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5EB" w:rsidRPr="009C1DC7" w:rsidRDefault="00C3196F" w:rsidP="001E0380">
      <w:pPr>
        <w:spacing w:after="0" w:line="240" w:lineRule="auto"/>
        <w:jc w:val="center"/>
        <w:rPr>
          <w:rFonts w:ascii="Times New Roman" w:hAnsi="Times New Roman" w:cs="Times New Roman"/>
          <w:b/>
          <w:bCs/>
          <w:iCs/>
          <w:sz w:val="24"/>
          <w:szCs w:val="24"/>
        </w:rPr>
      </w:pPr>
      <w:r w:rsidRPr="009C1DC7">
        <w:rPr>
          <w:rFonts w:ascii="Times New Roman" w:hAnsi="Times New Roman" w:cs="Times New Roman"/>
          <w:b/>
          <w:bCs/>
          <w:iCs/>
          <w:sz w:val="24"/>
          <w:szCs w:val="24"/>
        </w:rPr>
        <w:t>ПРОДОВОЛЬЧА БЕЗПЕКА СИРОВИНИ І ХАРЧОВИХ ПРОДУКТІВ</w:t>
      </w:r>
    </w:p>
    <w:p w:rsidR="00CC55EB" w:rsidRPr="009C1DC7" w:rsidRDefault="00CC55EB" w:rsidP="001E0380">
      <w:pPr>
        <w:spacing w:after="0" w:line="240" w:lineRule="auto"/>
        <w:jc w:val="center"/>
        <w:rPr>
          <w:rFonts w:ascii="Times New Roman" w:hAnsi="Times New Roman" w:cs="Times New Roman"/>
          <w:b/>
          <w:sz w:val="24"/>
          <w:szCs w:val="24"/>
        </w:rPr>
      </w:pPr>
      <w:r w:rsidRPr="009C1DC7">
        <w:rPr>
          <w:rFonts w:ascii="Times New Roman" w:hAnsi="Times New Roman" w:cs="Times New Roman"/>
          <w:b/>
          <w:bCs/>
          <w:iCs/>
          <w:sz w:val="24"/>
          <w:szCs w:val="24"/>
        </w:rPr>
        <w:t>(</w:t>
      </w:r>
      <w:r w:rsidRPr="009C1DC7">
        <w:rPr>
          <w:rFonts w:ascii="Times New Roman" w:hAnsi="Times New Roman" w:cs="Times New Roman"/>
          <w:b/>
          <w:bCs/>
          <w:i/>
          <w:iCs/>
          <w:sz w:val="24"/>
          <w:szCs w:val="24"/>
        </w:rPr>
        <w:t>вибіркова дисципліна</w:t>
      </w:r>
      <w:r w:rsidRPr="009C1DC7">
        <w:rPr>
          <w:rFonts w:ascii="Times New Roman" w:hAnsi="Times New Roman" w:cs="Times New Roman"/>
          <w:b/>
          <w:bCs/>
          <w:iCs/>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1"/>
        <w:gridCol w:w="5949"/>
      </w:tblGrid>
      <w:tr w:rsidR="00CC55EB" w:rsidRPr="00E17303" w:rsidTr="00CC55EB">
        <w:trPr>
          <w:trHeight w:val="20"/>
        </w:trPr>
        <w:tc>
          <w:tcPr>
            <w:tcW w:w="3431" w:type="dxa"/>
            <w:vAlign w:val="center"/>
          </w:tcPr>
          <w:p w:rsidR="00CC55EB" w:rsidRPr="00E17303" w:rsidRDefault="00CC55EB" w:rsidP="001E0380">
            <w:pPr>
              <w:spacing w:after="0" w:line="240" w:lineRule="auto"/>
              <w:rPr>
                <w:rFonts w:ascii="Times New Roman" w:hAnsi="Times New Roman" w:cs="Times New Roman"/>
                <w:i/>
                <w:iCs/>
                <w:sz w:val="24"/>
                <w:szCs w:val="24"/>
              </w:rPr>
            </w:pPr>
            <w:r w:rsidRPr="00E17303">
              <w:rPr>
                <w:rFonts w:ascii="Times New Roman" w:hAnsi="Times New Roman" w:cs="Times New Roman"/>
                <w:i/>
                <w:iCs/>
                <w:sz w:val="24"/>
                <w:szCs w:val="24"/>
              </w:rPr>
              <w:t>Назва дисципліни</w:t>
            </w:r>
          </w:p>
        </w:tc>
        <w:tc>
          <w:tcPr>
            <w:tcW w:w="5949" w:type="dxa"/>
            <w:vAlign w:val="center"/>
          </w:tcPr>
          <w:p w:rsidR="00CC55EB" w:rsidRPr="00E17303" w:rsidRDefault="00CC55EB" w:rsidP="001E0380">
            <w:pPr>
              <w:spacing w:after="0" w:line="240" w:lineRule="auto"/>
              <w:jc w:val="center"/>
              <w:rPr>
                <w:rFonts w:ascii="Times New Roman" w:hAnsi="Times New Roman" w:cs="Times New Roman"/>
                <w:bCs/>
                <w:sz w:val="24"/>
                <w:szCs w:val="24"/>
              </w:rPr>
            </w:pPr>
            <w:r w:rsidRPr="00E17303">
              <w:rPr>
                <w:rFonts w:ascii="Times New Roman" w:hAnsi="Times New Roman" w:cs="Times New Roman"/>
                <w:bCs/>
                <w:iCs/>
                <w:sz w:val="24"/>
                <w:szCs w:val="24"/>
              </w:rPr>
              <w:t>Продовольча безпека сировини і харчових продуктів</w:t>
            </w:r>
          </w:p>
        </w:tc>
      </w:tr>
      <w:tr w:rsidR="00CC55EB" w:rsidRPr="00E17303" w:rsidTr="00CC55EB">
        <w:trPr>
          <w:trHeight w:val="20"/>
        </w:trPr>
        <w:tc>
          <w:tcPr>
            <w:tcW w:w="3431" w:type="dxa"/>
            <w:vAlign w:val="center"/>
          </w:tcPr>
          <w:p w:rsidR="00CC55EB" w:rsidRPr="00E17303" w:rsidRDefault="00CC55EB" w:rsidP="001E0380">
            <w:pPr>
              <w:spacing w:after="0" w:line="240" w:lineRule="auto"/>
              <w:rPr>
                <w:rFonts w:ascii="Times New Roman" w:hAnsi="Times New Roman" w:cs="Times New Roman"/>
                <w:i/>
                <w:iCs/>
                <w:sz w:val="24"/>
                <w:szCs w:val="24"/>
              </w:rPr>
            </w:pPr>
            <w:r w:rsidRPr="00E17303">
              <w:rPr>
                <w:rFonts w:ascii="Times New Roman" w:hAnsi="Times New Roman" w:cs="Times New Roman"/>
                <w:i/>
                <w:iCs/>
                <w:sz w:val="24"/>
                <w:szCs w:val="24"/>
              </w:rPr>
              <w:t>Спеціальність</w:t>
            </w:r>
          </w:p>
        </w:tc>
        <w:tc>
          <w:tcPr>
            <w:tcW w:w="5949" w:type="dxa"/>
            <w:vAlign w:val="center"/>
          </w:tcPr>
          <w:p w:rsidR="00CC55EB" w:rsidRPr="00E17303" w:rsidRDefault="00CC55EB"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204 Технологія виробництва та переробки продукції тваринництва</w:t>
            </w:r>
          </w:p>
        </w:tc>
      </w:tr>
      <w:tr w:rsidR="00CC55EB" w:rsidRPr="00E17303" w:rsidTr="00CC55EB">
        <w:trPr>
          <w:trHeight w:val="20"/>
        </w:trPr>
        <w:tc>
          <w:tcPr>
            <w:tcW w:w="3431" w:type="dxa"/>
            <w:vAlign w:val="center"/>
          </w:tcPr>
          <w:p w:rsidR="00CC55EB" w:rsidRPr="00E17303" w:rsidRDefault="00CC55EB" w:rsidP="001E0380">
            <w:pPr>
              <w:spacing w:after="0" w:line="240" w:lineRule="auto"/>
              <w:rPr>
                <w:rFonts w:ascii="Times New Roman" w:hAnsi="Times New Roman" w:cs="Times New Roman"/>
                <w:i/>
                <w:iCs/>
                <w:sz w:val="24"/>
                <w:szCs w:val="24"/>
              </w:rPr>
            </w:pPr>
            <w:r w:rsidRPr="00E17303">
              <w:rPr>
                <w:rFonts w:ascii="Times New Roman" w:hAnsi="Times New Roman" w:cs="Times New Roman"/>
                <w:i/>
                <w:iCs/>
                <w:sz w:val="24"/>
                <w:szCs w:val="24"/>
              </w:rPr>
              <w:t>Освітній ступінь</w:t>
            </w:r>
          </w:p>
        </w:tc>
        <w:tc>
          <w:tcPr>
            <w:tcW w:w="5949" w:type="dxa"/>
            <w:vAlign w:val="center"/>
          </w:tcPr>
          <w:p w:rsidR="00CC55EB" w:rsidRPr="00E17303" w:rsidRDefault="009C1DC7"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w:t>
            </w:r>
            <w:r w:rsidR="00CC55EB" w:rsidRPr="00E17303">
              <w:rPr>
                <w:rFonts w:ascii="Times New Roman" w:hAnsi="Times New Roman" w:cs="Times New Roman"/>
                <w:sz w:val="24"/>
                <w:szCs w:val="24"/>
              </w:rPr>
              <w:t>акалавр</w:t>
            </w:r>
          </w:p>
        </w:tc>
      </w:tr>
      <w:tr w:rsidR="00CC55EB" w:rsidRPr="00E17303" w:rsidTr="00CC55EB">
        <w:trPr>
          <w:trHeight w:val="20"/>
        </w:trPr>
        <w:tc>
          <w:tcPr>
            <w:tcW w:w="3431" w:type="dxa"/>
            <w:vAlign w:val="center"/>
          </w:tcPr>
          <w:p w:rsidR="00CC55EB" w:rsidRPr="00E17303" w:rsidRDefault="00CC55EB" w:rsidP="001E0380">
            <w:pPr>
              <w:spacing w:after="0" w:line="240" w:lineRule="auto"/>
              <w:rPr>
                <w:rFonts w:ascii="Times New Roman" w:hAnsi="Times New Roman" w:cs="Times New Roman"/>
                <w:i/>
                <w:iCs/>
                <w:sz w:val="24"/>
                <w:szCs w:val="24"/>
              </w:rPr>
            </w:pPr>
            <w:r w:rsidRPr="00E17303">
              <w:rPr>
                <w:rFonts w:ascii="Times New Roman" w:hAnsi="Times New Roman" w:cs="Times New Roman"/>
                <w:i/>
                <w:iCs/>
                <w:sz w:val="24"/>
                <w:szCs w:val="24"/>
              </w:rPr>
              <w:t>Освітньо-професійна програма</w:t>
            </w:r>
          </w:p>
        </w:tc>
        <w:tc>
          <w:tcPr>
            <w:tcW w:w="5949" w:type="dxa"/>
            <w:vAlign w:val="center"/>
          </w:tcPr>
          <w:p w:rsidR="00CC55EB" w:rsidRPr="00E17303" w:rsidRDefault="009C1DC7"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CC55EB" w:rsidRPr="00E17303">
              <w:rPr>
                <w:rFonts w:ascii="Times New Roman" w:hAnsi="Times New Roman" w:cs="Times New Roman"/>
                <w:sz w:val="24"/>
                <w:szCs w:val="24"/>
              </w:rPr>
              <w:t>Технологія виробництва та переробки продукції тваринництва</w:t>
            </w:r>
            <w:r>
              <w:rPr>
                <w:rFonts w:ascii="Times New Roman" w:hAnsi="Times New Roman" w:cs="Times New Roman"/>
                <w:sz w:val="24"/>
                <w:szCs w:val="24"/>
              </w:rPr>
              <w:t>», «Зоофізіотерапія», «Дорадництво в АПК»</w:t>
            </w:r>
          </w:p>
        </w:tc>
      </w:tr>
      <w:tr w:rsidR="00CC55EB" w:rsidRPr="00E17303" w:rsidTr="00CC55EB">
        <w:trPr>
          <w:trHeight w:val="20"/>
        </w:trPr>
        <w:tc>
          <w:tcPr>
            <w:tcW w:w="3431" w:type="dxa"/>
            <w:vAlign w:val="center"/>
          </w:tcPr>
          <w:p w:rsidR="00CC55EB" w:rsidRPr="00E17303" w:rsidRDefault="00CC55EB" w:rsidP="001E0380">
            <w:pPr>
              <w:spacing w:after="0" w:line="240" w:lineRule="auto"/>
              <w:rPr>
                <w:rFonts w:ascii="Times New Roman" w:hAnsi="Times New Roman" w:cs="Times New Roman"/>
                <w:i/>
                <w:iCs/>
                <w:sz w:val="24"/>
                <w:szCs w:val="24"/>
              </w:rPr>
            </w:pPr>
            <w:r w:rsidRPr="00E17303">
              <w:rPr>
                <w:rFonts w:ascii="Times New Roman" w:hAnsi="Times New Roman" w:cs="Times New Roman"/>
                <w:i/>
                <w:iCs/>
                <w:sz w:val="24"/>
                <w:szCs w:val="24"/>
              </w:rPr>
              <w:t>Лектор (відповідальний за навчально-методичне забезпечення дисципліни)</w:t>
            </w:r>
          </w:p>
        </w:tc>
        <w:tc>
          <w:tcPr>
            <w:tcW w:w="5949" w:type="dxa"/>
            <w:vAlign w:val="center"/>
          </w:tcPr>
          <w:p w:rsidR="00CC55EB" w:rsidRPr="00E17303" w:rsidRDefault="00CC55EB"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Петришак Р.А. канд. с.-г. наук., доцент</w:t>
            </w:r>
          </w:p>
        </w:tc>
      </w:tr>
      <w:tr w:rsidR="00CC55EB" w:rsidRPr="00E17303" w:rsidTr="00CC55EB">
        <w:trPr>
          <w:trHeight w:val="20"/>
        </w:trPr>
        <w:tc>
          <w:tcPr>
            <w:tcW w:w="3431" w:type="dxa"/>
            <w:vAlign w:val="center"/>
          </w:tcPr>
          <w:p w:rsidR="00CC55EB" w:rsidRPr="00E17303" w:rsidRDefault="0060321E" w:rsidP="001E0380">
            <w:pPr>
              <w:spacing w:after="0" w:line="240" w:lineRule="auto"/>
              <w:rPr>
                <w:rFonts w:ascii="Times New Roman" w:hAnsi="Times New Roman" w:cs="Times New Roman"/>
                <w:i/>
                <w:iCs/>
                <w:sz w:val="24"/>
                <w:szCs w:val="24"/>
              </w:rPr>
            </w:pPr>
            <w:bookmarkStart w:id="0" w:name="_GoBack"/>
            <w:r>
              <w:rPr>
                <w:rFonts w:ascii="Times New Roman" w:hAnsi="Times New Roman" w:cs="Times New Roman"/>
                <w:i/>
                <w:iCs/>
                <w:sz w:val="24"/>
                <w:szCs w:val="24"/>
              </w:rPr>
              <w:t>Рекомендований семестр</w:t>
            </w:r>
            <w:bookmarkEnd w:id="0"/>
          </w:p>
        </w:tc>
        <w:tc>
          <w:tcPr>
            <w:tcW w:w="5949" w:type="dxa"/>
            <w:vAlign w:val="center"/>
          </w:tcPr>
          <w:p w:rsidR="00CC55EB" w:rsidRPr="00E17303" w:rsidRDefault="00CC55EB"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3</w:t>
            </w:r>
          </w:p>
        </w:tc>
      </w:tr>
      <w:tr w:rsidR="00CC55EB" w:rsidRPr="00E17303" w:rsidTr="00CC55EB">
        <w:trPr>
          <w:trHeight w:val="20"/>
        </w:trPr>
        <w:tc>
          <w:tcPr>
            <w:tcW w:w="3431" w:type="dxa"/>
            <w:vAlign w:val="center"/>
          </w:tcPr>
          <w:p w:rsidR="00CC55EB" w:rsidRPr="00E17303" w:rsidRDefault="00CC55EB" w:rsidP="001E0380">
            <w:pPr>
              <w:spacing w:after="0" w:line="240" w:lineRule="auto"/>
              <w:rPr>
                <w:rFonts w:ascii="Times New Roman" w:hAnsi="Times New Roman" w:cs="Times New Roman"/>
                <w:i/>
                <w:iCs/>
                <w:sz w:val="24"/>
                <w:szCs w:val="24"/>
              </w:rPr>
            </w:pPr>
            <w:r w:rsidRPr="00E17303">
              <w:rPr>
                <w:rFonts w:ascii="Times New Roman" w:hAnsi="Times New Roman" w:cs="Times New Roman"/>
                <w:i/>
                <w:iCs/>
                <w:sz w:val="24"/>
                <w:szCs w:val="24"/>
              </w:rPr>
              <w:t>Кількість кредитів ЄКТС</w:t>
            </w:r>
          </w:p>
        </w:tc>
        <w:tc>
          <w:tcPr>
            <w:tcW w:w="5949" w:type="dxa"/>
            <w:vAlign w:val="center"/>
          </w:tcPr>
          <w:p w:rsidR="00CC55EB" w:rsidRPr="00E17303" w:rsidRDefault="00CC55EB"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3</w:t>
            </w:r>
          </w:p>
        </w:tc>
      </w:tr>
      <w:tr w:rsidR="00CC55EB" w:rsidRPr="00E17303" w:rsidTr="00CC55EB">
        <w:trPr>
          <w:trHeight w:val="20"/>
        </w:trPr>
        <w:tc>
          <w:tcPr>
            <w:tcW w:w="3431" w:type="dxa"/>
            <w:vAlign w:val="center"/>
          </w:tcPr>
          <w:p w:rsidR="00CC55EB" w:rsidRPr="00E17303" w:rsidRDefault="00CC55EB" w:rsidP="001E0380">
            <w:pPr>
              <w:spacing w:after="0" w:line="240" w:lineRule="auto"/>
              <w:rPr>
                <w:rFonts w:ascii="Times New Roman" w:hAnsi="Times New Roman" w:cs="Times New Roman"/>
                <w:i/>
                <w:iCs/>
                <w:sz w:val="24"/>
                <w:szCs w:val="24"/>
              </w:rPr>
            </w:pPr>
            <w:r w:rsidRPr="00E17303">
              <w:rPr>
                <w:rFonts w:ascii="Times New Roman" w:hAnsi="Times New Roman" w:cs="Times New Roman"/>
                <w:i/>
                <w:iCs/>
                <w:sz w:val="24"/>
                <w:szCs w:val="24"/>
              </w:rPr>
              <w:t>Форма контролю</w:t>
            </w:r>
          </w:p>
        </w:tc>
        <w:tc>
          <w:tcPr>
            <w:tcW w:w="5949" w:type="dxa"/>
            <w:vAlign w:val="center"/>
          </w:tcPr>
          <w:p w:rsidR="00CC55EB" w:rsidRPr="00E17303" w:rsidRDefault="00CC55EB"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залік</w:t>
            </w:r>
          </w:p>
        </w:tc>
      </w:tr>
      <w:tr w:rsidR="00CC55EB" w:rsidRPr="00E17303" w:rsidTr="00CC55EB">
        <w:trPr>
          <w:trHeight w:val="20"/>
        </w:trPr>
        <w:tc>
          <w:tcPr>
            <w:tcW w:w="3431" w:type="dxa"/>
            <w:tcBorders>
              <w:bottom w:val="nil"/>
            </w:tcBorders>
            <w:vAlign w:val="center"/>
          </w:tcPr>
          <w:p w:rsidR="00CC55EB" w:rsidRPr="00E17303" w:rsidRDefault="00CC55EB" w:rsidP="001E0380">
            <w:pPr>
              <w:spacing w:after="0" w:line="240" w:lineRule="auto"/>
              <w:rPr>
                <w:rFonts w:ascii="Times New Roman" w:hAnsi="Times New Roman" w:cs="Times New Roman"/>
                <w:i/>
                <w:iCs/>
                <w:sz w:val="24"/>
                <w:szCs w:val="24"/>
              </w:rPr>
            </w:pPr>
            <w:r w:rsidRPr="00E17303">
              <w:rPr>
                <w:rFonts w:ascii="Times New Roman" w:hAnsi="Times New Roman" w:cs="Times New Roman"/>
                <w:i/>
                <w:iCs/>
                <w:sz w:val="24"/>
                <w:szCs w:val="24"/>
              </w:rPr>
              <w:t>Аудиторні години, у т.ч.</w:t>
            </w:r>
          </w:p>
        </w:tc>
        <w:tc>
          <w:tcPr>
            <w:tcW w:w="5949" w:type="dxa"/>
            <w:vAlign w:val="center"/>
          </w:tcPr>
          <w:p w:rsidR="00CC55EB" w:rsidRPr="00E17303" w:rsidRDefault="00CC55EB"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32</w:t>
            </w:r>
          </w:p>
        </w:tc>
      </w:tr>
      <w:tr w:rsidR="00CC55EB" w:rsidRPr="00E17303" w:rsidTr="00CC55EB">
        <w:trPr>
          <w:trHeight w:val="20"/>
        </w:trPr>
        <w:tc>
          <w:tcPr>
            <w:tcW w:w="3431" w:type="dxa"/>
            <w:tcBorders>
              <w:top w:val="nil"/>
              <w:bottom w:val="nil"/>
            </w:tcBorders>
            <w:vAlign w:val="center"/>
          </w:tcPr>
          <w:p w:rsidR="00CC55EB" w:rsidRPr="00E17303" w:rsidRDefault="00CC55EB" w:rsidP="001E0380">
            <w:pPr>
              <w:numPr>
                <w:ilvl w:val="0"/>
                <w:numId w:val="1"/>
              </w:numPr>
              <w:spacing w:after="0" w:line="240" w:lineRule="auto"/>
              <w:ind w:left="0" w:hanging="1035"/>
              <w:rPr>
                <w:rFonts w:ascii="Times New Roman" w:hAnsi="Times New Roman" w:cs="Times New Roman"/>
                <w:i/>
                <w:iCs/>
                <w:sz w:val="24"/>
                <w:szCs w:val="24"/>
              </w:rPr>
            </w:pPr>
            <w:r w:rsidRPr="00E17303">
              <w:rPr>
                <w:rFonts w:ascii="Times New Roman" w:hAnsi="Times New Roman" w:cs="Times New Roman"/>
                <w:i/>
                <w:iCs/>
                <w:sz w:val="24"/>
                <w:szCs w:val="24"/>
              </w:rPr>
              <w:t xml:space="preserve"> лекцій</w:t>
            </w:r>
          </w:p>
        </w:tc>
        <w:tc>
          <w:tcPr>
            <w:tcW w:w="5949" w:type="dxa"/>
            <w:vAlign w:val="center"/>
          </w:tcPr>
          <w:p w:rsidR="00CC55EB" w:rsidRPr="00E17303" w:rsidRDefault="00CC55EB"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16</w:t>
            </w:r>
          </w:p>
        </w:tc>
      </w:tr>
      <w:tr w:rsidR="00CC55EB" w:rsidRPr="00E17303" w:rsidTr="00CC55EB">
        <w:trPr>
          <w:trHeight w:val="20"/>
        </w:trPr>
        <w:tc>
          <w:tcPr>
            <w:tcW w:w="3431" w:type="dxa"/>
            <w:tcBorders>
              <w:top w:val="nil"/>
            </w:tcBorders>
            <w:vAlign w:val="center"/>
          </w:tcPr>
          <w:p w:rsidR="00CC55EB" w:rsidRPr="00E17303" w:rsidRDefault="00CC55EB" w:rsidP="001E0380">
            <w:pPr>
              <w:numPr>
                <w:ilvl w:val="0"/>
                <w:numId w:val="1"/>
              </w:numPr>
              <w:spacing w:after="0" w:line="240" w:lineRule="auto"/>
              <w:ind w:left="0" w:hanging="1035"/>
              <w:rPr>
                <w:rFonts w:ascii="Times New Roman" w:hAnsi="Times New Roman" w:cs="Times New Roman"/>
                <w:i/>
                <w:iCs/>
                <w:sz w:val="24"/>
                <w:szCs w:val="24"/>
              </w:rPr>
            </w:pPr>
            <w:r w:rsidRPr="00E17303">
              <w:rPr>
                <w:rFonts w:ascii="Times New Roman" w:hAnsi="Times New Roman" w:cs="Times New Roman"/>
                <w:i/>
                <w:iCs/>
                <w:sz w:val="24"/>
                <w:szCs w:val="24"/>
              </w:rPr>
              <w:t>Лабораторних</w:t>
            </w:r>
          </w:p>
          <w:p w:rsidR="00CC55EB" w:rsidRPr="00E17303" w:rsidRDefault="00CC55EB" w:rsidP="001E0380">
            <w:pPr>
              <w:numPr>
                <w:ilvl w:val="0"/>
                <w:numId w:val="1"/>
              </w:numPr>
              <w:spacing w:after="0" w:line="240" w:lineRule="auto"/>
              <w:ind w:left="0" w:hanging="1035"/>
              <w:rPr>
                <w:rFonts w:ascii="Times New Roman" w:hAnsi="Times New Roman" w:cs="Times New Roman"/>
                <w:i/>
                <w:iCs/>
                <w:sz w:val="24"/>
                <w:szCs w:val="24"/>
              </w:rPr>
            </w:pPr>
            <w:r w:rsidRPr="00E17303">
              <w:rPr>
                <w:rFonts w:ascii="Times New Roman" w:hAnsi="Times New Roman" w:cs="Times New Roman"/>
                <w:i/>
                <w:iCs/>
                <w:sz w:val="24"/>
                <w:szCs w:val="24"/>
              </w:rPr>
              <w:t xml:space="preserve"> (практичних) занять</w:t>
            </w:r>
          </w:p>
        </w:tc>
        <w:tc>
          <w:tcPr>
            <w:tcW w:w="5949" w:type="dxa"/>
            <w:vAlign w:val="center"/>
          </w:tcPr>
          <w:p w:rsidR="00CC55EB" w:rsidRPr="00E17303" w:rsidRDefault="00CC55EB"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16</w:t>
            </w:r>
          </w:p>
        </w:tc>
      </w:tr>
      <w:tr w:rsidR="00CC55EB" w:rsidRPr="00E17303" w:rsidTr="00CC55EB">
        <w:trPr>
          <w:trHeight w:val="20"/>
        </w:trPr>
        <w:tc>
          <w:tcPr>
            <w:tcW w:w="9380" w:type="dxa"/>
            <w:gridSpan w:val="2"/>
            <w:vAlign w:val="center"/>
          </w:tcPr>
          <w:p w:rsidR="00CC55EB" w:rsidRPr="00E17303" w:rsidRDefault="00CC55EB" w:rsidP="001E0380">
            <w:pPr>
              <w:spacing w:after="0" w:line="240" w:lineRule="auto"/>
              <w:jc w:val="center"/>
              <w:rPr>
                <w:rFonts w:ascii="Times New Roman" w:hAnsi="Times New Roman" w:cs="Times New Roman"/>
                <w:bCs/>
                <w:sz w:val="24"/>
                <w:szCs w:val="24"/>
              </w:rPr>
            </w:pPr>
            <w:r w:rsidRPr="00E17303">
              <w:rPr>
                <w:rFonts w:ascii="Times New Roman" w:hAnsi="Times New Roman" w:cs="Times New Roman"/>
                <w:bCs/>
                <w:sz w:val="24"/>
                <w:szCs w:val="24"/>
              </w:rPr>
              <w:t>Загальний опис дисципліни</w:t>
            </w:r>
          </w:p>
        </w:tc>
      </w:tr>
      <w:tr w:rsidR="00CC55EB" w:rsidRPr="00E17303" w:rsidTr="00CC55EB">
        <w:trPr>
          <w:trHeight w:val="20"/>
        </w:trPr>
        <w:tc>
          <w:tcPr>
            <w:tcW w:w="3431" w:type="dxa"/>
            <w:vAlign w:val="center"/>
          </w:tcPr>
          <w:p w:rsidR="00CC55EB" w:rsidRPr="00E17303" w:rsidRDefault="00CC55EB" w:rsidP="001E0380">
            <w:pPr>
              <w:spacing w:after="0" w:line="240" w:lineRule="auto"/>
              <w:rPr>
                <w:rFonts w:ascii="Times New Roman" w:hAnsi="Times New Roman" w:cs="Times New Roman"/>
                <w:i/>
                <w:iCs/>
                <w:sz w:val="24"/>
                <w:szCs w:val="24"/>
              </w:rPr>
            </w:pPr>
            <w:r w:rsidRPr="00E17303">
              <w:rPr>
                <w:rFonts w:ascii="Times New Roman" w:hAnsi="Times New Roman" w:cs="Times New Roman"/>
                <w:i/>
                <w:iCs/>
                <w:sz w:val="24"/>
                <w:szCs w:val="24"/>
              </w:rPr>
              <w:t>Мета вивчення дисципліни</w:t>
            </w:r>
          </w:p>
        </w:tc>
        <w:tc>
          <w:tcPr>
            <w:tcW w:w="5949" w:type="dxa"/>
          </w:tcPr>
          <w:p w:rsidR="00CC55EB" w:rsidRPr="00E17303" w:rsidRDefault="00CC55EB" w:rsidP="001E0380">
            <w:pPr>
              <w:pStyle w:val="a3"/>
              <w:jc w:val="both"/>
              <w:rPr>
                <w:rFonts w:ascii="Times New Roman" w:hAnsi="Times New Roman"/>
                <w:i w:val="0"/>
                <w:iCs w:val="0"/>
              </w:rPr>
            </w:pPr>
            <w:r w:rsidRPr="00E17303">
              <w:rPr>
                <w:rStyle w:val="13"/>
                <w:b w:val="0"/>
                <w:color w:val="000000"/>
                <w:sz w:val="24"/>
                <w:szCs w:val="24"/>
                <w:lang w:eastAsia="uk-UA"/>
              </w:rPr>
              <w:t xml:space="preserve">Різке погіршення екологічної ситуації практично в усіх регіонах світу, пов’язане з антропогенною діяльністю людини, вплинуло на якісний склад їжі. </w:t>
            </w:r>
            <w:r w:rsidRPr="00E17303">
              <w:rPr>
                <w:rStyle w:val="100"/>
                <w:b w:val="0"/>
                <w:i w:val="0"/>
                <w:color w:val="000000"/>
                <w:sz w:val="24"/>
                <w:szCs w:val="24"/>
                <w:lang w:eastAsia="uk-UA"/>
              </w:rPr>
              <w:t>Будучи малоспроможною глобально змінити ситуацію на краще, вона все-таки здатна захиститися від патогенних впливів за рахунок знань і культурних фільтрів - обізна</w:t>
            </w:r>
            <w:r w:rsidRPr="00E17303">
              <w:rPr>
                <w:rStyle w:val="100"/>
                <w:b w:val="0"/>
                <w:i w:val="0"/>
                <w:color w:val="000000"/>
                <w:sz w:val="24"/>
                <w:szCs w:val="24"/>
                <w:lang w:eastAsia="uk-UA"/>
              </w:rPr>
              <w:softHyphen/>
              <w:t>ності про джерела загроз і раціональне влаштування свого життя. Одним із кроків до таких знань, життєвої культури, побудови системи захисту від наслідків промислового егоїзму може стати опанування запропонованої дисципліни.</w:t>
            </w:r>
          </w:p>
        </w:tc>
      </w:tr>
      <w:tr w:rsidR="00CC55EB" w:rsidRPr="00E17303" w:rsidTr="00CC55EB">
        <w:trPr>
          <w:trHeight w:val="20"/>
        </w:trPr>
        <w:tc>
          <w:tcPr>
            <w:tcW w:w="3431" w:type="dxa"/>
            <w:vAlign w:val="center"/>
          </w:tcPr>
          <w:p w:rsidR="00CC55EB" w:rsidRPr="00E17303" w:rsidRDefault="00CC55EB" w:rsidP="001E0380">
            <w:pPr>
              <w:spacing w:after="0" w:line="240" w:lineRule="auto"/>
              <w:rPr>
                <w:rFonts w:ascii="Times New Roman" w:hAnsi="Times New Roman" w:cs="Times New Roman"/>
                <w:i/>
                <w:iCs/>
                <w:sz w:val="24"/>
                <w:szCs w:val="24"/>
              </w:rPr>
            </w:pPr>
            <w:r w:rsidRPr="00E17303">
              <w:rPr>
                <w:rFonts w:ascii="Times New Roman" w:hAnsi="Times New Roman" w:cs="Times New Roman"/>
                <w:i/>
                <w:iCs/>
                <w:sz w:val="24"/>
                <w:szCs w:val="24"/>
                <w:highlight w:val="white"/>
              </w:rPr>
              <w:t>Завдання вивчення дисципліни</w:t>
            </w:r>
          </w:p>
        </w:tc>
        <w:tc>
          <w:tcPr>
            <w:tcW w:w="5949" w:type="dxa"/>
          </w:tcPr>
          <w:p w:rsidR="00CC55EB" w:rsidRPr="00E17303" w:rsidRDefault="00CC55EB" w:rsidP="001E0380">
            <w:pPr>
              <w:pStyle w:val="101"/>
              <w:shd w:val="clear" w:color="auto" w:fill="auto"/>
              <w:spacing w:line="240" w:lineRule="auto"/>
              <w:ind w:hanging="13"/>
              <w:rPr>
                <w:rStyle w:val="100"/>
                <w:color w:val="000000"/>
                <w:sz w:val="24"/>
                <w:szCs w:val="24"/>
              </w:rPr>
            </w:pPr>
            <w:r w:rsidRPr="00E17303">
              <w:rPr>
                <w:b w:val="0"/>
                <w:sz w:val="24"/>
                <w:szCs w:val="24"/>
              </w:rPr>
              <w:t xml:space="preserve">Передбачає вивчення </w:t>
            </w:r>
            <w:r w:rsidRPr="00E17303">
              <w:rPr>
                <w:rStyle w:val="100"/>
                <w:color w:val="000000"/>
                <w:sz w:val="24"/>
                <w:szCs w:val="24"/>
              </w:rPr>
              <w:t xml:space="preserve">відомостей про джерела потрапляння в організм шкідливих речовин, механізм їх руйнівної сили і способи протидії їм. Використання цих відомостей за відповідної самоорганізації сприятиме підвищенню рівня індивідуальної, колективної та </w:t>
            </w:r>
          </w:p>
          <w:p w:rsidR="00CC55EB" w:rsidRPr="00E17303" w:rsidRDefault="00CC55EB" w:rsidP="001E0380">
            <w:pPr>
              <w:pStyle w:val="101"/>
              <w:shd w:val="clear" w:color="auto" w:fill="auto"/>
              <w:spacing w:line="240" w:lineRule="auto"/>
              <w:ind w:hanging="13"/>
              <w:rPr>
                <w:b w:val="0"/>
                <w:i/>
                <w:iCs/>
                <w:sz w:val="24"/>
                <w:szCs w:val="24"/>
              </w:rPr>
            </w:pPr>
            <w:r w:rsidRPr="00E17303">
              <w:rPr>
                <w:rStyle w:val="100"/>
                <w:color w:val="000000"/>
                <w:sz w:val="24"/>
                <w:szCs w:val="24"/>
              </w:rPr>
              <w:t>суспільної екологічної безпеки.</w:t>
            </w:r>
          </w:p>
        </w:tc>
      </w:tr>
      <w:tr w:rsidR="00CC55EB" w:rsidRPr="00E17303" w:rsidTr="00CC55EB">
        <w:trPr>
          <w:trHeight w:val="20"/>
        </w:trPr>
        <w:tc>
          <w:tcPr>
            <w:tcW w:w="3431" w:type="dxa"/>
            <w:vAlign w:val="center"/>
          </w:tcPr>
          <w:p w:rsidR="00CC55EB" w:rsidRPr="00E17303" w:rsidRDefault="00CC55EB" w:rsidP="001E0380">
            <w:pPr>
              <w:spacing w:after="0" w:line="240" w:lineRule="auto"/>
              <w:rPr>
                <w:rFonts w:ascii="Times New Roman" w:hAnsi="Times New Roman" w:cs="Times New Roman"/>
                <w:i/>
                <w:iCs/>
                <w:sz w:val="24"/>
                <w:szCs w:val="24"/>
              </w:rPr>
            </w:pPr>
            <w:r w:rsidRPr="00E17303">
              <w:rPr>
                <w:rFonts w:ascii="Times New Roman" w:hAnsi="Times New Roman" w:cs="Times New Roman"/>
                <w:i/>
                <w:iCs/>
                <w:sz w:val="24"/>
                <w:szCs w:val="24"/>
              </w:rPr>
              <w:t>Короткий зміст дисципліни</w:t>
            </w:r>
          </w:p>
        </w:tc>
        <w:tc>
          <w:tcPr>
            <w:tcW w:w="5949" w:type="dxa"/>
          </w:tcPr>
          <w:p w:rsidR="00CC55EB" w:rsidRPr="00E17303" w:rsidRDefault="00CC55EB" w:rsidP="001E0380">
            <w:pPr>
              <w:pStyle w:val="131"/>
              <w:shd w:val="clear" w:color="auto" w:fill="auto"/>
              <w:spacing w:before="0" w:after="0" w:line="240" w:lineRule="auto"/>
              <w:ind w:firstLine="2"/>
              <w:rPr>
                <w:b w:val="0"/>
                <w:i w:val="0"/>
                <w:iCs w:val="0"/>
                <w:sz w:val="24"/>
                <w:szCs w:val="24"/>
              </w:rPr>
            </w:pPr>
            <w:r w:rsidRPr="00E17303">
              <w:rPr>
                <w:rStyle w:val="13"/>
                <w:color w:val="000000"/>
                <w:sz w:val="24"/>
                <w:szCs w:val="24"/>
              </w:rPr>
              <w:t>З харчовими продуктами в організм людини надходить значна частина хімічних і біологічних речовин. Вони потрапляють і накопичуються в харчових продуктах як за біологічним, так і за харчовим ланцюгом. Харчовий ланцюг охоплює всі етапи сільськогосподарського і промислового виробництва продовольчої сировини і харчових продуктів, а також їх зберігання, пакування і маркування. У зв’язку з цим гарантування безпеки і якості харчових продуктів є одним з основних завдань сучасного суспільства, від розв’язання якого залежить здоров’я населення і збереження його генофонду.</w:t>
            </w:r>
          </w:p>
        </w:tc>
      </w:tr>
      <w:tr w:rsidR="00CC55EB" w:rsidRPr="00E17303" w:rsidTr="00CC55EB">
        <w:trPr>
          <w:trHeight w:val="20"/>
        </w:trPr>
        <w:tc>
          <w:tcPr>
            <w:tcW w:w="3431" w:type="dxa"/>
            <w:vAlign w:val="center"/>
          </w:tcPr>
          <w:p w:rsidR="00CC55EB" w:rsidRPr="00E17303" w:rsidRDefault="00CC55EB" w:rsidP="001E0380">
            <w:pPr>
              <w:spacing w:after="0" w:line="240" w:lineRule="auto"/>
              <w:rPr>
                <w:rFonts w:ascii="Times New Roman" w:hAnsi="Times New Roman" w:cs="Times New Roman"/>
                <w:i/>
                <w:iCs/>
                <w:sz w:val="24"/>
                <w:szCs w:val="24"/>
              </w:rPr>
            </w:pPr>
            <w:r w:rsidRPr="00E17303">
              <w:rPr>
                <w:rFonts w:ascii="Times New Roman" w:hAnsi="Times New Roman" w:cs="Times New Roman"/>
                <w:i/>
                <w:iCs/>
                <w:sz w:val="24"/>
                <w:szCs w:val="24"/>
              </w:rPr>
              <w:t>Максимальна кількість студентів, які можуть одночасно навчатися</w:t>
            </w:r>
          </w:p>
        </w:tc>
        <w:tc>
          <w:tcPr>
            <w:tcW w:w="5949" w:type="dxa"/>
          </w:tcPr>
          <w:p w:rsidR="00CC55EB" w:rsidRPr="00E17303" w:rsidRDefault="00CC55EB" w:rsidP="001E0380">
            <w:pPr>
              <w:pStyle w:val="a3"/>
              <w:jc w:val="center"/>
              <w:rPr>
                <w:rFonts w:ascii="Times New Roman" w:hAnsi="Times New Roman"/>
                <w:i w:val="0"/>
                <w:iCs w:val="0"/>
              </w:rPr>
            </w:pPr>
          </w:p>
          <w:p w:rsidR="00CC55EB" w:rsidRPr="00E17303" w:rsidRDefault="00CC55EB" w:rsidP="001E0380">
            <w:pPr>
              <w:pStyle w:val="a3"/>
              <w:jc w:val="center"/>
              <w:rPr>
                <w:rFonts w:ascii="Times New Roman" w:hAnsi="Times New Roman"/>
                <w:i w:val="0"/>
                <w:iCs w:val="0"/>
              </w:rPr>
            </w:pPr>
            <w:r w:rsidRPr="00E17303">
              <w:rPr>
                <w:rFonts w:ascii="Times New Roman" w:hAnsi="Times New Roman"/>
                <w:i w:val="0"/>
                <w:iCs w:val="0"/>
              </w:rPr>
              <w:t>15</w:t>
            </w:r>
          </w:p>
        </w:tc>
      </w:tr>
      <w:tr w:rsidR="00CC55EB" w:rsidRPr="00E17303" w:rsidTr="00CC55EB">
        <w:trPr>
          <w:trHeight w:val="20"/>
        </w:trPr>
        <w:tc>
          <w:tcPr>
            <w:tcW w:w="3431" w:type="dxa"/>
            <w:vAlign w:val="center"/>
          </w:tcPr>
          <w:p w:rsidR="00CC55EB" w:rsidRPr="00E17303" w:rsidRDefault="00CC55EB" w:rsidP="001E0380">
            <w:pPr>
              <w:spacing w:after="0" w:line="240" w:lineRule="auto"/>
              <w:rPr>
                <w:rFonts w:ascii="Times New Roman" w:hAnsi="Times New Roman" w:cs="Times New Roman"/>
                <w:i/>
                <w:iCs/>
                <w:sz w:val="24"/>
                <w:szCs w:val="24"/>
              </w:rPr>
            </w:pPr>
            <w:r w:rsidRPr="00E17303">
              <w:rPr>
                <w:rFonts w:ascii="Times New Roman" w:hAnsi="Times New Roman" w:cs="Times New Roman"/>
                <w:i/>
                <w:iCs/>
                <w:sz w:val="24"/>
                <w:szCs w:val="24"/>
              </w:rPr>
              <w:t>Мова викладання</w:t>
            </w:r>
          </w:p>
        </w:tc>
        <w:tc>
          <w:tcPr>
            <w:tcW w:w="5949" w:type="dxa"/>
          </w:tcPr>
          <w:p w:rsidR="00CC55EB" w:rsidRPr="00E17303" w:rsidRDefault="00CC55EB" w:rsidP="001E0380">
            <w:pPr>
              <w:pStyle w:val="a3"/>
              <w:jc w:val="center"/>
              <w:rPr>
                <w:rFonts w:ascii="Times New Roman" w:hAnsi="Times New Roman"/>
                <w:i w:val="0"/>
                <w:iCs w:val="0"/>
              </w:rPr>
            </w:pPr>
            <w:r w:rsidRPr="00E17303">
              <w:rPr>
                <w:rFonts w:ascii="Times New Roman" w:hAnsi="Times New Roman"/>
                <w:i w:val="0"/>
                <w:iCs w:val="0"/>
              </w:rPr>
              <w:t>Українська</w:t>
            </w:r>
          </w:p>
        </w:tc>
      </w:tr>
    </w:tbl>
    <w:p w:rsidR="00CC55EB" w:rsidRPr="00E17303" w:rsidRDefault="00CC55EB"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br w:type="page"/>
      </w:r>
    </w:p>
    <w:p w:rsidR="00CC55EB" w:rsidRPr="00E17303" w:rsidRDefault="00C3196F" w:rsidP="001E0380">
      <w:pPr>
        <w:spacing w:after="0" w:line="240" w:lineRule="auto"/>
        <w:jc w:val="center"/>
        <w:rPr>
          <w:rFonts w:ascii="Times New Roman" w:hAnsi="Times New Roman" w:cs="Times New Roman"/>
          <w:b/>
          <w:bCs/>
          <w:iCs/>
          <w:sz w:val="24"/>
          <w:szCs w:val="24"/>
        </w:rPr>
      </w:pPr>
      <w:r w:rsidRPr="00E17303">
        <w:rPr>
          <w:rFonts w:ascii="Times New Roman" w:hAnsi="Times New Roman" w:cs="Times New Roman"/>
          <w:b/>
          <w:bCs/>
          <w:iCs/>
          <w:sz w:val="24"/>
          <w:szCs w:val="24"/>
        </w:rPr>
        <w:lastRenderedPageBreak/>
        <w:t>РАЦІОНАЛЬНЕ ЖИВЛЕННЯ ЛЮДЕЙ</w:t>
      </w:r>
    </w:p>
    <w:p w:rsidR="00CC55EB" w:rsidRPr="00E17303" w:rsidRDefault="00CC55EB"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b/>
          <w:bCs/>
          <w:iCs/>
          <w:sz w:val="24"/>
          <w:szCs w:val="24"/>
        </w:rPr>
        <w:t>(</w:t>
      </w:r>
      <w:r w:rsidRPr="00E17303">
        <w:rPr>
          <w:rFonts w:ascii="Times New Roman" w:hAnsi="Times New Roman" w:cs="Times New Roman"/>
          <w:b/>
          <w:bCs/>
          <w:i/>
          <w:iCs/>
          <w:sz w:val="24"/>
          <w:szCs w:val="24"/>
        </w:rPr>
        <w:t>вибіркова дисципліна</w:t>
      </w:r>
      <w:r w:rsidRPr="00E17303">
        <w:rPr>
          <w:rFonts w:ascii="Times New Roman" w:hAnsi="Times New Roman" w:cs="Times New Roman"/>
          <w:b/>
          <w:bCs/>
          <w:iCs/>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6"/>
        <w:gridCol w:w="5630"/>
      </w:tblGrid>
      <w:tr w:rsidR="00CC55EB" w:rsidRPr="00E17303" w:rsidTr="00C3196F">
        <w:trPr>
          <w:trHeight w:val="20"/>
        </w:trPr>
        <w:tc>
          <w:tcPr>
            <w:tcW w:w="3976" w:type="dxa"/>
            <w:vAlign w:val="center"/>
          </w:tcPr>
          <w:p w:rsidR="00CC55EB" w:rsidRPr="00E17303" w:rsidRDefault="00CC55EB" w:rsidP="001E0380">
            <w:pPr>
              <w:spacing w:after="0" w:line="240" w:lineRule="auto"/>
              <w:rPr>
                <w:rFonts w:ascii="Times New Roman" w:hAnsi="Times New Roman" w:cs="Times New Roman"/>
                <w:i/>
                <w:iCs/>
                <w:sz w:val="24"/>
                <w:szCs w:val="24"/>
              </w:rPr>
            </w:pPr>
            <w:r w:rsidRPr="00E17303">
              <w:rPr>
                <w:rFonts w:ascii="Times New Roman" w:hAnsi="Times New Roman" w:cs="Times New Roman"/>
                <w:i/>
                <w:iCs/>
                <w:sz w:val="24"/>
                <w:szCs w:val="24"/>
              </w:rPr>
              <w:t>Назва дисципліни</w:t>
            </w:r>
          </w:p>
        </w:tc>
        <w:tc>
          <w:tcPr>
            <w:tcW w:w="5630" w:type="dxa"/>
            <w:vAlign w:val="center"/>
          </w:tcPr>
          <w:p w:rsidR="00CC55EB" w:rsidRPr="00E17303" w:rsidRDefault="00CC55EB" w:rsidP="001E0380">
            <w:pPr>
              <w:spacing w:after="0" w:line="240" w:lineRule="auto"/>
              <w:jc w:val="center"/>
              <w:rPr>
                <w:rFonts w:ascii="Times New Roman" w:hAnsi="Times New Roman" w:cs="Times New Roman"/>
                <w:b/>
                <w:bCs/>
                <w:sz w:val="24"/>
                <w:szCs w:val="24"/>
              </w:rPr>
            </w:pPr>
            <w:r w:rsidRPr="00E17303">
              <w:rPr>
                <w:rFonts w:ascii="Times New Roman" w:hAnsi="Times New Roman" w:cs="Times New Roman"/>
                <w:b/>
                <w:bCs/>
                <w:sz w:val="24"/>
                <w:szCs w:val="24"/>
              </w:rPr>
              <w:t>Раціональне живлення людей</w:t>
            </w:r>
          </w:p>
        </w:tc>
      </w:tr>
      <w:tr w:rsidR="009C1DC7" w:rsidRPr="00E17303" w:rsidTr="00C3196F">
        <w:trPr>
          <w:trHeight w:val="20"/>
        </w:trPr>
        <w:tc>
          <w:tcPr>
            <w:tcW w:w="3976" w:type="dxa"/>
            <w:vAlign w:val="center"/>
          </w:tcPr>
          <w:p w:rsidR="009C1DC7" w:rsidRPr="00E17303" w:rsidRDefault="009C1DC7" w:rsidP="001E0380">
            <w:pPr>
              <w:spacing w:after="0" w:line="240" w:lineRule="auto"/>
              <w:rPr>
                <w:rFonts w:ascii="Times New Roman" w:hAnsi="Times New Roman" w:cs="Times New Roman"/>
                <w:i/>
                <w:iCs/>
                <w:sz w:val="24"/>
                <w:szCs w:val="24"/>
              </w:rPr>
            </w:pPr>
            <w:r w:rsidRPr="00E17303">
              <w:rPr>
                <w:rFonts w:ascii="Times New Roman" w:hAnsi="Times New Roman" w:cs="Times New Roman"/>
                <w:i/>
                <w:iCs/>
                <w:sz w:val="24"/>
                <w:szCs w:val="24"/>
              </w:rPr>
              <w:t>Спеціальність</w:t>
            </w:r>
          </w:p>
        </w:tc>
        <w:tc>
          <w:tcPr>
            <w:tcW w:w="5630" w:type="dxa"/>
            <w:vAlign w:val="center"/>
          </w:tcPr>
          <w:p w:rsidR="009C1DC7" w:rsidRPr="00E17303" w:rsidRDefault="009C1DC7"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204 Технологія виробництва та переробки продукції тваринництва</w:t>
            </w:r>
          </w:p>
        </w:tc>
      </w:tr>
      <w:tr w:rsidR="009C1DC7" w:rsidRPr="00E17303" w:rsidTr="00C3196F">
        <w:trPr>
          <w:trHeight w:val="20"/>
        </w:trPr>
        <w:tc>
          <w:tcPr>
            <w:tcW w:w="3976" w:type="dxa"/>
            <w:vAlign w:val="center"/>
          </w:tcPr>
          <w:p w:rsidR="009C1DC7" w:rsidRPr="00E17303" w:rsidRDefault="009C1DC7" w:rsidP="001E0380">
            <w:pPr>
              <w:spacing w:after="0" w:line="240" w:lineRule="auto"/>
              <w:rPr>
                <w:rFonts w:ascii="Times New Roman" w:hAnsi="Times New Roman" w:cs="Times New Roman"/>
                <w:i/>
                <w:iCs/>
                <w:sz w:val="24"/>
                <w:szCs w:val="24"/>
              </w:rPr>
            </w:pPr>
            <w:r w:rsidRPr="00E17303">
              <w:rPr>
                <w:rFonts w:ascii="Times New Roman" w:hAnsi="Times New Roman" w:cs="Times New Roman"/>
                <w:i/>
                <w:iCs/>
                <w:sz w:val="24"/>
                <w:szCs w:val="24"/>
              </w:rPr>
              <w:t>Освітній ступінь</w:t>
            </w:r>
          </w:p>
        </w:tc>
        <w:tc>
          <w:tcPr>
            <w:tcW w:w="5630" w:type="dxa"/>
            <w:vAlign w:val="center"/>
          </w:tcPr>
          <w:p w:rsidR="009C1DC7" w:rsidRPr="00E17303" w:rsidRDefault="009C1DC7"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w:t>
            </w:r>
            <w:r w:rsidRPr="00E17303">
              <w:rPr>
                <w:rFonts w:ascii="Times New Roman" w:hAnsi="Times New Roman" w:cs="Times New Roman"/>
                <w:sz w:val="24"/>
                <w:szCs w:val="24"/>
              </w:rPr>
              <w:t>акалавр</w:t>
            </w:r>
          </w:p>
        </w:tc>
      </w:tr>
      <w:tr w:rsidR="009C1DC7" w:rsidRPr="00E17303" w:rsidTr="00C3196F">
        <w:trPr>
          <w:trHeight w:val="20"/>
        </w:trPr>
        <w:tc>
          <w:tcPr>
            <w:tcW w:w="3976" w:type="dxa"/>
            <w:vAlign w:val="center"/>
          </w:tcPr>
          <w:p w:rsidR="009C1DC7" w:rsidRPr="00E17303" w:rsidRDefault="009C1DC7" w:rsidP="001E0380">
            <w:pPr>
              <w:spacing w:after="0" w:line="240" w:lineRule="auto"/>
              <w:rPr>
                <w:rFonts w:ascii="Times New Roman" w:hAnsi="Times New Roman" w:cs="Times New Roman"/>
                <w:i/>
                <w:iCs/>
                <w:sz w:val="24"/>
                <w:szCs w:val="24"/>
              </w:rPr>
            </w:pPr>
            <w:r w:rsidRPr="00E17303">
              <w:rPr>
                <w:rFonts w:ascii="Times New Roman" w:hAnsi="Times New Roman" w:cs="Times New Roman"/>
                <w:i/>
                <w:iCs/>
                <w:sz w:val="24"/>
                <w:szCs w:val="24"/>
              </w:rPr>
              <w:t>Освітньо-професійна програма</w:t>
            </w:r>
          </w:p>
        </w:tc>
        <w:tc>
          <w:tcPr>
            <w:tcW w:w="5630" w:type="dxa"/>
            <w:vAlign w:val="center"/>
          </w:tcPr>
          <w:p w:rsidR="009C1DC7" w:rsidRPr="00E17303" w:rsidRDefault="009C1DC7"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E17303">
              <w:rPr>
                <w:rFonts w:ascii="Times New Roman" w:hAnsi="Times New Roman" w:cs="Times New Roman"/>
                <w:sz w:val="24"/>
                <w:szCs w:val="24"/>
              </w:rPr>
              <w:t>Технологія виробництва та переробки продукції тваринництва</w:t>
            </w:r>
            <w:r>
              <w:rPr>
                <w:rFonts w:ascii="Times New Roman" w:hAnsi="Times New Roman" w:cs="Times New Roman"/>
                <w:sz w:val="24"/>
                <w:szCs w:val="24"/>
              </w:rPr>
              <w:t>», «Зоофізіотерапія», «Дорадництво в АПК»</w:t>
            </w:r>
          </w:p>
        </w:tc>
      </w:tr>
      <w:tr w:rsidR="00CC55EB" w:rsidRPr="00E17303" w:rsidTr="00C3196F">
        <w:trPr>
          <w:trHeight w:val="20"/>
        </w:trPr>
        <w:tc>
          <w:tcPr>
            <w:tcW w:w="3976" w:type="dxa"/>
            <w:vAlign w:val="center"/>
          </w:tcPr>
          <w:p w:rsidR="00CC55EB" w:rsidRPr="00E17303" w:rsidRDefault="00CC55EB" w:rsidP="001E0380">
            <w:pPr>
              <w:spacing w:after="0" w:line="240" w:lineRule="auto"/>
              <w:rPr>
                <w:rFonts w:ascii="Times New Roman" w:hAnsi="Times New Roman" w:cs="Times New Roman"/>
                <w:i/>
                <w:iCs/>
                <w:sz w:val="24"/>
                <w:szCs w:val="24"/>
              </w:rPr>
            </w:pPr>
            <w:r w:rsidRPr="00E17303">
              <w:rPr>
                <w:rFonts w:ascii="Times New Roman" w:hAnsi="Times New Roman" w:cs="Times New Roman"/>
                <w:i/>
                <w:iCs/>
                <w:sz w:val="24"/>
                <w:szCs w:val="24"/>
              </w:rPr>
              <w:t>Лектор (відповідальний за навчально-методичне забезпечення дисципліни)</w:t>
            </w:r>
          </w:p>
        </w:tc>
        <w:tc>
          <w:tcPr>
            <w:tcW w:w="5630" w:type="dxa"/>
            <w:vAlign w:val="center"/>
          </w:tcPr>
          <w:p w:rsidR="00CC55EB" w:rsidRPr="00E17303" w:rsidRDefault="00CC55EB"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Петришак Р.А. канд. с.-г. наук., доцент</w:t>
            </w:r>
          </w:p>
        </w:tc>
      </w:tr>
      <w:tr w:rsidR="00CC55EB" w:rsidRPr="00E17303" w:rsidTr="00C3196F">
        <w:trPr>
          <w:trHeight w:val="20"/>
        </w:trPr>
        <w:tc>
          <w:tcPr>
            <w:tcW w:w="3976" w:type="dxa"/>
            <w:vAlign w:val="center"/>
          </w:tcPr>
          <w:p w:rsidR="00CC55EB" w:rsidRPr="00E17303" w:rsidRDefault="0060321E" w:rsidP="001E0380">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Рекомендований семестр</w:t>
            </w:r>
          </w:p>
        </w:tc>
        <w:tc>
          <w:tcPr>
            <w:tcW w:w="5630" w:type="dxa"/>
            <w:vAlign w:val="center"/>
          </w:tcPr>
          <w:p w:rsidR="00CC55EB" w:rsidRPr="00E17303" w:rsidRDefault="00CC55EB"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3</w:t>
            </w:r>
          </w:p>
        </w:tc>
      </w:tr>
      <w:tr w:rsidR="00CC55EB" w:rsidRPr="00E17303" w:rsidTr="00C3196F">
        <w:trPr>
          <w:trHeight w:val="20"/>
        </w:trPr>
        <w:tc>
          <w:tcPr>
            <w:tcW w:w="3976" w:type="dxa"/>
            <w:vAlign w:val="center"/>
          </w:tcPr>
          <w:p w:rsidR="00CC55EB" w:rsidRPr="00E17303" w:rsidRDefault="00CC55EB" w:rsidP="001E0380">
            <w:pPr>
              <w:spacing w:after="0" w:line="240" w:lineRule="auto"/>
              <w:rPr>
                <w:rFonts w:ascii="Times New Roman" w:hAnsi="Times New Roman" w:cs="Times New Roman"/>
                <w:i/>
                <w:iCs/>
                <w:sz w:val="24"/>
                <w:szCs w:val="24"/>
              </w:rPr>
            </w:pPr>
            <w:r w:rsidRPr="00E17303">
              <w:rPr>
                <w:rFonts w:ascii="Times New Roman" w:hAnsi="Times New Roman" w:cs="Times New Roman"/>
                <w:i/>
                <w:iCs/>
                <w:sz w:val="24"/>
                <w:szCs w:val="24"/>
              </w:rPr>
              <w:t>Кількість кредитів ЄКТС</w:t>
            </w:r>
          </w:p>
        </w:tc>
        <w:tc>
          <w:tcPr>
            <w:tcW w:w="5630" w:type="dxa"/>
            <w:vAlign w:val="center"/>
          </w:tcPr>
          <w:p w:rsidR="00CC55EB" w:rsidRPr="00E17303" w:rsidRDefault="00CC55EB"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3</w:t>
            </w:r>
          </w:p>
        </w:tc>
      </w:tr>
      <w:tr w:rsidR="00CC55EB" w:rsidRPr="00E17303" w:rsidTr="00C3196F">
        <w:trPr>
          <w:trHeight w:val="20"/>
        </w:trPr>
        <w:tc>
          <w:tcPr>
            <w:tcW w:w="3976" w:type="dxa"/>
            <w:vAlign w:val="center"/>
          </w:tcPr>
          <w:p w:rsidR="00CC55EB" w:rsidRPr="00E17303" w:rsidRDefault="00CC55EB" w:rsidP="001E0380">
            <w:pPr>
              <w:spacing w:after="0" w:line="240" w:lineRule="auto"/>
              <w:rPr>
                <w:rFonts w:ascii="Times New Roman" w:hAnsi="Times New Roman" w:cs="Times New Roman"/>
                <w:i/>
                <w:iCs/>
                <w:sz w:val="24"/>
                <w:szCs w:val="24"/>
              </w:rPr>
            </w:pPr>
            <w:r w:rsidRPr="00E17303">
              <w:rPr>
                <w:rFonts w:ascii="Times New Roman" w:hAnsi="Times New Roman" w:cs="Times New Roman"/>
                <w:i/>
                <w:iCs/>
                <w:sz w:val="24"/>
                <w:szCs w:val="24"/>
              </w:rPr>
              <w:t>Форма контролю</w:t>
            </w:r>
          </w:p>
        </w:tc>
        <w:tc>
          <w:tcPr>
            <w:tcW w:w="5630" w:type="dxa"/>
            <w:vAlign w:val="center"/>
          </w:tcPr>
          <w:p w:rsidR="00CC55EB" w:rsidRPr="00E17303" w:rsidRDefault="00CC55EB"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залік</w:t>
            </w:r>
          </w:p>
        </w:tc>
      </w:tr>
      <w:tr w:rsidR="00CC55EB" w:rsidRPr="00E17303" w:rsidTr="00C3196F">
        <w:trPr>
          <w:trHeight w:val="20"/>
        </w:trPr>
        <w:tc>
          <w:tcPr>
            <w:tcW w:w="3976" w:type="dxa"/>
            <w:tcBorders>
              <w:bottom w:val="nil"/>
            </w:tcBorders>
            <w:vAlign w:val="center"/>
          </w:tcPr>
          <w:p w:rsidR="00CC55EB" w:rsidRPr="00E17303" w:rsidRDefault="00CC55EB" w:rsidP="001E0380">
            <w:pPr>
              <w:spacing w:after="0" w:line="240" w:lineRule="auto"/>
              <w:rPr>
                <w:rFonts w:ascii="Times New Roman" w:hAnsi="Times New Roman" w:cs="Times New Roman"/>
                <w:i/>
                <w:iCs/>
                <w:sz w:val="24"/>
                <w:szCs w:val="24"/>
              </w:rPr>
            </w:pPr>
            <w:r w:rsidRPr="00E17303">
              <w:rPr>
                <w:rFonts w:ascii="Times New Roman" w:hAnsi="Times New Roman" w:cs="Times New Roman"/>
                <w:i/>
                <w:iCs/>
                <w:sz w:val="24"/>
                <w:szCs w:val="24"/>
              </w:rPr>
              <w:t>Аудиторні години, у т.ч.</w:t>
            </w:r>
          </w:p>
        </w:tc>
        <w:tc>
          <w:tcPr>
            <w:tcW w:w="5630" w:type="dxa"/>
            <w:vAlign w:val="center"/>
          </w:tcPr>
          <w:p w:rsidR="00CC55EB" w:rsidRPr="00E17303" w:rsidRDefault="00CC55EB"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32</w:t>
            </w:r>
          </w:p>
        </w:tc>
      </w:tr>
      <w:tr w:rsidR="00CC55EB" w:rsidRPr="00E17303" w:rsidTr="00C3196F">
        <w:trPr>
          <w:trHeight w:val="20"/>
        </w:trPr>
        <w:tc>
          <w:tcPr>
            <w:tcW w:w="3976" w:type="dxa"/>
            <w:tcBorders>
              <w:top w:val="nil"/>
              <w:bottom w:val="nil"/>
            </w:tcBorders>
            <w:vAlign w:val="center"/>
          </w:tcPr>
          <w:p w:rsidR="00CC55EB" w:rsidRPr="00E17303" w:rsidRDefault="00CC55EB" w:rsidP="001E0380">
            <w:pPr>
              <w:numPr>
                <w:ilvl w:val="0"/>
                <w:numId w:val="1"/>
              </w:numPr>
              <w:spacing w:after="0" w:line="240" w:lineRule="auto"/>
              <w:ind w:hanging="1035"/>
              <w:rPr>
                <w:rFonts w:ascii="Times New Roman" w:hAnsi="Times New Roman" w:cs="Times New Roman"/>
                <w:i/>
                <w:iCs/>
                <w:sz w:val="24"/>
                <w:szCs w:val="24"/>
              </w:rPr>
            </w:pPr>
            <w:r w:rsidRPr="00E17303">
              <w:rPr>
                <w:rFonts w:ascii="Times New Roman" w:hAnsi="Times New Roman" w:cs="Times New Roman"/>
                <w:i/>
                <w:iCs/>
                <w:sz w:val="24"/>
                <w:szCs w:val="24"/>
              </w:rPr>
              <w:t xml:space="preserve"> лекцій</w:t>
            </w:r>
          </w:p>
        </w:tc>
        <w:tc>
          <w:tcPr>
            <w:tcW w:w="5630" w:type="dxa"/>
            <w:vAlign w:val="center"/>
          </w:tcPr>
          <w:p w:rsidR="00CC55EB" w:rsidRPr="00E17303" w:rsidRDefault="00CC55EB"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16</w:t>
            </w:r>
          </w:p>
        </w:tc>
      </w:tr>
      <w:tr w:rsidR="00CC55EB" w:rsidRPr="00E17303" w:rsidTr="00C3196F">
        <w:trPr>
          <w:trHeight w:val="20"/>
        </w:trPr>
        <w:tc>
          <w:tcPr>
            <w:tcW w:w="3976" w:type="dxa"/>
            <w:tcBorders>
              <w:top w:val="nil"/>
            </w:tcBorders>
            <w:vAlign w:val="center"/>
          </w:tcPr>
          <w:p w:rsidR="00CC55EB" w:rsidRPr="00E17303" w:rsidRDefault="00CC55EB" w:rsidP="001E0380">
            <w:pPr>
              <w:numPr>
                <w:ilvl w:val="0"/>
                <w:numId w:val="1"/>
              </w:numPr>
              <w:spacing w:after="0" w:line="240" w:lineRule="auto"/>
              <w:ind w:hanging="1035"/>
              <w:rPr>
                <w:rFonts w:ascii="Times New Roman" w:hAnsi="Times New Roman" w:cs="Times New Roman"/>
                <w:i/>
                <w:iCs/>
                <w:sz w:val="24"/>
                <w:szCs w:val="24"/>
              </w:rPr>
            </w:pPr>
            <w:r w:rsidRPr="00E17303">
              <w:rPr>
                <w:rFonts w:ascii="Times New Roman" w:hAnsi="Times New Roman" w:cs="Times New Roman"/>
                <w:i/>
                <w:iCs/>
                <w:sz w:val="24"/>
                <w:szCs w:val="24"/>
              </w:rPr>
              <w:t>Лабораторних</w:t>
            </w:r>
          </w:p>
          <w:p w:rsidR="00CC55EB" w:rsidRPr="00E17303" w:rsidRDefault="00CC55EB" w:rsidP="001E0380">
            <w:pPr>
              <w:numPr>
                <w:ilvl w:val="0"/>
                <w:numId w:val="1"/>
              </w:numPr>
              <w:spacing w:after="0" w:line="240" w:lineRule="auto"/>
              <w:ind w:hanging="1035"/>
              <w:rPr>
                <w:rFonts w:ascii="Times New Roman" w:hAnsi="Times New Roman" w:cs="Times New Roman"/>
                <w:i/>
                <w:iCs/>
                <w:sz w:val="24"/>
                <w:szCs w:val="24"/>
              </w:rPr>
            </w:pPr>
            <w:r w:rsidRPr="00E17303">
              <w:rPr>
                <w:rFonts w:ascii="Times New Roman" w:hAnsi="Times New Roman" w:cs="Times New Roman"/>
                <w:i/>
                <w:iCs/>
                <w:sz w:val="24"/>
                <w:szCs w:val="24"/>
              </w:rPr>
              <w:t xml:space="preserve"> (практичних) занять</w:t>
            </w:r>
          </w:p>
        </w:tc>
        <w:tc>
          <w:tcPr>
            <w:tcW w:w="5630" w:type="dxa"/>
            <w:vAlign w:val="center"/>
          </w:tcPr>
          <w:p w:rsidR="00CC55EB" w:rsidRPr="00E17303" w:rsidRDefault="00CC55EB"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16</w:t>
            </w:r>
          </w:p>
        </w:tc>
      </w:tr>
      <w:tr w:rsidR="00CC55EB" w:rsidRPr="00E17303" w:rsidTr="00C3196F">
        <w:trPr>
          <w:trHeight w:val="20"/>
        </w:trPr>
        <w:tc>
          <w:tcPr>
            <w:tcW w:w="9606" w:type="dxa"/>
            <w:gridSpan w:val="2"/>
            <w:vAlign w:val="center"/>
          </w:tcPr>
          <w:p w:rsidR="00CC55EB" w:rsidRPr="00E17303" w:rsidRDefault="00CC55EB" w:rsidP="001E0380">
            <w:pPr>
              <w:spacing w:after="0" w:line="240" w:lineRule="auto"/>
              <w:jc w:val="center"/>
              <w:rPr>
                <w:rFonts w:ascii="Times New Roman" w:hAnsi="Times New Roman" w:cs="Times New Roman"/>
                <w:b/>
                <w:bCs/>
                <w:sz w:val="24"/>
                <w:szCs w:val="24"/>
              </w:rPr>
            </w:pPr>
            <w:r w:rsidRPr="00E17303">
              <w:rPr>
                <w:rFonts w:ascii="Times New Roman" w:hAnsi="Times New Roman" w:cs="Times New Roman"/>
                <w:b/>
                <w:bCs/>
                <w:sz w:val="24"/>
                <w:szCs w:val="24"/>
              </w:rPr>
              <w:t>Загальний опис дисципліни</w:t>
            </w:r>
          </w:p>
        </w:tc>
      </w:tr>
      <w:tr w:rsidR="00CC55EB" w:rsidRPr="00E17303" w:rsidTr="00C3196F">
        <w:trPr>
          <w:trHeight w:val="20"/>
        </w:trPr>
        <w:tc>
          <w:tcPr>
            <w:tcW w:w="3976" w:type="dxa"/>
            <w:vAlign w:val="center"/>
          </w:tcPr>
          <w:p w:rsidR="00CC55EB" w:rsidRPr="00E17303" w:rsidRDefault="00CC55EB" w:rsidP="001E0380">
            <w:pPr>
              <w:spacing w:after="0" w:line="240" w:lineRule="auto"/>
              <w:rPr>
                <w:rFonts w:ascii="Times New Roman" w:hAnsi="Times New Roman" w:cs="Times New Roman"/>
                <w:i/>
                <w:iCs/>
                <w:sz w:val="24"/>
                <w:szCs w:val="24"/>
              </w:rPr>
            </w:pPr>
            <w:r w:rsidRPr="00E17303">
              <w:rPr>
                <w:rFonts w:ascii="Times New Roman" w:hAnsi="Times New Roman" w:cs="Times New Roman"/>
                <w:i/>
                <w:iCs/>
                <w:sz w:val="24"/>
                <w:szCs w:val="24"/>
              </w:rPr>
              <w:t>Мета вивчення дисципліни</w:t>
            </w:r>
          </w:p>
        </w:tc>
        <w:tc>
          <w:tcPr>
            <w:tcW w:w="5630" w:type="dxa"/>
          </w:tcPr>
          <w:p w:rsidR="00CC55EB" w:rsidRPr="00E17303" w:rsidRDefault="00CC55EB" w:rsidP="001E0380">
            <w:pPr>
              <w:pStyle w:val="a3"/>
              <w:jc w:val="both"/>
              <w:rPr>
                <w:rFonts w:ascii="Times New Roman" w:hAnsi="Times New Roman"/>
                <w:i w:val="0"/>
                <w:iCs w:val="0"/>
              </w:rPr>
            </w:pPr>
            <w:r w:rsidRPr="00E17303">
              <w:rPr>
                <w:rFonts w:ascii="Times New Roman" w:hAnsi="Times New Roman"/>
                <w:i w:val="0"/>
              </w:rPr>
              <w:t>Сформувати знання про основні принципи правильного харчування людини, виробити навички планування харчового раціону на основі сучасних знань про потребу організму людини в поживних речовинах, енергії та нутрієнтах з врахуванням статі, віку, характеру фізичного навантаження та інших чинників.</w:t>
            </w:r>
          </w:p>
        </w:tc>
      </w:tr>
      <w:tr w:rsidR="00CC55EB" w:rsidRPr="00E17303" w:rsidTr="00C3196F">
        <w:trPr>
          <w:trHeight w:val="20"/>
        </w:trPr>
        <w:tc>
          <w:tcPr>
            <w:tcW w:w="3976" w:type="dxa"/>
            <w:vAlign w:val="center"/>
          </w:tcPr>
          <w:p w:rsidR="00CC55EB" w:rsidRPr="00E17303" w:rsidRDefault="00CC55EB" w:rsidP="001E0380">
            <w:pPr>
              <w:spacing w:after="0" w:line="240" w:lineRule="auto"/>
              <w:rPr>
                <w:rFonts w:ascii="Times New Roman" w:hAnsi="Times New Roman" w:cs="Times New Roman"/>
                <w:i/>
                <w:iCs/>
                <w:sz w:val="24"/>
                <w:szCs w:val="24"/>
              </w:rPr>
            </w:pPr>
            <w:r w:rsidRPr="00E17303">
              <w:rPr>
                <w:rFonts w:ascii="Times New Roman" w:hAnsi="Times New Roman" w:cs="Times New Roman"/>
                <w:i/>
                <w:iCs/>
                <w:sz w:val="24"/>
                <w:szCs w:val="24"/>
                <w:highlight w:val="white"/>
              </w:rPr>
              <w:t>Завдання вивчення дисципліни</w:t>
            </w:r>
          </w:p>
        </w:tc>
        <w:tc>
          <w:tcPr>
            <w:tcW w:w="5630" w:type="dxa"/>
          </w:tcPr>
          <w:p w:rsidR="00CC55EB" w:rsidRPr="00E17303" w:rsidRDefault="00CC55EB" w:rsidP="001E0380">
            <w:pPr>
              <w:pStyle w:val="a3"/>
              <w:jc w:val="both"/>
              <w:rPr>
                <w:rFonts w:ascii="Times New Roman" w:hAnsi="Times New Roman"/>
                <w:i w:val="0"/>
                <w:iCs w:val="0"/>
              </w:rPr>
            </w:pPr>
            <w:r w:rsidRPr="00E17303">
              <w:rPr>
                <w:rFonts w:ascii="Times New Roman" w:hAnsi="Times New Roman"/>
                <w:i w:val="0"/>
              </w:rPr>
              <w:t>Передбачає вивчення умов, за яких можливий оптимальний рівень харчування як окремої людини, так і людської популяції, а об’єктом дослідження цієї науки – система «довкілля–харчування–здоров’я». Людина в цій системі фігурує на рівні окремого організму і на рівні популяції, а довкілля охоплює природні, культурні, техногенні компоненти.</w:t>
            </w:r>
          </w:p>
        </w:tc>
      </w:tr>
      <w:tr w:rsidR="00CC55EB" w:rsidRPr="00E17303" w:rsidTr="00C3196F">
        <w:trPr>
          <w:trHeight w:val="20"/>
        </w:trPr>
        <w:tc>
          <w:tcPr>
            <w:tcW w:w="3976" w:type="dxa"/>
            <w:vAlign w:val="center"/>
          </w:tcPr>
          <w:p w:rsidR="00CC55EB" w:rsidRPr="00E17303" w:rsidRDefault="00CC55EB" w:rsidP="001E0380">
            <w:pPr>
              <w:spacing w:after="0" w:line="240" w:lineRule="auto"/>
              <w:rPr>
                <w:rFonts w:ascii="Times New Roman" w:hAnsi="Times New Roman" w:cs="Times New Roman"/>
                <w:i/>
                <w:iCs/>
                <w:sz w:val="24"/>
                <w:szCs w:val="24"/>
              </w:rPr>
            </w:pPr>
            <w:r w:rsidRPr="00E17303">
              <w:rPr>
                <w:rFonts w:ascii="Times New Roman" w:hAnsi="Times New Roman" w:cs="Times New Roman"/>
                <w:i/>
                <w:iCs/>
                <w:sz w:val="24"/>
                <w:szCs w:val="24"/>
              </w:rPr>
              <w:t>Короткий зміст дисципліни</w:t>
            </w:r>
          </w:p>
        </w:tc>
        <w:tc>
          <w:tcPr>
            <w:tcW w:w="5630" w:type="dxa"/>
          </w:tcPr>
          <w:p w:rsidR="00CC55EB" w:rsidRPr="00E17303" w:rsidRDefault="00CC55EB" w:rsidP="001E0380">
            <w:pPr>
              <w:pStyle w:val="a3"/>
              <w:jc w:val="both"/>
              <w:rPr>
                <w:rFonts w:ascii="Times New Roman" w:hAnsi="Times New Roman"/>
                <w:i w:val="0"/>
              </w:rPr>
            </w:pPr>
            <w:r w:rsidRPr="00E17303">
              <w:rPr>
                <w:rFonts w:ascii="Times New Roman" w:hAnsi="Times New Roman"/>
                <w:i w:val="0"/>
              </w:rPr>
              <w:t>Навчальна дисципліна вивчає наукові та практичні аспекти, а також економічні засади раціонального харчування людини, умови отримання, виробництва, зберігання і споживання екологічно чистих харчових продуктів рослинного та тваринного походження.</w:t>
            </w:r>
          </w:p>
          <w:p w:rsidR="00CC55EB" w:rsidRPr="00E17303" w:rsidRDefault="00CC55EB" w:rsidP="001E0380">
            <w:pPr>
              <w:pStyle w:val="a3"/>
              <w:jc w:val="both"/>
              <w:rPr>
                <w:rFonts w:ascii="Times New Roman" w:hAnsi="Times New Roman"/>
                <w:i w:val="0"/>
                <w:iCs w:val="0"/>
                <w:lang w:val="ru-RU"/>
              </w:rPr>
            </w:pPr>
            <w:r w:rsidRPr="00E17303">
              <w:rPr>
                <w:rFonts w:ascii="Times New Roman" w:hAnsi="Times New Roman"/>
                <w:i w:val="0"/>
              </w:rPr>
              <w:t>У сучасних умовах головним керованим чинником, що забезпечує нормальний розвиток, здоров’я та якість життя людини, її працездатність, довголіття та творчий потенціал, є харчування.</w:t>
            </w:r>
          </w:p>
        </w:tc>
      </w:tr>
      <w:tr w:rsidR="00CC55EB" w:rsidRPr="00E17303" w:rsidTr="00C3196F">
        <w:trPr>
          <w:trHeight w:val="20"/>
        </w:trPr>
        <w:tc>
          <w:tcPr>
            <w:tcW w:w="3976" w:type="dxa"/>
            <w:vAlign w:val="center"/>
          </w:tcPr>
          <w:p w:rsidR="00CC55EB" w:rsidRPr="00E17303" w:rsidRDefault="00CC55EB" w:rsidP="001E0380">
            <w:pPr>
              <w:spacing w:after="0" w:line="240" w:lineRule="auto"/>
              <w:rPr>
                <w:rFonts w:ascii="Times New Roman" w:hAnsi="Times New Roman" w:cs="Times New Roman"/>
                <w:i/>
                <w:iCs/>
                <w:sz w:val="24"/>
                <w:szCs w:val="24"/>
              </w:rPr>
            </w:pPr>
            <w:r w:rsidRPr="00E17303">
              <w:rPr>
                <w:rFonts w:ascii="Times New Roman" w:hAnsi="Times New Roman" w:cs="Times New Roman"/>
                <w:i/>
                <w:iCs/>
                <w:sz w:val="24"/>
                <w:szCs w:val="24"/>
              </w:rPr>
              <w:t>Максимальна кількість студентів, які можуть одночасно навчатися</w:t>
            </w:r>
          </w:p>
        </w:tc>
        <w:tc>
          <w:tcPr>
            <w:tcW w:w="5630" w:type="dxa"/>
          </w:tcPr>
          <w:p w:rsidR="00CC55EB" w:rsidRPr="00E17303" w:rsidRDefault="00CC55EB" w:rsidP="001E0380">
            <w:pPr>
              <w:pStyle w:val="a3"/>
              <w:jc w:val="center"/>
              <w:rPr>
                <w:rFonts w:ascii="Times New Roman" w:hAnsi="Times New Roman"/>
                <w:i w:val="0"/>
                <w:iCs w:val="0"/>
              </w:rPr>
            </w:pPr>
          </w:p>
          <w:p w:rsidR="00CC55EB" w:rsidRPr="00E17303" w:rsidRDefault="00CC55EB" w:rsidP="001E0380">
            <w:pPr>
              <w:pStyle w:val="a3"/>
              <w:jc w:val="center"/>
              <w:rPr>
                <w:rFonts w:ascii="Times New Roman" w:hAnsi="Times New Roman"/>
                <w:i w:val="0"/>
                <w:iCs w:val="0"/>
              </w:rPr>
            </w:pPr>
            <w:r w:rsidRPr="00E17303">
              <w:rPr>
                <w:rFonts w:ascii="Times New Roman" w:hAnsi="Times New Roman"/>
                <w:i w:val="0"/>
                <w:iCs w:val="0"/>
              </w:rPr>
              <w:t>15</w:t>
            </w:r>
          </w:p>
        </w:tc>
      </w:tr>
      <w:tr w:rsidR="00CC55EB" w:rsidRPr="00E17303" w:rsidTr="00C3196F">
        <w:trPr>
          <w:trHeight w:val="20"/>
        </w:trPr>
        <w:tc>
          <w:tcPr>
            <w:tcW w:w="3976" w:type="dxa"/>
            <w:vAlign w:val="center"/>
          </w:tcPr>
          <w:p w:rsidR="00CC55EB" w:rsidRPr="00E17303" w:rsidRDefault="00CC55EB" w:rsidP="001E0380">
            <w:pPr>
              <w:spacing w:after="0" w:line="240" w:lineRule="auto"/>
              <w:rPr>
                <w:rFonts w:ascii="Times New Roman" w:hAnsi="Times New Roman" w:cs="Times New Roman"/>
                <w:i/>
                <w:iCs/>
                <w:sz w:val="24"/>
                <w:szCs w:val="24"/>
              </w:rPr>
            </w:pPr>
            <w:r w:rsidRPr="00E17303">
              <w:rPr>
                <w:rFonts w:ascii="Times New Roman" w:hAnsi="Times New Roman" w:cs="Times New Roman"/>
                <w:i/>
                <w:iCs/>
                <w:sz w:val="24"/>
                <w:szCs w:val="24"/>
              </w:rPr>
              <w:t>Мова викладання</w:t>
            </w:r>
          </w:p>
        </w:tc>
        <w:tc>
          <w:tcPr>
            <w:tcW w:w="5630" w:type="dxa"/>
          </w:tcPr>
          <w:p w:rsidR="00CC55EB" w:rsidRPr="00E17303" w:rsidRDefault="00CC55EB" w:rsidP="001E0380">
            <w:pPr>
              <w:pStyle w:val="a3"/>
              <w:jc w:val="center"/>
              <w:rPr>
                <w:rFonts w:ascii="Times New Roman" w:hAnsi="Times New Roman"/>
                <w:i w:val="0"/>
                <w:iCs w:val="0"/>
              </w:rPr>
            </w:pPr>
            <w:r w:rsidRPr="00E17303">
              <w:rPr>
                <w:rFonts w:ascii="Times New Roman" w:hAnsi="Times New Roman"/>
                <w:i w:val="0"/>
                <w:iCs w:val="0"/>
              </w:rPr>
              <w:t>Українська</w:t>
            </w:r>
          </w:p>
        </w:tc>
      </w:tr>
    </w:tbl>
    <w:p w:rsidR="007410DA" w:rsidRPr="00E17303" w:rsidRDefault="007410DA" w:rsidP="001E0380">
      <w:pPr>
        <w:spacing w:after="0" w:line="240" w:lineRule="auto"/>
        <w:rPr>
          <w:rFonts w:ascii="Times New Roman" w:hAnsi="Times New Roman" w:cs="Times New Roman"/>
          <w:sz w:val="24"/>
          <w:szCs w:val="24"/>
        </w:rPr>
      </w:pPr>
    </w:p>
    <w:p w:rsidR="00FE4191" w:rsidRDefault="00FE4191" w:rsidP="001E0380">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6260CF" w:rsidRPr="006260CF" w:rsidRDefault="006260CF" w:rsidP="006260CF">
      <w:pPr>
        <w:spacing w:after="0" w:line="240" w:lineRule="auto"/>
        <w:jc w:val="center"/>
        <w:rPr>
          <w:rFonts w:ascii="Times New Roman" w:hAnsi="Times New Roman"/>
          <w:color w:val="000000"/>
          <w:sz w:val="24"/>
          <w:szCs w:val="24"/>
        </w:rPr>
      </w:pPr>
      <w:r w:rsidRPr="006260CF">
        <w:rPr>
          <w:rFonts w:ascii="Times New Roman" w:hAnsi="Times New Roman"/>
          <w:b/>
          <w:caps/>
          <w:color w:val="000000"/>
          <w:sz w:val="24"/>
          <w:szCs w:val="24"/>
        </w:rPr>
        <w:lastRenderedPageBreak/>
        <w:t>МІКРОБІОЛОГІЯ</w:t>
      </w:r>
    </w:p>
    <w:p w:rsidR="006260CF" w:rsidRPr="006260CF" w:rsidRDefault="006260CF" w:rsidP="006260CF">
      <w:pPr>
        <w:pStyle w:val="1"/>
        <w:jc w:val="center"/>
        <w:rPr>
          <w:b/>
          <w:i/>
          <w:sz w:val="24"/>
          <w:szCs w:val="24"/>
          <w:u w:val="none"/>
        </w:rPr>
      </w:pPr>
      <w:r w:rsidRPr="006260CF">
        <w:rPr>
          <w:b/>
          <w:i/>
          <w:sz w:val="24"/>
          <w:szCs w:val="24"/>
          <w:u w:val="none"/>
        </w:rPr>
        <w:t>(вибіркова дисципліна)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5953"/>
      </w:tblGrid>
      <w:tr w:rsidR="006260CF" w:rsidRPr="006260CF" w:rsidTr="006260CF">
        <w:trPr>
          <w:trHeight w:val="20"/>
        </w:trPr>
        <w:tc>
          <w:tcPr>
            <w:tcW w:w="3828" w:type="dxa"/>
            <w:tcBorders>
              <w:top w:val="single" w:sz="4" w:space="0" w:color="auto"/>
              <w:left w:val="single" w:sz="4" w:space="0" w:color="auto"/>
              <w:bottom w:val="single" w:sz="4" w:space="0" w:color="auto"/>
              <w:right w:val="single" w:sz="4" w:space="0" w:color="auto"/>
            </w:tcBorders>
            <w:vAlign w:val="center"/>
            <w:hideMark/>
          </w:tcPr>
          <w:p w:rsidR="006260CF" w:rsidRPr="006260CF" w:rsidRDefault="006260CF">
            <w:pPr>
              <w:spacing w:after="0" w:line="240" w:lineRule="auto"/>
              <w:jc w:val="center"/>
              <w:rPr>
                <w:rFonts w:ascii="Times New Roman" w:hAnsi="Times New Roman" w:cs="Times New Roman"/>
                <w:i/>
                <w:sz w:val="24"/>
                <w:szCs w:val="24"/>
              </w:rPr>
            </w:pPr>
            <w:r w:rsidRPr="006260CF">
              <w:rPr>
                <w:rFonts w:ascii="Times New Roman" w:hAnsi="Times New Roman" w:cs="Times New Roman"/>
                <w:i/>
                <w:sz w:val="24"/>
                <w:szCs w:val="24"/>
              </w:rPr>
              <w:t>Назва дисципліни</w:t>
            </w:r>
          </w:p>
        </w:tc>
        <w:tc>
          <w:tcPr>
            <w:tcW w:w="5953" w:type="dxa"/>
            <w:tcBorders>
              <w:top w:val="single" w:sz="4" w:space="0" w:color="auto"/>
              <w:left w:val="single" w:sz="4" w:space="0" w:color="auto"/>
              <w:bottom w:val="single" w:sz="4" w:space="0" w:color="auto"/>
              <w:right w:val="single" w:sz="4" w:space="0" w:color="auto"/>
            </w:tcBorders>
            <w:vAlign w:val="center"/>
            <w:hideMark/>
          </w:tcPr>
          <w:p w:rsidR="006260CF" w:rsidRPr="006260CF" w:rsidRDefault="006260CF">
            <w:pPr>
              <w:spacing w:line="256" w:lineRule="auto"/>
              <w:jc w:val="center"/>
              <w:rPr>
                <w:rFonts w:ascii="Times New Roman" w:hAnsi="Times New Roman" w:cs="Times New Roman"/>
                <w:sz w:val="24"/>
                <w:szCs w:val="24"/>
              </w:rPr>
            </w:pPr>
            <w:r w:rsidRPr="006260CF">
              <w:rPr>
                <w:rFonts w:ascii="Times New Roman" w:hAnsi="Times New Roman" w:cs="Times New Roman"/>
                <w:sz w:val="24"/>
                <w:szCs w:val="24"/>
              </w:rPr>
              <w:t>Мікробіологія</w:t>
            </w:r>
          </w:p>
        </w:tc>
      </w:tr>
      <w:tr w:rsidR="006260CF" w:rsidRPr="006260CF" w:rsidTr="006260CF">
        <w:trPr>
          <w:trHeight w:val="20"/>
        </w:trPr>
        <w:tc>
          <w:tcPr>
            <w:tcW w:w="3828" w:type="dxa"/>
            <w:tcBorders>
              <w:top w:val="single" w:sz="4" w:space="0" w:color="auto"/>
              <w:left w:val="single" w:sz="4" w:space="0" w:color="auto"/>
              <w:bottom w:val="single" w:sz="4" w:space="0" w:color="auto"/>
              <w:right w:val="single" w:sz="4" w:space="0" w:color="auto"/>
            </w:tcBorders>
            <w:vAlign w:val="center"/>
            <w:hideMark/>
          </w:tcPr>
          <w:p w:rsidR="006260CF" w:rsidRPr="006260CF" w:rsidRDefault="006260CF">
            <w:pPr>
              <w:spacing w:after="0" w:line="240" w:lineRule="auto"/>
              <w:jc w:val="center"/>
              <w:rPr>
                <w:rFonts w:ascii="Times New Roman" w:hAnsi="Times New Roman" w:cs="Times New Roman"/>
                <w:i/>
                <w:sz w:val="24"/>
                <w:szCs w:val="24"/>
              </w:rPr>
            </w:pPr>
            <w:r w:rsidRPr="006260CF">
              <w:rPr>
                <w:rFonts w:ascii="Times New Roman" w:hAnsi="Times New Roman" w:cs="Times New Roman"/>
                <w:i/>
                <w:sz w:val="24"/>
                <w:szCs w:val="24"/>
              </w:rPr>
              <w:t>Спеціальність</w:t>
            </w:r>
          </w:p>
        </w:tc>
        <w:tc>
          <w:tcPr>
            <w:tcW w:w="5953" w:type="dxa"/>
            <w:tcBorders>
              <w:top w:val="single" w:sz="4" w:space="0" w:color="auto"/>
              <w:left w:val="single" w:sz="4" w:space="0" w:color="auto"/>
              <w:bottom w:val="single" w:sz="4" w:space="0" w:color="auto"/>
              <w:right w:val="single" w:sz="4" w:space="0" w:color="auto"/>
            </w:tcBorders>
            <w:vAlign w:val="center"/>
            <w:hideMark/>
          </w:tcPr>
          <w:p w:rsidR="006260CF" w:rsidRPr="006260CF" w:rsidRDefault="006260CF">
            <w:pPr>
              <w:spacing w:line="240" w:lineRule="auto"/>
              <w:jc w:val="center"/>
              <w:rPr>
                <w:rFonts w:ascii="Times New Roman" w:hAnsi="Times New Roman" w:cs="Times New Roman"/>
                <w:sz w:val="24"/>
                <w:szCs w:val="24"/>
              </w:rPr>
            </w:pPr>
            <w:r w:rsidRPr="006260CF">
              <w:rPr>
                <w:rFonts w:ascii="Times New Roman" w:hAnsi="Times New Roman" w:cs="Times New Roman"/>
                <w:color w:val="000000"/>
                <w:spacing w:val="-6"/>
                <w:sz w:val="24"/>
                <w:szCs w:val="24"/>
              </w:rPr>
              <w:t>204 «Технологія виробництва та переробки продукції тваринництва»</w:t>
            </w:r>
          </w:p>
        </w:tc>
      </w:tr>
      <w:tr w:rsidR="006260CF" w:rsidRPr="006260CF" w:rsidTr="006260CF">
        <w:trPr>
          <w:trHeight w:val="20"/>
        </w:trPr>
        <w:tc>
          <w:tcPr>
            <w:tcW w:w="3828" w:type="dxa"/>
            <w:tcBorders>
              <w:top w:val="single" w:sz="4" w:space="0" w:color="auto"/>
              <w:left w:val="single" w:sz="4" w:space="0" w:color="auto"/>
              <w:bottom w:val="single" w:sz="4" w:space="0" w:color="auto"/>
              <w:right w:val="single" w:sz="4" w:space="0" w:color="auto"/>
            </w:tcBorders>
            <w:vAlign w:val="center"/>
            <w:hideMark/>
          </w:tcPr>
          <w:p w:rsidR="006260CF" w:rsidRPr="006260CF" w:rsidRDefault="006260CF">
            <w:pPr>
              <w:spacing w:after="0" w:line="240" w:lineRule="auto"/>
              <w:jc w:val="center"/>
              <w:rPr>
                <w:rFonts w:ascii="Times New Roman" w:hAnsi="Times New Roman" w:cs="Times New Roman"/>
                <w:i/>
                <w:sz w:val="24"/>
                <w:szCs w:val="24"/>
              </w:rPr>
            </w:pPr>
            <w:r w:rsidRPr="006260CF">
              <w:rPr>
                <w:rFonts w:ascii="Times New Roman" w:hAnsi="Times New Roman" w:cs="Times New Roman"/>
                <w:i/>
                <w:sz w:val="24"/>
                <w:szCs w:val="24"/>
              </w:rPr>
              <w:t>Освітній ступінь</w:t>
            </w:r>
          </w:p>
        </w:tc>
        <w:tc>
          <w:tcPr>
            <w:tcW w:w="5953" w:type="dxa"/>
            <w:tcBorders>
              <w:top w:val="single" w:sz="4" w:space="0" w:color="auto"/>
              <w:left w:val="single" w:sz="4" w:space="0" w:color="auto"/>
              <w:bottom w:val="single" w:sz="4" w:space="0" w:color="auto"/>
              <w:right w:val="single" w:sz="4" w:space="0" w:color="auto"/>
            </w:tcBorders>
            <w:vAlign w:val="center"/>
            <w:hideMark/>
          </w:tcPr>
          <w:p w:rsidR="006260CF" w:rsidRPr="006260CF" w:rsidRDefault="006260CF">
            <w:pPr>
              <w:spacing w:line="256" w:lineRule="auto"/>
              <w:jc w:val="center"/>
              <w:rPr>
                <w:rFonts w:ascii="Times New Roman" w:hAnsi="Times New Roman" w:cs="Times New Roman"/>
                <w:sz w:val="24"/>
                <w:szCs w:val="24"/>
              </w:rPr>
            </w:pPr>
            <w:r w:rsidRPr="006260CF">
              <w:rPr>
                <w:rFonts w:ascii="Times New Roman" w:hAnsi="Times New Roman" w:cs="Times New Roman"/>
                <w:color w:val="000000"/>
                <w:sz w:val="24"/>
                <w:szCs w:val="24"/>
              </w:rPr>
              <w:t>перший  ( бакалаврський)</w:t>
            </w:r>
          </w:p>
        </w:tc>
      </w:tr>
      <w:tr w:rsidR="006260CF" w:rsidRPr="006260CF" w:rsidTr="006260CF">
        <w:trPr>
          <w:trHeight w:val="20"/>
        </w:trPr>
        <w:tc>
          <w:tcPr>
            <w:tcW w:w="3828" w:type="dxa"/>
            <w:tcBorders>
              <w:top w:val="single" w:sz="4" w:space="0" w:color="auto"/>
              <w:left w:val="single" w:sz="4" w:space="0" w:color="auto"/>
              <w:bottom w:val="single" w:sz="4" w:space="0" w:color="auto"/>
              <w:right w:val="single" w:sz="4" w:space="0" w:color="auto"/>
            </w:tcBorders>
            <w:vAlign w:val="center"/>
            <w:hideMark/>
          </w:tcPr>
          <w:p w:rsidR="006260CF" w:rsidRPr="006260CF" w:rsidRDefault="006260CF">
            <w:pPr>
              <w:spacing w:after="0" w:line="240" w:lineRule="auto"/>
              <w:jc w:val="center"/>
              <w:rPr>
                <w:rFonts w:ascii="Times New Roman" w:hAnsi="Times New Roman" w:cs="Times New Roman"/>
                <w:i/>
                <w:sz w:val="24"/>
                <w:szCs w:val="24"/>
              </w:rPr>
            </w:pPr>
            <w:r w:rsidRPr="006260CF">
              <w:rPr>
                <w:rFonts w:ascii="Times New Roman" w:hAnsi="Times New Roman" w:cs="Times New Roman"/>
                <w:i/>
                <w:sz w:val="24"/>
                <w:szCs w:val="24"/>
              </w:rPr>
              <w:t>Освітньо-професійна програма</w:t>
            </w:r>
          </w:p>
        </w:tc>
        <w:tc>
          <w:tcPr>
            <w:tcW w:w="5953" w:type="dxa"/>
            <w:tcBorders>
              <w:top w:val="single" w:sz="4" w:space="0" w:color="auto"/>
              <w:left w:val="single" w:sz="4" w:space="0" w:color="auto"/>
              <w:bottom w:val="single" w:sz="4" w:space="0" w:color="auto"/>
              <w:right w:val="single" w:sz="4" w:space="0" w:color="auto"/>
            </w:tcBorders>
            <w:vAlign w:val="center"/>
            <w:hideMark/>
          </w:tcPr>
          <w:p w:rsidR="006260CF" w:rsidRPr="006260CF" w:rsidRDefault="006260CF">
            <w:pPr>
              <w:spacing w:after="0" w:line="240" w:lineRule="auto"/>
              <w:jc w:val="center"/>
              <w:rPr>
                <w:rFonts w:ascii="Times New Roman" w:hAnsi="Times New Roman" w:cs="Times New Roman"/>
                <w:sz w:val="24"/>
                <w:szCs w:val="24"/>
              </w:rPr>
            </w:pPr>
            <w:r w:rsidRPr="006260CF">
              <w:rPr>
                <w:rFonts w:ascii="Times New Roman" w:hAnsi="Times New Roman" w:cs="Times New Roman"/>
                <w:color w:val="000000"/>
                <w:spacing w:val="-6"/>
                <w:sz w:val="24"/>
                <w:szCs w:val="24"/>
              </w:rPr>
              <w:t>«Технологія виробництва та переробки продукції тваринництва», «Зоофізіотерапія», «Дорадництво в АПК»</w:t>
            </w:r>
          </w:p>
        </w:tc>
      </w:tr>
      <w:tr w:rsidR="006260CF" w:rsidRPr="006260CF" w:rsidTr="006260CF">
        <w:trPr>
          <w:trHeight w:val="20"/>
        </w:trPr>
        <w:tc>
          <w:tcPr>
            <w:tcW w:w="3828" w:type="dxa"/>
            <w:tcBorders>
              <w:top w:val="single" w:sz="4" w:space="0" w:color="auto"/>
              <w:left w:val="single" w:sz="4" w:space="0" w:color="auto"/>
              <w:bottom w:val="single" w:sz="4" w:space="0" w:color="auto"/>
              <w:right w:val="single" w:sz="4" w:space="0" w:color="auto"/>
            </w:tcBorders>
            <w:vAlign w:val="center"/>
            <w:hideMark/>
          </w:tcPr>
          <w:p w:rsidR="006260CF" w:rsidRPr="006260CF" w:rsidRDefault="006260CF">
            <w:pPr>
              <w:spacing w:after="0" w:line="240" w:lineRule="auto"/>
              <w:jc w:val="center"/>
              <w:rPr>
                <w:rFonts w:ascii="Times New Roman" w:hAnsi="Times New Roman" w:cs="Times New Roman"/>
                <w:i/>
                <w:sz w:val="24"/>
                <w:szCs w:val="24"/>
              </w:rPr>
            </w:pPr>
            <w:r w:rsidRPr="006260CF">
              <w:rPr>
                <w:rFonts w:ascii="Times New Roman" w:hAnsi="Times New Roman" w:cs="Times New Roman"/>
                <w:i/>
                <w:sz w:val="24"/>
                <w:szCs w:val="24"/>
              </w:rPr>
              <w:t>Лектор (відповідальний за навчально-методичне забезпечення дисципліни)</w:t>
            </w:r>
          </w:p>
        </w:tc>
        <w:tc>
          <w:tcPr>
            <w:tcW w:w="5953" w:type="dxa"/>
            <w:tcBorders>
              <w:top w:val="single" w:sz="4" w:space="0" w:color="auto"/>
              <w:left w:val="single" w:sz="4" w:space="0" w:color="auto"/>
              <w:bottom w:val="single" w:sz="4" w:space="0" w:color="auto"/>
              <w:right w:val="single" w:sz="4" w:space="0" w:color="auto"/>
            </w:tcBorders>
            <w:vAlign w:val="center"/>
            <w:hideMark/>
          </w:tcPr>
          <w:p w:rsidR="006260CF" w:rsidRPr="006260CF" w:rsidRDefault="006260CF">
            <w:pPr>
              <w:spacing w:after="0" w:line="240" w:lineRule="auto"/>
              <w:jc w:val="center"/>
              <w:rPr>
                <w:rFonts w:ascii="Times New Roman" w:hAnsi="Times New Roman" w:cs="Times New Roman"/>
                <w:sz w:val="24"/>
                <w:szCs w:val="24"/>
              </w:rPr>
            </w:pPr>
            <w:r w:rsidRPr="006260CF">
              <w:rPr>
                <w:rFonts w:ascii="Times New Roman" w:hAnsi="Times New Roman" w:cs="Times New Roman"/>
                <w:sz w:val="24"/>
                <w:szCs w:val="24"/>
              </w:rPr>
              <w:t>Куляба Орест Володимирович</w:t>
            </w:r>
          </w:p>
          <w:p w:rsidR="006260CF" w:rsidRPr="006260CF" w:rsidRDefault="006260CF">
            <w:pPr>
              <w:spacing w:after="0" w:line="240" w:lineRule="auto"/>
              <w:jc w:val="center"/>
              <w:rPr>
                <w:rFonts w:ascii="Times New Roman" w:hAnsi="Times New Roman" w:cs="Times New Roman"/>
                <w:sz w:val="24"/>
                <w:szCs w:val="24"/>
              </w:rPr>
            </w:pPr>
            <w:r w:rsidRPr="006260CF">
              <w:rPr>
                <w:rFonts w:ascii="Times New Roman" w:hAnsi="Times New Roman" w:cs="Times New Roman"/>
                <w:sz w:val="24"/>
                <w:szCs w:val="24"/>
              </w:rPr>
              <w:t>кандидат ветеринарних наук, доцент</w:t>
            </w:r>
          </w:p>
        </w:tc>
      </w:tr>
      <w:tr w:rsidR="006260CF" w:rsidRPr="006260CF" w:rsidTr="006260CF">
        <w:trPr>
          <w:trHeight w:val="20"/>
        </w:trPr>
        <w:tc>
          <w:tcPr>
            <w:tcW w:w="3828" w:type="dxa"/>
            <w:tcBorders>
              <w:top w:val="single" w:sz="4" w:space="0" w:color="auto"/>
              <w:left w:val="single" w:sz="4" w:space="0" w:color="auto"/>
              <w:bottom w:val="single" w:sz="4" w:space="0" w:color="auto"/>
              <w:right w:val="single" w:sz="4" w:space="0" w:color="auto"/>
            </w:tcBorders>
            <w:vAlign w:val="center"/>
            <w:hideMark/>
          </w:tcPr>
          <w:p w:rsidR="006260CF" w:rsidRPr="006260CF" w:rsidRDefault="0060321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Рекомендований семестр</w:t>
            </w:r>
          </w:p>
        </w:tc>
        <w:tc>
          <w:tcPr>
            <w:tcW w:w="5953" w:type="dxa"/>
            <w:tcBorders>
              <w:top w:val="single" w:sz="4" w:space="0" w:color="auto"/>
              <w:left w:val="single" w:sz="4" w:space="0" w:color="auto"/>
              <w:bottom w:val="single" w:sz="4" w:space="0" w:color="auto"/>
              <w:right w:val="single" w:sz="4" w:space="0" w:color="auto"/>
            </w:tcBorders>
            <w:vAlign w:val="center"/>
            <w:hideMark/>
          </w:tcPr>
          <w:p w:rsidR="006260CF" w:rsidRPr="006260CF" w:rsidRDefault="006260CF">
            <w:pPr>
              <w:spacing w:after="0" w:line="240" w:lineRule="auto"/>
              <w:jc w:val="center"/>
              <w:rPr>
                <w:rFonts w:ascii="Times New Roman" w:hAnsi="Times New Roman" w:cs="Times New Roman"/>
                <w:sz w:val="24"/>
                <w:szCs w:val="24"/>
              </w:rPr>
            </w:pPr>
            <w:r w:rsidRPr="006260CF">
              <w:rPr>
                <w:rFonts w:ascii="Times New Roman" w:hAnsi="Times New Roman" w:cs="Times New Roman"/>
                <w:sz w:val="24"/>
                <w:szCs w:val="24"/>
              </w:rPr>
              <w:t>3</w:t>
            </w:r>
          </w:p>
        </w:tc>
      </w:tr>
      <w:tr w:rsidR="006260CF" w:rsidRPr="006260CF" w:rsidTr="006260CF">
        <w:trPr>
          <w:trHeight w:val="20"/>
        </w:trPr>
        <w:tc>
          <w:tcPr>
            <w:tcW w:w="3828" w:type="dxa"/>
            <w:tcBorders>
              <w:top w:val="single" w:sz="4" w:space="0" w:color="auto"/>
              <w:left w:val="single" w:sz="4" w:space="0" w:color="auto"/>
              <w:bottom w:val="single" w:sz="4" w:space="0" w:color="auto"/>
              <w:right w:val="single" w:sz="4" w:space="0" w:color="auto"/>
            </w:tcBorders>
            <w:vAlign w:val="center"/>
            <w:hideMark/>
          </w:tcPr>
          <w:p w:rsidR="006260CF" w:rsidRPr="006260CF" w:rsidRDefault="006260CF">
            <w:pPr>
              <w:spacing w:after="0" w:line="240" w:lineRule="auto"/>
              <w:jc w:val="center"/>
              <w:rPr>
                <w:rFonts w:ascii="Times New Roman" w:hAnsi="Times New Roman" w:cs="Times New Roman"/>
                <w:i/>
                <w:sz w:val="24"/>
                <w:szCs w:val="24"/>
              </w:rPr>
            </w:pPr>
            <w:r w:rsidRPr="006260CF">
              <w:rPr>
                <w:rFonts w:ascii="Times New Roman" w:hAnsi="Times New Roman" w:cs="Times New Roman"/>
                <w:i/>
                <w:sz w:val="24"/>
                <w:szCs w:val="24"/>
              </w:rPr>
              <w:t>Кількість кредитів ЄКТС</w:t>
            </w:r>
          </w:p>
        </w:tc>
        <w:tc>
          <w:tcPr>
            <w:tcW w:w="5953" w:type="dxa"/>
            <w:tcBorders>
              <w:top w:val="single" w:sz="4" w:space="0" w:color="auto"/>
              <w:left w:val="single" w:sz="4" w:space="0" w:color="auto"/>
              <w:bottom w:val="single" w:sz="4" w:space="0" w:color="auto"/>
              <w:right w:val="single" w:sz="4" w:space="0" w:color="auto"/>
            </w:tcBorders>
            <w:vAlign w:val="center"/>
            <w:hideMark/>
          </w:tcPr>
          <w:p w:rsidR="006260CF" w:rsidRPr="006260CF" w:rsidRDefault="006260CF">
            <w:pPr>
              <w:spacing w:after="0" w:line="240" w:lineRule="auto"/>
              <w:jc w:val="center"/>
              <w:rPr>
                <w:rFonts w:ascii="Times New Roman" w:hAnsi="Times New Roman" w:cs="Times New Roman"/>
                <w:sz w:val="24"/>
                <w:szCs w:val="24"/>
              </w:rPr>
            </w:pPr>
            <w:r w:rsidRPr="006260CF">
              <w:rPr>
                <w:rFonts w:ascii="Times New Roman" w:hAnsi="Times New Roman" w:cs="Times New Roman"/>
                <w:sz w:val="24"/>
                <w:szCs w:val="24"/>
              </w:rPr>
              <w:t>3</w:t>
            </w:r>
          </w:p>
        </w:tc>
      </w:tr>
      <w:tr w:rsidR="006260CF" w:rsidRPr="006260CF" w:rsidTr="006260CF">
        <w:trPr>
          <w:trHeight w:val="20"/>
        </w:trPr>
        <w:tc>
          <w:tcPr>
            <w:tcW w:w="3828" w:type="dxa"/>
            <w:tcBorders>
              <w:top w:val="single" w:sz="4" w:space="0" w:color="auto"/>
              <w:left w:val="single" w:sz="4" w:space="0" w:color="auto"/>
              <w:bottom w:val="single" w:sz="4" w:space="0" w:color="auto"/>
              <w:right w:val="single" w:sz="4" w:space="0" w:color="auto"/>
            </w:tcBorders>
            <w:vAlign w:val="center"/>
            <w:hideMark/>
          </w:tcPr>
          <w:p w:rsidR="006260CF" w:rsidRPr="006260CF" w:rsidRDefault="006260CF">
            <w:pPr>
              <w:spacing w:after="0" w:line="240" w:lineRule="auto"/>
              <w:jc w:val="center"/>
              <w:rPr>
                <w:rFonts w:ascii="Times New Roman" w:hAnsi="Times New Roman" w:cs="Times New Roman"/>
                <w:i/>
                <w:sz w:val="24"/>
                <w:szCs w:val="24"/>
              </w:rPr>
            </w:pPr>
            <w:r w:rsidRPr="006260CF">
              <w:rPr>
                <w:rFonts w:ascii="Times New Roman" w:hAnsi="Times New Roman" w:cs="Times New Roman"/>
                <w:i/>
                <w:sz w:val="24"/>
                <w:szCs w:val="24"/>
              </w:rPr>
              <w:t>Форма контролю</w:t>
            </w:r>
          </w:p>
        </w:tc>
        <w:tc>
          <w:tcPr>
            <w:tcW w:w="5953" w:type="dxa"/>
            <w:tcBorders>
              <w:top w:val="single" w:sz="4" w:space="0" w:color="auto"/>
              <w:left w:val="single" w:sz="4" w:space="0" w:color="auto"/>
              <w:bottom w:val="single" w:sz="4" w:space="0" w:color="auto"/>
              <w:right w:val="single" w:sz="4" w:space="0" w:color="auto"/>
            </w:tcBorders>
            <w:vAlign w:val="center"/>
            <w:hideMark/>
          </w:tcPr>
          <w:p w:rsidR="006260CF" w:rsidRPr="006260CF" w:rsidRDefault="006260CF">
            <w:pPr>
              <w:spacing w:after="0" w:line="240" w:lineRule="auto"/>
              <w:jc w:val="center"/>
              <w:rPr>
                <w:rFonts w:ascii="Times New Roman" w:hAnsi="Times New Roman" w:cs="Times New Roman"/>
                <w:sz w:val="24"/>
                <w:szCs w:val="24"/>
              </w:rPr>
            </w:pPr>
            <w:r w:rsidRPr="006260CF">
              <w:rPr>
                <w:rFonts w:ascii="Times New Roman" w:hAnsi="Times New Roman" w:cs="Times New Roman"/>
                <w:sz w:val="24"/>
                <w:szCs w:val="24"/>
              </w:rPr>
              <w:t>залік</w:t>
            </w:r>
          </w:p>
        </w:tc>
      </w:tr>
      <w:tr w:rsidR="006260CF" w:rsidRPr="006260CF" w:rsidTr="006260CF">
        <w:trPr>
          <w:trHeight w:val="20"/>
        </w:trPr>
        <w:tc>
          <w:tcPr>
            <w:tcW w:w="3828" w:type="dxa"/>
            <w:tcBorders>
              <w:top w:val="single" w:sz="4" w:space="0" w:color="auto"/>
              <w:left w:val="single" w:sz="4" w:space="0" w:color="auto"/>
              <w:bottom w:val="nil"/>
              <w:right w:val="single" w:sz="4" w:space="0" w:color="auto"/>
            </w:tcBorders>
            <w:vAlign w:val="center"/>
            <w:hideMark/>
          </w:tcPr>
          <w:p w:rsidR="006260CF" w:rsidRPr="006260CF" w:rsidRDefault="006260CF">
            <w:pPr>
              <w:spacing w:after="0" w:line="240" w:lineRule="auto"/>
              <w:jc w:val="center"/>
              <w:rPr>
                <w:rFonts w:ascii="Times New Roman" w:hAnsi="Times New Roman" w:cs="Times New Roman"/>
                <w:i/>
                <w:sz w:val="24"/>
                <w:szCs w:val="24"/>
              </w:rPr>
            </w:pPr>
            <w:r w:rsidRPr="006260CF">
              <w:rPr>
                <w:rFonts w:ascii="Times New Roman" w:hAnsi="Times New Roman" w:cs="Times New Roman"/>
                <w:i/>
                <w:sz w:val="24"/>
                <w:szCs w:val="24"/>
              </w:rPr>
              <w:t>Аудиторні години, у т.ч.</w:t>
            </w:r>
          </w:p>
        </w:tc>
        <w:tc>
          <w:tcPr>
            <w:tcW w:w="5953" w:type="dxa"/>
            <w:tcBorders>
              <w:top w:val="single" w:sz="4" w:space="0" w:color="auto"/>
              <w:left w:val="single" w:sz="4" w:space="0" w:color="auto"/>
              <w:bottom w:val="single" w:sz="4" w:space="0" w:color="auto"/>
              <w:right w:val="single" w:sz="4" w:space="0" w:color="auto"/>
            </w:tcBorders>
            <w:vAlign w:val="center"/>
            <w:hideMark/>
          </w:tcPr>
          <w:p w:rsidR="006260CF" w:rsidRPr="006260CF" w:rsidRDefault="006260CF">
            <w:pPr>
              <w:spacing w:after="0" w:line="240" w:lineRule="auto"/>
              <w:jc w:val="center"/>
              <w:rPr>
                <w:rFonts w:ascii="Times New Roman" w:hAnsi="Times New Roman" w:cs="Times New Roman"/>
                <w:sz w:val="24"/>
                <w:szCs w:val="24"/>
              </w:rPr>
            </w:pPr>
            <w:r w:rsidRPr="006260CF">
              <w:rPr>
                <w:rFonts w:ascii="Times New Roman" w:hAnsi="Times New Roman" w:cs="Times New Roman"/>
                <w:sz w:val="24"/>
                <w:szCs w:val="24"/>
              </w:rPr>
              <w:t>48</w:t>
            </w:r>
          </w:p>
        </w:tc>
      </w:tr>
      <w:tr w:rsidR="006260CF" w:rsidRPr="006260CF" w:rsidTr="006260CF">
        <w:trPr>
          <w:trHeight w:val="20"/>
        </w:trPr>
        <w:tc>
          <w:tcPr>
            <w:tcW w:w="3828" w:type="dxa"/>
            <w:tcBorders>
              <w:top w:val="nil"/>
              <w:left w:val="single" w:sz="4" w:space="0" w:color="auto"/>
              <w:bottom w:val="nil"/>
              <w:right w:val="single" w:sz="4" w:space="0" w:color="auto"/>
            </w:tcBorders>
            <w:vAlign w:val="center"/>
            <w:hideMark/>
          </w:tcPr>
          <w:p w:rsidR="006260CF" w:rsidRPr="006260CF" w:rsidRDefault="006260CF" w:rsidP="006260CF">
            <w:pPr>
              <w:spacing w:after="0" w:line="240" w:lineRule="auto"/>
              <w:rPr>
                <w:rFonts w:ascii="Times New Roman" w:hAnsi="Times New Roman" w:cs="Times New Roman"/>
                <w:i/>
                <w:sz w:val="24"/>
                <w:szCs w:val="24"/>
              </w:rPr>
            </w:pPr>
            <w:r w:rsidRPr="006260CF">
              <w:rPr>
                <w:rFonts w:ascii="Times New Roman" w:hAnsi="Times New Roman" w:cs="Times New Roman"/>
                <w:i/>
                <w:sz w:val="24"/>
                <w:szCs w:val="24"/>
              </w:rPr>
              <w:t>лекцій</w:t>
            </w:r>
          </w:p>
        </w:tc>
        <w:tc>
          <w:tcPr>
            <w:tcW w:w="5953" w:type="dxa"/>
            <w:tcBorders>
              <w:top w:val="single" w:sz="4" w:space="0" w:color="auto"/>
              <w:left w:val="single" w:sz="4" w:space="0" w:color="auto"/>
              <w:bottom w:val="single" w:sz="4" w:space="0" w:color="auto"/>
              <w:right w:val="single" w:sz="4" w:space="0" w:color="auto"/>
            </w:tcBorders>
            <w:vAlign w:val="center"/>
            <w:hideMark/>
          </w:tcPr>
          <w:p w:rsidR="006260CF" w:rsidRPr="006260CF" w:rsidRDefault="006260CF">
            <w:pPr>
              <w:spacing w:after="0" w:line="240" w:lineRule="auto"/>
              <w:jc w:val="center"/>
              <w:rPr>
                <w:rFonts w:ascii="Times New Roman" w:hAnsi="Times New Roman" w:cs="Times New Roman"/>
                <w:sz w:val="24"/>
                <w:szCs w:val="24"/>
              </w:rPr>
            </w:pPr>
            <w:r w:rsidRPr="006260CF">
              <w:rPr>
                <w:rFonts w:ascii="Times New Roman" w:hAnsi="Times New Roman" w:cs="Times New Roman"/>
                <w:sz w:val="24"/>
                <w:szCs w:val="24"/>
              </w:rPr>
              <w:t>16</w:t>
            </w:r>
          </w:p>
        </w:tc>
      </w:tr>
      <w:tr w:rsidR="006260CF" w:rsidRPr="006260CF" w:rsidTr="006260CF">
        <w:trPr>
          <w:trHeight w:val="20"/>
        </w:trPr>
        <w:tc>
          <w:tcPr>
            <w:tcW w:w="3828" w:type="dxa"/>
            <w:tcBorders>
              <w:top w:val="nil"/>
              <w:left w:val="single" w:sz="4" w:space="0" w:color="auto"/>
              <w:bottom w:val="single" w:sz="4" w:space="0" w:color="auto"/>
              <w:right w:val="single" w:sz="4" w:space="0" w:color="auto"/>
            </w:tcBorders>
            <w:vAlign w:val="center"/>
            <w:hideMark/>
          </w:tcPr>
          <w:p w:rsidR="006260CF" w:rsidRPr="006260CF" w:rsidRDefault="006260CF" w:rsidP="006260CF">
            <w:pPr>
              <w:spacing w:after="0" w:line="240" w:lineRule="auto"/>
              <w:rPr>
                <w:rFonts w:ascii="Times New Roman" w:hAnsi="Times New Roman" w:cs="Times New Roman"/>
                <w:i/>
                <w:sz w:val="24"/>
                <w:szCs w:val="24"/>
              </w:rPr>
            </w:pPr>
            <w:r w:rsidRPr="006260CF">
              <w:rPr>
                <w:rFonts w:ascii="Times New Roman" w:hAnsi="Times New Roman" w:cs="Times New Roman"/>
                <w:i/>
                <w:sz w:val="24"/>
                <w:szCs w:val="24"/>
              </w:rPr>
              <w:t>лабораторних (практичних) занять</w:t>
            </w:r>
          </w:p>
        </w:tc>
        <w:tc>
          <w:tcPr>
            <w:tcW w:w="5953" w:type="dxa"/>
            <w:tcBorders>
              <w:top w:val="single" w:sz="4" w:space="0" w:color="auto"/>
              <w:left w:val="single" w:sz="4" w:space="0" w:color="auto"/>
              <w:bottom w:val="single" w:sz="4" w:space="0" w:color="auto"/>
              <w:right w:val="single" w:sz="4" w:space="0" w:color="auto"/>
            </w:tcBorders>
            <w:vAlign w:val="center"/>
            <w:hideMark/>
          </w:tcPr>
          <w:p w:rsidR="006260CF" w:rsidRPr="006260CF" w:rsidRDefault="006260CF">
            <w:pPr>
              <w:spacing w:after="0" w:line="240" w:lineRule="auto"/>
              <w:jc w:val="center"/>
              <w:rPr>
                <w:rFonts w:ascii="Times New Roman" w:hAnsi="Times New Roman" w:cs="Times New Roman"/>
                <w:sz w:val="24"/>
                <w:szCs w:val="24"/>
              </w:rPr>
            </w:pPr>
            <w:r w:rsidRPr="006260CF">
              <w:rPr>
                <w:rFonts w:ascii="Times New Roman" w:hAnsi="Times New Roman" w:cs="Times New Roman"/>
                <w:sz w:val="24"/>
                <w:szCs w:val="24"/>
              </w:rPr>
              <w:t>32</w:t>
            </w:r>
          </w:p>
        </w:tc>
      </w:tr>
      <w:tr w:rsidR="006260CF" w:rsidRPr="006260CF" w:rsidTr="006260CF">
        <w:trPr>
          <w:trHeight w:val="20"/>
        </w:trPr>
        <w:tc>
          <w:tcPr>
            <w:tcW w:w="9781" w:type="dxa"/>
            <w:gridSpan w:val="2"/>
            <w:tcBorders>
              <w:top w:val="single" w:sz="4" w:space="0" w:color="auto"/>
              <w:left w:val="single" w:sz="4" w:space="0" w:color="auto"/>
              <w:bottom w:val="single" w:sz="4" w:space="0" w:color="auto"/>
              <w:right w:val="single" w:sz="4" w:space="0" w:color="auto"/>
            </w:tcBorders>
            <w:vAlign w:val="center"/>
            <w:hideMark/>
          </w:tcPr>
          <w:p w:rsidR="006260CF" w:rsidRPr="006260CF" w:rsidRDefault="006260CF">
            <w:pPr>
              <w:spacing w:after="0" w:line="240" w:lineRule="auto"/>
              <w:jc w:val="center"/>
              <w:rPr>
                <w:rFonts w:ascii="Times New Roman" w:hAnsi="Times New Roman" w:cs="Times New Roman"/>
                <w:b/>
                <w:sz w:val="24"/>
                <w:szCs w:val="24"/>
              </w:rPr>
            </w:pPr>
            <w:r w:rsidRPr="006260CF">
              <w:rPr>
                <w:rFonts w:ascii="Times New Roman" w:hAnsi="Times New Roman" w:cs="Times New Roman"/>
                <w:b/>
                <w:sz w:val="24"/>
                <w:szCs w:val="24"/>
              </w:rPr>
              <w:t>Загальний опис дисципліни</w:t>
            </w:r>
          </w:p>
        </w:tc>
      </w:tr>
      <w:tr w:rsidR="006260CF" w:rsidRPr="006260CF" w:rsidTr="006260CF">
        <w:trPr>
          <w:trHeight w:val="20"/>
        </w:trPr>
        <w:tc>
          <w:tcPr>
            <w:tcW w:w="3828" w:type="dxa"/>
            <w:tcBorders>
              <w:top w:val="single" w:sz="4" w:space="0" w:color="auto"/>
              <w:left w:val="single" w:sz="4" w:space="0" w:color="auto"/>
              <w:bottom w:val="single" w:sz="4" w:space="0" w:color="auto"/>
              <w:right w:val="single" w:sz="4" w:space="0" w:color="auto"/>
            </w:tcBorders>
            <w:vAlign w:val="center"/>
            <w:hideMark/>
          </w:tcPr>
          <w:p w:rsidR="006260CF" w:rsidRPr="006260CF" w:rsidRDefault="006260CF">
            <w:pPr>
              <w:spacing w:after="0" w:line="240" w:lineRule="auto"/>
              <w:rPr>
                <w:rFonts w:ascii="Times New Roman" w:hAnsi="Times New Roman" w:cs="Times New Roman"/>
                <w:i/>
                <w:sz w:val="24"/>
                <w:szCs w:val="24"/>
              </w:rPr>
            </w:pPr>
            <w:r w:rsidRPr="006260CF">
              <w:rPr>
                <w:rFonts w:ascii="Times New Roman" w:hAnsi="Times New Roman" w:cs="Times New Roman"/>
                <w:i/>
                <w:sz w:val="24"/>
                <w:szCs w:val="24"/>
              </w:rPr>
              <w:t>Мета вивчення дисципліни</w:t>
            </w:r>
          </w:p>
        </w:tc>
        <w:tc>
          <w:tcPr>
            <w:tcW w:w="5953" w:type="dxa"/>
            <w:tcBorders>
              <w:top w:val="single" w:sz="4" w:space="0" w:color="auto"/>
              <w:left w:val="single" w:sz="4" w:space="0" w:color="auto"/>
              <w:bottom w:val="single" w:sz="4" w:space="0" w:color="auto"/>
              <w:right w:val="single" w:sz="4" w:space="0" w:color="auto"/>
            </w:tcBorders>
            <w:hideMark/>
          </w:tcPr>
          <w:p w:rsidR="006260CF" w:rsidRPr="006260CF" w:rsidRDefault="006260CF">
            <w:pPr>
              <w:shd w:val="clear" w:color="auto" w:fill="FFFFFF"/>
              <w:spacing w:line="240" w:lineRule="auto"/>
              <w:ind w:firstLine="142"/>
              <w:jc w:val="both"/>
              <w:rPr>
                <w:rFonts w:ascii="Times New Roman" w:hAnsi="Times New Roman" w:cs="Times New Roman"/>
                <w:i/>
                <w:sz w:val="24"/>
                <w:szCs w:val="24"/>
              </w:rPr>
            </w:pPr>
            <w:r w:rsidRPr="006260CF">
              <w:rPr>
                <w:rFonts w:ascii="Times New Roman" w:hAnsi="Times New Roman" w:cs="Times New Roman"/>
                <w:color w:val="000000"/>
                <w:sz w:val="24"/>
                <w:szCs w:val="24"/>
              </w:rPr>
              <w:t>Формування у майбутніх фахівців глибоких теоретичних знань і практичних навичок з питань морфології та фізіології мікроорганізмів, їх ролі у кругообігу речовин у природі, виникненні і поширенні інфекційних захворювань, механізмі формування імунітету, методах мікробіологічного аналізу кормів, сільськогосподарської та промислової сировини рослинного і тваринного походження.</w:t>
            </w:r>
          </w:p>
        </w:tc>
      </w:tr>
      <w:tr w:rsidR="006260CF" w:rsidRPr="006260CF" w:rsidTr="006260CF">
        <w:trPr>
          <w:trHeight w:val="20"/>
        </w:trPr>
        <w:tc>
          <w:tcPr>
            <w:tcW w:w="3828" w:type="dxa"/>
            <w:tcBorders>
              <w:top w:val="single" w:sz="4" w:space="0" w:color="auto"/>
              <w:left w:val="single" w:sz="4" w:space="0" w:color="auto"/>
              <w:bottom w:val="single" w:sz="4" w:space="0" w:color="auto"/>
              <w:right w:val="single" w:sz="4" w:space="0" w:color="auto"/>
            </w:tcBorders>
            <w:vAlign w:val="center"/>
            <w:hideMark/>
          </w:tcPr>
          <w:p w:rsidR="006260CF" w:rsidRPr="006260CF" w:rsidRDefault="006260CF">
            <w:pPr>
              <w:spacing w:after="0" w:line="240" w:lineRule="auto"/>
              <w:rPr>
                <w:rFonts w:ascii="Times New Roman" w:hAnsi="Times New Roman" w:cs="Times New Roman"/>
                <w:i/>
                <w:sz w:val="24"/>
                <w:szCs w:val="24"/>
              </w:rPr>
            </w:pPr>
            <w:r w:rsidRPr="006260CF">
              <w:rPr>
                <w:rFonts w:ascii="Times New Roman" w:hAnsi="Times New Roman" w:cs="Times New Roman"/>
                <w:i/>
                <w:sz w:val="24"/>
                <w:szCs w:val="24"/>
                <w:highlight w:val="white"/>
              </w:rPr>
              <w:t>Завдання вивчення дисципліни</w:t>
            </w:r>
          </w:p>
        </w:tc>
        <w:tc>
          <w:tcPr>
            <w:tcW w:w="5953" w:type="dxa"/>
            <w:tcBorders>
              <w:top w:val="single" w:sz="4" w:space="0" w:color="auto"/>
              <w:left w:val="single" w:sz="4" w:space="0" w:color="auto"/>
              <w:bottom w:val="single" w:sz="4" w:space="0" w:color="auto"/>
              <w:right w:val="single" w:sz="4" w:space="0" w:color="auto"/>
            </w:tcBorders>
            <w:hideMark/>
          </w:tcPr>
          <w:p w:rsidR="006260CF" w:rsidRPr="006260CF" w:rsidRDefault="006260CF" w:rsidP="006260CF">
            <w:pPr>
              <w:numPr>
                <w:ilvl w:val="0"/>
                <w:numId w:val="38"/>
              </w:numPr>
              <w:tabs>
                <w:tab w:val="num" w:pos="993"/>
              </w:tabs>
              <w:spacing w:after="0" w:line="240" w:lineRule="auto"/>
              <w:ind w:left="0" w:firstLine="709"/>
              <w:jc w:val="both"/>
              <w:rPr>
                <w:rFonts w:ascii="Times New Roman" w:hAnsi="Times New Roman" w:cs="Times New Roman"/>
                <w:color w:val="000000"/>
                <w:sz w:val="24"/>
                <w:szCs w:val="24"/>
                <w:lang w:eastAsia="uk-UA"/>
              </w:rPr>
            </w:pPr>
            <w:r w:rsidRPr="006260CF">
              <w:rPr>
                <w:rFonts w:ascii="Times New Roman" w:hAnsi="Times New Roman" w:cs="Times New Roman"/>
                <w:color w:val="000000"/>
                <w:sz w:val="24"/>
                <w:szCs w:val="24"/>
                <w:lang w:eastAsia="uk-UA"/>
              </w:rPr>
              <w:t xml:space="preserve">сформувати цілісне уявлення про будову, фізіологію, різноманітність прокаріотичних і еукаріотичних організмів; </w:t>
            </w:r>
          </w:p>
          <w:p w:rsidR="006260CF" w:rsidRPr="006260CF" w:rsidRDefault="006260CF" w:rsidP="006260CF">
            <w:pPr>
              <w:numPr>
                <w:ilvl w:val="0"/>
                <w:numId w:val="38"/>
              </w:numPr>
              <w:tabs>
                <w:tab w:val="num" w:pos="993"/>
              </w:tabs>
              <w:spacing w:after="0" w:line="240" w:lineRule="auto"/>
              <w:ind w:left="0" w:firstLine="709"/>
              <w:jc w:val="both"/>
              <w:rPr>
                <w:rFonts w:ascii="Times New Roman" w:hAnsi="Times New Roman" w:cs="Times New Roman"/>
                <w:color w:val="000000"/>
                <w:sz w:val="24"/>
                <w:szCs w:val="24"/>
                <w:lang w:eastAsia="uk-UA"/>
              </w:rPr>
            </w:pPr>
            <w:r w:rsidRPr="006260CF">
              <w:rPr>
                <w:rFonts w:ascii="Times New Roman" w:hAnsi="Times New Roman" w:cs="Times New Roman"/>
                <w:color w:val="000000"/>
                <w:sz w:val="24"/>
                <w:szCs w:val="24"/>
                <w:lang w:eastAsia="uk-UA"/>
              </w:rPr>
              <w:t>розширити теоретичні знання та практичні навички студентів щодо поширення мікроорганізмів у природі та їх ролі в житті людини, тварин і вищих рослин;</w:t>
            </w:r>
          </w:p>
          <w:p w:rsidR="006260CF" w:rsidRPr="006260CF" w:rsidRDefault="006260CF" w:rsidP="006260CF">
            <w:pPr>
              <w:numPr>
                <w:ilvl w:val="0"/>
                <w:numId w:val="39"/>
              </w:numPr>
              <w:tabs>
                <w:tab w:val="num" w:pos="993"/>
                <w:tab w:val="num" w:pos="1080"/>
              </w:tabs>
              <w:spacing w:after="0" w:line="240" w:lineRule="auto"/>
              <w:ind w:left="0" w:firstLine="709"/>
              <w:jc w:val="both"/>
              <w:rPr>
                <w:rFonts w:ascii="Times New Roman" w:hAnsi="Times New Roman" w:cs="Times New Roman"/>
                <w:color w:val="000000"/>
                <w:sz w:val="24"/>
                <w:szCs w:val="24"/>
                <w:lang w:eastAsia="uk-UA"/>
              </w:rPr>
            </w:pPr>
            <w:r w:rsidRPr="006260CF">
              <w:rPr>
                <w:rFonts w:ascii="Times New Roman" w:hAnsi="Times New Roman" w:cs="Times New Roman"/>
                <w:color w:val="000000"/>
                <w:sz w:val="24"/>
                <w:szCs w:val="24"/>
                <w:lang w:eastAsia="uk-UA"/>
              </w:rPr>
              <w:t>спрямування одержаних студентами знання на ефективне використання мікробіологічного потенціалу біологічних об’єктів для підвищення продуктивності сільськогосподарських тварин та якості продуктів тваринного походження;</w:t>
            </w:r>
          </w:p>
          <w:p w:rsidR="006260CF" w:rsidRPr="006260CF" w:rsidRDefault="006260CF" w:rsidP="006260CF">
            <w:pPr>
              <w:numPr>
                <w:ilvl w:val="0"/>
                <w:numId w:val="39"/>
              </w:numPr>
              <w:tabs>
                <w:tab w:val="num" w:pos="993"/>
                <w:tab w:val="num" w:pos="1080"/>
              </w:tabs>
              <w:spacing w:after="0" w:line="240" w:lineRule="auto"/>
              <w:ind w:left="0" w:firstLine="709"/>
              <w:jc w:val="both"/>
              <w:rPr>
                <w:rFonts w:ascii="Times New Roman" w:hAnsi="Times New Roman" w:cs="Times New Roman"/>
                <w:i/>
                <w:sz w:val="24"/>
                <w:szCs w:val="24"/>
              </w:rPr>
            </w:pPr>
            <w:r w:rsidRPr="006260CF">
              <w:rPr>
                <w:rFonts w:ascii="Times New Roman" w:hAnsi="Times New Roman" w:cs="Times New Roman"/>
                <w:color w:val="000000"/>
                <w:sz w:val="24"/>
                <w:szCs w:val="24"/>
                <w:lang w:eastAsia="uk-UA"/>
              </w:rPr>
              <w:t>розширити дослідницькі уміння в галузі мікробіології та вміння аналізувати й узагальнювати результати досліджень і робити відповідні висновки.</w:t>
            </w:r>
          </w:p>
        </w:tc>
      </w:tr>
      <w:tr w:rsidR="006260CF" w:rsidRPr="006260CF" w:rsidTr="006260CF">
        <w:trPr>
          <w:trHeight w:val="20"/>
        </w:trPr>
        <w:tc>
          <w:tcPr>
            <w:tcW w:w="3828" w:type="dxa"/>
            <w:tcBorders>
              <w:top w:val="single" w:sz="4" w:space="0" w:color="auto"/>
              <w:left w:val="single" w:sz="4" w:space="0" w:color="auto"/>
              <w:bottom w:val="single" w:sz="4" w:space="0" w:color="auto"/>
              <w:right w:val="single" w:sz="4" w:space="0" w:color="auto"/>
            </w:tcBorders>
            <w:vAlign w:val="center"/>
            <w:hideMark/>
          </w:tcPr>
          <w:p w:rsidR="006260CF" w:rsidRPr="006260CF" w:rsidRDefault="006260CF">
            <w:pPr>
              <w:spacing w:after="0" w:line="240" w:lineRule="auto"/>
              <w:rPr>
                <w:rFonts w:ascii="Times New Roman" w:hAnsi="Times New Roman" w:cs="Times New Roman"/>
                <w:i/>
                <w:sz w:val="24"/>
                <w:szCs w:val="24"/>
              </w:rPr>
            </w:pPr>
            <w:r w:rsidRPr="006260CF">
              <w:rPr>
                <w:rFonts w:ascii="Times New Roman" w:hAnsi="Times New Roman" w:cs="Times New Roman"/>
                <w:i/>
                <w:sz w:val="24"/>
                <w:szCs w:val="24"/>
              </w:rPr>
              <w:t>Короткий зміст дисципліни</w:t>
            </w:r>
          </w:p>
        </w:tc>
        <w:tc>
          <w:tcPr>
            <w:tcW w:w="5953" w:type="dxa"/>
            <w:tcBorders>
              <w:top w:val="single" w:sz="4" w:space="0" w:color="auto"/>
              <w:left w:val="single" w:sz="4" w:space="0" w:color="auto"/>
              <w:bottom w:val="single" w:sz="4" w:space="0" w:color="auto"/>
              <w:right w:val="single" w:sz="4" w:space="0" w:color="auto"/>
            </w:tcBorders>
            <w:hideMark/>
          </w:tcPr>
          <w:p w:rsidR="006260CF" w:rsidRPr="006260CF" w:rsidRDefault="006260CF">
            <w:pPr>
              <w:pStyle w:val="a3"/>
              <w:spacing w:line="276" w:lineRule="auto"/>
              <w:rPr>
                <w:rFonts w:ascii="Times New Roman" w:hAnsi="Times New Roman"/>
                <w:i w:val="0"/>
              </w:rPr>
            </w:pPr>
            <w:r w:rsidRPr="006260CF">
              <w:rPr>
                <w:rFonts w:ascii="Times New Roman" w:hAnsi="Times New Roman"/>
                <w:i w:val="0"/>
              </w:rPr>
              <w:t xml:space="preserve">1. </w:t>
            </w:r>
            <w:r w:rsidRPr="006260CF">
              <w:rPr>
                <w:rFonts w:ascii="Times New Roman" w:hAnsi="Times New Roman"/>
                <w:i w:val="0"/>
                <w:color w:val="000000"/>
                <w:spacing w:val="3"/>
              </w:rPr>
              <w:t>Загальна мікробіологія.</w:t>
            </w:r>
          </w:p>
          <w:p w:rsidR="006260CF" w:rsidRPr="006260CF" w:rsidRDefault="006260CF">
            <w:pPr>
              <w:pStyle w:val="a3"/>
              <w:spacing w:line="276" w:lineRule="auto"/>
              <w:ind w:left="282" w:hanging="282"/>
              <w:rPr>
                <w:rFonts w:ascii="Times New Roman" w:hAnsi="Times New Roman"/>
                <w:i w:val="0"/>
              </w:rPr>
            </w:pPr>
            <w:r w:rsidRPr="006260CF">
              <w:rPr>
                <w:rFonts w:ascii="Times New Roman" w:hAnsi="Times New Roman"/>
                <w:i w:val="0"/>
              </w:rPr>
              <w:t xml:space="preserve">2. </w:t>
            </w:r>
            <w:r w:rsidRPr="006260CF">
              <w:rPr>
                <w:rFonts w:ascii="Times New Roman" w:hAnsi="Times New Roman"/>
                <w:i w:val="0"/>
                <w:color w:val="000000"/>
              </w:rPr>
              <w:t>Мікробіологія довкілля та продуктів тваринного походження.</w:t>
            </w:r>
          </w:p>
          <w:p w:rsidR="006260CF" w:rsidRPr="006260CF" w:rsidRDefault="006260CF">
            <w:pPr>
              <w:pStyle w:val="a3"/>
              <w:spacing w:line="276" w:lineRule="auto"/>
              <w:rPr>
                <w:rFonts w:ascii="Times New Roman" w:hAnsi="Times New Roman"/>
                <w:i w:val="0"/>
              </w:rPr>
            </w:pPr>
            <w:r w:rsidRPr="006260CF">
              <w:rPr>
                <w:rFonts w:ascii="Times New Roman" w:hAnsi="Times New Roman"/>
                <w:i w:val="0"/>
              </w:rPr>
              <w:t xml:space="preserve">3. </w:t>
            </w:r>
            <w:r w:rsidRPr="006260CF">
              <w:rPr>
                <w:rFonts w:ascii="Times New Roman" w:hAnsi="Times New Roman"/>
                <w:i w:val="0"/>
                <w:color w:val="000000"/>
              </w:rPr>
              <w:t>Спеціальна мікробіологія.</w:t>
            </w:r>
          </w:p>
        </w:tc>
      </w:tr>
      <w:tr w:rsidR="006260CF" w:rsidRPr="006260CF" w:rsidTr="006260CF">
        <w:trPr>
          <w:trHeight w:val="20"/>
        </w:trPr>
        <w:tc>
          <w:tcPr>
            <w:tcW w:w="3828" w:type="dxa"/>
            <w:tcBorders>
              <w:top w:val="single" w:sz="4" w:space="0" w:color="auto"/>
              <w:left w:val="single" w:sz="4" w:space="0" w:color="auto"/>
              <w:bottom w:val="single" w:sz="4" w:space="0" w:color="auto"/>
              <w:right w:val="single" w:sz="4" w:space="0" w:color="auto"/>
            </w:tcBorders>
            <w:vAlign w:val="center"/>
            <w:hideMark/>
          </w:tcPr>
          <w:p w:rsidR="006260CF" w:rsidRPr="006260CF" w:rsidRDefault="006260CF">
            <w:pPr>
              <w:spacing w:after="0" w:line="240" w:lineRule="auto"/>
              <w:rPr>
                <w:rFonts w:ascii="Times New Roman" w:hAnsi="Times New Roman" w:cs="Times New Roman"/>
                <w:i/>
                <w:sz w:val="24"/>
                <w:szCs w:val="24"/>
              </w:rPr>
            </w:pPr>
            <w:r w:rsidRPr="006260CF">
              <w:rPr>
                <w:rFonts w:ascii="Times New Roman" w:hAnsi="Times New Roman" w:cs="Times New Roman"/>
                <w:i/>
                <w:sz w:val="24"/>
                <w:szCs w:val="24"/>
              </w:rPr>
              <w:t>Максимальна кількість студентів, які можуть одночасно навчатися</w:t>
            </w:r>
          </w:p>
        </w:tc>
        <w:tc>
          <w:tcPr>
            <w:tcW w:w="5953" w:type="dxa"/>
            <w:tcBorders>
              <w:top w:val="single" w:sz="4" w:space="0" w:color="auto"/>
              <w:left w:val="single" w:sz="4" w:space="0" w:color="auto"/>
              <w:bottom w:val="single" w:sz="4" w:space="0" w:color="auto"/>
              <w:right w:val="single" w:sz="4" w:space="0" w:color="auto"/>
            </w:tcBorders>
          </w:tcPr>
          <w:p w:rsidR="006260CF" w:rsidRPr="006260CF" w:rsidRDefault="006260CF">
            <w:pPr>
              <w:pStyle w:val="a3"/>
              <w:spacing w:line="276" w:lineRule="auto"/>
              <w:rPr>
                <w:rFonts w:ascii="Times New Roman" w:hAnsi="Times New Roman"/>
                <w:i w:val="0"/>
              </w:rPr>
            </w:pPr>
          </w:p>
        </w:tc>
      </w:tr>
      <w:tr w:rsidR="006260CF" w:rsidRPr="006260CF" w:rsidTr="006260CF">
        <w:trPr>
          <w:trHeight w:val="20"/>
        </w:trPr>
        <w:tc>
          <w:tcPr>
            <w:tcW w:w="3828" w:type="dxa"/>
            <w:tcBorders>
              <w:top w:val="single" w:sz="4" w:space="0" w:color="auto"/>
              <w:left w:val="single" w:sz="4" w:space="0" w:color="auto"/>
              <w:bottom w:val="single" w:sz="4" w:space="0" w:color="auto"/>
              <w:right w:val="single" w:sz="4" w:space="0" w:color="auto"/>
            </w:tcBorders>
            <w:vAlign w:val="center"/>
            <w:hideMark/>
          </w:tcPr>
          <w:p w:rsidR="006260CF" w:rsidRPr="006260CF" w:rsidRDefault="006260CF">
            <w:pPr>
              <w:spacing w:after="0" w:line="240" w:lineRule="auto"/>
              <w:rPr>
                <w:rFonts w:ascii="Times New Roman" w:hAnsi="Times New Roman" w:cs="Times New Roman"/>
                <w:i/>
                <w:sz w:val="24"/>
                <w:szCs w:val="24"/>
              </w:rPr>
            </w:pPr>
            <w:r w:rsidRPr="006260CF">
              <w:rPr>
                <w:rFonts w:ascii="Times New Roman" w:hAnsi="Times New Roman" w:cs="Times New Roman"/>
                <w:i/>
                <w:sz w:val="24"/>
                <w:szCs w:val="24"/>
              </w:rPr>
              <w:t>Мова викладання</w:t>
            </w:r>
          </w:p>
        </w:tc>
        <w:tc>
          <w:tcPr>
            <w:tcW w:w="5953" w:type="dxa"/>
            <w:tcBorders>
              <w:top w:val="single" w:sz="4" w:space="0" w:color="auto"/>
              <w:left w:val="single" w:sz="4" w:space="0" w:color="auto"/>
              <w:bottom w:val="single" w:sz="4" w:space="0" w:color="auto"/>
              <w:right w:val="single" w:sz="4" w:space="0" w:color="auto"/>
            </w:tcBorders>
            <w:hideMark/>
          </w:tcPr>
          <w:p w:rsidR="006260CF" w:rsidRPr="006260CF" w:rsidRDefault="006260CF">
            <w:pPr>
              <w:pStyle w:val="a3"/>
              <w:spacing w:line="276" w:lineRule="auto"/>
              <w:jc w:val="center"/>
              <w:rPr>
                <w:rFonts w:ascii="Times New Roman" w:hAnsi="Times New Roman"/>
                <w:i w:val="0"/>
              </w:rPr>
            </w:pPr>
            <w:r w:rsidRPr="006260CF">
              <w:rPr>
                <w:rFonts w:ascii="Times New Roman" w:hAnsi="Times New Roman"/>
                <w:i w:val="0"/>
              </w:rPr>
              <w:t>Українська</w:t>
            </w:r>
          </w:p>
        </w:tc>
      </w:tr>
    </w:tbl>
    <w:p w:rsidR="006260CF" w:rsidRDefault="006260CF">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rsidR="007410DA" w:rsidRPr="00C3196F" w:rsidRDefault="007410DA" w:rsidP="001E0380">
      <w:pPr>
        <w:widowControl w:val="0"/>
        <w:spacing w:after="0" w:line="240" w:lineRule="auto"/>
        <w:jc w:val="center"/>
        <w:rPr>
          <w:rFonts w:ascii="Times New Roman" w:hAnsi="Times New Roman" w:cs="Times New Roman"/>
          <w:b/>
          <w:sz w:val="24"/>
          <w:szCs w:val="24"/>
        </w:rPr>
      </w:pPr>
      <w:r w:rsidRPr="00C3196F">
        <w:rPr>
          <w:rFonts w:ascii="Times New Roman" w:hAnsi="Times New Roman" w:cs="Times New Roman"/>
          <w:b/>
          <w:sz w:val="24"/>
          <w:szCs w:val="24"/>
        </w:rPr>
        <w:lastRenderedPageBreak/>
        <w:t>МІКРОБІОЛОГІЧНІ ОСНОВИ ГРИБІВНИЦТВА</w:t>
      </w:r>
    </w:p>
    <w:p w:rsidR="007410DA" w:rsidRPr="00E17303" w:rsidRDefault="007410DA"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b/>
          <w:bCs/>
          <w:iCs/>
          <w:sz w:val="24"/>
          <w:szCs w:val="24"/>
        </w:rPr>
        <w:t>(</w:t>
      </w:r>
      <w:r w:rsidRPr="00E17303">
        <w:rPr>
          <w:rFonts w:ascii="Times New Roman" w:hAnsi="Times New Roman" w:cs="Times New Roman"/>
          <w:b/>
          <w:bCs/>
          <w:i/>
          <w:iCs/>
          <w:sz w:val="24"/>
          <w:szCs w:val="24"/>
        </w:rPr>
        <w:t>вибіркова дисципліна</w:t>
      </w:r>
      <w:r w:rsidRPr="00E17303">
        <w:rPr>
          <w:rFonts w:ascii="Times New Roman" w:hAnsi="Times New Roman" w:cs="Times New Roman"/>
          <w:b/>
          <w:bCs/>
          <w:iCs/>
          <w:sz w:val="24"/>
          <w:szCs w:val="24"/>
        </w:rPr>
        <w:t>)</w:t>
      </w:r>
    </w:p>
    <w:tbl>
      <w:tblPr>
        <w:tblStyle w:val="a6"/>
        <w:tblW w:w="0" w:type="auto"/>
        <w:jc w:val="center"/>
        <w:tblLook w:val="00A0" w:firstRow="1" w:lastRow="0" w:firstColumn="1" w:lastColumn="0" w:noHBand="0" w:noVBand="0"/>
      </w:tblPr>
      <w:tblGrid>
        <w:gridCol w:w="4644"/>
        <w:gridCol w:w="4733"/>
      </w:tblGrid>
      <w:tr w:rsidR="00FE4191" w:rsidRPr="009C1DC7" w:rsidTr="00FE4191">
        <w:trPr>
          <w:trHeight w:val="20"/>
          <w:jc w:val="center"/>
        </w:trPr>
        <w:tc>
          <w:tcPr>
            <w:tcW w:w="4644" w:type="dxa"/>
          </w:tcPr>
          <w:p w:rsidR="00FE4191" w:rsidRPr="009C1DC7" w:rsidRDefault="00FE4191" w:rsidP="001E0380">
            <w:pPr>
              <w:spacing w:after="0" w:line="240" w:lineRule="auto"/>
              <w:jc w:val="center"/>
              <w:rPr>
                <w:rFonts w:ascii="Times New Roman" w:hAnsi="Times New Roman" w:cs="Times New Roman"/>
                <w:sz w:val="24"/>
                <w:szCs w:val="24"/>
              </w:rPr>
            </w:pPr>
            <w:r w:rsidRPr="009C1DC7">
              <w:rPr>
                <w:rFonts w:ascii="Times New Roman" w:hAnsi="Times New Roman" w:cs="Times New Roman"/>
                <w:sz w:val="24"/>
                <w:szCs w:val="24"/>
              </w:rPr>
              <w:t>Назва дисципліни</w:t>
            </w:r>
          </w:p>
        </w:tc>
        <w:tc>
          <w:tcPr>
            <w:tcW w:w="4733" w:type="dxa"/>
          </w:tcPr>
          <w:p w:rsidR="00FE4191" w:rsidRPr="009C1DC7" w:rsidRDefault="00FE4191" w:rsidP="001E0380">
            <w:pPr>
              <w:spacing w:after="0" w:line="240" w:lineRule="auto"/>
              <w:jc w:val="center"/>
              <w:rPr>
                <w:rFonts w:ascii="Times New Roman" w:hAnsi="Times New Roman" w:cs="Times New Roman"/>
                <w:sz w:val="24"/>
                <w:szCs w:val="24"/>
              </w:rPr>
            </w:pPr>
            <w:r w:rsidRPr="009C1DC7">
              <w:rPr>
                <w:rFonts w:ascii="Times New Roman" w:hAnsi="Times New Roman" w:cs="Times New Roman"/>
                <w:sz w:val="24"/>
                <w:szCs w:val="24"/>
              </w:rPr>
              <w:t>Мікробіологічні основи грибівництва</w:t>
            </w:r>
          </w:p>
        </w:tc>
      </w:tr>
      <w:tr w:rsidR="00FE4191" w:rsidRPr="009C1DC7" w:rsidTr="00FE4191">
        <w:trPr>
          <w:trHeight w:val="20"/>
          <w:jc w:val="center"/>
        </w:trPr>
        <w:tc>
          <w:tcPr>
            <w:tcW w:w="4644" w:type="dxa"/>
          </w:tcPr>
          <w:p w:rsidR="00FE4191" w:rsidRPr="009C1DC7" w:rsidRDefault="00FE4191" w:rsidP="001E0380">
            <w:pPr>
              <w:spacing w:after="0" w:line="240" w:lineRule="auto"/>
              <w:jc w:val="center"/>
              <w:rPr>
                <w:rFonts w:ascii="Times New Roman" w:hAnsi="Times New Roman" w:cs="Times New Roman"/>
                <w:sz w:val="24"/>
                <w:szCs w:val="24"/>
              </w:rPr>
            </w:pPr>
            <w:r w:rsidRPr="009C1DC7">
              <w:rPr>
                <w:rFonts w:ascii="Times New Roman" w:hAnsi="Times New Roman" w:cs="Times New Roman"/>
                <w:sz w:val="24"/>
                <w:szCs w:val="24"/>
              </w:rPr>
              <w:t>Спеціальність</w:t>
            </w:r>
          </w:p>
        </w:tc>
        <w:tc>
          <w:tcPr>
            <w:tcW w:w="4733" w:type="dxa"/>
          </w:tcPr>
          <w:p w:rsidR="00FE4191" w:rsidRPr="009C1DC7" w:rsidRDefault="00FE4191" w:rsidP="001E0380">
            <w:pPr>
              <w:spacing w:after="0" w:line="240" w:lineRule="auto"/>
              <w:jc w:val="center"/>
              <w:rPr>
                <w:rFonts w:ascii="Times New Roman" w:hAnsi="Times New Roman" w:cs="Times New Roman"/>
                <w:sz w:val="24"/>
                <w:szCs w:val="24"/>
              </w:rPr>
            </w:pPr>
            <w:r w:rsidRPr="009C1DC7">
              <w:rPr>
                <w:rFonts w:ascii="Times New Roman" w:hAnsi="Times New Roman" w:cs="Times New Roman"/>
                <w:sz w:val="24"/>
                <w:szCs w:val="24"/>
              </w:rPr>
              <w:t>204 Технологія виробництва та переробки продукції тваринництва</w:t>
            </w:r>
          </w:p>
        </w:tc>
      </w:tr>
      <w:tr w:rsidR="00FE4191" w:rsidRPr="009C1DC7" w:rsidTr="00FE4191">
        <w:trPr>
          <w:trHeight w:val="20"/>
          <w:jc w:val="center"/>
        </w:trPr>
        <w:tc>
          <w:tcPr>
            <w:tcW w:w="4644" w:type="dxa"/>
          </w:tcPr>
          <w:p w:rsidR="00FE4191" w:rsidRPr="009C1DC7" w:rsidRDefault="00FE4191" w:rsidP="001E0380">
            <w:pPr>
              <w:spacing w:after="0" w:line="240" w:lineRule="auto"/>
              <w:jc w:val="center"/>
              <w:rPr>
                <w:rFonts w:ascii="Times New Roman" w:hAnsi="Times New Roman" w:cs="Times New Roman"/>
                <w:sz w:val="24"/>
                <w:szCs w:val="24"/>
              </w:rPr>
            </w:pPr>
            <w:r w:rsidRPr="009C1DC7">
              <w:rPr>
                <w:rFonts w:ascii="Times New Roman" w:hAnsi="Times New Roman" w:cs="Times New Roman"/>
                <w:sz w:val="24"/>
                <w:szCs w:val="24"/>
              </w:rPr>
              <w:t>Освітній ступінь</w:t>
            </w:r>
          </w:p>
        </w:tc>
        <w:tc>
          <w:tcPr>
            <w:tcW w:w="4733" w:type="dxa"/>
          </w:tcPr>
          <w:p w:rsidR="00FE4191" w:rsidRPr="009C1DC7" w:rsidRDefault="00FE4191" w:rsidP="001E0380">
            <w:pPr>
              <w:spacing w:after="0" w:line="240" w:lineRule="auto"/>
              <w:jc w:val="center"/>
              <w:rPr>
                <w:rFonts w:ascii="Times New Roman" w:hAnsi="Times New Roman" w:cs="Times New Roman"/>
                <w:sz w:val="24"/>
                <w:szCs w:val="24"/>
              </w:rPr>
            </w:pPr>
            <w:r w:rsidRPr="009C1DC7">
              <w:rPr>
                <w:rFonts w:ascii="Times New Roman" w:hAnsi="Times New Roman" w:cs="Times New Roman"/>
                <w:sz w:val="24"/>
                <w:szCs w:val="24"/>
              </w:rPr>
              <w:t>Бакалавр</w:t>
            </w:r>
          </w:p>
        </w:tc>
      </w:tr>
      <w:tr w:rsidR="00FE4191" w:rsidRPr="009C1DC7" w:rsidTr="00FE4191">
        <w:trPr>
          <w:trHeight w:val="20"/>
          <w:jc w:val="center"/>
        </w:trPr>
        <w:tc>
          <w:tcPr>
            <w:tcW w:w="4644" w:type="dxa"/>
          </w:tcPr>
          <w:p w:rsidR="00FE4191" w:rsidRPr="009C1DC7" w:rsidRDefault="00FE4191" w:rsidP="001E0380">
            <w:pPr>
              <w:spacing w:after="0" w:line="240" w:lineRule="auto"/>
              <w:jc w:val="center"/>
              <w:rPr>
                <w:rFonts w:ascii="Times New Roman" w:hAnsi="Times New Roman" w:cs="Times New Roman"/>
                <w:sz w:val="24"/>
                <w:szCs w:val="24"/>
              </w:rPr>
            </w:pPr>
            <w:r w:rsidRPr="009C1DC7">
              <w:rPr>
                <w:rFonts w:ascii="Times New Roman" w:hAnsi="Times New Roman" w:cs="Times New Roman"/>
                <w:sz w:val="24"/>
                <w:szCs w:val="24"/>
              </w:rPr>
              <w:t>Освітньо-професійна програма</w:t>
            </w:r>
          </w:p>
        </w:tc>
        <w:tc>
          <w:tcPr>
            <w:tcW w:w="4733" w:type="dxa"/>
          </w:tcPr>
          <w:p w:rsidR="00FE4191" w:rsidRPr="009C1DC7" w:rsidRDefault="00FE4191" w:rsidP="001E0380">
            <w:pPr>
              <w:spacing w:after="0" w:line="240" w:lineRule="auto"/>
              <w:jc w:val="center"/>
              <w:rPr>
                <w:rFonts w:ascii="Times New Roman" w:hAnsi="Times New Roman" w:cs="Times New Roman"/>
                <w:sz w:val="24"/>
                <w:szCs w:val="24"/>
              </w:rPr>
            </w:pPr>
            <w:r w:rsidRPr="009C1DC7">
              <w:rPr>
                <w:rFonts w:ascii="Times New Roman" w:hAnsi="Times New Roman" w:cs="Times New Roman"/>
                <w:sz w:val="24"/>
                <w:szCs w:val="24"/>
              </w:rPr>
              <w:t>«Технологія виробництва та переробки продукції тваринництва», «Зоофізіотерапія», «Дорадництво в АПК»</w:t>
            </w:r>
          </w:p>
        </w:tc>
      </w:tr>
      <w:tr w:rsidR="00FE4191" w:rsidRPr="009C1DC7" w:rsidTr="00FE4191">
        <w:trPr>
          <w:trHeight w:val="20"/>
          <w:jc w:val="center"/>
        </w:trPr>
        <w:tc>
          <w:tcPr>
            <w:tcW w:w="4644" w:type="dxa"/>
          </w:tcPr>
          <w:p w:rsidR="00FE4191" w:rsidRPr="009C1DC7" w:rsidRDefault="00FE4191" w:rsidP="001E0380">
            <w:pPr>
              <w:spacing w:after="0" w:line="240" w:lineRule="auto"/>
              <w:jc w:val="center"/>
              <w:rPr>
                <w:rFonts w:ascii="Times New Roman" w:hAnsi="Times New Roman" w:cs="Times New Roman"/>
                <w:sz w:val="24"/>
                <w:szCs w:val="24"/>
              </w:rPr>
            </w:pPr>
            <w:r w:rsidRPr="009C1DC7">
              <w:rPr>
                <w:rFonts w:ascii="Times New Roman" w:hAnsi="Times New Roman" w:cs="Times New Roman"/>
                <w:sz w:val="24"/>
                <w:szCs w:val="24"/>
              </w:rPr>
              <w:t>Лектор (відповідальний за навчально-методичне забезпечення дисципліни)</w:t>
            </w:r>
          </w:p>
        </w:tc>
        <w:tc>
          <w:tcPr>
            <w:tcW w:w="4733" w:type="dxa"/>
          </w:tcPr>
          <w:p w:rsidR="00FE4191" w:rsidRPr="009C1DC7" w:rsidRDefault="00FE4191" w:rsidP="001E0380">
            <w:pPr>
              <w:spacing w:after="0" w:line="240" w:lineRule="auto"/>
              <w:jc w:val="center"/>
              <w:rPr>
                <w:rFonts w:ascii="Times New Roman" w:hAnsi="Times New Roman" w:cs="Times New Roman"/>
                <w:sz w:val="24"/>
                <w:szCs w:val="24"/>
              </w:rPr>
            </w:pPr>
            <w:r w:rsidRPr="009C1DC7">
              <w:rPr>
                <w:rFonts w:ascii="Times New Roman" w:hAnsi="Times New Roman" w:cs="Times New Roman"/>
                <w:sz w:val="24"/>
                <w:szCs w:val="24"/>
              </w:rPr>
              <w:t xml:space="preserve">Семанюк Володимир Іванович, </w:t>
            </w:r>
          </w:p>
          <w:p w:rsidR="00FE4191" w:rsidRPr="009C1DC7" w:rsidRDefault="00FE4191" w:rsidP="001E0380">
            <w:pPr>
              <w:spacing w:after="0" w:line="240" w:lineRule="auto"/>
              <w:jc w:val="center"/>
              <w:rPr>
                <w:rFonts w:ascii="Times New Roman" w:hAnsi="Times New Roman" w:cs="Times New Roman"/>
                <w:sz w:val="24"/>
                <w:szCs w:val="24"/>
              </w:rPr>
            </w:pPr>
            <w:r w:rsidRPr="009C1DC7">
              <w:rPr>
                <w:rFonts w:ascii="Times New Roman" w:hAnsi="Times New Roman" w:cs="Times New Roman"/>
                <w:sz w:val="24"/>
                <w:szCs w:val="24"/>
              </w:rPr>
              <w:t>кандидат біологічних наук, доцент</w:t>
            </w:r>
          </w:p>
        </w:tc>
      </w:tr>
      <w:tr w:rsidR="00FE4191" w:rsidRPr="009C1DC7" w:rsidTr="00FE4191">
        <w:trPr>
          <w:trHeight w:val="20"/>
          <w:jc w:val="center"/>
        </w:trPr>
        <w:tc>
          <w:tcPr>
            <w:tcW w:w="4644" w:type="dxa"/>
          </w:tcPr>
          <w:p w:rsidR="00FE4191" w:rsidRPr="009C1DC7" w:rsidRDefault="0060321E"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Рекомендований семестр</w:t>
            </w:r>
            <w:r w:rsidR="00FE4191" w:rsidRPr="009C1DC7">
              <w:rPr>
                <w:rFonts w:ascii="Times New Roman" w:hAnsi="Times New Roman" w:cs="Times New Roman"/>
                <w:sz w:val="24"/>
                <w:szCs w:val="24"/>
              </w:rPr>
              <w:t xml:space="preserve"> </w:t>
            </w:r>
          </w:p>
        </w:tc>
        <w:tc>
          <w:tcPr>
            <w:tcW w:w="4733" w:type="dxa"/>
          </w:tcPr>
          <w:p w:rsidR="00FE4191" w:rsidRPr="009C1DC7" w:rsidRDefault="00FE4191" w:rsidP="001E0380">
            <w:pPr>
              <w:spacing w:after="0" w:line="240" w:lineRule="auto"/>
              <w:jc w:val="center"/>
              <w:rPr>
                <w:rFonts w:ascii="Times New Roman" w:hAnsi="Times New Roman" w:cs="Times New Roman"/>
                <w:sz w:val="24"/>
                <w:szCs w:val="24"/>
              </w:rPr>
            </w:pPr>
            <w:r w:rsidRPr="009C1DC7">
              <w:rPr>
                <w:rFonts w:ascii="Times New Roman" w:hAnsi="Times New Roman" w:cs="Times New Roman"/>
                <w:sz w:val="24"/>
                <w:szCs w:val="24"/>
              </w:rPr>
              <w:t>6</w:t>
            </w:r>
          </w:p>
        </w:tc>
      </w:tr>
      <w:tr w:rsidR="00FE4191" w:rsidRPr="009C1DC7" w:rsidTr="00FE4191">
        <w:trPr>
          <w:trHeight w:val="20"/>
          <w:jc w:val="center"/>
        </w:trPr>
        <w:tc>
          <w:tcPr>
            <w:tcW w:w="4644" w:type="dxa"/>
          </w:tcPr>
          <w:p w:rsidR="00FE4191" w:rsidRPr="009C1DC7" w:rsidRDefault="00FE4191" w:rsidP="001E0380">
            <w:pPr>
              <w:spacing w:after="0" w:line="240" w:lineRule="auto"/>
              <w:jc w:val="center"/>
              <w:rPr>
                <w:rFonts w:ascii="Times New Roman" w:hAnsi="Times New Roman" w:cs="Times New Roman"/>
                <w:sz w:val="24"/>
                <w:szCs w:val="24"/>
              </w:rPr>
            </w:pPr>
            <w:r w:rsidRPr="009C1DC7">
              <w:rPr>
                <w:rFonts w:ascii="Times New Roman" w:hAnsi="Times New Roman" w:cs="Times New Roman"/>
                <w:sz w:val="24"/>
                <w:szCs w:val="24"/>
              </w:rPr>
              <w:t>Кількість кредитів ЄКТС</w:t>
            </w:r>
          </w:p>
        </w:tc>
        <w:tc>
          <w:tcPr>
            <w:tcW w:w="4733" w:type="dxa"/>
          </w:tcPr>
          <w:p w:rsidR="00FE4191" w:rsidRPr="009C1DC7" w:rsidRDefault="00FE4191" w:rsidP="001E0380">
            <w:pPr>
              <w:spacing w:after="0" w:line="240" w:lineRule="auto"/>
              <w:jc w:val="center"/>
              <w:rPr>
                <w:rFonts w:ascii="Times New Roman" w:hAnsi="Times New Roman" w:cs="Times New Roman"/>
                <w:sz w:val="24"/>
                <w:szCs w:val="24"/>
              </w:rPr>
            </w:pPr>
            <w:r w:rsidRPr="009C1DC7">
              <w:rPr>
                <w:rFonts w:ascii="Times New Roman" w:hAnsi="Times New Roman" w:cs="Times New Roman"/>
                <w:sz w:val="24"/>
                <w:szCs w:val="24"/>
              </w:rPr>
              <w:t>3</w:t>
            </w:r>
          </w:p>
        </w:tc>
      </w:tr>
      <w:tr w:rsidR="00FE4191" w:rsidRPr="009C1DC7" w:rsidTr="00FE4191">
        <w:trPr>
          <w:trHeight w:val="20"/>
          <w:jc w:val="center"/>
        </w:trPr>
        <w:tc>
          <w:tcPr>
            <w:tcW w:w="4644" w:type="dxa"/>
          </w:tcPr>
          <w:p w:rsidR="00FE4191" w:rsidRPr="009C1DC7" w:rsidRDefault="00FE4191" w:rsidP="001E0380">
            <w:pPr>
              <w:spacing w:after="0" w:line="240" w:lineRule="auto"/>
              <w:jc w:val="center"/>
              <w:rPr>
                <w:rFonts w:ascii="Times New Roman" w:hAnsi="Times New Roman" w:cs="Times New Roman"/>
                <w:sz w:val="24"/>
                <w:szCs w:val="24"/>
              </w:rPr>
            </w:pPr>
            <w:r w:rsidRPr="009C1DC7">
              <w:rPr>
                <w:rFonts w:ascii="Times New Roman" w:hAnsi="Times New Roman" w:cs="Times New Roman"/>
                <w:sz w:val="24"/>
                <w:szCs w:val="24"/>
              </w:rPr>
              <w:t>Форма контролю</w:t>
            </w:r>
          </w:p>
        </w:tc>
        <w:tc>
          <w:tcPr>
            <w:tcW w:w="4733" w:type="dxa"/>
          </w:tcPr>
          <w:p w:rsidR="00FE4191" w:rsidRPr="009C1DC7" w:rsidRDefault="00FE4191" w:rsidP="001E0380">
            <w:pPr>
              <w:spacing w:after="0" w:line="240" w:lineRule="auto"/>
              <w:jc w:val="center"/>
              <w:rPr>
                <w:rFonts w:ascii="Times New Roman" w:hAnsi="Times New Roman" w:cs="Times New Roman"/>
                <w:sz w:val="24"/>
                <w:szCs w:val="24"/>
              </w:rPr>
            </w:pPr>
            <w:r w:rsidRPr="009C1DC7">
              <w:rPr>
                <w:rFonts w:ascii="Times New Roman" w:hAnsi="Times New Roman" w:cs="Times New Roman"/>
                <w:sz w:val="24"/>
                <w:szCs w:val="24"/>
              </w:rPr>
              <w:t>залік</w:t>
            </w:r>
          </w:p>
        </w:tc>
      </w:tr>
      <w:tr w:rsidR="00FE4191" w:rsidRPr="009C1DC7" w:rsidTr="00FE4191">
        <w:trPr>
          <w:trHeight w:val="20"/>
          <w:jc w:val="center"/>
        </w:trPr>
        <w:tc>
          <w:tcPr>
            <w:tcW w:w="4644" w:type="dxa"/>
          </w:tcPr>
          <w:p w:rsidR="00FE4191" w:rsidRPr="009C1DC7" w:rsidRDefault="00FE4191" w:rsidP="001E0380">
            <w:pPr>
              <w:spacing w:after="0" w:line="240" w:lineRule="auto"/>
              <w:jc w:val="center"/>
              <w:rPr>
                <w:rFonts w:ascii="Times New Roman" w:hAnsi="Times New Roman" w:cs="Times New Roman"/>
                <w:sz w:val="24"/>
                <w:szCs w:val="24"/>
              </w:rPr>
            </w:pPr>
            <w:r w:rsidRPr="009C1DC7">
              <w:rPr>
                <w:rFonts w:ascii="Times New Roman" w:hAnsi="Times New Roman" w:cs="Times New Roman"/>
                <w:sz w:val="24"/>
                <w:szCs w:val="24"/>
              </w:rPr>
              <w:t>Аудиторні години, у т.ч.</w:t>
            </w:r>
          </w:p>
        </w:tc>
        <w:tc>
          <w:tcPr>
            <w:tcW w:w="4733" w:type="dxa"/>
          </w:tcPr>
          <w:p w:rsidR="00FE4191" w:rsidRPr="009C1DC7" w:rsidRDefault="00FE4191" w:rsidP="001E0380">
            <w:pPr>
              <w:spacing w:after="0" w:line="240" w:lineRule="auto"/>
              <w:jc w:val="center"/>
              <w:rPr>
                <w:rFonts w:ascii="Times New Roman" w:hAnsi="Times New Roman" w:cs="Times New Roman"/>
                <w:sz w:val="24"/>
                <w:szCs w:val="24"/>
              </w:rPr>
            </w:pPr>
            <w:r w:rsidRPr="009C1DC7">
              <w:rPr>
                <w:rFonts w:ascii="Times New Roman" w:hAnsi="Times New Roman" w:cs="Times New Roman"/>
                <w:sz w:val="24"/>
                <w:szCs w:val="24"/>
              </w:rPr>
              <w:t>48</w:t>
            </w:r>
          </w:p>
        </w:tc>
      </w:tr>
      <w:tr w:rsidR="00FE4191" w:rsidRPr="009C1DC7" w:rsidTr="00FE4191">
        <w:trPr>
          <w:trHeight w:val="20"/>
          <w:jc w:val="center"/>
        </w:trPr>
        <w:tc>
          <w:tcPr>
            <w:tcW w:w="4644" w:type="dxa"/>
          </w:tcPr>
          <w:p w:rsidR="00FE4191" w:rsidRPr="009C1DC7" w:rsidRDefault="00FE4191" w:rsidP="001E0380">
            <w:pPr>
              <w:spacing w:after="0" w:line="240" w:lineRule="auto"/>
              <w:jc w:val="center"/>
              <w:rPr>
                <w:rFonts w:ascii="Times New Roman" w:hAnsi="Times New Roman" w:cs="Times New Roman"/>
                <w:sz w:val="24"/>
                <w:szCs w:val="24"/>
              </w:rPr>
            </w:pPr>
            <w:r w:rsidRPr="009C1DC7">
              <w:rPr>
                <w:rFonts w:ascii="Times New Roman" w:hAnsi="Times New Roman" w:cs="Times New Roman"/>
                <w:sz w:val="24"/>
                <w:szCs w:val="24"/>
              </w:rPr>
              <w:t xml:space="preserve"> лекцій</w:t>
            </w:r>
          </w:p>
        </w:tc>
        <w:tc>
          <w:tcPr>
            <w:tcW w:w="4733" w:type="dxa"/>
          </w:tcPr>
          <w:p w:rsidR="00FE4191" w:rsidRPr="009C1DC7" w:rsidRDefault="00FE4191" w:rsidP="001E0380">
            <w:pPr>
              <w:spacing w:after="0" w:line="240" w:lineRule="auto"/>
              <w:jc w:val="center"/>
              <w:rPr>
                <w:rFonts w:ascii="Times New Roman" w:hAnsi="Times New Roman" w:cs="Times New Roman"/>
                <w:sz w:val="24"/>
                <w:szCs w:val="24"/>
              </w:rPr>
            </w:pPr>
            <w:r w:rsidRPr="009C1DC7">
              <w:rPr>
                <w:rFonts w:ascii="Times New Roman" w:hAnsi="Times New Roman" w:cs="Times New Roman"/>
                <w:sz w:val="24"/>
                <w:szCs w:val="24"/>
              </w:rPr>
              <w:t>16</w:t>
            </w:r>
          </w:p>
        </w:tc>
      </w:tr>
      <w:tr w:rsidR="00FE4191" w:rsidRPr="009C1DC7" w:rsidTr="00FE4191">
        <w:trPr>
          <w:trHeight w:val="20"/>
          <w:jc w:val="center"/>
        </w:trPr>
        <w:tc>
          <w:tcPr>
            <w:tcW w:w="4644" w:type="dxa"/>
          </w:tcPr>
          <w:p w:rsidR="00FE4191" w:rsidRPr="009C1DC7" w:rsidRDefault="00FE4191" w:rsidP="001E0380">
            <w:pPr>
              <w:spacing w:after="0" w:line="240" w:lineRule="auto"/>
              <w:jc w:val="center"/>
              <w:rPr>
                <w:rFonts w:ascii="Times New Roman" w:hAnsi="Times New Roman" w:cs="Times New Roman"/>
                <w:sz w:val="24"/>
                <w:szCs w:val="24"/>
              </w:rPr>
            </w:pPr>
            <w:r w:rsidRPr="009C1DC7">
              <w:rPr>
                <w:rFonts w:ascii="Times New Roman" w:hAnsi="Times New Roman" w:cs="Times New Roman"/>
                <w:sz w:val="24"/>
                <w:szCs w:val="24"/>
              </w:rPr>
              <w:t>лабораторних (практичних) занять</w:t>
            </w:r>
          </w:p>
        </w:tc>
        <w:tc>
          <w:tcPr>
            <w:tcW w:w="4733" w:type="dxa"/>
          </w:tcPr>
          <w:p w:rsidR="00FE4191" w:rsidRPr="009C1DC7" w:rsidRDefault="00FE4191" w:rsidP="001E0380">
            <w:pPr>
              <w:spacing w:after="0" w:line="240" w:lineRule="auto"/>
              <w:jc w:val="center"/>
              <w:rPr>
                <w:rFonts w:ascii="Times New Roman" w:hAnsi="Times New Roman" w:cs="Times New Roman"/>
                <w:sz w:val="24"/>
                <w:szCs w:val="24"/>
              </w:rPr>
            </w:pPr>
            <w:r w:rsidRPr="009C1DC7">
              <w:rPr>
                <w:rFonts w:ascii="Times New Roman" w:hAnsi="Times New Roman" w:cs="Times New Roman"/>
                <w:sz w:val="24"/>
                <w:szCs w:val="24"/>
              </w:rPr>
              <w:t>32</w:t>
            </w:r>
          </w:p>
        </w:tc>
      </w:tr>
      <w:tr w:rsidR="00FE4191" w:rsidRPr="009C1DC7" w:rsidTr="00FE4191">
        <w:trPr>
          <w:trHeight w:val="20"/>
          <w:jc w:val="center"/>
        </w:trPr>
        <w:tc>
          <w:tcPr>
            <w:tcW w:w="9377" w:type="dxa"/>
            <w:gridSpan w:val="2"/>
          </w:tcPr>
          <w:p w:rsidR="00FE4191" w:rsidRPr="009C1DC7" w:rsidRDefault="00FE4191" w:rsidP="001E0380">
            <w:pPr>
              <w:spacing w:after="0" w:line="240" w:lineRule="auto"/>
              <w:jc w:val="center"/>
              <w:rPr>
                <w:rFonts w:ascii="Times New Roman" w:hAnsi="Times New Roman" w:cs="Times New Roman"/>
                <w:sz w:val="24"/>
                <w:szCs w:val="24"/>
              </w:rPr>
            </w:pPr>
            <w:r w:rsidRPr="009C1DC7">
              <w:rPr>
                <w:rFonts w:ascii="Times New Roman" w:hAnsi="Times New Roman" w:cs="Times New Roman"/>
                <w:sz w:val="24"/>
                <w:szCs w:val="24"/>
              </w:rPr>
              <w:t>Загальний опис дисципліни</w:t>
            </w:r>
          </w:p>
        </w:tc>
      </w:tr>
      <w:tr w:rsidR="00FE4191" w:rsidRPr="009C1DC7" w:rsidTr="00FE4191">
        <w:trPr>
          <w:trHeight w:val="20"/>
          <w:jc w:val="center"/>
        </w:trPr>
        <w:tc>
          <w:tcPr>
            <w:tcW w:w="4644" w:type="dxa"/>
          </w:tcPr>
          <w:p w:rsidR="00FE4191" w:rsidRPr="009C1DC7" w:rsidRDefault="00FE4191" w:rsidP="001E0380">
            <w:pPr>
              <w:spacing w:after="0" w:line="240" w:lineRule="auto"/>
              <w:jc w:val="center"/>
              <w:rPr>
                <w:rFonts w:ascii="Times New Roman" w:hAnsi="Times New Roman" w:cs="Times New Roman"/>
                <w:sz w:val="24"/>
                <w:szCs w:val="24"/>
              </w:rPr>
            </w:pPr>
            <w:r w:rsidRPr="009C1DC7">
              <w:rPr>
                <w:rFonts w:ascii="Times New Roman" w:hAnsi="Times New Roman" w:cs="Times New Roman"/>
                <w:sz w:val="24"/>
                <w:szCs w:val="24"/>
              </w:rPr>
              <w:t>Мета вивчення дисципліни</w:t>
            </w:r>
          </w:p>
        </w:tc>
        <w:tc>
          <w:tcPr>
            <w:tcW w:w="4733" w:type="dxa"/>
          </w:tcPr>
          <w:p w:rsidR="00FE4191" w:rsidRPr="009C1DC7" w:rsidRDefault="00FE4191" w:rsidP="001E0380">
            <w:pPr>
              <w:spacing w:after="0" w:line="240" w:lineRule="auto"/>
              <w:jc w:val="center"/>
              <w:rPr>
                <w:rFonts w:ascii="Times New Roman" w:hAnsi="Times New Roman" w:cs="Times New Roman"/>
                <w:sz w:val="24"/>
                <w:szCs w:val="24"/>
              </w:rPr>
            </w:pPr>
            <w:r w:rsidRPr="009C1DC7">
              <w:rPr>
                <w:rFonts w:ascii="Times New Roman" w:hAnsi="Times New Roman" w:cs="Times New Roman"/>
                <w:sz w:val="24"/>
                <w:szCs w:val="24"/>
              </w:rPr>
              <w:t xml:space="preserve">Одержати глибокі знання з мікробіології, технології та селекції їстівних грибів і виробництва посівного міцелію, а також високоякісної продукції за інтенсивного і екстенсивного способів культивування. </w:t>
            </w:r>
          </w:p>
        </w:tc>
      </w:tr>
      <w:tr w:rsidR="00FE4191" w:rsidRPr="009C1DC7" w:rsidTr="00FE4191">
        <w:trPr>
          <w:trHeight w:val="20"/>
          <w:jc w:val="center"/>
        </w:trPr>
        <w:tc>
          <w:tcPr>
            <w:tcW w:w="4644" w:type="dxa"/>
          </w:tcPr>
          <w:p w:rsidR="00FE4191" w:rsidRPr="009C1DC7" w:rsidRDefault="00FE4191" w:rsidP="001E0380">
            <w:pPr>
              <w:spacing w:after="0" w:line="240" w:lineRule="auto"/>
              <w:jc w:val="center"/>
              <w:rPr>
                <w:rFonts w:ascii="Times New Roman" w:hAnsi="Times New Roman" w:cs="Times New Roman"/>
                <w:sz w:val="24"/>
                <w:szCs w:val="24"/>
              </w:rPr>
            </w:pPr>
            <w:r w:rsidRPr="009C1DC7">
              <w:rPr>
                <w:rFonts w:ascii="Times New Roman" w:hAnsi="Times New Roman" w:cs="Times New Roman"/>
                <w:sz w:val="24"/>
                <w:szCs w:val="24"/>
                <w:highlight w:val="white"/>
              </w:rPr>
              <w:t>Завдання вивчення дисципліни</w:t>
            </w:r>
          </w:p>
        </w:tc>
        <w:tc>
          <w:tcPr>
            <w:tcW w:w="4733" w:type="dxa"/>
          </w:tcPr>
          <w:p w:rsidR="00FE4191" w:rsidRPr="009C1DC7" w:rsidRDefault="00FE4191" w:rsidP="001E0380">
            <w:pPr>
              <w:spacing w:after="0" w:line="240" w:lineRule="auto"/>
              <w:jc w:val="center"/>
              <w:rPr>
                <w:rFonts w:ascii="Times New Roman" w:hAnsi="Times New Roman" w:cs="Times New Roman"/>
                <w:sz w:val="24"/>
                <w:szCs w:val="24"/>
              </w:rPr>
            </w:pPr>
            <w:r w:rsidRPr="009C1DC7">
              <w:rPr>
                <w:rFonts w:ascii="Times New Roman" w:hAnsi="Times New Roman" w:cs="Times New Roman"/>
                <w:sz w:val="24"/>
                <w:szCs w:val="24"/>
              </w:rPr>
              <w:t>- Ознайомлення зі структурою та обладнанням міцеліальної лабораторії і лабораторними методами у промисловому грибівництві;</w:t>
            </w:r>
          </w:p>
          <w:p w:rsidR="00FE4191" w:rsidRPr="009C1DC7" w:rsidRDefault="00FE4191" w:rsidP="001E0380">
            <w:pPr>
              <w:spacing w:after="0" w:line="240" w:lineRule="auto"/>
              <w:jc w:val="center"/>
              <w:rPr>
                <w:rFonts w:ascii="Times New Roman" w:hAnsi="Times New Roman" w:cs="Times New Roman"/>
                <w:sz w:val="24"/>
                <w:szCs w:val="24"/>
              </w:rPr>
            </w:pPr>
            <w:r w:rsidRPr="009C1DC7">
              <w:rPr>
                <w:rFonts w:ascii="Times New Roman" w:hAnsi="Times New Roman" w:cs="Times New Roman"/>
                <w:sz w:val="24"/>
                <w:szCs w:val="24"/>
              </w:rPr>
              <w:t>-</w:t>
            </w:r>
            <w:r w:rsidRPr="009C1DC7">
              <w:rPr>
                <w:rFonts w:ascii="Times New Roman" w:eastAsia="Arial Unicode MS" w:hAnsi="Times New Roman" w:cs="Times New Roman"/>
                <w:sz w:val="24"/>
                <w:szCs w:val="24"/>
              </w:rPr>
              <w:t xml:space="preserve"> </w:t>
            </w:r>
            <w:r w:rsidRPr="009C1DC7">
              <w:rPr>
                <w:rFonts w:ascii="Times New Roman" w:hAnsi="Times New Roman" w:cs="Times New Roman"/>
                <w:sz w:val="24"/>
                <w:szCs w:val="24"/>
              </w:rPr>
              <w:t>ознайомлення з мікробіологічними особливостями культивованих грибів і вимогами до їхнього культивування;</w:t>
            </w:r>
          </w:p>
          <w:p w:rsidR="00FE4191" w:rsidRPr="009C1DC7" w:rsidRDefault="00FE4191" w:rsidP="001E0380">
            <w:pPr>
              <w:spacing w:after="0" w:line="240" w:lineRule="auto"/>
              <w:jc w:val="center"/>
              <w:rPr>
                <w:rFonts w:ascii="Times New Roman" w:hAnsi="Times New Roman" w:cs="Times New Roman"/>
                <w:sz w:val="24"/>
                <w:szCs w:val="24"/>
              </w:rPr>
            </w:pPr>
            <w:r w:rsidRPr="009C1DC7">
              <w:rPr>
                <w:rFonts w:ascii="Times New Roman" w:hAnsi="Times New Roman" w:cs="Times New Roman"/>
                <w:sz w:val="24"/>
                <w:szCs w:val="24"/>
              </w:rPr>
              <w:t xml:space="preserve">- освоєння </w:t>
            </w:r>
            <w:r w:rsidRPr="009C1DC7">
              <w:rPr>
                <w:rFonts w:ascii="Times New Roman" w:eastAsia="Arial Unicode MS" w:hAnsi="Times New Roman" w:cs="Times New Roman"/>
                <w:sz w:val="24"/>
                <w:szCs w:val="24"/>
              </w:rPr>
              <w:t xml:space="preserve"> </w:t>
            </w:r>
            <w:r w:rsidRPr="009C1DC7">
              <w:rPr>
                <w:rFonts w:ascii="Times New Roman" w:hAnsi="Times New Roman" w:cs="Times New Roman"/>
                <w:sz w:val="24"/>
                <w:szCs w:val="24"/>
              </w:rPr>
              <w:t>технології отримання посівного міцелію культивованих грибів;</w:t>
            </w:r>
          </w:p>
          <w:p w:rsidR="00FE4191" w:rsidRPr="009C1DC7" w:rsidRDefault="00FE4191" w:rsidP="001E0380">
            <w:pPr>
              <w:spacing w:after="0" w:line="240" w:lineRule="auto"/>
              <w:jc w:val="center"/>
              <w:rPr>
                <w:rFonts w:ascii="Times New Roman" w:hAnsi="Times New Roman" w:cs="Times New Roman"/>
                <w:sz w:val="24"/>
                <w:szCs w:val="24"/>
              </w:rPr>
            </w:pPr>
            <w:r w:rsidRPr="009C1DC7">
              <w:rPr>
                <w:rFonts w:ascii="Times New Roman" w:hAnsi="Times New Roman" w:cs="Times New Roman"/>
                <w:sz w:val="24"/>
                <w:szCs w:val="24"/>
              </w:rPr>
              <w:t xml:space="preserve">- вивчення типів і характеристик сучасних грибниць, способів підготовки субстратів, їхнього використання </w:t>
            </w:r>
            <w:r w:rsidRPr="009C1DC7">
              <w:rPr>
                <w:rFonts w:ascii="Times New Roman" w:eastAsia="Arial Unicode MS" w:hAnsi="Times New Roman" w:cs="Times New Roman"/>
                <w:sz w:val="24"/>
                <w:szCs w:val="24"/>
              </w:rPr>
              <w:t xml:space="preserve"> </w:t>
            </w:r>
            <w:r w:rsidRPr="009C1DC7">
              <w:rPr>
                <w:rFonts w:ascii="Times New Roman" w:hAnsi="Times New Roman" w:cs="Times New Roman"/>
                <w:sz w:val="24"/>
                <w:szCs w:val="24"/>
              </w:rPr>
              <w:t xml:space="preserve">для вирощування печериці двоспорової, </w:t>
            </w:r>
            <w:r w:rsidRPr="009C1DC7">
              <w:rPr>
                <w:rFonts w:ascii="Times New Roman" w:eastAsia="Arial Unicode MS" w:hAnsi="Times New Roman" w:cs="Times New Roman"/>
                <w:sz w:val="24"/>
                <w:szCs w:val="24"/>
              </w:rPr>
              <w:t xml:space="preserve"> </w:t>
            </w:r>
            <w:r w:rsidRPr="009C1DC7">
              <w:rPr>
                <w:rFonts w:ascii="Times New Roman" w:hAnsi="Times New Roman" w:cs="Times New Roman"/>
                <w:sz w:val="24"/>
                <w:szCs w:val="24"/>
              </w:rPr>
              <w:t>гливи звичайної і шіїтаке.</w:t>
            </w:r>
          </w:p>
        </w:tc>
      </w:tr>
      <w:tr w:rsidR="00FE4191" w:rsidRPr="009C1DC7" w:rsidTr="00FE4191">
        <w:trPr>
          <w:trHeight w:val="20"/>
          <w:jc w:val="center"/>
        </w:trPr>
        <w:tc>
          <w:tcPr>
            <w:tcW w:w="4644" w:type="dxa"/>
          </w:tcPr>
          <w:p w:rsidR="00FE4191" w:rsidRPr="009C1DC7" w:rsidRDefault="00FE4191" w:rsidP="001E0380">
            <w:pPr>
              <w:spacing w:after="0" w:line="240" w:lineRule="auto"/>
              <w:jc w:val="center"/>
              <w:rPr>
                <w:rFonts w:ascii="Times New Roman" w:hAnsi="Times New Roman" w:cs="Times New Roman"/>
                <w:sz w:val="24"/>
                <w:szCs w:val="24"/>
              </w:rPr>
            </w:pPr>
            <w:r w:rsidRPr="009C1DC7">
              <w:rPr>
                <w:rFonts w:ascii="Times New Roman" w:hAnsi="Times New Roman" w:cs="Times New Roman"/>
                <w:sz w:val="24"/>
                <w:szCs w:val="24"/>
              </w:rPr>
              <w:t>Короткий зміст дисципліни</w:t>
            </w:r>
          </w:p>
        </w:tc>
        <w:tc>
          <w:tcPr>
            <w:tcW w:w="4733" w:type="dxa"/>
          </w:tcPr>
          <w:p w:rsidR="00FE4191" w:rsidRPr="009C1DC7" w:rsidRDefault="00FE4191" w:rsidP="001E0380">
            <w:pPr>
              <w:spacing w:after="0" w:line="240" w:lineRule="auto"/>
              <w:jc w:val="center"/>
              <w:rPr>
                <w:rFonts w:ascii="Times New Roman" w:hAnsi="Times New Roman" w:cs="Times New Roman"/>
                <w:sz w:val="24"/>
                <w:szCs w:val="24"/>
              </w:rPr>
            </w:pPr>
            <w:r w:rsidRPr="009C1DC7">
              <w:rPr>
                <w:rFonts w:ascii="Times New Roman" w:hAnsi="Times New Roman" w:cs="Times New Roman"/>
                <w:sz w:val="24"/>
                <w:szCs w:val="24"/>
              </w:rPr>
              <w:t xml:space="preserve">1. Структура та обладнання міцеліальної лабораторії. </w:t>
            </w:r>
          </w:p>
          <w:p w:rsidR="00FE4191" w:rsidRPr="009C1DC7" w:rsidRDefault="00FE4191" w:rsidP="001E0380">
            <w:pPr>
              <w:spacing w:after="0" w:line="240" w:lineRule="auto"/>
              <w:jc w:val="center"/>
              <w:rPr>
                <w:rFonts w:ascii="Times New Roman" w:hAnsi="Times New Roman" w:cs="Times New Roman"/>
                <w:sz w:val="24"/>
                <w:szCs w:val="24"/>
              </w:rPr>
            </w:pPr>
            <w:r w:rsidRPr="009C1DC7">
              <w:rPr>
                <w:rFonts w:ascii="Times New Roman" w:hAnsi="Times New Roman" w:cs="Times New Roman"/>
                <w:sz w:val="24"/>
                <w:szCs w:val="24"/>
              </w:rPr>
              <w:t xml:space="preserve">2. Лабораторні методи у промисловому грибівництві . </w:t>
            </w:r>
          </w:p>
          <w:p w:rsidR="00FE4191" w:rsidRPr="009C1DC7" w:rsidRDefault="00FE4191" w:rsidP="001E0380">
            <w:pPr>
              <w:spacing w:after="0" w:line="240" w:lineRule="auto"/>
              <w:jc w:val="center"/>
              <w:rPr>
                <w:rFonts w:ascii="Times New Roman" w:hAnsi="Times New Roman" w:cs="Times New Roman"/>
                <w:sz w:val="24"/>
                <w:szCs w:val="24"/>
              </w:rPr>
            </w:pPr>
            <w:r w:rsidRPr="009C1DC7">
              <w:rPr>
                <w:rFonts w:ascii="Times New Roman" w:hAnsi="Times New Roman" w:cs="Times New Roman"/>
                <w:sz w:val="24"/>
                <w:szCs w:val="24"/>
              </w:rPr>
              <w:t>3. Мікробіологія та технологія отримання посівного міцелію культивованих грибів.</w:t>
            </w:r>
          </w:p>
          <w:p w:rsidR="00FE4191" w:rsidRPr="009C1DC7" w:rsidRDefault="00FE4191" w:rsidP="001E0380">
            <w:pPr>
              <w:spacing w:after="0" w:line="240" w:lineRule="auto"/>
              <w:jc w:val="center"/>
              <w:rPr>
                <w:rFonts w:ascii="Times New Roman" w:hAnsi="Times New Roman" w:cs="Times New Roman"/>
                <w:sz w:val="24"/>
                <w:szCs w:val="24"/>
              </w:rPr>
            </w:pPr>
            <w:r w:rsidRPr="009C1DC7">
              <w:rPr>
                <w:rFonts w:ascii="Times New Roman" w:hAnsi="Times New Roman" w:cs="Times New Roman"/>
                <w:sz w:val="24"/>
                <w:szCs w:val="24"/>
              </w:rPr>
              <w:t>4. Особливості вирощування печериці двоспорової.</w:t>
            </w:r>
          </w:p>
          <w:p w:rsidR="00FE4191" w:rsidRPr="009C1DC7" w:rsidRDefault="00FE4191" w:rsidP="001E0380">
            <w:pPr>
              <w:spacing w:after="0" w:line="240" w:lineRule="auto"/>
              <w:jc w:val="center"/>
              <w:rPr>
                <w:rFonts w:ascii="Times New Roman" w:hAnsi="Times New Roman" w:cs="Times New Roman"/>
                <w:sz w:val="24"/>
                <w:szCs w:val="24"/>
              </w:rPr>
            </w:pPr>
            <w:r w:rsidRPr="009C1DC7">
              <w:rPr>
                <w:rFonts w:ascii="Times New Roman" w:hAnsi="Times New Roman" w:cs="Times New Roman"/>
                <w:sz w:val="24"/>
                <w:szCs w:val="24"/>
              </w:rPr>
              <w:t>5. Особливості вирощування гливи звичайної.</w:t>
            </w:r>
          </w:p>
          <w:p w:rsidR="00FE4191" w:rsidRPr="009C1DC7" w:rsidRDefault="00FE4191" w:rsidP="001E0380">
            <w:pPr>
              <w:spacing w:after="0" w:line="240" w:lineRule="auto"/>
              <w:jc w:val="center"/>
              <w:rPr>
                <w:rFonts w:ascii="Times New Roman" w:hAnsi="Times New Roman" w:cs="Times New Roman"/>
                <w:sz w:val="24"/>
                <w:szCs w:val="24"/>
                <w:highlight w:val="yellow"/>
              </w:rPr>
            </w:pPr>
            <w:r w:rsidRPr="009C1DC7">
              <w:rPr>
                <w:rFonts w:ascii="Times New Roman" w:hAnsi="Times New Roman" w:cs="Times New Roman"/>
                <w:sz w:val="24"/>
                <w:szCs w:val="24"/>
              </w:rPr>
              <w:t>6. Особливості вирощування шіїтаке.</w:t>
            </w:r>
          </w:p>
        </w:tc>
      </w:tr>
      <w:tr w:rsidR="00FE4191" w:rsidRPr="009C1DC7" w:rsidTr="00FE4191">
        <w:trPr>
          <w:trHeight w:val="20"/>
          <w:jc w:val="center"/>
        </w:trPr>
        <w:tc>
          <w:tcPr>
            <w:tcW w:w="4644" w:type="dxa"/>
          </w:tcPr>
          <w:p w:rsidR="00FE4191" w:rsidRPr="009C1DC7" w:rsidRDefault="00FE4191" w:rsidP="001E0380">
            <w:pPr>
              <w:spacing w:after="0" w:line="240" w:lineRule="auto"/>
              <w:jc w:val="center"/>
              <w:rPr>
                <w:rFonts w:ascii="Times New Roman" w:hAnsi="Times New Roman" w:cs="Times New Roman"/>
                <w:sz w:val="24"/>
                <w:szCs w:val="24"/>
              </w:rPr>
            </w:pPr>
            <w:r w:rsidRPr="009C1DC7">
              <w:rPr>
                <w:rFonts w:ascii="Times New Roman" w:hAnsi="Times New Roman" w:cs="Times New Roman"/>
                <w:sz w:val="24"/>
                <w:szCs w:val="24"/>
              </w:rPr>
              <w:t>Максимальна кількість студентів, які можуть одночасно навчатися</w:t>
            </w:r>
          </w:p>
        </w:tc>
        <w:tc>
          <w:tcPr>
            <w:tcW w:w="4733" w:type="dxa"/>
          </w:tcPr>
          <w:p w:rsidR="00FE4191" w:rsidRPr="009C1DC7" w:rsidRDefault="00FE4191" w:rsidP="001E0380">
            <w:pPr>
              <w:spacing w:after="0" w:line="240" w:lineRule="auto"/>
              <w:jc w:val="center"/>
              <w:rPr>
                <w:rFonts w:ascii="Times New Roman" w:hAnsi="Times New Roman" w:cs="Times New Roman"/>
                <w:sz w:val="24"/>
                <w:szCs w:val="24"/>
              </w:rPr>
            </w:pPr>
            <w:r w:rsidRPr="009C1DC7">
              <w:rPr>
                <w:rFonts w:ascii="Times New Roman" w:hAnsi="Times New Roman" w:cs="Times New Roman"/>
                <w:sz w:val="24"/>
                <w:szCs w:val="24"/>
              </w:rPr>
              <w:t>64</w:t>
            </w:r>
          </w:p>
        </w:tc>
      </w:tr>
      <w:tr w:rsidR="00FE4191" w:rsidRPr="009C1DC7" w:rsidTr="00FE4191">
        <w:trPr>
          <w:trHeight w:val="20"/>
          <w:jc w:val="center"/>
        </w:trPr>
        <w:tc>
          <w:tcPr>
            <w:tcW w:w="4644" w:type="dxa"/>
          </w:tcPr>
          <w:p w:rsidR="00FE4191" w:rsidRPr="009C1DC7" w:rsidRDefault="00FE4191" w:rsidP="001E0380">
            <w:pPr>
              <w:spacing w:after="0" w:line="240" w:lineRule="auto"/>
              <w:jc w:val="center"/>
              <w:rPr>
                <w:rFonts w:ascii="Times New Roman" w:hAnsi="Times New Roman" w:cs="Times New Roman"/>
                <w:sz w:val="24"/>
                <w:szCs w:val="24"/>
              </w:rPr>
            </w:pPr>
            <w:r w:rsidRPr="009C1DC7">
              <w:rPr>
                <w:rFonts w:ascii="Times New Roman" w:hAnsi="Times New Roman" w:cs="Times New Roman"/>
                <w:sz w:val="24"/>
                <w:szCs w:val="24"/>
              </w:rPr>
              <w:t>Мова викладання</w:t>
            </w:r>
          </w:p>
        </w:tc>
        <w:tc>
          <w:tcPr>
            <w:tcW w:w="4733" w:type="dxa"/>
          </w:tcPr>
          <w:p w:rsidR="00FE4191" w:rsidRPr="009C1DC7" w:rsidRDefault="00FE4191" w:rsidP="001E0380">
            <w:pPr>
              <w:spacing w:after="0" w:line="240" w:lineRule="auto"/>
              <w:jc w:val="center"/>
              <w:rPr>
                <w:rFonts w:ascii="Times New Roman" w:hAnsi="Times New Roman" w:cs="Times New Roman"/>
                <w:sz w:val="24"/>
                <w:szCs w:val="24"/>
              </w:rPr>
            </w:pPr>
            <w:r w:rsidRPr="009C1DC7">
              <w:rPr>
                <w:rFonts w:ascii="Times New Roman" w:hAnsi="Times New Roman" w:cs="Times New Roman"/>
                <w:sz w:val="24"/>
                <w:szCs w:val="24"/>
              </w:rPr>
              <w:t>Українська</w:t>
            </w:r>
          </w:p>
        </w:tc>
      </w:tr>
    </w:tbl>
    <w:p w:rsidR="00FE4191" w:rsidRDefault="00FE4191" w:rsidP="001E0380">
      <w:pPr>
        <w:spacing w:after="0" w:line="240" w:lineRule="auto"/>
        <w:rPr>
          <w:rFonts w:ascii="Times New Roman" w:hAnsi="Times New Roman" w:cs="Times New Roman"/>
          <w:sz w:val="24"/>
          <w:szCs w:val="24"/>
        </w:rPr>
      </w:pPr>
    </w:p>
    <w:p w:rsidR="009C1DC7" w:rsidRDefault="009C1DC7" w:rsidP="001E0380">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447ACF" w:rsidRPr="00C3196F" w:rsidRDefault="007410DA" w:rsidP="001E0380">
      <w:pPr>
        <w:spacing w:after="0" w:line="240" w:lineRule="auto"/>
        <w:jc w:val="center"/>
        <w:rPr>
          <w:rFonts w:ascii="Times New Roman" w:hAnsi="Times New Roman" w:cs="Times New Roman"/>
          <w:b/>
          <w:sz w:val="24"/>
          <w:szCs w:val="24"/>
        </w:rPr>
      </w:pPr>
      <w:r w:rsidRPr="00C3196F">
        <w:rPr>
          <w:rFonts w:ascii="Times New Roman" w:hAnsi="Times New Roman" w:cs="Times New Roman"/>
          <w:b/>
          <w:sz w:val="24"/>
          <w:szCs w:val="24"/>
        </w:rPr>
        <w:lastRenderedPageBreak/>
        <w:t>БАКТЕРІОЛОГІЧНИЙ АНАЛІЗ</w:t>
      </w:r>
    </w:p>
    <w:p w:rsidR="007410DA" w:rsidRPr="00E17303" w:rsidRDefault="007410DA"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b/>
          <w:bCs/>
          <w:iCs/>
          <w:sz w:val="24"/>
          <w:szCs w:val="24"/>
        </w:rPr>
        <w:t>(</w:t>
      </w:r>
      <w:r w:rsidRPr="00E17303">
        <w:rPr>
          <w:rFonts w:ascii="Times New Roman" w:hAnsi="Times New Roman" w:cs="Times New Roman"/>
          <w:b/>
          <w:bCs/>
          <w:i/>
          <w:iCs/>
          <w:sz w:val="24"/>
          <w:szCs w:val="24"/>
        </w:rPr>
        <w:t>вибіркова дисципліна</w:t>
      </w:r>
      <w:r w:rsidRPr="00E17303">
        <w:rPr>
          <w:rFonts w:ascii="Times New Roman" w:hAnsi="Times New Roman" w:cs="Times New Roman"/>
          <w:b/>
          <w:bCs/>
          <w:iCs/>
          <w:sz w:val="24"/>
          <w:szCs w:val="24"/>
        </w:rPr>
        <w:t>)</w:t>
      </w:r>
    </w:p>
    <w:tbl>
      <w:tblPr>
        <w:tblpPr w:leftFromText="180" w:rightFromText="180" w:vertAnchor="page" w:horzAnchor="margin" w:tblpY="157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804"/>
      </w:tblGrid>
      <w:tr w:rsidR="00FE4191" w:rsidRPr="00E17303" w:rsidTr="005C53A2">
        <w:trPr>
          <w:trHeight w:val="20"/>
        </w:trPr>
        <w:tc>
          <w:tcPr>
            <w:tcW w:w="3227" w:type="dxa"/>
            <w:vAlign w:val="center"/>
          </w:tcPr>
          <w:p w:rsidR="00FE4191" w:rsidRPr="00E17303" w:rsidRDefault="00FE4191"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t>Назва дисципліни</w:t>
            </w:r>
          </w:p>
        </w:tc>
        <w:tc>
          <w:tcPr>
            <w:tcW w:w="6804" w:type="dxa"/>
            <w:vAlign w:val="center"/>
          </w:tcPr>
          <w:p w:rsidR="00FE4191" w:rsidRPr="00E17303" w:rsidRDefault="00FE4191"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t>БАКТЕРІОЛОГІЧНИЙ АНАЛІЗ</w:t>
            </w:r>
          </w:p>
        </w:tc>
      </w:tr>
      <w:tr w:rsidR="00FE4191" w:rsidRPr="00E17303" w:rsidTr="005C53A2">
        <w:trPr>
          <w:trHeight w:val="20"/>
        </w:trPr>
        <w:tc>
          <w:tcPr>
            <w:tcW w:w="3227" w:type="dxa"/>
            <w:vAlign w:val="center"/>
          </w:tcPr>
          <w:p w:rsidR="00FE4191" w:rsidRPr="00E17303" w:rsidRDefault="00FE4191"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t>Спеціальність</w:t>
            </w:r>
          </w:p>
        </w:tc>
        <w:tc>
          <w:tcPr>
            <w:tcW w:w="6804" w:type="dxa"/>
            <w:vAlign w:val="center"/>
          </w:tcPr>
          <w:p w:rsidR="00FE4191" w:rsidRPr="00E17303" w:rsidRDefault="00FE4191"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204 Технологія виробництва та переробки продукції тваринництва</w:t>
            </w:r>
          </w:p>
        </w:tc>
      </w:tr>
      <w:tr w:rsidR="00FE4191" w:rsidRPr="00E17303" w:rsidTr="005C53A2">
        <w:trPr>
          <w:trHeight w:val="20"/>
        </w:trPr>
        <w:tc>
          <w:tcPr>
            <w:tcW w:w="3227" w:type="dxa"/>
            <w:vAlign w:val="center"/>
          </w:tcPr>
          <w:p w:rsidR="00FE4191" w:rsidRPr="00E17303" w:rsidRDefault="00FE4191"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t>Освітній ступінь</w:t>
            </w:r>
          </w:p>
        </w:tc>
        <w:tc>
          <w:tcPr>
            <w:tcW w:w="6804" w:type="dxa"/>
            <w:vAlign w:val="center"/>
          </w:tcPr>
          <w:p w:rsidR="00FE4191" w:rsidRPr="00E17303" w:rsidRDefault="00FE4191"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w:t>
            </w:r>
            <w:r w:rsidRPr="00E17303">
              <w:rPr>
                <w:rFonts w:ascii="Times New Roman" w:hAnsi="Times New Roman" w:cs="Times New Roman"/>
                <w:sz w:val="24"/>
                <w:szCs w:val="24"/>
              </w:rPr>
              <w:t>акалавр</w:t>
            </w:r>
          </w:p>
        </w:tc>
      </w:tr>
      <w:tr w:rsidR="00FE4191" w:rsidRPr="00E17303" w:rsidTr="005C53A2">
        <w:trPr>
          <w:trHeight w:val="20"/>
        </w:trPr>
        <w:tc>
          <w:tcPr>
            <w:tcW w:w="3227" w:type="dxa"/>
            <w:vAlign w:val="center"/>
          </w:tcPr>
          <w:p w:rsidR="00FE4191" w:rsidRPr="00E17303" w:rsidRDefault="00FE4191"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t>Освітньо-професійна програма</w:t>
            </w:r>
          </w:p>
        </w:tc>
        <w:tc>
          <w:tcPr>
            <w:tcW w:w="6804" w:type="dxa"/>
            <w:vAlign w:val="center"/>
          </w:tcPr>
          <w:p w:rsidR="00FE4191" w:rsidRPr="00E17303" w:rsidRDefault="00FE4191"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E17303">
              <w:rPr>
                <w:rFonts w:ascii="Times New Roman" w:hAnsi="Times New Roman" w:cs="Times New Roman"/>
                <w:sz w:val="24"/>
                <w:szCs w:val="24"/>
              </w:rPr>
              <w:t>Технологія виробництва та переробки продукції тваринництва</w:t>
            </w:r>
            <w:r>
              <w:rPr>
                <w:rFonts w:ascii="Times New Roman" w:hAnsi="Times New Roman" w:cs="Times New Roman"/>
                <w:sz w:val="24"/>
                <w:szCs w:val="24"/>
              </w:rPr>
              <w:t>», «Зоофізіотерапія», «Дорадництво в АПК»</w:t>
            </w:r>
          </w:p>
        </w:tc>
      </w:tr>
      <w:tr w:rsidR="00FE4191" w:rsidRPr="00E17303" w:rsidTr="005C53A2">
        <w:trPr>
          <w:trHeight w:val="20"/>
        </w:trPr>
        <w:tc>
          <w:tcPr>
            <w:tcW w:w="3227" w:type="dxa"/>
            <w:vAlign w:val="center"/>
          </w:tcPr>
          <w:p w:rsidR="00FE4191" w:rsidRPr="00E17303" w:rsidRDefault="00FE4191"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t>Лектор (відповідальний за навчально-методичне забезпечення дисципліни)</w:t>
            </w:r>
          </w:p>
        </w:tc>
        <w:tc>
          <w:tcPr>
            <w:tcW w:w="6804" w:type="dxa"/>
            <w:vAlign w:val="center"/>
          </w:tcPr>
          <w:p w:rsidR="00FE4191" w:rsidRPr="00DB06D1" w:rsidRDefault="00DB06D1" w:rsidP="001E0380">
            <w:pPr>
              <w:spacing w:after="0" w:line="240" w:lineRule="auto"/>
              <w:jc w:val="center"/>
              <w:rPr>
                <w:rFonts w:ascii="Times New Roman" w:hAnsi="Times New Roman" w:cs="Times New Roman"/>
                <w:b/>
                <w:sz w:val="24"/>
                <w:szCs w:val="24"/>
              </w:rPr>
            </w:pPr>
            <w:r w:rsidRPr="00DB06D1">
              <w:rPr>
                <w:rStyle w:val="ab"/>
                <w:rFonts w:ascii="Times New Roman" w:hAnsi="Times New Roman" w:cs="Times New Roman"/>
                <w:b w:val="0"/>
                <w:color w:val="333333"/>
                <w:sz w:val="24"/>
                <w:szCs w:val="24"/>
                <w:shd w:val="clear" w:color="auto" w:fill="FFFFFF"/>
              </w:rPr>
              <w:t>Бенч Оксана Орестівна</w:t>
            </w:r>
          </w:p>
        </w:tc>
      </w:tr>
      <w:tr w:rsidR="00FE4191" w:rsidRPr="00E17303" w:rsidTr="005C53A2">
        <w:trPr>
          <w:trHeight w:val="20"/>
        </w:trPr>
        <w:tc>
          <w:tcPr>
            <w:tcW w:w="3227" w:type="dxa"/>
            <w:vAlign w:val="center"/>
          </w:tcPr>
          <w:p w:rsidR="00FE4191" w:rsidRPr="00E17303" w:rsidRDefault="0060321E" w:rsidP="001E0380">
            <w:pPr>
              <w:spacing w:after="0" w:line="240" w:lineRule="auto"/>
              <w:rPr>
                <w:rFonts w:ascii="Times New Roman" w:hAnsi="Times New Roman" w:cs="Times New Roman"/>
                <w:sz w:val="24"/>
                <w:szCs w:val="24"/>
              </w:rPr>
            </w:pPr>
            <w:r>
              <w:rPr>
                <w:rFonts w:ascii="Times New Roman" w:hAnsi="Times New Roman" w:cs="Times New Roman"/>
                <w:sz w:val="24"/>
                <w:szCs w:val="24"/>
              </w:rPr>
              <w:t>Рекомендований семестр</w:t>
            </w:r>
          </w:p>
        </w:tc>
        <w:tc>
          <w:tcPr>
            <w:tcW w:w="6804" w:type="dxa"/>
            <w:vAlign w:val="center"/>
          </w:tcPr>
          <w:p w:rsidR="00FE4191" w:rsidRPr="00E17303" w:rsidRDefault="00FE4191"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t>5</w:t>
            </w:r>
          </w:p>
        </w:tc>
      </w:tr>
      <w:tr w:rsidR="00FE4191" w:rsidRPr="00E17303" w:rsidTr="005C53A2">
        <w:trPr>
          <w:trHeight w:val="20"/>
        </w:trPr>
        <w:tc>
          <w:tcPr>
            <w:tcW w:w="3227" w:type="dxa"/>
            <w:vAlign w:val="center"/>
          </w:tcPr>
          <w:p w:rsidR="00FE4191" w:rsidRPr="00E17303" w:rsidRDefault="00FE4191"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t>Кількість кредитів ЄКТС</w:t>
            </w:r>
          </w:p>
        </w:tc>
        <w:tc>
          <w:tcPr>
            <w:tcW w:w="6804" w:type="dxa"/>
            <w:vAlign w:val="center"/>
          </w:tcPr>
          <w:p w:rsidR="00FE4191" w:rsidRPr="00E17303" w:rsidRDefault="00FE4191"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t>3</w:t>
            </w:r>
          </w:p>
        </w:tc>
      </w:tr>
      <w:tr w:rsidR="00FE4191" w:rsidRPr="00E17303" w:rsidTr="005C53A2">
        <w:trPr>
          <w:trHeight w:val="20"/>
        </w:trPr>
        <w:tc>
          <w:tcPr>
            <w:tcW w:w="3227" w:type="dxa"/>
            <w:vAlign w:val="center"/>
          </w:tcPr>
          <w:p w:rsidR="00FE4191" w:rsidRPr="00E17303" w:rsidRDefault="00FE4191"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t>Форма контролю</w:t>
            </w:r>
          </w:p>
        </w:tc>
        <w:tc>
          <w:tcPr>
            <w:tcW w:w="6804" w:type="dxa"/>
            <w:vAlign w:val="center"/>
          </w:tcPr>
          <w:p w:rsidR="00FE4191" w:rsidRPr="00E17303" w:rsidRDefault="00FE4191"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t>залік</w:t>
            </w:r>
          </w:p>
        </w:tc>
      </w:tr>
      <w:tr w:rsidR="00FE4191" w:rsidRPr="00E17303" w:rsidTr="005C53A2">
        <w:trPr>
          <w:trHeight w:val="20"/>
        </w:trPr>
        <w:tc>
          <w:tcPr>
            <w:tcW w:w="3227" w:type="dxa"/>
            <w:tcBorders>
              <w:bottom w:val="nil"/>
            </w:tcBorders>
            <w:vAlign w:val="center"/>
          </w:tcPr>
          <w:p w:rsidR="00FE4191" w:rsidRPr="00E17303" w:rsidRDefault="00FE4191"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t>Аудиторні години, у т.ч.</w:t>
            </w:r>
          </w:p>
        </w:tc>
        <w:tc>
          <w:tcPr>
            <w:tcW w:w="6804" w:type="dxa"/>
            <w:vAlign w:val="center"/>
          </w:tcPr>
          <w:p w:rsidR="00FE4191" w:rsidRPr="00E17303" w:rsidRDefault="00FE4191"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t>48</w:t>
            </w:r>
          </w:p>
        </w:tc>
      </w:tr>
      <w:tr w:rsidR="00FE4191" w:rsidRPr="00E17303" w:rsidTr="005C53A2">
        <w:trPr>
          <w:trHeight w:val="20"/>
        </w:trPr>
        <w:tc>
          <w:tcPr>
            <w:tcW w:w="3227" w:type="dxa"/>
            <w:tcBorders>
              <w:top w:val="nil"/>
              <w:bottom w:val="nil"/>
            </w:tcBorders>
            <w:vAlign w:val="center"/>
          </w:tcPr>
          <w:p w:rsidR="00FE4191" w:rsidRPr="00E17303" w:rsidRDefault="00FE4191"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t xml:space="preserve"> лекцій</w:t>
            </w:r>
          </w:p>
        </w:tc>
        <w:tc>
          <w:tcPr>
            <w:tcW w:w="6804" w:type="dxa"/>
            <w:vAlign w:val="center"/>
          </w:tcPr>
          <w:p w:rsidR="00FE4191" w:rsidRPr="00E17303" w:rsidRDefault="00FE4191"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t>16</w:t>
            </w:r>
          </w:p>
        </w:tc>
      </w:tr>
      <w:tr w:rsidR="00FE4191" w:rsidRPr="00E17303" w:rsidTr="005C53A2">
        <w:trPr>
          <w:trHeight w:val="20"/>
        </w:trPr>
        <w:tc>
          <w:tcPr>
            <w:tcW w:w="3227" w:type="dxa"/>
            <w:tcBorders>
              <w:top w:val="nil"/>
            </w:tcBorders>
            <w:vAlign w:val="center"/>
          </w:tcPr>
          <w:p w:rsidR="00FE4191" w:rsidRPr="00E17303" w:rsidRDefault="00FE4191"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t>лабораторних (практичних) занять</w:t>
            </w:r>
          </w:p>
        </w:tc>
        <w:tc>
          <w:tcPr>
            <w:tcW w:w="6804" w:type="dxa"/>
            <w:vAlign w:val="center"/>
          </w:tcPr>
          <w:p w:rsidR="00FE4191" w:rsidRPr="00E17303" w:rsidRDefault="00FE4191"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t>32</w:t>
            </w:r>
          </w:p>
        </w:tc>
      </w:tr>
      <w:tr w:rsidR="00FE4191" w:rsidRPr="00E17303" w:rsidTr="005C53A2">
        <w:trPr>
          <w:trHeight w:val="20"/>
        </w:trPr>
        <w:tc>
          <w:tcPr>
            <w:tcW w:w="10031" w:type="dxa"/>
            <w:gridSpan w:val="2"/>
            <w:vAlign w:val="center"/>
          </w:tcPr>
          <w:p w:rsidR="00FE4191" w:rsidRPr="00E17303" w:rsidRDefault="00FE4191"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t>Загальний опис дисципліни</w:t>
            </w:r>
          </w:p>
        </w:tc>
      </w:tr>
      <w:tr w:rsidR="00FE4191" w:rsidRPr="00E17303" w:rsidTr="005C53A2">
        <w:trPr>
          <w:trHeight w:val="20"/>
        </w:trPr>
        <w:tc>
          <w:tcPr>
            <w:tcW w:w="3227" w:type="dxa"/>
            <w:vAlign w:val="center"/>
          </w:tcPr>
          <w:p w:rsidR="00FE4191" w:rsidRPr="00E17303" w:rsidRDefault="00FE4191"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t>Мета вивчення дисципліни</w:t>
            </w:r>
          </w:p>
        </w:tc>
        <w:tc>
          <w:tcPr>
            <w:tcW w:w="6804" w:type="dxa"/>
          </w:tcPr>
          <w:p w:rsidR="00FE4191" w:rsidRPr="00E17303" w:rsidRDefault="00FE4191"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t xml:space="preserve">Поглибити й узагальнити знання з організації роботи під час виявлення та ідентифікації бактерій у бактеріологічній лабораторії; розглянути загальні схеми та окремі особливості бактеріологічного аналізу води, повітря, харчових продуктів і кормів. Ознайомлення студентів з особливостями роботи бактеріологічної лабораторії та принципами методів виявлення й ідентифікації бактерій </w:t>
            </w:r>
          </w:p>
          <w:p w:rsidR="00FE4191" w:rsidRPr="00E17303" w:rsidRDefault="00FE4191"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t>Виховання навичок самостійного аналізування та узагальнення теоретичної інформації про методи виявлення й ідентифікації окремих видів бактерій.</w:t>
            </w:r>
          </w:p>
        </w:tc>
      </w:tr>
      <w:tr w:rsidR="00FE4191" w:rsidRPr="00E17303" w:rsidTr="005C53A2">
        <w:trPr>
          <w:trHeight w:val="20"/>
        </w:trPr>
        <w:tc>
          <w:tcPr>
            <w:tcW w:w="3227" w:type="dxa"/>
            <w:vAlign w:val="center"/>
          </w:tcPr>
          <w:p w:rsidR="00FE4191" w:rsidRPr="00E17303" w:rsidRDefault="00FE4191"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highlight w:val="white"/>
              </w:rPr>
              <w:t>Завдання вивчення дисципліни</w:t>
            </w:r>
          </w:p>
        </w:tc>
        <w:tc>
          <w:tcPr>
            <w:tcW w:w="6804" w:type="dxa"/>
          </w:tcPr>
          <w:p w:rsidR="00FE4191" w:rsidRPr="00E17303" w:rsidRDefault="00FE4191"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t>Сформувати у студентів систему знань щодо:</w:t>
            </w:r>
          </w:p>
          <w:p w:rsidR="00FE4191" w:rsidRPr="00E17303" w:rsidRDefault="00FE4191"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t>- принципів й організації роботи бактеріологічної лабораторії;</w:t>
            </w:r>
          </w:p>
          <w:p w:rsidR="00FE4191" w:rsidRPr="00E17303" w:rsidRDefault="00FE4191"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t>- способів виготовлення і зафарбовування препаратів мікроорганізмів для мікроскопування;</w:t>
            </w:r>
          </w:p>
          <w:p w:rsidR="00FE4191" w:rsidRPr="00E17303" w:rsidRDefault="00FE4191"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t>- видів мікроскопії і методів мікроскопування препаратів з мікроорганізмами;</w:t>
            </w:r>
          </w:p>
          <w:p w:rsidR="00FE4191" w:rsidRPr="00E17303" w:rsidRDefault="00FE4191"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t>- видів поживних середовищ і способів посіву мікроорганізмів у рідкі, напіврідкі та на щільні середовища;</w:t>
            </w:r>
          </w:p>
          <w:p w:rsidR="00FE4191" w:rsidRPr="00E17303" w:rsidRDefault="00FE4191"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t>- способів вирощування мікроорганізмів;</w:t>
            </w:r>
          </w:p>
          <w:p w:rsidR="00FE4191" w:rsidRPr="00E17303" w:rsidRDefault="00FE4191"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t>- етапів бактеріологічного методу дослідження й умов його застосування;</w:t>
            </w:r>
          </w:p>
          <w:p w:rsidR="00FE4191" w:rsidRPr="00E17303" w:rsidRDefault="00FE4191"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t>- методів виявлення та ідентифікації бактерій;</w:t>
            </w:r>
          </w:p>
          <w:p w:rsidR="00FE4191" w:rsidRPr="00E17303" w:rsidRDefault="00FE4191"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t>- загальних підходів щодо виявлення бактерій у певному досліджуваному матеріалі;</w:t>
            </w:r>
          </w:p>
          <w:p w:rsidR="00FE4191" w:rsidRPr="00E17303" w:rsidRDefault="00FE4191"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t>- морфолого-культуральних та фізіолого-біохімічних властивостей бактерій, які використовують для ідентифікації;</w:t>
            </w:r>
          </w:p>
          <w:p w:rsidR="00FE4191" w:rsidRPr="00E17303" w:rsidRDefault="00FE4191"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t>- принципів інтерпретування результатів бактеріологічного аналізу.</w:t>
            </w:r>
          </w:p>
          <w:p w:rsidR="00FE4191" w:rsidRPr="00E17303" w:rsidRDefault="00FE4191"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t xml:space="preserve">Поглибити знання студентів про: </w:t>
            </w:r>
          </w:p>
          <w:p w:rsidR="00FE4191" w:rsidRPr="00E17303" w:rsidRDefault="00FE4191"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t xml:space="preserve">- організацію та функціонування бактеріологічних лабораторій; </w:t>
            </w:r>
          </w:p>
          <w:p w:rsidR="00FE4191" w:rsidRPr="00E17303" w:rsidRDefault="00FE4191"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t>- значення окремих видів бактерій у забрудненні навколишнього середовища, харчових продуктів і кормів;</w:t>
            </w:r>
          </w:p>
          <w:p w:rsidR="00FE4191" w:rsidRPr="00E17303" w:rsidRDefault="00FE4191"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t>- роль бактеріологічного аналізу в діагностуванні та профілактиці інфекційних захворювань тварин;</w:t>
            </w:r>
          </w:p>
          <w:p w:rsidR="00FE4191" w:rsidRPr="00E17303" w:rsidRDefault="00FE4191"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t xml:space="preserve">- значення бактеріологічного аналізу в мікробіологічній </w:t>
            </w:r>
            <w:r w:rsidRPr="00E17303">
              <w:rPr>
                <w:rFonts w:ascii="Times New Roman" w:hAnsi="Times New Roman" w:cs="Times New Roman"/>
                <w:sz w:val="24"/>
                <w:szCs w:val="24"/>
              </w:rPr>
              <w:lastRenderedPageBreak/>
              <w:t>експертизі кормів і середовища проживання людини;</w:t>
            </w:r>
          </w:p>
          <w:p w:rsidR="00FE4191" w:rsidRPr="00E17303" w:rsidRDefault="00FE4191"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t xml:space="preserve">- роль бактеріологічного аналізу в наукових дослідженнях. </w:t>
            </w:r>
          </w:p>
        </w:tc>
      </w:tr>
      <w:tr w:rsidR="00FE4191" w:rsidRPr="00E17303" w:rsidTr="005C53A2">
        <w:trPr>
          <w:trHeight w:val="20"/>
        </w:trPr>
        <w:tc>
          <w:tcPr>
            <w:tcW w:w="3227" w:type="dxa"/>
            <w:vAlign w:val="center"/>
          </w:tcPr>
          <w:p w:rsidR="00FE4191" w:rsidRPr="00E17303" w:rsidRDefault="00FE4191"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lastRenderedPageBreak/>
              <w:t>Короткий зміст дисципліни</w:t>
            </w:r>
          </w:p>
        </w:tc>
        <w:tc>
          <w:tcPr>
            <w:tcW w:w="6804" w:type="dxa"/>
          </w:tcPr>
          <w:p w:rsidR="00FE4191" w:rsidRPr="00E17303" w:rsidRDefault="00FE4191"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t>1. Бактеріологічний аналіз об’єктів навколишнього середовища (вода, грунт, повітря).</w:t>
            </w:r>
          </w:p>
          <w:p w:rsidR="00FE4191" w:rsidRPr="00E17303" w:rsidRDefault="00FE4191"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t>2. Бактеріологічний аналіз кормів.</w:t>
            </w:r>
          </w:p>
          <w:p w:rsidR="00FE4191" w:rsidRPr="00E17303" w:rsidRDefault="00FE4191"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t>3. Бактеріологічний аналіз мікробних заквасок.</w:t>
            </w:r>
          </w:p>
        </w:tc>
      </w:tr>
      <w:tr w:rsidR="00FE4191" w:rsidRPr="00E17303" w:rsidTr="005C53A2">
        <w:trPr>
          <w:trHeight w:val="20"/>
        </w:trPr>
        <w:tc>
          <w:tcPr>
            <w:tcW w:w="3227" w:type="dxa"/>
            <w:vAlign w:val="center"/>
          </w:tcPr>
          <w:p w:rsidR="00FE4191" w:rsidRPr="00E17303" w:rsidRDefault="00FE4191"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t>Максимальна кількість студентів, які можуть одночасно навчатися</w:t>
            </w:r>
          </w:p>
        </w:tc>
        <w:tc>
          <w:tcPr>
            <w:tcW w:w="6804" w:type="dxa"/>
          </w:tcPr>
          <w:p w:rsidR="00FE4191" w:rsidRPr="00E17303" w:rsidRDefault="00FE4191"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t>64</w:t>
            </w:r>
          </w:p>
        </w:tc>
      </w:tr>
      <w:tr w:rsidR="00FE4191" w:rsidRPr="00E17303" w:rsidTr="005C53A2">
        <w:trPr>
          <w:trHeight w:val="20"/>
        </w:trPr>
        <w:tc>
          <w:tcPr>
            <w:tcW w:w="3227" w:type="dxa"/>
            <w:vAlign w:val="center"/>
          </w:tcPr>
          <w:p w:rsidR="00FE4191" w:rsidRPr="00E17303" w:rsidRDefault="00FE4191"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t>Мова викладання</w:t>
            </w:r>
          </w:p>
        </w:tc>
        <w:tc>
          <w:tcPr>
            <w:tcW w:w="6804" w:type="dxa"/>
          </w:tcPr>
          <w:p w:rsidR="00FE4191" w:rsidRPr="00E17303" w:rsidRDefault="00FE4191"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t>Українська</w:t>
            </w:r>
          </w:p>
        </w:tc>
      </w:tr>
    </w:tbl>
    <w:p w:rsidR="007410DA" w:rsidRPr="00E17303" w:rsidRDefault="007410DA" w:rsidP="001E0380">
      <w:pPr>
        <w:spacing w:after="0" w:line="240" w:lineRule="auto"/>
        <w:rPr>
          <w:rFonts w:ascii="Times New Roman" w:hAnsi="Times New Roman" w:cs="Times New Roman"/>
          <w:sz w:val="24"/>
          <w:szCs w:val="24"/>
        </w:rPr>
      </w:pPr>
    </w:p>
    <w:p w:rsidR="003D6B92" w:rsidRPr="00E17303" w:rsidRDefault="003D6B92" w:rsidP="001E0380">
      <w:pPr>
        <w:spacing w:after="0" w:line="240" w:lineRule="auto"/>
        <w:rPr>
          <w:rFonts w:ascii="Times New Roman" w:hAnsi="Times New Roman" w:cs="Times New Roman"/>
          <w:sz w:val="24"/>
          <w:szCs w:val="24"/>
        </w:rPr>
      </w:pPr>
    </w:p>
    <w:p w:rsidR="003D6B92" w:rsidRPr="00E17303" w:rsidRDefault="003D6B92"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br w:type="page"/>
      </w:r>
    </w:p>
    <w:p w:rsidR="007410DA" w:rsidRPr="00E17303" w:rsidRDefault="00C3196F" w:rsidP="001E0380">
      <w:pPr>
        <w:keepNext/>
        <w:spacing w:after="0" w:line="240" w:lineRule="auto"/>
        <w:jc w:val="center"/>
        <w:outlineLvl w:val="0"/>
        <w:rPr>
          <w:rFonts w:ascii="Times New Roman" w:hAnsi="Times New Roman" w:cs="Times New Roman"/>
          <w:b/>
          <w:sz w:val="24"/>
          <w:szCs w:val="24"/>
          <w:u w:val="single"/>
          <w:lang w:val="ru-RU"/>
        </w:rPr>
      </w:pPr>
      <w:r w:rsidRPr="00E17303">
        <w:rPr>
          <w:rFonts w:ascii="Times New Roman" w:hAnsi="Times New Roman" w:cs="Times New Roman"/>
          <w:b/>
          <w:bCs/>
          <w:sz w:val="24"/>
          <w:szCs w:val="24"/>
        </w:rPr>
        <w:lastRenderedPageBreak/>
        <w:t>ГОДІВЛЯ ЕКЗОТИЧНИХ ТВАРИН</w:t>
      </w:r>
    </w:p>
    <w:p w:rsidR="007410DA" w:rsidRPr="00E17303" w:rsidRDefault="007410DA" w:rsidP="001E0380">
      <w:pPr>
        <w:keepNext/>
        <w:spacing w:after="0" w:line="240" w:lineRule="auto"/>
        <w:jc w:val="center"/>
        <w:outlineLvl w:val="0"/>
        <w:rPr>
          <w:rFonts w:ascii="Times New Roman" w:hAnsi="Times New Roman" w:cs="Times New Roman"/>
          <w:b/>
          <w:i/>
          <w:sz w:val="24"/>
          <w:szCs w:val="24"/>
        </w:rPr>
      </w:pPr>
      <w:r w:rsidRPr="00E17303">
        <w:rPr>
          <w:rFonts w:ascii="Times New Roman" w:hAnsi="Times New Roman" w:cs="Times New Roman"/>
          <w:b/>
          <w:i/>
          <w:sz w:val="24"/>
          <w:szCs w:val="24"/>
        </w:rPr>
        <w:t>(вибіркова дисципліна)</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6885"/>
      </w:tblGrid>
      <w:tr w:rsidR="007410DA" w:rsidRPr="00E17303" w:rsidTr="0096013B">
        <w:tc>
          <w:tcPr>
            <w:tcW w:w="3119" w:type="dxa"/>
            <w:vAlign w:val="center"/>
          </w:tcPr>
          <w:p w:rsidR="007410DA" w:rsidRPr="00E17303" w:rsidRDefault="007410DA"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Назва дисципліни</w:t>
            </w:r>
          </w:p>
        </w:tc>
        <w:tc>
          <w:tcPr>
            <w:tcW w:w="6885" w:type="dxa"/>
            <w:vAlign w:val="center"/>
          </w:tcPr>
          <w:p w:rsidR="007410DA" w:rsidRPr="00E17303" w:rsidRDefault="007410DA" w:rsidP="001E0380">
            <w:pPr>
              <w:keepNext/>
              <w:spacing w:after="0" w:line="240" w:lineRule="auto"/>
              <w:jc w:val="center"/>
              <w:outlineLvl w:val="0"/>
              <w:rPr>
                <w:rFonts w:ascii="Times New Roman" w:hAnsi="Times New Roman" w:cs="Times New Roman"/>
                <w:b/>
                <w:sz w:val="24"/>
                <w:szCs w:val="24"/>
              </w:rPr>
            </w:pPr>
            <w:r w:rsidRPr="00E17303">
              <w:rPr>
                <w:rFonts w:ascii="Times New Roman" w:hAnsi="Times New Roman" w:cs="Times New Roman"/>
                <w:b/>
                <w:bCs/>
                <w:sz w:val="24"/>
                <w:szCs w:val="24"/>
              </w:rPr>
              <w:t>Годівля екзотичних тварин</w:t>
            </w:r>
          </w:p>
        </w:tc>
      </w:tr>
      <w:tr w:rsidR="00FF3339" w:rsidRPr="00E17303" w:rsidTr="0096013B">
        <w:tc>
          <w:tcPr>
            <w:tcW w:w="3119" w:type="dxa"/>
            <w:vAlign w:val="center"/>
          </w:tcPr>
          <w:p w:rsidR="00FF3339" w:rsidRPr="00E17303" w:rsidRDefault="00FF3339"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Спеціальність</w:t>
            </w:r>
          </w:p>
        </w:tc>
        <w:tc>
          <w:tcPr>
            <w:tcW w:w="6885" w:type="dxa"/>
            <w:vAlign w:val="center"/>
          </w:tcPr>
          <w:p w:rsidR="00FF3339" w:rsidRDefault="00FF3339"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 Технологія виробництва та переробки продукції тваринництва</w:t>
            </w:r>
          </w:p>
        </w:tc>
      </w:tr>
      <w:tr w:rsidR="00FF3339" w:rsidRPr="00E17303" w:rsidTr="0096013B">
        <w:tc>
          <w:tcPr>
            <w:tcW w:w="3119" w:type="dxa"/>
            <w:vAlign w:val="center"/>
          </w:tcPr>
          <w:p w:rsidR="00FF3339" w:rsidRPr="00E17303" w:rsidRDefault="00FF3339"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Освітній ступінь</w:t>
            </w:r>
          </w:p>
        </w:tc>
        <w:tc>
          <w:tcPr>
            <w:tcW w:w="6885" w:type="dxa"/>
            <w:vAlign w:val="center"/>
          </w:tcPr>
          <w:p w:rsidR="00FF3339" w:rsidRDefault="00FF3339"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Бакалавр</w:t>
            </w:r>
          </w:p>
        </w:tc>
      </w:tr>
      <w:tr w:rsidR="00FF3339" w:rsidRPr="00E17303" w:rsidTr="0096013B">
        <w:tc>
          <w:tcPr>
            <w:tcW w:w="3119" w:type="dxa"/>
            <w:vAlign w:val="center"/>
          </w:tcPr>
          <w:p w:rsidR="00FF3339" w:rsidRPr="00E17303" w:rsidRDefault="00FF3339"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Освітньо-професійна програма</w:t>
            </w:r>
          </w:p>
        </w:tc>
        <w:tc>
          <w:tcPr>
            <w:tcW w:w="6885" w:type="dxa"/>
            <w:vAlign w:val="center"/>
          </w:tcPr>
          <w:p w:rsidR="00FF3339" w:rsidRDefault="00FF3339"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«Технологія виробництва та переробки продукції тваринництва», «Зоофізіотерапія», «Дорадництво в АПК»</w:t>
            </w:r>
          </w:p>
        </w:tc>
      </w:tr>
      <w:tr w:rsidR="007410DA" w:rsidRPr="00E17303" w:rsidTr="0096013B">
        <w:tc>
          <w:tcPr>
            <w:tcW w:w="3119" w:type="dxa"/>
            <w:vAlign w:val="center"/>
          </w:tcPr>
          <w:p w:rsidR="007410DA" w:rsidRPr="00E17303" w:rsidRDefault="007410DA"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Лектор (відповідальний за навчально-методичне забезпечення дисципліни)</w:t>
            </w:r>
          </w:p>
        </w:tc>
        <w:tc>
          <w:tcPr>
            <w:tcW w:w="6885" w:type="dxa"/>
            <w:vAlign w:val="center"/>
          </w:tcPr>
          <w:p w:rsidR="007410DA" w:rsidRPr="00E17303" w:rsidRDefault="007410DA" w:rsidP="001E0380">
            <w:pPr>
              <w:spacing w:after="0" w:line="240" w:lineRule="auto"/>
              <w:jc w:val="center"/>
              <w:rPr>
                <w:rFonts w:ascii="Times New Roman" w:hAnsi="Times New Roman" w:cs="Times New Roman"/>
                <w:b/>
                <w:sz w:val="24"/>
                <w:szCs w:val="24"/>
              </w:rPr>
            </w:pPr>
            <w:r w:rsidRPr="00E17303">
              <w:rPr>
                <w:rFonts w:ascii="Times New Roman" w:hAnsi="Times New Roman" w:cs="Times New Roman"/>
                <w:b/>
                <w:bCs/>
                <w:sz w:val="24"/>
                <w:szCs w:val="24"/>
              </w:rPr>
              <w:t>Дармограй Л.М. доктор с.– г. н., професор</w:t>
            </w:r>
          </w:p>
        </w:tc>
      </w:tr>
      <w:tr w:rsidR="007410DA" w:rsidRPr="00E17303" w:rsidTr="0096013B">
        <w:tc>
          <w:tcPr>
            <w:tcW w:w="3119" w:type="dxa"/>
            <w:vAlign w:val="center"/>
          </w:tcPr>
          <w:p w:rsidR="007410DA" w:rsidRPr="00E17303" w:rsidRDefault="0060321E" w:rsidP="001E0380">
            <w:pPr>
              <w:spacing w:after="0" w:line="240" w:lineRule="auto"/>
              <w:rPr>
                <w:rFonts w:ascii="Times New Roman" w:hAnsi="Times New Roman" w:cs="Times New Roman"/>
                <w:i/>
                <w:sz w:val="24"/>
                <w:szCs w:val="24"/>
              </w:rPr>
            </w:pPr>
            <w:r>
              <w:rPr>
                <w:rFonts w:ascii="Times New Roman" w:hAnsi="Times New Roman" w:cs="Times New Roman"/>
                <w:i/>
                <w:sz w:val="24"/>
                <w:szCs w:val="24"/>
              </w:rPr>
              <w:t>Рекомендований семестр</w:t>
            </w:r>
          </w:p>
        </w:tc>
        <w:tc>
          <w:tcPr>
            <w:tcW w:w="6885" w:type="dxa"/>
            <w:vAlign w:val="center"/>
          </w:tcPr>
          <w:p w:rsidR="007410DA" w:rsidRPr="00E17303" w:rsidRDefault="007410DA"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4</w:t>
            </w:r>
          </w:p>
        </w:tc>
      </w:tr>
      <w:tr w:rsidR="007410DA" w:rsidRPr="00E17303" w:rsidTr="0096013B">
        <w:tc>
          <w:tcPr>
            <w:tcW w:w="3119" w:type="dxa"/>
            <w:vAlign w:val="center"/>
          </w:tcPr>
          <w:p w:rsidR="007410DA" w:rsidRPr="00E17303" w:rsidRDefault="007410DA"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Кількість кредитів ЄКТС</w:t>
            </w:r>
          </w:p>
        </w:tc>
        <w:tc>
          <w:tcPr>
            <w:tcW w:w="6885" w:type="dxa"/>
            <w:vAlign w:val="center"/>
          </w:tcPr>
          <w:p w:rsidR="007410DA" w:rsidRPr="00E17303" w:rsidRDefault="007410DA"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3</w:t>
            </w:r>
          </w:p>
        </w:tc>
      </w:tr>
      <w:tr w:rsidR="007410DA" w:rsidRPr="00E17303" w:rsidTr="0096013B">
        <w:tc>
          <w:tcPr>
            <w:tcW w:w="3119" w:type="dxa"/>
            <w:vAlign w:val="center"/>
          </w:tcPr>
          <w:p w:rsidR="007410DA" w:rsidRPr="00E17303" w:rsidRDefault="007410DA"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Форма контролю</w:t>
            </w:r>
          </w:p>
        </w:tc>
        <w:tc>
          <w:tcPr>
            <w:tcW w:w="6885" w:type="dxa"/>
            <w:vAlign w:val="center"/>
          </w:tcPr>
          <w:p w:rsidR="007410DA" w:rsidRPr="00E17303" w:rsidRDefault="007410DA"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залік</w:t>
            </w:r>
          </w:p>
        </w:tc>
      </w:tr>
      <w:tr w:rsidR="007410DA" w:rsidRPr="00E17303" w:rsidTr="0096013B">
        <w:tc>
          <w:tcPr>
            <w:tcW w:w="3119" w:type="dxa"/>
            <w:tcBorders>
              <w:bottom w:val="nil"/>
            </w:tcBorders>
            <w:vAlign w:val="center"/>
          </w:tcPr>
          <w:p w:rsidR="007410DA" w:rsidRPr="00E17303" w:rsidRDefault="007410DA"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Аудиторні години, у т.ч.</w:t>
            </w:r>
          </w:p>
        </w:tc>
        <w:tc>
          <w:tcPr>
            <w:tcW w:w="6885" w:type="dxa"/>
            <w:vAlign w:val="center"/>
          </w:tcPr>
          <w:p w:rsidR="007410DA" w:rsidRPr="00E17303" w:rsidRDefault="007410DA"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32</w:t>
            </w:r>
          </w:p>
        </w:tc>
      </w:tr>
      <w:tr w:rsidR="007410DA" w:rsidRPr="00E17303" w:rsidTr="0096013B">
        <w:tc>
          <w:tcPr>
            <w:tcW w:w="3119" w:type="dxa"/>
            <w:tcBorders>
              <w:top w:val="nil"/>
              <w:bottom w:val="nil"/>
            </w:tcBorders>
            <w:vAlign w:val="center"/>
          </w:tcPr>
          <w:p w:rsidR="007410DA" w:rsidRPr="00E17303" w:rsidRDefault="007410DA" w:rsidP="001E0380">
            <w:pPr>
              <w:numPr>
                <w:ilvl w:val="0"/>
                <w:numId w:val="1"/>
              </w:numPr>
              <w:spacing w:after="0" w:line="240" w:lineRule="auto"/>
              <w:ind w:hanging="1035"/>
              <w:rPr>
                <w:rFonts w:ascii="Times New Roman" w:hAnsi="Times New Roman" w:cs="Times New Roman"/>
                <w:i/>
                <w:sz w:val="24"/>
                <w:szCs w:val="24"/>
              </w:rPr>
            </w:pPr>
            <w:r w:rsidRPr="00E17303">
              <w:rPr>
                <w:rFonts w:ascii="Times New Roman" w:hAnsi="Times New Roman" w:cs="Times New Roman"/>
                <w:i/>
                <w:sz w:val="24"/>
                <w:szCs w:val="24"/>
              </w:rPr>
              <w:t xml:space="preserve"> лекцій</w:t>
            </w:r>
          </w:p>
        </w:tc>
        <w:tc>
          <w:tcPr>
            <w:tcW w:w="6885" w:type="dxa"/>
            <w:vAlign w:val="center"/>
          </w:tcPr>
          <w:p w:rsidR="007410DA" w:rsidRPr="00E17303" w:rsidRDefault="007410DA"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16</w:t>
            </w:r>
          </w:p>
        </w:tc>
      </w:tr>
      <w:tr w:rsidR="007410DA" w:rsidRPr="00E17303" w:rsidTr="0096013B">
        <w:trPr>
          <w:trHeight w:val="270"/>
        </w:trPr>
        <w:tc>
          <w:tcPr>
            <w:tcW w:w="3119" w:type="dxa"/>
            <w:tcBorders>
              <w:top w:val="nil"/>
            </w:tcBorders>
            <w:vAlign w:val="center"/>
          </w:tcPr>
          <w:p w:rsidR="007410DA" w:rsidRPr="00E17303" w:rsidRDefault="007410DA"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 лабораторних занять</w:t>
            </w:r>
          </w:p>
        </w:tc>
        <w:tc>
          <w:tcPr>
            <w:tcW w:w="6885" w:type="dxa"/>
            <w:vAlign w:val="center"/>
          </w:tcPr>
          <w:p w:rsidR="007410DA" w:rsidRPr="00E17303" w:rsidRDefault="007410DA"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16</w:t>
            </w:r>
          </w:p>
        </w:tc>
      </w:tr>
      <w:tr w:rsidR="007410DA" w:rsidRPr="00E17303" w:rsidTr="0096013B">
        <w:trPr>
          <w:trHeight w:val="336"/>
        </w:trPr>
        <w:tc>
          <w:tcPr>
            <w:tcW w:w="10004" w:type="dxa"/>
            <w:gridSpan w:val="2"/>
            <w:vAlign w:val="center"/>
          </w:tcPr>
          <w:p w:rsidR="007410DA" w:rsidRPr="00E17303" w:rsidRDefault="007410DA" w:rsidP="001E0380">
            <w:pPr>
              <w:spacing w:after="0" w:line="240" w:lineRule="auto"/>
              <w:jc w:val="center"/>
              <w:rPr>
                <w:rFonts w:ascii="Times New Roman" w:hAnsi="Times New Roman" w:cs="Times New Roman"/>
                <w:b/>
                <w:sz w:val="24"/>
                <w:szCs w:val="24"/>
              </w:rPr>
            </w:pPr>
            <w:r w:rsidRPr="00E17303">
              <w:rPr>
                <w:rFonts w:ascii="Times New Roman" w:hAnsi="Times New Roman" w:cs="Times New Roman"/>
                <w:b/>
                <w:sz w:val="24"/>
                <w:szCs w:val="24"/>
              </w:rPr>
              <w:t>Загальний опис дисципліни</w:t>
            </w:r>
          </w:p>
        </w:tc>
      </w:tr>
      <w:tr w:rsidR="007410DA" w:rsidRPr="00E17303" w:rsidTr="0096013B">
        <w:trPr>
          <w:trHeight w:val="360"/>
        </w:trPr>
        <w:tc>
          <w:tcPr>
            <w:tcW w:w="3119" w:type="dxa"/>
            <w:vAlign w:val="center"/>
          </w:tcPr>
          <w:p w:rsidR="007410DA" w:rsidRPr="00E17303" w:rsidRDefault="007410DA"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Мета вивчення дисципліни</w:t>
            </w:r>
            <w:r w:rsidRPr="00E17303">
              <w:rPr>
                <w:rFonts w:ascii="Times New Roman" w:hAnsi="Times New Roman" w:cs="Times New Roman"/>
                <w:color w:val="000000"/>
                <w:sz w:val="24"/>
                <w:szCs w:val="24"/>
                <w:lang w:eastAsia="ru-RU"/>
              </w:rPr>
              <w:t xml:space="preserve"> </w:t>
            </w:r>
          </w:p>
        </w:tc>
        <w:tc>
          <w:tcPr>
            <w:tcW w:w="6885" w:type="dxa"/>
          </w:tcPr>
          <w:p w:rsidR="007410DA" w:rsidRPr="00E17303" w:rsidRDefault="007410DA" w:rsidP="001E0380">
            <w:pPr>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 xml:space="preserve">формування системи знань і навичок з </w:t>
            </w:r>
            <w:r w:rsidRPr="00E17303">
              <w:rPr>
                <w:rFonts w:ascii="Times New Roman" w:hAnsi="Times New Roman" w:cs="Times New Roman"/>
                <w:bCs/>
                <w:sz w:val="24"/>
                <w:szCs w:val="24"/>
              </w:rPr>
              <w:t>годівлі екзотичних тварин</w:t>
            </w:r>
          </w:p>
        </w:tc>
      </w:tr>
      <w:tr w:rsidR="007410DA" w:rsidRPr="00E17303" w:rsidTr="0096013B">
        <w:trPr>
          <w:trHeight w:val="1092"/>
        </w:trPr>
        <w:tc>
          <w:tcPr>
            <w:tcW w:w="3119" w:type="dxa"/>
            <w:vAlign w:val="center"/>
          </w:tcPr>
          <w:p w:rsidR="007410DA" w:rsidRPr="00E17303" w:rsidRDefault="007410DA"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highlight w:val="white"/>
              </w:rPr>
              <w:t>Завдання вивчення дисципліни</w:t>
            </w:r>
          </w:p>
        </w:tc>
        <w:tc>
          <w:tcPr>
            <w:tcW w:w="6885" w:type="dxa"/>
          </w:tcPr>
          <w:p w:rsidR="007410DA" w:rsidRPr="00E17303" w:rsidRDefault="007410DA" w:rsidP="001E0380">
            <w:pPr>
              <w:tabs>
                <w:tab w:val="left" w:pos="0"/>
                <w:tab w:val="left" w:pos="284"/>
              </w:tabs>
              <w:spacing w:after="0" w:line="240" w:lineRule="auto"/>
              <w:ind w:left="567" w:hanging="567"/>
              <w:jc w:val="both"/>
              <w:rPr>
                <w:rFonts w:ascii="Times New Roman" w:hAnsi="Times New Roman" w:cs="Times New Roman"/>
                <w:sz w:val="24"/>
                <w:szCs w:val="24"/>
              </w:rPr>
            </w:pPr>
            <w:r w:rsidRPr="00E17303">
              <w:rPr>
                <w:rFonts w:ascii="Times New Roman" w:hAnsi="Times New Roman" w:cs="Times New Roman"/>
                <w:sz w:val="24"/>
                <w:szCs w:val="24"/>
              </w:rPr>
              <w:t xml:space="preserve">Вивчення навчальної дисципліни передбачає формування у студентів необхідних компетентностей: </w:t>
            </w:r>
          </w:p>
          <w:p w:rsidR="007410DA" w:rsidRPr="00E17303" w:rsidRDefault="007410DA" w:rsidP="001E0380">
            <w:pPr>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1. Здатність до пошуку, моніторингу, оброблення та аналізу інформації з різних джерел:</w:t>
            </w:r>
          </w:p>
          <w:p w:rsidR="007410DA" w:rsidRPr="00E17303" w:rsidRDefault="007410DA" w:rsidP="001E0380">
            <w:pPr>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2. Здатність використовувати професійні знання в годівлі екзотичних тварин.</w:t>
            </w:r>
          </w:p>
          <w:p w:rsidR="007410DA" w:rsidRPr="00E17303" w:rsidRDefault="007410DA" w:rsidP="001E0380">
            <w:pPr>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3.Знання основних технологій заготівлі, виробництва та зберігання кормів і кормових засобів.</w:t>
            </w:r>
          </w:p>
          <w:p w:rsidR="007410DA" w:rsidRPr="00E17303" w:rsidRDefault="007410DA" w:rsidP="001E0380">
            <w:pPr>
              <w:tabs>
                <w:tab w:val="left" w:pos="0"/>
                <w:tab w:val="left" w:pos="284"/>
              </w:tabs>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4. Здатність застосовувати базові знання та використовувати лабораторне устаткування за призначенням з дотриманням правил роботи з ним;</w:t>
            </w:r>
          </w:p>
          <w:p w:rsidR="007410DA" w:rsidRPr="00E17303" w:rsidRDefault="007410DA" w:rsidP="001E0380">
            <w:pPr>
              <w:tabs>
                <w:tab w:val="left" w:pos="0"/>
                <w:tab w:val="left" w:pos="284"/>
              </w:tabs>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5. здатність використовувати знання основних властивостей кормів та факторів, які впливають на їх склад та поживність;</w:t>
            </w:r>
          </w:p>
          <w:p w:rsidR="007410DA" w:rsidRPr="00E17303" w:rsidRDefault="007410DA" w:rsidP="001E0380">
            <w:pPr>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6. здатність складати схему і програму годівлі екзотичних тварин, відповідно обраної технології, із урахуванням природно-кліматичних умов;</w:t>
            </w:r>
          </w:p>
          <w:p w:rsidR="007410DA" w:rsidRPr="00E17303" w:rsidRDefault="007410DA" w:rsidP="001E0380">
            <w:pPr>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 xml:space="preserve">7. Здатність застосовувати знання із </w:t>
            </w:r>
            <w:r w:rsidRPr="00E17303">
              <w:rPr>
                <w:rFonts w:ascii="Times New Roman" w:hAnsi="Times New Roman" w:cs="Times New Roman"/>
                <w:bCs/>
                <w:sz w:val="24"/>
                <w:szCs w:val="24"/>
              </w:rPr>
              <w:t>годівлі екзотичних тварин їх біологічні особливості</w:t>
            </w:r>
            <w:r w:rsidRPr="00E17303">
              <w:rPr>
                <w:rFonts w:ascii="Times New Roman" w:hAnsi="Times New Roman" w:cs="Times New Roman"/>
                <w:sz w:val="24"/>
                <w:szCs w:val="24"/>
              </w:rPr>
              <w:t xml:space="preserve"> для ефективного ведення господарської діяльності підприємства.</w:t>
            </w:r>
          </w:p>
        </w:tc>
      </w:tr>
      <w:tr w:rsidR="007410DA" w:rsidRPr="00E17303" w:rsidTr="0096013B">
        <w:trPr>
          <w:trHeight w:val="3419"/>
        </w:trPr>
        <w:tc>
          <w:tcPr>
            <w:tcW w:w="3119" w:type="dxa"/>
            <w:vAlign w:val="center"/>
          </w:tcPr>
          <w:p w:rsidR="007410DA" w:rsidRPr="00E17303" w:rsidRDefault="007410DA"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Короткий зміст дисципліни</w:t>
            </w:r>
          </w:p>
        </w:tc>
        <w:tc>
          <w:tcPr>
            <w:tcW w:w="6885" w:type="dxa"/>
          </w:tcPr>
          <w:p w:rsidR="007410DA" w:rsidRPr="00E17303" w:rsidRDefault="007410DA" w:rsidP="001E0380">
            <w:pPr>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 xml:space="preserve">1. Суть, мета та завдання </w:t>
            </w:r>
            <w:r w:rsidRPr="00E17303">
              <w:rPr>
                <w:rFonts w:ascii="Times New Roman" w:hAnsi="Times New Roman" w:cs="Times New Roman"/>
                <w:color w:val="000000"/>
                <w:sz w:val="24"/>
                <w:szCs w:val="24"/>
              </w:rPr>
              <w:t>є засвоєння теоретичних та практичних питань підготовки до згодовування кормів, що використовуються в годівлі екзотичних тварин, техніку і менеджмент годівлі, підготовку та зберігання кормів з метою максимальної реалізації генетичного потенціалу тварин у конкретних природно-кліматичних умовах,</w:t>
            </w:r>
            <w:r w:rsidRPr="00E17303">
              <w:rPr>
                <w:rFonts w:ascii="Times New Roman" w:hAnsi="Times New Roman" w:cs="Times New Roman"/>
                <w:sz w:val="24"/>
                <w:szCs w:val="24"/>
              </w:rPr>
              <w:t xml:space="preserve"> різних видів і вікових груп екзотичних тварин та раціонального використання кормів:</w:t>
            </w:r>
          </w:p>
          <w:p w:rsidR="007410DA" w:rsidRPr="00E17303" w:rsidRDefault="007410DA" w:rsidP="001E0380">
            <w:pPr>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 xml:space="preserve">2. </w:t>
            </w:r>
            <w:r w:rsidRPr="00E17303">
              <w:rPr>
                <w:rFonts w:ascii="Times New Roman" w:hAnsi="Times New Roman" w:cs="Times New Roman"/>
                <w:color w:val="000000"/>
                <w:sz w:val="24"/>
                <w:szCs w:val="24"/>
              </w:rPr>
              <w:t xml:space="preserve">вивчення основ збалансованої годівлі </w:t>
            </w:r>
            <w:r w:rsidRPr="00E17303">
              <w:rPr>
                <w:rFonts w:ascii="Times New Roman" w:hAnsi="Times New Roman" w:cs="Times New Roman"/>
                <w:sz w:val="24"/>
                <w:szCs w:val="24"/>
              </w:rPr>
              <w:t xml:space="preserve">екзотичних тварин </w:t>
            </w:r>
            <w:r w:rsidRPr="00E17303">
              <w:rPr>
                <w:rFonts w:ascii="Times New Roman" w:hAnsi="Times New Roman" w:cs="Times New Roman"/>
                <w:color w:val="000000"/>
                <w:sz w:val="24"/>
                <w:szCs w:val="24"/>
              </w:rPr>
              <w:t xml:space="preserve">за поживними елементами в кількостях і співвідношеннях, необхідних для збереження здоров’я, одержання життєздатного приплоду, високої продуктивності, </w:t>
            </w:r>
            <w:r w:rsidRPr="00E17303">
              <w:rPr>
                <w:rFonts w:ascii="Times New Roman" w:hAnsi="Times New Roman" w:cs="Times New Roman"/>
                <w:sz w:val="24"/>
                <w:szCs w:val="24"/>
              </w:rPr>
              <w:t xml:space="preserve">розрахунок раціонів згідно норми, потреби, рецептів комбікормів, преміксів і кормових сумішок для </w:t>
            </w:r>
            <w:r w:rsidRPr="00E17303">
              <w:rPr>
                <w:rFonts w:ascii="Times New Roman" w:hAnsi="Times New Roman" w:cs="Times New Roman"/>
                <w:color w:val="000000"/>
                <w:sz w:val="24"/>
                <w:szCs w:val="24"/>
              </w:rPr>
              <w:t>екзотичних тварин.</w:t>
            </w:r>
          </w:p>
        </w:tc>
      </w:tr>
      <w:tr w:rsidR="007410DA" w:rsidRPr="00E17303" w:rsidTr="0096013B">
        <w:tc>
          <w:tcPr>
            <w:tcW w:w="3119" w:type="dxa"/>
            <w:vAlign w:val="center"/>
          </w:tcPr>
          <w:p w:rsidR="007410DA" w:rsidRPr="00E17303" w:rsidRDefault="007410DA"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 xml:space="preserve">Максимальна кількість </w:t>
            </w:r>
            <w:r w:rsidRPr="00E17303">
              <w:rPr>
                <w:rFonts w:ascii="Times New Roman" w:hAnsi="Times New Roman" w:cs="Times New Roman"/>
                <w:i/>
                <w:sz w:val="24"/>
                <w:szCs w:val="24"/>
              </w:rPr>
              <w:lastRenderedPageBreak/>
              <w:t>студентів, які можуть одночасно навчатися</w:t>
            </w:r>
          </w:p>
        </w:tc>
        <w:tc>
          <w:tcPr>
            <w:tcW w:w="6885" w:type="dxa"/>
          </w:tcPr>
          <w:p w:rsidR="007410DA" w:rsidRPr="00E17303" w:rsidRDefault="007410DA"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lastRenderedPageBreak/>
              <w:t>50</w:t>
            </w:r>
          </w:p>
        </w:tc>
      </w:tr>
      <w:tr w:rsidR="007410DA" w:rsidRPr="00E17303" w:rsidTr="0096013B">
        <w:trPr>
          <w:trHeight w:val="420"/>
        </w:trPr>
        <w:tc>
          <w:tcPr>
            <w:tcW w:w="3119" w:type="dxa"/>
            <w:vAlign w:val="center"/>
          </w:tcPr>
          <w:p w:rsidR="007410DA" w:rsidRPr="00E17303" w:rsidRDefault="007410DA"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lastRenderedPageBreak/>
              <w:t>Мова виклада</w:t>
            </w:r>
          </w:p>
        </w:tc>
        <w:tc>
          <w:tcPr>
            <w:tcW w:w="6885" w:type="dxa"/>
          </w:tcPr>
          <w:p w:rsidR="007410DA" w:rsidRPr="00E17303" w:rsidRDefault="007410DA"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Українська</w:t>
            </w:r>
          </w:p>
        </w:tc>
      </w:tr>
    </w:tbl>
    <w:p w:rsidR="007410DA" w:rsidRPr="00E17303" w:rsidRDefault="007410DA" w:rsidP="001E0380">
      <w:pPr>
        <w:spacing w:after="0" w:line="240" w:lineRule="auto"/>
        <w:rPr>
          <w:rFonts w:ascii="Times New Roman" w:hAnsi="Times New Roman" w:cs="Times New Roman"/>
          <w:sz w:val="24"/>
          <w:szCs w:val="24"/>
        </w:rPr>
      </w:pPr>
    </w:p>
    <w:p w:rsidR="007410DA" w:rsidRPr="00E17303" w:rsidRDefault="007410DA"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br w:type="page"/>
      </w:r>
    </w:p>
    <w:p w:rsidR="00CC55EB" w:rsidRPr="00E17303" w:rsidRDefault="00C3196F"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b/>
          <w:sz w:val="24"/>
          <w:szCs w:val="24"/>
        </w:rPr>
        <w:lastRenderedPageBreak/>
        <w:t>ЕКОНОМІКА ВИРОБНИЦТВА ПРОДУКЦІЇ ТВАРИННИЦТВА</w:t>
      </w:r>
    </w:p>
    <w:p w:rsidR="007410DA" w:rsidRPr="00E17303" w:rsidRDefault="007410DA"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b/>
          <w:bCs/>
          <w:iCs/>
          <w:sz w:val="24"/>
          <w:szCs w:val="24"/>
        </w:rPr>
        <w:t>(</w:t>
      </w:r>
      <w:r w:rsidRPr="00E17303">
        <w:rPr>
          <w:rFonts w:ascii="Times New Roman" w:hAnsi="Times New Roman" w:cs="Times New Roman"/>
          <w:b/>
          <w:bCs/>
          <w:i/>
          <w:iCs/>
          <w:sz w:val="24"/>
          <w:szCs w:val="24"/>
        </w:rPr>
        <w:t>вибіркова дисципліна</w:t>
      </w:r>
      <w:r w:rsidRPr="00E17303">
        <w:rPr>
          <w:rFonts w:ascii="Times New Roman" w:hAnsi="Times New Roman" w:cs="Times New Roman"/>
          <w:b/>
          <w:bCs/>
          <w:iCs/>
          <w:sz w:val="24"/>
          <w:szCs w:val="24"/>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6804"/>
      </w:tblGrid>
      <w:tr w:rsidR="007410DA" w:rsidRPr="00E17303" w:rsidTr="005C53A2">
        <w:trPr>
          <w:trHeight w:val="20"/>
        </w:trPr>
        <w:tc>
          <w:tcPr>
            <w:tcW w:w="3119" w:type="dxa"/>
            <w:vAlign w:val="center"/>
          </w:tcPr>
          <w:p w:rsidR="007410DA" w:rsidRPr="00E17303" w:rsidRDefault="007410DA"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Назва дисципліни</w:t>
            </w:r>
          </w:p>
        </w:tc>
        <w:tc>
          <w:tcPr>
            <w:tcW w:w="6804" w:type="dxa"/>
            <w:vAlign w:val="center"/>
          </w:tcPr>
          <w:p w:rsidR="007410DA" w:rsidRPr="00E17303" w:rsidRDefault="007410DA" w:rsidP="001E0380">
            <w:pPr>
              <w:spacing w:after="0" w:line="240" w:lineRule="auto"/>
              <w:rPr>
                <w:rFonts w:ascii="Times New Roman" w:hAnsi="Times New Roman" w:cs="Times New Roman"/>
                <w:b/>
                <w:sz w:val="24"/>
                <w:szCs w:val="24"/>
              </w:rPr>
            </w:pPr>
            <w:r w:rsidRPr="00E17303">
              <w:rPr>
                <w:rFonts w:ascii="Times New Roman" w:hAnsi="Times New Roman" w:cs="Times New Roman"/>
                <w:b/>
                <w:sz w:val="24"/>
                <w:szCs w:val="24"/>
              </w:rPr>
              <w:t>Економіка виробництва продукції тваринництва</w:t>
            </w:r>
          </w:p>
        </w:tc>
      </w:tr>
      <w:tr w:rsidR="00FF3339" w:rsidRPr="00E17303" w:rsidTr="005C53A2">
        <w:trPr>
          <w:trHeight w:val="20"/>
        </w:trPr>
        <w:tc>
          <w:tcPr>
            <w:tcW w:w="3119" w:type="dxa"/>
            <w:vAlign w:val="center"/>
          </w:tcPr>
          <w:p w:rsidR="00FF3339" w:rsidRPr="00E17303" w:rsidRDefault="00FF3339"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Спеціальність</w:t>
            </w:r>
          </w:p>
        </w:tc>
        <w:tc>
          <w:tcPr>
            <w:tcW w:w="6804" w:type="dxa"/>
            <w:vAlign w:val="center"/>
          </w:tcPr>
          <w:p w:rsidR="00FF3339" w:rsidRDefault="00FF3339"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 Технологія виробництва та переробки продукції тваринництва</w:t>
            </w:r>
          </w:p>
        </w:tc>
      </w:tr>
      <w:tr w:rsidR="00FF3339" w:rsidRPr="00E17303" w:rsidTr="005C53A2">
        <w:trPr>
          <w:trHeight w:val="20"/>
        </w:trPr>
        <w:tc>
          <w:tcPr>
            <w:tcW w:w="3119" w:type="dxa"/>
            <w:vAlign w:val="center"/>
          </w:tcPr>
          <w:p w:rsidR="00FF3339" w:rsidRPr="00E17303" w:rsidRDefault="00FF3339"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Освітній ступінь</w:t>
            </w:r>
          </w:p>
        </w:tc>
        <w:tc>
          <w:tcPr>
            <w:tcW w:w="6804" w:type="dxa"/>
            <w:vAlign w:val="center"/>
          </w:tcPr>
          <w:p w:rsidR="00FF3339" w:rsidRDefault="00FF3339"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Бакалавр</w:t>
            </w:r>
          </w:p>
        </w:tc>
      </w:tr>
      <w:tr w:rsidR="00FF3339" w:rsidRPr="00E17303" w:rsidTr="005C53A2">
        <w:trPr>
          <w:trHeight w:val="20"/>
        </w:trPr>
        <w:tc>
          <w:tcPr>
            <w:tcW w:w="3119" w:type="dxa"/>
            <w:vAlign w:val="center"/>
          </w:tcPr>
          <w:p w:rsidR="00FF3339" w:rsidRPr="00E17303" w:rsidRDefault="00FF3339"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Освітньо-професійна програма</w:t>
            </w:r>
          </w:p>
        </w:tc>
        <w:tc>
          <w:tcPr>
            <w:tcW w:w="6804" w:type="dxa"/>
            <w:vAlign w:val="center"/>
          </w:tcPr>
          <w:p w:rsidR="00FF3339" w:rsidRDefault="00FF3339"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«Технологія виробництва та переробки продукції тваринництва», «Зоофізіотерапія», «Дорадництво в АПК»</w:t>
            </w:r>
          </w:p>
        </w:tc>
      </w:tr>
      <w:tr w:rsidR="007410DA" w:rsidRPr="00E17303" w:rsidTr="005C53A2">
        <w:trPr>
          <w:trHeight w:val="20"/>
        </w:trPr>
        <w:tc>
          <w:tcPr>
            <w:tcW w:w="3119" w:type="dxa"/>
            <w:vAlign w:val="center"/>
          </w:tcPr>
          <w:p w:rsidR="007410DA" w:rsidRPr="00E17303" w:rsidRDefault="007410DA"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Лектор (відповідальний за навчально-методичне забезпечення дисципліни)</w:t>
            </w:r>
          </w:p>
        </w:tc>
        <w:tc>
          <w:tcPr>
            <w:tcW w:w="6804" w:type="dxa"/>
            <w:vAlign w:val="center"/>
          </w:tcPr>
          <w:p w:rsidR="007410DA" w:rsidRPr="00E17303" w:rsidRDefault="007410DA"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t>Душка Віталій Іванович, к.е.н., доцент</w:t>
            </w:r>
          </w:p>
        </w:tc>
      </w:tr>
      <w:tr w:rsidR="007410DA" w:rsidRPr="00E17303" w:rsidTr="005C53A2">
        <w:trPr>
          <w:trHeight w:val="20"/>
        </w:trPr>
        <w:tc>
          <w:tcPr>
            <w:tcW w:w="3119" w:type="dxa"/>
            <w:vAlign w:val="center"/>
          </w:tcPr>
          <w:p w:rsidR="007410DA" w:rsidRPr="00E17303" w:rsidRDefault="0060321E" w:rsidP="001E0380">
            <w:pPr>
              <w:spacing w:after="0" w:line="240" w:lineRule="auto"/>
              <w:rPr>
                <w:rFonts w:ascii="Times New Roman" w:hAnsi="Times New Roman" w:cs="Times New Roman"/>
                <w:i/>
                <w:sz w:val="24"/>
                <w:szCs w:val="24"/>
              </w:rPr>
            </w:pPr>
            <w:r>
              <w:rPr>
                <w:rFonts w:ascii="Times New Roman" w:hAnsi="Times New Roman" w:cs="Times New Roman"/>
                <w:i/>
                <w:sz w:val="24"/>
                <w:szCs w:val="24"/>
              </w:rPr>
              <w:t>Рекомендований семестр</w:t>
            </w:r>
          </w:p>
        </w:tc>
        <w:tc>
          <w:tcPr>
            <w:tcW w:w="6804" w:type="dxa"/>
            <w:vAlign w:val="center"/>
          </w:tcPr>
          <w:p w:rsidR="007410DA" w:rsidRPr="00E17303" w:rsidRDefault="007410DA"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t>3</w:t>
            </w:r>
          </w:p>
        </w:tc>
      </w:tr>
      <w:tr w:rsidR="007410DA" w:rsidRPr="00E17303" w:rsidTr="005C53A2">
        <w:trPr>
          <w:trHeight w:val="20"/>
        </w:trPr>
        <w:tc>
          <w:tcPr>
            <w:tcW w:w="3119" w:type="dxa"/>
            <w:vAlign w:val="center"/>
          </w:tcPr>
          <w:p w:rsidR="007410DA" w:rsidRPr="00E17303" w:rsidRDefault="007410DA"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Кількість кредитів ЄКТС</w:t>
            </w:r>
          </w:p>
        </w:tc>
        <w:tc>
          <w:tcPr>
            <w:tcW w:w="6804" w:type="dxa"/>
            <w:vAlign w:val="center"/>
          </w:tcPr>
          <w:p w:rsidR="007410DA" w:rsidRPr="00E17303" w:rsidRDefault="007410DA"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t>1,5</w:t>
            </w:r>
          </w:p>
        </w:tc>
      </w:tr>
      <w:tr w:rsidR="007410DA" w:rsidRPr="00E17303" w:rsidTr="005C53A2">
        <w:trPr>
          <w:trHeight w:val="20"/>
        </w:trPr>
        <w:tc>
          <w:tcPr>
            <w:tcW w:w="3119" w:type="dxa"/>
            <w:vAlign w:val="center"/>
          </w:tcPr>
          <w:p w:rsidR="007410DA" w:rsidRPr="00E17303" w:rsidRDefault="007410DA"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Форма контролю</w:t>
            </w:r>
          </w:p>
        </w:tc>
        <w:tc>
          <w:tcPr>
            <w:tcW w:w="6804" w:type="dxa"/>
            <w:vAlign w:val="center"/>
          </w:tcPr>
          <w:p w:rsidR="007410DA" w:rsidRPr="00E17303" w:rsidRDefault="007410DA"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t>залік</w:t>
            </w:r>
          </w:p>
        </w:tc>
      </w:tr>
      <w:tr w:rsidR="007410DA" w:rsidRPr="00E17303" w:rsidTr="005C53A2">
        <w:trPr>
          <w:trHeight w:val="20"/>
        </w:trPr>
        <w:tc>
          <w:tcPr>
            <w:tcW w:w="3119" w:type="dxa"/>
            <w:tcBorders>
              <w:bottom w:val="nil"/>
            </w:tcBorders>
            <w:vAlign w:val="center"/>
          </w:tcPr>
          <w:p w:rsidR="007410DA" w:rsidRPr="00E17303" w:rsidRDefault="007410DA"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Аудиторні години, у т.ч.</w:t>
            </w:r>
          </w:p>
        </w:tc>
        <w:tc>
          <w:tcPr>
            <w:tcW w:w="6804" w:type="dxa"/>
            <w:vAlign w:val="center"/>
          </w:tcPr>
          <w:p w:rsidR="007410DA" w:rsidRPr="00E17303" w:rsidRDefault="007410DA"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t>24</w:t>
            </w:r>
          </w:p>
        </w:tc>
      </w:tr>
      <w:tr w:rsidR="007410DA" w:rsidRPr="00E17303" w:rsidTr="005C53A2">
        <w:trPr>
          <w:trHeight w:val="20"/>
        </w:trPr>
        <w:tc>
          <w:tcPr>
            <w:tcW w:w="3119" w:type="dxa"/>
            <w:tcBorders>
              <w:top w:val="nil"/>
              <w:bottom w:val="nil"/>
            </w:tcBorders>
            <w:vAlign w:val="center"/>
          </w:tcPr>
          <w:p w:rsidR="007410DA" w:rsidRPr="00E17303" w:rsidRDefault="007410DA" w:rsidP="001E0380">
            <w:pPr>
              <w:numPr>
                <w:ilvl w:val="0"/>
                <w:numId w:val="1"/>
              </w:numPr>
              <w:spacing w:after="0" w:line="240" w:lineRule="auto"/>
              <w:ind w:left="34" w:firstLine="383"/>
              <w:rPr>
                <w:rFonts w:ascii="Times New Roman" w:hAnsi="Times New Roman" w:cs="Times New Roman"/>
                <w:i/>
                <w:sz w:val="24"/>
                <w:szCs w:val="24"/>
              </w:rPr>
            </w:pPr>
            <w:r w:rsidRPr="00E17303">
              <w:rPr>
                <w:rFonts w:ascii="Times New Roman" w:hAnsi="Times New Roman" w:cs="Times New Roman"/>
                <w:i/>
                <w:sz w:val="24"/>
                <w:szCs w:val="24"/>
              </w:rPr>
              <w:t xml:space="preserve"> лекцій</w:t>
            </w:r>
          </w:p>
        </w:tc>
        <w:tc>
          <w:tcPr>
            <w:tcW w:w="6804" w:type="dxa"/>
            <w:vAlign w:val="center"/>
          </w:tcPr>
          <w:p w:rsidR="007410DA" w:rsidRPr="00E17303" w:rsidRDefault="007410DA"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t>8</w:t>
            </w:r>
          </w:p>
        </w:tc>
      </w:tr>
      <w:tr w:rsidR="007410DA" w:rsidRPr="00E17303" w:rsidTr="005C53A2">
        <w:trPr>
          <w:trHeight w:val="20"/>
        </w:trPr>
        <w:tc>
          <w:tcPr>
            <w:tcW w:w="3119" w:type="dxa"/>
            <w:tcBorders>
              <w:top w:val="nil"/>
            </w:tcBorders>
            <w:vAlign w:val="center"/>
          </w:tcPr>
          <w:p w:rsidR="007410DA" w:rsidRPr="00E17303" w:rsidRDefault="007410DA" w:rsidP="001E0380">
            <w:pPr>
              <w:numPr>
                <w:ilvl w:val="0"/>
                <w:numId w:val="1"/>
              </w:numPr>
              <w:spacing w:after="0" w:line="240" w:lineRule="auto"/>
              <w:ind w:left="34" w:firstLine="383"/>
              <w:rPr>
                <w:rFonts w:ascii="Times New Roman" w:hAnsi="Times New Roman" w:cs="Times New Roman"/>
                <w:i/>
                <w:sz w:val="24"/>
                <w:szCs w:val="24"/>
              </w:rPr>
            </w:pPr>
            <w:r w:rsidRPr="00E17303">
              <w:rPr>
                <w:rFonts w:ascii="Times New Roman" w:hAnsi="Times New Roman" w:cs="Times New Roman"/>
                <w:i/>
                <w:sz w:val="24"/>
                <w:szCs w:val="24"/>
              </w:rPr>
              <w:t>лабораторних (практичних) занять</w:t>
            </w:r>
          </w:p>
        </w:tc>
        <w:tc>
          <w:tcPr>
            <w:tcW w:w="6804" w:type="dxa"/>
            <w:vAlign w:val="center"/>
          </w:tcPr>
          <w:p w:rsidR="007410DA" w:rsidRPr="00E17303" w:rsidRDefault="007410DA"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t>16</w:t>
            </w:r>
          </w:p>
        </w:tc>
      </w:tr>
      <w:tr w:rsidR="007410DA" w:rsidRPr="00E17303" w:rsidTr="005C53A2">
        <w:trPr>
          <w:trHeight w:val="20"/>
        </w:trPr>
        <w:tc>
          <w:tcPr>
            <w:tcW w:w="9923" w:type="dxa"/>
            <w:gridSpan w:val="2"/>
            <w:vAlign w:val="center"/>
          </w:tcPr>
          <w:p w:rsidR="007410DA" w:rsidRPr="00E17303" w:rsidRDefault="007410DA" w:rsidP="001E0380">
            <w:pPr>
              <w:spacing w:after="0" w:line="240" w:lineRule="auto"/>
              <w:jc w:val="center"/>
              <w:rPr>
                <w:rFonts w:ascii="Times New Roman" w:hAnsi="Times New Roman" w:cs="Times New Roman"/>
                <w:b/>
                <w:sz w:val="24"/>
                <w:szCs w:val="24"/>
              </w:rPr>
            </w:pPr>
            <w:r w:rsidRPr="00E17303">
              <w:rPr>
                <w:rFonts w:ascii="Times New Roman" w:hAnsi="Times New Roman" w:cs="Times New Roman"/>
                <w:b/>
                <w:sz w:val="24"/>
                <w:szCs w:val="24"/>
              </w:rPr>
              <w:t>Загальний опис дисципліни</w:t>
            </w:r>
          </w:p>
        </w:tc>
      </w:tr>
      <w:tr w:rsidR="007410DA" w:rsidRPr="00E17303" w:rsidTr="005C53A2">
        <w:trPr>
          <w:trHeight w:val="20"/>
        </w:trPr>
        <w:tc>
          <w:tcPr>
            <w:tcW w:w="3119" w:type="dxa"/>
            <w:vAlign w:val="center"/>
          </w:tcPr>
          <w:p w:rsidR="007410DA" w:rsidRPr="00E17303" w:rsidRDefault="007410DA"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Мета вивчення дисципліни</w:t>
            </w:r>
          </w:p>
        </w:tc>
        <w:tc>
          <w:tcPr>
            <w:tcW w:w="6804" w:type="dxa"/>
          </w:tcPr>
          <w:p w:rsidR="007410DA" w:rsidRPr="00E17303" w:rsidRDefault="007410DA" w:rsidP="001E0380">
            <w:pPr>
              <w:pStyle w:val="a3"/>
              <w:rPr>
                <w:rFonts w:ascii="Times New Roman" w:hAnsi="Times New Roman"/>
                <w:i w:val="0"/>
              </w:rPr>
            </w:pPr>
            <w:r w:rsidRPr="00E17303">
              <w:rPr>
                <w:rFonts w:ascii="Times New Roman" w:hAnsi="Times New Roman"/>
                <w:lang w:eastAsia="uk-UA"/>
              </w:rPr>
              <w:t>посилення економічної підготовки студентів, надання їм необхідних теоретичних знань і практичних навичок для об’єктивного оцінювання діяльності підприємства з виробництва тваринницької продукції і прийняття ефективних рішень у конкретних ситуаціях.</w:t>
            </w:r>
          </w:p>
        </w:tc>
      </w:tr>
      <w:tr w:rsidR="007410DA" w:rsidRPr="00E17303" w:rsidTr="005C53A2">
        <w:trPr>
          <w:trHeight w:val="20"/>
        </w:trPr>
        <w:tc>
          <w:tcPr>
            <w:tcW w:w="3119" w:type="dxa"/>
            <w:vAlign w:val="center"/>
          </w:tcPr>
          <w:p w:rsidR="007410DA" w:rsidRPr="00E17303" w:rsidRDefault="007410DA"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highlight w:val="white"/>
              </w:rPr>
              <w:t>Завдання вивчення дисципліни</w:t>
            </w:r>
          </w:p>
        </w:tc>
        <w:tc>
          <w:tcPr>
            <w:tcW w:w="6804" w:type="dxa"/>
          </w:tcPr>
          <w:p w:rsidR="007410DA" w:rsidRPr="00E17303" w:rsidRDefault="007410DA" w:rsidP="001E0380">
            <w:pPr>
              <w:tabs>
                <w:tab w:val="num" w:pos="1080"/>
              </w:tabs>
              <w:spacing w:after="0" w:line="240" w:lineRule="auto"/>
              <w:jc w:val="both"/>
              <w:rPr>
                <w:rFonts w:ascii="Times New Roman" w:hAnsi="Times New Roman" w:cs="Times New Roman"/>
                <w:i/>
                <w:sz w:val="24"/>
                <w:szCs w:val="24"/>
              </w:rPr>
            </w:pPr>
            <w:r w:rsidRPr="00E17303">
              <w:rPr>
                <w:rFonts w:ascii="Times New Roman" w:hAnsi="Times New Roman" w:cs="Times New Roman"/>
                <w:i/>
                <w:sz w:val="24"/>
                <w:szCs w:val="24"/>
              </w:rPr>
              <w:t xml:space="preserve">1. Здатність </w:t>
            </w:r>
            <w:r w:rsidRPr="00E17303">
              <w:rPr>
                <w:rFonts w:ascii="Times New Roman" w:hAnsi="Times New Roman" w:cs="Times New Roman"/>
                <w:i/>
                <w:sz w:val="24"/>
                <w:szCs w:val="24"/>
                <w:lang w:eastAsia="uk-UA"/>
              </w:rPr>
              <w:t>оволодіти методами розрахунку та аналізу економічної ефективності використання ресурсів</w:t>
            </w:r>
            <w:r w:rsidRPr="00E17303">
              <w:rPr>
                <w:rFonts w:ascii="Times New Roman" w:hAnsi="Times New Roman" w:cs="Times New Roman"/>
                <w:i/>
                <w:sz w:val="24"/>
                <w:szCs w:val="24"/>
              </w:rPr>
              <w:t>.</w:t>
            </w:r>
          </w:p>
          <w:p w:rsidR="007410DA" w:rsidRPr="00E17303" w:rsidRDefault="007410DA" w:rsidP="001E0380">
            <w:pPr>
              <w:spacing w:after="0" w:line="240" w:lineRule="auto"/>
              <w:jc w:val="both"/>
              <w:rPr>
                <w:rFonts w:ascii="Times New Roman" w:hAnsi="Times New Roman" w:cs="Times New Roman"/>
                <w:i/>
                <w:sz w:val="24"/>
                <w:szCs w:val="24"/>
              </w:rPr>
            </w:pPr>
            <w:r w:rsidRPr="00E17303">
              <w:rPr>
                <w:rFonts w:ascii="Times New Roman" w:hAnsi="Times New Roman" w:cs="Times New Roman"/>
                <w:i/>
                <w:sz w:val="24"/>
                <w:szCs w:val="24"/>
              </w:rPr>
              <w:t xml:space="preserve">2. Здатність </w:t>
            </w:r>
            <w:r w:rsidRPr="00E17303">
              <w:rPr>
                <w:rFonts w:ascii="Times New Roman" w:hAnsi="Times New Roman" w:cs="Times New Roman"/>
                <w:i/>
                <w:sz w:val="24"/>
                <w:szCs w:val="24"/>
                <w:lang w:eastAsia="uk-UA"/>
              </w:rPr>
              <w:t>оволодіти методами розрахунку виробничих витрат</w:t>
            </w:r>
            <w:r w:rsidRPr="00E17303">
              <w:rPr>
                <w:rFonts w:ascii="Times New Roman" w:hAnsi="Times New Roman" w:cs="Times New Roman"/>
                <w:i/>
                <w:sz w:val="24"/>
                <w:szCs w:val="24"/>
              </w:rPr>
              <w:t>.</w:t>
            </w:r>
          </w:p>
          <w:p w:rsidR="007410DA" w:rsidRPr="00E17303" w:rsidRDefault="007410DA" w:rsidP="001E0380">
            <w:pPr>
              <w:autoSpaceDE w:val="0"/>
              <w:autoSpaceDN w:val="0"/>
              <w:adjustRightInd w:val="0"/>
              <w:spacing w:after="0" w:line="240" w:lineRule="auto"/>
              <w:ind w:right="57"/>
              <w:jc w:val="both"/>
              <w:rPr>
                <w:rFonts w:ascii="Times New Roman" w:hAnsi="Times New Roman" w:cs="Times New Roman"/>
                <w:i/>
                <w:sz w:val="24"/>
                <w:szCs w:val="24"/>
              </w:rPr>
            </w:pPr>
            <w:r w:rsidRPr="00E17303">
              <w:rPr>
                <w:rFonts w:ascii="Times New Roman" w:hAnsi="Times New Roman" w:cs="Times New Roman"/>
                <w:i/>
                <w:sz w:val="24"/>
                <w:szCs w:val="24"/>
              </w:rPr>
              <w:t xml:space="preserve">3. Здатність </w:t>
            </w:r>
            <w:r w:rsidRPr="00E17303">
              <w:rPr>
                <w:rFonts w:ascii="Times New Roman" w:hAnsi="Times New Roman" w:cs="Times New Roman"/>
                <w:i/>
                <w:sz w:val="24"/>
                <w:szCs w:val="24"/>
                <w:lang w:eastAsia="uk-UA"/>
              </w:rPr>
              <w:t>зіставлення варіантів прийняття технологічних рішень</w:t>
            </w:r>
            <w:r w:rsidRPr="00E17303">
              <w:rPr>
                <w:rFonts w:ascii="Times New Roman" w:hAnsi="Times New Roman" w:cs="Times New Roman"/>
                <w:i/>
                <w:sz w:val="24"/>
                <w:szCs w:val="24"/>
              </w:rPr>
              <w:t>.</w:t>
            </w:r>
          </w:p>
          <w:p w:rsidR="007410DA" w:rsidRPr="00E17303" w:rsidRDefault="007410DA" w:rsidP="001E0380">
            <w:pPr>
              <w:autoSpaceDE w:val="0"/>
              <w:autoSpaceDN w:val="0"/>
              <w:adjustRightInd w:val="0"/>
              <w:spacing w:after="0" w:line="240" w:lineRule="auto"/>
              <w:ind w:right="57"/>
              <w:jc w:val="both"/>
              <w:rPr>
                <w:rFonts w:ascii="Times New Roman" w:hAnsi="Times New Roman" w:cs="Times New Roman"/>
                <w:i/>
                <w:sz w:val="24"/>
                <w:szCs w:val="24"/>
              </w:rPr>
            </w:pPr>
            <w:r w:rsidRPr="00E17303">
              <w:rPr>
                <w:rFonts w:ascii="Times New Roman" w:hAnsi="Times New Roman" w:cs="Times New Roman"/>
                <w:i/>
                <w:sz w:val="24"/>
                <w:szCs w:val="24"/>
              </w:rPr>
              <w:t xml:space="preserve">4. Здатність </w:t>
            </w:r>
            <w:r w:rsidRPr="00E17303">
              <w:rPr>
                <w:rFonts w:ascii="Times New Roman" w:hAnsi="Times New Roman" w:cs="Times New Roman"/>
                <w:i/>
                <w:sz w:val="24"/>
                <w:szCs w:val="24"/>
                <w:lang w:eastAsia="uk-UA"/>
              </w:rPr>
              <w:t>оцінювання технічного та економічного стану підприємства</w:t>
            </w:r>
            <w:r w:rsidRPr="00E17303">
              <w:rPr>
                <w:rFonts w:ascii="Times New Roman" w:hAnsi="Times New Roman" w:cs="Times New Roman"/>
                <w:i/>
                <w:sz w:val="24"/>
                <w:szCs w:val="24"/>
              </w:rPr>
              <w:t>.</w:t>
            </w:r>
          </w:p>
          <w:p w:rsidR="007410DA" w:rsidRPr="00E17303" w:rsidRDefault="007410DA" w:rsidP="001E0380">
            <w:pPr>
              <w:pStyle w:val="a3"/>
              <w:rPr>
                <w:rFonts w:ascii="Times New Roman" w:hAnsi="Times New Roman"/>
                <w:i w:val="0"/>
              </w:rPr>
            </w:pPr>
            <w:r w:rsidRPr="00E17303">
              <w:rPr>
                <w:rFonts w:ascii="Times New Roman" w:hAnsi="Times New Roman"/>
              </w:rPr>
              <w:t xml:space="preserve">5. Здатність </w:t>
            </w:r>
            <w:r w:rsidRPr="00E17303">
              <w:rPr>
                <w:rFonts w:ascii="Times New Roman" w:hAnsi="Times New Roman"/>
                <w:lang w:eastAsia="uk-UA"/>
              </w:rPr>
              <w:t>оцінювання економічної ефективності виробничих</w:t>
            </w:r>
            <w:r w:rsidRPr="00E17303">
              <w:rPr>
                <w:rStyle w:val="5"/>
                <w:rFonts w:ascii="Times New Roman" w:hAnsi="Times New Roman"/>
                <w:bCs/>
                <w:sz w:val="24"/>
                <w:lang w:eastAsia="uk-UA"/>
              </w:rPr>
              <w:t xml:space="preserve"> </w:t>
            </w:r>
            <w:r w:rsidRPr="00E17303">
              <w:rPr>
                <w:rStyle w:val="5"/>
                <w:rFonts w:ascii="Times New Roman" w:hAnsi="Times New Roman"/>
                <w:b w:val="0"/>
                <w:bCs/>
                <w:sz w:val="24"/>
                <w:lang w:eastAsia="uk-UA"/>
              </w:rPr>
              <w:t>інвестицій,</w:t>
            </w:r>
            <w:r w:rsidRPr="00E17303">
              <w:rPr>
                <w:rFonts w:ascii="Times New Roman" w:hAnsi="Times New Roman"/>
                <w:lang w:eastAsia="uk-UA"/>
              </w:rPr>
              <w:t xml:space="preserve"> обліку витрат, доходів і результатів діяльності.</w:t>
            </w:r>
          </w:p>
        </w:tc>
      </w:tr>
      <w:tr w:rsidR="007410DA" w:rsidRPr="00E17303" w:rsidTr="005C53A2">
        <w:trPr>
          <w:trHeight w:val="20"/>
        </w:trPr>
        <w:tc>
          <w:tcPr>
            <w:tcW w:w="3119" w:type="dxa"/>
            <w:vAlign w:val="center"/>
          </w:tcPr>
          <w:p w:rsidR="007410DA" w:rsidRPr="00E17303" w:rsidRDefault="007410DA"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Короткий зміст дисципліни</w:t>
            </w:r>
          </w:p>
        </w:tc>
        <w:tc>
          <w:tcPr>
            <w:tcW w:w="6804" w:type="dxa"/>
          </w:tcPr>
          <w:p w:rsidR="007410DA" w:rsidRPr="00E17303" w:rsidRDefault="007410DA" w:rsidP="001E0380">
            <w:pPr>
              <w:pStyle w:val="a3"/>
              <w:rPr>
                <w:rFonts w:ascii="Times New Roman" w:hAnsi="Times New Roman"/>
              </w:rPr>
            </w:pPr>
            <w:r w:rsidRPr="00E17303">
              <w:rPr>
                <w:rFonts w:ascii="Times New Roman" w:hAnsi="Times New Roman"/>
                <w:bCs/>
              </w:rPr>
              <w:t>1</w:t>
            </w:r>
            <w:r w:rsidRPr="00E17303">
              <w:rPr>
                <w:rFonts w:ascii="Times New Roman" w:hAnsi="Times New Roman"/>
              </w:rPr>
              <w:t>. Сільське господарство в системі АПК.</w:t>
            </w:r>
          </w:p>
          <w:p w:rsidR="007410DA" w:rsidRPr="00E17303" w:rsidRDefault="007410DA" w:rsidP="001E0380">
            <w:pPr>
              <w:pStyle w:val="a3"/>
              <w:rPr>
                <w:rFonts w:ascii="Times New Roman" w:hAnsi="Times New Roman"/>
              </w:rPr>
            </w:pPr>
            <w:r w:rsidRPr="00E17303">
              <w:rPr>
                <w:rFonts w:ascii="Times New Roman" w:hAnsi="Times New Roman"/>
                <w:bCs/>
              </w:rPr>
              <w:t>2</w:t>
            </w:r>
            <w:r w:rsidRPr="00E17303">
              <w:rPr>
                <w:rFonts w:ascii="Times New Roman" w:hAnsi="Times New Roman"/>
              </w:rPr>
              <w:t>. Виробничі ресурси сільського господарства та ефективність їх використання.</w:t>
            </w:r>
          </w:p>
          <w:p w:rsidR="007410DA" w:rsidRPr="00E17303" w:rsidRDefault="007410DA" w:rsidP="001E0380">
            <w:pPr>
              <w:pStyle w:val="a3"/>
              <w:rPr>
                <w:rFonts w:ascii="Times New Roman" w:hAnsi="Times New Roman"/>
              </w:rPr>
            </w:pPr>
            <w:r w:rsidRPr="00E17303">
              <w:rPr>
                <w:rFonts w:ascii="Times New Roman" w:hAnsi="Times New Roman"/>
                <w:bCs/>
              </w:rPr>
              <w:t xml:space="preserve">3. </w:t>
            </w:r>
            <w:r w:rsidRPr="00E17303">
              <w:rPr>
                <w:rFonts w:ascii="Times New Roman" w:hAnsi="Times New Roman"/>
              </w:rPr>
              <w:t>Ефективність сільськогосподарського виробництва в умовах ринкових відносин.</w:t>
            </w:r>
          </w:p>
          <w:p w:rsidR="007410DA" w:rsidRPr="00E17303" w:rsidRDefault="007410DA" w:rsidP="001E0380">
            <w:pPr>
              <w:pStyle w:val="a3"/>
              <w:rPr>
                <w:rFonts w:ascii="Times New Roman" w:hAnsi="Times New Roman"/>
                <w:i w:val="0"/>
              </w:rPr>
            </w:pPr>
            <w:r w:rsidRPr="00E17303">
              <w:rPr>
                <w:rFonts w:ascii="Times New Roman" w:hAnsi="Times New Roman"/>
                <w:bCs/>
              </w:rPr>
              <w:t xml:space="preserve">4. </w:t>
            </w:r>
            <w:r w:rsidRPr="00E17303">
              <w:rPr>
                <w:rFonts w:ascii="Times New Roman" w:hAnsi="Times New Roman"/>
              </w:rPr>
              <w:t>Економіка виробництва продукції рослинництва і тваринництва.</w:t>
            </w:r>
          </w:p>
        </w:tc>
      </w:tr>
      <w:tr w:rsidR="007410DA" w:rsidRPr="00E17303" w:rsidTr="005C53A2">
        <w:trPr>
          <w:trHeight w:val="20"/>
        </w:trPr>
        <w:tc>
          <w:tcPr>
            <w:tcW w:w="3119" w:type="dxa"/>
            <w:vAlign w:val="center"/>
          </w:tcPr>
          <w:p w:rsidR="007410DA" w:rsidRPr="00E17303" w:rsidRDefault="007410DA"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Максимальна кількість студентів, які можуть одночасно навчатися</w:t>
            </w:r>
          </w:p>
        </w:tc>
        <w:tc>
          <w:tcPr>
            <w:tcW w:w="6804" w:type="dxa"/>
          </w:tcPr>
          <w:p w:rsidR="007410DA" w:rsidRPr="00E17303" w:rsidRDefault="007410DA" w:rsidP="001E0380">
            <w:pPr>
              <w:pStyle w:val="a3"/>
              <w:rPr>
                <w:rFonts w:ascii="Times New Roman" w:hAnsi="Times New Roman"/>
                <w:i w:val="0"/>
              </w:rPr>
            </w:pPr>
          </w:p>
        </w:tc>
      </w:tr>
      <w:tr w:rsidR="007410DA" w:rsidRPr="00E17303" w:rsidTr="005C53A2">
        <w:trPr>
          <w:trHeight w:val="20"/>
        </w:trPr>
        <w:tc>
          <w:tcPr>
            <w:tcW w:w="3119" w:type="dxa"/>
            <w:vAlign w:val="center"/>
          </w:tcPr>
          <w:p w:rsidR="007410DA" w:rsidRPr="00E17303" w:rsidRDefault="007410DA"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Мова викладання</w:t>
            </w:r>
          </w:p>
        </w:tc>
        <w:tc>
          <w:tcPr>
            <w:tcW w:w="6804" w:type="dxa"/>
          </w:tcPr>
          <w:p w:rsidR="007410DA" w:rsidRPr="00E17303" w:rsidRDefault="007410DA" w:rsidP="001E0380">
            <w:pPr>
              <w:pStyle w:val="a3"/>
              <w:rPr>
                <w:rFonts w:ascii="Times New Roman" w:hAnsi="Times New Roman"/>
              </w:rPr>
            </w:pPr>
            <w:r w:rsidRPr="00E17303">
              <w:rPr>
                <w:rFonts w:ascii="Times New Roman" w:hAnsi="Times New Roman"/>
              </w:rPr>
              <w:t>українська</w:t>
            </w:r>
          </w:p>
        </w:tc>
      </w:tr>
    </w:tbl>
    <w:p w:rsidR="007410DA" w:rsidRPr="00E17303" w:rsidRDefault="007410DA" w:rsidP="001E0380">
      <w:pPr>
        <w:spacing w:after="0" w:line="240" w:lineRule="auto"/>
        <w:rPr>
          <w:rFonts w:ascii="Times New Roman" w:hAnsi="Times New Roman" w:cs="Times New Roman"/>
          <w:sz w:val="24"/>
          <w:szCs w:val="24"/>
        </w:rPr>
      </w:pPr>
    </w:p>
    <w:p w:rsidR="007410DA" w:rsidRPr="00E17303" w:rsidRDefault="007410DA"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br w:type="page"/>
      </w:r>
    </w:p>
    <w:p w:rsidR="007410DA" w:rsidRPr="00C3196F" w:rsidRDefault="00C3196F" w:rsidP="001E0380">
      <w:pPr>
        <w:pStyle w:val="1"/>
        <w:jc w:val="center"/>
        <w:rPr>
          <w:b/>
          <w:sz w:val="24"/>
          <w:szCs w:val="24"/>
          <w:u w:val="none"/>
        </w:rPr>
      </w:pPr>
      <w:r w:rsidRPr="00C3196F">
        <w:rPr>
          <w:b/>
          <w:sz w:val="24"/>
          <w:szCs w:val="24"/>
          <w:u w:val="none"/>
        </w:rPr>
        <w:lastRenderedPageBreak/>
        <w:t>ЕКОНОМІЧНА ТЕОРІЯ</w:t>
      </w:r>
    </w:p>
    <w:p w:rsidR="007410DA" w:rsidRPr="00E17303" w:rsidRDefault="007410DA" w:rsidP="001E0380">
      <w:pPr>
        <w:pStyle w:val="1"/>
        <w:jc w:val="left"/>
        <w:rPr>
          <w:b/>
          <w:i/>
          <w:sz w:val="24"/>
          <w:szCs w:val="24"/>
          <w:u w:val="none"/>
        </w:rPr>
      </w:pPr>
      <w:r w:rsidRPr="00E17303">
        <w:rPr>
          <w:sz w:val="24"/>
          <w:szCs w:val="24"/>
          <w:u w:val="none"/>
        </w:rPr>
        <w:t xml:space="preserve">                                                                 (</w:t>
      </w:r>
      <w:r w:rsidRPr="00E17303">
        <w:rPr>
          <w:b/>
          <w:i/>
          <w:sz w:val="24"/>
          <w:szCs w:val="24"/>
          <w:u w:val="none"/>
        </w:rPr>
        <w:t xml:space="preserve"> вибіркова дисципліна)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6804"/>
      </w:tblGrid>
      <w:tr w:rsidR="007410DA" w:rsidRPr="00E17303" w:rsidTr="005C53A2">
        <w:trPr>
          <w:trHeight w:val="20"/>
        </w:trPr>
        <w:tc>
          <w:tcPr>
            <w:tcW w:w="2977" w:type="dxa"/>
            <w:vAlign w:val="center"/>
          </w:tcPr>
          <w:p w:rsidR="007410DA" w:rsidRPr="00E17303" w:rsidRDefault="007410DA"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t>Назва дисципліни</w:t>
            </w:r>
          </w:p>
        </w:tc>
        <w:tc>
          <w:tcPr>
            <w:tcW w:w="6804" w:type="dxa"/>
            <w:vAlign w:val="center"/>
          </w:tcPr>
          <w:p w:rsidR="007410DA" w:rsidRPr="00E17303" w:rsidRDefault="007410DA" w:rsidP="001E0380">
            <w:pPr>
              <w:spacing w:after="0" w:line="240" w:lineRule="auto"/>
              <w:rPr>
                <w:rFonts w:ascii="Times New Roman" w:hAnsi="Times New Roman" w:cs="Times New Roman"/>
                <w:b/>
                <w:sz w:val="24"/>
                <w:szCs w:val="24"/>
              </w:rPr>
            </w:pPr>
            <w:r w:rsidRPr="00E17303">
              <w:rPr>
                <w:rFonts w:ascii="Times New Roman" w:hAnsi="Times New Roman" w:cs="Times New Roman"/>
                <w:b/>
                <w:sz w:val="24"/>
                <w:szCs w:val="24"/>
              </w:rPr>
              <w:t>Економічна теорія</w:t>
            </w:r>
          </w:p>
        </w:tc>
      </w:tr>
      <w:tr w:rsidR="00FF3339" w:rsidRPr="00E17303" w:rsidTr="005C53A2">
        <w:trPr>
          <w:trHeight w:val="20"/>
        </w:trPr>
        <w:tc>
          <w:tcPr>
            <w:tcW w:w="2977" w:type="dxa"/>
            <w:vAlign w:val="center"/>
          </w:tcPr>
          <w:p w:rsidR="00FF3339" w:rsidRPr="00E17303" w:rsidRDefault="00FF3339"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t>Спеціальність</w:t>
            </w:r>
          </w:p>
        </w:tc>
        <w:tc>
          <w:tcPr>
            <w:tcW w:w="6804" w:type="dxa"/>
            <w:vAlign w:val="center"/>
          </w:tcPr>
          <w:p w:rsidR="00FF3339" w:rsidRDefault="00FF3339"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 Технологія виробництва та переробки продукції тваринництва</w:t>
            </w:r>
          </w:p>
        </w:tc>
      </w:tr>
      <w:tr w:rsidR="00FF3339" w:rsidRPr="00E17303" w:rsidTr="005C53A2">
        <w:trPr>
          <w:trHeight w:val="20"/>
        </w:trPr>
        <w:tc>
          <w:tcPr>
            <w:tcW w:w="2977" w:type="dxa"/>
            <w:vAlign w:val="center"/>
          </w:tcPr>
          <w:p w:rsidR="00FF3339" w:rsidRPr="00E17303" w:rsidRDefault="00FF3339"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t>Освітній ступінь</w:t>
            </w:r>
          </w:p>
        </w:tc>
        <w:tc>
          <w:tcPr>
            <w:tcW w:w="6804" w:type="dxa"/>
            <w:vAlign w:val="center"/>
          </w:tcPr>
          <w:p w:rsidR="00FF3339" w:rsidRDefault="00FF3339"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Бакалавр</w:t>
            </w:r>
          </w:p>
        </w:tc>
      </w:tr>
      <w:tr w:rsidR="00FF3339" w:rsidRPr="00E17303" w:rsidTr="005C53A2">
        <w:trPr>
          <w:trHeight w:val="20"/>
        </w:trPr>
        <w:tc>
          <w:tcPr>
            <w:tcW w:w="2977" w:type="dxa"/>
            <w:vAlign w:val="center"/>
          </w:tcPr>
          <w:p w:rsidR="00FF3339" w:rsidRPr="00E17303" w:rsidRDefault="00FF3339"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t>Освітньо-професійна програма</w:t>
            </w:r>
          </w:p>
        </w:tc>
        <w:tc>
          <w:tcPr>
            <w:tcW w:w="6804" w:type="dxa"/>
            <w:vAlign w:val="center"/>
          </w:tcPr>
          <w:p w:rsidR="00FF3339" w:rsidRDefault="00FF3339"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«Технологія виробництва та переробки продукції тваринництва», «Зоофізіотерапія», «Дорадництво в АПК»</w:t>
            </w:r>
          </w:p>
        </w:tc>
      </w:tr>
      <w:tr w:rsidR="007410DA" w:rsidRPr="00E17303" w:rsidTr="005C53A2">
        <w:trPr>
          <w:trHeight w:val="20"/>
        </w:trPr>
        <w:tc>
          <w:tcPr>
            <w:tcW w:w="2977" w:type="dxa"/>
            <w:vAlign w:val="center"/>
          </w:tcPr>
          <w:p w:rsidR="007410DA" w:rsidRPr="00E17303" w:rsidRDefault="007410DA"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t>Лектор (відповідальний за навчально-методичне забезпечення дисципліни)</w:t>
            </w:r>
          </w:p>
        </w:tc>
        <w:tc>
          <w:tcPr>
            <w:tcW w:w="6804" w:type="dxa"/>
            <w:vAlign w:val="center"/>
          </w:tcPr>
          <w:p w:rsidR="007410DA" w:rsidRPr="00E17303" w:rsidRDefault="007410DA"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t>Кушнір Л.П.</w:t>
            </w:r>
          </w:p>
        </w:tc>
      </w:tr>
      <w:tr w:rsidR="007410DA" w:rsidRPr="00E17303" w:rsidTr="005C53A2">
        <w:trPr>
          <w:trHeight w:val="20"/>
        </w:trPr>
        <w:tc>
          <w:tcPr>
            <w:tcW w:w="2977" w:type="dxa"/>
            <w:vAlign w:val="center"/>
          </w:tcPr>
          <w:p w:rsidR="007410DA" w:rsidRPr="00E17303" w:rsidRDefault="0060321E" w:rsidP="001E0380">
            <w:pPr>
              <w:spacing w:after="0" w:line="240" w:lineRule="auto"/>
              <w:rPr>
                <w:rFonts w:ascii="Times New Roman" w:hAnsi="Times New Roman" w:cs="Times New Roman"/>
                <w:sz w:val="24"/>
                <w:szCs w:val="24"/>
              </w:rPr>
            </w:pPr>
            <w:r>
              <w:rPr>
                <w:rFonts w:ascii="Times New Roman" w:hAnsi="Times New Roman" w:cs="Times New Roman"/>
                <w:sz w:val="24"/>
                <w:szCs w:val="24"/>
              </w:rPr>
              <w:t>Рекомендований семестр</w:t>
            </w:r>
          </w:p>
        </w:tc>
        <w:tc>
          <w:tcPr>
            <w:tcW w:w="6804" w:type="dxa"/>
            <w:vAlign w:val="center"/>
          </w:tcPr>
          <w:p w:rsidR="007410DA" w:rsidRPr="00E17303" w:rsidRDefault="007410DA"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t>ІІІ</w:t>
            </w:r>
          </w:p>
        </w:tc>
      </w:tr>
      <w:tr w:rsidR="007410DA" w:rsidRPr="00E17303" w:rsidTr="005C53A2">
        <w:trPr>
          <w:trHeight w:val="20"/>
        </w:trPr>
        <w:tc>
          <w:tcPr>
            <w:tcW w:w="2977" w:type="dxa"/>
            <w:vAlign w:val="center"/>
          </w:tcPr>
          <w:p w:rsidR="007410DA" w:rsidRPr="00E17303" w:rsidRDefault="007410DA"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t>Кількість кредитів ЄКТС</w:t>
            </w:r>
          </w:p>
        </w:tc>
        <w:tc>
          <w:tcPr>
            <w:tcW w:w="6804" w:type="dxa"/>
            <w:vAlign w:val="center"/>
          </w:tcPr>
          <w:p w:rsidR="007410DA" w:rsidRPr="00E17303" w:rsidRDefault="007410DA"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t>3</w:t>
            </w:r>
          </w:p>
        </w:tc>
      </w:tr>
      <w:tr w:rsidR="007410DA" w:rsidRPr="00E17303" w:rsidTr="005C53A2">
        <w:trPr>
          <w:trHeight w:val="20"/>
        </w:trPr>
        <w:tc>
          <w:tcPr>
            <w:tcW w:w="2977" w:type="dxa"/>
            <w:vAlign w:val="center"/>
          </w:tcPr>
          <w:p w:rsidR="007410DA" w:rsidRPr="00E17303" w:rsidRDefault="007410DA"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t>Форма контролю</w:t>
            </w:r>
          </w:p>
        </w:tc>
        <w:tc>
          <w:tcPr>
            <w:tcW w:w="6804" w:type="dxa"/>
            <w:vAlign w:val="center"/>
          </w:tcPr>
          <w:p w:rsidR="007410DA" w:rsidRPr="00E17303" w:rsidRDefault="007410DA"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t>залік</w:t>
            </w:r>
          </w:p>
        </w:tc>
      </w:tr>
      <w:tr w:rsidR="007410DA" w:rsidRPr="00E17303" w:rsidTr="005C53A2">
        <w:trPr>
          <w:trHeight w:val="20"/>
        </w:trPr>
        <w:tc>
          <w:tcPr>
            <w:tcW w:w="2977" w:type="dxa"/>
            <w:tcBorders>
              <w:bottom w:val="nil"/>
            </w:tcBorders>
            <w:vAlign w:val="center"/>
          </w:tcPr>
          <w:p w:rsidR="007410DA" w:rsidRPr="00E17303" w:rsidRDefault="007410DA"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t>Аудиторні години, у т.ч.</w:t>
            </w:r>
          </w:p>
        </w:tc>
        <w:tc>
          <w:tcPr>
            <w:tcW w:w="6804" w:type="dxa"/>
            <w:vAlign w:val="center"/>
          </w:tcPr>
          <w:p w:rsidR="007410DA" w:rsidRPr="00E17303" w:rsidRDefault="007410DA"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t>48</w:t>
            </w:r>
          </w:p>
        </w:tc>
      </w:tr>
      <w:tr w:rsidR="007410DA" w:rsidRPr="00E17303" w:rsidTr="005C53A2">
        <w:trPr>
          <w:trHeight w:val="20"/>
        </w:trPr>
        <w:tc>
          <w:tcPr>
            <w:tcW w:w="2977" w:type="dxa"/>
            <w:tcBorders>
              <w:top w:val="nil"/>
              <w:bottom w:val="nil"/>
            </w:tcBorders>
            <w:vAlign w:val="center"/>
          </w:tcPr>
          <w:p w:rsidR="007410DA" w:rsidRPr="00E17303" w:rsidRDefault="007410DA" w:rsidP="001E0380">
            <w:pPr>
              <w:numPr>
                <w:ilvl w:val="0"/>
                <w:numId w:val="1"/>
              </w:numPr>
              <w:spacing w:after="0" w:line="240" w:lineRule="auto"/>
              <w:ind w:left="0" w:firstLine="601"/>
              <w:rPr>
                <w:rFonts w:ascii="Times New Roman" w:hAnsi="Times New Roman" w:cs="Times New Roman"/>
                <w:sz w:val="24"/>
                <w:szCs w:val="24"/>
              </w:rPr>
            </w:pPr>
            <w:r w:rsidRPr="00E17303">
              <w:rPr>
                <w:rFonts w:ascii="Times New Roman" w:hAnsi="Times New Roman" w:cs="Times New Roman"/>
                <w:sz w:val="24"/>
                <w:szCs w:val="24"/>
              </w:rPr>
              <w:t xml:space="preserve"> лекцій</w:t>
            </w:r>
          </w:p>
        </w:tc>
        <w:tc>
          <w:tcPr>
            <w:tcW w:w="6804" w:type="dxa"/>
            <w:vAlign w:val="center"/>
          </w:tcPr>
          <w:p w:rsidR="007410DA" w:rsidRPr="00E17303" w:rsidRDefault="007410DA"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t>16</w:t>
            </w:r>
          </w:p>
        </w:tc>
      </w:tr>
      <w:tr w:rsidR="007410DA" w:rsidRPr="00E17303" w:rsidTr="005C53A2">
        <w:trPr>
          <w:trHeight w:val="20"/>
        </w:trPr>
        <w:tc>
          <w:tcPr>
            <w:tcW w:w="2977" w:type="dxa"/>
            <w:tcBorders>
              <w:top w:val="nil"/>
            </w:tcBorders>
            <w:vAlign w:val="center"/>
          </w:tcPr>
          <w:p w:rsidR="007410DA" w:rsidRPr="00E17303" w:rsidRDefault="007410DA" w:rsidP="001E0380">
            <w:pPr>
              <w:numPr>
                <w:ilvl w:val="0"/>
                <w:numId w:val="1"/>
              </w:numPr>
              <w:spacing w:after="0" w:line="240" w:lineRule="auto"/>
              <w:ind w:left="0" w:firstLine="601"/>
              <w:rPr>
                <w:rFonts w:ascii="Times New Roman" w:hAnsi="Times New Roman" w:cs="Times New Roman"/>
                <w:sz w:val="24"/>
                <w:szCs w:val="24"/>
              </w:rPr>
            </w:pPr>
            <w:r w:rsidRPr="00E17303">
              <w:rPr>
                <w:rFonts w:ascii="Times New Roman" w:hAnsi="Times New Roman" w:cs="Times New Roman"/>
                <w:sz w:val="24"/>
                <w:szCs w:val="24"/>
              </w:rPr>
              <w:t>лабораторних (практичних) занять</w:t>
            </w:r>
          </w:p>
        </w:tc>
        <w:tc>
          <w:tcPr>
            <w:tcW w:w="6804" w:type="dxa"/>
            <w:vAlign w:val="center"/>
          </w:tcPr>
          <w:p w:rsidR="007410DA" w:rsidRPr="00E17303" w:rsidRDefault="007410DA"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t>32</w:t>
            </w:r>
          </w:p>
        </w:tc>
      </w:tr>
      <w:tr w:rsidR="007410DA" w:rsidRPr="00E17303" w:rsidTr="005C53A2">
        <w:trPr>
          <w:trHeight w:val="20"/>
        </w:trPr>
        <w:tc>
          <w:tcPr>
            <w:tcW w:w="9781" w:type="dxa"/>
            <w:gridSpan w:val="2"/>
            <w:vAlign w:val="center"/>
          </w:tcPr>
          <w:p w:rsidR="007410DA" w:rsidRPr="00E17303" w:rsidRDefault="007410DA" w:rsidP="001E0380">
            <w:pPr>
              <w:spacing w:after="0" w:line="240" w:lineRule="auto"/>
              <w:jc w:val="center"/>
              <w:rPr>
                <w:rFonts w:ascii="Times New Roman" w:hAnsi="Times New Roman" w:cs="Times New Roman"/>
                <w:b/>
                <w:sz w:val="24"/>
                <w:szCs w:val="24"/>
              </w:rPr>
            </w:pPr>
            <w:r w:rsidRPr="00E17303">
              <w:rPr>
                <w:rFonts w:ascii="Times New Roman" w:hAnsi="Times New Roman" w:cs="Times New Roman"/>
                <w:b/>
                <w:sz w:val="24"/>
                <w:szCs w:val="24"/>
              </w:rPr>
              <w:t>Загальний опис дисципліни</w:t>
            </w:r>
          </w:p>
        </w:tc>
      </w:tr>
      <w:tr w:rsidR="007410DA" w:rsidRPr="00E17303" w:rsidTr="005C53A2">
        <w:trPr>
          <w:trHeight w:val="20"/>
        </w:trPr>
        <w:tc>
          <w:tcPr>
            <w:tcW w:w="2977" w:type="dxa"/>
            <w:vAlign w:val="center"/>
          </w:tcPr>
          <w:p w:rsidR="007410DA" w:rsidRPr="00E17303" w:rsidRDefault="007410DA"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t>Мета вивчення дисципліни</w:t>
            </w:r>
          </w:p>
        </w:tc>
        <w:tc>
          <w:tcPr>
            <w:tcW w:w="6804" w:type="dxa"/>
          </w:tcPr>
          <w:p w:rsidR="007410DA" w:rsidRPr="00E17303" w:rsidRDefault="007410DA" w:rsidP="001E0380">
            <w:pPr>
              <w:pStyle w:val="a3"/>
              <w:rPr>
                <w:rFonts w:ascii="Times New Roman" w:hAnsi="Times New Roman"/>
                <w:i w:val="0"/>
              </w:rPr>
            </w:pPr>
            <w:r w:rsidRPr="00E17303">
              <w:rPr>
                <w:rFonts w:ascii="Times New Roman" w:hAnsi="Times New Roman"/>
                <w:i w:val="0"/>
              </w:rPr>
              <w:t>Навчальний  курс  "Економічна теорія"  є  одним з базових курсів, що формують майбутнього спеціаліста незалежно від спеціалізації. Логіка і структура курсу “Економічна теорія” та передбачені цією програмою методи його вивчення дозволять студентам набути певного рівня професіоналізму та навичок, які необхідні для самостійної економічної поведінки</w:t>
            </w:r>
          </w:p>
        </w:tc>
      </w:tr>
      <w:tr w:rsidR="007410DA" w:rsidRPr="00E17303" w:rsidTr="005C53A2">
        <w:trPr>
          <w:trHeight w:val="20"/>
        </w:trPr>
        <w:tc>
          <w:tcPr>
            <w:tcW w:w="2977" w:type="dxa"/>
            <w:vAlign w:val="center"/>
          </w:tcPr>
          <w:p w:rsidR="007410DA" w:rsidRPr="00E17303" w:rsidRDefault="007410DA"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highlight w:val="white"/>
              </w:rPr>
              <w:t>Завдання вивчення дисципліни</w:t>
            </w:r>
          </w:p>
        </w:tc>
        <w:tc>
          <w:tcPr>
            <w:tcW w:w="6804" w:type="dxa"/>
          </w:tcPr>
          <w:p w:rsidR="007410DA" w:rsidRPr="00E17303" w:rsidRDefault="007410DA" w:rsidP="001E0380">
            <w:pPr>
              <w:pStyle w:val="a3"/>
              <w:rPr>
                <w:rFonts w:ascii="Times New Roman" w:hAnsi="Times New Roman"/>
                <w:i w:val="0"/>
              </w:rPr>
            </w:pPr>
            <w:r w:rsidRPr="00E17303">
              <w:rPr>
                <w:rFonts w:ascii="Times New Roman" w:hAnsi="Times New Roman"/>
                <w:i w:val="0"/>
              </w:rPr>
              <w:t>- висвітлення загальних засад економічного життя суспільства; - вивчення механізму дії економічних законів і механізму використання їх людьми у процесі господарської діяльності; - визначення принципових рис основних соціально-економічних систем та напрямів їх еволюції, ролі економічної теорії у розробленні шляхів ринкової трансформації національної економіки. Завдання лекційного курсу полягає у викладенні студентам відповідно до програми системи економічної теорії як науки, її методологічних і теоретичних принципів, формування у них уявлень про суть та механізм функціонування економічної системи в цілому та окремих її елементів, засвоєння цілісної системи економічних знань, опануванні загальних засад економічного життя суспільства, з’ясуванні ролі економічної теорії у формуванні економічної політики та економічному реґулюванні. Завдання практичних занять полягає у закріпленні теоретичних знань студентів, здобутих ними під час лекцій та вивчення навчальної літератури; вільному володінні термінологією, понятійним апаратом і категоріями дисципліни у процесі їх дискусійного обговорення; застосовуванні методології і методів економічної теорії до аналізу певних</w:t>
            </w:r>
          </w:p>
        </w:tc>
      </w:tr>
      <w:tr w:rsidR="007410DA" w:rsidRPr="00E17303" w:rsidTr="005C53A2">
        <w:trPr>
          <w:trHeight w:val="20"/>
        </w:trPr>
        <w:tc>
          <w:tcPr>
            <w:tcW w:w="2977" w:type="dxa"/>
            <w:vAlign w:val="center"/>
          </w:tcPr>
          <w:p w:rsidR="007410DA" w:rsidRPr="00E17303" w:rsidRDefault="007410DA"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t>Короткий зміст дисципліни</w:t>
            </w:r>
          </w:p>
        </w:tc>
        <w:tc>
          <w:tcPr>
            <w:tcW w:w="6804" w:type="dxa"/>
          </w:tcPr>
          <w:p w:rsidR="007410DA" w:rsidRPr="00E17303" w:rsidRDefault="007410DA" w:rsidP="001E0380">
            <w:pPr>
              <w:pStyle w:val="a3"/>
              <w:numPr>
                <w:ilvl w:val="0"/>
                <w:numId w:val="2"/>
              </w:numPr>
              <w:ind w:left="424" w:hanging="425"/>
              <w:rPr>
                <w:rFonts w:ascii="Times New Roman" w:hAnsi="Times New Roman"/>
                <w:i w:val="0"/>
              </w:rPr>
            </w:pPr>
            <w:r w:rsidRPr="00E17303">
              <w:rPr>
                <w:rFonts w:ascii="Times New Roman" w:hAnsi="Times New Roman"/>
                <w:i w:val="0"/>
              </w:rPr>
              <w:t>Предмет і методи дослідження економічної теорії.</w:t>
            </w:r>
          </w:p>
          <w:p w:rsidR="007410DA" w:rsidRPr="00E17303" w:rsidRDefault="007410DA" w:rsidP="001E0380">
            <w:pPr>
              <w:pStyle w:val="a3"/>
              <w:numPr>
                <w:ilvl w:val="0"/>
                <w:numId w:val="2"/>
              </w:numPr>
              <w:ind w:left="424" w:hanging="425"/>
              <w:rPr>
                <w:rFonts w:ascii="Times New Roman" w:hAnsi="Times New Roman"/>
                <w:i w:val="0"/>
              </w:rPr>
            </w:pPr>
            <w:r w:rsidRPr="00E17303">
              <w:rPr>
                <w:rFonts w:ascii="Times New Roman" w:hAnsi="Times New Roman"/>
                <w:i w:val="0"/>
              </w:rPr>
              <w:t>Економічні потреби суспільства. Економічні інтереси.</w:t>
            </w:r>
          </w:p>
          <w:p w:rsidR="007410DA" w:rsidRPr="00E17303" w:rsidRDefault="007410DA" w:rsidP="001E0380">
            <w:pPr>
              <w:pStyle w:val="a3"/>
              <w:numPr>
                <w:ilvl w:val="0"/>
                <w:numId w:val="2"/>
              </w:numPr>
              <w:ind w:left="424" w:hanging="425"/>
              <w:rPr>
                <w:rFonts w:ascii="Times New Roman" w:hAnsi="Times New Roman"/>
                <w:i w:val="0"/>
              </w:rPr>
            </w:pPr>
            <w:r w:rsidRPr="00E17303">
              <w:rPr>
                <w:rFonts w:ascii="Times New Roman" w:hAnsi="Times New Roman"/>
                <w:i w:val="0"/>
              </w:rPr>
              <w:t>Економічна система суспільства. Відносини власності.</w:t>
            </w:r>
          </w:p>
          <w:p w:rsidR="007410DA" w:rsidRPr="00E17303" w:rsidRDefault="007410DA" w:rsidP="001E0380">
            <w:pPr>
              <w:pStyle w:val="a3"/>
              <w:numPr>
                <w:ilvl w:val="0"/>
                <w:numId w:val="2"/>
              </w:numPr>
              <w:ind w:left="424" w:hanging="425"/>
              <w:rPr>
                <w:rFonts w:ascii="Times New Roman" w:hAnsi="Times New Roman"/>
                <w:i w:val="0"/>
              </w:rPr>
            </w:pPr>
            <w:r w:rsidRPr="00E17303">
              <w:rPr>
                <w:rFonts w:ascii="Times New Roman" w:hAnsi="Times New Roman"/>
                <w:i w:val="0"/>
              </w:rPr>
              <w:t>Форми організації суспільного виробництва та їх еволюція. Теорії грошей і грошового обліку.</w:t>
            </w:r>
          </w:p>
          <w:p w:rsidR="007410DA" w:rsidRPr="00E17303" w:rsidRDefault="007410DA" w:rsidP="001E0380">
            <w:pPr>
              <w:pStyle w:val="a3"/>
              <w:numPr>
                <w:ilvl w:val="0"/>
                <w:numId w:val="2"/>
              </w:numPr>
              <w:ind w:left="424" w:hanging="425"/>
              <w:rPr>
                <w:rFonts w:ascii="Times New Roman" w:hAnsi="Times New Roman"/>
                <w:i w:val="0"/>
              </w:rPr>
            </w:pPr>
            <w:r w:rsidRPr="00E17303">
              <w:rPr>
                <w:rFonts w:ascii="Times New Roman" w:hAnsi="Times New Roman"/>
                <w:i w:val="0"/>
              </w:rPr>
              <w:t>Ринкова економіка: суть, структура та інфраструктура.</w:t>
            </w:r>
          </w:p>
          <w:p w:rsidR="007410DA" w:rsidRPr="00E17303" w:rsidRDefault="007410DA" w:rsidP="001E0380">
            <w:pPr>
              <w:pStyle w:val="a3"/>
              <w:numPr>
                <w:ilvl w:val="0"/>
                <w:numId w:val="2"/>
              </w:numPr>
              <w:ind w:left="424" w:hanging="425"/>
              <w:rPr>
                <w:rFonts w:ascii="Times New Roman" w:hAnsi="Times New Roman"/>
                <w:i w:val="0"/>
              </w:rPr>
            </w:pPr>
            <w:r w:rsidRPr="00E17303">
              <w:rPr>
                <w:rFonts w:ascii="Times New Roman" w:hAnsi="Times New Roman"/>
                <w:i w:val="0"/>
              </w:rPr>
              <w:t>Попит і пропозиція. Теорія ринкової рівноваги. Конкуренція і монополія в ринковій економіці.</w:t>
            </w:r>
          </w:p>
          <w:p w:rsidR="007410DA" w:rsidRPr="00E17303" w:rsidRDefault="007410DA" w:rsidP="001E0380">
            <w:pPr>
              <w:pStyle w:val="a3"/>
              <w:numPr>
                <w:ilvl w:val="0"/>
                <w:numId w:val="2"/>
              </w:numPr>
              <w:ind w:left="424" w:hanging="425"/>
              <w:rPr>
                <w:rFonts w:ascii="Times New Roman" w:hAnsi="Times New Roman"/>
                <w:i w:val="0"/>
              </w:rPr>
            </w:pPr>
            <w:r w:rsidRPr="00E17303">
              <w:rPr>
                <w:rFonts w:ascii="Times New Roman" w:hAnsi="Times New Roman"/>
                <w:i w:val="0"/>
              </w:rPr>
              <w:lastRenderedPageBreak/>
              <w:t>Підприємництво в ринковій економіці. Капітал підприємства. Витрати виробництва і прибуток.</w:t>
            </w:r>
          </w:p>
          <w:p w:rsidR="007410DA" w:rsidRPr="00E17303" w:rsidRDefault="007410DA" w:rsidP="001E0380">
            <w:pPr>
              <w:pStyle w:val="a3"/>
              <w:numPr>
                <w:ilvl w:val="0"/>
                <w:numId w:val="2"/>
              </w:numPr>
              <w:ind w:left="424" w:hanging="425"/>
              <w:rPr>
                <w:rFonts w:ascii="Times New Roman" w:hAnsi="Times New Roman"/>
                <w:i w:val="0"/>
              </w:rPr>
            </w:pPr>
            <w:r w:rsidRPr="00E17303">
              <w:rPr>
                <w:rFonts w:ascii="Times New Roman" w:hAnsi="Times New Roman"/>
                <w:i w:val="0"/>
              </w:rPr>
              <w:t>Ринкові відносини в аграрному секторі економіки.</w:t>
            </w:r>
          </w:p>
        </w:tc>
      </w:tr>
      <w:tr w:rsidR="007410DA" w:rsidRPr="00E17303" w:rsidTr="005C53A2">
        <w:trPr>
          <w:trHeight w:val="20"/>
        </w:trPr>
        <w:tc>
          <w:tcPr>
            <w:tcW w:w="2977" w:type="dxa"/>
            <w:vAlign w:val="center"/>
          </w:tcPr>
          <w:p w:rsidR="007410DA" w:rsidRPr="00E17303" w:rsidRDefault="007410DA"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lastRenderedPageBreak/>
              <w:t>Максимальна кількість студентів, які можуть одночасно навчатися</w:t>
            </w:r>
          </w:p>
        </w:tc>
        <w:tc>
          <w:tcPr>
            <w:tcW w:w="6804" w:type="dxa"/>
          </w:tcPr>
          <w:p w:rsidR="007410DA" w:rsidRPr="00E17303" w:rsidRDefault="007410DA" w:rsidP="001E0380">
            <w:pPr>
              <w:pStyle w:val="a3"/>
              <w:rPr>
                <w:rFonts w:ascii="Times New Roman" w:hAnsi="Times New Roman"/>
                <w:i w:val="0"/>
              </w:rPr>
            </w:pPr>
            <w:r w:rsidRPr="00E17303">
              <w:rPr>
                <w:rFonts w:ascii="Times New Roman" w:hAnsi="Times New Roman"/>
                <w:i w:val="0"/>
              </w:rPr>
              <w:t>30</w:t>
            </w:r>
          </w:p>
        </w:tc>
      </w:tr>
      <w:tr w:rsidR="007410DA" w:rsidRPr="00E17303" w:rsidTr="005C53A2">
        <w:trPr>
          <w:trHeight w:val="20"/>
        </w:trPr>
        <w:tc>
          <w:tcPr>
            <w:tcW w:w="2977" w:type="dxa"/>
            <w:vAlign w:val="center"/>
          </w:tcPr>
          <w:p w:rsidR="007410DA" w:rsidRPr="00E17303" w:rsidRDefault="007410DA"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t>Мова викладання</w:t>
            </w:r>
          </w:p>
        </w:tc>
        <w:tc>
          <w:tcPr>
            <w:tcW w:w="6804" w:type="dxa"/>
          </w:tcPr>
          <w:p w:rsidR="007410DA" w:rsidRPr="00E17303" w:rsidRDefault="007410DA" w:rsidP="001E0380">
            <w:pPr>
              <w:pStyle w:val="a3"/>
              <w:rPr>
                <w:rFonts w:ascii="Times New Roman" w:hAnsi="Times New Roman"/>
                <w:i w:val="0"/>
              </w:rPr>
            </w:pPr>
            <w:r w:rsidRPr="00E17303">
              <w:rPr>
                <w:rFonts w:ascii="Times New Roman" w:hAnsi="Times New Roman"/>
                <w:i w:val="0"/>
              </w:rPr>
              <w:t>Українська</w:t>
            </w:r>
          </w:p>
        </w:tc>
      </w:tr>
    </w:tbl>
    <w:p w:rsidR="007410DA" w:rsidRPr="00E17303" w:rsidRDefault="007410DA" w:rsidP="001E0380">
      <w:pPr>
        <w:spacing w:after="0" w:line="240" w:lineRule="auto"/>
        <w:jc w:val="both"/>
        <w:rPr>
          <w:rFonts w:ascii="Times New Roman" w:hAnsi="Times New Roman" w:cs="Times New Roman"/>
          <w:sz w:val="24"/>
          <w:szCs w:val="24"/>
        </w:rPr>
      </w:pPr>
    </w:p>
    <w:p w:rsidR="007410DA" w:rsidRPr="00E17303" w:rsidRDefault="007410DA"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br w:type="page"/>
      </w:r>
    </w:p>
    <w:p w:rsidR="004E4E4D" w:rsidRPr="00E17303" w:rsidRDefault="00C3196F" w:rsidP="001E0380">
      <w:pPr>
        <w:spacing w:after="0" w:line="240" w:lineRule="auto"/>
        <w:jc w:val="center"/>
        <w:rPr>
          <w:rFonts w:ascii="Times New Roman" w:hAnsi="Times New Roman" w:cs="Times New Roman"/>
          <w:b/>
          <w:sz w:val="24"/>
          <w:szCs w:val="24"/>
        </w:rPr>
      </w:pPr>
      <w:r w:rsidRPr="00E17303">
        <w:rPr>
          <w:rFonts w:ascii="Times New Roman" w:hAnsi="Times New Roman" w:cs="Times New Roman"/>
          <w:b/>
          <w:sz w:val="24"/>
          <w:szCs w:val="24"/>
        </w:rPr>
        <w:lastRenderedPageBreak/>
        <w:t>ЕТОЛОГІЯ ТВАРИН</w:t>
      </w:r>
    </w:p>
    <w:p w:rsidR="004E4E4D" w:rsidRPr="00E17303" w:rsidRDefault="004E4E4D"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b/>
          <w:sz w:val="24"/>
          <w:szCs w:val="24"/>
        </w:rPr>
        <w:t>(вибіркова дисципліна)</w:t>
      </w:r>
    </w:p>
    <w:tbl>
      <w:tblPr>
        <w:tblStyle w:val="a6"/>
        <w:tblW w:w="0" w:type="auto"/>
        <w:tblLook w:val="04A0" w:firstRow="1" w:lastRow="0" w:firstColumn="1" w:lastColumn="0" w:noHBand="0" w:noVBand="1"/>
      </w:tblPr>
      <w:tblGrid>
        <w:gridCol w:w="2943"/>
        <w:gridCol w:w="6628"/>
      </w:tblGrid>
      <w:tr w:rsidR="004E4E4D" w:rsidRPr="00E17303" w:rsidTr="0096013B">
        <w:tc>
          <w:tcPr>
            <w:tcW w:w="2943" w:type="dxa"/>
          </w:tcPr>
          <w:p w:rsidR="004E4E4D" w:rsidRPr="00E17303" w:rsidRDefault="004E4E4D"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Назва дисципліни</w:t>
            </w:r>
          </w:p>
        </w:tc>
        <w:tc>
          <w:tcPr>
            <w:tcW w:w="6628" w:type="dxa"/>
          </w:tcPr>
          <w:p w:rsidR="004E4E4D" w:rsidRPr="00E17303" w:rsidRDefault="004E4E4D" w:rsidP="001E0380">
            <w:pPr>
              <w:spacing w:after="0" w:line="240" w:lineRule="auto"/>
              <w:rPr>
                <w:rFonts w:ascii="Times New Roman" w:hAnsi="Times New Roman" w:cs="Times New Roman"/>
                <w:sz w:val="24"/>
                <w:szCs w:val="24"/>
              </w:rPr>
            </w:pPr>
            <w:r w:rsidRPr="00E17303">
              <w:rPr>
                <w:rFonts w:ascii="Times New Roman" w:hAnsi="Times New Roman" w:cs="Times New Roman"/>
                <w:b/>
                <w:sz w:val="24"/>
                <w:szCs w:val="24"/>
              </w:rPr>
              <w:t>Етологія тварин</w:t>
            </w:r>
          </w:p>
        </w:tc>
      </w:tr>
      <w:tr w:rsidR="00FF3339" w:rsidRPr="00E17303" w:rsidTr="00FF3339">
        <w:tc>
          <w:tcPr>
            <w:tcW w:w="2943" w:type="dxa"/>
          </w:tcPr>
          <w:p w:rsidR="00FF3339" w:rsidRPr="00E17303" w:rsidRDefault="00FF3339"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Спеціальність</w:t>
            </w:r>
          </w:p>
        </w:tc>
        <w:tc>
          <w:tcPr>
            <w:tcW w:w="6628" w:type="dxa"/>
            <w:vAlign w:val="center"/>
          </w:tcPr>
          <w:p w:rsidR="00FF3339" w:rsidRDefault="00FF3339" w:rsidP="001E038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204 Технологія виробництва та переробки продукції тваринництва</w:t>
            </w:r>
          </w:p>
        </w:tc>
      </w:tr>
      <w:tr w:rsidR="00FF3339" w:rsidRPr="00E17303" w:rsidTr="00FF3339">
        <w:tc>
          <w:tcPr>
            <w:tcW w:w="2943" w:type="dxa"/>
          </w:tcPr>
          <w:p w:rsidR="00FF3339" w:rsidRPr="00E17303" w:rsidRDefault="00FF3339"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Освітній ступінь</w:t>
            </w:r>
          </w:p>
        </w:tc>
        <w:tc>
          <w:tcPr>
            <w:tcW w:w="6628" w:type="dxa"/>
            <w:vAlign w:val="center"/>
          </w:tcPr>
          <w:p w:rsidR="00FF3339" w:rsidRDefault="00FF3339" w:rsidP="001E038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Бакалавр</w:t>
            </w:r>
          </w:p>
        </w:tc>
      </w:tr>
      <w:tr w:rsidR="00FF3339" w:rsidRPr="00E17303" w:rsidTr="00FF3339">
        <w:tc>
          <w:tcPr>
            <w:tcW w:w="2943" w:type="dxa"/>
          </w:tcPr>
          <w:p w:rsidR="00FF3339" w:rsidRPr="00E17303" w:rsidRDefault="00FF3339"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Освітньо-професійна програма</w:t>
            </w:r>
          </w:p>
        </w:tc>
        <w:tc>
          <w:tcPr>
            <w:tcW w:w="6628" w:type="dxa"/>
            <w:vAlign w:val="center"/>
          </w:tcPr>
          <w:p w:rsidR="00FF3339" w:rsidRDefault="00FF3339" w:rsidP="001E038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«Технологія виробництва та переробки продукції тваринництва», «Зоофізіотерапія», «Дорадництво в АПК»</w:t>
            </w:r>
          </w:p>
        </w:tc>
      </w:tr>
      <w:tr w:rsidR="004E4E4D" w:rsidRPr="00E17303" w:rsidTr="0096013B">
        <w:tc>
          <w:tcPr>
            <w:tcW w:w="2943" w:type="dxa"/>
          </w:tcPr>
          <w:p w:rsidR="004E4E4D" w:rsidRPr="00E17303" w:rsidRDefault="004E4E4D"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Лектор (відповідальний за навчально-методичне забезпечення дисципліни)</w:t>
            </w:r>
          </w:p>
        </w:tc>
        <w:tc>
          <w:tcPr>
            <w:tcW w:w="6628" w:type="dxa"/>
          </w:tcPr>
          <w:p w:rsidR="004E4E4D" w:rsidRPr="00E17303" w:rsidRDefault="004E4E4D"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t xml:space="preserve">Гордійчук Н.М., кандидат с-г наук, доцент </w:t>
            </w:r>
          </w:p>
        </w:tc>
      </w:tr>
      <w:tr w:rsidR="004E4E4D" w:rsidRPr="00E17303" w:rsidTr="0096013B">
        <w:tc>
          <w:tcPr>
            <w:tcW w:w="2943" w:type="dxa"/>
          </w:tcPr>
          <w:p w:rsidR="004E4E4D" w:rsidRPr="00E17303" w:rsidRDefault="0060321E" w:rsidP="001E0380">
            <w:pPr>
              <w:spacing w:after="0" w:line="240" w:lineRule="auto"/>
              <w:rPr>
                <w:rFonts w:ascii="Times New Roman" w:hAnsi="Times New Roman" w:cs="Times New Roman"/>
                <w:i/>
                <w:sz w:val="24"/>
                <w:szCs w:val="24"/>
              </w:rPr>
            </w:pPr>
            <w:r>
              <w:rPr>
                <w:rFonts w:ascii="Times New Roman" w:hAnsi="Times New Roman" w:cs="Times New Roman"/>
                <w:i/>
                <w:sz w:val="24"/>
                <w:szCs w:val="24"/>
              </w:rPr>
              <w:t>Рекомендований семестр</w:t>
            </w:r>
          </w:p>
        </w:tc>
        <w:tc>
          <w:tcPr>
            <w:tcW w:w="6628" w:type="dxa"/>
          </w:tcPr>
          <w:p w:rsidR="004E4E4D" w:rsidRPr="00E17303" w:rsidRDefault="004E4E4D"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3</w:t>
            </w:r>
          </w:p>
        </w:tc>
      </w:tr>
      <w:tr w:rsidR="004E4E4D" w:rsidRPr="00E17303" w:rsidTr="0096013B">
        <w:tc>
          <w:tcPr>
            <w:tcW w:w="2943" w:type="dxa"/>
          </w:tcPr>
          <w:p w:rsidR="004E4E4D" w:rsidRPr="00E17303" w:rsidRDefault="004E4E4D"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Кількість кредитів ЄКТС</w:t>
            </w:r>
          </w:p>
        </w:tc>
        <w:tc>
          <w:tcPr>
            <w:tcW w:w="6628" w:type="dxa"/>
          </w:tcPr>
          <w:p w:rsidR="004E4E4D" w:rsidRPr="00E17303" w:rsidRDefault="004E4E4D"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3</w:t>
            </w:r>
          </w:p>
        </w:tc>
      </w:tr>
      <w:tr w:rsidR="004E4E4D" w:rsidRPr="00E17303" w:rsidTr="0096013B">
        <w:tc>
          <w:tcPr>
            <w:tcW w:w="2943" w:type="dxa"/>
          </w:tcPr>
          <w:p w:rsidR="004E4E4D" w:rsidRPr="00E17303" w:rsidRDefault="004E4E4D"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Форма контролю</w:t>
            </w:r>
          </w:p>
        </w:tc>
        <w:tc>
          <w:tcPr>
            <w:tcW w:w="6628" w:type="dxa"/>
          </w:tcPr>
          <w:p w:rsidR="004E4E4D" w:rsidRPr="00E17303" w:rsidRDefault="004E4E4D"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залік</w:t>
            </w:r>
          </w:p>
        </w:tc>
      </w:tr>
      <w:tr w:rsidR="004E4E4D" w:rsidRPr="00E17303" w:rsidTr="0096013B">
        <w:tc>
          <w:tcPr>
            <w:tcW w:w="2943" w:type="dxa"/>
          </w:tcPr>
          <w:p w:rsidR="004E4E4D" w:rsidRPr="00E17303" w:rsidRDefault="004E4E4D"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Аудиторних годин, у т.ч.</w:t>
            </w:r>
          </w:p>
          <w:p w:rsidR="004E4E4D" w:rsidRPr="00E17303" w:rsidRDefault="004E4E4D" w:rsidP="001E0380">
            <w:pPr>
              <w:pStyle w:val="a7"/>
              <w:numPr>
                <w:ilvl w:val="0"/>
                <w:numId w:val="3"/>
              </w:numPr>
              <w:spacing w:after="0" w:line="240" w:lineRule="auto"/>
              <w:ind w:left="0"/>
              <w:rPr>
                <w:rFonts w:ascii="Times New Roman" w:hAnsi="Times New Roman" w:cs="Times New Roman"/>
                <w:i/>
                <w:sz w:val="24"/>
                <w:szCs w:val="24"/>
                <w:lang w:val="uk-UA"/>
              </w:rPr>
            </w:pPr>
            <w:r w:rsidRPr="00E17303">
              <w:rPr>
                <w:rFonts w:ascii="Times New Roman" w:hAnsi="Times New Roman" w:cs="Times New Roman"/>
                <w:i/>
                <w:sz w:val="24"/>
                <w:szCs w:val="24"/>
                <w:lang w:val="uk-UA"/>
              </w:rPr>
              <w:t>лекцій</w:t>
            </w:r>
          </w:p>
          <w:p w:rsidR="004E4E4D" w:rsidRPr="00E17303" w:rsidRDefault="004E4E4D" w:rsidP="001E0380">
            <w:pPr>
              <w:pStyle w:val="a7"/>
              <w:numPr>
                <w:ilvl w:val="0"/>
                <w:numId w:val="3"/>
              </w:numPr>
              <w:spacing w:after="0" w:line="240" w:lineRule="auto"/>
              <w:ind w:left="0"/>
              <w:rPr>
                <w:rFonts w:ascii="Times New Roman" w:hAnsi="Times New Roman" w:cs="Times New Roman"/>
                <w:i/>
                <w:sz w:val="24"/>
                <w:szCs w:val="24"/>
                <w:lang w:val="uk-UA"/>
              </w:rPr>
            </w:pPr>
            <w:r w:rsidRPr="00E17303">
              <w:rPr>
                <w:rFonts w:ascii="Times New Roman" w:hAnsi="Times New Roman" w:cs="Times New Roman"/>
                <w:i/>
                <w:sz w:val="24"/>
                <w:szCs w:val="24"/>
                <w:lang w:val="uk-UA"/>
              </w:rPr>
              <w:t>практичних занять</w:t>
            </w:r>
          </w:p>
        </w:tc>
        <w:tc>
          <w:tcPr>
            <w:tcW w:w="6628" w:type="dxa"/>
          </w:tcPr>
          <w:p w:rsidR="004E4E4D" w:rsidRPr="00E17303" w:rsidRDefault="004E4E4D"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32</w:t>
            </w:r>
          </w:p>
          <w:p w:rsidR="004E4E4D" w:rsidRPr="00E17303" w:rsidRDefault="004E4E4D"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16</w:t>
            </w:r>
          </w:p>
          <w:p w:rsidR="004E4E4D" w:rsidRPr="00E17303" w:rsidRDefault="004E4E4D"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16</w:t>
            </w:r>
          </w:p>
        </w:tc>
      </w:tr>
      <w:tr w:rsidR="004E4E4D" w:rsidRPr="00E17303" w:rsidTr="0096013B">
        <w:tc>
          <w:tcPr>
            <w:tcW w:w="9571" w:type="dxa"/>
            <w:gridSpan w:val="2"/>
          </w:tcPr>
          <w:p w:rsidR="004E4E4D" w:rsidRPr="00E17303" w:rsidRDefault="004E4E4D" w:rsidP="001E0380">
            <w:pPr>
              <w:spacing w:after="0" w:line="240" w:lineRule="auto"/>
              <w:jc w:val="center"/>
              <w:rPr>
                <w:rFonts w:ascii="Times New Roman" w:hAnsi="Times New Roman" w:cs="Times New Roman"/>
                <w:b/>
                <w:sz w:val="24"/>
                <w:szCs w:val="24"/>
              </w:rPr>
            </w:pPr>
            <w:r w:rsidRPr="00E17303">
              <w:rPr>
                <w:rFonts w:ascii="Times New Roman" w:hAnsi="Times New Roman" w:cs="Times New Roman"/>
                <w:b/>
                <w:sz w:val="24"/>
                <w:szCs w:val="24"/>
              </w:rPr>
              <w:t>Загальний опис дисципліни</w:t>
            </w:r>
          </w:p>
        </w:tc>
      </w:tr>
      <w:tr w:rsidR="004E4E4D" w:rsidRPr="00E17303" w:rsidTr="0096013B">
        <w:trPr>
          <w:trHeight w:val="1679"/>
        </w:trPr>
        <w:tc>
          <w:tcPr>
            <w:tcW w:w="2943" w:type="dxa"/>
          </w:tcPr>
          <w:p w:rsidR="004E4E4D" w:rsidRPr="00E17303" w:rsidRDefault="004E4E4D"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Мета вивчення дисципліни</w:t>
            </w:r>
          </w:p>
        </w:tc>
        <w:tc>
          <w:tcPr>
            <w:tcW w:w="6628" w:type="dxa"/>
          </w:tcPr>
          <w:p w:rsidR="004E4E4D" w:rsidRPr="00E17303" w:rsidRDefault="004E4E4D" w:rsidP="001E0380">
            <w:pPr>
              <w:pStyle w:val="FR1"/>
              <w:jc w:val="both"/>
              <w:rPr>
                <w:rFonts w:ascii="Times New Roman" w:hAnsi="Times New Roman"/>
                <w:b w:val="0"/>
                <w:sz w:val="24"/>
                <w:szCs w:val="24"/>
              </w:rPr>
            </w:pPr>
            <w:r w:rsidRPr="00E17303">
              <w:rPr>
                <w:rFonts w:ascii="Times New Roman" w:hAnsi="Times New Roman"/>
                <w:b w:val="0"/>
                <w:sz w:val="24"/>
                <w:szCs w:val="24"/>
              </w:rPr>
              <w:t xml:space="preserve"> формування у майбутніх фахівців глибоких теоретичних знань з питань фізіологічних механізмів, онтогенезу, еволюції  та функцій поведінки, що забезпечують виживання тварин у їх природному середовищі, особливостей соціальної поведінки різних видів сільськогосподарських тварин, її формування та поведінкових реакцій тощо.</w:t>
            </w:r>
          </w:p>
        </w:tc>
      </w:tr>
      <w:tr w:rsidR="004E4E4D" w:rsidRPr="00E17303" w:rsidTr="0096013B">
        <w:trPr>
          <w:trHeight w:val="3971"/>
        </w:trPr>
        <w:tc>
          <w:tcPr>
            <w:tcW w:w="2943" w:type="dxa"/>
          </w:tcPr>
          <w:p w:rsidR="004E4E4D" w:rsidRPr="00E17303" w:rsidRDefault="004E4E4D"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Завдання вивчення дисципліни</w:t>
            </w:r>
          </w:p>
        </w:tc>
        <w:tc>
          <w:tcPr>
            <w:tcW w:w="6628" w:type="dxa"/>
          </w:tcPr>
          <w:p w:rsidR="004E4E4D" w:rsidRPr="00E17303" w:rsidRDefault="004E4E4D" w:rsidP="001E0380">
            <w:pPr>
              <w:tabs>
                <w:tab w:val="left" w:pos="284"/>
                <w:tab w:val="left" w:pos="567"/>
              </w:tabs>
              <w:spacing w:after="0" w:line="240" w:lineRule="auto"/>
              <w:ind w:firstLine="318"/>
              <w:jc w:val="both"/>
              <w:rPr>
                <w:rFonts w:ascii="Times New Roman" w:hAnsi="Times New Roman" w:cs="Times New Roman"/>
                <w:sz w:val="24"/>
                <w:szCs w:val="24"/>
              </w:rPr>
            </w:pPr>
            <w:r w:rsidRPr="00E17303">
              <w:rPr>
                <w:rFonts w:ascii="Times New Roman" w:hAnsi="Times New Roman" w:cs="Times New Roman"/>
                <w:sz w:val="24"/>
                <w:szCs w:val="24"/>
              </w:rPr>
              <w:t>Вивчення навчальної дисципліни передбачає формування у студентів необхідних компетентностей:</w:t>
            </w:r>
          </w:p>
          <w:p w:rsidR="004E4E4D" w:rsidRPr="00E17303" w:rsidRDefault="004E4E4D" w:rsidP="001E0380">
            <w:pPr>
              <w:spacing w:after="0" w:line="240" w:lineRule="auto"/>
              <w:ind w:firstLine="284"/>
              <w:jc w:val="both"/>
              <w:rPr>
                <w:rFonts w:ascii="Times New Roman" w:hAnsi="Times New Roman" w:cs="Times New Roman"/>
                <w:sz w:val="24"/>
                <w:szCs w:val="24"/>
              </w:rPr>
            </w:pPr>
            <w:r w:rsidRPr="00E17303">
              <w:rPr>
                <w:rFonts w:ascii="Times New Roman" w:hAnsi="Times New Roman" w:cs="Times New Roman"/>
                <w:sz w:val="24"/>
                <w:szCs w:val="24"/>
              </w:rPr>
              <w:t>1. Здатність планувати, організовувати та проводити наукові дослідження, обробляти, публікувати та патентувати їх результати.</w:t>
            </w:r>
          </w:p>
          <w:p w:rsidR="004E4E4D" w:rsidRPr="00E17303" w:rsidRDefault="004E4E4D" w:rsidP="001E0380">
            <w:pPr>
              <w:spacing w:after="0" w:line="240" w:lineRule="auto"/>
              <w:ind w:firstLine="284"/>
              <w:jc w:val="both"/>
              <w:rPr>
                <w:rFonts w:ascii="Times New Roman" w:hAnsi="Times New Roman" w:cs="Times New Roman"/>
                <w:sz w:val="24"/>
                <w:szCs w:val="24"/>
              </w:rPr>
            </w:pPr>
            <w:r w:rsidRPr="00E17303">
              <w:rPr>
                <w:rFonts w:ascii="Times New Roman" w:hAnsi="Times New Roman" w:cs="Times New Roman"/>
                <w:sz w:val="24"/>
                <w:szCs w:val="24"/>
              </w:rPr>
              <w:t>2. Здатність розробляти, організовувати та здійснювати заходи з підвищення продуктивності тварин, контролю якості їх продукції і ефективності її виробництва.</w:t>
            </w:r>
          </w:p>
          <w:p w:rsidR="004E4E4D" w:rsidRPr="00E17303" w:rsidRDefault="004E4E4D" w:rsidP="001E0380">
            <w:pPr>
              <w:tabs>
                <w:tab w:val="left" w:pos="-7371"/>
                <w:tab w:val="left" w:pos="-7230"/>
              </w:tabs>
              <w:spacing w:after="0" w:line="240" w:lineRule="auto"/>
              <w:ind w:firstLine="284"/>
              <w:jc w:val="both"/>
              <w:rPr>
                <w:rFonts w:ascii="Times New Roman" w:hAnsi="Times New Roman" w:cs="Times New Roman"/>
                <w:sz w:val="24"/>
                <w:szCs w:val="24"/>
              </w:rPr>
            </w:pPr>
            <w:r w:rsidRPr="00E17303">
              <w:rPr>
                <w:rFonts w:ascii="Times New Roman" w:hAnsi="Times New Roman" w:cs="Times New Roman"/>
                <w:sz w:val="24"/>
                <w:szCs w:val="24"/>
              </w:rPr>
              <w:t>3. Здатність організовувати та контролювати заходи з підвищення кваліфікації працівників галузі.</w:t>
            </w:r>
          </w:p>
          <w:p w:rsidR="004E4E4D" w:rsidRPr="00E17303" w:rsidRDefault="004E4E4D" w:rsidP="001E0380">
            <w:pPr>
              <w:tabs>
                <w:tab w:val="left" w:pos="-7371"/>
                <w:tab w:val="left" w:pos="-7230"/>
              </w:tabs>
              <w:spacing w:after="0" w:line="240" w:lineRule="auto"/>
              <w:ind w:firstLine="284"/>
              <w:jc w:val="both"/>
              <w:rPr>
                <w:rFonts w:ascii="Times New Roman" w:hAnsi="Times New Roman" w:cs="Times New Roman"/>
                <w:sz w:val="24"/>
                <w:szCs w:val="24"/>
              </w:rPr>
            </w:pPr>
            <w:r w:rsidRPr="00E17303">
              <w:rPr>
                <w:rFonts w:ascii="Times New Roman" w:hAnsi="Times New Roman" w:cs="Times New Roman"/>
                <w:sz w:val="24"/>
                <w:szCs w:val="24"/>
              </w:rPr>
              <w:t>4. Здатність використовувати знання з біологічних, фізіологічних та біохімічних особливостей різних видів тварин та їх продукції при обранні технології виробництва та проведення дослідницької діяльності.</w:t>
            </w:r>
          </w:p>
        </w:tc>
      </w:tr>
      <w:tr w:rsidR="004E4E4D" w:rsidRPr="00E17303" w:rsidTr="0096013B">
        <w:trPr>
          <w:trHeight w:val="2671"/>
        </w:trPr>
        <w:tc>
          <w:tcPr>
            <w:tcW w:w="2943" w:type="dxa"/>
          </w:tcPr>
          <w:p w:rsidR="004E4E4D" w:rsidRPr="00E17303" w:rsidRDefault="004E4E4D"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Короткий зміст дисципліни</w:t>
            </w:r>
          </w:p>
        </w:tc>
        <w:tc>
          <w:tcPr>
            <w:tcW w:w="6628" w:type="dxa"/>
          </w:tcPr>
          <w:p w:rsidR="004E4E4D" w:rsidRPr="00E17303" w:rsidRDefault="004E4E4D" w:rsidP="001E0380">
            <w:pPr>
              <w:tabs>
                <w:tab w:val="left" w:pos="-11306"/>
              </w:tabs>
              <w:spacing w:after="0" w:line="240" w:lineRule="auto"/>
              <w:ind w:firstLine="283"/>
              <w:jc w:val="both"/>
              <w:rPr>
                <w:rFonts w:ascii="Times New Roman" w:hAnsi="Times New Roman" w:cs="Times New Roman"/>
                <w:sz w:val="24"/>
                <w:szCs w:val="24"/>
              </w:rPr>
            </w:pPr>
            <w:r w:rsidRPr="00E17303">
              <w:rPr>
                <w:rFonts w:ascii="Times New Roman" w:hAnsi="Times New Roman" w:cs="Times New Roman"/>
                <w:sz w:val="24"/>
                <w:szCs w:val="24"/>
              </w:rPr>
              <w:t>1. Історія розвитку етології.</w:t>
            </w:r>
          </w:p>
          <w:p w:rsidR="004E4E4D" w:rsidRPr="00E17303" w:rsidRDefault="004E4E4D" w:rsidP="001E0380">
            <w:pPr>
              <w:tabs>
                <w:tab w:val="left" w:pos="-11306"/>
              </w:tabs>
              <w:spacing w:after="0" w:line="240" w:lineRule="auto"/>
              <w:ind w:firstLine="283"/>
              <w:jc w:val="both"/>
              <w:rPr>
                <w:rFonts w:ascii="Times New Roman" w:hAnsi="Times New Roman" w:cs="Times New Roman"/>
                <w:sz w:val="24"/>
                <w:szCs w:val="24"/>
              </w:rPr>
            </w:pPr>
            <w:r w:rsidRPr="00E17303">
              <w:rPr>
                <w:rFonts w:ascii="Times New Roman" w:hAnsi="Times New Roman" w:cs="Times New Roman"/>
                <w:sz w:val="24"/>
                <w:szCs w:val="24"/>
              </w:rPr>
              <w:t xml:space="preserve">2. Онтогенез поведінки; </w:t>
            </w:r>
          </w:p>
          <w:p w:rsidR="004E4E4D" w:rsidRPr="00E17303" w:rsidRDefault="004E4E4D" w:rsidP="001E0380">
            <w:pPr>
              <w:tabs>
                <w:tab w:val="left" w:pos="-11306"/>
              </w:tabs>
              <w:spacing w:after="0" w:line="240" w:lineRule="auto"/>
              <w:ind w:firstLine="283"/>
              <w:jc w:val="both"/>
              <w:rPr>
                <w:rFonts w:ascii="Times New Roman" w:hAnsi="Times New Roman" w:cs="Times New Roman"/>
                <w:sz w:val="24"/>
                <w:szCs w:val="24"/>
              </w:rPr>
            </w:pPr>
            <w:r w:rsidRPr="00E17303">
              <w:rPr>
                <w:rFonts w:ascii="Times New Roman" w:hAnsi="Times New Roman" w:cs="Times New Roman"/>
                <w:sz w:val="24"/>
                <w:szCs w:val="24"/>
              </w:rPr>
              <w:t>3. Класифікація поведінкового континууму. Форми індивідуальної поведінки.</w:t>
            </w:r>
          </w:p>
          <w:p w:rsidR="004E4E4D" w:rsidRPr="00E17303" w:rsidRDefault="004E4E4D" w:rsidP="001E0380">
            <w:pPr>
              <w:tabs>
                <w:tab w:val="left" w:pos="-11306"/>
              </w:tabs>
              <w:spacing w:after="0" w:line="240" w:lineRule="auto"/>
              <w:ind w:firstLine="283"/>
              <w:jc w:val="both"/>
              <w:rPr>
                <w:rFonts w:ascii="Times New Roman" w:hAnsi="Times New Roman" w:cs="Times New Roman"/>
                <w:sz w:val="24"/>
                <w:szCs w:val="24"/>
              </w:rPr>
            </w:pPr>
            <w:r w:rsidRPr="00E17303">
              <w:rPr>
                <w:rFonts w:ascii="Times New Roman" w:hAnsi="Times New Roman" w:cs="Times New Roman"/>
                <w:sz w:val="24"/>
                <w:szCs w:val="24"/>
              </w:rPr>
              <w:t xml:space="preserve">4. Форми репродуктивної поведінки. Шлюбно-сімейні взаємовідносини. </w:t>
            </w:r>
          </w:p>
          <w:p w:rsidR="004E4E4D" w:rsidRPr="00E17303" w:rsidRDefault="004E4E4D" w:rsidP="001E0380">
            <w:pPr>
              <w:tabs>
                <w:tab w:val="left" w:pos="-11306"/>
              </w:tabs>
              <w:spacing w:after="0" w:line="240" w:lineRule="auto"/>
              <w:ind w:firstLine="283"/>
              <w:jc w:val="both"/>
              <w:rPr>
                <w:rFonts w:ascii="Times New Roman" w:hAnsi="Times New Roman" w:cs="Times New Roman"/>
                <w:sz w:val="24"/>
                <w:szCs w:val="24"/>
              </w:rPr>
            </w:pPr>
            <w:r w:rsidRPr="00E17303">
              <w:rPr>
                <w:rFonts w:ascii="Times New Roman" w:hAnsi="Times New Roman" w:cs="Times New Roman"/>
                <w:sz w:val="24"/>
                <w:szCs w:val="24"/>
              </w:rPr>
              <w:t xml:space="preserve">5. Соціальна поведінка. Територіальність та територіальна поведінка. </w:t>
            </w:r>
          </w:p>
          <w:p w:rsidR="004E4E4D" w:rsidRPr="00E17303" w:rsidRDefault="004E4E4D" w:rsidP="001E0380">
            <w:pPr>
              <w:tabs>
                <w:tab w:val="left" w:pos="-11306"/>
              </w:tabs>
              <w:spacing w:after="0" w:line="240" w:lineRule="auto"/>
              <w:ind w:firstLine="283"/>
              <w:jc w:val="both"/>
              <w:rPr>
                <w:rFonts w:ascii="Times New Roman" w:hAnsi="Times New Roman" w:cs="Times New Roman"/>
                <w:sz w:val="24"/>
                <w:szCs w:val="24"/>
              </w:rPr>
            </w:pPr>
            <w:r w:rsidRPr="00E17303">
              <w:rPr>
                <w:rFonts w:ascii="Times New Roman" w:hAnsi="Times New Roman" w:cs="Times New Roman"/>
                <w:sz w:val="24"/>
                <w:szCs w:val="24"/>
              </w:rPr>
              <w:t xml:space="preserve">6. Особливості розумової діяльності та адаптаційні можливості тварин. </w:t>
            </w:r>
          </w:p>
        </w:tc>
      </w:tr>
      <w:tr w:rsidR="004E4E4D" w:rsidRPr="00E17303" w:rsidTr="0096013B">
        <w:tc>
          <w:tcPr>
            <w:tcW w:w="2943" w:type="dxa"/>
          </w:tcPr>
          <w:p w:rsidR="004E4E4D" w:rsidRPr="00E17303" w:rsidRDefault="004E4E4D"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Максимальна кількість студентів, які можуть одночасно навчатися</w:t>
            </w:r>
          </w:p>
        </w:tc>
        <w:tc>
          <w:tcPr>
            <w:tcW w:w="6628" w:type="dxa"/>
          </w:tcPr>
          <w:p w:rsidR="004E4E4D" w:rsidRPr="00E17303" w:rsidRDefault="004E4E4D"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30</w:t>
            </w:r>
          </w:p>
        </w:tc>
      </w:tr>
      <w:tr w:rsidR="004E4E4D" w:rsidRPr="00E17303" w:rsidTr="0096013B">
        <w:tc>
          <w:tcPr>
            <w:tcW w:w="2943" w:type="dxa"/>
          </w:tcPr>
          <w:p w:rsidR="004E4E4D" w:rsidRPr="00E17303" w:rsidRDefault="004E4E4D"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Мова викладання</w:t>
            </w:r>
          </w:p>
        </w:tc>
        <w:tc>
          <w:tcPr>
            <w:tcW w:w="6628" w:type="dxa"/>
          </w:tcPr>
          <w:p w:rsidR="004E4E4D" w:rsidRPr="00E17303" w:rsidRDefault="004E4E4D"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Українська</w:t>
            </w:r>
          </w:p>
        </w:tc>
      </w:tr>
    </w:tbl>
    <w:p w:rsidR="005C53A2" w:rsidRDefault="005C53A2" w:rsidP="001E0380">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FE4191" w:rsidRDefault="00C3196F" w:rsidP="001E0380">
      <w:pPr>
        <w:spacing w:after="0" w:line="240" w:lineRule="auto"/>
        <w:jc w:val="center"/>
        <w:rPr>
          <w:rFonts w:ascii="Times New Roman" w:hAnsi="Times New Roman" w:cs="Times New Roman"/>
          <w:b/>
          <w:sz w:val="24"/>
          <w:szCs w:val="24"/>
        </w:rPr>
      </w:pPr>
      <w:r w:rsidRPr="00E17303">
        <w:rPr>
          <w:rFonts w:ascii="Times New Roman" w:hAnsi="Times New Roman" w:cs="Times New Roman"/>
          <w:b/>
          <w:sz w:val="24"/>
          <w:szCs w:val="24"/>
        </w:rPr>
        <w:lastRenderedPageBreak/>
        <w:t>ЗООПСИХОЛОГІЯ ТВАРИН</w:t>
      </w:r>
    </w:p>
    <w:p w:rsidR="004E4E4D" w:rsidRPr="00E17303" w:rsidRDefault="004E4E4D"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b/>
          <w:sz w:val="24"/>
          <w:szCs w:val="24"/>
        </w:rPr>
        <w:t>(вибіркова дисципліна)</w:t>
      </w:r>
    </w:p>
    <w:tbl>
      <w:tblPr>
        <w:tblStyle w:val="a6"/>
        <w:tblW w:w="0" w:type="auto"/>
        <w:tblLook w:val="04A0" w:firstRow="1" w:lastRow="0" w:firstColumn="1" w:lastColumn="0" w:noHBand="0" w:noVBand="1"/>
      </w:tblPr>
      <w:tblGrid>
        <w:gridCol w:w="2943"/>
        <w:gridCol w:w="6628"/>
      </w:tblGrid>
      <w:tr w:rsidR="004E4E4D" w:rsidRPr="00E17303" w:rsidTr="0096013B">
        <w:tc>
          <w:tcPr>
            <w:tcW w:w="2943" w:type="dxa"/>
          </w:tcPr>
          <w:p w:rsidR="004E4E4D" w:rsidRPr="00E17303" w:rsidRDefault="004E4E4D"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Назва дисципліни</w:t>
            </w:r>
          </w:p>
        </w:tc>
        <w:tc>
          <w:tcPr>
            <w:tcW w:w="6628" w:type="dxa"/>
          </w:tcPr>
          <w:p w:rsidR="004E4E4D" w:rsidRPr="00E17303" w:rsidRDefault="004E4E4D" w:rsidP="001E0380">
            <w:pPr>
              <w:spacing w:after="0" w:line="240" w:lineRule="auto"/>
              <w:rPr>
                <w:rFonts w:ascii="Times New Roman" w:hAnsi="Times New Roman" w:cs="Times New Roman"/>
                <w:sz w:val="24"/>
                <w:szCs w:val="24"/>
              </w:rPr>
            </w:pPr>
            <w:r w:rsidRPr="00E17303">
              <w:rPr>
                <w:rFonts w:ascii="Times New Roman" w:hAnsi="Times New Roman" w:cs="Times New Roman"/>
                <w:b/>
                <w:sz w:val="24"/>
                <w:szCs w:val="24"/>
              </w:rPr>
              <w:t>Зоопсихологія тварин</w:t>
            </w:r>
          </w:p>
        </w:tc>
      </w:tr>
      <w:tr w:rsidR="00FF3339" w:rsidRPr="00E17303" w:rsidTr="00FF3339">
        <w:tc>
          <w:tcPr>
            <w:tcW w:w="2943" w:type="dxa"/>
          </w:tcPr>
          <w:p w:rsidR="00FF3339" w:rsidRPr="00E17303" w:rsidRDefault="00FF3339"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Спеціальність</w:t>
            </w:r>
          </w:p>
        </w:tc>
        <w:tc>
          <w:tcPr>
            <w:tcW w:w="6628" w:type="dxa"/>
            <w:vAlign w:val="center"/>
          </w:tcPr>
          <w:p w:rsidR="00FF3339" w:rsidRDefault="00FF3339" w:rsidP="001E038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204 Технологія виробництва та переробки продукції тваринництва</w:t>
            </w:r>
          </w:p>
        </w:tc>
      </w:tr>
      <w:tr w:rsidR="00FF3339" w:rsidRPr="00E17303" w:rsidTr="00FF3339">
        <w:tc>
          <w:tcPr>
            <w:tcW w:w="2943" w:type="dxa"/>
          </w:tcPr>
          <w:p w:rsidR="00FF3339" w:rsidRPr="00E17303" w:rsidRDefault="00FF3339"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Освітній ступінь</w:t>
            </w:r>
          </w:p>
        </w:tc>
        <w:tc>
          <w:tcPr>
            <w:tcW w:w="6628" w:type="dxa"/>
            <w:vAlign w:val="center"/>
          </w:tcPr>
          <w:p w:rsidR="00FF3339" w:rsidRDefault="00FF3339" w:rsidP="001E038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Бакалавр</w:t>
            </w:r>
          </w:p>
        </w:tc>
      </w:tr>
      <w:tr w:rsidR="00FF3339" w:rsidRPr="00E17303" w:rsidTr="00FF3339">
        <w:tc>
          <w:tcPr>
            <w:tcW w:w="2943" w:type="dxa"/>
          </w:tcPr>
          <w:p w:rsidR="00FF3339" w:rsidRPr="00E17303" w:rsidRDefault="00FF3339"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Освітньо-професійна програма</w:t>
            </w:r>
          </w:p>
        </w:tc>
        <w:tc>
          <w:tcPr>
            <w:tcW w:w="6628" w:type="dxa"/>
            <w:vAlign w:val="center"/>
          </w:tcPr>
          <w:p w:rsidR="00FF3339" w:rsidRDefault="00FF3339" w:rsidP="001E038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«Технологія виробництва та переробки продукції тваринництва», «Зоофізіотерапія», «Дорадництво в АПК»</w:t>
            </w:r>
          </w:p>
        </w:tc>
      </w:tr>
      <w:tr w:rsidR="004E4E4D" w:rsidRPr="00E17303" w:rsidTr="0096013B">
        <w:tc>
          <w:tcPr>
            <w:tcW w:w="2943" w:type="dxa"/>
          </w:tcPr>
          <w:p w:rsidR="004E4E4D" w:rsidRPr="00E17303" w:rsidRDefault="004E4E4D"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Лектор (відповідальний за навчально-методичне забезпечення дисципліни)</w:t>
            </w:r>
          </w:p>
        </w:tc>
        <w:tc>
          <w:tcPr>
            <w:tcW w:w="6628" w:type="dxa"/>
          </w:tcPr>
          <w:p w:rsidR="004E4E4D" w:rsidRPr="00E17303" w:rsidRDefault="004E4E4D"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t xml:space="preserve">Гордійчук Н.М., кандидат с-г наук, доцент </w:t>
            </w:r>
          </w:p>
        </w:tc>
      </w:tr>
      <w:tr w:rsidR="004E4E4D" w:rsidRPr="00E17303" w:rsidTr="0096013B">
        <w:tc>
          <w:tcPr>
            <w:tcW w:w="2943" w:type="dxa"/>
          </w:tcPr>
          <w:p w:rsidR="004E4E4D" w:rsidRPr="00E17303" w:rsidRDefault="0060321E" w:rsidP="001E0380">
            <w:pPr>
              <w:spacing w:after="0" w:line="240" w:lineRule="auto"/>
              <w:rPr>
                <w:rFonts w:ascii="Times New Roman" w:hAnsi="Times New Roman" w:cs="Times New Roman"/>
                <w:i/>
                <w:sz w:val="24"/>
                <w:szCs w:val="24"/>
              </w:rPr>
            </w:pPr>
            <w:r>
              <w:rPr>
                <w:rFonts w:ascii="Times New Roman" w:hAnsi="Times New Roman" w:cs="Times New Roman"/>
                <w:i/>
                <w:sz w:val="24"/>
                <w:szCs w:val="24"/>
              </w:rPr>
              <w:t>Рекомендований семестр</w:t>
            </w:r>
          </w:p>
        </w:tc>
        <w:tc>
          <w:tcPr>
            <w:tcW w:w="6628" w:type="dxa"/>
          </w:tcPr>
          <w:p w:rsidR="004E4E4D" w:rsidRPr="00E17303" w:rsidRDefault="004E4E4D"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3</w:t>
            </w:r>
          </w:p>
        </w:tc>
      </w:tr>
      <w:tr w:rsidR="004E4E4D" w:rsidRPr="00E17303" w:rsidTr="0096013B">
        <w:tc>
          <w:tcPr>
            <w:tcW w:w="2943" w:type="dxa"/>
          </w:tcPr>
          <w:p w:rsidR="004E4E4D" w:rsidRPr="00E17303" w:rsidRDefault="004E4E4D"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Кількість кредитів ЄКТС</w:t>
            </w:r>
          </w:p>
        </w:tc>
        <w:tc>
          <w:tcPr>
            <w:tcW w:w="6628" w:type="dxa"/>
          </w:tcPr>
          <w:p w:rsidR="004E4E4D" w:rsidRPr="00E17303" w:rsidRDefault="004E4E4D"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3</w:t>
            </w:r>
          </w:p>
        </w:tc>
      </w:tr>
      <w:tr w:rsidR="004E4E4D" w:rsidRPr="00E17303" w:rsidTr="0096013B">
        <w:tc>
          <w:tcPr>
            <w:tcW w:w="2943" w:type="dxa"/>
          </w:tcPr>
          <w:p w:rsidR="004E4E4D" w:rsidRPr="00E17303" w:rsidRDefault="004E4E4D"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Форма контролю</w:t>
            </w:r>
          </w:p>
        </w:tc>
        <w:tc>
          <w:tcPr>
            <w:tcW w:w="6628" w:type="dxa"/>
          </w:tcPr>
          <w:p w:rsidR="004E4E4D" w:rsidRPr="00E17303" w:rsidRDefault="004E4E4D"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залік</w:t>
            </w:r>
          </w:p>
        </w:tc>
      </w:tr>
      <w:tr w:rsidR="004E4E4D" w:rsidRPr="00E17303" w:rsidTr="0096013B">
        <w:tc>
          <w:tcPr>
            <w:tcW w:w="2943" w:type="dxa"/>
          </w:tcPr>
          <w:p w:rsidR="004E4E4D" w:rsidRPr="00E17303" w:rsidRDefault="004E4E4D"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Аудиторних годин, у т.ч.</w:t>
            </w:r>
          </w:p>
          <w:p w:rsidR="004E4E4D" w:rsidRPr="00E17303" w:rsidRDefault="004E4E4D" w:rsidP="001E0380">
            <w:pPr>
              <w:pStyle w:val="a7"/>
              <w:numPr>
                <w:ilvl w:val="0"/>
                <w:numId w:val="3"/>
              </w:numPr>
              <w:spacing w:after="0" w:line="240" w:lineRule="auto"/>
              <w:ind w:left="0"/>
              <w:rPr>
                <w:rFonts w:ascii="Times New Roman" w:hAnsi="Times New Roman" w:cs="Times New Roman"/>
                <w:i/>
                <w:sz w:val="24"/>
                <w:szCs w:val="24"/>
                <w:lang w:val="uk-UA"/>
              </w:rPr>
            </w:pPr>
            <w:r w:rsidRPr="00E17303">
              <w:rPr>
                <w:rFonts w:ascii="Times New Roman" w:hAnsi="Times New Roman" w:cs="Times New Roman"/>
                <w:i/>
                <w:sz w:val="24"/>
                <w:szCs w:val="24"/>
                <w:lang w:val="uk-UA"/>
              </w:rPr>
              <w:t>лекцій</w:t>
            </w:r>
          </w:p>
          <w:p w:rsidR="004E4E4D" w:rsidRPr="00E17303" w:rsidRDefault="004E4E4D" w:rsidP="001E0380">
            <w:pPr>
              <w:pStyle w:val="a7"/>
              <w:numPr>
                <w:ilvl w:val="0"/>
                <w:numId w:val="3"/>
              </w:numPr>
              <w:spacing w:after="0" w:line="240" w:lineRule="auto"/>
              <w:ind w:left="0"/>
              <w:rPr>
                <w:rFonts w:ascii="Times New Roman" w:hAnsi="Times New Roman" w:cs="Times New Roman"/>
                <w:i/>
                <w:sz w:val="24"/>
                <w:szCs w:val="24"/>
                <w:lang w:val="uk-UA"/>
              </w:rPr>
            </w:pPr>
            <w:r w:rsidRPr="00E17303">
              <w:rPr>
                <w:rFonts w:ascii="Times New Roman" w:hAnsi="Times New Roman" w:cs="Times New Roman"/>
                <w:i/>
                <w:sz w:val="24"/>
                <w:szCs w:val="24"/>
                <w:lang w:val="uk-UA"/>
              </w:rPr>
              <w:t>практичних занять</w:t>
            </w:r>
          </w:p>
        </w:tc>
        <w:tc>
          <w:tcPr>
            <w:tcW w:w="6628" w:type="dxa"/>
          </w:tcPr>
          <w:p w:rsidR="004E4E4D" w:rsidRPr="00E17303" w:rsidRDefault="004E4E4D"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32</w:t>
            </w:r>
          </w:p>
          <w:p w:rsidR="004E4E4D" w:rsidRPr="00E17303" w:rsidRDefault="004E4E4D"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16</w:t>
            </w:r>
          </w:p>
          <w:p w:rsidR="004E4E4D" w:rsidRPr="00E17303" w:rsidRDefault="004E4E4D"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16</w:t>
            </w:r>
          </w:p>
        </w:tc>
      </w:tr>
      <w:tr w:rsidR="004E4E4D" w:rsidRPr="00E17303" w:rsidTr="0096013B">
        <w:tc>
          <w:tcPr>
            <w:tcW w:w="9571" w:type="dxa"/>
            <w:gridSpan w:val="2"/>
          </w:tcPr>
          <w:p w:rsidR="004E4E4D" w:rsidRPr="00E17303" w:rsidRDefault="004E4E4D" w:rsidP="001E0380">
            <w:pPr>
              <w:spacing w:after="0" w:line="240" w:lineRule="auto"/>
              <w:jc w:val="center"/>
              <w:rPr>
                <w:rFonts w:ascii="Times New Roman" w:hAnsi="Times New Roman" w:cs="Times New Roman"/>
                <w:b/>
                <w:sz w:val="24"/>
                <w:szCs w:val="24"/>
              </w:rPr>
            </w:pPr>
            <w:r w:rsidRPr="00E17303">
              <w:rPr>
                <w:rFonts w:ascii="Times New Roman" w:hAnsi="Times New Roman" w:cs="Times New Roman"/>
                <w:b/>
                <w:sz w:val="24"/>
                <w:szCs w:val="24"/>
              </w:rPr>
              <w:t>Загальний опис дисципліни</w:t>
            </w:r>
          </w:p>
        </w:tc>
      </w:tr>
      <w:tr w:rsidR="004E4E4D" w:rsidRPr="00E17303" w:rsidTr="0096013B">
        <w:trPr>
          <w:trHeight w:val="1679"/>
        </w:trPr>
        <w:tc>
          <w:tcPr>
            <w:tcW w:w="2943" w:type="dxa"/>
          </w:tcPr>
          <w:p w:rsidR="004E4E4D" w:rsidRPr="00E17303" w:rsidRDefault="004E4E4D"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Мета вивчення дисципліни</w:t>
            </w:r>
          </w:p>
        </w:tc>
        <w:tc>
          <w:tcPr>
            <w:tcW w:w="6628" w:type="dxa"/>
          </w:tcPr>
          <w:p w:rsidR="004E4E4D" w:rsidRPr="00E17303" w:rsidRDefault="004E4E4D" w:rsidP="001E0380">
            <w:pPr>
              <w:pStyle w:val="FR1"/>
              <w:ind w:firstLine="601"/>
              <w:jc w:val="both"/>
              <w:rPr>
                <w:rFonts w:ascii="Times New Roman" w:hAnsi="Times New Roman"/>
                <w:b w:val="0"/>
                <w:sz w:val="24"/>
                <w:szCs w:val="24"/>
              </w:rPr>
            </w:pPr>
            <w:r w:rsidRPr="00E17303">
              <w:rPr>
                <w:rFonts w:ascii="Times New Roman" w:hAnsi="Times New Roman"/>
                <w:b w:val="0"/>
                <w:sz w:val="24"/>
                <w:szCs w:val="24"/>
              </w:rPr>
              <w:t>Формування системи знань і навичок про психічну діяльність тварин, її прояви, походження, розвиток у видовому та індивідуальному аспектах, про формування психічних процесів у тварин в онтогенезі, походження та розвиток психіки, її розвиток в процесі еволюції.</w:t>
            </w:r>
          </w:p>
        </w:tc>
      </w:tr>
      <w:tr w:rsidR="004E4E4D" w:rsidRPr="00E17303" w:rsidTr="0096013B">
        <w:trPr>
          <w:trHeight w:val="3344"/>
        </w:trPr>
        <w:tc>
          <w:tcPr>
            <w:tcW w:w="2943" w:type="dxa"/>
          </w:tcPr>
          <w:p w:rsidR="004E4E4D" w:rsidRPr="00E17303" w:rsidRDefault="004E4E4D"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Завдання вивчення дисципліни</w:t>
            </w:r>
          </w:p>
        </w:tc>
        <w:tc>
          <w:tcPr>
            <w:tcW w:w="6628" w:type="dxa"/>
          </w:tcPr>
          <w:p w:rsidR="004E4E4D" w:rsidRPr="00E17303" w:rsidRDefault="004E4E4D" w:rsidP="001E0380">
            <w:pPr>
              <w:tabs>
                <w:tab w:val="left" w:pos="-9606"/>
                <w:tab w:val="left" w:pos="-9464"/>
              </w:tabs>
              <w:spacing w:after="0" w:line="240" w:lineRule="auto"/>
              <w:ind w:left="-108" w:firstLine="709"/>
              <w:jc w:val="both"/>
              <w:rPr>
                <w:rFonts w:ascii="Times New Roman" w:hAnsi="Times New Roman" w:cs="Times New Roman"/>
                <w:sz w:val="24"/>
                <w:szCs w:val="24"/>
              </w:rPr>
            </w:pPr>
            <w:r w:rsidRPr="00E17303">
              <w:rPr>
                <w:rFonts w:ascii="Times New Roman" w:hAnsi="Times New Roman" w:cs="Times New Roman"/>
                <w:sz w:val="24"/>
                <w:szCs w:val="24"/>
              </w:rPr>
              <w:t xml:space="preserve">Суть, мета та завдання </w:t>
            </w:r>
            <w:r w:rsidRPr="00E17303">
              <w:rPr>
                <w:rFonts w:ascii="Times New Roman" w:hAnsi="Times New Roman" w:cs="Times New Roman"/>
                <w:color w:val="000000"/>
                <w:sz w:val="24"/>
                <w:szCs w:val="24"/>
              </w:rPr>
              <w:t xml:space="preserve">є засвоєння теоретичних та практичних питань </w:t>
            </w:r>
            <w:r w:rsidRPr="00E17303">
              <w:rPr>
                <w:rFonts w:ascii="Times New Roman" w:hAnsi="Times New Roman" w:cs="Times New Roman"/>
                <w:sz w:val="24"/>
                <w:szCs w:val="24"/>
              </w:rPr>
              <w:t xml:space="preserve">про закономірності філо- та онтогенетичного розвитку психічного відображення, спільне та відмінне психічних функцій тварин та людей, наукове розуміння загального процесу становлення та розвитку психіки, з’ясувати проблеми біологічного і соціального в поведінці, ролі біологічних детермінант у психіці. </w:t>
            </w:r>
          </w:p>
          <w:p w:rsidR="004E4E4D" w:rsidRPr="00E17303" w:rsidRDefault="004E4E4D" w:rsidP="001E0380">
            <w:pPr>
              <w:tabs>
                <w:tab w:val="left" w:pos="-9464"/>
                <w:tab w:val="left" w:pos="-7371"/>
                <w:tab w:val="left" w:pos="-7230"/>
              </w:tabs>
              <w:spacing w:after="0" w:line="240" w:lineRule="auto"/>
              <w:ind w:left="-108" w:firstLine="709"/>
              <w:jc w:val="both"/>
              <w:rPr>
                <w:rFonts w:ascii="Times New Roman" w:hAnsi="Times New Roman" w:cs="Times New Roman"/>
                <w:sz w:val="24"/>
                <w:szCs w:val="24"/>
              </w:rPr>
            </w:pPr>
            <w:r w:rsidRPr="00E17303">
              <w:rPr>
                <w:rFonts w:ascii="Times New Roman" w:hAnsi="Times New Roman" w:cs="Times New Roman"/>
                <w:sz w:val="24"/>
                <w:szCs w:val="24"/>
              </w:rPr>
              <w:t xml:space="preserve">Здійснювати пошук інформації з різних джерел для вирішення професійних завдань в т. ч. з використанням інформаційно-комунікаційних технологій. </w:t>
            </w:r>
          </w:p>
          <w:p w:rsidR="004E4E4D" w:rsidRPr="00E17303" w:rsidRDefault="004E4E4D" w:rsidP="001E0380">
            <w:pPr>
              <w:tabs>
                <w:tab w:val="left" w:pos="-9464"/>
                <w:tab w:val="left" w:pos="-7371"/>
                <w:tab w:val="left" w:pos="-7230"/>
              </w:tabs>
              <w:spacing w:after="0" w:line="240" w:lineRule="auto"/>
              <w:ind w:left="-108" w:firstLine="709"/>
              <w:jc w:val="both"/>
              <w:rPr>
                <w:rFonts w:ascii="Times New Roman" w:hAnsi="Times New Roman" w:cs="Times New Roman"/>
                <w:sz w:val="24"/>
                <w:szCs w:val="24"/>
              </w:rPr>
            </w:pPr>
            <w:r w:rsidRPr="00E17303">
              <w:rPr>
                <w:rFonts w:ascii="Times New Roman" w:hAnsi="Times New Roman" w:cs="Times New Roman"/>
                <w:sz w:val="24"/>
                <w:szCs w:val="24"/>
              </w:rPr>
              <w:t xml:space="preserve">Здатність застосовувати набуті знання у практичних ситуаціях професійної діяльності. </w:t>
            </w:r>
          </w:p>
        </w:tc>
      </w:tr>
      <w:tr w:rsidR="004E4E4D" w:rsidRPr="00E17303" w:rsidTr="0096013B">
        <w:trPr>
          <w:trHeight w:val="2424"/>
        </w:trPr>
        <w:tc>
          <w:tcPr>
            <w:tcW w:w="2943" w:type="dxa"/>
          </w:tcPr>
          <w:p w:rsidR="004E4E4D" w:rsidRPr="00E17303" w:rsidRDefault="004E4E4D"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Короткий зміст дисципліни</w:t>
            </w:r>
          </w:p>
        </w:tc>
        <w:tc>
          <w:tcPr>
            <w:tcW w:w="6628" w:type="dxa"/>
          </w:tcPr>
          <w:p w:rsidR="004E4E4D" w:rsidRPr="00E17303" w:rsidRDefault="004E4E4D" w:rsidP="001E0380">
            <w:pPr>
              <w:pStyle w:val="a7"/>
              <w:numPr>
                <w:ilvl w:val="0"/>
                <w:numId w:val="4"/>
              </w:numPr>
              <w:tabs>
                <w:tab w:val="left" w:pos="-11306"/>
              </w:tabs>
              <w:spacing w:after="0" w:line="240" w:lineRule="auto"/>
              <w:jc w:val="both"/>
              <w:rPr>
                <w:rFonts w:ascii="Times New Roman" w:hAnsi="Times New Roman" w:cs="Times New Roman"/>
                <w:sz w:val="24"/>
                <w:szCs w:val="24"/>
                <w:lang w:val="uk-UA"/>
              </w:rPr>
            </w:pPr>
            <w:r w:rsidRPr="00E17303">
              <w:rPr>
                <w:rFonts w:ascii="Times New Roman" w:hAnsi="Times New Roman" w:cs="Times New Roman"/>
                <w:sz w:val="24"/>
                <w:szCs w:val="24"/>
                <w:lang w:val="uk-UA"/>
              </w:rPr>
              <w:t>Особливості психічних функцій у тварин.</w:t>
            </w:r>
          </w:p>
          <w:p w:rsidR="004E4E4D" w:rsidRPr="00E17303" w:rsidRDefault="004E4E4D" w:rsidP="001E0380">
            <w:pPr>
              <w:pStyle w:val="a7"/>
              <w:numPr>
                <w:ilvl w:val="0"/>
                <w:numId w:val="4"/>
              </w:numPr>
              <w:tabs>
                <w:tab w:val="left" w:pos="-11306"/>
              </w:tabs>
              <w:spacing w:after="0" w:line="240" w:lineRule="auto"/>
              <w:jc w:val="both"/>
              <w:rPr>
                <w:rFonts w:ascii="Times New Roman" w:hAnsi="Times New Roman" w:cs="Times New Roman"/>
                <w:sz w:val="24"/>
                <w:szCs w:val="24"/>
                <w:lang w:val="uk-UA"/>
              </w:rPr>
            </w:pPr>
            <w:r w:rsidRPr="00E17303">
              <w:rPr>
                <w:rFonts w:ascii="Times New Roman" w:hAnsi="Times New Roman" w:cs="Times New Roman"/>
                <w:sz w:val="24"/>
                <w:szCs w:val="24"/>
                <w:lang w:val="uk-UA"/>
              </w:rPr>
              <w:t xml:space="preserve"> Елементарне мислення тварин</w:t>
            </w:r>
          </w:p>
          <w:p w:rsidR="004E4E4D" w:rsidRPr="00E17303" w:rsidRDefault="004E4E4D" w:rsidP="001E0380">
            <w:pPr>
              <w:pStyle w:val="a7"/>
              <w:numPr>
                <w:ilvl w:val="0"/>
                <w:numId w:val="4"/>
              </w:numPr>
              <w:tabs>
                <w:tab w:val="left" w:pos="-11306"/>
              </w:tabs>
              <w:spacing w:after="0" w:line="240" w:lineRule="auto"/>
              <w:jc w:val="both"/>
              <w:rPr>
                <w:rFonts w:ascii="Times New Roman" w:hAnsi="Times New Roman" w:cs="Times New Roman"/>
                <w:sz w:val="24"/>
                <w:szCs w:val="24"/>
                <w:lang w:val="uk-UA"/>
              </w:rPr>
            </w:pPr>
            <w:r w:rsidRPr="00E17303">
              <w:rPr>
                <w:rFonts w:ascii="Times New Roman" w:hAnsi="Times New Roman" w:cs="Times New Roman"/>
                <w:sz w:val="24"/>
                <w:szCs w:val="24"/>
                <w:lang w:val="uk-UA"/>
              </w:rPr>
              <w:t xml:space="preserve">Наукові концепції та проблема об’єктивного вивчення психіки та поведінки тварин. </w:t>
            </w:r>
          </w:p>
          <w:p w:rsidR="004E4E4D" w:rsidRPr="00E17303" w:rsidRDefault="004E4E4D" w:rsidP="001E0380">
            <w:pPr>
              <w:pStyle w:val="a7"/>
              <w:numPr>
                <w:ilvl w:val="0"/>
                <w:numId w:val="4"/>
              </w:numPr>
              <w:tabs>
                <w:tab w:val="left" w:pos="-11306"/>
              </w:tabs>
              <w:spacing w:after="0" w:line="240" w:lineRule="auto"/>
              <w:jc w:val="both"/>
              <w:rPr>
                <w:rFonts w:ascii="Times New Roman" w:hAnsi="Times New Roman" w:cs="Times New Roman"/>
                <w:sz w:val="24"/>
                <w:szCs w:val="24"/>
                <w:lang w:val="uk-UA"/>
              </w:rPr>
            </w:pPr>
            <w:r w:rsidRPr="00E17303">
              <w:rPr>
                <w:rFonts w:ascii="Times New Roman" w:hAnsi="Times New Roman" w:cs="Times New Roman"/>
                <w:sz w:val="24"/>
                <w:szCs w:val="24"/>
                <w:lang w:val="uk-UA"/>
              </w:rPr>
              <w:t>Порівняльне вивчення психіки людини та тварин.</w:t>
            </w:r>
          </w:p>
          <w:p w:rsidR="004E4E4D" w:rsidRPr="00E17303" w:rsidRDefault="004E4E4D" w:rsidP="001E0380">
            <w:pPr>
              <w:pStyle w:val="a7"/>
              <w:numPr>
                <w:ilvl w:val="0"/>
                <w:numId w:val="4"/>
              </w:numPr>
              <w:tabs>
                <w:tab w:val="left" w:pos="-11306"/>
              </w:tabs>
              <w:spacing w:after="0" w:line="240" w:lineRule="auto"/>
              <w:jc w:val="both"/>
              <w:rPr>
                <w:rFonts w:ascii="Times New Roman" w:hAnsi="Times New Roman" w:cs="Times New Roman"/>
                <w:sz w:val="24"/>
                <w:szCs w:val="24"/>
                <w:lang w:val="uk-UA"/>
              </w:rPr>
            </w:pPr>
            <w:r w:rsidRPr="00E17303">
              <w:rPr>
                <w:rFonts w:ascii="Times New Roman" w:hAnsi="Times New Roman" w:cs="Times New Roman"/>
                <w:sz w:val="24"/>
                <w:szCs w:val="24"/>
                <w:lang w:val="uk-UA"/>
              </w:rPr>
              <w:t xml:space="preserve">Еволюція психіки та антропогенез. </w:t>
            </w:r>
          </w:p>
          <w:p w:rsidR="004E4E4D" w:rsidRPr="00E17303" w:rsidRDefault="004E4E4D" w:rsidP="001E0380">
            <w:pPr>
              <w:pStyle w:val="a7"/>
              <w:numPr>
                <w:ilvl w:val="0"/>
                <w:numId w:val="4"/>
              </w:numPr>
              <w:tabs>
                <w:tab w:val="left" w:pos="-11306"/>
              </w:tabs>
              <w:spacing w:after="0" w:line="240" w:lineRule="auto"/>
              <w:jc w:val="both"/>
              <w:rPr>
                <w:rFonts w:ascii="Times New Roman" w:hAnsi="Times New Roman" w:cs="Times New Roman"/>
                <w:sz w:val="24"/>
                <w:szCs w:val="24"/>
                <w:lang w:val="uk-UA"/>
              </w:rPr>
            </w:pPr>
            <w:r w:rsidRPr="00E17303">
              <w:rPr>
                <w:rFonts w:ascii="Times New Roman" w:hAnsi="Times New Roman" w:cs="Times New Roman"/>
                <w:sz w:val="24"/>
                <w:szCs w:val="24"/>
                <w:lang w:val="uk-UA"/>
              </w:rPr>
              <w:t>Використання зоопсихологічних знань в різних галузях життєдіяльнос</w:t>
            </w:r>
            <w:r w:rsidRPr="00E17303">
              <w:rPr>
                <w:rFonts w:ascii="Times New Roman" w:hAnsi="Times New Roman" w:cs="Times New Roman"/>
                <w:sz w:val="24"/>
                <w:szCs w:val="24"/>
              </w:rPr>
              <w:t>ті людини</w:t>
            </w:r>
            <w:r w:rsidRPr="00E17303">
              <w:rPr>
                <w:rFonts w:ascii="Times New Roman" w:hAnsi="Times New Roman" w:cs="Times New Roman"/>
                <w:sz w:val="24"/>
                <w:szCs w:val="24"/>
                <w:lang w:val="uk-UA"/>
              </w:rPr>
              <w:t>.</w:t>
            </w:r>
          </w:p>
        </w:tc>
      </w:tr>
      <w:tr w:rsidR="004E4E4D" w:rsidRPr="00E17303" w:rsidTr="0096013B">
        <w:tc>
          <w:tcPr>
            <w:tcW w:w="2943" w:type="dxa"/>
          </w:tcPr>
          <w:p w:rsidR="004E4E4D" w:rsidRPr="00E17303" w:rsidRDefault="004E4E4D"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Максимальна кількість студентів, які можуть одночасно навчатися</w:t>
            </w:r>
          </w:p>
        </w:tc>
        <w:tc>
          <w:tcPr>
            <w:tcW w:w="6628" w:type="dxa"/>
          </w:tcPr>
          <w:p w:rsidR="004E4E4D" w:rsidRPr="00E17303" w:rsidRDefault="004E4E4D"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30</w:t>
            </w:r>
          </w:p>
        </w:tc>
      </w:tr>
      <w:tr w:rsidR="004E4E4D" w:rsidRPr="00E17303" w:rsidTr="0096013B">
        <w:tc>
          <w:tcPr>
            <w:tcW w:w="2943" w:type="dxa"/>
          </w:tcPr>
          <w:p w:rsidR="004E4E4D" w:rsidRPr="00E17303" w:rsidRDefault="004E4E4D"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Мова викладання</w:t>
            </w:r>
          </w:p>
        </w:tc>
        <w:tc>
          <w:tcPr>
            <w:tcW w:w="6628" w:type="dxa"/>
          </w:tcPr>
          <w:p w:rsidR="004E4E4D" w:rsidRPr="00E17303" w:rsidRDefault="004E4E4D"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Українська</w:t>
            </w:r>
          </w:p>
        </w:tc>
      </w:tr>
    </w:tbl>
    <w:p w:rsidR="004E4E4D" w:rsidRPr="00E17303" w:rsidRDefault="004E4E4D" w:rsidP="001E0380">
      <w:pPr>
        <w:spacing w:after="0" w:line="240" w:lineRule="auto"/>
        <w:rPr>
          <w:rFonts w:ascii="Times New Roman" w:hAnsi="Times New Roman" w:cs="Times New Roman"/>
          <w:sz w:val="24"/>
          <w:szCs w:val="24"/>
        </w:rPr>
      </w:pPr>
    </w:p>
    <w:p w:rsidR="004E4E4D" w:rsidRPr="00E17303" w:rsidRDefault="004E4E4D"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br w:type="page"/>
      </w:r>
    </w:p>
    <w:p w:rsidR="004E4E4D" w:rsidRPr="00E17303" w:rsidRDefault="00C3196F" w:rsidP="001E0380">
      <w:pPr>
        <w:spacing w:after="0" w:line="240" w:lineRule="auto"/>
        <w:jc w:val="center"/>
        <w:rPr>
          <w:rFonts w:ascii="Times New Roman" w:hAnsi="Times New Roman" w:cs="Times New Roman"/>
          <w:b/>
          <w:sz w:val="24"/>
          <w:szCs w:val="24"/>
        </w:rPr>
      </w:pPr>
      <w:r w:rsidRPr="00E17303">
        <w:rPr>
          <w:rFonts w:ascii="Times New Roman" w:hAnsi="Times New Roman" w:cs="Times New Roman"/>
          <w:b/>
          <w:sz w:val="24"/>
          <w:szCs w:val="24"/>
        </w:rPr>
        <w:lastRenderedPageBreak/>
        <w:t>ПОРІВНЯЛЬНА ПСИХОЛОГІЯ</w:t>
      </w:r>
    </w:p>
    <w:p w:rsidR="004E4E4D" w:rsidRPr="00E17303" w:rsidRDefault="004E4E4D"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b/>
          <w:sz w:val="24"/>
          <w:szCs w:val="24"/>
        </w:rPr>
        <w:t>(вибіркова дисципліна)</w:t>
      </w:r>
    </w:p>
    <w:tbl>
      <w:tblPr>
        <w:tblStyle w:val="a6"/>
        <w:tblW w:w="0" w:type="auto"/>
        <w:tblLook w:val="04A0" w:firstRow="1" w:lastRow="0" w:firstColumn="1" w:lastColumn="0" w:noHBand="0" w:noVBand="1"/>
      </w:tblPr>
      <w:tblGrid>
        <w:gridCol w:w="2943"/>
        <w:gridCol w:w="6628"/>
      </w:tblGrid>
      <w:tr w:rsidR="004E4E4D" w:rsidRPr="00E17303" w:rsidTr="0096013B">
        <w:tc>
          <w:tcPr>
            <w:tcW w:w="2943" w:type="dxa"/>
          </w:tcPr>
          <w:p w:rsidR="004E4E4D" w:rsidRPr="00E17303" w:rsidRDefault="004E4E4D"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Назва дисципліни</w:t>
            </w:r>
          </w:p>
        </w:tc>
        <w:tc>
          <w:tcPr>
            <w:tcW w:w="6628" w:type="dxa"/>
          </w:tcPr>
          <w:p w:rsidR="004E4E4D" w:rsidRPr="00E17303" w:rsidRDefault="004E4E4D" w:rsidP="001E0380">
            <w:pPr>
              <w:spacing w:after="0" w:line="240" w:lineRule="auto"/>
              <w:jc w:val="center"/>
              <w:rPr>
                <w:rFonts w:ascii="Times New Roman" w:hAnsi="Times New Roman" w:cs="Times New Roman"/>
                <w:b/>
                <w:sz w:val="24"/>
                <w:szCs w:val="24"/>
              </w:rPr>
            </w:pPr>
            <w:r w:rsidRPr="00E17303">
              <w:rPr>
                <w:rFonts w:ascii="Times New Roman" w:hAnsi="Times New Roman" w:cs="Times New Roman"/>
                <w:b/>
                <w:sz w:val="24"/>
                <w:szCs w:val="24"/>
              </w:rPr>
              <w:t>Порівняльна психологія</w:t>
            </w:r>
          </w:p>
        </w:tc>
      </w:tr>
      <w:tr w:rsidR="00FF3339" w:rsidRPr="00E17303" w:rsidTr="00FF3339">
        <w:tc>
          <w:tcPr>
            <w:tcW w:w="2943" w:type="dxa"/>
          </w:tcPr>
          <w:p w:rsidR="00FF3339" w:rsidRPr="00E17303" w:rsidRDefault="00FF3339"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Спеціальність</w:t>
            </w:r>
          </w:p>
        </w:tc>
        <w:tc>
          <w:tcPr>
            <w:tcW w:w="6628" w:type="dxa"/>
            <w:vAlign w:val="center"/>
          </w:tcPr>
          <w:p w:rsidR="00FF3339" w:rsidRDefault="00FF3339" w:rsidP="001E038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204 Технологія виробництва та переробки продукції тваринництва</w:t>
            </w:r>
          </w:p>
        </w:tc>
      </w:tr>
      <w:tr w:rsidR="00FF3339" w:rsidRPr="00E17303" w:rsidTr="00FF3339">
        <w:tc>
          <w:tcPr>
            <w:tcW w:w="2943" w:type="dxa"/>
          </w:tcPr>
          <w:p w:rsidR="00FF3339" w:rsidRPr="00E17303" w:rsidRDefault="00FF3339"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Освітній ступінь</w:t>
            </w:r>
          </w:p>
        </w:tc>
        <w:tc>
          <w:tcPr>
            <w:tcW w:w="6628" w:type="dxa"/>
            <w:vAlign w:val="center"/>
          </w:tcPr>
          <w:p w:rsidR="00FF3339" w:rsidRDefault="00FF3339" w:rsidP="001E038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Бакалавр</w:t>
            </w:r>
          </w:p>
        </w:tc>
      </w:tr>
      <w:tr w:rsidR="00FF3339" w:rsidRPr="00E17303" w:rsidTr="00FF3339">
        <w:tc>
          <w:tcPr>
            <w:tcW w:w="2943" w:type="dxa"/>
          </w:tcPr>
          <w:p w:rsidR="00FF3339" w:rsidRPr="00E17303" w:rsidRDefault="00FF3339"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Освітньо-професійна програма</w:t>
            </w:r>
          </w:p>
        </w:tc>
        <w:tc>
          <w:tcPr>
            <w:tcW w:w="6628" w:type="dxa"/>
            <w:vAlign w:val="center"/>
          </w:tcPr>
          <w:p w:rsidR="00FF3339" w:rsidRDefault="00FF3339" w:rsidP="001E038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«Технологія виробництва та переробки продукції тваринництва», «Зоофізіотерапія», «Дорадництво в АПК»</w:t>
            </w:r>
          </w:p>
        </w:tc>
      </w:tr>
      <w:tr w:rsidR="004E4E4D" w:rsidRPr="00E17303" w:rsidTr="0096013B">
        <w:tc>
          <w:tcPr>
            <w:tcW w:w="2943" w:type="dxa"/>
          </w:tcPr>
          <w:p w:rsidR="004E4E4D" w:rsidRPr="00E17303" w:rsidRDefault="004E4E4D"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Лектор (відповідальний за навчально-методичне забезпечення дисципліни)</w:t>
            </w:r>
          </w:p>
        </w:tc>
        <w:tc>
          <w:tcPr>
            <w:tcW w:w="6628" w:type="dxa"/>
          </w:tcPr>
          <w:p w:rsidR="004E4E4D" w:rsidRPr="00E17303" w:rsidRDefault="004E4E4D"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t xml:space="preserve">Гордійчук Н.М., кандидат с-г наук, доцент </w:t>
            </w:r>
          </w:p>
        </w:tc>
      </w:tr>
      <w:tr w:rsidR="004E4E4D" w:rsidRPr="00E17303" w:rsidTr="0096013B">
        <w:tc>
          <w:tcPr>
            <w:tcW w:w="2943" w:type="dxa"/>
          </w:tcPr>
          <w:p w:rsidR="004E4E4D" w:rsidRPr="00E17303" w:rsidRDefault="0060321E" w:rsidP="001E0380">
            <w:pPr>
              <w:spacing w:after="0" w:line="240" w:lineRule="auto"/>
              <w:rPr>
                <w:rFonts w:ascii="Times New Roman" w:hAnsi="Times New Roman" w:cs="Times New Roman"/>
                <w:i/>
                <w:sz w:val="24"/>
                <w:szCs w:val="24"/>
              </w:rPr>
            </w:pPr>
            <w:r>
              <w:rPr>
                <w:rFonts w:ascii="Times New Roman" w:hAnsi="Times New Roman" w:cs="Times New Roman"/>
                <w:i/>
                <w:sz w:val="24"/>
                <w:szCs w:val="24"/>
              </w:rPr>
              <w:t>Рекомендований семестр</w:t>
            </w:r>
          </w:p>
        </w:tc>
        <w:tc>
          <w:tcPr>
            <w:tcW w:w="6628" w:type="dxa"/>
          </w:tcPr>
          <w:p w:rsidR="004E4E4D" w:rsidRPr="00E17303" w:rsidRDefault="004E4E4D"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3</w:t>
            </w:r>
          </w:p>
        </w:tc>
      </w:tr>
      <w:tr w:rsidR="004E4E4D" w:rsidRPr="00E17303" w:rsidTr="0096013B">
        <w:tc>
          <w:tcPr>
            <w:tcW w:w="2943" w:type="dxa"/>
          </w:tcPr>
          <w:p w:rsidR="004E4E4D" w:rsidRPr="00E17303" w:rsidRDefault="004E4E4D"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Кількість кредитів ЄКТС</w:t>
            </w:r>
          </w:p>
        </w:tc>
        <w:tc>
          <w:tcPr>
            <w:tcW w:w="6628" w:type="dxa"/>
          </w:tcPr>
          <w:p w:rsidR="004E4E4D" w:rsidRPr="00E17303" w:rsidRDefault="004E4E4D"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3</w:t>
            </w:r>
          </w:p>
        </w:tc>
      </w:tr>
      <w:tr w:rsidR="004E4E4D" w:rsidRPr="00E17303" w:rsidTr="0096013B">
        <w:tc>
          <w:tcPr>
            <w:tcW w:w="2943" w:type="dxa"/>
          </w:tcPr>
          <w:p w:rsidR="004E4E4D" w:rsidRPr="00E17303" w:rsidRDefault="004E4E4D"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Форма контролю</w:t>
            </w:r>
          </w:p>
        </w:tc>
        <w:tc>
          <w:tcPr>
            <w:tcW w:w="6628" w:type="dxa"/>
          </w:tcPr>
          <w:p w:rsidR="004E4E4D" w:rsidRPr="00E17303" w:rsidRDefault="004E4E4D"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залік</w:t>
            </w:r>
          </w:p>
        </w:tc>
      </w:tr>
      <w:tr w:rsidR="004E4E4D" w:rsidRPr="00E17303" w:rsidTr="0096013B">
        <w:tc>
          <w:tcPr>
            <w:tcW w:w="2943" w:type="dxa"/>
          </w:tcPr>
          <w:p w:rsidR="004E4E4D" w:rsidRPr="00E17303" w:rsidRDefault="004E4E4D"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Аудиторних годин, у т.ч.</w:t>
            </w:r>
          </w:p>
          <w:p w:rsidR="004E4E4D" w:rsidRPr="00E17303" w:rsidRDefault="004E4E4D" w:rsidP="001E0380">
            <w:pPr>
              <w:pStyle w:val="a7"/>
              <w:numPr>
                <w:ilvl w:val="0"/>
                <w:numId w:val="3"/>
              </w:numPr>
              <w:spacing w:after="0" w:line="240" w:lineRule="auto"/>
              <w:ind w:left="0"/>
              <w:rPr>
                <w:rFonts w:ascii="Times New Roman" w:hAnsi="Times New Roman" w:cs="Times New Roman"/>
                <w:i/>
                <w:sz w:val="24"/>
                <w:szCs w:val="24"/>
                <w:lang w:val="uk-UA"/>
              </w:rPr>
            </w:pPr>
            <w:r w:rsidRPr="00E17303">
              <w:rPr>
                <w:rFonts w:ascii="Times New Roman" w:hAnsi="Times New Roman" w:cs="Times New Roman"/>
                <w:i/>
                <w:sz w:val="24"/>
                <w:szCs w:val="24"/>
                <w:lang w:val="uk-UA"/>
              </w:rPr>
              <w:t>лекцій</w:t>
            </w:r>
          </w:p>
          <w:p w:rsidR="004E4E4D" w:rsidRPr="00E17303" w:rsidRDefault="004E4E4D" w:rsidP="001E0380">
            <w:pPr>
              <w:pStyle w:val="a7"/>
              <w:numPr>
                <w:ilvl w:val="0"/>
                <w:numId w:val="3"/>
              </w:numPr>
              <w:spacing w:after="0" w:line="240" w:lineRule="auto"/>
              <w:ind w:left="0"/>
              <w:rPr>
                <w:rFonts w:ascii="Times New Roman" w:hAnsi="Times New Roman" w:cs="Times New Roman"/>
                <w:i/>
                <w:sz w:val="24"/>
                <w:szCs w:val="24"/>
                <w:lang w:val="uk-UA"/>
              </w:rPr>
            </w:pPr>
            <w:r w:rsidRPr="00E17303">
              <w:rPr>
                <w:rFonts w:ascii="Times New Roman" w:hAnsi="Times New Roman" w:cs="Times New Roman"/>
                <w:i/>
                <w:sz w:val="24"/>
                <w:szCs w:val="24"/>
                <w:lang w:val="uk-UA"/>
              </w:rPr>
              <w:t>практичних занять</w:t>
            </w:r>
          </w:p>
        </w:tc>
        <w:tc>
          <w:tcPr>
            <w:tcW w:w="6628" w:type="dxa"/>
          </w:tcPr>
          <w:p w:rsidR="004E4E4D" w:rsidRPr="00E17303" w:rsidRDefault="004E4E4D"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32</w:t>
            </w:r>
          </w:p>
          <w:p w:rsidR="004E4E4D" w:rsidRPr="00E17303" w:rsidRDefault="004E4E4D"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16</w:t>
            </w:r>
          </w:p>
          <w:p w:rsidR="004E4E4D" w:rsidRPr="00E17303" w:rsidRDefault="004E4E4D"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16</w:t>
            </w:r>
          </w:p>
        </w:tc>
      </w:tr>
      <w:tr w:rsidR="004E4E4D" w:rsidRPr="00E17303" w:rsidTr="0096013B">
        <w:tc>
          <w:tcPr>
            <w:tcW w:w="9571" w:type="dxa"/>
            <w:gridSpan w:val="2"/>
          </w:tcPr>
          <w:p w:rsidR="004E4E4D" w:rsidRPr="00E17303" w:rsidRDefault="004E4E4D" w:rsidP="001E0380">
            <w:pPr>
              <w:spacing w:after="0" w:line="240" w:lineRule="auto"/>
              <w:jc w:val="center"/>
              <w:rPr>
                <w:rFonts w:ascii="Times New Roman" w:hAnsi="Times New Roman" w:cs="Times New Roman"/>
                <w:b/>
                <w:sz w:val="24"/>
                <w:szCs w:val="24"/>
              </w:rPr>
            </w:pPr>
            <w:r w:rsidRPr="00E17303">
              <w:rPr>
                <w:rFonts w:ascii="Times New Roman" w:hAnsi="Times New Roman" w:cs="Times New Roman"/>
                <w:b/>
                <w:sz w:val="24"/>
                <w:szCs w:val="24"/>
              </w:rPr>
              <w:t>Загальний опис дисципліни</w:t>
            </w:r>
          </w:p>
        </w:tc>
      </w:tr>
      <w:tr w:rsidR="004E4E4D" w:rsidRPr="00E17303" w:rsidTr="0096013B">
        <w:trPr>
          <w:trHeight w:val="1108"/>
        </w:trPr>
        <w:tc>
          <w:tcPr>
            <w:tcW w:w="2943" w:type="dxa"/>
          </w:tcPr>
          <w:p w:rsidR="004E4E4D" w:rsidRPr="00E17303" w:rsidRDefault="004E4E4D"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Мета вивчення дисципліни</w:t>
            </w:r>
          </w:p>
        </w:tc>
        <w:tc>
          <w:tcPr>
            <w:tcW w:w="6628" w:type="dxa"/>
          </w:tcPr>
          <w:p w:rsidR="004E4E4D" w:rsidRPr="00E17303" w:rsidRDefault="004E4E4D" w:rsidP="001E0380">
            <w:pPr>
              <w:pStyle w:val="FR1"/>
              <w:jc w:val="both"/>
              <w:rPr>
                <w:rFonts w:ascii="Times New Roman" w:hAnsi="Times New Roman"/>
                <w:b w:val="0"/>
                <w:sz w:val="24"/>
                <w:szCs w:val="24"/>
              </w:rPr>
            </w:pPr>
            <w:r w:rsidRPr="00E17303">
              <w:rPr>
                <w:rFonts w:ascii="Times New Roman" w:hAnsi="Times New Roman"/>
                <w:b w:val="0"/>
                <w:sz w:val="24"/>
                <w:szCs w:val="24"/>
              </w:rPr>
              <w:t xml:space="preserve"> Формування у майбутніх фахівців наукового розуміння загального процесу становлення та розвитку психіки, проблеми біологічного і соціального в поведінці, ролі біологічних детермінант у психіці.</w:t>
            </w:r>
          </w:p>
        </w:tc>
      </w:tr>
      <w:tr w:rsidR="004E4E4D" w:rsidRPr="00E17303" w:rsidTr="0096013B">
        <w:trPr>
          <w:trHeight w:val="3971"/>
        </w:trPr>
        <w:tc>
          <w:tcPr>
            <w:tcW w:w="2943" w:type="dxa"/>
          </w:tcPr>
          <w:p w:rsidR="004E4E4D" w:rsidRPr="00E17303" w:rsidRDefault="004E4E4D"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Завдання вивчення дисципліни</w:t>
            </w:r>
          </w:p>
        </w:tc>
        <w:tc>
          <w:tcPr>
            <w:tcW w:w="6628" w:type="dxa"/>
          </w:tcPr>
          <w:p w:rsidR="004E4E4D" w:rsidRPr="00E17303" w:rsidRDefault="004E4E4D" w:rsidP="001E0380">
            <w:pPr>
              <w:tabs>
                <w:tab w:val="left" w:pos="284"/>
                <w:tab w:val="left" w:pos="567"/>
              </w:tabs>
              <w:spacing w:after="0" w:line="240" w:lineRule="auto"/>
              <w:ind w:firstLine="318"/>
              <w:jc w:val="both"/>
              <w:rPr>
                <w:rFonts w:ascii="Times New Roman" w:hAnsi="Times New Roman" w:cs="Times New Roman"/>
                <w:sz w:val="24"/>
                <w:szCs w:val="24"/>
              </w:rPr>
            </w:pPr>
            <w:r w:rsidRPr="00E17303">
              <w:rPr>
                <w:rFonts w:ascii="Times New Roman" w:hAnsi="Times New Roman" w:cs="Times New Roman"/>
                <w:sz w:val="24"/>
                <w:szCs w:val="24"/>
              </w:rPr>
              <w:t>Вивчення навчальної дисципліни передбачає формування у студентів необхідних компетентностей:</w:t>
            </w:r>
          </w:p>
          <w:p w:rsidR="004E4E4D" w:rsidRPr="00E17303" w:rsidRDefault="004E4E4D" w:rsidP="001E0380">
            <w:pPr>
              <w:pStyle w:val="a7"/>
              <w:numPr>
                <w:ilvl w:val="0"/>
                <w:numId w:val="5"/>
              </w:numPr>
              <w:tabs>
                <w:tab w:val="left" w:pos="-9464"/>
              </w:tabs>
              <w:spacing w:after="0" w:line="240" w:lineRule="auto"/>
              <w:ind w:left="-108" w:firstLine="392"/>
              <w:jc w:val="both"/>
              <w:rPr>
                <w:rFonts w:ascii="Times New Roman" w:hAnsi="Times New Roman" w:cs="Times New Roman"/>
                <w:sz w:val="24"/>
                <w:szCs w:val="24"/>
                <w:lang w:val="uk-UA"/>
              </w:rPr>
            </w:pPr>
            <w:r w:rsidRPr="00E17303">
              <w:rPr>
                <w:rFonts w:ascii="Times New Roman" w:hAnsi="Times New Roman" w:cs="Times New Roman"/>
                <w:sz w:val="24"/>
                <w:szCs w:val="24"/>
              </w:rPr>
              <w:t>Вміння самостійно збирати та критично опрацьовувати, аналізувати та узагальнювати психологічну інформацію з різних джерел.</w:t>
            </w:r>
          </w:p>
          <w:p w:rsidR="004E4E4D" w:rsidRPr="00E17303" w:rsidRDefault="004E4E4D" w:rsidP="001E0380">
            <w:pPr>
              <w:pStyle w:val="a7"/>
              <w:numPr>
                <w:ilvl w:val="0"/>
                <w:numId w:val="5"/>
              </w:numPr>
              <w:tabs>
                <w:tab w:val="left" w:pos="-9464"/>
                <w:tab w:val="left" w:pos="-7371"/>
                <w:tab w:val="left" w:pos="-7230"/>
              </w:tabs>
              <w:spacing w:after="0" w:line="240" w:lineRule="auto"/>
              <w:ind w:left="-108" w:firstLine="392"/>
              <w:jc w:val="both"/>
              <w:rPr>
                <w:rFonts w:ascii="Times New Roman" w:hAnsi="Times New Roman" w:cs="Times New Roman"/>
                <w:sz w:val="24"/>
                <w:szCs w:val="24"/>
                <w:lang w:val="uk-UA"/>
              </w:rPr>
            </w:pPr>
            <w:r w:rsidRPr="00E17303">
              <w:rPr>
                <w:rFonts w:ascii="Times New Roman" w:hAnsi="Times New Roman" w:cs="Times New Roman"/>
                <w:sz w:val="24"/>
                <w:szCs w:val="24"/>
                <w:lang w:val="uk-UA"/>
              </w:rPr>
              <w:t xml:space="preserve">Здатність до абстрактного мислення, аналізу та синтезу. </w:t>
            </w:r>
          </w:p>
          <w:p w:rsidR="004E4E4D" w:rsidRPr="00E17303" w:rsidRDefault="004E4E4D" w:rsidP="001E0380">
            <w:pPr>
              <w:pStyle w:val="a7"/>
              <w:numPr>
                <w:ilvl w:val="0"/>
                <w:numId w:val="5"/>
              </w:numPr>
              <w:tabs>
                <w:tab w:val="left" w:pos="-9464"/>
                <w:tab w:val="left" w:pos="-7371"/>
                <w:tab w:val="left" w:pos="-7230"/>
              </w:tabs>
              <w:spacing w:after="0" w:line="240" w:lineRule="auto"/>
              <w:ind w:left="-108" w:firstLine="392"/>
              <w:jc w:val="both"/>
              <w:rPr>
                <w:rFonts w:ascii="Times New Roman" w:hAnsi="Times New Roman" w:cs="Times New Roman"/>
                <w:sz w:val="24"/>
                <w:szCs w:val="24"/>
                <w:lang w:val="uk-UA"/>
              </w:rPr>
            </w:pPr>
            <w:r w:rsidRPr="00E17303">
              <w:rPr>
                <w:rFonts w:ascii="Times New Roman" w:hAnsi="Times New Roman" w:cs="Times New Roman"/>
                <w:sz w:val="24"/>
                <w:szCs w:val="24"/>
                <w:lang w:val="uk-UA"/>
              </w:rPr>
              <w:t xml:space="preserve"> Знання та розуміння предметної області та розуміння професійної діяльності.</w:t>
            </w:r>
          </w:p>
          <w:p w:rsidR="004E4E4D" w:rsidRPr="00E17303" w:rsidRDefault="004E4E4D" w:rsidP="001E0380">
            <w:pPr>
              <w:pStyle w:val="a7"/>
              <w:numPr>
                <w:ilvl w:val="0"/>
                <w:numId w:val="5"/>
              </w:numPr>
              <w:tabs>
                <w:tab w:val="left" w:pos="-9464"/>
                <w:tab w:val="left" w:pos="-7371"/>
                <w:tab w:val="left" w:pos="-7230"/>
              </w:tabs>
              <w:spacing w:after="0" w:line="240" w:lineRule="auto"/>
              <w:ind w:left="-108" w:firstLine="392"/>
              <w:jc w:val="both"/>
              <w:rPr>
                <w:rFonts w:ascii="Times New Roman" w:hAnsi="Times New Roman" w:cs="Times New Roman"/>
                <w:sz w:val="24"/>
                <w:szCs w:val="24"/>
                <w:lang w:val="uk-UA"/>
              </w:rPr>
            </w:pPr>
            <w:r w:rsidRPr="00E17303">
              <w:rPr>
                <w:rFonts w:ascii="Times New Roman" w:hAnsi="Times New Roman" w:cs="Times New Roman"/>
                <w:sz w:val="24"/>
                <w:szCs w:val="24"/>
                <w:lang w:val="uk-UA"/>
              </w:rPr>
              <w:t>Пропонувати власні способи вирішення психологічних задач і проблем у процесі професійної діяльності, приймати та аргументувати власні рішення щодо їх розв’язання.</w:t>
            </w:r>
          </w:p>
          <w:p w:rsidR="004E4E4D" w:rsidRPr="00E17303" w:rsidRDefault="004E4E4D" w:rsidP="001E0380">
            <w:pPr>
              <w:pStyle w:val="a7"/>
              <w:numPr>
                <w:ilvl w:val="0"/>
                <w:numId w:val="5"/>
              </w:numPr>
              <w:tabs>
                <w:tab w:val="left" w:pos="-9464"/>
                <w:tab w:val="left" w:pos="-7371"/>
                <w:tab w:val="left" w:pos="-7230"/>
              </w:tabs>
              <w:spacing w:after="0" w:line="240" w:lineRule="auto"/>
              <w:ind w:left="-108" w:firstLine="392"/>
              <w:jc w:val="both"/>
              <w:rPr>
                <w:rFonts w:ascii="Times New Roman" w:hAnsi="Times New Roman" w:cs="Times New Roman"/>
                <w:sz w:val="24"/>
                <w:szCs w:val="24"/>
                <w:lang w:val="uk-UA"/>
              </w:rPr>
            </w:pPr>
            <w:r w:rsidRPr="00E17303">
              <w:rPr>
                <w:rFonts w:ascii="Times New Roman" w:hAnsi="Times New Roman" w:cs="Times New Roman"/>
                <w:sz w:val="24"/>
                <w:szCs w:val="24"/>
                <w:lang w:val="uk-UA"/>
              </w:rPr>
              <w:t xml:space="preserve">Надати уявлення про походження та еволюцію психіки; </w:t>
            </w:r>
          </w:p>
          <w:p w:rsidR="004E4E4D" w:rsidRPr="00E17303" w:rsidRDefault="004E4E4D" w:rsidP="001E0380">
            <w:pPr>
              <w:pStyle w:val="a7"/>
              <w:numPr>
                <w:ilvl w:val="0"/>
                <w:numId w:val="5"/>
              </w:numPr>
              <w:tabs>
                <w:tab w:val="left" w:pos="-9464"/>
                <w:tab w:val="left" w:pos="-7371"/>
                <w:tab w:val="left" w:pos="-7230"/>
              </w:tabs>
              <w:spacing w:after="0" w:line="240" w:lineRule="auto"/>
              <w:ind w:left="-108" w:firstLine="392"/>
              <w:jc w:val="both"/>
              <w:rPr>
                <w:rFonts w:ascii="Times New Roman" w:hAnsi="Times New Roman" w:cs="Times New Roman"/>
                <w:sz w:val="24"/>
                <w:szCs w:val="24"/>
                <w:lang w:val="uk-UA"/>
              </w:rPr>
            </w:pPr>
            <w:r w:rsidRPr="00E17303">
              <w:rPr>
                <w:rFonts w:ascii="Times New Roman" w:hAnsi="Times New Roman" w:cs="Times New Roman"/>
                <w:sz w:val="24"/>
                <w:szCs w:val="24"/>
                <w:lang w:val="uk-UA"/>
              </w:rPr>
              <w:t xml:space="preserve">Охарактеризувати психічну діяльність тварин; </w:t>
            </w:r>
          </w:p>
          <w:p w:rsidR="004E4E4D" w:rsidRPr="00E17303" w:rsidRDefault="004E4E4D" w:rsidP="001E0380">
            <w:pPr>
              <w:pStyle w:val="a7"/>
              <w:numPr>
                <w:ilvl w:val="0"/>
                <w:numId w:val="5"/>
              </w:numPr>
              <w:tabs>
                <w:tab w:val="left" w:pos="-9464"/>
                <w:tab w:val="left" w:pos="-7371"/>
                <w:tab w:val="left" w:pos="-7230"/>
              </w:tabs>
              <w:spacing w:after="0" w:line="240" w:lineRule="auto"/>
              <w:ind w:left="-108" w:firstLine="392"/>
              <w:jc w:val="both"/>
              <w:rPr>
                <w:rFonts w:ascii="Times New Roman" w:hAnsi="Times New Roman" w:cs="Times New Roman"/>
                <w:sz w:val="24"/>
                <w:szCs w:val="24"/>
                <w:lang w:val="uk-UA"/>
              </w:rPr>
            </w:pPr>
            <w:r w:rsidRPr="00E17303">
              <w:rPr>
                <w:rFonts w:ascii="Times New Roman" w:hAnsi="Times New Roman" w:cs="Times New Roman"/>
                <w:sz w:val="24"/>
                <w:szCs w:val="24"/>
                <w:lang w:val="uk-UA"/>
              </w:rPr>
              <w:t>Здійснити порівняльний аналіз психіки та поведінки тварин та людини.</w:t>
            </w:r>
          </w:p>
          <w:p w:rsidR="004E4E4D" w:rsidRPr="00E17303" w:rsidRDefault="004E4E4D" w:rsidP="001E0380">
            <w:pPr>
              <w:tabs>
                <w:tab w:val="left" w:pos="-7371"/>
                <w:tab w:val="left" w:pos="-7230"/>
              </w:tabs>
              <w:spacing w:after="0" w:line="240" w:lineRule="auto"/>
              <w:ind w:firstLine="284"/>
              <w:jc w:val="both"/>
              <w:rPr>
                <w:rFonts w:ascii="Times New Roman" w:hAnsi="Times New Roman" w:cs="Times New Roman"/>
                <w:sz w:val="24"/>
                <w:szCs w:val="24"/>
              </w:rPr>
            </w:pPr>
          </w:p>
        </w:tc>
      </w:tr>
      <w:tr w:rsidR="004E4E4D" w:rsidRPr="00E17303" w:rsidTr="0096013B">
        <w:trPr>
          <w:trHeight w:val="1553"/>
        </w:trPr>
        <w:tc>
          <w:tcPr>
            <w:tcW w:w="2943" w:type="dxa"/>
          </w:tcPr>
          <w:p w:rsidR="004E4E4D" w:rsidRPr="00E17303" w:rsidRDefault="004E4E4D"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Короткий зміст дисципліни</w:t>
            </w:r>
          </w:p>
        </w:tc>
        <w:tc>
          <w:tcPr>
            <w:tcW w:w="6628" w:type="dxa"/>
          </w:tcPr>
          <w:p w:rsidR="004E4E4D" w:rsidRPr="00E17303" w:rsidRDefault="004E4E4D" w:rsidP="001E0380">
            <w:pPr>
              <w:tabs>
                <w:tab w:val="left" w:pos="-11306"/>
              </w:tabs>
              <w:spacing w:after="0" w:line="240" w:lineRule="auto"/>
              <w:ind w:firstLine="283"/>
              <w:jc w:val="both"/>
              <w:rPr>
                <w:rFonts w:ascii="Times New Roman" w:hAnsi="Times New Roman" w:cs="Times New Roman"/>
                <w:sz w:val="24"/>
                <w:szCs w:val="24"/>
              </w:rPr>
            </w:pPr>
            <w:r w:rsidRPr="00E17303">
              <w:rPr>
                <w:rFonts w:ascii="Times New Roman" w:hAnsi="Times New Roman" w:cs="Times New Roman"/>
                <w:sz w:val="24"/>
                <w:szCs w:val="24"/>
              </w:rPr>
              <w:t>1. Предмет і завдання порівняльної психології</w:t>
            </w:r>
          </w:p>
          <w:p w:rsidR="004E4E4D" w:rsidRPr="00E17303" w:rsidRDefault="004E4E4D" w:rsidP="001E0380">
            <w:pPr>
              <w:tabs>
                <w:tab w:val="left" w:pos="-11306"/>
              </w:tabs>
              <w:spacing w:after="0" w:line="240" w:lineRule="auto"/>
              <w:ind w:firstLine="283"/>
              <w:jc w:val="both"/>
              <w:rPr>
                <w:rFonts w:ascii="Times New Roman" w:hAnsi="Times New Roman" w:cs="Times New Roman"/>
                <w:sz w:val="24"/>
                <w:szCs w:val="24"/>
              </w:rPr>
            </w:pPr>
            <w:r w:rsidRPr="00E17303">
              <w:rPr>
                <w:rFonts w:ascii="Times New Roman" w:hAnsi="Times New Roman" w:cs="Times New Roman"/>
                <w:sz w:val="24"/>
                <w:szCs w:val="24"/>
              </w:rPr>
              <w:t>2. Вроджена і набута поведінка. Мотивація діяльності.</w:t>
            </w:r>
          </w:p>
          <w:p w:rsidR="004E4E4D" w:rsidRPr="00E17303" w:rsidRDefault="004E4E4D" w:rsidP="001E0380">
            <w:pPr>
              <w:tabs>
                <w:tab w:val="left" w:pos="-11306"/>
              </w:tabs>
              <w:spacing w:after="0" w:line="240" w:lineRule="auto"/>
              <w:ind w:firstLine="283"/>
              <w:jc w:val="both"/>
              <w:rPr>
                <w:rFonts w:ascii="Times New Roman" w:hAnsi="Times New Roman" w:cs="Times New Roman"/>
                <w:sz w:val="24"/>
                <w:szCs w:val="24"/>
              </w:rPr>
            </w:pPr>
            <w:r w:rsidRPr="00E17303">
              <w:rPr>
                <w:rFonts w:ascii="Times New Roman" w:hAnsi="Times New Roman" w:cs="Times New Roman"/>
                <w:sz w:val="24"/>
                <w:szCs w:val="24"/>
              </w:rPr>
              <w:t>3. Індивідуальна пам’ять і научіння тварин.</w:t>
            </w:r>
          </w:p>
          <w:p w:rsidR="004E4E4D" w:rsidRPr="00E17303" w:rsidRDefault="004E4E4D" w:rsidP="001E0380">
            <w:pPr>
              <w:tabs>
                <w:tab w:val="left" w:pos="-11306"/>
              </w:tabs>
              <w:spacing w:after="0" w:line="240" w:lineRule="auto"/>
              <w:ind w:firstLine="283"/>
              <w:jc w:val="both"/>
              <w:rPr>
                <w:rFonts w:ascii="Times New Roman" w:hAnsi="Times New Roman" w:cs="Times New Roman"/>
                <w:sz w:val="24"/>
                <w:szCs w:val="24"/>
              </w:rPr>
            </w:pPr>
            <w:r w:rsidRPr="00E17303">
              <w:rPr>
                <w:rFonts w:ascii="Times New Roman" w:hAnsi="Times New Roman" w:cs="Times New Roman"/>
                <w:sz w:val="24"/>
                <w:szCs w:val="24"/>
              </w:rPr>
              <w:t>4. Елементарне мислення тварин.</w:t>
            </w:r>
          </w:p>
          <w:p w:rsidR="004E4E4D" w:rsidRPr="00E17303" w:rsidRDefault="004E4E4D" w:rsidP="001E0380">
            <w:pPr>
              <w:tabs>
                <w:tab w:val="left" w:pos="-11306"/>
              </w:tabs>
              <w:spacing w:after="0" w:line="240" w:lineRule="auto"/>
              <w:ind w:firstLine="283"/>
              <w:jc w:val="both"/>
              <w:rPr>
                <w:rFonts w:ascii="Times New Roman" w:hAnsi="Times New Roman" w:cs="Times New Roman"/>
                <w:sz w:val="24"/>
                <w:szCs w:val="24"/>
              </w:rPr>
            </w:pPr>
            <w:r w:rsidRPr="00E17303">
              <w:rPr>
                <w:rFonts w:ascii="Times New Roman" w:hAnsi="Times New Roman" w:cs="Times New Roman"/>
                <w:sz w:val="24"/>
                <w:szCs w:val="24"/>
              </w:rPr>
              <w:t>5. Розвиток психічної діяльності тварин в онтогенезі.</w:t>
            </w:r>
          </w:p>
        </w:tc>
      </w:tr>
      <w:tr w:rsidR="004E4E4D" w:rsidRPr="00E17303" w:rsidTr="0096013B">
        <w:tc>
          <w:tcPr>
            <w:tcW w:w="2943" w:type="dxa"/>
          </w:tcPr>
          <w:p w:rsidR="004E4E4D" w:rsidRPr="00E17303" w:rsidRDefault="004E4E4D"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Максимальна кількість студентів, які можуть одночасно навчатися</w:t>
            </w:r>
          </w:p>
        </w:tc>
        <w:tc>
          <w:tcPr>
            <w:tcW w:w="6628" w:type="dxa"/>
          </w:tcPr>
          <w:p w:rsidR="004E4E4D" w:rsidRPr="00E17303" w:rsidRDefault="004E4E4D"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30</w:t>
            </w:r>
          </w:p>
        </w:tc>
      </w:tr>
      <w:tr w:rsidR="004E4E4D" w:rsidRPr="00E17303" w:rsidTr="0096013B">
        <w:tc>
          <w:tcPr>
            <w:tcW w:w="2943" w:type="dxa"/>
          </w:tcPr>
          <w:p w:rsidR="004E4E4D" w:rsidRPr="00E17303" w:rsidRDefault="004E4E4D"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Мова викладання</w:t>
            </w:r>
          </w:p>
        </w:tc>
        <w:tc>
          <w:tcPr>
            <w:tcW w:w="6628" w:type="dxa"/>
          </w:tcPr>
          <w:p w:rsidR="004E4E4D" w:rsidRPr="00E17303" w:rsidRDefault="004E4E4D"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Українська</w:t>
            </w:r>
          </w:p>
        </w:tc>
      </w:tr>
    </w:tbl>
    <w:p w:rsidR="004E4E4D" w:rsidRPr="00E17303" w:rsidRDefault="004E4E4D" w:rsidP="001E0380">
      <w:pPr>
        <w:spacing w:after="0" w:line="240" w:lineRule="auto"/>
        <w:rPr>
          <w:rFonts w:ascii="Times New Roman" w:hAnsi="Times New Roman" w:cs="Times New Roman"/>
          <w:sz w:val="24"/>
          <w:szCs w:val="24"/>
        </w:rPr>
      </w:pPr>
    </w:p>
    <w:p w:rsidR="004E4E4D" w:rsidRPr="00E17303" w:rsidRDefault="004E4E4D"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br w:type="page"/>
      </w:r>
    </w:p>
    <w:p w:rsidR="004E4E4D" w:rsidRPr="00E17303" w:rsidRDefault="00C3196F" w:rsidP="001E0380">
      <w:pPr>
        <w:spacing w:after="0" w:line="240" w:lineRule="auto"/>
        <w:jc w:val="center"/>
        <w:rPr>
          <w:rFonts w:ascii="Times New Roman" w:hAnsi="Times New Roman" w:cs="Times New Roman"/>
          <w:b/>
          <w:sz w:val="24"/>
          <w:szCs w:val="24"/>
        </w:rPr>
      </w:pPr>
      <w:r w:rsidRPr="00E17303">
        <w:rPr>
          <w:rFonts w:ascii="Times New Roman" w:hAnsi="Times New Roman" w:cs="Times New Roman"/>
          <w:b/>
          <w:sz w:val="24"/>
          <w:szCs w:val="24"/>
        </w:rPr>
        <w:lastRenderedPageBreak/>
        <w:t>ГРУМІНГ ТВАРИН</w:t>
      </w:r>
    </w:p>
    <w:p w:rsidR="004E4E4D" w:rsidRPr="00E17303" w:rsidRDefault="004E4E4D" w:rsidP="001E0380">
      <w:pPr>
        <w:spacing w:after="0" w:line="240" w:lineRule="auto"/>
        <w:jc w:val="center"/>
        <w:rPr>
          <w:rFonts w:ascii="Times New Roman" w:hAnsi="Times New Roman" w:cs="Times New Roman"/>
          <w:b/>
          <w:i/>
          <w:sz w:val="24"/>
          <w:szCs w:val="24"/>
        </w:rPr>
      </w:pPr>
      <w:r w:rsidRPr="00E17303">
        <w:rPr>
          <w:rFonts w:ascii="Times New Roman" w:hAnsi="Times New Roman" w:cs="Times New Roman"/>
          <w:b/>
          <w:i/>
          <w:sz w:val="24"/>
          <w:szCs w:val="24"/>
        </w:rPr>
        <w:t>(вибіркова дисципліна)</w:t>
      </w:r>
    </w:p>
    <w:tbl>
      <w:tblPr>
        <w:tblStyle w:val="a6"/>
        <w:tblW w:w="0" w:type="auto"/>
        <w:tblCellMar>
          <w:left w:w="57" w:type="dxa"/>
          <w:right w:w="57" w:type="dxa"/>
        </w:tblCellMar>
        <w:tblLook w:val="01E0" w:firstRow="1" w:lastRow="1" w:firstColumn="1" w:lastColumn="1" w:noHBand="0" w:noVBand="0"/>
      </w:tblPr>
      <w:tblGrid>
        <w:gridCol w:w="3077"/>
        <w:gridCol w:w="6535"/>
      </w:tblGrid>
      <w:tr w:rsidR="004E4E4D" w:rsidRPr="00E17303" w:rsidTr="00FF3339">
        <w:tc>
          <w:tcPr>
            <w:tcW w:w="3077" w:type="dxa"/>
          </w:tcPr>
          <w:p w:rsidR="004E4E4D" w:rsidRPr="00E17303" w:rsidRDefault="004E4E4D"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Назва дисципліни</w:t>
            </w:r>
          </w:p>
        </w:tc>
        <w:tc>
          <w:tcPr>
            <w:tcW w:w="6535" w:type="dxa"/>
          </w:tcPr>
          <w:p w:rsidR="004E4E4D" w:rsidRPr="00E17303" w:rsidRDefault="004E4E4D" w:rsidP="001E0380">
            <w:pPr>
              <w:spacing w:after="0" w:line="240" w:lineRule="auto"/>
              <w:jc w:val="center"/>
              <w:rPr>
                <w:rFonts w:ascii="Times New Roman" w:hAnsi="Times New Roman" w:cs="Times New Roman"/>
                <w:b/>
                <w:sz w:val="24"/>
                <w:szCs w:val="24"/>
              </w:rPr>
            </w:pPr>
            <w:r w:rsidRPr="00E17303">
              <w:rPr>
                <w:rFonts w:ascii="Times New Roman" w:hAnsi="Times New Roman" w:cs="Times New Roman"/>
                <w:b/>
                <w:sz w:val="24"/>
                <w:szCs w:val="24"/>
              </w:rPr>
              <w:t>Грумінг тварин</w:t>
            </w:r>
          </w:p>
        </w:tc>
      </w:tr>
      <w:tr w:rsidR="00FF3339" w:rsidRPr="00E17303" w:rsidTr="00FF3339">
        <w:tc>
          <w:tcPr>
            <w:tcW w:w="3077" w:type="dxa"/>
          </w:tcPr>
          <w:p w:rsidR="00FF3339" w:rsidRPr="00E17303" w:rsidRDefault="00FF3339"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 xml:space="preserve">Спеціальність </w:t>
            </w:r>
          </w:p>
        </w:tc>
        <w:tc>
          <w:tcPr>
            <w:tcW w:w="6535" w:type="dxa"/>
            <w:vAlign w:val="center"/>
          </w:tcPr>
          <w:p w:rsidR="00FF3339" w:rsidRDefault="00FF3339" w:rsidP="001E038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204 Технологія виробництва та переробки продукції тваринництва</w:t>
            </w:r>
          </w:p>
        </w:tc>
      </w:tr>
      <w:tr w:rsidR="00FF3339" w:rsidRPr="00E17303" w:rsidTr="00FF3339">
        <w:tc>
          <w:tcPr>
            <w:tcW w:w="3077" w:type="dxa"/>
          </w:tcPr>
          <w:p w:rsidR="00FF3339" w:rsidRPr="00E17303" w:rsidRDefault="00FF3339"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Освітній ступінь</w:t>
            </w:r>
          </w:p>
        </w:tc>
        <w:tc>
          <w:tcPr>
            <w:tcW w:w="6535" w:type="dxa"/>
            <w:vAlign w:val="center"/>
          </w:tcPr>
          <w:p w:rsidR="00FF3339" w:rsidRDefault="00FF3339" w:rsidP="001E038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Бакалавр</w:t>
            </w:r>
          </w:p>
        </w:tc>
      </w:tr>
      <w:tr w:rsidR="00FF3339" w:rsidRPr="00E17303" w:rsidTr="00FF3339">
        <w:tc>
          <w:tcPr>
            <w:tcW w:w="3077" w:type="dxa"/>
          </w:tcPr>
          <w:p w:rsidR="00FF3339" w:rsidRPr="00E17303" w:rsidRDefault="00FF3339"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Освітньо-професійна програма</w:t>
            </w:r>
          </w:p>
        </w:tc>
        <w:tc>
          <w:tcPr>
            <w:tcW w:w="6535" w:type="dxa"/>
            <w:vAlign w:val="center"/>
          </w:tcPr>
          <w:p w:rsidR="00FF3339" w:rsidRDefault="00FF3339" w:rsidP="001E038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«Технологія виробництва та переробки продукції тваринництва», «Зоофізіотерапія», «Дорадництво в АПК»</w:t>
            </w:r>
          </w:p>
        </w:tc>
      </w:tr>
      <w:tr w:rsidR="004E4E4D" w:rsidRPr="00E17303" w:rsidTr="00FF3339">
        <w:tc>
          <w:tcPr>
            <w:tcW w:w="3077" w:type="dxa"/>
          </w:tcPr>
          <w:p w:rsidR="004E4E4D" w:rsidRPr="00E17303" w:rsidRDefault="004E4E4D"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Лектор (відповідальний за навчально-методичне забезпечення дисципліни)</w:t>
            </w:r>
          </w:p>
        </w:tc>
        <w:tc>
          <w:tcPr>
            <w:tcW w:w="6535" w:type="dxa"/>
          </w:tcPr>
          <w:p w:rsidR="004E4E4D" w:rsidRPr="00E17303" w:rsidRDefault="004E4E4D"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Боднар П.В., к.с.-г.н., старший викладач</w:t>
            </w:r>
          </w:p>
        </w:tc>
      </w:tr>
      <w:tr w:rsidR="004E4E4D" w:rsidRPr="00E17303" w:rsidTr="00FF3339">
        <w:tc>
          <w:tcPr>
            <w:tcW w:w="3077" w:type="dxa"/>
          </w:tcPr>
          <w:p w:rsidR="004E4E4D" w:rsidRPr="00E17303" w:rsidRDefault="0060321E" w:rsidP="001E0380">
            <w:pPr>
              <w:spacing w:after="0" w:line="240" w:lineRule="auto"/>
              <w:rPr>
                <w:rFonts w:ascii="Times New Roman" w:hAnsi="Times New Roman" w:cs="Times New Roman"/>
                <w:i/>
                <w:sz w:val="24"/>
                <w:szCs w:val="24"/>
              </w:rPr>
            </w:pPr>
            <w:r>
              <w:rPr>
                <w:rFonts w:ascii="Times New Roman" w:hAnsi="Times New Roman" w:cs="Times New Roman"/>
                <w:i/>
                <w:sz w:val="24"/>
                <w:szCs w:val="24"/>
              </w:rPr>
              <w:t>Рекомендований семестр</w:t>
            </w:r>
          </w:p>
        </w:tc>
        <w:tc>
          <w:tcPr>
            <w:tcW w:w="6535" w:type="dxa"/>
          </w:tcPr>
          <w:p w:rsidR="004E4E4D" w:rsidRPr="00E17303" w:rsidRDefault="004E4E4D"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6</w:t>
            </w:r>
          </w:p>
        </w:tc>
      </w:tr>
      <w:tr w:rsidR="004E4E4D" w:rsidRPr="00E17303" w:rsidTr="00FF3339">
        <w:tc>
          <w:tcPr>
            <w:tcW w:w="3077" w:type="dxa"/>
          </w:tcPr>
          <w:p w:rsidR="004E4E4D" w:rsidRPr="00E17303" w:rsidRDefault="004E4E4D"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Кількість кредитів ЄКТС</w:t>
            </w:r>
          </w:p>
        </w:tc>
        <w:tc>
          <w:tcPr>
            <w:tcW w:w="6535" w:type="dxa"/>
          </w:tcPr>
          <w:p w:rsidR="004E4E4D" w:rsidRPr="00E17303" w:rsidRDefault="004E4E4D"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3</w:t>
            </w:r>
          </w:p>
        </w:tc>
      </w:tr>
      <w:tr w:rsidR="004E4E4D" w:rsidRPr="00E17303" w:rsidTr="00FF3339">
        <w:tc>
          <w:tcPr>
            <w:tcW w:w="3077" w:type="dxa"/>
          </w:tcPr>
          <w:p w:rsidR="004E4E4D" w:rsidRPr="00E17303" w:rsidRDefault="004E4E4D"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Форма контролю</w:t>
            </w:r>
          </w:p>
        </w:tc>
        <w:tc>
          <w:tcPr>
            <w:tcW w:w="6535" w:type="dxa"/>
          </w:tcPr>
          <w:p w:rsidR="004E4E4D" w:rsidRPr="00E17303" w:rsidRDefault="004E4E4D"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залік</w:t>
            </w:r>
          </w:p>
        </w:tc>
      </w:tr>
      <w:tr w:rsidR="004E4E4D" w:rsidRPr="00E17303" w:rsidTr="00FF3339">
        <w:tc>
          <w:tcPr>
            <w:tcW w:w="3077" w:type="dxa"/>
            <w:vMerge w:val="restart"/>
          </w:tcPr>
          <w:p w:rsidR="004E4E4D" w:rsidRPr="00E17303" w:rsidRDefault="004E4E4D"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Аудиторні години, у т.ч.</w:t>
            </w:r>
          </w:p>
          <w:p w:rsidR="004E4E4D" w:rsidRPr="00E17303" w:rsidRDefault="004E4E4D" w:rsidP="001E0380">
            <w:pPr>
              <w:numPr>
                <w:ilvl w:val="0"/>
                <w:numId w:val="6"/>
              </w:numPr>
              <w:tabs>
                <w:tab w:val="clear" w:pos="720"/>
              </w:tabs>
              <w:spacing w:after="0" w:line="240" w:lineRule="auto"/>
              <w:ind w:left="540" w:hanging="180"/>
              <w:rPr>
                <w:rFonts w:ascii="Times New Roman" w:hAnsi="Times New Roman" w:cs="Times New Roman"/>
                <w:i/>
                <w:sz w:val="24"/>
                <w:szCs w:val="24"/>
              </w:rPr>
            </w:pPr>
            <w:r w:rsidRPr="00E17303">
              <w:rPr>
                <w:rFonts w:ascii="Times New Roman" w:hAnsi="Times New Roman" w:cs="Times New Roman"/>
                <w:i/>
                <w:sz w:val="24"/>
                <w:szCs w:val="24"/>
              </w:rPr>
              <w:t>лекцій</w:t>
            </w:r>
          </w:p>
          <w:p w:rsidR="004E4E4D" w:rsidRPr="00E17303" w:rsidRDefault="004E4E4D" w:rsidP="001E0380">
            <w:pPr>
              <w:numPr>
                <w:ilvl w:val="0"/>
                <w:numId w:val="6"/>
              </w:numPr>
              <w:tabs>
                <w:tab w:val="clear" w:pos="720"/>
              </w:tabs>
              <w:spacing w:after="0" w:line="240" w:lineRule="auto"/>
              <w:ind w:left="540" w:hanging="180"/>
              <w:rPr>
                <w:rFonts w:ascii="Times New Roman" w:hAnsi="Times New Roman" w:cs="Times New Roman"/>
                <w:i/>
                <w:sz w:val="24"/>
                <w:szCs w:val="24"/>
              </w:rPr>
            </w:pPr>
            <w:r w:rsidRPr="00E17303">
              <w:rPr>
                <w:rFonts w:ascii="Times New Roman" w:hAnsi="Times New Roman" w:cs="Times New Roman"/>
                <w:i/>
                <w:sz w:val="24"/>
                <w:szCs w:val="24"/>
              </w:rPr>
              <w:t>лабораторних (практичних) занаять</w:t>
            </w:r>
          </w:p>
        </w:tc>
        <w:tc>
          <w:tcPr>
            <w:tcW w:w="6535" w:type="dxa"/>
          </w:tcPr>
          <w:p w:rsidR="004E4E4D" w:rsidRPr="00E17303" w:rsidRDefault="004E4E4D"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32</w:t>
            </w:r>
          </w:p>
        </w:tc>
      </w:tr>
      <w:tr w:rsidR="004E4E4D" w:rsidRPr="00E17303" w:rsidTr="00FF3339">
        <w:tc>
          <w:tcPr>
            <w:tcW w:w="3077" w:type="dxa"/>
            <w:vMerge/>
          </w:tcPr>
          <w:p w:rsidR="004E4E4D" w:rsidRPr="00E17303" w:rsidRDefault="004E4E4D" w:rsidP="001E0380">
            <w:pPr>
              <w:spacing w:after="0" w:line="240" w:lineRule="auto"/>
              <w:rPr>
                <w:rFonts w:ascii="Times New Roman" w:hAnsi="Times New Roman" w:cs="Times New Roman"/>
                <w:i/>
                <w:sz w:val="24"/>
                <w:szCs w:val="24"/>
              </w:rPr>
            </w:pPr>
          </w:p>
        </w:tc>
        <w:tc>
          <w:tcPr>
            <w:tcW w:w="6535" w:type="dxa"/>
          </w:tcPr>
          <w:p w:rsidR="004E4E4D" w:rsidRPr="00E17303" w:rsidRDefault="004E4E4D"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16</w:t>
            </w:r>
          </w:p>
        </w:tc>
      </w:tr>
      <w:tr w:rsidR="004E4E4D" w:rsidRPr="00E17303" w:rsidTr="00FF3339">
        <w:tc>
          <w:tcPr>
            <w:tcW w:w="3077" w:type="dxa"/>
            <w:vMerge/>
          </w:tcPr>
          <w:p w:rsidR="004E4E4D" w:rsidRPr="00E17303" w:rsidRDefault="004E4E4D" w:rsidP="001E0380">
            <w:pPr>
              <w:spacing w:after="0" w:line="240" w:lineRule="auto"/>
              <w:rPr>
                <w:rFonts w:ascii="Times New Roman" w:hAnsi="Times New Roman" w:cs="Times New Roman"/>
                <w:i/>
                <w:sz w:val="24"/>
                <w:szCs w:val="24"/>
              </w:rPr>
            </w:pPr>
          </w:p>
        </w:tc>
        <w:tc>
          <w:tcPr>
            <w:tcW w:w="6535" w:type="dxa"/>
            <w:vAlign w:val="center"/>
          </w:tcPr>
          <w:p w:rsidR="004E4E4D" w:rsidRPr="00E17303" w:rsidRDefault="004E4E4D"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16</w:t>
            </w:r>
          </w:p>
        </w:tc>
      </w:tr>
      <w:tr w:rsidR="004E4E4D" w:rsidRPr="00E17303" w:rsidTr="00FF3339">
        <w:tc>
          <w:tcPr>
            <w:tcW w:w="9612" w:type="dxa"/>
            <w:gridSpan w:val="2"/>
            <w:vAlign w:val="center"/>
          </w:tcPr>
          <w:p w:rsidR="004E4E4D" w:rsidRPr="00E17303" w:rsidRDefault="004E4E4D" w:rsidP="001E0380">
            <w:pPr>
              <w:spacing w:after="0" w:line="240" w:lineRule="auto"/>
              <w:jc w:val="center"/>
              <w:rPr>
                <w:rFonts w:ascii="Times New Roman" w:hAnsi="Times New Roman" w:cs="Times New Roman"/>
                <w:b/>
                <w:sz w:val="24"/>
                <w:szCs w:val="24"/>
              </w:rPr>
            </w:pPr>
            <w:r w:rsidRPr="00E17303">
              <w:rPr>
                <w:rFonts w:ascii="Times New Roman" w:hAnsi="Times New Roman" w:cs="Times New Roman"/>
                <w:b/>
                <w:sz w:val="24"/>
                <w:szCs w:val="24"/>
              </w:rPr>
              <w:t>Загальний опис дисципліни</w:t>
            </w:r>
          </w:p>
        </w:tc>
      </w:tr>
      <w:tr w:rsidR="004E4E4D" w:rsidRPr="00E17303" w:rsidTr="00FF3339">
        <w:tc>
          <w:tcPr>
            <w:tcW w:w="3077" w:type="dxa"/>
          </w:tcPr>
          <w:p w:rsidR="004E4E4D" w:rsidRPr="00E17303" w:rsidRDefault="004E4E4D"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Мета вивчення дисципліни</w:t>
            </w:r>
          </w:p>
        </w:tc>
        <w:tc>
          <w:tcPr>
            <w:tcW w:w="6535" w:type="dxa"/>
          </w:tcPr>
          <w:p w:rsidR="004E4E4D" w:rsidRPr="00E17303" w:rsidRDefault="004E4E4D" w:rsidP="001E0380">
            <w:pPr>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формування системи знань і навичок з професійного догляду (грумінгу) за тваринами (собак, котів та інших видів тварин).</w:t>
            </w:r>
          </w:p>
        </w:tc>
      </w:tr>
      <w:tr w:rsidR="004E4E4D" w:rsidRPr="00E17303" w:rsidTr="00FF3339">
        <w:tc>
          <w:tcPr>
            <w:tcW w:w="3077" w:type="dxa"/>
          </w:tcPr>
          <w:p w:rsidR="004E4E4D" w:rsidRPr="00E17303" w:rsidRDefault="004E4E4D"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Завдання вивчення дисципліни</w:t>
            </w:r>
          </w:p>
        </w:tc>
        <w:tc>
          <w:tcPr>
            <w:tcW w:w="6535" w:type="dxa"/>
          </w:tcPr>
          <w:p w:rsidR="004E4E4D" w:rsidRPr="00E17303" w:rsidRDefault="004E4E4D" w:rsidP="001E0380">
            <w:pPr>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Вивчення навчальної дисципліни передбачає формування у студентів необхідних компетентностей:</w:t>
            </w:r>
          </w:p>
          <w:p w:rsidR="004E4E4D" w:rsidRPr="00E17303" w:rsidRDefault="004E4E4D" w:rsidP="001E0380">
            <w:pPr>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1. Здатність застосовувати знання в практичних ситуаціях.</w:t>
            </w:r>
          </w:p>
          <w:p w:rsidR="004E4E4D" w:rsidRPr="00E17303" w:rsidRDefault="004E4E4D" w:rsidP="001E0380">
            <w:pPr>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2. Здатність до вибору стратегії спілкування; здатність працювати в команді; навички міжособистісної взаємодії.</w:t>
            </w:r>
          </w:p>
          <w:p w:rsidR="004E4E4D" w:rsidRPr="00E17303" w:rsidRDefault="004E4E4D" w:rsidP="001E0380">
            <w:pPr>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3. Здатність оцінювати та забезпечувати якість виконуваних робіт.</w:t>
            </w:r>
          </w:p>
          <w:p w:rsidR="004E4E4D" w:rsidRPr="00E17303" w:rsidRDefault="004E4E4D" w:rsidP="001E0380">
            <w:pPr>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4. Здатність до пошуку, оброблення та аналізу інформації з різних джерел.</w:t>
            </w:r>
          </w:p>
          <w:p w:rsidR="004E4E4D" w:rsidRPr="00E17303" w:rsidRDefault="004E4E4D" w:rsidP="001E0380">
            <w:pPr>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5. Здатність використовувати професійно-профільні знання й практичні навички для забезпечення проведення санітарно-гігієнічних і профілактичних заходів з догляду (грумінг) за домашніми тваринами-компанйонами.</w:t>
            </w:r>
          </w:p>
        </w:tc>
      </w:tr>
      <w:tr w:rsidR="004E4E4D" w:rsidRPr="00E17303" w:rsidTr="00FF3339">
        <w:tc>
          <w:tcPr>
            <w:tcW w:w="3077" w:type="dxa"/>
          </w:tcPr>
          <w:p w:rsidR="004E4E4D" w:rsidRPr="00E17303" w:rsidRDefault="004E4E4D"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Короткий зміст дисципліни</w:t>
            </w:r>
          </w:p>
        </w:tc>
        <w:tc>
          <w:tcPr>
            <w:tcW w:w="6535" w:type="dxa"/>
          </w:tcPr>
          <w:p w:rsidR="004E4E4D" w:rsidRPr="00E17303" w:rsidRDefault="004E4E4D" w:rsidP="001E0380">
            <w:pPr>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1. Вивчення етології тварин при утриманні і догляду за ними.</w:t>
            </w:r>
          </w:p>
          <w:p w:rsidR="004E4E4D" w:rsidRPr="00E17303" w:rsidRDefault="004E4E4D" w:rsidP="001E0380">
            <w:pPr>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2. Проведення гігієнічних процедур у домашніх тварин (купання, дезинфекція від паразитів, триммінг, стрижка, обробка вух і очей, манікюр, чистка зубів, вичісування ковтунів тощо).</w:t>
            </w:r>
          </w:p>
          <w:p w:rsidR="004E4E4D" w:rsidRPr="00E17303" w:rsidRDefault="004E4E4D" w:rsidP="001E0380">
            <w:pPr>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3. Надання релаксаційних послуг домашніх тварин (масаж, оздоровлення організму за допомогою натуральних засобів (SPA): водних процедур, озоновий гідромасаж, грязелікування, ароматерапія тощо).</w:t>
            </w:r>
          </w:p>
          <w:p w:rsidR="004E4E4D" w:rsidRPr="00E17303" w:rsidRDefault="004E4E4D" w:rsidP="001E0380">
            <w:pPr>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4. Надання естетичних послуг (послуги по догляду за шерстю і шкірою: плетіння косичок, фарбування, татуювання блискітками та ін.).</w:t>
            </w:r>
          </w:p>
          <w:p w:rsidR="004E4E4D" w:rsidRPr="00E17303" w:rsidRDefault="004E4E4D" w:rsidP="001E0380">
            <w:pPr>
              <w:tabs>
                <w:tab w:val="left" w:pos="303"/>
                <w:tab w:val="left" w:pos="483"/>
              </w:tabs>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5. Проведення косметологічних процедур (догляд за шкірою з застосуванням ручних і апаратних методик, у тому числі заспокійливі, лікувальні процедури).</w:t>
            </w:r>
          </w:p>
          <w:p w:rsidR="004E4E4D" w:rsidRPr="00E17303" w:rsidRDefault="004E4E4D" w:rsidP="001E0380">
            <w:pPr>
              <w:tabs>
                <w:tab w:val="left" w:pos="303"/>
                <w:tab w:val="left" w:pos="483"/>
              </w:tabs>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6. Перетримка тварин (готельні послуги): вимоги до приміщення, ветеринарно-санітарні правила і норми утримання тварин, планування та складання бізнес-плану для зооготелів.</w:t>
            </w:r>
          </w:p>
        </w:tc>
      </w:tr>
      <w:tr w:rsidR="004E4E4D" w:rsidRPr="00E17303" w:rsidTr="00FF3339">
        <w:tc>
          <w:tcPr>
            <w:tcW w:w="3077" w:type="dxa"/>
          </w:tcPr>
          <w:p w:rsidR="004E4E4D" w:rsidRPr="00E17303" w:rsidRDefault="004E4E4D"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 xml:space="preserve">Максимальна кількість </w:t>
            </w:r>
            <w:r w:rsidRPr="00E17303">
              <w:rPr>
                <w:rFonts w:ascii="Times New Roman" w:hAnsi="Times New Roman" w:cs="Times New Roman"/>
                <w:i/>
                <w:sz w:val="24"/>
                <w:szCs w:val="24"/>
              </w:rPr>
              <w:lastRenderedPageBreak/>
              <w:t>студентів, які можуть одночасно навчатися</w:t>
            </w:r>
          </w:p>
        </w:tc>
        <w:tc>
          <w:tcPr>
            <w:tcW w:w="6535" w:type="dxa"/>
            <w:vAlign w:val="center"/>
          </w:tcPr>
          <w:p w:rsidR="004E4E4D" w:rsidRPr="00E17303" w:rsidRDefault="004E4E4D"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lastRenderedPageBreak/>
              <w:t>30</w:t>
            </w:r>
          </w:p>
        </w:tc>
      </w:tr>
      <w:tr w:rsidR="004E4E4D" w:rsidRPr="00E17303" w:rsidTr="00FF3339">
        <w:tc>
          <w:tcPr>
            <w:tcW w:w="3077" w:type="dxa"/>
          </w:tcPr>
          <w:p w:rsidR="004E4E4D" w:rsidRPr="00E17303" w:rsidRDefault="004E4E4D"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lastRenderedPageBreak/>
              <w:t>Мова викладання</w:t>
            </w:r>
          </w:p>
        </w:tc>
        <w:tc>
          <w:tcPr>
            <w:tcW w:w="6535" w:type="dxa"/>
            <w:vAlign w:val="center"/>
          </w:tcPr>
          <w:p w:rsidR="004E4E4D" w:rsidRPr="00E17303" w:rsidRDefault="004E4E4D"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українська</w:t>
            </w:r>
          </w:p>
        </w:tc>
      </w:tr>
    </w:tbl>
    <w:p w:rsidR="004E4E4D" w:rsidRPr="00E17303" w:rsidRDefault="004E4E4D" w:rsidP="001E0380">
      <w:pPr>
        <w:spacing w:after="0" w:line="240" w:lineRule="auto"/>
        <w:rPr>
          <w:rFonts w:ascii="Times New Roman" w:hAnsi="Times New Roman" w:cs="Times New Roman"/>
          <w:sz w:val="24"/>
          <w:szCs w:val="24"/>
        </w:rPr>
      </w:pPr>
    </w:p>
    <w:p w:rsidR="004E4E4D" w:rsidRPr="00E17303" w:rsidRDefault="004E4E4D"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br w:type="page"/>
      </w:r>
    </w:p>
    <w:p w:rsidR="004E4E4D" w:rsidRPr="00E17303" w:rsidRDefault="00C3196F" w:rsidP="001E0380">
      <w:pPr>
        <w:spacing w:after="0" w:line="240" w:lineRule="auto"/>
        <w:jc w:val="center"/>
        <w:rPr>
          <w:rFonts w:ascii="Times New Roman" w:hAnsi="Times New Roman" w:cs="Times New Roman"/>
          <w:b/>
          <w:sz w:val="24"/>
          <w:szCs w:val="24"/>
        </w:rPr>
      </w:pPr>
      <w:r w:rsidRPr="00E17303">
        <w:rPr>
          <w:rFonts w:ascii="Times New Roman" w:hAnsi="Times New Roman" w:cs="Times New Roman"/>
          <w:b/>
          <w:sz w:val="24"/>
          <w:szCs w:val="24"/>
        </w:rPr>
        <w:lastRenderedPageBreak/>
        <w:t>ДЕКОРАТИВНЕ ТВАРИННИЦТВО</w:t>
      </w:r>
    </w:p>
    <w:p w:rsidR="004E4E4D" w:rsidRPr="00E17303" w:rsidRDefault="004E4E4D" w:rsidP="001E0380">
      <w:pPr>
        <w:spacing w:after="0" w:line="240" w:lineRule="auto"/>
        <w:jc w:val="center"/>
        <w:rPr>
          <w:rFonts w:ascii="Times New Roman" w:hAnsi="Times New Roman" w:cs="Times New Roman"/>
          <w:b/>
          <w:i/>
          <w:sz w:val="24"/>
          <w:szCs w:val="24"/>
        </w:rPr>
      </w:pPr>
      <w:r w:rsidRPr="00E17303">
        <w:rPr>
          <w:rFonts w:ascii="Times New Roman" w:hAnsi="Times New Roman" w:cs="Times New Roman"/>
          <w:b/>
          <w:i/>
          <w:sz w:val="24"/>
          <w:szCs w:val="24"/>
        </w:rPr>
        <w:t>(вибіркова дисципліна)</w:t>
      </w:r>
    </w:p>
    <w:tbl>
      <w:tblPr>
        <w:tblStyle w:val="a6"/>
        <w:tblW w:w="9838" w:type="dxa"/>
        <w:tblCellMar>
          <w:left w:w="57" w:type="dxa"/>
          <w:right w:w="57" w:type="dxa"/>
        </w:tblCellMar>
        <w:tblLook w:val="01E0" w:firstRow="1" w:lastRow="1" w:firstColumn="1" w:lastColumn="1" w:noHBand="0" w:noVBand="0"/>
      </w:tblPr>
      <w:tblGrid>
        <w:gridCol w:w="3077"/>
        <w:gridCol w:w="6761"/>
      </w:tblGrid>
      <w:tr w:rsidR="004E4E4D" w:rsidRPr="00E17303" w:rsidTr="005C53A2">
        <w:tc>
          <w:tcPr>
            <w:tcW w:w="3077" w:type="dxa"/>
          </w:tcPr>
          <w:p w:rsidR="004E4E4D" w:rsidRPr="00E17303" w:rsidRDefault="004E4E4D"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Назва дисципліни</w:t>
            </w:r>
          </w:p>
        </w:tc>
        <w:tc>
          <w:tcPr>
            <w:tcW w:w="6761" w:type="dxa"/>
          </w:tcPr>
          <w:p w:rsidR="004E4E4D" w:rsidRPr="00C3196F" w:rsidRDefault="004E4E4D" w:rsidP="001E0380">
            <w:pPr>
              <w:spacing w:after="0" w:line="240" w:lineRule="auto"/>
              <w:jc w:val="center"/>
              <w:rPr>
                <w:rFonts w:ascii="Times New Roman" w:hAnsi="Times New Roman" w:cs="Times New Roman"/>
                <w:sz w:val="24"/>
                <w:szCs w:val="24"/>
              </w:rPr>
            </w:pPr>
            <w:r w:rsidRPr="00C3196F">
              <w:rPr>
                <w:rFonts w:ascii="Times New Roman" w:hAnsi="Times New Roman" w:cs="Times New Roman"/>
                <w:sz w:val="24"/>
                <w:szCs w:val="24"/>
              </w:rPr>
              <w:t>Декоративне тваринництво</w:t>
            </w:r>
          </w:p>
        </w:tc>
      </w:tr>
      <w:tr w:rsidR="00FF3339" w:rsidRPr="00E17303" w:rsidTr="005C53A2">
        <w:tc>
          <w:tcPr>
            <w:tcW w:w="3077" w:type="dxa"/>
          </w:tcPr>
          <w:p w:rsidR="00FF3339" w:rsidRPr="00E17303" w:rsidRDefault="00FF3339"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 xml:space="preserve">Спеціальність </w:t>
            </w:r>
          </w:p>
        </w:tc>
        <w:tc>
          <w:tcPr>
            <w:tcW w:w="6761" w:type="dxa"/>
            <w:vAlign w:val="center"/>
          </w:tcPr>
          <w:p w:rsidR="00FF3339" w:rsidRDefault="00FF3339" w:rsidP="001E038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204 Технологія виробництва та переробки продукції тваринництва</w:t>
            </w:r>
          </w:p>
        </w:tc>
      </w:tr>
      <w:tr w:rsidR="00FF3339" w:rsidRPr="00E17303" w:rsidTr="005C53A2">
        <w:tc>
          <w:tcPr>
            <w:tcW w:w="3077" w:type="dxa"/>
          </w:tcPr>
          <w:p w:rsidR="00FF3339" w:rsidRPr="00E17303" w:rsidRDefault="00FF3339"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Освітній ступінь</w:t>
            </w:r>
          </w:p>
        </w:tc>
        <w:tc>
          <w:tcPr>
            <w:tcW w:w="6761" w:type="dxa"/>
            <w:vAlign w:val="center"/>
          </w:tcPr>
          <w:p w:rsidR="00FF3339" w:rsidRDefault="00FF3339" w:rsidP="001E038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Бакалавр</w:t>
            </w:r>
          </w:p>
        </w:tc>
      </w:tr>
      <w:tr w:rsidR="00FF3339" w:rsidRPr="00E17303" w:rsidTr="005C53A2">
        <w:tc>
          <w:tcPr>
            <w:tcW w:w="3077" w:type="dxa"/>
          </w:tcPr>
          <w:p w:rsidR="00FF3339" w:rsidRPr="00E17303" w:rsidRDefault="00FF3339"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Освітньо-професійна програма</w:t>
            </w:r>
          </w:p>
        </w:tc>
        <w:tc>
          <w:tcPr>
            <w:tcW w:w="6761" w:type="dxa"/>
            <w:vAlign w:val="center"/>
          </w:tcPr>
          <w:p w:rsidR="00FF3339" w:rsidRDefault="00FF3339" w:rsidP="001E038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«Технологія виробництва та переробки продукції тваринництва», «Зоофізіотерапія», «Дорадництво в АПК»</w:t>
            </w:r>
          </w:p>
        </w:tc>
      </w:tr>
      <w:tr w:rsidR="004E4E4D" w:rsidRPr="00E17303" w:rsidTr="005C53A2">
        <w:tc>
          <w:tcPr>
            <w:tcW w:w="3077" w:type="dxa"/>
          </w:tcPr>
          <w:p w:rsidR="004E4E4D" w:rsidRPr="00E17303" w:rsidRDefault="004E4E4D"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Лектор (відповідальний за навчально-методичне забезпечення дисципліни)</w:t>
            </w:r>
          </w:p>
        </w:tc>
        <w:tc>
          <w:tcPr>
            <w:tcW w:w="6761" w:type="dxa"/>
          </w:tcPr>
          <w:p w:rsidR="004E4E4D" w:rsidRPr="00E17303" w:rsidRDefault="004E4E4D"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Боднар П.В., к.с.-г.н., старший викладач</w:t>
            </w:r>
          </w:p>
        </w:tc>
      </w:tr>
      <w:tr w:rsidR="004E4E4D" w:rsidRPr="00E17303" w:rsidTr="005C53A2">
        <w:tc>
          <w:tcPr>
            <w:tcW w:w="3077" w:type="dxa"/>
          </w:tcPr>
          <w:p w:rsidR="004E4E4D" w:rsidRPr="00E17303" w:rsidRDefault="0060321E" w:rsidP="001E0380">
            <w:pPr>
              <w:spacing w:after="0" w:line="240" w:lineRule="auto"/>
              <w:rPr>
                <w:rFonts w:ascii="Times New Roman" w:hAnsi="Times New Roman" w:cs="Times New Roman"/>
                <w:i/>
                <w:sz w:val="24"/>
                <w:szCs w:val="24"/>
              </w:rPr>
            </w:pPr>
            <w:r>
              <w:rPr>
                <w:rFonts w:ascii="Times New Roman" w:hAnsi="Times New Roman" w:cs="Times New Roman"/>
                <w:i/>
                <w:sz w:val="24"/>
                <w:szCs w:val="24"/>
              </w:rPr>
              <w:t>Рекомендований семестр</w:t>
            </w:r>
          </w:p>
        </w:tc>
        <w:tc>
          <w:tcPr>
            <w:tcW w:w="6761" w:type="dxa"/>
          </w:tcPr>
          <w:p w:rsidR="004E4E4D" w:rsidRPr="00E17303" w:rsidRDefault="004E4E4D"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6</w:t>
            </w:r>
          </w:p>
        </w:tc>
      </w:tr>
      <w:tr w:rsidR="004E4E4D" w:rsidRPr="00E17303" w:rsidTr="005C53A2">
        <w:tc>
          <w:tcPr>
            <w:tcW w:w="3077" w:type="dxa"/>
          </w:tcPr>
          <w:p w:rsidR="004E4E4D" w:rsidRPr="00E17303" w:rsidRDefault="004E4E4D"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Кількість кредитів ЄКТС</w:t>
            </w:r>
          </w:p>
        </w:tc>
        <w:tc>
          <w:tcPr>
            <w:tcW w:w="6761" w:type="dxa"/>
          </w:tcPr>
          <w:p w:rsidR="004E4E4D" w:rsidRPr="00E17303" w:rsidRDefault="004E4E4D"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3</w:t>
            </w:r>
          </w:p>
        </w:tc>
      </w:tr>
      <w:tr w:rsidR="004E4E4D" w:rsidRPr="00E17303" w:rsidTr="005C53A2">
        <w:tc>
          <w:tcPr>
            <w:tcW w:w="3077" w:type="dxa"/>
          </w:tcPr>
          <w:p w:rsidR="004E4E4D" w:rsidRPr="00E17303" w:rsidRDefault="004E4E4D"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Форма контролю</w:t>
            </w:r>
          </w:p>
        </w:tc>
        <w:tc>
          <w:tcPr>
            <w:tcW w:w="6761" w:type="dxa"/>
          </w:tcPr>
          <w:p w:rsidR="004E4E4D" w:rsidRPr="00E17303" w:rsidRDefault="004E4E4D"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залік</w:t>
            </w:r>
          </w:p>
        </w:tc>
      </w:tr>
      <w:tr w:rsidR="004E4E4D" w:rsidRPr="00E17303" w:rsidTr="005C53A2">
        <w:tc>
          <w:tcPr>
            <w:tcW w:w="3077" w:type="dxa"/>
            <w:vMerge w:val="restart"/>
          </w:tcPr>
          <w:p w:rsidR="004E4E4D" w:rsidRPr="00E17303" w:rsidRDefault="004E4E4D"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Аудиторні години, у т.ч.</w:t>
            </w:r>
          </w:p>
          <w:p w:rsidR="004E4E4D" w:rsidRPr="00E17303" w:rsidRDefault="004E4E4D" w:rsidP="001E0380">
            <w:pPr>
              <w:numPr>
                <w:ilvl w:val="0"/>
                <w:numId w:val="6"/>
              </w:numPr>
              <w:tabs>
                <w:tab w:val="clear" w:pos="720"/>
              </w:tabs>
              <w:spacing w:after="0" w:line="240" w:lineRule="auto"/>
              <w:ind w:left="540" w:hanging="180"/>
              <w:rPr>
                <w:rFonts w:ascii="Times New Roman" w:hAnsi="Times New Roman" w:cs="Times New Roman"/>
                <w:i/>
                <w:sz w:val="24"/>
                <w:szCs w:val="24"/>
              </w:rPr>
            </w:pPr>
            <w:r w:rsidRPr="00E17303">
              <w:rPr>
                <w:rFonts w:ascii="Times New Roman" w:hAnsi="Times New Roman" w:cs="Times New Roman"/>
                <w:i/>
                <w:sz w:val="24"/>
                <w:szCs w:val="24"/>
              </w:rPr>
              <w:t>лекцій</w:t>
            </w:r>
          </w:p>
          <w:p w:rsidR="004E4E4D" w:rsidRPr="00E17303" w:rsidRDefault="004E4E4D" w:rsidP="001E0380">
            <w:pPr>
              <w:numPr>
                <w:ilvl w:val="0"/>
                <w:numId w:val="6"/>
              </w:numPr>
              <w:tabs>
                <w:tab w:val="clear" w:pos="720"/>
              </w:tabs>
              <w:spacing w:after="0" w:line="240" w:lineRule="auto"/>
              <w:ind w:left="540" w:hanging="180"/>
              <w:rPr>
                <w:rFonts w:ascii="Times New Roman" w:hAnsi="Times New Roman" w:cs="Times New Roman"/>
                <w:i/>
                <w:sz w:val="24"/>
                <w:szCs w:val="24"/>
              </w:rPr>
            </w:pPr>
            <w:r w:rsidRPr="00E17303">
              <w:rPr>
                <w:rFonts w:ascii="Times New Roman" w:hAnsi="Times New Roman" w:cs="Times New Roman"/>
                <w:i/>
                <w:sz w:val="24"/>
                <w:szCs w:val="24"/>
              </w:rPr>
              <w:t>лабораторних (практичних) занаять</w:t>
            </w:r>
          </w:p>
        </w:tc>
        <w:tc>
          <w:tcPr>
            <w:tcW w:w="6761" w:type="dxa"/>
          </w:tcPr>
          <w:p w:rsidR="004E4E4D" w:rsidRPr="00E17303" w:rsidRDefault="004E4E4D"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32</w:t>
            </w:r>
          </w:p>
        </w:tc>
      </w:tr>
      <w:tr w:rsidR="004E4E4D" w:rsidRPr="00E17303" w:rsidTr="005C53A2">
        <w:tc>
          <w:tcPr>
            <w:tcW w:w="3077" w:type="dxa"/>
            <w:vMerge/>
          </w:tcPr>
          <w:p w:rsidR="004E4E4D" w:rsidRPr="00E17303" w:rsidRDefault="004E4E4D" w:rsidP="001E0380">
            <w:pPr>
              <w:spacing w:after="0" w:line="240" w:lineRule="auto"/>
              <w:rPr>
                <w:rFonts w:ascii="Times New Roman" w:hAnsi="Times New Roman" w:cs="Times New Roman"/>
                <w:i/>
                <w:sz w:val="24"/>
                <w:szCs w:val="24"/>
              </w:rPr>
            </w:pPr>
          </w:p>
        </w:tc>
        <w:tc>
          <w:tcPr>
            <w:tcW w:w="6761" w:type="dxa"/>
          </w:tcPr>
          <w:p w:rsidR="004E4E4D" w:rsidRPr="00E17303" w:rsidRDefault="004E4E4D"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16</w:t>
            </w:r>
          </w:p>
        </w:tc>
      </w:tr>
      <w:tr w:rsidR="004E4E4D" w:rsidRPr="00E17303" w:rsidTr="005C53A2">
        <w:tc>
          <w:tcPr>
            <w:tcW w:w="3077" w:type="dxa"/>
            <w:vMerge/>
          </w:tcPr>
          <w:p w:rsidR="004E4E4D" w:rsidRPr="00E17303" w:rsidRDefault="004E4E4D" w:rsidP="001E0380">
            <w:pPr>
              <w:spacing w:after="0" w:line="240" w:lineRule="auto"/>
              <w:rPr>
                <w:rFonts w:ascii="Times New Roman" w:hAnsi="Times New Roman" w:cs="Times New Roman"/>
                <w:i/>
                <w:sz w:val="24"/>
                <w:szCs w:val="24"/>
              </w:rPr>
            </w:pPr>
          </w:p>
        </w:tc>
        <w:tc>
          <w:tcPr>
            <w:tcW w:w="6761" w:type="dxa"/>
            <w:vAlign w:val="center"/>
          </w:tcPr>
          <w:p w:rsidR="004E4E4D" w:rsidRPr="00E17303" w:rsidRDefault="004E4E4D"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16</w:t>
            </w:r>
          </w:p>
        </w:tc>
      </w:tr>
      <w:tr w:rsidR="004E4E4D" w:rsidRPr="00E17303" w:rsidTr="005C53A2">
        <w:tc>
          <w:tcPr>
            <w:tcW w:w="9838" w:type="dxa"/>
            <w:gridSpan w:val="2"/>
            <w:vAlign w:val="center"/>
          </w:tcPr>
          <w:p w:rsidR="004E4E4D" w:rsidRPr="00E17303" w:rsidRDefault="004E4E4D" w:rsidP="001E0380">
            <w:pPr>
              <w:spacing w:after="0" w:line="240" w:lineRule="auto"/>
              <w:jc w:val="center"/>
              <w:rPr>
                <w:rFonts w:ascii="Times New Roman" w:hAnsi="Times New Roman" w:cs="Times New Roman"/>
                <w:b/>
                <w:sz w:val="24"/>
                <w:szCs w:val="24"/>
              </w:rPr>
            </w:pPr>
            <w:r w:rsidRPr="00E17303">
              <w:rPr>
                <w:rFonts w:ascii="Times New Roman" w:hAnsi="Times New Roman" w:cs="Times New Roman"/>
                <w:b/>
                <w:sz w:val="24"/>
                <w:szCs w:val="24"/>
              </w:rPr>
              <w:t>Загальний опис дисципліни</w:t>
            </w:r>
          </w:p>
        </w:tc>
      </w:tr>
      <w:tr w:rsidR="004E4E4D" w:rsidRPr="00E17303" w:rsidTr="005C53A2">
        <w:tc>
          <w:tcPr>
            <w:tcW w:w="3077" w:type="dxa"/>
          </w:tcPr>
          <w:p w:rsidR="004E4E4D" w:rsidRPr="00E17303" w:rsidRDefault="004E4E4D"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Мета вивчення дисципліни</w:t>
            </w:r>
          </w:p>
        </w:tc>
        <w:tc>
          <w:tcPr>
            <w:tcW w:w="6761" w:type="dxa"/>
          </w:tcPr>
          <w:p w:rsidR="004E4E4D" w:rsidRPr="00E17303" w:rsidRDefault="004E4E4D" w:rsidP="001E0380">
            <w:pPr>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формування системи знань з біологічних особливостей, годівлі, розведення та етології різних видів і порід декоративних тварин</w:t>
            </w:r>
          </w:p>
        </w:tc>
      </w:tr>
      <w:tr w:rsidR="004E4E4D" w:rsidRPr="00E17303" w:rsidTr="005C53A2">
        <w:tc>
          <w:tcPr>
            <w:tcW w:w="3077" w:type="dxa"/>
          </w:tcPr>
          <w:p w:rsidR="004E4E4D" w:rsidRPr="00E17303" w:rsidRDefault="004E4E4D"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Завдання вивчення дисципліни</w:t>
            </w:r>
          </w:p>
        </w:tc>
        <w:tc>
          <w:tcPr>
            <w:tcW w:w="6761" w:type="dxa"/>
          </w:tcPr>
          <w:p w:rsidR="004E4E4D" w:rsidRPr="00E17303" w:rsidRDefault="004E4E4D" w:rsidP="001E0380">
            <w:pPr>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Вивчення навчальної дисципліни передбачає формування у студентів необхідних компетентностей:</w:t>
            </w:r>
          </w:p>
          <w:p w:rsidR="004E4E4D" w:rsidRPr="00E17303" w:rsidRDefault="004E4E4D" w:rsidP="001E0380">
            <w:pPr>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1. Здатність застосовувати знання в практичних ситуаціях.</w:t>
            </w:r>
          </w:p>
          <w:p w:rsidR="004E4E4D" w:rsidRPr="00E17303" w:rsidRDefault="004E4E4D" w:rsidP="001E0380">
            <w:pPr>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2. Здатність до здійснення саморегуляції та ведення здорового способу життя, здатність до адаптації та дії в новій ситуації.</w:t>
            </w:r>
          </w:p>
          <w:p w:rsidR="004E4E4D" w:rsidRPr="00E17303" w:rsidRDefault="004E4E4D" w:rsidP="001E0380">
            <w:pPr>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3. Здатність до вибору стратегії спілкування; здатність працювати в команді; навички міжособистісної взаємодії.</w:t>
            </w:r>
          </w:p>
          <w:p w:rsidR="004E4E4D" w:rsidRPr="00E17303" w:rsidRDefault="004E4E4D" w:rsidP="001E0380">
            <w:pPr>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4. Прагнення до збереження навколишнього середовища.</w:t>
            </w:r>
          </w:p>
          <w:p w:rsidR="004E4E4D" w:rsidRPr="00E17303" w:rsidRDefault="004E4E4D" w:rsidP="001E0380">
            <w:pPr>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5. Здатність до пошуку, оброблення та аналізу інформації з різних джерел.</w:t>
            </w:r>
          </w:p>
          <w:p w:rsidR="004E4E4D" w:rsidRPr="00E17303" w:rsidRDefault="004E4E4D" w:rsidP="001E0380">
            <w:pPr>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6. Здатність використовувати сучасні знання про способи відтворення, закономірності індивідуального розвитку та розведення тварин для ефективного ведення тваринництва.</w:t>
            </w:r>
          </w:p>
        </w:tc>
      </w:tr>
      <w:tr w:rsidR="004E4E4D" w:rsidRPr="00E17303" w:rsidTr="005C53A2">
        <w:tc>
          <w:tcPr>
            <w:tcW w:w="3077" w:type="dxa"/>
          </w:tcPr>
          <w:p w:rsidR="004E4E4D" w:rsidRPr="00E17303" w:rsidRDefault="004E4E4D"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Короткий зміст дисципліни</w:t>
            </w:r>
          </w:p>
        </w:tc>
        <w:tc>
          <w:tcPr>
            <w:tcW w:w="6761" w:type="dxa"/>
          </w:tcPr>
          <w:p w:rsidR="004E4E4D" w:rsidRPr="00E17303" w:rsidRDefault="004E4E4D" w:rsidP="001E0380">
            <w:pPr>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Вивчення походження, одомашнення, морфологічних і біологічних особливостей, етології, особливості годівлі, утримання, розведення та використання різних видів і порід декоративних тварин, зокрема:</w:t>
            </w:r>
          </w:p>
          <w:p w:rsidR="004E4E4D" w:rsidRPr="00E17303" w:rsidRDefault="004E4E4D" w:rsidP="001E0380">
            <w:pPr>
              <w:tabs>
                <w:tab w:val="left" w:pos="303"/>
                <w:tab w:val="left" w:pos="483"/>
              </w:tabs>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1. Декоративної птиці (декоративних порід курей, водоплавної декоративної птиці, папуг, канарейок, кореллі, фазанів, голубів).</w:t>
            </w:r>
          </w:p>
          <w:p w:rsidR="004E4E4D" w:rsidRPr="00E17303" w:rsidRDefault="004E4E4D" w:rsidP="001E0380">
            <w:pPr>
              <w:tabs>
                <w:tab w:val="left" w:pos="303"/>
                <w:tab w:val="left" w:pos="483"/>
              </w:tabs>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2. Декоративних порід собак.</w:t>
            </w:r>
          </w:p>
          <w:p w:rsidR="004E4E4D" w:rsidRPr="00E17303" w:rsidRDefault="004E4E4D" w:rsidP="001E0380">
            <w:pPr>
              <w:tabs>
                <w:tab w:val="left" w:pos="303"/>
                <w:tab w:val="left" w:pos="483"/>
              </w:tabs>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3. Котів різних порід.</w:t>
            </w:r>
          </w:p>
          <w:p w:rsidR="004E4E4D" w:rsidRPr="00E17303" w:rsidRDefault="004E4E4D" w:rsidP="001E0380">
            <w:pPr>
              <w:tabs>
                <w:tab w:val="left" w:pos="303"/>
                <w:tab w:val="left" w:pos="483"/>
              </w:tabs>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4. Декоративних кроликів та шиншил.</w:t>
            </w:r>
          </w:p>
          <w:p w:rsidR="004E4E4D" w:rsidRPr="00E17303" w:rsidRDefault="004E4E4D" w:rsidP="001E0380">
            <w:pPr>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5. Декоративних мишей, щурів, хом’яків та морських свинок.</w:t>
            </w:r>
          </w:p>
          <w:p w:rsidR="004E4E4D" w:rsidRPr="00E17303" w:rsidRDefault="004E4E4D" w:rsidP="001E0380">
            <w:pPr>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Обґрунтування вибору декоративної (домашньої) тварини, залежно від різних чинників (індивідуальних особливостей членів сім’ї, умов утримання, догляду, пристосування з іншими домашніми тваринами, тощо).</w:t>
            </w:r>
          </w:p>
        </w:tc>
      </w:tr>
      <w:tr w:rsidR="004E4E4D" w:rsidRPr="00E17303" w:rsidTr="005C53A2">
        <w:tc>
          <w:tcPr>
            <w:tcW w:w="3077" w:type="dxa"/>
          </w:tcPr>
          <w:p w:rsidR="004E4E4D" w:rsidRPr="00E17303" w:rsidRDefault="004E4E4D"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Максимальна кількість студентів, які можуть одночасно навчатися</w:t>
            </w:r>
          </w:p>
        </w:tc>
        <w:tc>
          <w:tcPr>
            <w:tcW w:w="6761" w:type="dxa"/>
            <w:vAlign w:val="center"/>
          </w:tcPr>
          <w:p w:rsidR="004E4E4D" w:rsidRPr="00E17303" w:rsidRDefault="004E4E4D"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30</w:t>
            </w:r>
          </w:p>
        </w:tc>
      </w:tr>
      <w:tr w:rsidR="004E4E4D" w:rsidRPr="00E17303" w:rsidTr="005C53A2">
        <w:tc>
          <w:tcPr>
            <w:tcW w:w="3077" w:type="dxa"/>
          </w:tcPr>
          <w:p w:rsidR="004E4E4D" w:rsidRPr="00E17303" w:rsidRDefault="004E4E4D"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Мова викладання</w:t>
            </w:r>
          </w:p>
        </w:tc>
        <w:tc>
          <w:tcPr>
            <w:tcW w:w="6761" w:type="dxa"/>
            <w:vAlign w:val="center"/>
          </w:tcPr>
          <w:p w:rsidR="004E4E4D" w:rsidRPr="00E17303" w:rsidRDefault="004E4E4D"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українська</w:t>
            </w:r>
          </w:p>
        </w:tc>
      </w:tr>
    </w:tbl>
    <w:p w:rsidR="004E4E4D" w:rsidRPr="00E17303" w:rsidRDefault="004E4E4D"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br w:type="page"/>
      </w:r>
    </w:p>
    <w:p w:rsidR="004E4E4D" w:rsidRPr="00E17303" w:rsidRDefault="00C3196F" w:rsidP="001E0380">
      <w:pPr>
        <w:spacing w:after="0" w:line="240" w:lineRule="auto"/>
        <w:jc w:val="center"/>
        <w:rPr>
          <w:rFonts w:ascii="Times New Roman" w:hAnsi="Times New Roman" w:cs="Times New Roman"/>
          <w:b/>
          <w:sz w:val="24"/>
          <w:szCs w:val="24"/>
        </w:rPr>
      </w:pPr>
      <w:r w:rsidRPr="00E17303">
        <w:rPr>
          <w:rFonts w:ascii="Times New Roman" w:hAnsi="Times New Roman" w:cs="Times New Roman"/>
          <w:b/>
          <w:sz w:val="24"/>
          <w:szCs w:val="24"/>
        </w:rPr>
        <w:lastRenderedPageBreak/>
        <w:t>АНІМАЛОТЕРАПІЯ</w:t>
      </w:r>
    </w:p>
    <w:p w:rsidR="004E4E4D" w:rsidRPr="00E17303" w:rsidRDefault="004E4E4D" w:rsidP="001E0380">
      <w:pPr>
        <w:spacing w:after="0" w:line="240" w:lineRule="auto"/>
        <w:jc w:val="center"/>
        <w:rPr>
          <w:rFonts w:ascii="Times New Roman" w:hAnsi="Times New Roman" w:cs="Times New Roman"/>
          <w:b/>
          <w:i/>
          <w:sz w:val="24"/>
          <w:szCs w:val="24"/>
        </w:rPr>
      </w:pPr>
      <w:r w:rsidRPr="00E17303">
        <w:rPr>
          <w:rFonts w:ascii="Times New Roman" w:hAnsi="Times New Roman" w:cs="Times New Roman"/>
          <w:b/>
          <w:i/>
          <w:sz w:val="24"/>
          <w:szCs w:val="24"/>
        </w:rPr>
        <w:t>(вибіркова дисципліна)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076"/>
        <w:gridCol w:w="6536"/>
      </w:tblGrid>
      <w:tr w:rsidR="004E4E4D" w:rsidRPr="00E17303" w:rsidTr="00FF3339">
        <w:tc>
          <w:tcPr>
            <w:tcW w:w="3076" w:type="dxa"/>
            <w:shd w:val="clear" w:color="auto" w:fill="auto"/>
          </w:tcPr>
          <w:p w:rsidR="004E4E4D" w:rsidRPr="00E17303" w:rsidRDefault="004E4E4D"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Назва дисципліни</w:t>
            </w:r>
          </w:p>
        </w:tc>
        <w:tc>
          <w:tcPr>
            <w:tcW w:w="6536" w:type="dxa"/>
            <w:shd w:val="clear" w:color="auto" w:fill="auto"/>
          </w:tcPr>
          <w:p w:rsidR="004E4E4D" w:rsidRPr="00E17303" w:rsidRDefault="004E4E4D" w:rsidP="001E0380">
            <w:pPr>
              <w:spacing w:after="0" w:line="240" w:lineRule="auto"/>
              <w:jc w:val="center"/>
              <w:rPr>
                <w:rFonts w:ascii="Times New Roman" w:hAnsi="Times New Roman" w:cs="Times New Roman"/>
                <w:b/>
                <w:sz w:val="24"/>
                <w:szCs w:val="24"/>
              </w:rPr>
            </w:pPr>
            <w:r w:rsidRPr="00E17303">
              <w:rPr>
                <w:rFonts w:ascii="Times New Roman" w:hAnsi="Times New Roman" w:cs="Times New Roman"/>
                <w:b/>
                <w:sz w:val="24"/>
                <w:szCs w:val="24"/>
              </w:rPr>
              <w:t>Анімалотерапія</w:t>
            </w:r>
          </w:p>
        </w:tc>
      </w:tr>
      <w:tr w:rsidR="00FF3339" w:rsidRPr="00E17303" w:rsidTr="00FF3339">
        <w:tc>
          <w:tcPr>
            <w:tcW w:w="3076" w:type="dxa"/>
            <w:shd w:val="clear" w:color="auto" w:fill="auto"/>
          </w:tcPr>
          <w:p w:rsidR="00FF3339" w:rsidRPr="00E17303" w:rsidRDefault="00FF3339"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 xml:space="preserve">Спеціальність </w:t>
            </w:r>
          </w:p>
        </w:tc>
        <w:tc>
          <w:tcPr>
            <w:tcW w:w="6536" w:type="dxa"/>
            <w:shd w:val="clear" w:color="auto" w:fill="auto"/>
            <w:vAlign w:val="center"/>
          </w:tcPr>
          <w:p w:rsidR="00FF3339" w:rsidRDefault="00FF3339"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 Технологія виробництва та переробки продукції тваринництва</w:t>
            </w:r>
          </w:p>
        </w:tc>
      </w:tr>
      <w:tr w:rsidR="00FF3339" w:rsidRPr="00E17303" w:rsidTr="00FF3339">
        <w:tc>
          <w:tcPr>
            <w:tcW w:w="3076" w:type="dxa"/>
            <w:shd w:val="clear" w:color="auto" w:fill="auto"/>
          </w:tcPr>
          <w:p w:rsidR="00FF3339" w:rsidRPr="00E17303" w:rsidRDefault="00FF3339"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Освітній ступінь</w:t>
            </w:r>
          </w:p>
        </w:tc>
        <w:tc>
          <w:tcPr>
            <w:tcW w:w="6536" w:type="dxa"/>
            <w:shd w:val="clear" w:color="auto" w:fill="auto"/>
            <w:vAlign w:val="center"/>
          </w:tcPr>
          <w:p w:rsidR="00FF3339" w:rsidRDefault="00FF3339"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Бакалавр</w:t>
            </w:r>
          </w:p>
        </w:tc>
      </w:tr>
      <w:tr w:rsidR="00FF3339" w:rsidRPr="00E17303" w:rsidTr="00FF3339">
        <w:tc>
          <w:tcPr>
            <w:tcW w:w="3076" w:type="dxa"/>
            <w:shd w:val="clear" w:color="auto" w:fill="auto"/>
          </w:tcPr>
          <w:p w:rsidR="00FF3339" w:rsidRPr="00E17303" w:rsidRDefault="00FF3339"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Освітньо-професійна програма</w:t>
            </w:r>
          </w:p>
        </w:tc>
        <w:tc>
          <w:tcPr>
            <w:tcW w:w="6536" w:type="dxa"/>
            <w:shd w:val="clear" w:color="auto" w:fill="auto"/>
            <w:vAlign w:val="center"/>
          </w:tcPr>
          <w:p w:rsidR="00FF3339" w:rsidRDefault="00FF3339"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«Технологія виробництва та переробки продукції тваринництва», «Зоофізіотерапія», «Дорадництво в АПК»</w:t>
            </w:r>
          </w:p>
        </w:tc>
      </w:tr>
      <w:tr w:rsidR="004E4E4D" w:rsidRPr="00E17303" w:rsidTr="00FF3339">
        <w:tc>
          <w:tcPr>
            <w:tcW w:w="3076" w:type="dxa"/>
            <w:shd w:val="clear" w:color="auto" w:fill="auto"/>
          </w:tcPr>
          <w:p w:rsidR="004E4E4D" w:rsidRPr="00E17303" w:rsidRDefault="004E4E4D"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Лектор (відповідальний за навчально-методичне забезпечення дисципліни)</w:t>
            </w:r>
          </w:p>
        </w:tc>
        <w:tc>
          <w:tcPr>
            <w:tcW w:w="6536" w:type="dxa"/>
            <w:shd w:val="clear" w:color="auto" w:fill="auto"/>
          </w:tcPr>
          <w:p w:rsidR="004E4E4D" w:rsidRPr="00E17303" w:rsidRDefault="004E4E4D"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Боднар П.В., к.с.-г.н., старший викладач</w:t>
            </w:r>
          </w:p>
        </w:tc>
      </w:tr>
      <w:tr w:rsidR="004E4E4D" w:rsidRPr="00E17303" w:rsidTr="00FF3339">
        <w:tc>
          <w:tcPr>
            <w:tcW w:w="3076" w:type="dxa"/>
            <w:shd w:val="clear" w:color="auto" w:fill="auto"/>
          </w:tcPr>
          <w:p w:rsidR="004E4E4D" w:rsidRPr="00E17303" w:rsidRDefault="0060321E" w:rsidP="001E0380">
            <w:pPr>
              <w:spacing w:after="0" w:line="240" w:lineRule="auto"/>
              <w:rPr>
                <w:rFonts w:ascii="Times New Roman" w:hAnsi="Times New Roman" w:cs="Times New Roman"/>
                <w:i/>
                <w:sz w:val="24"/>
                <w:szCs w:val="24"/>
              </w:rPr>
            </w:pPr>
            <w:r>
              <w:rPr>
                <w:rFonts w:ascii="Times New Roman" w:hAnsi="Times New Roman" w:cs="Times New Roman"/>
                <w:i/>
                <w:sz w:val="24"/>
                <w:szCs w:val="24"/>
              </w:rPr>
              <w:t>Рекомендований семестр</w:t>
            </w:r>
          </w:p>
        </w:tc>
        <w:tc>
          <w:tcPr>
            <w:tcW w:w="6536" w:type="dxa"/>
            <w:shd w:val="clear" w:color="auto" w:fill="auto"/>
          </w:tcPr>
          <w:p w:rsidR="004E4E4D" w:rsidRPr="00E17303" w:rsidRDefault="004E4E4D"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6</w:t>
            </w:r>
          </w:p>
        </w:tc>
      </w:tr>
      <w:tr w:rsidR="004E4E4D" w:rsidRPr="00E17303" w:rsidTr="00FF3339">
        <w:tc>
          <w:tcPr>
            <w:tcW w:w="3076" w:type="dxa"/>
            <w:shd w:val="clear" w:color="auto" w:fill="auto"/>
          </w:tcPr>
          <w:p w:rsidR="004E4E4D" w:rsidRPr="00E17303" w:rsidRDefault="004E4E4D"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Кількість кредитів ЄКТС</w:t>
            </w:r>
          </w:p>
        </w:tc>
        <w:tc>
          <w:tcPr>
            <w:tcW w:w="6536" w:type="dxa"/>
            <w:shd w:val="clear" w:color="auto" w:fill="auto"/>
          </w:tcPr>
          <w:p w:rsidR="004E4E4D" w:rsidRPr="00E17303" w:rsidRDefault="004E4E4D"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3</w:t>
            </w:r>
          </w:p>
        </w:tc>
      </w:tr>
      <w:tr w:rsidR="004E4E4D" w:rsidRPr="00E17303" w:rsidTr="00FF3339">
        <w:tc>
          <w:tcPr>
            <w:tcW w:w="3076" w:type="dxa"/>
            <w:shd w:val="clear" w:color="auto" w:fill="auto"/>
          </w:tcPr>
          <w:p w:rsidR="004E4E4D" w:rsidRPr="00E17303" w:rsidRDefault="004E4E4D"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Форма контролю</w:t>
            </w:r>
          </w:p>
        </w:tc>
        <w:tc>
          <w:tcPr>
            <w:tcW w:w="6536" w:type="dxa"/>
            <w:shd w:val="clear" w:color="auto" w:fill="auto"/>
          </w:tcPr>
          <w:p w:rsidR="004E4E4D" w:rsidRPr="00E17303" w:rsidRDefault="004E4E4D"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залік</w:t>
            </w:r>
          </w:p>
        </w:tc>
      </w:tr>
      <w:tr w:rsidR="004E4E4D" w:rsidRPr="00E17303" w:rsidTr="00FF3339">
        <w:tc>
          <w:tcPr>
            <w:tcW w:w="3076" w:type="dxa"/>
            <w:vMerge w:val="restart"/>
            <w:shd w:val="clear" w:color="auto" w:fill="auto"/>
          </w:tcPr>
          <w:p w:rsidR="004E4E4D" w:rsidRPr="00E17303" w:rsidRDefault="004E4E4D"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Аудиторні години, у т.ч.</w:t>
            </w:r>
          </w:p>
          <w:p w:rsidR="004E4E4D" w:rsidRPr="00E17303" w:rsidRDefault="004E4E4D" w:rsidP="001E0380">
            <w:pPr>
              <w:numPr>
                <w:ilvl w:val="0"/>
                <w:numId w:val="6"/>
              </w:numPr>
              <w:tabs>
                <w:tab w:val="clear" w:pos="720"/>
              </w:tabs>
              <w:spacing w:after="0" w:line="240" w:lineRule="auto"/>
              <w:ind w:left="540" w:hanging="180"/>
              <w:rPr>
                <w:rFonts w:ascii="Times New Roman" w:hAnsi="Times New Roman" w:cs="Times New Roman"/>
                <w:i/>
                <w:sz w:val="24"/>
                <w:szCs w:val="24"/>
              </w:rPr>
            </w:pPr>
            <w:r w:rsidRPr="00E17303">
              <w:rPr>
                <w:rFonts w:ascii="Times New Roman" w:hAnsi="Times New Roman" w:cs="Times New Roman"/>
                <w:i/>
                <w:sz w:val="24"/>
                <w:szCs w:val="24"/>
              </w:rPr>
              <w:t>лекцій</w:t>
            </w:r>
          </w:p>
          <w:p w:rsidR="004E4E4D" w:rsidRPr="00E17303" w:rsidRDefault="004E4E4D" w:rsidP="001E0380">
            <w:pPr>
              <w:numPr>
                <w:ilvl w:val="0"/>
                <w:numId w:val="6"/>
              </w:numPr>
              <w:tabs>
                <w:tab w:val="clear" w:pos="720"/>
              </w:tabs>
              <w:spacing w:after="0" w:line="240" w:lineRule="auto"/>
              <w:ind w:left="540" w:hanging="180"/>
              <w:rPr>
                <w:rFonts w:ascii="Times New Roman" w:hAnsi="Times New Roman" w:cs="Times New Roman"/>
                <w:i/>
                <w:sz w:val="24"/>
                <w:szCs w:val="24"/>
              </w:rPr>
            </w:pPr>
            <w:r w:rsidRPr="00E17303">
              <w:rPr>
                <w:rFonts w:ascii="Times New Roman" w:hAnsi="Times New Roman" w:cs="Times New Roman"/>
                <w:i/>
                <w:sz w:val="24"/>
                <w:szCs w:val="24"/>
              </w:rPr>
              <w:t>лабораторних (практичних) занаять</w:t>
            </w:r>
          </w:p>
        </w:tc>
        <w:tc>
          <w:tcPr>
            <w:tcW w:w="6536" w:type="dxa"/>
            <w:shd w:val="clear" w:color="auto" w:fill="auto"/>
          </w:tcPr>
          <w:p w:rsidR="004E4E4D" w:rsidRPr="00E17303" w:rsidRDefault="004E4E4D"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32</w:t>
            </w:r>
          </w:p>
        </w:tc>
      </w:tr>
      <w:tr w:rsidR="004E4E4D" w:rsidRPr="00E17303" w:rsidTr="00FF3339">
        <w:tc>
          <w:tcPr>
            <w:tcW w:w="3076" w:type="dxa"/>
            <w:vMerge/>
            <w:shd w:val="clear" w:color="auto" w:fill="auto"/>
          </w:tcPr>
          <w:p w:rsidR="004E4E4D" w:rsidRPr="00E17303" w:rsidRDefault="004E4E4D" w:rsidP="001E0380">
            <w:pPr>
              <w:spacing w:after="0" w:line="240" w:lineRule="auto"/>
              <w:rPr>
                <w:rFonts w:ascii="Times New Roman" w:hAnsi="Times New Roman" w:cs="Times New Roman"/>
                <w:i/>
                <w:sz w:val="24"/>
                <w:szCs w:val="24"/>
              </w:rPr>
            </w:pPr>
          </w:p>
        </w:tc>
        <w:tc>
          <w:tcPr>
            <w:tcW w:w="6536" w:type="dxa"/>
            <w:shd w:val="clear" w:color="auto" w:fill="auto"/>
          </w:tcPr>
          <w:p w:rsidR="004E4E4D" w:rsidRPr="00E17303" w:rsidRDefault="004E4E4D"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16</w:t>
            </w:r>
          </w:p>
        </w:tc>
      </w:tr>
      <w:tr w:rsidR="004E4E4D" w:rsidRPr="00E17303" w:rsidTr="00FF3339">
        <w:tc>
          <w:tcPr>
            <w:tcW w:w="3076" w:type="dxa"/>
            <w:vMerge/>
            <w:shd w:val="clear" w:color="auto" w:fill="auto"/>
          </w:tcPr>
          <w:p w:rsidR="004E4E4D" w:rsidRPr="00E17303" w:rsidRDefault="004E4E4D" w:rsidP="001E0380">
            <w:pPr>
              <w:spacing w:after="0" w:line="240" w:lineRule="auto"/>
              <w:rPr>
                <w:rFonts w:ascii="Times New Roman" w:hAnsi="Times New Roman" w:cs="Times New Roman"/>
                <w:i/>
                <w:sz w:val="24"/>
                <w:szCs w:val="24"/>
              </w:rPr>
            </w:pPr>
          </w:p>
        </w:tc>
        <w:tc>
          <w:tcPr>
            <w:tcW w:w="6536" w:type="dxa"/>
            <w:shd w:val="clear" w:color="auto" w:fill="auto"/>
            <w:vAlign w:val="center"/>
          </w:tcPr>
          <w:p w:rsidR="004E4E4D" w:rsidRPr="00E17303" w:rsidRDefault="004E4E4D"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16</w:t>
            </w:r>
          </w:p>
        </w:tc>
      </w:tr>
      <w:tr w:rsidR="004E4E4D" w:rsidRPr="00E17303" w:rsidTr="00FF3339">
        <w:tc>
          <w:tcPr>
            <w:tcW w:w="9612" w:type="dxa"/>
            <w:gridSpan w:val="2"/>
            <w:shd w:val="clear" w:color="auto" w:fill="auto"/>
            <w:vAlign w:val="center"/>
          </w:tcPr>
          <w:p w:rsidR="004E4E4D" w:rsidRPr="00E17303" w:rsidRDefault="004E4E4D" w:rsidP="001E0380">
            <w:pPr>
              <w:spacing w:after="0" w:line="240" w:lineRule="auto"/>
              <w:jc w:val="center"/>
              <w:rPr>
                <w:rFonts w:ascii="Times New Roman" w:hAnsi="Times New Roman" w:cs="Times New Roman"/>
                <w:b/>
                <w:sz w:val="24"/>
                <w:szCs w:val="24"/>
              </w:rPr>
            </w:pPr>
            <w:r w:rsidRPr="00E17303">
              <w:rPr>
                <w:rFonts w:ascii="Times New Roman" w:hAnsi="Times New Roman" w:cs="Times New Roman"/>
                <w:b/>
                <w:sz w:val="24"/>
                <w:szCs w:val="24"/>
              </w:rPr>
              <w:t>Загальний опис дисципліни</w:t>
            </w:r>
          </w:p>
        </w:tc>
      </w:tr>
      <w:tr w:rsidR="004E4E4D" w:rsidRPr="00E17303" w:rsidTr="00FF3339">
        <w:tc>
          <w:tcPr>
            <w:tcW w:w="3076" w:type="dxa"/>
            <w:shd w:val="clear" w:color="auto" w:fill="auto"/>
          </w:tcPr>
          <w:p w:rsidR="004E4E4D" w:rsidRPr="00E17303" w:rsidRDefault="004E4E4D"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Мета вивчення дисципліни</w:t>
            </w:r>
          </w:p>
        </w:tc>
        <w:tc>
          <w:tcPr>
            <w:tcW w:w="6536" w:type="dxa"/>
            <w:shd w:val="clear" w:color="auto" w:fill="auto"/>
          </w:tcPr>
          <w:p w:rsidR="004E4E4D" w:rsidRPr="00E17303" w:rsidRDefault="004E4E4D" w:rsidP="001E0380">
            <w:pPr>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формування системи знань і навичок з оздоровлення людей за допомогою тварин (анімалотерапія).</w:t>
            </w:r>
          </w:p>
        </w:tc>
      </w:tr>
      <w:tr w:rsidR="004E4E4D" w:rsidRPr="00E17303" w:rsidTr="00FF3339">
        <w:tc>
          <w:tcPr>
            <w:tcW w:w="3076" w:type="dxa"/>
            <w:shd w:val="clear" w:color="auto" w:fill="auto"/>
          </w:tcPr>
          <w:p w:rsidR="004E4E4D" w:rsidRPr="00E17303" w:rsidRDefault="004E4E4D"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Завдання вивчення дисципліни</w:t>
            </w:r>
          </w:p>
        </w:tc>
        <w:tc>
          <w:tcPr>
            <w:tcW w:w="6536" w:type="dxa"/>
            <w:shd w:val="clear" w:color="auto" w:fill="auto"/>
          </w:tcPr>
          <w:p w:rsidR="004E4E4D" w:rsidRPr="00E17303" w:rsidRDefault="004E4E4D" w:rsidP="001E0380">
            <w:pPr>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Вивчення навчальної дисципліни передбачає формування у студентів необхідних компетентностей:</w:t>
            </w:r>
          </w:p>
          <w:p w:rsidR="004E4E4D" w:rsidRPr="00E17303" w:rsidRDefault="004E4E4D" w:rsidP="001E0380">
            <w:pPr>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1. Здатність застосовувати знання в практичних ситуаціях.</w:t>
            </w:r>
          </w:p>
          <w:p w:rsidR="004E4E4D" w:rsidRPr="00E17303" w:rsidRDefault="004E4E4D" w:rsidP="001E0380">
            <w:pPr>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2. Здатність до здійснення саморегуляції та ведення здорового способу життя, здатність до адаптації та дії в новій ситуації.</w:t>
            </w:r>
          </w:p>
          <w:p w:rsidR="004E4E4D" w:rsidRPr="00E17303" w:rsidRDefault="004E4E4D" w:rsidP="001E0380">
            <w:pPr>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3. Здатність до вибору стратегії спілкування; здатність працювати в команді; навички міжособистісної взаємодії.</w:t>
            </w:r>
          </w:p>
          <w:p w:rsidR="004E4E4D" w:rsidRPr="00E17303" w:rsidRDefault="004E4E4D" w:rsidP="001E0380">
            <w:pPr>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4. Здатність оцінювати та забезпечувати якість виконуваних робіт;</w:t>
            </w:r>
          </w:p>
          <w:p w:rsidR="004E4E4D" w:rsidRPr="00E17303" w:rsidRDefault="004E4E4D" w:rsidP="001E0380">
            <w:pPr>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5. Здатність до пошуку, оброблення та аналізу інформації з різних джерел.</w:t>
            </w:r>
          </w:p>
        </w:tc>
      </w:tr>
      <w:tr w:rsidR="004E4E4D" w:rsidRPr="00E17303" w:rsidTr="00FF3339">
        <w:tc>
          <w:tcPr>
            <w:tcW w:w="3076" w:type="dxa"/>
            <w:shd w:val="clear" w:color="auto" w:fill="auto"/>
          </w:tcPr>
          <w:p w:rsidR="004E4E4D" w:rsidRPr="00E17303" w:rsidRDefault="004E4E4D"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Короткий зміст дисципліни</w:t>
            </w:r>
          </w:p>
        </w:tc>
        <w:tc>
          <w:tcPr>
            <w:tcW w:w="6536" w:type="dxa"/>
            <w:shd w:val="clear" w:color="auto" w:fill="auto"/>
          </w:tcPr>
          <w:p w:rsidR="004E4E4D" w:rsidRPr="00E17303" w:rsidRDefault="004E4E4D" w:rsidP="001E0380">
            <w:pPr>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1. Підготовка тварин для анімалотерапії. Зоопсихологія тварин.</w:t>
            </w:r>
          </w:p>
          <w:p w:rsidR="004E4E4D" w:rsidRPr="00E17303" w:rsidRDefault="004E4E4D" w:rsidP="001E0380">
            <w:pPr>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2. Основи психології людей при анімалотерапії.</w:t>
            </w:r>
          </w:p>
          <w:p w:rsidR="004E4E4D" w:rsidRPr="00E17303" w:rsidRDefault="004E4E4D" w:rsidP="001E0380">
            <w:pPr>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3. Види анімалотерапії: направленої (використання спеціально навчених тварин за розробленими терапевтичними програмами) і ненаправленої (взаємодія з тваринами у домашніх умовах).</w:t>
            </w:r>
          </w:p>
          <w:p w:rsidR="004E4E4D" w:rsidRPr="00E17303" w:rsidRDefault="004E4E4D" w:rsidP="001E0380">
            <w:pPr>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4. Окремі напрямки анімалотерапії: іпотерапія (спілкування кіньми), дельфінотерапія (дельфінами), каністерапія (собаками), фелінотерапія (котами), апітерапія (бджолами), орнітотерапія (співом птахів) та інші.</w:t>
            </w:r>
          </w:p>
          <w:p w:rsidR="004E4E4D" w:rsidRPr="00E17303" w:rsidRDefault="004E4E4D" w:rsidP="001E0380">
            <w:pPr>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5. Вивчення основних функцій анімалотерапії: психофізіологічна, психотерапевтична, реабілітаційна, функція задоволення потреби в компетентності, самореалізації, спілкування.</w:t>
            </w:r>
          </w:p>
          <w:p w:rsidR="004E4E4D" w:rsidRPr="00E17303" w:rsidRDefault="004E4E4D" w:rsidP="001E0380">
            <w:pPr>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6. Анімалотерапія як метод роботи з дітьми з ранньою затримкою психічного розвитку.</w:t>
            </w:r>
          </w:p>
        </w:tc>
      </w:tr>
      <w:tr w:rsidR="004E4E4D" w:rsidRPr="00E17303" w:rsidTr="00FF3339">
        <w:tc>
          <w:tcPr>
            <w:tcW w:w="3076" w:type="dxa"/>
            <w:shd w:val="clear" w:color="auto" w:fill="auto"/>
          </w:tcPr>
          <w:p w:rsidR="004E4E4D" w:rsidRPr="00E17303" w:rsidRDefault="004E4E4D"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Максимальна кількість студентів, які можуть одночасно навчатися</w:t>
            </w:r>
          </w:p>
        </w:tc>
        <w:tc>
          <w:tcPr>
            <w:tcW w:w="6536" w:type="dxa"/>
            <w:shd w:val="clear" w:color="auto" w:fill="auto"/>
            <w:vAlign w:val="center"/>
          </w:tcPr>
          <w:p w:rsidR="004E4E4D" w:rsidRPr="00E17303" w:rsidRDefault="004E4E4D"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30</w:t>
            </w:r>
          </w:p>
        </w:tc>
      </w:tr>
      <w:tr w:rsidR="004E4E4D" w:rsidRPr="00E17303" w:rsidTr="00FF3339">
        <w:tc>
          <w:tcPr>
            <w:tcW w:w="3076" w:type="dxa"/>
            <w:shd w:val="clear" w:color="auto" w:fill="auto"/>
          </w:tcPr>
          <w:p w:rsidR="004E4E4D" w:rsidRPr="00E17303" w:rsidRDefault="004E4E4D"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Мова викладання</w:t>
            </w:r>
          </w:p>
        </w:tc>
        <w:tc>
          <w:tcPr>
            <w:tcW w:w="6536" w:type="dxa"/>
            <w:shd w:val="clear" w:color="auto" w:fill="auto"/>
            <w:vAlign w:val="center"/>
          </w:tcPr>
          <w:p w:rsidR="004E4E4D" w:rsidRPr="00E17303" w:rsidRDefault="004E4E4D"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українська</w:t>
            </w:r>
          </w:p>
        </w:tc>
      </w:tr>
    </w:tbl>
    <w:p w:rsidR="004E4E4D" w:rsidRPr="00E17303" w:rsidRDefault="004E4E4D"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br w:type="page"/>
      </w:r>
    </w:p>
    <w:p w:rsidR="004E4E4D" w:rsidRPr="00E17303" w:rsidRDefault="00C3196F" w:rsidP="001E0380">
      <w:pPr>
        <w:keepNext/>
        <w:spacing w:after="0" w:line="240" w:lineRule="auto"/>
        <w:jc w:val="center"/>
        <w:outlineLvl w:val="0"/>
        <w:rPr>
          <w:rFonts w:ascii="Times New Roman" w:hAnsi="Times New Roman" w:cs="Times New Roman"/>
          <w:b/>
          <w:sz w:val="24"/>
          <w:szCs w:val="24"/>
          <w:u w:val="single"/>
        </w:rPr>
      </w:pPr>
      <w:r w:rsidRPr="00E17303">
        <w:rPr>
          <w:rFonts w:ascii="Times New Roman" w:hAnsi="Times New Roman" w:cs="Times New Roman"/>
          <w:b/>
          <w:bCs/>
          <w:sz w:val="24"/>
          <w:szCs w:val="24"/>
        </w:rPr>
        <w:lastRenderedPageBreak/>
        <w:t>ОРГАНІЗАЦІЯ ВИРОБНИЧИХ ПРОЦЕСІВ В ТВАРИННИЦТВІ</w:t>
      </w:r>
    </w:p>
    <w:p w:rsidR="004E4E4D" w:rsidRPr="00E17303" w:rsidRDefault="004E4E4D" w:rsidP="001E0380">
      <w:pPr>
        <w:keepNext/>
        <w:spacing w:after="0" w:line="240" w:lineRule="auto"/>
        <w:jc w:val="center"/>
        <w:outlineLvl w:val="0"/>
        <w:rPr>
          <w:rFonts w:ascii="Times New Roman" w:hAnsi="Times New Roman" w:cs="Times New Roman"/>
          <w:b/>
          <w:i/>
          <w:sz w:val="24"/>
          <w:szCs w:val="24"/>
        </w:rPr>
      </w:pPr>
      <w:r w:rsidRPr="00E17303">
        <w:rPr>
          <w:rFonts w:ascii="Times New Roman" w:hAnsi="Times New Roman" w:cs="Times New Roman"/>
          <w:b/>
          <w:i/>
          <w:sz w:val="24"/>
          <w:szCs w:val="24"/>
        </w:rPr>
        <w:t>(вибіркова дисципліна)</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6946"/>
      </w:tblGrid>
      <w:tr w:rsidR="004E4E4D" w:rsidRPr="00E17303" w:rsidTr="005C53A2">
        <w:trPr>
          <w:trHeight w:val="20"/>
        </w:trPr>
        <w:tc>
          <w:tcPr>
            <w:tcW w:w="3119" w:type="dxa"/>
            <w:vAlign w:val="center"/>
          </w:tcPr>
          <w:p w:rsidR="004E4E4D" w:rsidRPr="00E17303" w:rsidRDefault="004E4E4D"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Назва дисципліни</w:t>
            </w:r>
          </w:p>
        </w:tc>
        <w:tc>
          <w:tcPr>
            <w:tcW w:w="6946" w:type="dxa"/>
            <w:vAlign w:val="center"/>
          </w:tcPr>
          <w:p w:rsidR="004E4E4D" w:rsidRPr="00E17303" w:rsidRDefault="004E4E4D" w:rsidP="001E0380">
            <w:pPr>
              <w:keepNext/>
              <w:spacing w:after="0" w:line="240" w:lineRule="auto"/>
              <w:jc w:val="center"/>
              <w:outlineLvl w:val="0"/>
              <w:rPr>
                <w:rFonts w:ascii="Times New Roman" w:hAnsi="Times New Roman" w:cs="Times New Roman"/>
                <w:b/>
                <w:sz w:val="24"/>
                <w:szCs w:val="24"/>
              </w:rPr>
            </w:pPr>
            <w:r w:rsidRPr="00E17303">
              <w:rPr>
                <w:rFonts w:ascii="Times New Roman" w:hAnsi="Times New Roman" w:cs="Times New Roman"/>
                <w:b/>
                <w:bCs/>
                <w:sz w:val="24"/>
                <w:szCs w:val="24"/>
              </w:rPr>
              <w:t xml:space="preserve">Організація виробничих процесів в тваринництві </w:t>
            </w:r>
          </w:p>
        </w:tc>
      </w:tr>
      <w:tr w:rsidR="00FF3339" w:rsidRPr="00E17303" w:rsidTr="005C53A2">
        <w:trPr>
          <w:trHeight w:val="20"/>
        </w:trPr>
        <w:tc>
          <w:tcPr>
            <w:tcW w:w="3119" w:type="dxa"/>
            <w:vAlign w:val="center"/>
          </w:tcPr>
          <w:p w:rsidR="00FF3339" w:rsidRPr="00E17303" w:rsidRDefault="00FF3339"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Спеціальність</w:t>
            </w:r>
          </w:p>
        </w:tc>
        <w:tc>
          <w:tcPr>
            <w:tcW w:w="6946" w:type="dxa"/>
            <w:vAlign w:val="center"/>
          </w:tcPr>
          <w:p w:rsidR="00FF3339" w:rsidRDefault="00FF3339"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 Технологія виробництва та переробки продукції тваринництва</w:t>
            </w:r>
          </w:p>
        </w:tc>
      </w:tr>
      <w:tr w:rsidR="00FF3339" w:rsidRPr="00E17303" w:rsidTr="005C53A2">
        <w:trPr>
          <w:trHeight w:val="20"/>
        </w:trPr>
        <w:tc>
          <w:tcPr>
            <w:tcW w:w="3119" w:type="dxa"/>
            <w:vAlign w:val="center"/>
          </w:tcPr>
          <w:p w:rsidR="00FF3339" w:rsidRPr="00E17303" w:rsidRDefault="00FF3339"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Освітній ступінь</w:t>
            </w:r>
          </w:p>
        </w:tc>
        <w:tc>
          <w:tcPr>
            <w:tcW w:w="6946" w:type="dxa"/>
            <w:vAlign w:val="center"/>
          </w:tcPr>
          <w:p w:rsidR="00FF3339" w:rsidRDefault="00FF3339"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Бакалавр</w:t>
            </w:r>
          </w:p>
        </w:tc>
      </w:tr>
      <w:tr w:rsidR="00FF3339" w:rsidRPr="00E17303" w:rsidTr="005C53A2">
        <w:trPr>
          <w:trHeight w:val="20"/>
        </w:trPr>
        <w:tc>
          <w:tcPr>
            <w:tcW w:w="3119" w:type="dxa"/>
            <w:vAlign w:val="center"/>
          </w:tcPr>
          <w:p w:rsidR="00FF3339" w:rsidRPr="00E17303" w:rsidRDefault="00FF3339"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Освітньо-професійна програма</w:t>
            </w:r>
          </w:p>
        </w:tc>
        <w:tc>
          <w:tcPr>
            <w:tcW w:w="6946" w:type="dxa"/>
            <w:vAlign w:val="center"/>
          </w:tcPr>
          <w:p w:rsidR="00FF3339" w:rsidRDefault="00FF3339"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«Технологія виробництва та переробки продукції тваринництва», «Зоофізіотерапія», «Дорадництво в АПК»</w:t>
            </w:r>
          </w:p>
        </w:tc>
      </w:tr>
      <w:tr w:rsidR="004E4E4D" w:rsidRPr="00E17303" w:rsidTr="005C53A2">
        <w:trPr>
          <w:trHeight w:val="20"/>
        </w:trPr>
        <w:tc>
          <w:tcPr>
            <w:tcW w:w="3119" w:type="dxa"/>
            <w:vAlign w:val="center"/>
          </w:tcPr>
          <w:p w:rsidR="004E4E4D" w:rsidRPr="00E17303" w:rsidRDefault="004E4E4D"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Лектор (відповідальний за навчально-методичне забезпечення дисципліни)</w:t>
            </w:r>
          </w:p>
        </w:tc>
        <w:tc>
          <w:tcPr>
            <w:tcW w:w="6946" w:type="dxa"/>
            <w:vAlign w:val="center"/>
          </w:tcPr>
          <w:p w:rsidR="004E4E4D" w:rsidRPr="00E17303" w:rsidRDefault="004E4E4D"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bCs/>
                <w:sz w:val="24"/>
                <w:szCs w:val="24"/>
              </w:rPr>
              <w:t>Чемерис В.А. д.е.н., доцент</w:t>
            </w:r>
          </w:p>
        </w:tc>
      </w:tr>
      <w:tr w:rsidR="004E4E4D" w:rsidRPr="00E17303" w:rsidTr="005C53A2">
        <w:trPr>
          <w:trHeight w:val="20"/>
        </w:trPr>
        <w:tc>
          <w:tcPr>
            <w:tcW w:w="3119" w:type="dxa"/>
            <w:vAlign w:val="center"/>
          </w:tcPr>
          <w:p w:rsidR="004E4E4D" w:rsidRPr="00E17303" w:rsidRDefault="0060321E" w:rsidP="001E0380">
            <w:pPr>
              <w:spacing w:after="0" w:line="240" w:lineRule="auto"/>
              <w:rPr>
                <w:rFonts w:ascii="Times New Roman" w:hAnsi="Times New Roman" w:cs="Times New Roman"/>
                <w:i/>
                <w:sz w:val="24"/>
                <w:szCs w:val="24"/>
              </w:rPr>
            </w:pPr>
            <w:r>
              <w:rPr>
                <w:rFonts w:ascii="Times New Roman" w:hAnsi="Times New Roman" w:cs="Times New Roman"/>
                <w:i/>
                <w:sz w:val="24"/>
                <w:szCs w:val="24"/>
              </w:rPr>
              <w:t>Рекомендований семестр</w:t>
            </w:r>
          </w:p>
        </w:tc>
        <w:tc>
          <w:tcPr>
            <w:tcW w:w="6946" w:type="dxa"/>
            <w:vAlign w:val="center"/>
          </w:tcPr>
          <w:p w:rsidR="004E4E4D" w:rsidRPr="00E17303" w:rsidRDefault="004E4E4D"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8</w:t>
            </w:r>
          </w:p>
        </w:tc>
      </w:tr>
      <w:tr w:rsidR="004E4E4D" w:rsidRPr="00E17303" w:rsidTr="005C53A2">
        <w:trPr>
          <w:trHeight w:val="20"/>
        </w:trPr>
        <w:tc>
          <w:tcPr>
            <w:tcW w:w="3119" w:type="dxa"/>
            <w:vAlign w:val="center"/>
          </w:tcPr>
          <w:p w:rsidR="004E4E4D" w:rsidRPr="00E17303" w:rsidRDefault="004E4E4D"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Кількість кредитів ЄКТС</w:t>
            </w:r>
          </w:p>
        </w:tc>
        <w:tc>
          <w:tcPr>
            <w:tcW w:w="6946" w:type="dxa"/>
            <w:vAlign w:val="center"/>
          </w:tcPr>
          <w:p w:rsidR="004E4E4D" w:rsidRPr="00E17303" w:rsidRDefault="004E4E4D"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3</w:t>
            </w:r>
          </w:p>
        </w:tc>
      </w:tr>
      <w:tr w:rsidR="004E4E4D" w:rsidRPr="00E17303" w:rsidTr="005C53A2">
        <w:trPr>
          <w:trHeight w:val="20"/>
        </w:trPr>
        <w:tc>
          <w:tcPr>
            <w:tcW w:w="3119" w:type="dxa"/>
            <w:vAlign w:val="center"/>
          </w:tcPr>
          <w:p w:rsidR="004E4E4D" w:rsidRPr="00E17303" w:rsidRDefault="004E4E4D"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Форма контролю</w:t>
            </w:r>
          </w:p>
        </w:tc>
        <w:tc>
          <w:tcPr>
            <w:tcW w:w="6946" w:type="dxa"/>
            <w:vAlign w:val="center"/>
          </w:tcPr>
          <w:p w:rsidR="004E4E4D" w:rsidRPr="00E17303" w:rsidRDefault="004E4E4D"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залік</w:t>
            </w:r>
          </w:p>
        </w:tc>
      </w:tr>
      <w:tr w:rsidR="004E4E4D" w:rsidRPr="00E17303" w:rsidTr="005C53A2">
        <w:trPr>
          <w:trHeight w:val="20"/>
        </w:trPr>
        <w:tc>
          <w:tcPr>
            <w:tcW w:w="3119" w:type="dxa"/>
            <w:tcBorders>
              <w:bottom w:val="nil"/>
            </w:tcBorders>
            <w:vAlign w:val="center"/>
          </w:tcPr>
          <w:p w:rsidR="004E4E4D" w:rsidRPr="00E17303" w:rsidRDefault="004E4E4D"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Аудиторні години, у т.ч.</w:t>
            </w:r>
          </w:p>
        </w:tc>
        <w:tc>
          <w:tcPr>
            <w:tcW w:w="6946" w:type="dxa"/>
            <w:vAlign w:val="center"/>
          </w:tcPr>
          <w:p w:rsidR="004E4E4D" w:rsidRPr="00E17303" w:rsidRDefault="004E4E4D"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32</w:t>
            </w:r>
          </w:p>
        </w:tc>
      </w:tr>
      <w:tr w:rsidR="004E4E4D" w:rsidRPr="00E17303" w:rsidTr="005C53A2">
        <w:trPr>
          <w:trHeight w:val="20"/>
        </w:trPr>
        <w:tc>
          <w:tcPr>
            <w:tcW w:w="3119" w:type="dxa"/>
            <w:tcBorders>
              <w:top w:val="nil"/>
              <w:bottom w:val="nil"/>
            </w:tcBorders>
            <w:vAlign w:val="center"/>
          </w:tcPr>
          <w:p w:rsidR="004E4E4D" w:rsidRPr="00E17303" w:rsidRDefault="004E4E4D" w:rsidP="001E0380">
            <w:pPr>
              <w:numPr>
                <w:ilvl w:val="0"/>
                <w:numId w:val="1"/>
              </w:numPr>
              <w:spacing w:after="0" w:line="240" w:lineRule="auto"/>
              <w:ind w:left="34" w:firstLine="567"/>
              <w:rPr>
                <w:rFonts w:ascii="Times New Roman" w:hAnsi="Times New Roman" w:cs="Times New Roman"/>
                <w:i/>
                <w:sz w:val="24"/>
                <w:szCs w:val="24"/>
              </w:rPr>
            </w:pPr>
            <w:r w:rsidRPr="00E17303">
              <w:rPr>
                <w:rFonts w:ascii="Times New Roman" w:hAnsi="Times New Roman" w:cs="Times New Roman"/>
                <w:i/>
                <w:sz w:val="24"/>
                <w:szCs w:val="24"/>
              </w:rPr>
              <w:t xml:space="preserve"> лекцій</w:t>
            </w:r>
          </w:p>
        </w:tc>
        <w:tc>
          <w:tcPr>
            <w:tcW w:w="6946" w:type="dxa"/>
            <w:vAlign w:val="center"/>
          </w:tcPr>
          <w:p w:rsidR="004E4E4D" w:rsidRPr="00E17303" w:rsidRDefault="004E4E4D"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16</w:t>
            </w:r>
          </w:p>
        </w:tc>
      </w:tr>
      <w:tr w:rsidR="004E4E4D" w:rsidRPr="00E17303" w:rsidTr="005C53A2">
        <w:trPr>
          <w:trHeight w:val="20"/>
        </w:trPr>
        <w:tc>
          <w:tcPr>
            <w:tcW w:w="3119" w:type="dxa"/>
            <w:tcBorders>
              <w:top w:val="nil"/>
            </w:tcBorders>
            <w:vAlign w:val="center"/>
          </w:tcPr>
          <w:p w:rsidR="004E4E4D" w:rsidRPr="00E17303" w:rsidRDefault="004E4E4D" w:rsidP="001E0380">
            <w:pPr>
              <w:numPr>
                <w:ilvl w:val="0"/>
                <w:numId w:val="1"/>
              </w:numPr>
              <w:spacing w:after="0" w:line="240" w:lineRule="auto"/>
              <w:ind w:left="34" w:firstLine="567"/>
              <w:rPr>
                <w:rFonts w:ascii="Times New Roman" w:hAnsi="Times New Roman" w:cs="Times New Roman"/>
                <w:i/>
                <w:sz w:val="24"/>
                <w:szCs w:val="24"/>
              </w:rPr>
            </w:pPr>
            <w:r w:rsidRPr="00E17303">
              <w:rPr>
                <w:rFonts w:ascii="Times New Roman" w:hAnsi="Times New Roman" w:cs="Times New Roman"/>
                <w:i/>
                <w:sz w:val="24"/>
                <w:szCs w:val="24"/>
              </w:rPr>
              <w:t>лабораторних (практичних) занять</w:t>
            </w:r>
          </w:p>
        </w:tc>
        <w:tc>
          <w:tcPr>
            <w:tcW w:w="6946" w:type="dxa"/>
            <w:vAlign w:val="center"/>
          </w:tcPr>
          <w:p w:rsidR="004E4E4D" w:rsidRPr="00E17303" w:rsidRDefault="004E4E4D"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16</w:t>
            </w:r>
          </w:p>
        </w:tc>
      </w:tr>
      <w:tr w:rsidR="004E4E4D" w:rsidRPr="00E17303" w:rsidTr="005C53A2">
        <w:trPr>
          <w:trHeight w:val="20"/>
        </w:trPr>
        <w:tc>
          <w:tcPr>
            <w:tcW w:w="10065" w:type="dxa"/>
            <w:gridSpan w:val="2"/>
            <w:vAlign w:val="center"/>
          </w:tcPr>
          <w:p w:rsidR="004E4E4D" w:rsidRPr="00E17303" w:rsidRDefault="004E4E4D" w:rsidP="001E0380">
            <w:pPr>
              <w:spacing w:after="0" w:line="240" w:lineRule="auto"/>
              <w:jc w:val="center"/>
              <w:rPr>
                <w:rFonts w:ascii="Times New Roman" w:hAnsi="Times New Roman" w:cs="Times New Roman"/>
                <w:b/>
                <w:sz w:val="24"/>
                <w:szCs w:val="24"/>
              </w:rPr>
            </w:pPr>
            <w:r w:rsidRPr="00E17303">
              <w:rPr>
                <w:rFonts w:ascii="Times New Roman" w:hAnsi="Times New Roman" w:cs="Times New Roman"/>
                <w:b/>
                <w:sz w:val="24"/>
                <w:szCs w:val="24"/>
              </w:rPr>
              <w:t>Загальний опис дисципліни</w:t>
            </w:r>
          </w:p>
        </w:tc>
      </w:tr>
      <w:tr w:rsidR="004E4E4D" w:rsidRPr="00E17303" w:rsidTr="005C53A2">
        <w:trPr>
          <w:trHeight w:val="20"/>
        </w:trPr>
        <w:tc>
          <w:tcPr>
            <w:tcW w:w="3119" w:type="dxa"/>
            <w:vAlign w:val="center"/>
          </w:tcPr>
          <w:p w:rsidR="004E4E4D" w:rsidRPr="00E17303" w:rsidRDefault="004E4E4D"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Мета вивчення дисципліни</w:t>
            </w:r>
            <w:r w:rsidRPr="00E17303">
              <w:rPr>
                <w:rFonts w:ascii="Times New Roman" w:hAnsi="Times New Roman" w:cs="Times New Roman"/>
                <w:color w:val="000000"/>
                <w:sz w:val="24"/>
                <w:szCs w:val="24"/>
                <w:lang w:eastAsia="ru-RU"/>
              </w:rPr>
              <w:t xml:space="preserve"> </w:t>
            </w:r>
          </w:p>
        </w:tc>
        <w:tc>
          <w:tcPr>
            <w:tcW w:w="6946" w:type="dxa"/>
          </w:tcPr>
          <w:p w:rsidR="004E4E4D" w:rsidRPr="00E17303" w:rsidRDefault="004E4E4D" w:rsidP="001E0380">
            <w:pPr>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формування системи знань з організації виробничих процесів у підприємствах галузі тваринництва</w:t>
            </w:r>
          </w:p>
        </w:tc>
      </w:tr>
      <w:tr w:rsidR="004E4E4D" w:rsidRPr="00E17303" w:rsidTr="005C53A2">
        <w:trPr>
          <w:trHeight w:val="20"/>
        </w:trPr>
        <w:tc>
          <w:tcPr>
            <w:tcW w:w="3119" w:type="dxa"/>
            <w:vAlign w:val="center"/>
          </w:tcPr>
          <w:p w:rsidR="004E4E4D" w:rsidRPr="00E17303" w:rsidRDefault="004E4E4D"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highlight w:val="white"/>
              </w:rPr>
              <w:t>Завдання вивчення дисципліни</w:t>
            </w:r>
          </w:p>
        </w:tc>
        <w:tc>
          <w:tcPr>
            <w:tcW w:w="6946" w:type="dxa"/>
          </w:tcPr>
          <w:p w:rsidR="004E4E4D" w:rsidRPr="00E17303" w:rsidRDefault="004E4E4D" w:rsidP="001E0380">
            <w:pPr>
              <w:tabs>
                <w:tab w:val="left" w:pos="0"/>
                <w:tab w:val="left" w:pos="284"/>
              </w:tabs>
              <w:spacing w:after="0" w:line="240" w:lineRule="auto"/>
              <w:ind w:left="567" w:hanging="567"/>
              <w:jc w:val="both"/>
              <w:rPr>
                <w:rFonts w:ascii="Times New Roman" w:hAnsi="Times New Roman" w:cs="Times New Roman"/>
                <w:sz w:val="24"/>
                <w:szCs w:val="24"/>
              </w:rPr>
            </w:pPr>
            <w:r w:rsidRPr="00E17303">
              <w:rPr>
                <w:rFonts w:ascii="Times New Roman" w:hAnsi="Times New Roman" w:cs="Times New Roman"/>
                <w:sz w:val="24"/>
                <w:szCs w:val="24"/>
              </w:rPr>
              <w:t xml:space="preserve">Вивчення навчальної дисципліни передбачає формування у студентів необхідних компетентностей: </w:t>
            </w:r>
          </w:p>
          <w:p w:rsidR="004E4E4D" w:rsidRPr="00E17303" w:rsidRDefault="004E4E4D" w:rsidP="001E0380">
            <w:pPr>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1. Здатність до пошуку, оброблення та аналізу інформації з різних джерел</w:t>
            </w:r>
          </w:p>
          <w:p w:rsidR="004E4E4D" w:rsidRPr="00E17303" w:rsidRDefault="004E4E4D" w:rsidP="001E0380">
            <w:pPr>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2. Здатність використовувати професійні знання в галузі виробництва і переробки продукції тваринництва для ефективного ведення бізнесу</w:t>
            </w:r>
          </w:p>
          <w:p w:rsidR="004E4E4D" w:rsidRPr="00E17303" w:rsidRDefault="004E4E4D" w:rsidP="001E0380">
            <w:pPr>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3.Знання основних технологій заготівлі, виробництва та зберігання кормів</w:t>
            </w:r>
          </w:p>
          <w:p w:rsidR="004E4E4D" w:rsidRPr="00E17303" w:rsidRDefault="004E4E4D" w:rsidP="001E0380">
            <w:pPr>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4. Здатність застосовувати базові знання з економіки, організації та менеджменту у виробництві та переробці продукції тваринництва</w:t>
            </w:r>
          </w:p>
          <w:p w:rsidR="004E4E4D" w:rsidRPr="00E17303" w:rsidRDefault="004E4E4D" w:rsidP="001E0380">
            <w:pPr>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5. Здатність застосовувати знання організації та управління технологічними процесом переробки продукції тваринництва для ефективного ведення господарської діяльності підприємства</w:t>
            </w:r>
          </w:p>
          <w:p w:rsidR="004E4E4D" w:rsidRPr="00E17303" w:rsidRDefault="004E4E4D" w:rsidP="001E0380">
            <w:pPr>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6. Здатність аналізувати господарську діяльність підприємства, вести первинний облік матеріальних цінностей, основних засобів, праці та її оплати.</w:t>
            </w:r>
          </w:p>
        </w:tc>
      </w:tr>
      <w:tr w:rsidR="004E4E4D" w:rsidRPr="00E17303" w:rsidTr="005C53A2">
        <w:trPr>
          <w:trHeight w:val="20"/>
        </w:trPr>
        <w:tc>
          <w:tcPr>
            <w:tcW w:w="3119" w:type="dxa"/>
            <w:vAlign w:val="center"/>
          </w:tcPr>
          <w:p w:rsidR="004E4E4D" w:rsidRPr="00E17303" w:rsidRDefault="004E4E4D"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Короткий зміст дисципліни</w:t>
            </w:r>
          </w:p>
        </w:tc>
        <w:tc>
          <w:tcPr>
            <w:tcW w:w="6946" w:type="dxa"/>
          </w:tcPr>
          <w:p w:rsidR="004E4E4D" w:rsidRPr="00E17303" w:rsidRDefault="004E4E4D" w:rsidP="001E0380">
            <w:pPr>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1. Суть, мета та завдання організації виробничих процесів у тваринництві</w:t>
            </w:r>
          </w:p>
          <w:p w:rsidR="004E4E4D" w:rsidRPr="00E17303" w:rsidRDefault="004E4E4D" w:rsidP="001E0380">
            <w:pPr>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2. Внутрішньогосподарське планування у підприємствах галузі тваринництва</w:t>
            </w:r>
          </w:p>
          <w:p w:rsidR="004E4E4D" w:rsidRPr="00E17303" w:rsidRDefault="004E4E4D" w:rsidP="001E0380">
            <w:pPr>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3. Нормування та оплата праці у тваринництві</w:t>
            </w:r>
          </w:p>
          <w:p w:rsidR="004E4E4D" w:rsidRPr="00E17303" w:rsidRDefault="004E4E4D" w:rsidP="001E0380">
            <w:pPr>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4. Організація кормового забезпечення</w:t>
            </w:r>
          </w:p>
          <w:p w:rsidR="004E4E4D" w:rsidRPr="00E17303" w:rsidRDefault="004E4E4D" w:rsidP="001E0380">
            <w:pPr>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5. Спеціалізація та концентрація у тваринництві</w:t>
            </w:r>
          </w:p>
          <w:p w:rsidR="004E4E4D" w:rsidRPr="00E17303" w:rsidRDefault="004E4E4D" w:rsidP="001E0380">
            <w:pPr>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6.Організація виробництва продукції рослинництва</w:t>
            </w:r>
          </w:p>
          <w:p w:rsidR="004E4E4D" w:rsidRPr="00E17303" w:rsidRDefault="004E4E4D" w:rsidP="001E0380">
            <w:pPr>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7. Організація виробництва продукції тваринництва</w:t>
            </w:r>
          </w:p>
        </w:tc>
      </w:tr>
      <w:tr w:rsidR="004E4E4D" w:rsidRPr="00E17303" w:rsidTr="005C53A2">
        <w:trPr>
          <w:trHeight w:val="20"/>
        </w:trPr>
        <w:tc>
          <w:tcPr>
            <w:tcW w:w="3119" w:type="dxa"/>
            <w:vAlign w:val="center"/>
          </w:tcPr>
          <w:p w:rsidR="004E4E4D" w:rsidRPr="00E17303" w:rsidRDefault="004E4E4D"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Максимальна кількість студентів, які можуть одночасно навчатися</w:t>
            </w:r>
          </w:p>
        </w:tc>
        <w:tc>
          <w:tcPr>
            <w:tcW w:w="6946" w:type="dxa"/>
          </w:tcPr>
          <w:p w:rsidR="004E4E4D" w:rsidRPr="00E17303" w:rsidRDefault="004E4E4D"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30</w:t>
            </w:r>
          </w:p>
        </w:tc>
      </w:tr>
      <w:tr w:rsidR="004E4E4D" w:rsidRPr="00E17303" w:rsidTr="005C53A2">
        <w:trPr>
          <w:trHeight w:val="20"/>
        </w:trPr>
        <w:tc>
          <w:tcPr>
            <w:tcW w:w="3119" w:type="dxa"/>
            <w:vAlign w:val="center"/>
          </w:tcPr>
          <w:p w:rsidR="004E4E4D" w:rsidRPr="00E17303" w:rsidRDefault="004E4E4D"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Мова викладання</w:t>
            </w:r>
          </w:p>
        </w:tc>
        <w:tc>
          <w:tcPr>
            <w:tcW w:w="6946" w:type="dxa"/>
          </w:tcPr>
          <w:p w:rsidR="004E4E4D" w:rsidRPr="00E17303" w:rsidRDefault="004E4E4D"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Українська</w:t>
            </w:r>
          </w:p>
        </w:tc>
      </w:tr>
    </w:tbl>
    <w:p w:rsidR="004E4E4D" w:rsidRPr="00E17303" w:rsidRDefault="004E4E4D" w:rsidP="001E0380">
      <w:pPr>
        <w:spacing w:after="0" w:line="240" w:lineRule="auto"/>
        <w:jc w:val="both"/>
        <w:rPr>
          <w:rFonts w:ascii="Times New Roman" w:hAnsi="Times New Roman" w:cs="Times New Roman"/>
          <w:sz w:val="24"/>
          <w:szCs w:val="24"/>
        </w:rPr>
      </w:pPr>
    </w:p>
    <w:p w:rsidR="004E4E4D" w:rsidRPr="00E17303" w:rsidRDefault="004E4E4D"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br w:type="page"/>
      </w:r>
    </w:p>
    <w:p w:rsidR="004E4E4D" w:rsidRPr="00FE4191" w:rsidRDefault="00C3196F" w:rsidP="001E0380">
      <w:pPr>
        <w:keepNext/>
        <w:spacing w:after="0" w:line="240" w:lineRule="auto"/>
        <w:jc w:val="center"/>
        <w:outlineLvl w:val="0"/>
        <w:rPr>
          <w:rFonts w:ascii="Times New Roman" w:hAnsi="Times New Roman" w:cs="Times New Roman"/>
          <w:b/>
          <w:sz w:val="24"/>
          <w:szCs w:val="24"/>
        </w:rPr>
      </w:pPr>
      <w:r w:rsidRPr="00FE4191">
        <w:rPr>
          <w:rFonts w:ascii="Times New Roman" w:hAnsi="Times New Roman" w:cs="Times New Roman"/>
          <w:b/>
          <w:sz w:val="24"/>
          <w:szCs w:val="24"/>
        </w:rPr>
        <w:lastRenderedPageBreak/>
        <w:t>РЕКРЕАЦІЙНЕ ПРИРОДОКОРИСТУВАННЯ</w:t>
      </w:r>
    </w:p>
    <w:p w:rsidR="004E4E4D" w:rsidRPr="00FE4191" w:rsidRDefault="004E4E4D" w:rsidP="001E0380">
      <w:pPr>
        <w:spacing w:after="0" w:line="240" w:lineRule="auto"/>
        <w:jc w:val="center"/>
        <w:rPr>
          <w:rFonts w:ascii="Times New Roman" w:hAnsi="Times New Roman" w:cs="Times New Roman"/>
          <w:b/>
          <w:sz w:val="24"/>
          <w:szCs w:val="24"/>
        </w:rPr>
      </w:pPr>
      <w:r w:rsidRPr="00FE4191">
        <w:rPr>
          <w:rFonts w:ascii="Times New Roman" w:hAnsi="Times New Roman" w:cs="Times New Roman"/>
          <w:b/>
          <w:sz w:val="24"/>
          <w:szCs w:val="24"/>
        </w:rPr>
        <w:t>(вибіркова дисципліна)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6662"/>
      </w:tblGrid>
      <w:tr w:rsidR="004E4E4D" w:rsidRPr="00E17303" w:rsidTr="000550CB">
        <w:trPr>
          <w:trHeight w:val="20"/>
        </w:trPr>
        <w:tc>
          <w:tcPr>
            <w:tcW w:w="2977" w:type="dxa"/>
            <w:tcBorders>
              <w:top w:val="single" w:sz="4" w:space="0" w:color="auto"/>
              <w:left w:val="single" w:sz="4" w:space="0" w:color="auto"/>
              <w:bottom w:val="single" w:sz="4" w:space="0" w:color="auto"/>
              <w:right w:val="single" w:sz="4" w:space="0" w:color="auto"/>
            </w:tcBorders>
            <w:vAlign w:val="center"/>
            <w:hideMark/>
          </w:tcPr>
          <w:p w:rsidR="004E4E4D" w:rsidRPr="00E17303" w:rsidRDefault="004E4E4D"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Назва дисципліни</w:t>
            </w:r>
          </w:p>
        </w:tc>
        <w:tc>
          <w:tcPr>
            <w:tcW w:w="6662" w:type="dxa"/>
            <w:tcBorders>
              <w:top w:val="single" w:sz="4" w:space="0" w:color="auto"/>
              <w:left w:val="single" w:sz="4" w:space="0" w:color="auto"/>
              <w:bottom w:val="single" w:sz="4" w:space="0" w:color="auto"/>
              <w:right w:val="single" w:sz="4" w:space="0" w:color="auto"/>
            </w:tcBorders>
            <w:vAlign w:val="center"/>
            <w:hideMark/>
          </w:tcPr>
          <w:p w:rsidR="004E4E4D" w:rsidRPr="00E17303" w:rsidRDefault="004E4E4D" w:rsidP="001E0380">
            <w:pPr>
              <w:spacing w:after="0" w:line="240" w:lineRule="auto"/>
              <w:rPr>
                <w:rFonts w:ascii="Times New Roman" w:hAnsi="Times New Roman" w:cs="Times New Roman"/>
                <w:bCs/>
                <w:sz w:val="24"/>
                <w:szCs w:val="24"/>
              </w:rPr>
            </w:pPr>
            <w:r w:rsidRPr="00E17303">
              <w:rPr>
                <w:rFonts w:ascii="Times New Roman" w:hAnsi="Times New Roman" w:cs="Times New Roman"/>
                <w:bCs/>
                <w:sz w:val="24"/>
                <w:szCs w:val="24"/>
              </w:rPr>
              <w:t>Рекреаційне природокористування</w:t>
            </w:r>
          </w:p>
        </w:tc>
      </w:tr>
      <w:tr w:rsidR="00FF3339" w:rsidRPr="00E17303" w:rsidTr="000550CB">
        <w:trPr>
          <w:trHeight w:val="20"/>
        </w:trPr>
        <w:tc>
          <w:tcPr>
            <w:tcW w:w="2977" w:type="dxa"/>
            <w:tcBorders>
              <w:top w:val="single" w:sz="4" w:space="0" w:color="auto"/>
              <w:left w:val="single" w:sz="4" w:space="0" w:color="auto"/>
              <w:bottom w:val="single" w:sz="4" w:space="0" w:color="auto"/>
              <w:right w:val="single" w:sz="4" w:space="0" w:color="auto"/>
            </w:tcBorders>
            <w:vAlign w:val="center"/>
            <w:hideMark/>
          </w:tcPr>
          <w:p w:rsidR="00FF3339" w:rsidRPr="00E17303" w:rsidRDefault="00FF3339"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Спеціальність</w:t>
            </w:r>
          </w:p>
        </w:tc>
        <w:tc>
          <w:tcPr>
            <w:tcW w:w="6662" w:type="dxa"/>
            <w:tcBorders>
              <w:top w:val="single" w:sz="4" w:space="0" w:color="auto"/>
              <w:left w:val="single" w:sz="4" w:space="0" w:color="auto"/>
              <w:bottom w:val="single" w:sz="4" w:space="0" w:color="auto"/>
              <w:right w:val="single" w:sz="4" w:space="0" w:color="auto"/>
            </w:tcBorders>
            <w:vAlign w:val="center"/>
            <w:hideMark/>
          </w:tcPr>
          <w:p w:rsidR="00FF3339" w:rsidRDefault="00FF3339"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 Технологія виробництва та переробки продукції тваринництва</w:t>
            </w:r>
          </w:p>
        </w:tc>
      </w:tr>
      <w:tr w:rsidR="00FF3339" w:rsidRPr="00E17303" w:rsidTr="000550CB">
        <w:trPr>
          <w:trHeight w:val="20"/>
        </w:trPr>
        <w:tc>
          <w:tcPr>
            <w:tcW w:w="2977" w:type="dxa"/>
            <w:tcBorders>
              <w:top w:val="single" w:sz="4" w:space="0" w:color="auto"/>
              <w:left w:val="single" w:sz="4" w:space="0" w:color="auto"/>
              <w:bottom w:val="single" w:sz="4" w:space="0" w:color="auto"/>
              <w:right w:val="single" w:sz="4" w:space="0" w:color="auto"/>
            </w:tcBorders>
            <w:vAlign w:val="center"/>
            <w:hideMark/>
          </w:tcPr>
          <w:p w:rsidR="00FF3339" w:rsidRPr="00E17303" w:rsidRDefault="00FF3339"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Освітній ступінь</w:t>
            </w:r>
          </w:p>
        </w:tc>
        <w:tc>
          <w:tcPr>
            <w:tcW w:w="6662" w:type="dxa"/>
            <w:tcBorders>
              <w:top w:val="single" w:sz="4" w:space="0" w:color="auto"/>
              <w:left w:val="single" w:sz="4" w:space="0" w:color="auto"/>
              <w:bottom w:val="single" w:sz="4" w:space="0" w:color="auto"/>
              <w:right w:val="single" w:sz="4" w:space="0" w:color="auto"/>
            </w:tcBorders>
            <w:vAlign w:val="center"/>
            <w:hideMark/>
          </w:tcPr>
          <w:p w:rsidR="00FF3339" w:rsidRDefault="00FF3339"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Бакалавр</w:t>
            </w:r>
          </w:p>
        </w:tc>
      </w:tr>
      <w:tr w:rsidR="00FF3339" w:rsidRPr="00E17303" w:rsidTr="000550CB">
        <w:trPr>
          <w:trHeight w:val="20"/>
        </w:trPr>
        <w:tc>
          <w:tcPr>
            <w:tcW w:w="2977" w:type="dxa"/>
            <w:tcBorders>
              <w:top w:val="single" w:sz="4" w:space="0" w:color="auto"/>
              <w:left w:val="single" w:sz="4" w:space="0" w:color="auto"/>
              <w:bottom w:val="single" w:sz="4" w:space="0" w:color="auto"/>
              <w:right w:val="single" w:sz="4" w:space="0" w:color="auto"/>
            </w:tcBorders>
            <w:vAlign w:val="center"/>
            <w:hideMark/>
          </w:tcPr>
          <w:p w:rsidR="00FF3339" w:rsidRPr="00E17303" w:rsidRDefault="00FF3339"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Освітньо-професійна програма</w:t>
            </w:r>
          </w:p>
        </w:tc>
        <w:tc>
          <w:tcPr>
            <w:tcW w:w="6662" w:type="dxa"/>
            <w:tcBorders>
              <w:top w:val="single" w:sz="4" w:space="0" w:color="auto"/>
              <w:left w:val="single" w:sz="4" w:space="0" w:color="auto"/>
              <w:bottom w:val="single" w:sz="4" w:space="0" w:color="auto"/>
              <w:right w:val="single" w:sz="4" w:space="0" w:color="auto"/>
            </w:tcBorders>
            <w:vAlign w:val="center"/>
          </w:tcPr>
          <w:p w:rsidR="00FF3339" w:rsidRDefault="00FF3339"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«Технологія виробництва та переробки продукції тваринництва», «Зоофізіотерапія», «Дорадництво в АПК»</w:t>
            </w:r>
          </w:p>
        </w:tc>
      </w:tr>
      <w:tr w:rsidR="004E4E4D" w:rsidRPr="00E17303" w:rsidTr="000550CB">
        <w:trPr>
          <w:trHeight w:val="20"/>
        </w:trPr>
        <w:tc>
          <w:tcPr>
            <w:tcW w:w="2977" w:type="dxa"/>
            <w:tcBorders>
              <w:top w:val="single" w:sz="4" w:space="0" w:color="auto"/>
              <w:left w:val="single" w:sz="4" w:space="0" w:color="auto"/>
              <w:bottom w:val="single" w:sz="4" w:space="0" w:color="auto"/>
              <w:right w:val="single" w:sz="4" w:space="0" w:color="auto"/>
            </w:tcBorders>
            <w:vAlign w:val="center"/>
            <w:hideMark/>
          </w:tcPr>
          <w:p w:rsidR="004E4E4D" w:rsidRPr="00E17303" w:rsidRDefault="004E4E4D"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Лектор (відповідальний за навчально-методичне забезпечення дисципліни)</w:t>
            </w:r>
          </w:p>
        </w:tc>
        <w:tc>
          <w:tcPr>
            <w:tcW w:w="6662" w:type="dxa"/>
            <w:tcBorders>
              <w:top w:val="single" w:sz="4" w:space="0" w:color="auto"/>
              <w:left w:val="single" w:sz="4" w:space="0" w:color="auto"/>
              <w:bottom w:val="single" w:sz="4" w:space="0" w:color="auto"/>
              <w:right w:val="single" w:sz="4" w:space="0" w:color="auto"/>
            </w:tcBorders>
            <w:vAlign w:val="center"/>
            <w:hideMark/>
          </w:tcPr>
          <w:p w:rsidR="004E4E4D" w:rsidRPr="00E17303" w:rsidRDefault="004E4E4D" w:rsidP="001E0380">
            <w:pPr>
              <w:spacing w:after="0" w:line="240" w:lineRule="auto"/>
              <w:rPr>
                <w:rFonts w:ascii="Times New Roman" w:hAnsi="Times New Roman" w:cs="Times New Roman"/>
                <w:sz w:val="24"/>
                <w:szCs w:val="24"/>
              </w:rPr>
            </w:pPr>
            <w:r w:rsidRPr="00E17303">
              <w:rPr>
                <w:rFonts w:ascii="Times New Roman" w:hAnsi="Times New Roman" w:cs="Times New Roman"/>
                <w:i/>
                <w:sz w:val="24"/>
                <w:szCs w:val="24"/>
              </w:rPr>
              <w:t>Кушнір Л.П.</w:t>
            </w:r>
          </w:p>
        </w:tc>
      </w:tr>
      <w:tr w:rsidR="004E4E4D" w:rsidRPr="00E17303" w:rsidTr="000550CB">
        <w:trPr>
          <w:trHeight w:val="20"/>
        </w:trPr>
        <w:tc>
          <w:tcPr>
            <w:tcW w:w="2977" w:type="dxa"/>
            <w:tcBorders>
              <w:top w:val="single" w:sz="4" w:space="0" w:color="auto"/>
              <w:left w:val="single" w:sz="4" w:space="0" w:color="auto"/>
              <w:bottom w:val="single" w:sz="4" w:space="0" w:color="auto"/>
              <w:right w:val="single" w:sz="4" w:space="0" w:color="auto"/>
            </w:tcBorders>
            <w:vAlign w:val="center"/>
            <w:hideMark/>
          </w:tcPr>
          <w:p w:rsidR="004E4E4D" w:rsidRPr="00E17303" w:rsidRDefault="0060321E" w:rsidP="001E0380">
            <w:pPr>
              <w:spacing w:after="0" w:line="240" w:lineRule="auto"/>
              <w:rPr>
                <w:rFonts w:ascii="Times New Roman" w:hAnsi="Times New Roman" w:cs="Times New Roman"/>
                <w:i/>
                <w:sz w:val="24"/>
                <w:szCs w:val="24"/>
              </w:rPr>
            </w:pPr>
            <w:r>
              <w:rPr>
                <w:rFonts w:ascii="Times New Roman" w:hAnsi="Times New Roman" w:cs="Times New Roman"/>
                <w:i/>
                <w:sz w:val="24"/>
                <w:szCs w:val="24"/>
              </w:rPr>
              <w:t>Рекомендований семестр</w:t>
            </w:r>
          </w:p>
        </w:tc>
        <w:tc>
          <w:tcPr>
            <w:tcW w:w="6662" w:type="dxa"/>
            <w:tcBorders>
              <w:top w:val="single" w:sz="4" w:space="0" w:color="auto"/>
              <w:left w:val="single" w:sz="4" w:space="0" w:color="auto"/>
              <w:bottom w:val="single" w:sz="4" w:space="0" w:color="auto"/>
              <w:right w:val="single" w:sz="4" w:space="0" w:color="auto"/>
            </w:tcBorders>
            <w:vAlign w:val="center"/>
            <w:hideMark/>
          </w:tcPr>
          <w:p w:rsidR="004E4E4D" w:rsidRPr="00E17303" w:rsidRDefault="004E4E4D"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t>І</w:t>
            </w:r>
            <w:r w:rsidRPr="00E17303">
              <w:rPr>
                <w:rFonts w:ascii="Times New Roman" w:hAnsi="Times New Roman" w:cs="Times New Roman"/>
                <w:sz w:val="24"/>
                <w:szCs w:val="24"/>
                <w:lang w:val="en-US"/>
              </w:rPr>
              <w:t>V</w:t>
            </w:r>
            <w:r w:rsidRPr="00E17303">
              <w:rPr>
                <w:rFonts w:ascii="Times New Roman" w:hAnsi="Times New Roman" w:cs="Times New Roman"/>
                <w:sz w:val="24"/>
                <w:szCs w:val="24"/>
              </w:rPr>
              <w:t xml:space="preserve"> </w:t>
            </w:r>
            <w:r w:rsidR="0060321E">
              <w:rPr>
                <w:rFonts w:ascii="Times New Roman" w:hAnsi="Times New Roman" w:cs="Times New Roman"/>
                <w:sz w:val="24"/>
                <w:szCs w:val="24"/>
              </w:rPr>
              <w:t>Рекомендований семестр</w:t>
            </w:r>
          </w:p>
        </w:tc>
      </w:tr>
      <w:tr w:rsidR="004E4E4D" w:rsidRPr="00E17303" w:rsidTr="000550CB">
        <w:trPr>
          <w:trHeight w:val="20"/>
        </w:trPr>
        <w:tc>
          <w:tcPr>
            <w:tcW w:w="2977" w:type="dxa"/>
            <w:tcBorders>
              <w:top w:val="single" w:sz="4" w:space="0" w:color="auto"/>
              <w:left w:val="single" w:sz="4" w:space="0" w:color="auto"/>
              <w:bottom w:val="single" w:sz="4" w:space="0" w:color="auto"/>
              <w:right w:val="single" w:sz="4" w:space="0" w:color="auto"/>
            </w:tcBorders>
            <w:vAlign w:val="center"/>
            <w:hideMark/>
          </w:tcPr>
          <w:p w:rsidR="004E4E4D" w:rsidRPr="00E17303" w:rsidRDefault="004E4E4D"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Кількість кредитів ЄКТС</w:t>
            </w:r>
          </w:p>
        </w:tc>
        <w:tc>
          <w:tcPr>
            <w:tcW w:w="6662" w:type="dxa"/>
            <w:tcBorders>
              <w:top w:val="single" w:sz="4" w:space="0" w:color="auto"/>
              <w:left w:val="single" w:sz="4" w:space="0" w:color="auto"/>
              <w:bottom w:val="single" w:sz="4" w:space="0" w:color="auto"/>
              <w:right w:val="single" w:sz="4" w:space="0" w:color="auto"/>
            </w:tcBorders>
            <w:vAlign w:val="center"/>
          </w:tcPr>
          <w:p w:rsidR="004E4E4D" w:rsidRPr="00E17303" w:rsidRDefault="004E4E4D"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t>3</w:t>
            </w:r>
          </w:p>
        </w:tc>
      </w:tr>
      <w:tr w:rsidR="004E4E4D" w:rsidRPr="00E17303" w:rsidTr="000550CB">
        <w:trPr>
          <w:trHeight w:val="20"/>
        </w:trPr>
        <w:tc>
          <w:tcPr>
            <w:tcW w:w="2977" w:type="dxa"/>
            <w:tcBorders>
              <w:top w:val="single" w:sz="4" w:space="0" w:color="auto"/>
              <w:left w:val="single" w:sz="4" w:space="0" w:color="auto"/>
              <w:bottom w:val="single" w:sz="4" w:space="0" w:color="auto"/>
              <w:right w:val="single" w:sz="4" w:space="0" w:color="auto"/>
            </w:tcBorders>
            <w:vAlign w:val="center"/>
            <w:hideMark/>
          </w:tcPr>
          <w:p w:rsidR="004E4E4D" w:rsidRPr="00E17303" w:rsidRDefault="004E4E4D"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Форма контролю</w:t>
            </w:r>
          </w:p>
        </w:tc>
        <w:tc>
          <w:tcPr>
            <w:tcW w:w="6662" w:type="dxa"/>
            <w:tcBorders>
              <w:top w:val="single" w:sz="4" w:space="0" w:color="auto"/>
              <w:left w:val="single" w:sz="4" w:space="0" w:color="auto"/>
              <w:bottom w:val="single" w:sz="4" w:space="0" w:color="auto"/>
              <w:right w:val="single" w:sz="4" w:space="0" w:color="auto"/>
            </w:tcBorders>
            <w:vAlign w:val="center"/>
            <w:hideMark/>
          </w:tcPr>
          <w:p w:rsidR="004E4E4D" w:rsidRPr="00E17303" w:rsidRDefault="004E4E4D"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t>Залік</w:t>
            </w:r>
          </w:p>
        </w:tc>
      </w:tr>
      <w:tr w:rsidR="004E4E4D" w:rsidRPr="00E17303" w:rsidTr="000550CB">
        <w:trPr>
          <w:trHeight w:val="20"/>
        </w:trPr>
        <w:tc>
          <w:tcPr>
            <w:tcW w:w="2977" w:type="dxa"/>
            <w:tcBorders>
              <w:top w:val="single" w:sz="4" w:space="0" w:color="auto"/>
              <w:left w:val="single" w:sz="4" w:space="0" w:color="auto"/>
              <w:bottom w:val="nil"/>
              <w:right w:val="single" w:sz="4" w:space="0" w:color="auto"/>
            </w:tcBorders>
            <w:vAlign w:val="center"/>
            <w:hideMark/>
          </w:tcPr>
          <w:p w:rsidR="004E4E4D" w:rsidRPr="00E17303" w:rsidRDefault="004E4E4D"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Аудиторні години, у т.ч.</w:t>
            </w:r>
          </w:p>
        </w:tc>
        <w:tc>
          <w:tcPr>
            <w:tcW w:w="6662" w:type="dxa"/>
            <w:tcBorders>
              <w:top w:val="single" w:sz="4" w:space="0" w:color="auto"/>
              <w:left w:val="single" w:sz="4" w:space="0" w:color="auto"/>
              <w:bottom w:val="single" w:sz="4" w:space="0" w:color="auto"/>
              <w:right w:val="single" w:sz="4" w:space="0" w:color="auto"/>
            </w:tcBorders>
            <w:vAlign w:val="center"/>
          </w:tcPr>
          <w:p w:rsidR="004E4E4D" w:rsidRPr="00E17303" w:rsidRDefault="004E4E4D"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t>56</w:t>
            </w:r>
          </w:p>
        </w:tc>
      </w:tr>
      <w:tr w:rsidR="004E4E4D" w:rsidRPr="00E17303" w:rsidTr="000550CB">
        <w:trPr>
          <w:trHeight w:val="20"/>
        </w:trPr>
        <w:tc>
          <w:tcPr>
            <w:tcW w:w="2977" w:type="dxa"/>
            <w:tcBorders>
              <w:top w:val="nil"/>
              <w:left w:val="single" w:sz="4" w:space="0" w:color="auto"/>
              <w:bottom w:val="nil"/>
              <w:right w:val="single" w:sz="4" w:space="0" w:color="auto"/>
            </w:tcBorders>
            <w:vAlign w:val="center"/>
            <w:hideMark/>
          </w:tcPr>
          <w:p w:rsidR="004E4E4D" w:rsidRPr="00E17303" w:rsidRDefault="004E4E4D" w:rsidP="001E0380">
            <w:pPr>
              <w:numPr>
                <w:ilvl w:val="0"/>
                <w:numId w:val="1"/>
              </w:numPr>
              <w:spacing w:after="0" w:line="240" w:lineRule="auto"/>
              <w:ind w:left="176" w:firstLine="0"/>
              <w:rPr>
                <w:rFonts w:ascii="Times New Roman" w:hAnsi="Times New Roman" w:cs="Times New Roman"/>
                <w:i/>
                <w:sz w:val="24"/>
                <w:szCs w:val="24"/>
              </w:rPr>
            </w:pPr>
            <w:r w:rsidRPr="00E17303">
              <w:rPr>
                <w:rFonts w:ascii="Times New Roman" w:hAnsi="Times New Roman" w:cs="Times New Roman"/>
                <w:i/>
                <w:sz w:val="24"/>
                <w:szCs w:val="24"/>
              </w:rPr>
              <w:t xml:space="preserve"> лекцій</w:t>
            </w:r>
          </w:p>
        </w:tc>
        <w:tc>
          <w:tcPr>
            <w:tcW w:w="6662" w:type="dxa"/>
            <w:tcBorders>
              <w:top w:val="single" w:sz="4" w:space="0" w:color="auto"/>
              <w:left w:val="single" w:sz="4" w:space="0" w:color="auto"/>
              <w:bottom w:val="single" w:sz="4" w:space="0" w:color="auto"/>
              <w:right w:val="single" w:sz="4" w:space="0" w:color="auto"/>
            </w:tcBorders>
            <w:vAlign w:val="center"/>
          </w:tcPr>
          <w:p w:rsidR="004E4E4D" w:rsidRPr="00E17303" w:rsidRDefault="004E4E4D"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t>18</w:t>
            </w:r>
          </w:p>
        </w:tc>
      </w:tr>
      <w:tr w:rsidR="004E4E4D" w:rsidRPr="00E17303" w:rsidTr="000550CB">
        <w:trPr>
          <w:trHeight w:val="20"/>
        </w:trPr>
        <w:tc>
          <w:tcPr>
            <w:tcW w:w="2977" w:type="dxa"/>
            <w:tcBorders>
              <w:top w:val="nil"/>
              <w:left w:val="single" w:sz="4" w:space="0" w:color="auto"/>
              <w:bottom w:val="single" w:sz="4" w:space="0" w:color="auto"/>
              <w:right w:val="single" w:sz="4" w:space="0" w:color="auto"/>
            </w:tcBorders>
            <w:vAlign w:val="center"/>
            <w:hideMark/>
          </w:tcPr>
          <w:p w:rsidR="004E4E4D" w:rsidRPr="00E17303" w:rsidRDefault="004E4E4D" w:rsidP="001E0380">
            <w:pPr>
              <w:numPr>
                <w:ilvl w:val="0"/>
                <w:numId w:val="1"/>
              </w:numPr>
              <w:spacing w:after="0" w:line="240" w:lineRule="auto"/>
              <w:ind w:left="176" w:firstLine="0"/>
              <w:rPr>
                <w:rFonts w:ascii="Times New Roman" w:hAnsi="Times New Roman" w:cs="Times New Roman"/>
                <w:i/>
                <w:sz w:val="24"/>
                <w:szCs w:val="24"/>
              </w:rPr>
            </w:pPr>
            <w:r w:rsidRPr="00E17303">
              <w:rPr>
                <w:rFonts w:ascii="Times New Roman" w:hAnsi="Times New Roman" w:cs="Times New Roman"/>
                <w:i/>
                <w:sz w:val="24"/>
                <w:szCs w:val="24"/>
              </w:rPr>
              <w:t>лабораторних (практичних) занять</w:t>
            </w:r>
          </w:p>
        </w:tc>
        <w:tc>
          <w:tcPr>
            <w:tcW w:w="6662" w:type="dxa"/>
            <w:tcBorders>
              <w:top w:val="single" w:sz="4" w:space="0" w:color="auto"/>
              <w:left w:val="single" w:sz="4" w:space="0" w:color="auto"/>
              <w:bottom w:val="single" w:sz="4" w:space="0" w:color="auto"/>
              <w:right w:val="single" w:sz="4" w:space="0" w:color="auto"/>
            </w:tcBorders>
            <w:vAlign w:val="center"/>
          </w:tcPr>
          <w:p w:rsidR="004E4E4D" w:rsidRPr="00E17303" w:rsidRDefault="004E4E4D"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t>36</w:t>
            </w:r>
          </w:p>
        </w:tc>
      </w:tr>
      <w:tr w:rsidR="004E4E4D" w:rsidRPr="00E17303" w:rsidTr="000550CB">
        <w:trPr>
          <w:trHeight w:val="20"/>
        </w:trPr>
        <w:tc>
          <w:tcPr>
            <w:tcW w:w="9639" w:type="dxa"/>
            <w:gridSpan w:val="2"/>
            <w:tcBorders>
              <w:top w:val="single" w:sz="4" w:space="0" w:color="auto"/>
              <w:left w:val="single" w:sz="4" w:space="0" w:color="auto"/>
              <w:bottom w:val="single" w:sz="4" w:space="0" w:color="auto"/>
              <w:right w:val="single" w:sz="4" w:space="0" w:color="auto"/>
            </w:tcBorders>
            <w:vAlign w:val="center"/>
            <w:hideMark/>
          </w:tcPr>
          <w:p w:rsidR="004E4E4D" w:rsidRPr="00E17303" w:rsidRDefault="004E4E4D" w:rsidP="001E0380">
            <w:pPr>
              <w:spacing w:after="0" w:line="240" w:lineRule="auto"/>
              <w:jc w:val="center"/>
              <w:rPr>
                <w:rFonts w:ascii="Times New Roman" w:hAnsi="Times New Roman" w:cs="Times New Roman"/>
                <w:b/>
                <w:sz w:val="24"/>
                <w:szCs w:val="24"/>
              </w:rPr>
            </w:pPr>
            <w:r w:rsidRPr="00E17303">
              <w:rPr>
                <w:rFonts w:ascii="Times New Roman" w:hAnsi="Times New Roman" w:cs="Times New Roman"/>
                <w:b/>
                <w:sz w:val="24"/>
                <w:szCs w:val="24"/>
              </w:rPr>
              <w:t>Загальний опис дисципліни</w:t>
            </w:r>
          </w:p>
        </w:tc>
      </w:tr>
      <w:tr w:rsidR="004E4E4D" w:rsidRPr="00E17303" w:rsidTr="000550CB">
        <w:trPr>
          <w:trHeight w:val="20"/>
        </w:trPr>
        <w:tc>
          <w:tcPr>
            <w:tcW w:w="2977" w:type="dxa"/>
            <w:tcBorders>
              <w:top w:val="single" w:sz="4" w:space="0" w:color="auto"/>
              <w:left w:val="single" w:sz="4" w:space="0" w:color="auto"/>
              <w:bottom w:val="single" w:sz="4" w:space="0" w:color="auto"/>
              <w:right w:val="single" w:sz="4" w:space="0" w:color="auto"/>
            </w:tcBorders>
            <w:vAlign w:val="center"/>
            <w:hideMark/>
          </w:tcPr>
          <w:p w:rsidR="004E4E4D" w:rsidRPr="00E17303" w:rsidRDefault="004E4E4D"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Мета вивчення дисципліни</w:t>
            </w:r>
          </w:p>
        </w:tc>
        <w:tc>
          <w:tcPr>
            <w:tcW w:w="6662" w:type="dxa"/>
            <w:tcBorders>
              <w:top w:val="single" w:sz="4" w:space="0" w:color="auto"/>
              <w:left w:val="single" w:sz="4" w:space="0" w:color="auto"/>
              <w:bottom w:val="single" w:sz="4" w:space="0" w:color="auto"/>
              <w:right w:val="single" w:sz="4" w:space="0" w:color="auto"/>
            </w:tcBorders>
            <w:hideMark/>
          </w:tcPr>
          <w:p w:rsidR="004E4E4D" w:rsidRPr="00E17303" w:rsidRDefault="004E4E4D" w:rsidP="001E0380">
            <w:pPr>
              <w:spacing w:after="0" w:line="240" w:lineRule="auto"/>
              <w:jc w:val="both"/>
              <w:rPr>
                <w:rFonts w:ascii="Times New Roman" w:hAnsi="Times New Roman" w:cs="Times New Roman"/>
                <w:iCs/>
                <w:sz w:val="24"/>
                <w:szCs w:val="24"/>
              </w:rPr>
            </w:pPr>
            <w:r w:rsidRPr="00E17303">
              <w:rPr>
                <w:rFonts w:ascii="Times New Roman" w:hAnsi="Times New Roman" w:cs="Times New Roman"/>
                <w:iCs/>
                <w:sz w:val="24"/>
                <w:szCs w:val="24"/>
              </w:rPr>
              <w:t>первинне опанування студентами оцінки можливостей використання природних ресурсів для потреб рекреаційної та туристичної діяльності.</w:t>
            </w:r>
          </w:p>
        </w:tc>
      </w:tr>
      <w:tr w:rsidR="004E4E4D" w:rsidRPr="00E17303" w:rsidTr="000550CB">
        <w:trPr>
          <w:trHeight w:val="20"/>
        </w:trPr>
        <w:tc>
          <w:tcPr>
            <w:tcW w:w="2977" w:type="dxa"/>
            <w:tcBorders>
              <w:top w:val="single" w:sz="4" w:space="0" w:color="auto"/>
              <w:left w:val="single" w:sz="4" w:space="0" w:color="auto"/>
              <w:bottom w:val="single" w:sz="4" w:space="0" w:color="auto"/>
              <w:right w:val="single" w:sz="4" w:space="0" w:color="auto"/>
            </w:tcBorders>
            <w:vAlign w:val="center"/>
            <w:hideMark/>
          </w:tcPr>
          <w:p w:rsidR="004E4E4D" w:rsidRPr="00E17303" w:rsidRDefault="004E4E4D"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highlight w:val="white"/>
              </w:rPr>
              <w:t>Завдання вивчення дисципліни</w:t>
            </w:r>
          </w:p>
        </w:tc>
        <w:tc>
          <w:tcPr>
            <w:tcW w:w="6662" w:type="dxa"/>
            <w:tcBorders>
              <w:top w:val="single" w:sz="4" w:space="0" w:color="auto"/>
              <w:left w:val="single" w:sz="4" w:space="0" w:color="auto"/>
              <w:bottom w:val="single" w:sz="4" w:space="0" w:color="auto"/>
              <w:right w:val="single" w:sz="4" w:space="0" w:color="auto"/>
            </w:tcBorders>
            <w:hideMark/>
          </w:tcPr>
          <w:p w:rsidR="004E4E4D" w:rsidRPr="00E17303" w:rsidRDefault="004E4E4D" w:rsidP="001E0380">
            <w:pPr>
              <w:spacing w:after="0" w:line="240" w:lineRule="auto"/>
              <w:jc w:val="both"/>
              <w:rPr>
                <w:rFonts w:ascii="Times New Roman" w:hAnsi="Times New Roman" w:cs="Times New Roman"/>
                <w:iCs/>
                <w:sz w:val="24"/>
                <w:szCs w:val="24"/>
              </w:rPr>
            </w:pPr>
            <w:r w:rsidRPr="00E17303">
              <w:rPr>
                <w:rFonts w:ascii="Times New Roman" w:hAnsi="Times New Roman" w:cs="Times New Roman"/>
                <w:sz w:val="24"/>
                <w:szCs w:val="24"/>
              </w:rPr>
              <w:t xml:space="preserve">- формування </w:t>
            </w:r>
            <w:r w:rsidRPr="00E17303">
              <w:rPr>
                <w:rFonts w:ascii="Times New Roman" w:hAnsi="Times New Roman" w:cs="Times New Roman"/>
                <w:iCs/>
                <w:sz w:val="24"/>
                <w:szCs w:val="24"/>
              </w:rPr>
              <w:t xml:space="preserve">у студентів уявлення про природокористування, раціональне природокористування; </w:t>
            </w:r>
          </w:p>
          <w:p w:rsidR="004E4E4D" w:rsidRPr="00E17303" w:rsidRDefault="004E4E4D" w:rsidP="001E0380">
            <w:pPr>
              <w:spacing w:after="0" w:line="240" w:lineRule="auto"/>
              <w:jc w:val="both"/>
              <w:rPr>
                <w:rFonts w:ascii="Times New Roman" w:hAnsi="Times New Roman" w:cs="Times New Roman"/>
                <w:iCs/>
                <w:sz w:val="24"/>
                <w:szCs w:val="24"/>
              </w:rPr>
            </w:pPr>
            <w:r w:rsidRPr="00E17303">
              <w:rPr>
                <w:rFonts w:ascii="Times New Roman" w:hAnsi="Times New Roman" w:cs="Times New Roman"/>
                <w:iCs/>
                <w:sz w:val="24"/>
                <w:szCs w:val="24"/>
              </w:rPr>
              <w:t>- сформувати систему уявлень щодо можливостей використання природних ресурсів і умов в рекреаційній діяльності;</w:t>
            </w:r>
          </w:p>
          <w:p w:rsidR="004E4E4D" w:rsidRPr="00E17303" w:rsidRDefault="004E4E4D" w:rsidP="001E0380">
            <w:pPr>
              <w:spacing w:after="0" w:line="240" w:lineRule="auto"/>
              <w:jc w:val="both"/>
              <w:rPr>
                <w:rFonts w:ascii="Times New Roman" w:hAnsi="Times New Roman" w:cs="Times New Roman"/>
                <w:iCs/>
                <w:sz w:val="24"/>
                <w:szCs w:val="24"/>
              </w:rPr>
            </w:pPr>
            <w:r w:rsidRPr="00E17303">
              <w:rPr>
                <w:rFonts w:ascii="Times New Roman" w:hAnsi="Times New Roman" w:cs="Times New Roman"/>
                <w:iCs/>
                <w:sz w:val="24"/>
                <w:szCs w:val="24"/>
              </w:rPr>
              <w:t xml:space="preserve"> - опанувати методи оцінки природних ресурсів.</w:t>
            </w:r>
          </w:p>
        </w:tc>
      </w:tr>
      <w:tr w:rsidR="004E4E4D" w:rsidRPr="00E17303" w:rsidTr="000550CB">
        <w:trPr>
          <w:trHeight w:val="20"/>
        </w:trPr>
        <w:tc>
          <w:tcPr>
            <w:tcW w:w="2977" w:type="dxa"/>
            <w:tcBorders>
              <w:top w:val="single" w:sz="4" w:space="0" w:color="auto"/>
              <w:left w:val="single" w:sz="4" w:space="0" w:color="auto"/>
              <w:bottom w:val="single" w:sz="4" w:space="0" w:color="auto"/>
              <w:right w:val="single" w:sz="4" w:space="0" w:color="auto"/>
            </w:tcBorders>
            <w:vAlign w:val="center"/>
            <w:hideMark/>
          </w:tcPr>
          <w:p w:rsidR="004E4E4D" w:rsidRPr="00E17303" w:rsidRDefault="004E4E4D"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Короткий зміст дисципліни</w:t>
            </w:r>
          </w:p>
        </w:tc>
        <w:tc>
          <w:tcPr>
            <w:tcW w:w="6662" w:type="dxa"/>
            <w:tcBorders>
              <w:top w:val="single" w:sz="4" w:space="0" w:color="auto"/>
              <w:left w:val="single" w:sz="4" w:space="0" w:color="auto"/>
              <w:bottom w:val="single" w:sz="4" w:space="0" w:color="auto"/>
              <w:right w:val="single" w:sz="4" w:space="0" w:color="auto"/>
            </w:tcBorders>
            <w:hideMark/>
          </w:tcPr>
          <w:p w:rsidR="004E4E4D" w:rsidRPr="00E17303" w:rsidRDefault="004E4E4D" w:rsidP="001E0380">
            <w:pPr>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 xml:space="preserve">1. </w:t>
            </w:r>
            <w:r w:rsidRPr="00E17303">
              <w:rPr>
                <w:rFonts w:ascii="Times New Roman" w:hAnsi="Times New Roman" w:cs="Times New Roman"/>
                <w:iCs/>
                <w:sz w:val="24"/>
                <w:szCs w:val="24"/>
              </w:rPr>
              <w:t>Поняття природокористування. Типи природокористування. Оцінка природних ресурсів і умов.</w:t>
            </w:r>
          </w:p>
          <w:p w:rsidR="004E4E4D" w:rsidRPr="00E17303" w:rsidRDefault="004E4E4D" w:rsidP="001E0380">
            <w:pPr>
              <w:spacing w:after="0" w:line="240" w:lineRule="auto"/>
              <w:jc w:val="both"/>
              <w:rPr>
                <w:rFonts w:ascii="Times New Roman" w:hAnsi="Times New Roman" w:cs="Times New Roman"/>
                <w:iCs/>
                <w:sz w:val="24"/>
                <w:szCs w:val="24"/>
              </w:rPr>
            </w:pPr>
            <w:r w:rsidRPr="00E17303">
              <w:rPr>
                <w:rFonts w:ascii="Times New Roman" w:hAnsi="Times New Roman" w:cs="Times New Roman"/>
                <w:sz w:val="24"/>
                <w:szCs w:val="24"/>
              </w:rPr>
              <w:t xml:space="preserve">2. </w:t>
            </w:r>
            <w:r w:rsidRPr="00E17303">
              <w:rPr>
                <w:rFonts w:ascii="Times New Roman" w:hAnsi="Times New Roman" w:cs="Times New Roman"/>
                <w:iCs/>
                <w:sz w:val="24"/>
                <w:szCs w:val="24"/>
              </w:rPr>
              <w:t xml:space="preserve">Рекреаційне і туристичне природокористування. Функціональна модель і основні типи туристичного природокористування. Рекреаційне середовище як форма функції відпочинку населення. </w:t>
            </w:r>
          </w:p>
          <w:p w:rsidR="004E4E4D" w:rsidRPr="00E17303" w:rsidRDefault="004E4E4D" w:rsidP="001E0380">
            <w:pPr>
              <w:spacing w:after="0" w:line="240" w:lineRule="auto"/>
              <w:jc w:val="both"/>
              <w:rPr>
                <w:rFonts w:ascii="Times New Roman" w:hAnsi="Times New Roman" w:cs="Times New Roman"/>
                <w:i/>
                <w:sz w:val="24"/>
                <w:szCs w:val="24"/>
              </w:rPr>
            </w:pPr>
            <w:r w:rsidRPr="00E17303">
              <w:rPr>
                <w:rFonts w:ascii="Times New Roman" w:hAnsi="Times New Roman" w:cs="Times New Roman"/>
                <w:iCs/>
                <w:sz w:val="24"/>
                <w:szCs w:val="24"/>
              </w:rPr>
              <w:t>3.  Природні рекреаційні ресурси та методи їх оцінки. Туристично-рекреаційна оцінка рельєфу, кліматичних умов, гідрографічних об’єктів. Рекреаційне лісокористування. Туристично-рекреаційна оцінка гідрогеологічних об’єктів, рослинних угруповань та об’єктів природно-заповідного фонду.</w:t>
            </w:r>
            <w:r w:rsidRPr="00E17303">
              <w:rPr>
                <w:rFonts w:ascii="Times New Roman" w:hAnsi="Times New Roman" w:cs="Times New Roman"/>
                <w:i/>
                <w:sz w:val="24"/>
                <w:szCs w:val="24"/>
              </w:rPr>
              <w:t xml:space="preserve"> </w:t>
            </w:r>
          </w:p>
          <w:p w:rsidR="004E4E4D" w:rsidRPr="00E17303" w:rsidRDefault="004E4E4D" w:rsidP="001E0380">
            <w:pPr>
              <w:spacing w:after="0" w:line="240" w:lineRule="auto"/>
              <w:jc w:val="both"/>
              <w:rPr>
                <w:rFonts w:ascii="Times New Roman" w:hAnsi="Times New Roman" w:cs="Times New Roman"/>
                <w:iCs/>
                <w:sz w:val="24"/>
                <w:szCs w:val="24"/>
              </w:rPr>
            </w:pPr>
            <w:r w:rsidRPr="00E17303">
              <w:rPr>
                <w:rFonts w:ascii="Times New Roman" w:hAnsi="Times New Roman" w:cs="Times New Roman"/>
                <w:sz w:val="24"/>
                <w:szCs w:val="24"/>
              </w:rPr>
              <w:t xml:space="preserve">4. </w:t>
            </w:r>
            <w:r w:rsidRPr="00E17303">
              <w:rPr>
                <w:rFonts w:ascii="Times New Roman" w:hAnsi="Times New Roman" w:cs="Times New Roman"/>
                <w:iCs/>
                <w:sz w:val="24"/>
                <w:szCs w:val="24"/>
              </w:rPr>
              <w:t>Рекреаційне природокористування та охорона природи. Взаємодія туризму та навколишнього середовища. Рекреаційні навантаження на природні комплекси та методика їх визначення.</w:t>
            </w:r>
          </w:p>
          <w:p w:rsidR="004E4E4D" w:rsidRPr="00E17303" w:rsidRDefault="004E4E4D" w:rsidP="001E0380">
            <w:pPr>
              <w:spacing w:after="0" w:line="240" w:lineRule="auto"/>
              <w:jc w:val="both"/>
              <w:rPr>
                <w:rFonts w:ascii="Times New Roman" w:hAnsi="Times New Roman" w:cs="Times New Roman"/>
                <w:iCs/>
                <w:sz w:val="24"/>
                <w:szCs w:val="24"/>
              </w:rPr>
            </w:pPr>
            <w:r w:rsidRPr="00E17303">
              <w:rPr>
                <w:rFonts w:ascii="Times New Roman" w:hAnsi="Times New Roman" w:cs="Times New Roman"/>
                <w:sz w:val="24"/>
                <w:szCs w:val="24"/>
              </w:rPr>
              <w:t xml:space="preserve">5. </w:t>
            </w:r>
            <w:r w:rsidRPr="00E17303">
              <w:rPr>
                <w:rFonts w:ascii="Times New Roman" w:hAnsi="Times New Roman" w:cs="Times New Roman"/>
                <w:iCs/>
                <w:sz w:val="24"/>
                <w:szCs w:val="24"/>
              </w:rPr>
              <w:t xml:space="preserve">Об’єкти ПЗФ: класифікація та рекреаційне використання. Об’єкти ПЗФ як найважливіша складова природних рекреаційних ресурсів. Екологічний туризм. Проблеми рекреаційного використання території природоохоронних об’єктів. </w:t>
            </w:r>
          </w:p>
          <w:p w:rsidR="004E4E4D" w:rsidRPr="00E17303" w:rsidRDefault="004E4E4D" w:rsidP="001E0380">
            <w:pPr>
              <w:spacing w:after="0" w:line="240" w:lineRule="auto"/>
              <w:jc w:val="both"/>
              <w:rPr>
                <w:rFonts w:ascii="Times New Roman" w:hAnsi="Times New Roman" w:cs="Times New Roman"/>
                <w:sz w:val="24"/>
                <w:szCs w:val="24"/>
              </w:rPr>
            </w:pPr>
            <w:r w:rsidRPr="00E17303">
              <w:rPr>
                <w:rFonts w:ascii="Times New Roman" w:hAnsi="Times New Roman" w:cs="Times New Roman"/>
                <w:iCs/>
                <w:sz w:val="24"/>
                <w:szCs w:val="24"/>
              </w:rPr>
              <w:t>6. Туристичні діяльність на території об’єктів ПЗФ. Організація рекреаційної діяльності на територіях національних природних парків, регіональних ландшафтних парків та біосферних заповідників.</w:t>
            </w:r>
          </w:p>
        </w:tc>
      </w:tr>
      <w:tr w:rsidR="004E4E4D" w:rsidRPr="00E17303" w:rsidTr="000550CB">
        <w:trPr>
          <w:trHeight w:val="20"/>
        </w:trPr>
        <w:tc>
          <w:tcPr>
            <w:tcW w:w="2977" w:type="dxa"/>
            <w:tcBorders>
              <w:top w:val="single" w:sz="4" w:space="0" w:color="auto"/>
              <w:left w:val="single" w:sz="4" w:space="0" w:color="auto"/>
              <w:bottom w:val="single" w:sz="4" w:space="0" w:color="auto"/>
              <w:right w:val="single" w:sz="4" w:space="0" w:color="auto"/>
            </w:tcBorders>
            <w:vAlign w:val="center"/>
            <w:hideMark/>
          </w:tcPr>
          <w:p w:rsidR="004E4E4D" w:rsidRPr="00E17303" w:rsidRDefault="004E4E4D"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 xml:space="preserve">Максимальна кількість </w:t>
            </w:r>
            <w:r w:rsidRPr="00E17303">
              <w:rPr>
                <w:rFonts w:ascii="Times New Roman" w:hAnsi="Times New Roman" w:cs="Times New Roman"/>
                <w:i/>
                <w:sz w:val="24"/>
                <w:szCs w:val="24"/>
              </w:rPr>
              <w:lastRenderedPageBreak/>
              <w:t>студентів, які можуть одночасно навчатися</w:t>
            </w:r>
          </w:p>
        </w:tc>
        <w:tc>
          <w:tcPr>
            <w:tcW w:w="6662" w:type="dxa"/>
            <w:tcBorders>
              <w:top w:val="single" w:sz="4" w:space="0" w:color="auto"/>
              <w:left w:val="single" w:sz="4" w:space="0" w:color="auto"/>
              <w:bottom w:val="single" w:sz="4" w:space="0" w:color="auto"/>
              <w:right w:val="single" w:sz="4" w:space="0" w:color="auto"/>
            </w:tcBorders>
          </w:tcPr>
          <w:p w:rsidR="004E4E4D" w:rsidRPr="00E17303" w:rsidRDefault="004E4E4D"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lastRenderedPageBreak/>
              <w:t>30</w:t>
            </w:r>
          </w:p>
        </w:tc>
      </w:tr>
      <w:tr w:rsidR="004E4E4D" w:rsidRPr="00E17303" w:rsidTr="000550CB">
        <w:trPr>
          <w:trHeight w:val="20"/>
        </w:trPr>
        <w:tc>
          <w:tcPr>
            <w:tcW w:w="2977" w:type="dxa"/>
            <w:tcBorders>
              <w:top w:val="single" w:sz="4" w:space="0" w:color="auto"/>
              <w:left w:val="single" w:sz="4" w:space="0" w:color="auto"/>
              <w:bottom w:val="single" w:sz="4" w:space="0" w:color="auto"/>
              <w:right w:val="single" w:sz="4" w:space="0" w:color="auto"/>
            </w:tcBorders>
            <w:vAlign w:val="center"/>
            <w:hideMark/>
          </w:tcPr>
          <w:p w:rsidR="004E4E4D" w:rsidRPr="00E17303" w:rsidRDefault="004E4E4D"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lastRenderedPageBreak/>
              <w:t>Мова викладання</w:t>
            </w:r>
          </w:p>
        </w:tc>
        <w:tc>
          <w:tcPr>
            <w:tcW w:w="6662" w:type="dxa"/>
            <w:tcBorders>
              <w:top w:val="single" w:sz="4" w:space="0" w:color="auto"/>
              <w:left w:val="single" w:sz="4" w:space="0" w:color="auto"/>
              <w:bottom w:val="single" w:sz="4" w:space="0" w:color="auto"/>
              <w:right w:val="single" w:sz="4" w:space="0" w:color="auto"/>
            </w:tcBorders>
            <w:hideMark/>
          </w:tcPr>
          <w:p w:rsidR="004E4E4D" w:rsidRPr="00E17303" w:rsidRDefault="004E4E4D"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t>Українська</w:t>
            </w:r>
          </w:p>
        </w:tc>
      </w:tr>
    </w:tbl>
    <w:p w:rsidR="004E4E4D" w:rsidRPr="00E17303" w:rsidRDefault="004E4E4D" w:rsidP="001E0380">
      <w:pPr>
        <w:spacing w:after="0" w:line="240" w:lineRule="auto"/>
        <w:rPr>
          <w:rFonts w:ascii="Times New Roman" w:hAnsi="Times New Roman" w:cs="Times New Roman"/>
          <w:sz w:val="24"/>
          <w:szCs w:val="24"/>
        </w:rPr>
      </w:pPr>
    </w:p>
    <w:p w:rsidR="004E4E4D" w:rsidRPr="00E17303" w:rsidRDefault="004E4E4D"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br w:type="page"/>
      </w:r>
    </w:p>
    <w:p w:rsidR="007410DA" w:rsidRPr="00FE4191" w:rsidRDefault="00C3196F" w:rsidP="001E0380">
      <w:pPr>
        <w:spacing w:after="0" w:line="240" w:lineRule="auto"/>
        <w:jc w:val="center"/>
        <w:rPr>
          <w:rFonts w:ascii="Times New Roman" w:hAnsi="Times New Roman" w:cs="Times New Roman"/>
          <w:b/>
          <w:sz w:val="24"/>
          <w:szCs w:val="24"/>
        </w:rPr>
      </w:pPr>
      <w:r w:rsidRPr="00FE4191">
        <w:rPr>
          <w:rFonts w:ascii="Times New Roman" w:hAnsi="Times New Roman" w:cs="Times New Roman"/>
          <w:b/>
          <w:sz w:val="24"/>
          <w:szCs w:val="24"/>
        </w:rPr>
        <w:lastRenderedPageBreak/>
        <w:t>ІНОЗЕМНА МОВА ЗА ПРОФЕСІЙНИМ СПРЯМУВАННЯМ</w:t>
      </w:r>
    </w:p>
    <w:p w:rsidR="0096013B" w:rsidRPr="00FE4191" w:rsidRDefault="0096013B" w:rsidP="001E0380">
      <w:pPr>
        <w:spacing w:after="0" w:line="240" w:lineRule="auto"/>
        <w:jc w:val="center"/>
        <w:rPr>
          <w:rFonts w:ascii="Times New Roman" w:hAnsi="Times New Roman" w:cs="Times New Roman"/>
          <w:b/>
          <w:sz w:val="24"/>
          <w:szCs w:val="24"/>
        </w:rPr>
      </w:pPr>
      <w:r w:rsidRPr="00FE4191">
        <w:rPr>
          <w:rFonts w:ascii="Times New Roman" w:hAnsi="Times New Roman" w:cs="Times New Roman"/>
          <w:b/>
          <w:sz w:val="24"/>
          <w:szCs w:val="24"/>
        </w:rPr>
        <w:t>(вибіркова дисципліна)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6520"/>
      </w:tblGrid>
      <w:tr w:rsidR="0096013B" w:rsidRPr="00E17303" w:rsidTr="000550CB">
        <w:tc>
          <w:tcPr>
            <w:tcW w:w="3261" w:type="dxa"/>
            <w:vAlign w:val="center"/>
          </w:tcPr>
          <w:p w:rsidR="0096013B" w:rsidRPr="00E17303" w:rsidRDefault="0096013B"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Назва дисципліни</w:t>
            </w:r>
          </w:p>
        </w:tc>
        <w:tc>
          <w:tcPr>
            <w:tcW w:w="6520" w:type="dxa"/>
            <w:vAlign w:val="center"/>
          </w:tcPr>
          <w:p w:rsidR="0096013B" w:rsidRPr="00E17303" w:rsidRDefault="0096013B"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t>Іноземна мова за професійним спрямуванням</w:t>
            </w:r>
          </w:p>
        </w:tc>
      </w:tr>
      <w:tr w:rsidR="00FF3339" w:rsidRPr="00E17303" w:rsidTr="000550CB">
        <w:tc>
          <w:tcPr>
            <w:tcW w:w="3261" w:type="dxa"/>
            <w:vAlign w:val="center"/>
          </w:tcPr>
          <w:p w:rsidR="00FF3339" w:rsidRPr="00E17303" w:rsidRDefault="00FF3339"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Спеціальність</w:t>
            </w:r>
          </w:p>
        </w:tc>
        <w:tc>
          <w:tcPr>
            <w:tcW w:w="6520" w:type="dxa"/>
            <w:vAlign w:val="center"/>
          </w:tcPr>
          <w:p w:rsidR="00FF3339" w:rsidRDefault="00FF3339"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 Технологія виробництва та переробки продукції тваринництва</w:t>
            </w:r>
          </w:p>
        </w:tc>
      </w:tr>
      <w:tr w:rsidR="00FF3339" w:rsidRPr="00E17303" w:rsidTr="000550CB">
        <w:tc>
          <w:tcPr>
            <w:tcW w:w="3261" w:type="dxa"/>
            <w:vAlign w:val="center"/>
          </w:tcPr>
          <w:p w:rsidR="00FF3339" w:rsidRPr="00E17303" w:rsidRDefault="00FF3339"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Освітній ступінь</w:t>
            </w:r>
          </w:p>
        </w:tc>
        <w:tc>
          <w:tcPr>
            <w:tcW w:w="6520" w:type="dxa"/>
            <w:vAlign w:val="center"/>
          </w:tcPr>
          <w:p w:rsidR="00FF3339" w:rsidRDefault="00FF3339"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Бакалавр</w:t>
            </w:r>
          </w:p>
        </w:tc>
      </w:tr>
      <w:tr w:rsidR="00FF3339" w:rsidRPr="00E17303" w:rsidTr="000550CB">
        <w:tc>
          <w:tcPr>
            <w:tcW w:w="3261" w:type="dxa"/>
            <w:vAlign w:val="center"/>
          </w:tcPr>
          <w:p w:rsidR="00FF3339" w:rsidRPr="00E17303" w:rsidRDefault="00FF3339"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Освітньо-професійна програма</w:t>
            </w:r>
          </w:p>
        </w:tc>
        <w:tc>
          <w:tcPr>
            <w:tcW w:w="6520" w:type="dxa"/>
            <w:vAlign w:val="center"/>
          </w:tcPr>
          <w:p w:rsidR="00FF3339" w:rsidRDefault="00FF3339"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«Технологія виробництва та переробки продукції тваринництва», «Зоофізіотерапія», «Дорадництво в АПК»</w:t>
            </w:r>
          </w:p>
        </w:tc>
      </w:tr>
      <w:tr w:rsidR="0096013B" w:rsidRPr="00E17303" w:rsidTr="000550CB">
        <w:tc>
          <w:tcPr>
            <w:tcW w:w="3261" w:type="dxa"/>
            <w:vAlign w:val="center"/>
          </w:tcPr>
          <w:p w:rsidR="0096013B" w:rsidRPr="00E17303" w:rsidRDefault="0096013B"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Лектор (відповідальний за навчально-методичне забезпечення дисципліни)</w:t>
            </w:r>
          </w:p>
        </w:tc>
        <w:tc>
          <w:tcPr>
            <w:tcW w:w="6520" w:type="dxa"/>
            <w:vAlign w:val="center"/>
          </w:tcPr>
          <w:p w:rsidR="0096013B" w:rsidRPr="00E17303" w:rsidRDefault="0096013B"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t>Череповська Тетяна Володимирівна, кандидиат філологічних наук</w:t>
            </w:r>
          </w:p>
        </w:tc>
      </w:tr>
      <w:tr w:rsidR="0096013B" w:rsidRPr="00E17303" w:rsidTr="000550CB">
        <w:tc>
          <w:tcPr>
            <w:tcW w:w="3261" w:type="dxa"/>
            <w:vAlign w:val="center"/>
          </w:tcPr>
          <w:p w:rsidR="0096013B" w:rsidRPr="00E17303" w:rsidRDefault="0060321E" w:rsidP="001E0380">
            <w:pPr>
              <w:spacing w:after="0" w:line="240" w:lineRule="auto"/>
              <w:rPr>
                <w:rFonts w:ascii="Times New Roman" w:hAnsi="Times New Roman" w:cs="Times New Roman"/>
                <w:i/>
                <w:sz w:val="24"/>
                <w:szCs w:val="24"/>
              </w:rPr>
            </w:pPr>
            <w:r>
              <w:rPr>
                <w:rFonts w:ascii="Times New Roman" w:hAnsi="Times New Roman" w:cs="Times New Roman"/>
                <w:i/>
                <w:sz w:val="24"/>
                <w:szCs w:val="24"/>
              </w:rPr>
              <w:t>Рекомендований семестр</w:t>
            </w:r>
          </w:p>
        </w:tc>
        <w:tc>
          <w:tcPr>
            <w:tcW w:w="6520" w:type="dxa"/>
            <w:vAlign w:val="center"/>
          </w:tcPr>
          <w:p w:rsidR="0096013B" w:rsidRPr="00E17303" w:rsidRDefault="0096013B"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t>7,8,9,10</w:t>
            </w:r>
          </w:p>
        </w:tc>
      </w:tr>
      <w:tr w:rsidR="0096013B" w:rsidRPr="00E17303" w:rsidTr="000550CB">
        <w:tc>
          <w:tcPr>
            <w:tcW w:w="3261" w:type="dxa"/>
            <w:vAlign w:val="center"/>
          </w:tcPr>
          <w:p w:rsidR="0096013B" w:rsidRPr="00E17303" w:rsidRDefault="0096013B"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Кількість кредитів ЄКТС</w:t>
            </w:r>
          </w:p>
        </w:tc>
        <w:tc>
          <w:tcPr>
            <w:tcW w:w="6520" w:type="dxa"/>
            <w:vAlign w:val="center"/>
          </w:tcPr>
          <w:p w:rsidR="0096013B" w:rsidRPr="00E17303" w:rsidRDefault="0096013B"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t>3</w:t>
            </w:r>
          </w:p>
        </w:tc>
      </w:tr>
      <w:tr w:rsidR="0096013B" w:rsidRPr="00E17303" w:rsidTr="000550CB">
        <w:tc>
          <w:tcPr>
            <w:tcW w:w="3261" w:type="dxa"/>
            <w:vAlign w:val="center"/>
          </w:tcPr>
          <w:p w:rsidR="0096013B" w:rsidRPr="00E17303" w:rsidRDefault="0096013B"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Форма контролю</w:t>
            </w:r>
          </w:p>
        </w:tc>
        <w:tc>
          <w:tcPr>
            <w:tcW w:w="6520" w:type="dxa"/>
            <w:vAlign w:val="center"/>
          </w:tcPr>
          <w:p w:rsidR="0096013B" w:rsidRPr="00E17303" w:rsidRDefault="0096013B"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t>Залік</w:t>
            </w:r>
          </w:p>
        </w:tc>
      </w:tr>
      <w:tr w:rsidR="0096013B" w:rsidRPr="00E17303" w:rsidTr="000550CB">
        <w:tc>
          <w:tcPr>
            <w:tcW w:w="3261" w:type="dxa"/>
            <w:tcBorders>
              <w:bottom w:val="nil"/>
            </w:tcBorders>
            <w:vAlign w:val="center"/>
          </w:tcPr>
          <w:p w:rsidR="0096013B" w:rsidRPr="00E17303" w:rsidRDefault="0096013B"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Аудиторні години, у т.ч.</w:t>
            </w:r>
          </w:p>
        </w:tc>
        <w:tc>
          <w:tcPr>
            <w:tcW w:w="6520" w:type="dxa"/>
            <w:vAlign w:val="center"/>
          </w:tcPr>
          <w:p w:rsidR="0096013B" w:rsidRPr="00E17303" w:rsidRDefault="0096013B"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t>64</w:t>
            </w:r>
          </w:p>
        </w:tc>
      </w:tr>
      <w:tr w:rsidR="0096013B" w:rsidRPr="00E17303" w:rsidTr="000550CB">
        <w:tc>
          <w:tcPr>
            <w:tcW w:w="3261" w:type="dxa"/>
            <w:tcBorders>
              <w:top w:val="nil"/>
              <w:bottom w:val="nil"/>
            </w:tcBorders>
            <w:vAlign w:val="center"/>
          </w:tcPr>
          <w:p w:rsidR="0096013B" w:rsidRPr="00E17303" w:rsidRDefault="0096013B" w:rsidP="001E0380">
            <w:pPr>
              <w:numPr>
                <w:ilvl w:val="0"/>
                <w:numId w:val="1"/>
              </w:numPr>
              <w:spacing w:after="0" w:line="240" w:lineRule="auto"/>
              <w:ind w:left="0" w:firstLine="176"/>
              <w:rPr>
                <w:rFonts w:ascii="Times New Roman" w:hAnsi="Times New Roman" w:cs="Times New Roman"/>
                <w:i/>
                <w:sz w:val="24"/>
                <w:szCs w:val="24"/>
              </w:rPr>
            </w:pPr>
            <w:r w:rsidRPr="00E17303">
              <w:rPr>
                <w:rFonts w:ascii="Times New Roman" w:hAnsi="Times New Roman" w:cs="Times New Roman"/>
                <w:i/>
                <w:sz w:val="24"/>
                <w:szCs w:val="24"/>
              </w:rPr>
              <w:t xml:space="preserve"> лекцій</w:t>
            </w:r>
          </w:p>
        </w:tc>
        <w:tc>
          <w:tcPr>
            <w:tcW w:w="6520" w:type="dxa"/>
            <w:vAlign w:val="center"/>
          </w:tcPr>
          <w:p w:rsidR="0096013B" w:rsidRPr="00E17303" w:rsidRDefault="0096013B" w:rsidP="001E0380">
            <w:pPr>
              <w:spacing w:after="0" w:line="240" w:lineRule="auto"/>
              <w:rPr>
                <w:rFonts w:ascii="Times New Roman" w:hAnsi="Times New Roman" w:cs="Times New Roman"/>
                <w:sz w:val="24"/>
                <w:szCs w:val="24"/>
              </w:rPr>
            </w:pPr>
          </w:p>
        </w:tc>
      </w:tr>
      <w:tr w:rsidR="0096013B" w:rsidRPr="00E17303" w:rsidTr="000550CB">
        <w:tc>
          <w:tcPr>
            <w:tcW w:w="3261" w:type="dxa"/>
            <w:tcBorders>
              <w:top w:val="nil"/>
            </w:tcBorders>
            <w:vAlign w:val="center"/>
          </w:tcPr>
          <w:p w:rsidR="0096013B" w:rsidRPr="00E17303" w:rsidRDefault="0096013B" w:rsidP="001E0380">
            <w:pPr>
              <w:numPr>
                <w:ilvl w:val="0"/>
                <w:numId w:val="1"/>
              </w:numPr>
              <w:spacing w:after="0" w:line="240" w:lineRule="auto"/>
              <w:ind w:left="0" w:firstLine="176"/>
              <w:rPr>
                <w:rFonts w:ascii="Times New Roman" w:hAnsi="Times New Roman" w:cs="Times New Roman"/>
                <w:i/>
                <w:sz w:val="24"/>
                <w:szCs w:val="24"/>
              </w:rPr>
            </w:pPr>
            <w:r w:rsidRPr="00E17303">
              <w:rPr>
                <w:rFonts w:ascii="Times New Roman" w:hAnsi="Times New Roman" w:cs="Times New Roman"/>
                <w:i/>
                <w:sz w:val="24"/>
                <w:szCs w:val="24"/>
              </w:rPr>
              <w:t>лабораторних (практичних) занять</w:t>
            </w:r>
          </w:p>
        </w:tc>
        <w:tc>
          <w:tcPr>
            <w:tcW w:w="6520" w:type="dxa"/>
            <w:vAlign w:val="center"/>
          </w:tcPr>
          <w:p w:rsidR="0096013B" w:rsidRPr="00E17303" w:rsidRDefault="0096013B"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t>64</w:t>
            </w:r>
          </w:p>
        </w:tc>
      </w:tr>
      <w:tr w:rsidR="0096013B" w:rsidRPr="00E17303" w:rsidTr="000550CB">
        <w:trPr>
          <w:trHeight w:val="645"/>
        </w:trPr>
        <w:tc>
          <w:tcPr>
            <w:tcW w:w="9781" w:type="dxa"/>
            <w:gridSpan w:val="2"/>
            <w:vAlign w:val="center"/>
          </w:tcPr>
          <w:p w:rsidR="0096013B" w:rsidRPr="00E17303" w:rsidRDefault="0096013B" w:rsidP="001E0380">
            <w:pPr>
              <w:spacing w:after="0" w:line="240" w:lineRule="auto"/>
              <w:jc w:val="center"/>
              <w:rPr>
                <w:rFonts w:ascii="Times New Roman" w:hAnsi="Times New Roman" w:cs="Times New Roman"/>
                <w:b/>
                <w:sz w:val="24"/>
                <w:szCs w:val="24"/>
              </w:rPr>
            </w:pPr>
            <w:r w:rsidRPr="00E17303">
              <w:rPr>
                <w:rFonts w:ascii="Times New Roman" w:hAnsi="Times New Roman" w:cs="Times New Roman"/>
                <w:b/>
                <w:sz w:val="24"/>
                <w:szCs w:val="24"/>
              </w:rPr>
              <w:t>Загальний опис дисципліни</w:t>
            </w:r>
          </w:p>
        </w:tc>
      </w:tr>
      <w:tr w:rsidR="0096013B" w:rsidRPr="00E17303" w:rsidTr="000550CB">
        <w:trPr>
          <w:trHeight w:val="1092"/>
        </w:trPr>
        <w:tc>
          <w:tcPr>
            <w:tcW w:w="3261" w:type="dxa"/>
            <w:vAlign w:val="center"/>
          </w:tcPr>
          <w:p w:rsidR="0096013B" w:rsidRPr="00E17303" w:rsidRDefault="0096013B"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Мета вивчення дисципліни</w:t>
            </w:r>
          </w:p>
        </w:tc>
        <w:tc>
          <w:tcPr>
            <w:tcW w:w="6520" w:type="dxa"/>
          </w:tcPr>
          <w:p w:rsidR="0096013B" w:rsidRPr="00E17303" w:rsidRDefault="0096013B" w:rsidP="001E0380">
            <w:pPr>
              <w:spacing w:after="0" w:line="240" w:lineRule="auto"/>
              <w:jc w:val="both"/>
              <w:rPr>
                <w:rFonts w:ascii="Times New Roman" w:hAnsi="Times New Roman" w:cs="Times New Roman"/>
                <w:sz w:val="24"/>
                <w:szCs w:val="24"/>
              </w:rPr>
            </w:pPr>
            <w:r w:rsidRPr="00E17303">
              <w:rPr>
                <w:rFonts w:ascii="Times New Roman" w:hAnsi="Times New Roman" w:cs="Times New Roman"/>
                <w:b/>
                <w:sz w:val="24"/>
                <w:szCs w:val="24"/>
              </w:rPr>
              <w:t xml:space="preserve">Метою </w:t>
            </w:r>
            <w:r w:rsidRPr="00E17303">
              <w:rPr>
                <w:rFonts w:ascii="Times New Roman" w:hAnsi="Times New Roman" w:cs="Times New Roman"/>
                <w:sz w:val="24"/>
                <w:szCs w:val="24"/>
              </w:rPr>
              <w:t xml:space="preserve">вивчення навчальної дисципліни є засвоєння великого обсягу лексичного матеріалу та граматичних структур для комунікативної діяльності у повсякденному житті та майбутній професійній сфері. Цей курс містить теми та завдання, які забезпечують студентів практичними навичками у різних видах мовленнєвої діяльності. Студенти досягають рівня практичного володіння англійською мовою у межах побутової, суспільно-політичної та фахової тематики. </w:t>
            </w:r>
          </w:p>
          <w:p w:rsidR="0096013B" w:rsidRPr="00E17303" w:rsidRDefault="0096013B" w:rsidP="001E0380">
            <w:pPr>
              <w:pStyle w:val="a3"/>
              <w:rPr>
                <w:rFonts w:ascii="Times New Roman" w:hAnsi="Times New Roman"/>
                <w:i w:val="0"/>
              </w:rPr>
            </w:pPr>
          </w:p>
        </w:tc>
      </w:tr>
      <w:tr w:rsidR="0096013B" w:rsidRPr="00E17303" w:rsidTr="000550CB">
        <w:trPr>
          <w:trHeight w:val="1092"/>
        </w:trPr>
        <w:tc>
          <w:tcPr>
            <w:tcW w:w="3261" w:type="dxa"/>
            <w:vAlign w:val="center"/>
          </w:tcPr>
          <w:p w:rsidR="0096013B" w:rsidRPr="00E17303" w:rsidRDefault="0096013B"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highlight w:val="white"/>
              </w:rPr>
              <w:t>Завдання вивчення дисципліни</w:t>
            </w:r>
          </w:p>
        </w:tc>
        <w:tc>
          <w:tcPr>
            <w:tcW w:w="6520" w:type="dxa"/>
          </w:tcPr>
          <w:p w:rsidR="0096013B" w:rsidRPr="00E17303" w:rsidRDefault="0096013B" w:rsidP="001E0380">
            <w:pPr>
              <w:pStyle w:val="a7"/>
              <w:tabs>
                <w:tab w:val="left" w:pos="0"/>
                <w:tab w:val="left" w:pos="284"/>
              </w:tabs>
              <w:spacing w:after="0" w:line="240" w:lineRule="auto"/>
              <w:ind w:left="0"/>
              <w:jc w:val="both"/>
              <w:rPr>
                <w:rFonts w:ascii="Times New Roman" w:hAnsi="Times New Roman" w:cs="Times New Roman"/>
                <w:sz w:val="24"/>
                <w:szCs w:val="24"/>
              </w:rPr>
            </w:pPr>
            <w:r w:rsidRPr="00E17303">
              <w:rPr>
                <w:rFonts w:ascii="Times New Roman" w:hAnsi="Times New Roman" w:cs="Times New Roman"/>
                <w:sz w:val="24"/>
                <w:szCs w:val="24"/>
              </w:rPr>
              <w:t>1. Сформувати навички використання мови для реальних цілей (користуватися монологічним та діалогічним мовленням у межах професійної тематики).</w:t>
            </w:r>
          </w:p>
          <w:p w:rsidR="0096013B" w:rsidRPr="00E17303" w:rsidRDefault="0096013B" w:rsidP="001E0380">
            <w:pPr>
              <w:pStyle w:val="a7"/>
              <w:tabs>
                <w:tab w:val="left" w:pos="0"/>
                <w:tab w:val="left" w:pos="284"/>
              </w:tabs>
              <w:spacing w:after="0" w:line="240" w:lineRule="auto"/>
              <w:ind w:left="0"/>
              <w:jc w:val="both"/>
              <w:rPr>
                <w:rFonts w:ascii="Times New Roman" w:hAnsi="Times New Roman" w:cs="Times New Roman"/>
                <w:sz w:val="24"/>
                <w:szCs w:val="24"/>
              </w:rPr>
            </w:pPr>
            <w:r w:rsidRPr="00E17303">
              <w:rPr>
                <w:rFonts w:ascii="Times New Roman" w:hAnsi="Times New Roman" w:cs="Times New Roman"/>
                <w:sz w:val="24"/>
                <w:szCs w:val="24"/>
              </w:rPr>
              <w:t xml:space="preserve">2. Допомогти засвоїти фахові лексичні елементи. </w:t>
            </w:r>
          </w:p>
          <w:p w:rsidR="0096013B" w:rsidRPr="00E17303" w:rsidRDefault="0096013B" w:rsidP="001E0380">
            <w:pPr>
              <w:pStyle w:val="a7"/>
              <w:tabs>
                <w:tab w:val="left" w:pos="0"/>
                <w:tab w:val="left" w:pos="284"/>
              </w:tabs>
              <w:spacing w:after="0" w:line="240" w:lineRule="auto"/>
              <w:ind w:left="0"/>
              <w:jc w:val="both"/>
              <w:rPr>
                <w:rFonts w:ascii="Times New Roman" w:hAnsi="Times New Roman" w:cs="Times New Roman"/>
                <w:sz w:val="24"/>
                <w:szCs w:val="24"/>
              </w:rPr>
            </w:pPr>
            <w:r w:rsidRPr="00E17303">
              <w:rPr>
                <w:rFonts w:ascii="Times New Roman" w:hAnsi="Times New Roman" w:cs="Times New Roman"/>
                <w:sz w:val="24"/>
                <w:szCs w:val="24"/>
              </w:rPr>
              <w:t>3. Навчити одержувати новітню інформацію за спеціальністю через англомовні джерела.</w:t>
            </w:r>
          </w:p>
          <w:p w:rsidR="0096013B" w:rsidRPr="00E17303" w:rsidRDefault="0096013B" w:rsidP="001E0380">
            <w:pPr>
              <w:pStyle w:val="a7"/>
              <w:tabs>
                <w:tab w:val="left" w:pos="0"/>
                <w:tab w:val="left" w:pos="284"/>
              </w:tabs>
              <w:spacing w:after="0" w:line="240" w:lineRule="auto"/>
              <w:ind w:left="0"/>
              <w:jc w:val="both"/>
              <w:rPr>
                <w:rFonts w:ascii="Times New Roman" w:hAnsi="Times New Roman" w:cs="Times New Roman"/>
                <w:sz w:val="24"/>
                <w:szCs w:val="24"/>
              </w:rPr>
            </w:pPr>
            <w:r w:rsidRPr="00E17303">
              <w:rPr>
                <w:rFonts w:ascii="Times New Roman" w:hAnsi="Times New Roman" w:cs="Times New Roman"/>
                <w:sz w:val="24"/>
                <w:szCs w:val="24"/>
              </w:rPr>
              <w:t>4. Допомогти оволодіти навиками перекладу з англійської мови рідною мовою (тексти загальнонаукового, професійного характеру).</w:t>
            </w:r>
          </w:p>
          <w:p w:rsidR="0096013B" w:rsidRPr="00E17303" w:rsidRDefault="0096013B" w:rsidP="001E0380">
            <w:pPr>
              <w:pStyle w:val="a3"/>
              <w:rPr>
                <w:rFonts w:ascii="Times New Roman" w:hAnsi="Times New Roman"/>
                <w:i w:val="0"/>
              </w:rPr>
            </w:pPr>
          </w:p>
        </w:tc>
      </w:tr>
      <w:tr w:rsidR="0096013B" w:rsidRPr="00E17303" w:rsidTr="000550CB">
        <w:trPr>
          <w:trHeight w:val="1092"/>
        </w:trPr>
        <w:tc>
          <w:tcPr>
            <w:tcW w:w="3261" w:type="dxa"/>
            <w:vAlign w:val="center"/>
          </w:tcPr>
          <w:p w:rsidR="0096013B" w:rsidRPr="00E17303" w:rsidRDefault="0096013B"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Короткий зміст дисципліни</w:t>
            </w:r>
          </w:p>
        </w:tc>
        <w:tc>
          <w:tcPr>
            <w:tcW w:w="6520" w:type="dxa"/>
          </w:tcPr>
          <w:p w:rsidR="0096013B" w:rsidRPr="00E17303" w:rsidRDefault="0096013B" w:rsidP="001E0380">
            <w:pPr>
              <w:pStyle w:val="a3"/>
              <w:jc w:val="both"/>
              <w:rPr>
                <w:rFonts w:ascii="Times New Roman" w:hAnsi="Times New Roman"/>
                <w:i w:val="0"/>
              </w:rPr>
            </w:pPr>
            <w:r w:rsidRPr="00E17303">
              <w:rPr>
                <w:rFonts w:ascii="Times New Roman" w:hAnsi="Times New Roman"/>
                <w:i w:val="0"/>
              </w:rPr>
              <w:t xml:space="preserve">1. </w:t>
            </w:r>
            <w:r w:rsidRPr="00E17303">
              <w:rPr>
                <w:rFonts w:ascii="Times New Roman" w:hAnsi="Times New Roman"/>
                <w:bCs/>
                <w:i w:val="0"/>
                <w:lang w:val="en-US"/>
              </w:rPr>
              <w:t>Farm animals</w:t>
            </w:r>
            <w:r w:rsidRPr="00E17303">
              <w:rPr>
                <w:rFonts w:ascii="Times New Roman" w:hAnsi="Times New Roman"/>
                <w:bCs/>
                <w:i w:val="0"/>
              </w:rPr>
              <w:t>.</w:t>
            </w:r>
            <w:r w:rsidRPr="00E17303">
              <w:rPr>
                <w:rFonts w:ascii="Times New Roman" w:hAnsi="Times New Roman"/>
                <w:bCs/>
                <w:i w:val="0"/>
                <w:lang w:val="ru-RU"/>
              </w:rPr>
              <w:t xml:space="preserve"> </w:t>
            </w:r>
            <w:r w:rsidRPr="00E17303">
              <w:rPr>
                <w:rFonts w:ascii="Times New Roman" w:hAnsi="Times New Roman"/>
                <w:bCs/>
                <w:i w:val="0"/>
                <w:lang w:val="en-US"/>
              </w:rPr>
              <w:t>The</w:t>
            </w:r>
            <w:r w:rsidRPr="00E17303">
              <w:rPr>
                <w:rFonts w:ascii="Times New Roman" w:hAnsi="Times New Roman"/>
                <w:bCs/>
                <w:i w:val="0"/>
              </w:rPr>
              <w:t xml:space="preserve"> </w:t>
            </w:r>
            <w:r w:rsidRPr="00E17303">
              <w:rPr>
                <w:rFonts w:ascii="Times New Roman" w:hAnsi="Times New Roman"/>
                <w:bCs/>
                <w:i w:val="0"/>
                <w:lang w:val="en-US"/>
              </w:rPr>
              <w:t>Present</w:t>
            </w:r>
            <w:r w:rsidRPr="00E17303">
              <w:rPr>
                <w:rFonts w:ascii="Times New Roman" w:hAnsi="Times New Roman"/>
                <w:bCs/>
                <w:i w:val="0"/>
              </w:rPr>
              <w:t xml:space="preserve"> </w:t>
            </w:r>
            <w:r w:rsidRPr="00E17303">
              <w:rPr>
                <w:rFonts w:ascii="Times New Roman" w:hAnsi="Times New Roman"/>
                <w:bCs/>
                <w:i w:val="0"/>
                <w:lang w:val="en-US"/>
              </w:rPr>
              <w:t>Simple</w:t>
            </w:r>
            <w:r w:rsidRPr="00E17303">
              <w:rPr>
                <w:rFonts w:ascii="Times New Roman" w:hAnsi="Times New Roman"/>
                <w:bCs/>
                <w:i w:val="0"/>
              </w:rPr>
              <w:t xml:space="preserve"> </w:t>
            </w:r>
            <w:r w:rsidRPr="00E17303">
              <w:rPr>
                <w:rFonts w:ascii="Times New Roman" w:hAnsi="Times New Roman"/>
                <w:bCs/>
                <w:i w:val="0"/>
                <w:lang w:val="en-US"/>
              </w:rPr>
              <w:t>Tense</w:t>
            </w:r>
            <w:r w:rsidRPr="00E17303">
              <w:rPr>
                <w:rFonts w:ascii="Times New Roman" w:hAnsi="Times New Roman"/>
                <w:bCs/>
                <w:i w:val="0"/>
              </w:rPr>
              <w:t xml:space="preserve"> </w:t>
            </w:r>
            <w:r w:rsidRPr="00E17303">
              <w:rPr>
                <w:rFonts w:ascii="Times New Roman" w:hAnsi="Times New Roman"/>
                <w:i w:val="0"/>
              </w:rPr>
              <w:t>(введення нової лексики та граматичного матеріалу; виконання граматичних вправ).</w:t>
            </w:r>
          </w:p>
          <w:p w:rsidR="0096013B" w:rsidRPr="00E17303" w:rsidRDefault="0096013B" w:rsidP="001E0380">
            <w:pPr>
              <w:pStyle w:val="a3"/>
              <w:jc w:val="both"/>
              <w:rPr>
                <w:rFonts w:ascii="Times New Roman" w:hAnsi="Times New Roman"/>
                <w:i w:val="0"/>
              </w:rPr>
            </w:pPr>
            <w:r w:rsidRPr="00E17303">
              <w:rPr>
                <w:rFonts w:ascii="Times New Roman" w:hAnsi="Times New Roman"/>
                <w:i w:val="0"/>
              </w:rPr>
              <w:t xml:space="preserve">2. </w:t>
            </w:r>
            <w:r w:rsidRPr="00E17303">
              <w:rPr>
                <w:rFonts w:ascii="Times New Roman" w:hAnsi="Times New Roman"/>
                <w:bCs/>
                <w:i w:val="0"/>
                <w:lang w:val="en-US"/>
              </w:rPr>
              <w:t>The cow</w:t>
            </w:r>
            <w:r w:rsidRPr="00E17303">
              <w:rPr>
                <w:rFonts w:ascii="Times New Roman" w:hAnsi="Times New Roman"/>
                <w:bCs/>
                <w:i w:val="0"/>
                <w:lang w:val="ru-RU"/>
              </w:rPr>
              <w:t xml:space="preserve">. </w:t>
            </w:r>
            <w:r w:rsidRPr="00E17303">
              <w:rPr>
                <w:rFonts w:ascii="Times New Roman" w:hAnsi="Times New Roman"/>
                <w:bCs/>
                <w:i w:val="0"/>
                <w:lang w:val="en-US"/>
              </w:rPr>
              <w:t>The</w:t>
            </w:r>
            <w:r w:rsidRPr="00E17303">
              <w:rPr>
                <w:rFonts w:ascii="Times New Roman" w:hAnsi="Times New Roman"/>
                <w:bCs/>
                <w:i w:val="0"/>
              </w:rPr>
              <w:t xml:space="preserve"> </w:t>
            </w:r>
            <w:r w:rsidRPr="00E17303">
              <w:rPr>
                <w:rFonts w:ascii="Times New Roman" w:hAnsi="Times New Roman"/>
                <w:bCs/>
                <w:i w:val="0"/>
                <w:lang w:val="en-US"/>
              </w:rPr>
              <w:t>Past</w:t>
            </w:r>
            <w:r w:rsidRPr="00E17303">
              <w:rPr>
                <w:rFonts w:ascii="Times New Roman" w:hAnsi="Times New Roman"/>
                <w:bCs/>
                <w:i w:val="0"/>
              </w:rPr>
              <w:t xml:space="preserve"> </w:t>
            </w:r>
            <w:r w:rsidRPr="00E17303">
              <w:rPr>
                <w:rFonts w:ascii="Times New Roman" w:hAnsi="Times New Roman"/>
                <w:bCs/>
                <w:i w:val="0"/>
                <w:lang w:val="en-US"/>
              </w:rPr>
              <w:t>Simple</w:t>
            </w:r>
            <w:r w:rsidRPr="00E17303">
              <w:rPr>
                <w:rFonts w:ascii="Times New Roman" w:hAnsi="Times New Roman"/>
                <w:bCs/>
                <w:i w:val="0"/>
              </w:rPr>
              <w:t xml:space="preserve"> </w:t>
            </w:r>
            <w:r w:rsidRPr="00E17303">
              <w:rPr>
                <w:rFonts w:ascii="Times New Roman" w:hAnsi="Times New Roman"/>
                <w:bCs/>
                <w:i w:val="0"/>
                <w:lang w:val="en-US"/>
              </w:rPr>
              <w:t>Tense</w:t>
            </w:r>
            <w:r w:rsidRPr="00E17303">
              <w:rPr>
                <w:rFonts w:ascii="Times New Roman" w:hAnsi="Times New Roman"/>
                <w:bCs/>
                <w:i w:val="0"/>
              </w:rPr>
              <w:t xml:space="preserve"> </w:t>
            </w:r>
            <w:r w:rsidRPr="00E17303">
              <w:rPr>
                <w:rFonts w:ascii="Times New Roman" w:hAnsi="Times New Roman"/>
                <w:i w:val="0"/>
              </w:rPr>
              <w:t>(розвиток монологічного мовлення; введення нової лексики та граматичного матеріалу).</w:t>
            </w:r>
          </w:p>
          <w:p w:rsidR="0096013B" w:rsidRPr="00E17303" w:rsidRDefault="0096013B" w:rsidP="001E0380">
            <w:pPr>
              <w:pStyle w:val="a3"/>
              <w:jc w:val="both"/>
              <w:rPr>
                <w:rFonts w:ascii="Times New Roman" w:hAnsi="Times New Roman"/>
                <w:i w:val="0"/>
              </w:rPr>
            </w:pPr>
            <w:r w:rsidRPr="00E17303">
              <w:rPr>
                <w:rFonts w:ascii="Times New Roman" w:hAnsi="Times New Roman"/>
                <w:i w:val="0"/>
              </w:rPr>
              <w:t xml:space="preserve">3. </w:t>
            </w:r>
            <w:r w:rsidRPr="00E17303">
              <w:rPr>
                <w:rFonts w:ascii="Times New Roman" w:hAnsi="Times New Roman"/>
                <w:bCs/>
                <w:i w:val="0"/>
                <w:lang w:val="en-US"/>
              </w:rPr>
              <w:t>The hog</w:t>
            </w:r>
            <w:r w:rsidRPr="00E17303">
              <w:rPr>
                <w:rFonts w:ascii="Times New Roman" w:hAnsi="Times New Roman"/>
                <w:bCs/>
                <w:i w:val="0"/>
              </w:rPr>
              <w:t xml:space="preserve">. </w:t>
            </w:r>
            <w:r w:rsidRPr="00E17303">
              <w:rPr>
                <w:rFonts w:ascii="Times New Roman" w:hAnsi="Times New Roman"/>
                <w:bCs/>
                <w:i w:val="0"/>
                <w:lang w:val="en-US"/>
              </w:rPr>
              <w:t>The</w:t>
            </w:r>
            <w:r w:rsidRPr="00E17303">
              <w:rPr>
                <w:rFonts w:ascii="Times New Roman" w:hAnsi="Times New Roman"/>
                <w:bCs/>
                <w:i w:val="0"/>
              </w:rPr>
              <w:t xml:space="preserve"> </w:t>
            </w:r>
            <w:r w:rsidRPr="00E17303">
              <w:rPr>
                <w:rFonts w:ascii="Times New Roman" w:hAnsi="Times New Roman"/>
                <w:bCs/>
                <w:i w:val="0"/>
                <w:lang w:val="en-US"/>
              </w:rPr>
              <w:t>Future</w:t>
            </w:r>
            <w:r w:rsidRPr="00E17303">
              <w:rPr>
                <w:rFonts w:ascii="Times New Roman" w:hAnsi="Times New Roman"/>
                <w:bCs/>
                <w:i w:val="0"/>
              </w:rPr>
              <w:t xml:space="preserve"> </w:t>
            </w:r>
            <w:r w:rsidRPr="00E17303">
              <w:rPr>
                <w:rFonts w:ascii="Times New Roman" w:hAnsi="Times New Roman"/>
                <w:bCs/>
                <w:i w:val="0"/>
                <w:lang w:val="en-US"/>
              </w:rPr>
              <w:t>Simple</w:t>
            </w:r>
            <w:r w:rsidRPr="00E17303">
              <w:rPr>
                <w:rFonts w:ascii="Times New Roman" w:hAnsi="Times New Roman"/>
                <w:bCs/>
                <w:i w:val="0"/>
              </w:rPr>
              <w:t xml:space="preserve"> </w:t>
            </w:r>
            <w:r w:rsidRPr="00E17303">
              <w:rPr>
                <w:rFonts w:ascii="Times New Roman" w:hAnsi="Times New Roman"/>
                <w:bCs/>
                <w:i w:val="0"/>
                <w:lang w:val="en-US"/>
              </w:rPr>
              <w:t>Tense</w:t>
            </w:r>
            <w:r w:rsidRPr="00E17303">
              <w:rPr>
                <w:rFonts w:ascii="Times New Roman" w:hAnsi="Times New Roman"/>
                <w:bCs/>
                <w:i w:val="0"/>
              </w:rPr>
              <w:t xml:space="preserve"> </w:t>
            </w:r>
            <w:r w:rsidRPr="00E17303">
              <w:rPr>
                <w:rFonts w:ascii="Times New Roman" w:hAnsi="Times New Roman"/>
                <w:i w:val="0"/>
              </w:rPr>
              <w:t>(аудіювання тексту, введення нової лексики та граматичного матеріалу).</w:t>
            </w:r>
          </w:p>
          <w:p w:rsidR="0096013B" w:rsidRPr="00E17303" w:rsidRDefault="0096013B" w:rsidP="001E0380">
            <w:pPr>
              <w:pStyle w:val="a3"/>
              <w:jc w:val="both"/>
              <w:rPr>
                <w:rFonts w:ascii="Times New Roman" w:hAnsi="Times New Roman"/>
                <w:i w:val="0"/>
              </w:rPr>
            </w:pPr>
            <w:r w:rsidRPr="00E17303">
              <w:rPr>
                <w:rFonts w:ascii="Times New Roman" w:hAnsi="Times New Roman"/>
                <w:i w:val="0"/>
              </w:rPr>
              <w:t>4.</w:t>
            </w:r>
            <w:r w:rsidRPr="00E17303">
              <w:rPr>
                <w:rFonts w:ascii="Times New Roman" w:hAnsi="Times New Roman"/>
                <w:bCs/>
                <w:i w:val="0"/>
              </w:rPr>
              <w:t xml:space="preserve"> </w:t>
            </w:r>
            <w:r w:rsidRPr="00E17303">
              <w:rPr>
                <w:rFonts w:ascii="Times New Roman" w:hAnsi="Times New Roman"/>
                <w:bCs/>
                <w:i w:val="0"/>
                <w:lang w:val="en-US"/>
              </w:rPr>
              <w:t>The sheep</w:t>
            </w:r>
            <w:r w:rsidRPr="00E17303">
              <w:rPr>
                <w:rFonts w:ascii="Times New Roman" w:hAnsi="Times New Roman"/>
                <w:bCs/>
                <w:i w:val="0"/>
              </w:rPr>
              <w:t xml:space="preserve">. </w:t>
            </w:r>
            <w:r w:rsidRPr="00E17303">
              <w:rPr>
                <w:rFonts w:ascii="Times New Roman" w:hAnsi="Times New Roman"/>
                <w:bCs/>
                <w:i w:val="0"/>
                <w:lang w:val="en-US"/>
              </w:rPr>
              <w:t>Hay</w:t>
            </w:r>
            <w:r w:rsidRPr="00E17303">
              <w:rPr>
                <w:rFonts w:ascii="Times New Roman" w:hAnsi="Times New Roman"/>
                <w:bCs/>
                <w:i w:val="0"/>
              </w:rPr>
              <w:t xml:space="preserve">. </w:t>
            </w:r>
            <w:r w:rsidRPr="00E17303">
              <w:rPr>
                <w:rFonts w:ascii="Times New Roman" w:hAnsi="Times New Roman"/>
                <w:bCs/>
                <w:i w:val="0"/>
                <w:lang w:val="en-US"/>
              </w:rPr>
              <w:t>The</w:t>
            </w:r>
            <w:r w:rsidRPr="00E17303">
              <w:rPr>
                <w:rFonts w:ascii="Times New Roman" w:hAnsi="Times New Roman"/>
                <w:bCs/>
                <w:i w:val="0"/>
              </w:rPr>
              <w:t xml:space="preserve"> </w:t>
            </w:r>
            <w:r w:rsidRPr="00E17303">
              <w:rPr>
                <w:rFonts w:ascii="Times New Roman" w:hAnsi="Times New Roman"/>
                <w:bCs/>
                <w:i w:val="0"/>
                <w:lang w:val="en-US"/>
              </w:rPr>
              <w:t>Passive</w:t>
            </w:r>
            <w:r w:rsidRPr="00E17303">
              <w:rPr>
                <w:rFonts w:ascii="Times New Roman" w:hAnsi="Times New Roman"/>
                <w:bCs/>
                <w:i w:val="0"/>
              </w:rPr>
              <w:t xml:space="preserve"> </w:t>
            </w:r>
            <w:r w:rsidRPr="00E17303">
              <w:rPr>
                <w:rFonts w:ascii="Times New Roman" w:hAnsi="Times New Roman"/>
                <w:bCs/>
                <w:i w:val="0"/>
                <w:lang w:val="en-US"/>
              </w:rPr>
              <w:t>Voice</w:t>
            </w:r>
            <w:r w:rsidRPr="00E17303">
              <w:rPr>
                <w:rFonts w:ascii="Times New Roman" w:hAnsi="Times New Roman"/>
                <w:bCs/>
                <w:i w:val="0"/>
              </w:rPr>
              <w:t xml:space="preserve"> </w:t>
            </w:r>
            <w:r w:rsidRPr="00E17303">
              <w:rPr>
                <w:rFonts w:ascii="Times New Roman" w:hAnsi="Times New Roman"/>
                <w:i w:val="0"/>
              </w:rPr>
              <w:t>(аудіювання та читання тексту, введення нової лексики та граматичного матеріалу).</w:t>
            </w:r>
          </w:p>
          <w:p w:rsidR="0096013B" w:rsidRPr="00E17303" w:rsidRDefault="0096013B" w:rsidP="001E0380">
            <w:pPr>
              <w:pStyle w:val="a3"/>
              <w:jc w:val="both"/>
              <w:rPr>
                <w:rFonts w:ascii="Times New Roman" w:hAnsi="Times New Roman"/>
                <w:i w:val="0"/>
              </w:rPr>
            </w:pPr>
            <w:r w:rsidRPr="00E17303">
              <w:rPr>
                <w:rFonts w:ascii="Times New Roman" w:hAnsi="Times New Roman"/>
                <w:i w:val="0"/>
              </w:rPr>
              <w:t xml:space="preserve">5. </w:t>
            </w:r>
            <w:r w:rsidRPr="00E17303">
              <w:rPr>
                <w:rFonts w:ascii="Times New Roman" w:hAnsi="Times New Roman"/>
                <w:i w:val="0"/>
                <w:lang w:val="en-US"/>
              </w:rPr>
              <w:t>The poultry</w:t>
            </w:r>
            <w:r w:rsidRPr="00E17303">
              <w:rPr>
                <w:rFonts w:ascii="Times New Roman" w:hAnsi="Times New Roman"/>
                <w:i w:val="0"/>
              </w:rPr>
              <w:t xml:space="preserve">. </w:t>
            </w:r>
            <w:r w:rsidRPr="00E17303">
              <w:rPr>
                <w:rFonts w:ascii="Times New Roman" w:hAnsi="Times New Roman"/>
                <w:i w:val="0"/>
                <w:lang w:val="en-US"/>
              </w:rPr>
              <w:t xml:space="preserve">Digestion in the fowl. The Present Continuous Tense. </w:t>
            </w:r>
            <w:r w:rsidRPr="00E17303">
              <w:rPr>
                <w:rFonts w:ascii="Times New Roman" w:hAnsi="Times New Roman"/>
                <w:i w:val="0"/>
              </w:rPr>
              <w:t>Реферування тексту. Розвиток діалогічного мовлення виконання граматичних вправ.</w:t>
            </w:r>
          </w:p>
          <w:p w:rsidR="0096013B" w:rsidRPr="00E17303" w:rsidRDefault="0096013B" w:rsidP="001E0380">
            <w:pPr>
              <w:pStyle w:val="a3"/>
              <w:jc w:val="both"/>
              <w:rPr>
                <w:rFonts w:ascii="Times New Roman" w:hAnsi="Times New Roman"/>
                <w:i w:val="0"/>
              </w:rPr>
            </w:pPr>
            <w:r w:rsidRPr="00E17303">
              <w:rPr>
                <w:rFonts w:ascii="Times New Roman" w:hAnsi="Times New Roman"/>
                <w:i w:val="0"/>
              </w:rPr>
              <w:lastRenderedPageBreak/>
              <w:t xml:space="preserve">6. </w:t>
            </w:r>
            <w:r w:rsidRPr="00E17303">
              <w:rPr>
                <w:rFonts w:ascii="Times New Roman" w:hAnsi="Times New Roman"/>
                <w:i w:val="0"/>
                <w:lang w:val="en-US"/>
              </w:rPr>
              <w:t>The cow’s stomach</w:t>
            </w:r>
            <w:r w:rsidRPr="00E17303">
              <w:rPr>
                <w:rFonts w:ascii="Times New Roman" w:hAnsi="Times New Roman"/>
                <w:i w:val="0"/>
              </w:rPr>
              <w:t xml:space="preserve">. </w:t>
            </w:r>
            <w:r w:rsidRPr="00E17303">
              <w:rPr>
                <w:rFonts w:ascii="Times New Roman" w:hAnsi="Times New Roman"/>
                <w:i w:val="0"/>
                <w:lang w:val="en-US"/>
              </w:rPr>
              <w:t>The</w:t>
            </w:r>
            <w:r w:rsidRPr="00E17303">
              <w:rPr>
                <w:rFonts w:ascii="Times New Roman" w:hAnsi="Times New Roman"/>
                <w:i w:val="0"/>
              </w:rPr>
              <w:t xml:space="preserve"> </w:t>
            </w:r>
            <w:r w:rsidRPr="00E17303">
              <w:rPr>
                <w:rFonts w:ascii="Times New Roman" w:hAnsi="Times New Roman"/>
                <w:i w:val="0"/>
                <w:lang w:val="en-US"/>
              </w:rPr>
              <w:t>Past</w:t>
            </w:r>
            <w:r w:rsidRPr="00E17303">
              <w:rPr>
                <w:rFonts w:ascii="Times New Roman" w:hAnsi="Times New Roman"/>
                <w:i w:val="0"/>
              </w:rPr>
              <w:t xml:space="preserve"> </w:t>
            </w:r>
            <w:r w:rsidRPr="00E17303">
              <w:rPr>
                <w:rFonts w:ascii="Times New Roman" w:hAnsi="Times New Roman"/>
                <w:i w:val="0"/>
                <w:lang w:val="en-US"/>
              </w:rPr>
              <w:t>Continuous</w:t>
            </w:r>
            <w:r w:rsidRPr="00E17303">
              <w:rPr>
                <w:rFonts w:ascii="Times New Roman" w:hAnsi="Times New Roman"/>
                <w:i w:val="0"/>
              </w:rPr>
              <w:t xml:space="preserve"> </w:t>
            </w:r>
            <w:r w:rsidRPr="00E17303">
              <w:rPr>
                <w:rFonts w:ascii="Times New Roman" w:hAnsi="Times New Roman"/>
                <w:i w:val="0"/>
                <w:lang w:val="en-US"/>
              </w:rPr>
              <w:t>Tense</w:t>
            </w:r>
            <w:r w:rsidRPr="00E17303">
              <w:rPr>
                <w:rFonts w:ascii="Times New Roman" w:hAnsi="Times New Roman"/>
                <w:i w:val="0"/>
              </w:rPr>
              <w:t xml:space="preserve"> (складання діалогів. Введення нової лексики та граматичного матеріалу).</w:t>
            </w:r>
          </w:p>
          <w:p w:rsidR="0096013B" w:rsidRPr="00E17303" w:rsidRDefault="0096013B" w:rsidP="001E0380">
            <w:pPr>
              <w:pStyle w:val="a3"/>
              <w:jc w:val="both"/>
              <w:rPr>
                <w:rFonts w:ascii="Times New Roman" w:hAnsi="Times New Roman"/>
                <w:i w:val="0"/>
              </w:rPr>
            </w:pPr>
            <w:r w:rsidRPr="00E17303">
              <w:rPr>
                <w:rFonts w:ascii="Times New Roman" w:hAnsi="Times New Roman"/>
                <w:i w:val="0"/>
              </w:rPr>
              <w:t xml:space="preserve">7. </w:t>
            </w:r>
            <w:r w:rsidRPr="00E17303">
              <w:rPr>
                <w:rFonts w:ascii="Times New Roman" w:hAnsi="Times New Roman"/>
                <w:i w:val="0"/>
                <w:lang w:val="en-US"/>
              </w:rPr>
              <w:t>Composition of feeds</w:t>
            </w:r>
            <w:r w:rsidRPr="00E17303">
              <w:rPr>
                <w:rFonts w:ascii="Times New Roman" w:hAnsi="Times New Roman"/>
                <w:i w:val="0"/>
              </w:rPr>
              <w:t>.</w:t>
            </w:r>
            <w:r w:rsidRPr="00E17303">
              <w:rPr>
                <w:rFonts w:ascii="Times New Roman" w:hAnsi="Times New Roman"/>
                <w:i w:val="0"/>
                <w:lang w:val="en-US"/>
              </w:rPr>
              <w:t xml:space="preserve"> The Future Continuous </w:t>
            </w:r>
            <w:r w:rsidRPr="00E17303">
              <w:rPr>
                <w:rFonts w:ascii="Times New Roman" w:hAnsi="Times New Roman"/>
                <w:i w:val="0"/>
              </w:rPr>
              <w:t>(складання діалогів. Введення нової лексики та граматичного матеріалу; виконання граматичних вправ).</w:t>
            </w:r>
          </w:p>
          <w:p w:rsidR="0096013B" w:rsidRPr="00E17303" w:rsidRDefault="0096013B" w:rsidP="001E0380">
            <w:pPr>
              <w:pStyle w:val="a3"/>
              <w:jc w:val="both"/>
              <w:rPr>
                <w:rFonts w:ascii="Times New Roman" w:hAnsi="Times New Roman"/>
                <w:i w:val="0"/>
              </w:rPr>
            </w:pPr>
            <w:r w:rsidRPr="00E17303">
              <w:rPr>
                <w:rFonts w:ascii="Times New Roman" w:hAnsi="Times New Roman"/>
                <w:i w:val="0"/>
              </w:rPr>
              <w:t xml:space="preserve">8. </w:t>
            </w:r>
            <w:r w:rsidRPr="00E17303">
              <w:rPr>
                <w:rFonts w:ascii="Times New Roman" w:hAnsi="Times New Roman"/>
                <w:bCs/>
                <w:i w:val="0"/>
                <w:lang w:val="en-US"/>
              </w:rPr>
              <w:t>Feeds of animal origin</w:t>
            </w:r>
            <w:r w:rsidRPr="00E17303">
              <w:rPr>
                <w:rFonts w:ascii="Times New Roman" w:hAnsi="Times New Roman"/>
                <w:bCs/>
                <w:i w:val="0"/>
              </w:rPr>
              <w:t xml:space="preserve">. </w:t>
            </w:r>
            <w:r w:rsidRPr="00E17303">
              <w:rPr>
                <w:rFonts w:ascii="Times New Roman" w:hAnsi="Times New Roman"/>
                <w:bCs/>
                <w:i w:val="0"/>
                <w:lang w:val="en-US"/>
              </w:rPr>
              <w:t>The</w:t>
            </w:r>
            <w:r w:rsidRPr="00E17303">
              <w:rPr>
                <w:rFonts w:ascii="Times New Roman" w:hAnsi="Times New Roman"/>
                <w:bCs/>
                <w:i w:val="0"/>
              </w:rPr>
              <w:t xml:space="preserve"> </w:t>
            </w:r>
            <w:r w:rsidRPr="00E17303">
              <w:rPr>
                <w:rFonts w:ascii="Times New Roman" w:hAnsi="Times New Roman"/>
                <w:bCs/>
                <w:i w:val="0"/>
                <w:lang w:val="en-US"/>
              </w:rPr>
              <w:t>Present</w:t>
            </w:r>
            <w:r w:rsidRPr="00E17303">
              <w:rPr>
                <w:rFonts w:ascii="Times New Roman" w:hAnsi="Times New Roman"/>
                <w:bCs/>
                <w:i w:val="0"/>
              </w:rPr>
              <w:t xml:space="preserve"> </w:t>
            </w:r>
            <w:r w:rsidRPr="00E17303">
              <w:rPr>
                <w:rFonts w:ascii="Times New Roman" w:hAnsi="Times New Roman"/>
                <w:bCs/>
                <w:i w:val="0"/>
                <w:lang w:val="en-US"/>
              </w:rPr>
              <w:t>Perfect</w:t>
            </w:r>
            <w:r w:rsidRPr="00E17303">
              <w:rPr>
                <w:rFonts w:ascii="Times New Roman" w:hAnsi="Times New Roman"/>
                <w:bCs/>
                <w:i w:val="0"/>
              </w:rPr>
              <w:t xml:space="preserve"> </w:t>
            </w:r>
            <w:r w:rsidRPr="00E17303">
              <w:rPr>
                <w:rFonts w:ascii="Times New Roman" w:hAnsi="Times New Roman"/>
                <w:bCs/>
                <w:i w:val="0"/>
                <w:lang w:val="en-US"/>
              </w:rPr>
              <w:t>Tense</w:t>
            </w:r>
            <w:r w:rsidRPr="00E17303">
              <w:rPr>
                <w:rFonts w:ascii="Times New Roman" w:hAnsi="Times New Roman"/>
                <w:bCs/>
                <w:i w:val="0"/>
              </w:rPr>
              <w:t xml:space="preserve"> </w:t>
            </w:r>
            <w:r w:rsidRPr="00E17303">
              <w:rPr>
                <w:rFonts w:ascii="Times New Roman" w:hAnsi="Times New Roman"/>
                <w:i w:val="0"/>
              </w:rPr>
              <w:t>(аудіювання текстів, введення нової лексики; граматичного матеріалу).</w:t>
            </w:r>
          </w:p>
          <w:p w:rsidR="0096013B" w:rsidRPr="00E17303" w:rsidRDefault="0096013B" w:rsidP="001E0380">
            <w:pPr>
              <w:pStyle w:val="a3"/>
              <w:jc w:val="both"/>
              <w:rPr>
                <w:rFonts w:ascii="Times New Roman" w:hAnsi="Times New Roman"/>
                <w:i w:val="0"/>
              </w:rPr>
            </w:pPr>
            <w:r w:rsidRPr="00E17303">
              <w:rPr>
                <w:rFonts w:ascii="Times New Roman" w:hAnsi="Times New Roman"/>
                <w:i w:val="0"/>
              </w:rPr>
              <w:t xml:space="preserve">9. </w:t>
            </w:r>
            <w:r w:rsidRPr="00E17303">
              <w:rPr>
                <w:rFonts w:ascii="Times New Roman" w:hAnsi="Times New Roman"/>
                <w:i w:val="0"/>
                <w:lang w:val="en-US"/>
              </w:rPr>
              <w:t>Hay from the grasses</w:t>
            </w:r>
            <w:r w:rsidRPr="00E17303">
              <w:rPr>
                <w:rFonts w:ascii="Times New Roman" w:hAnsi="Times New Roman"/>
                <w:i w:val="0"/>
              </w:rPr>
              <w:t xml:space="preserve">. </w:t>
            </w:r>
            <w:r w:rsidRPr="00E17303">
              <w:rPr>
                <w:rFonts w:ascii="Times New Roman" w:hAnsi="Times New Roman"/>
                <w:i w:val="0"/>
                <w:lang w:val="en-US"/>
              </w:rPr>
              <w:t>The</w:t>
            </w:r>
            <w:r w:rsidRPr="00E17303">
              <w:rPr>
                <w:rFonts w:ascii="Times New Roman" w:hAnsi="Times New Roman"/>
                <w:i w:val="0"/>
              </w:rPr>
              <w:t xml:space="preserve"> </w:t>
            </w:r>
            <w:r w:rsidRPr="00E17303">
              <w:rPr>
                <w:rFonts w:ascii="Times New Roman" w:hAnsi="Times New Roman"/>
                <w:i w:val="0"/>
                <w:lang w:val="en-US"/>
              </w:rPr>
              <w:t>Past</w:t>
            </w:r>
            <w:r w:rsidRPr="00E17303">
              <w:rPr>
                <w:rFonts w:ascii="Times New Roman" w:hAnsi="Times New Roman"/>
                <w:i w:val="0"/>
              </w:rPr>
              <w:t xml:space="preserve"> </w:t>
            </w:r>
            <w:r w:rsidRPr="00E17303">
              <w:rPr>
                <w:rFonts w:ascii="Times New Roman" w:hAnsi="Times New Roman"/>
                <w:i w:val="0"/>
                <w:lang w:val="en-US"/>
              </w:rPr>
              <w:t>Perfect</w:t>
            </w:r>
            <w:r w:rsidRPr="00E17303">
              <w:rPr>
                <w:rFonts w:ascii="Times New Roman" w:hAnsi="Times New Roman"/>
                <w:i w:val="0"/>
              </w:rPr>
              <w:t xml:space="preserve"> </w:t>
            </w:r>
            <w:r w:rsidRPr="00E17303">
              <w:rPr>
                <w:rFonts w:ascii="Times New Roman" w:hAnsi="Times New Roman"/>
                <w:i w:val="0"/>
                <w:lang w:val="en-US"/>
              </w:rPr>
              <w:t>Tense</w:t>
            </w:r>
            <w:r w:rsidRPr="00E17303">
              <w:rPr>
                <w:rFonts w:ascii="Times New Roman" w:hAnsi="Times New Roman"/>
                <w:i w:val="0"/>
              </w:rPr>
              <w:t xml:space="preserve"> (реферування тексту. Введення нової лексики та граматичного матеріалу; виконання граматичних вправ).</w:t>
            </w:r>
          </w:p>
          <w:p w:rsidR="0096013B" w:rsidRPr="00E17303" w:rsidRDefault="0096013B" w:rsidP="001E0380">
            <w:pPr>
              <w:pStyle w:val="a3"/>
              <w:jc w:val="both"/>
              <w:rPr>
                <w:rFonts w:ascii="Times New Roman" w:hAnsi="Times New Roman"/>
                <w:i w:val="0"/>
              </w:rPr>
            </w:pPr>
            <w:r w:rsidRPr="00E17303">
              <w:rPr>
                <w:rFonts w:ascii="Times New Roman" w:hAnsi="Times New Roman"/>
                <w:i w:val="0"/>
              </w:rPr>
              <w:t xml:space="preserve">10. </w:t>
            </w:r>
            <w:r w:rsidRPr="00E17303">
              <w:rPr>
                <w:rFonts w:ascii="Times New Roman" w:hAnsi="Times New Roman"/>
                <w:i w:val="0"/>
                <w:lang w:val="en-US"/>
              </w:rPr>
              <w:t>Timothy hay</w:t>
            </w:r>
            <w:r w:rsidRPr="00E17303">
              <w:rPr>
                <w:rFonts w:ascii="Times New Roman" w:hAnsi="Times New Roman"/>
                <w:i w:val="0"/>
              </w:rPr>
              <w:t xml:space="preserve">. </w:t>
            </w:r>
            <w:r w:rsidRPr="00E17303">
              <w:rPr>
                <w:rFonts w:ascii="Times New Roman" w:hAnsi="Times New Roman"/>
                <w:i w:val="0"/>
                <w:lang w:val="en-US"/>
              </w:rPr>
              <w:t>The</w:t>
            </w:r>
            <w:r w:rsidRPr="00E17303">
              <w:rPr>
                <w:rFonts w:ascii="Times New Roman" w:hAnsi="Times New Roman"/>
                <w:i w:val="0"/>
              </w:rPr>
              <w:t xml:space="preserve"> </w:t>
            </w:r>
            <w:r w:rsidRPr="00E17303">
              <w:rPr>
                <w:rFonts w:ascii="Times New Roman" w:hAnsi="Times New Roman"/>
                <w:i w:val="0"/>
                <w:lang w:val="en-US"/>
              </w:rPr>
              <w:t>Future</w:t>
            </w:r>
            <w:r w:rsidRPr="00E17303">
              <w:rPr>
                <w:rFonts w:ascii="Times New Roman" w:hAnsi="Times New Roman"/>
                <w:i w:val="0"/>
              </w:rPr>
              <w:t xml:space="preserve"> </w:t>
            </w:r>
            <w:r w:rsidRPr="00E17303">
              <w:rPr>
                <w:rFonts w:ascii="Times New Roman" w:hAnsi="Times New Roman"/>
                <w:i w:val="0"/>
                <w:lang w:val="en-US"/>
              </w:rPr>
              <w:t>Perfect</w:t>
            </w:r>
            <w:r w:rsidRPr="00E17303">
              <w:rPr>
                <w:rFonts w:ascii="Times New Roman" w:hAnsi="Times New Roman"/>
                <w:i w:val="0"/>
              </w:rPr>
              <w:t xml:space="preserve"> </w:t>
            </w:r>
            <w:r w:rsidRPr="00E17303">
              <w:rPr>
                <w:rFonts w:ascii="Times New Roman" w:hAnsi="Times New Roman"/>
                <w:i w:val="0"/>
                <w:lang w:val="en-US"/>
              </w:rPr>
              <w:t>Tense</w:t>
            </w:r>
            <w:r w:rsidRPr="00E17303">
              <w:rPr>
                <w:rFonts w:ascii="Times New Roman" w:hAnsi="Times New Roman"/>
                <w:i w:val="0"/>
              </w:rPr>
              <w:t xml:space="preserve"> (Аудіювання та читання тексту: розвиток діалогічного мовлення; введення нової лексики та граматичного матеріалу; виконання граматичних вправ).</w:t>
            </w:r>
          </w:p>
          <w:p w:rsidR="0096013B" w:rsidRPr="00E17303" w:rsidRDefault="0096013B" w:rsidP="001E0380">
            <w:pPr>
              <w:pStyle w:val="a3"/>
              <w:jc w:val="both"/>
              <w:rPr>
                <w:rFonts w:ascii="Times New Roman" w:hAnsi="Times New Roman"/>
                <w:i w:val="0"/>
              </w:rPr>
            </w:pPr>
            <w:r w:rsidRPr="00E17303">
              <w:rPr>
                <w:rFonts w:ascii="Times New Roman" w:hAnsi="Times New Roman"/>
                <w:i w:val="0"/>
              </w:rPr>
              <w:t xml:space="preserve">11. </w:t>
            </w:r>
            <w:r w:rsidRPr="00E17303">
              <w:rPr>
                <w:rFonts w:ascii="Times New Roman" w:hAnsi="Times New Roman"/>
                <w:i w:val="0"/>
                <w:lang w:val="en-US"/>
              </w:rPr>
              <w:t>Alfalfa hay</w:t>
            </w:r>
            <w:r w:rsidRPr="00E17303">
              <w:rPr>
                <w:rFonts w:ascii="Times New Roman" w:hAnsi="Times New Roman"/>
                <w:i w:val="0"/>
              </w:rPr>
              <w:t xml:space="preserve">. </w:t>
            </w:r>
            <w:r w:rsidRPr="00E17303">
              <w:rPr>
                <w:rFonts w:ascii="Times New Roman" w:hAnsi="Times New Roman"/>
                <w:i w:val="0"/>
                <w:lang w:val="en-US"/>
              </w:rPr>
              <w:t>Modal</w:t>
            </w:r>
            <w:r w:rsidRPr="00E17303">
              <w:rPr>
                <w:rFonts w:ascii="Times New Roman" w:hAnsi="Times New Roman"/>
                <w:i w:val="0"/>
              </w:rPr>
              <w:t xml:space="preserve"> </w:t>
            </w:r>
            <w:r w:rsidRPr="00E17303">
              <w:rPr>
                <w:rFonts w:ascii="Times New Roman" w:hAnsi="Times New Roman"/>
                <w:i w:val="0"/>
                <w:lang w:val="en-US"/>
              </w:rPr>
              <w:t>Verbs</w:t>
            </w:r>
            <w:r w:rsidRPr="00E17303">
              <w:rPr>
                <w:rFonts w:ascii="Times New Roman" w:hAnsi="Times New Roman"/>
                <w:i w:val="0"/>
              </w:rPr>
              <w:t xml:space="preserve"> (Аудіювання тексту, введення нової лексики та граматичного матеріалу).</w:t>
            </w:r>
          </w:p>
          <w:p w:rsidR="0096013B" w:rsidRPr="00E17303" w:rsidRDefault="0096013B" w:rsidP="001E0380">
            <w:pPr>
              <w:pStyle w:val="a3"/>
              <w:jc w:val="both"/>
              <w:rPr>
                <w:rFonts w:ascii="Times New Roman" w:hAnsi="Times New Roman"/>
                <w:i w:val="0"/>
              </w:rPr>
            </w:pPr>
            <w:r w:rsidRPr="00E17303">
              <w:rPr>
                <w:rFonts w:ascii="Times New Roman" w:hAnsi="Times New Roman"/>
                <w:i w:val="0"/>
              </w:rPr>
              <w:t xml:space="preserve">12. </w:t>
            </w:r>
            <w:r w:rsidRPr="00E17303">
              <w:rPr>
                <w:rFonts w:ascii="Times New Roman" w:hAnsi="Times New Roman"/>
                <w:i w:val="0"/>
                <w:lang w:val="en-US"/>
              </w:rPr>
              <w:t>Legume</w:t>
            </w:r>
            <w:r w:rsidRPr="00E17303">
              <w:rPr>
                <w:rFonts w:ascii="Times New Roman" w:hAnsi="Times New Roman"/>
                <w:i w:val="0"/>
              </w:rPr>
              <w:t xml:space="preserve"> </w:t>
            </w:r>
            <w:r w:rsidRPr="00E17303">
              <w:rPr>
                <w:rFonts w:ascii="Times New Roman" w:hAnsi="Times New Roman"/>
                <w:i w:val="0"/>
                <w:lang w:val="en-US"/>
              </w:rPr>
              <w:t>hay</w:t>
            </w:r>
            <w:r w:rsidRPr="00E17303">
              <w:rPr>
                <w:rFonts w:ascii="Times New Roman" w:hAnsi="Times New Roman"/>
                <w:i w:val="0"/>
              </w:rPr>
              <w:t xml:space="preserve">. </w:t>
            </w:r>
            <w:r w:rsidRPr="00E17303">
              <w:rPr>
                <w:rFonts w:ascii="Times New Roman" w:hAnsi="Times New Roman"/>
                <w:i w:val="0"/>
                <w:lang w:val="en-US"/>
              </w:rPr>
              <w:t>Revision</w:t>
            </w:r>
            <w:r w:rsidRPr="00E17303">
              <w:rPr>
                <w:rFonts w:ascii="Times New Roman" w:hAnsi="Times New Roman"/>
                <w:i w:val="0"/>
              </w:rPr>
              <w:t xml:space="preserve"> </w:t>
            </w:r>
            <w:r w:rsidRPr="00E17303">
              <w:rPr>
                <w:rFonts w:ascii="Times New Roman" w:hAnsi="Times New Roman"/>
                <w:i w:val="0"/>
                <w:lang w:val="en-US"/>
              </w:rPr>
              <w:t>of</w:t>
            </w:r>
            <w:r w:rsidRPr="00E17303">
              <w:rPr>
                <w:rFonts w:ascii="Times New Roman" w:hAnsi="Times New Roman"/>
                <w:i w:val="0"/>
              </w:rPr>
              <w:t xml:space="preserve"> </w:t>
            </w:r>
            <w:r w:rsidRPr="00E17303">
              <w:rPr>
                <w:rFonts w:ascii="Times New Roman" w:hAnsi="Times New Roman"/>
                <w:i w:val="0"/>
                <w:lang w:val="en-US"/>
              </w:rPr>
              <w:t>Grammar</w:t>
            </w:r>
            <w:r w:rsidRPr="00E17303">
              <w:rPr>
                <w:rFonts w:ascii="Times New Roman" w:hAnsi="Times New Roman"/>
                <w:i w:val="0"/>
              </w:rPr>
              <w:t xml:space="preserve"> (Навчання писемного ділового мовлення; відпрацювання основних граматичних конструкцій та лексичних кліше).</w:t>
            </w:r>
          </w:p>
          <w:p w:rsidR="0096013B" w:rsidRPr="00E17303" w:rsidRDefault="0096013B" w:rsidP="001E0380">
            <w:pPr>
              <w:pStyle w:val="a3"/>
              <w:jc w:val="both"/>
              <w:rPr>
                <w:rFonts w:ascii="Times New Roman" w:hAnsi="Times New Roman"/>
                <w:i w:val="0"/>
              </w:rPr>
            </w:pPr>
            <w:r w:rsidRPr="00E17303">
              <w:rPr>
                <w:rFonts w:ascii="Times New Roman" w:hAnsi="Times New Roman"/>
                <w:i w:val="0"/>
              </w:rPr>
              <w:t xml:space="preserve">13. </w:t>
            </w:r>
            <w:r w:rsidRPr="00E17303">
              <w:rPr>
                <w:rFonts w:ascii="Times New Roman" w:hAnsi="Times New Roman"/>
                <w:bCs/>
                <w:i w:val="0"/>
                <w:lang w:val="en-US"/>
              </w:rPr>
              <w:t>Succulent feeds</w:t>
            </w:r>
            <w:r w:rsidRPr="00E17303">
              <w:rPr>
                <w:rFonts w:ascii="Times New Roman" w:hAnsi="Times New Roman"/>
                <w:bCs/>
                <w:i w:val="0"/>
              </w:rPr>
              <w:t xml:space="preserve">. </w:t>
            </w:r>
            <w:r w:rsidRPr="00E17303">
              <w:rPr>
                <w:rFonts w:ascii="Times New Roman" w:hAnsi="Times New Roman"/>
                <w:bCs/>
                <w:i w:val="0"/>
                <w:lang w:val="en-US"/>
              </w:rPr>
              <w:t>The</w:t>
            </w:r>
            <w:r w:rsidRPr="00E17303">
              <w:rPr>
                <w:rFonts w:ascii="Times New Roman" w:hAnsi="Times New Roman"/>
                <w:bCs/>
                <w:i w:val="0"/>
              </w:rPr>
              <w:t xml:space="preserve"> </w:t>
            </w:r>
            <w:r w:rsidRPr="00E17303">
              <w:rPr>
                <w:rFonts w:ascii="Times New Roman" w:hAnsi="Times New Roman"/>
                <w:bCs/>
                <w:i w:val="0"/>
                <w:lang w:val="en-US"/>
              </w:rPr>
              <w:t>Noun</w:t>
            </w:r>
            <w:r w:rsidRPr="00E17303">
              <w:rPr>
                <w:rFonts w:ascii="Times New Roman" w:hAnsi="Times New Roman"/>
                <w:bCs/>
                <w:i w:val="0"/>
              </w:rPr>
              <w:t xml:space="preserve"> </w:t>
            </w:r>
            <w:r w:rsidRPr="00E17303">
              <w:rPr>
                <w:rFonts w:ascii="Times New Roman" w:hAnsi="Times New Roman"/>
                <w:i w:val="0"/>
              </w:rPr>
              <w:t>(введення нової лексики та граматичного матеріалу; виконання граматичних вправ).</w:t>
            </w:r>
          </w:p>
          <w:p w:rsidR="0096013B" w:rsidRPr="00E17303" w:rsidRDefault="0096013B" w:rsidP="001E0380">
            <w:pPr>
              <w:pStyle w:val="a3"/>
              <w:jc w:val="both"/>
              <w:rPr>
                <w:rFonts w:ascii="Times New Roman" w:hAnsi="Times New Roman"/>
                <w:i w:val="0"/>
              </w:rPr>
            </w:pPr>
            <w:r w:rsidRPr="00E17303">
              <w:rPr>
                <w:rFonts w:ascii="Times New Roman" w:hAnsi="Times New Roman"/>
                <w:i w:val="0"/>
              </w:rPr>
              <w:t xml:space="preserve">14. </w:t>
            </w:r>
            <w:r w:rsidRPr="00E17303">
              <w:rPr>
                <w:rFonts w:ascii="Times New Roman" w:hAnsi="Times New Roman"/>
                <w:bCs/>
                <w:i w:val="0"/>
                <w:lang w:val="en-US"/>
              </w:rPr>
              <w:t>Straw</w:t>
            </w:r>
            <w:r w:rsidRPr="00E17303">
              <w:rPr>
                <w:rFonts w:ascii="Times New Roman" w:hAnsi="Times New Roman"/>
                <w:bCs/>
                <w:i w:val="0"/>
              </w:rPr>
              <w:t xml:space="preserve">. </w:t>
            </w:r>
            <w:r w:rsidRPr="00E17303">
              <w:rPr>
                <w:rFonts w:ascii="Times New Roman" w:hAnsi="Times New Roman"/>
                <w:bCs/>
                <w:i w:val="0"/>
                <w:lang w:val="en-US"/>
              </w:rPr>
              <w:t>The</w:t>
            </w:r>
            <w:r w:rsidRPr="00E17303">
              <w:rPr>
                <w:rFonts w:ascii="Times New Roman" w:hAnsi="Times New Roman"/>
                <w:bCs/>
                <w:i w:val="0"/>
              </w:rPr>
              <w:t xml:space="preserve"> </w:t>
            </w:r>
            <w:r w:rsidRPr="00E17303">
              <w:rPr>
                <w:rFonts w:ascii="Times New Roman" w:hAnsi="Times New Roman"/>
                <w:bCs/>
                <w:i w:val="0"/>
                <w:lang w:val="en-US"/>
              </w:rPr>
              <w:t>Adjective</w:t>
            </w:r>
            <w:r w:rsidRPr="00E17303">
              <w:rPr>
                <w:rFonts w:ascii="Times New Roman" w:hAnsi="Times New Roman"/>
                <w:bCs/>
                <w:i w:val="0"/>
              </w:rPr>
              <w:t xml:space="preserve"> (</w:t>
            </w:r>
            <w:r w:rsidRPr="00E17303">
              <w:rPr>
                <w:rFonts w:ascii="Times New Roman" w:hAnsi="Times New Roman"/>
                <w:bCs/>
                <w:i w:val="0"/>
                <w:lang w:val="en-US"/>
              </w:rPr>
              <w:t>the</w:t>
            </w:r>
            <w:r w:rsidRPr="00E17303">
              <w:rPr>
                <w:rFonts w:ascii="Times New Roman" w:hAnsi="Times New Roman"/>
                <w:bCs/>
                <w:i w:val="0"/>
              </w:rPr>
              <w:t xml:space="preserve"> </w:t>
            </w:r>
            <w:r w:rsidRPr="00E17303">
              <w:rPr>
                <w:rFonts w:ascii="Times New Roman" w:hAnsi="Times New Roman"/>
                <w:bCs/>
                <w:i w:val="0"/>
                <w:lang w:val="en-US"/>
              </w:rPr>
              <w:t>degrees</w:t>
            </w:r>
            <w:r w:rsidRPr="00E17303">
              <w:rPr>
                <w:rFonts w:ascii="Times New Roman" w:hAnsi="Times New Roman"/>
                <w:bCs/>
                <w:i w:val="0"/>
              </w:rPr>
              <w:t xml:space="preserve"> </w:t>
            </w:r>
            <w:r w:rsidRPr="00E17303">
              <w:rPr>
                <w:rFonts w:ascii="Times New Roman" w:hAnsi="Times New Roman"/>
                <w:bCs/>
                <w:i w:val="0"/>
                <w:lang w:val="en-US"/>
              </w:rPr>
              <w:t>of</w:t>
            </w:r>
            <w:r w:rsidRPr="00E17303">
              <w:rPr>
                <w:rFonts w:ascii="Times New Roman" w:hAnsi="Times New Roman"/>
                <w:bCs/>
                <w:i w:val="0"/>
              </w:rPr>
              <w:t xml:space="preserve"> </w:t>
            </w:r>
            <w:r w:rsidRPr="00E17303">
              <w:rPr>
                <w:rFonts w:ascii="Times New Roman" w:hAnsi="Times New Roman"/>
                <w:bCs/>
                <w:i w:val="0"/>
                <w:lang w:val="en-US"/>
              </w:rPr>
              <w:t>comparison</w:t>
            </w:r>
            <w:r w:rsidRPr="00E17303">
              <w:rPr>
                <w:rFonts w:ascii="Times New Roman" w:hAnsi="Times New Roman"/>
                <w:bCs/>
                <w:i w:val="0"/>
              </w:rPr>
              <w:t>). Р</w:t>
            </w:r>
            <w:r w:rsidRPr="00E17303">
              <w:rPr>
                <w:rFonts w:ascii="Times New Roman" w:hAnsi="Times New Roman"/>
                <w:i w:val="0"/>
              </w:rPr>
              <w:t>озвиток монологічного мовлення; введення нової лексики та граматичного матеріалу</w:t>
            </w:r>
          </w:p>
          <w:p w:rsidR="0096013B" w:rsidRPr="00E17303" w:rsidRDefault="0096013B" w:rsidP="001E0380">
            <w:pPr>
              <w:pStyle w:val="a3"/>
              <w:jc w:val="both"/>
              <w:rPr>
                <w:rFonts w:ascii="Times New Roman" w:hAnsi="Times New Roman"/>
                <w:i w:val="0"/>
              </w:rPr>
            </w:pPr>
            <w:r w:rsidRPr="00E17303">
              <w:rPr>
                <w:rFonts w:ascii="Times New Roman" w:hAnsi="Times New Roman"/>
                <w:i w:val="0"/>
              </w:rPr>
              <w:t>15.</w:t>
            </w:r>
            <w:r w:rsidRPr="00E17303">
              <w:rPr>
                <w:rFonts w:ascii="Times New Roman" w:hAnsi="Times New Roman"/>
                <w:bCs/>
                <w:i w:val="0"/>
              </w:rPr>
              <w:t xml:space="preserve"> </w:t>
            </w:r>
            <w:r w:rsidRPr="00E17303">
              <w:rPr>
                <w:rFonts w:ascii="Times New Roman" w:hAnsi="Times New Roman"/>
                <w:bCs/>
                <w:i w:val="0"/>
                <w:lang w:val="en-US"/>
              </w:rPr>
              <w:t>Silage</w:t>
            </w:r>
            <w:r w:rsidRPr="00E17303">
              <w:rPr>
                <w:rFonts w:ascii="Times New Roman" w:hAnsi="Times New Roman"/>
                <w:bCs/>
                <w:i w:val="0"/>
              </w:rPr>
              <w:t xml:space="preserve">. </w:t>
            </w:r>
            <w:r w:rsidRPr="00E17303">
              <w:rPr>
                <w:rFonts w:ascii="Times New Roman" w:hAnsi="Times New Roman"/>
                <w:bCs/>
                <w:i w:val="0"/>
                <w:lang w:val="en-US"/>
              </w:rPr>
              <w:t>The</w:t>
            </w:r>
            <w:r w:rsidRPr="00E17303">
              <w:rPr>
                <w:rFonts w:ascii="Times New Roman" w:hAnsi="Times New Roman"/>
                <w:bCs/>
                <w:i w:val="0"/>
              </w:rPr>
              <w:t xml:space="preserve"> </w:t>
            </w:r>
            <w:r w:rsidRPr="00E17303">
              <w:rPr>
                <w:rFonts w:ascii="Times New Roman" w:hAnsi="Times New Roman"/>
                <w:bCs/>
                <w:i w:val="0"/>
                <w:lang w:val="en-US"/>
              </w:rPr>
              <w:t>Adverb</w:t>
            </w:r>
            <w:r w:rsidRPr="00E17303">
              <w:rPr>
                <w:rFonts w:ascii="Times New Roman" w:hAnsi="Times New Roman"/>
                <w:bCs/>
                <w:i w:val="0"/>
              </w:rPr>
              <w:t xml:space="preserve"> </w:t>
            </w:r>
            <w:r w:rsidRPr="00E17303">
              <w:rPr>
                <w:rFonts w:ascii="Times New Roman" w:hAnsi="Times New Roman"/>
                <w:i w:val="0"/>
              </w:rPr>
              <w:t>(аудіювання тексту, введення нової лексики та граматичного матеріалу).</w:t>
            </w:r>
          </w:p>
          <w:p w:rsidR="0096013B" w:rsidRPr="00E17303" w:rsidRDefault="0096013B" w:rsidP="001E0380">
            <w:pPr>
              <w:pStyle w:val="a3"/>
              <w:jc w:val="both"/>
              <w:rPr>
                <w:rFonts w:ascii="Times New Roman" w:hAnsi="Times New Roman"/>
                <w:i w:val="0"/>
              </w:rPr>
            </w:pPr>
            <w:r w:rsidRPr="00E17303">
              <w:rPr>
                <w:rFonts w:ascii="Times New Roman" w:hAnsi="Times New Roman"/>
                <w:i w:val="0"/>
              </w:rPr>
              <w:t xml:space="preserve">16. </w:t>
            </w:r>
            <w:r w:rsidRPr="00E17303">
              <w:rPr>
                <w:rFonts w:ascii="Times New Roman" w:hAnsi="Times New Roman"/>
                <w:bCs/>
                <w:i w:val="0"/>
                <w:lang w:val="en-US"/>
              </w:rPr>
              <w:t>Legumes</w:t>
            </w:r>
            <w:r w:rsidRPr="00E17303">
              <w:rPr>
                <w:rFonts w:ascii="Times New Roman" w:hAnsi="Times New Roman"/>
                <w:bCs/>
                <w:i w:val="0"/>
              </w:rPr>
              <w:t xml:space="preserve"> </w:t>
            </w:r>
            <w:r w:rsidRPr="00E17303">
              <w:rPr>
                <w:rFonts w:ascii="Times New Roman" w:hAnsi="Times New Roman"/>
                <w:bCs/>
                <w:i w:val="0"/>
                <w:lang w:val="en-US"/>
              </w:rPr>
              <w:t>for</w:t>
            </w:r>
            <w:r w:rsidRPr="00E17303">
              <w:rPr>
                <w:rFonts w:ascii="Times New Roman" w:hAnsi="Times New Roman"/>
                <w:bCs/>
                <w:i w:val="0"/>
              </w:rPr>
              <w:t xml:space="preserve"> </w:t>
            </w:r>
            <w:r w:rsidRPr="00E17303">
              <w:rPr>
                <w:rFonts w:ascii="Times New Roman" w:hAnsi="Times New Roman"/>
                <w:bCs/>
                <w:i w:val="0"/>
                <w:lang w:val="en-US"/>
              </w:rPr>
              <w:t>silage</w:t>
            </w:r>
            <w:r w:rsidRPr="00E17303">
              <w:rPr>
                <w:rFonts w:ascii="Times New Roman" w:hAnsi="Times New Roman"/>
                <w:bCs/>
                <w:i w:val="0"/>
              </w:rPr>
              <w:t xml:space="preserve">. </w:t>
            </w:r>
            <w:r w:rsidRPr="00E17303">
              <w:rPr>
                <w:rFonts w:ascii="Times New Roman" w:hAnsi="Times New Roman"/>
                <w:bCs/>
                <w:i w:val="0"/>
                <w:lang w:val="en-US"/>
              </w:rPr>
              <w:t>The</w:t>
            </w:r>
            <w:r w:rsidRPr="00E17303">
              <w:rPr>
                <w:rFonts w:ascii="Times New Roman" w:hAnsi="Times New Roman"/>
                <w:bCs/>
                <w:i w:val="0"/>
              </w:rPr>
              <w:t xml:space="preserve"> </w:t>
            </w:r>
            <w:r w:rsidRPr="00E17303">
              <w:rPr>
                <w:rFonts w:ascii="Times New Roman" w:hAnsi="Times New Roman"/>
                <w:bCs/>
                <w:i w:val="0"/>
                <w:lang w:val="en-US"/>
              </w:rPr>
              <w:t>Article</w:t>
            </w:r>
            <w:r w:rsidRPr="00E17303">
              <w:rPr>
                <w:rFonts w:ascii="Times New Roman" w:hAnsi="Times New Roman"/>
                <w:bCs/>
                <w:i w:val="0"/>
              </w:rPr>
              <w:t xml:space="preserve"> </w:t>
            </w:r>
            <w:r w:rsidRPr="00E17303">
              <w:rPr>
                <w:rFonts w:ascii="Times New Roman" w:hAnsi="Times New Roman"/>
                <w:i w:val="0"/>
              </w:rPr>
              <w:t>(аудіювання та читання тексту, введення нової лексики та граматичного матеріалу).</w:t>
            </w:r>
          </w:p>
          <w:p w:rsidR="0096013B" w:rsidRPr="00E17303" w:rsidRDefault="0096013B" w:rsidP="001E0380">
            <w:pPr>
              <w:pStyle w:val="a3"/>
              <w:jc w:val="both"/>
              <w:rPr>
                <w:rFonts w:ascii="Times New Roman" w:hAnsi="Times New Roman"/>
                <w:i w:val="0"/>
              </w:rPr>
            </w:pPr>
            <w:r w:rsidRPr="00E17303">
              <w:rPr>
                <w:rFonts w:ascii="Times New Roman" w:hAnsi="Times New Roman"/>
                <w:i w:val="0"/>
              </w:rPr>
              <w:t xml:space="preserve">17. </w:t>
            </w:r>
            <w:r w:rsidRPr="00E17303">
              <w:rPr>
                <w:rFonts w:ascii="Times New Roman" w:hAnsi="Times New Roman"/>
                <w:i w:val="0"/>
                <w:lang w:val="en-US"/>
              </w:rPr>
              <w:t>Feeding dairy cows</w:t>
            </w:r>
            <w:r w:rsidRPr="00E17303">
              <w:rPr>
                <w:rFonts w:ascii="Times New Roman" w:hAnsi="Times New Roman"/>
                <w:i w:val="0"/>
              </w:rPr>
              <w:t>.</w:t>
            </w:r>
            <w:r w:rsidRPr="00E17303">
              <w:rPr>
                <w:rFonts w:ascii="Times New Roman" w:hAnsi="Times New Roman"/>
                <w:i w:val="0"/>
                <w:lang w:val="en-US"/>
              </w:rPr>
              <w:t xml:space="preserve"> The Prepositions</w:t>
            </w:r>
            <w:r w:rsidRPr="00E17303">
              <w:rPr>
                <w:rFonts w:ascii="Times New Roman" w:hAnsi="Times New Roman"/>
                <w:i w:val="0"/>
              </w:rPr>
              <w:t xml:space="preserve"> (реферування тексту. Розвиток діалогічного мовлення виконання граматичних вправ).</w:t>
            </w:r>
          </w:p>
          <w:p w:rsidR="0096013B" w:rsidRPr="00E17303" w:rsidRDefault="0096013B" w:rsidP="001E0380">
            <w:pPr>
              <w:pStyle w:val="a3"/>
              <w:jc w:val="both"/>
              <w:rPr>
                <w:rFonts w:ascii="Times New Roman" w:hAnsi="Times New Roman"/>
                <w:i w:val="0"/>
              </w:rPr>
            </w:pPr>
            <w:r w:rsidRPr="00E17303">
              <w:rPr>
                <w:rFonts w:ascii="Times New Roman" w:hAnsi="Times New Roman"/>
                <w:i w:val="0"/>
              </w:rPr>
              <w:t xml:space="preserve">18. </w:t>
            </w:r>
            <w:r w:rsidRPr="00E17303">
              <w:rPr>
                <w:rFonts w:ascii="Times New Roman" w:hAnsi="Times New Roman"/>
                <w:i w:val="0"/>
                <w:lang w:val="en-US"/>
              </w:rPr>
              <w:t>Importance of hay for calves</w:t>
            </w:r>
            <w:r w:rsidRPr="00E17303">
              <w:rPr>
                <w:rFonts w:ascii="Times New Roman" w:hAnsi="Times New Roman"/>
                <w:i w:val="0"/>
              </w:rPr>
              <w:t>.</w:t>
            </w:r>
            <w:r w:rsidRPr="00E17303">
              <w:rPr>
                <w:rFonts w:ascii="Times New Roman" w:hAnsi="Times New Roman"/>
                <w:i w:val="0"/>
                <w:lang w:val="en-US"/>
              </w:rPr>
              <w:t xml:space="preserve"> Revision of the Indefinite group of Tenses</w:t>
            </w:r>
            <w:r w:rsidRPr="00E17303">
              <w:rPr>
                <w:rFonts w:ascii="Times New Roman" w:hAnsi="Times New Roman"/>
                <w:i w:val="0"/>
              </w:rPr>
              <w:t xml:space="preserve"> (складання діалогів. Введення нової лексики та граматичного матеріалу).</w:t>
            </w:r>
          </w:p>
          <w:p w:rsidR="0096013B" w:rsidRPr="00E17303" w:rsidRDefault="0096013B" w:rsidP="001E0380">
            <w:pPr>
              <w:pStyle w:val="a3"/>
              <w:jc w:val="both"/>
              <w:rPr>
                <w:rFonts w:ascii="Times New Roman" w:hAnsi="Times New Roman"/>
                <w:i w:val="0"/>
              </w:rPr>
            </w:pPr>
            <w:r w:rsidRPr="00E17303">
              <w:rPr>
                <w:rFonts w:ascii="Times New Roman" w:hAnsi="Times New Roman"/>
                <w:i w:val="0"/>
              </w:rPr>
              <w:t xml:space="preserve">19. </w:t>
            </w:r>
            <w:r w:rsidRPr="00E17303">
              <w:rPr>
                <w:rFonts w:ascii="Times New Roman" w:hAnsi="Times New Roman"/>
                <w:i w:val="0"/>
                <w:lang w:val="en-US"/>
              </w:rPr>
              <w:t>Nutrient requirements for swine</w:t>
            </w:r>
            <w:r w:rsidRPr="00E17303">
              <w:rPr>
                <w:rFonts w:ascii="Times New Roman" w:hAnsi="Times New Roman"/>
                <w:i w:val="0"/>
              </w:rPr>
              <w:t>.</w:t>
            </w:r>
            <w:r w:rsidRPr="00E17303">
              <w:rPr>
                <w:rFonts w:ascii="Times New Roman" w:hAnsi="Times New Roman"/>
                <w:i w:val="0"/>
                <w:lang w:val="en-US"/>
              </w:rPr>
              <w:t xml:space="preserve"> Revision of the Continuous group of Tenses</w:t>
            </w:r>
            <w:r w:rsidRPr="00E17303">
              <w:rPr>
                <w:rFonts w:ascii="Times New Roman" w:hAnsi="Times New Roman"/>
                <w:i w:val="0"/>
              </w:rPr>
              <w:t xml:space="preserve"> (складання діалогів. Введення нової лексики та граматичного матеріалу; виконання граматичних вправ).</w:t>
            </w:r>
          </w:p>
          <w:p w:rsidR="0096013B" w:rsidRPr="00E17303" w:rsidRDefault="0096013B" w:rsidP="001E0380">
            <w:pPr>
              <w:pStyle w:val="a3"/>
              <w:jc w:val="both"/>
              <w:rPr>
                <w:rFonts w:ascii="Times New Roman" w:hAnsi="Times New Roman"/>
                <w:i w:val="0"/>
              </w:rPr>
            </w:pPr>
            <w:r w:rsidRPr="00E17303">
              <w:rPr>
                <w:rFonts w:ascii="Times New Roman" w:hAnsi="Times New Roman"/>
                <w:i w:val="0"/>
              </w:rPr>
              <w:t xml:space="preserve">20. </w:t>
            </w:r>
            <w:r w:rsidRPr="00E17303">
              <w:rPr>
                <w:rFonts w:ascii="Times New Roman" w:hAnsi="Times New Roman"/>
                <w:bCs/>
                <w:i w:val="0"/>
                <w:lang w:val="en-US"/>
              </w:rPr>
              <w:t>Nutrient requirements of sheep and lambs</w:t>
            </w:r>
            <w:r w:rsidRPr="00E17303">
              <w:rPr>
                <w:rFonts w:ascii="Times New Roman" w:hAnsi="Times New Roman"/>
                <w:bCs/>
                <w:i w:val="0"/>
              </w:rPr>
              <w:t xml:space="preserve">. </w:t>
            </w:r>
            <w:r w:rsidRPr="00E17303">
              <w:rPr>
                <w:rFonts w:ascii="Times New Roman" w:hAnsi="Times New Roman"/>
                <w:bCs/>
                <w:i w:val="0"/>
                <w:lang w:val="en-US"/>
              </w:rPr>
              <w:t>Revision</w:t>
            </w:r>
            <w:r w:rsidRPr="00E17303">
              <w:rPr>
                <w:rFonts w:ascii="Times New Roman" w:hAnsi="Times New Roman"/>
                <w:bCs/>
                <w:i w:val="0"/>
              </w:rPr>
              <w:t xml:space="preserve"> </w:t>
            </w:r>
            <w:r w:rsidRPr="00E17303">
              <w:rPr>
                <w:rFonts w:ascii="Times New Roman" w:hAnsi="Times New Roman"/>
                <w:bCs/>
                <w:i w:val="0"/>
                <w:lang w:val="en-US"/>
              </w:rPr>
              <w:t>of</w:t>
            </w:r>
            <w:r w:rsidRPr="00E17303">
              <w:rPr>
                <w:rFonts w:ascii="Times New Roman" w:hAnsi="Times New Roman"/>
                <w:bCs/>
                <w:i w:val="0"/>
              </w:rPr>
              <w:t xml:space="preserve"> </w:t>
            </w:r>
            <w:r w:rsidRPr="00E17303">
              <w:rPr>
                <w:rFonts w:ascii="Times New Roman" w:hAnsi="Times New Roman"/>
                <w:bCs/>
                <w:i w:val="0"/>
                <w:lang w:val="en-US"/>
              </w:rPr>
              <w:t>the</w:t>
            </w:r>
            <w:r w:rsidRPr="00E17303">
              <w:rPr>
                <w:rFonts w:ascii="Times New Roman" w:hAnsi="Times New Roman"/>
                <w:bCs/>
                <w:i w:val="0"/>
              </w:rPr>
              <w:t xml:space="preserve"> </w:t>
            </w:r>
            <w:r w:rsidRPr="00E17303">
              <w:rPr>
                <w:rFonts w:ascii="Times New Roman" w:hAnsi="Times New Roman"/>
                <w:bCs/>
                <w:i w:val="0"/>
                <w:lang w:val="en-US"/>
              </w:rPr>
              <w:t>Perfect</w:t>
            </w:r>
            <w:r w:rsidRPr="00E17303">
              <w:rPr>
                <w:rFonts w:ascii="Times New Roman" w:hAnsi="Times New Roman"/>
                <w:bCs/>
                <w:i w:val="0"/>
              </w:rPr>
              <w:t xml:space="preserve"> </w:t>
            </w:r>
            <w:r w:rsidRPr="00E17303">
              <w:rPr>
                <w:rFonts w:ascii="Times New Roman" w:hAnsi="Times New Roman"/>
                <w:bCs/>
                <w:i w:val="0"/>
                <w:lang w:val="en-US"/>
              </w:rPr>
              <w:t>group</w:t>
            </w:r>
            <w:r w:rsidRPr="00E17303">
              <w:rPr>
                <w:rFonts w:ascii="Times New Roman" w:hAnsi="Times New Roman"/>
                <w:bCs/>
                <w:i w:val="0"/>
              </w:rPr>
              <w:t xml:space="preserve"> </w:t>
            </w:r>
            <w:r w:rsidRPr="00E17303">
              <w:rPr>
                <w:rFonts w:ascii="Times New Roman" w:hAnsi="Times New Roman"/>
                <w:bCs/>
                <w:i w:val="0"/>
                <w:lang w:val="en-US"/>
              </w:rPr>
              <w:t>of</w:t>
            </w:r>
            <w:r w:rsidRPr="00E17303">
              <w:rPr>
                <w:rFonts w:ascii="Times New Roman" w:hAnsi="Times New Roman"/>
                <w:bCs/>
                <w:i w:val="0"/>
              </w:rPr>
              <w:t xml:space="preserve"> </w:t>
            </w:r>
            <w:r w:rsidRPr="00E17303">
              <w:rPr>
                <w:rFonts w:ascii="Times New Roman" w:hAnsi="Times New Roman"/>
                <w:bCs/>
                <w:i w:val="0"/>
                <w:lang w:val="en-US"/>
              </w:rPr>
              <w:t>Tenses</w:t>
            </w:r>
            <w:r w:rsidRPr="00E17303">
              <w:rPr>
                <w:rFonts w:ascii="Times New Roman" w:hAnsi="Times New Roman"/>
                <w:bCs/>
                <w:i w:val="0"/>
              </w:rPr>
              <w:t xml:space="preserve"> </w:t>
            </w:r>
            <w:r w:rsidRPr="00E17303">
              <w:rPr>
                <w:rFonts w:ascii="Times New Roman" w:hAnsi="Times New Roman"/>
                <w:i w:val="0"/>
              </w:rPr>
              <w:t>(аудіювання текстів, введення нової лексики; граматичного матеріалу).</w:t>
            </w:r>
          </w:p>
          <w:p w:rsidR="0096013B" w:rsidRPr="00E17303" w:rsidRDefault="0096013B" w:rsidP="001E0380">
            <w:pPr>
              <w:pStyle w:val="a3"/>
              <w:jc w:val="both"/>
              <w:rPr>
                <w:rFonts w:ascii="Times New Roman" w:hAnsi="Times New Roman"/>
                <w:i w:val="0"/>
              </w:rPr>
            </w:pPr>
            <w:r w:rsidRPr="00E17303">
              <w:rPr>
                <w:rFonts w:ascii="Times New Roman" w:hAnsi="Times New Roman"/>
                <w:i w:val="0"/>
              </w:rPr>
              <w:t xml:space="preserve">21. </w:t>
            </w:r>
            <w:r w:rsidRPr="00E17303">
              <w:rPr>
                <w:rFonts w:ascii="Times New Roman" w:hAnsi="Times New Roman"/>
                <w:i w:val="0"/>
                <w:lang w:val="en-US"/>
              </w:rPr>
              <w:t>Poultry feeding</w:t>
            </w:r>
            <w:r w:rsidRPr="00E17303">
              <w:rPr>
                <w:rFonts w:ascii="Times New Roman" w:hAnsi="Times New Roman"/>
                <w:i w:val="0"/>
              </w:rPr>
              <w:t xml:space="preserve">. </w:t>
            </w:r>
            <w:r w:rsidRPr="00E17303">
              <w:rPr>
                <w:rFonts w:ascii="Times New Roman" w:hAnsi="Times New Roman"/>
                <w:i w:val="0"/>
                <w:lang w:val="en-US"/>
              </w:rPr>
              <w:t xml:space="preserve">Sequence of Tenses </w:t>
            </w:r>
            <w:r w:rsidRPr="00E17303">
              <w:rPr>
                <w:rFonts w:ascii="Times New Roman" w:hAnsi="Times New Roman"/>
                <w:i w:val="0"/>
              </w:rPr>
              <w:t>(реферування тексту. Введення нової лексики та граматичного матеріалу; виконання граматичних вправ).</w:t>
            </w:r>
          </w:p>
          <w:p w:rsidR="0096013B" w:rsidRPr="00E17303" w:rsidRDefault="0096013B" w:rsidP="001E0380">
            <w:pPr>
              <w:pStyle w:val="a3"/>
              <w:jc w:val="both"/>
              <w:rPr>
                <w:rFonts w:ascii="Times New Roman" w:hAnsi="Times New Roman"/>
                <w:i w:val="0"/>
              </w:rPr>
            </w:pPr>
            <w:r w:rsidRPr="00E17303">
              <w:rPr>
                <w:rFonts w:ascii="Times New Roman" w:hAnsi="Times New Roman"/>
                <w:i w:val="0"/>
              </w:rPr>
              <w:t xml:space="preserve">22. </w:t>
            </w:r>
            <w:r w:rsidRPr="00E17303">
              <w:rPr>
                <w:rFonts w:ascii="Times New Roman" w:hAnsi="Times New Roman"/>
                <w:i w:val="0"/>
                <w:lang w:val="en-US"/>
              </w:rPr>
              <w:t>Vitamin requirements</w:t>
            </w:r>
            <w:r w:rsidRPr="00E17303">
              <w:rPr>
                <w:rFonts w:ascii="Times New Roman" w:hAnsi="Times New Roman"/>
                <w:i w:val="0"/>
              </w:rPr>
              <w:t xml:space="preserve">. </w:t>
            </w:r>
            <w:r w:rsidRPr="00E17303">
              <w:rPr>
                <w:rFonts w:ascii="Times New Roman" w:hAnsi="Times New Roman"/>
                <w:i w:val="0"/>
                <w:lang w:val="en-US"/>
              </w:rPr>
              <w:t>Direct</w:t>
            </w:r>
            <w:r w:rsidRPr="00E17303">
              <w:rPr>
                <w:rFonts w:ascii="Times New Roman" w:hAnsi="Times New Roman"/>
                <w:i w:val="0"/>
              </w:rPr>
              <w:t xml:space="preserve"> </w:t>
            </w:r>
            <w:r w:rsidRPr="00E17303">
              <w:rPr>
                <w:rFonts w:ascii="Times New Roman" w:hAnsi="Times New Roman"/>
                <w:i w:val="0"/>
                <w:lang w:val="en-US"/>
              </w:rPr>
              <w:t>and</w:t>
            </w:r>
            <w:r w:rsidRPr="00E17303">
              <w:rPr>
                <w:rFonts w:ascii="Times New Roman" w:hAnsi="Times New Roman"/>
                <w:i w:val="0"/>
              </w:rPr>
              <w:t xml:space="preserve"> </w:t>
            </w:r>
            <w:r w:rsidRPr="00E17303">
              <w:rPr>
                <w:rFonts w:ascii="Times New Roman" w:hAnsi="Times New Roman"/>
                <w:i w:val="0"/>
                <w:lang w:val="en-US"/>
              </w:rPr>
              <w:t>Indirect</w:t>
            </w:r>
            <w:r w:rsidRPr="00E17303">
              <w:rPr>
                <w:rFonts w:ascii="Times New Roman" w:hAnsi="Times New Roman"/>
                <w:i w:val="0"/>
              </w:rPr>
              <w:t xml:space="preserve"> </w:t>
            </w:r>
            <w:r w:rsidRPr="00E17303">
              <w:rPr>
                <w:rFonts w:ascii="Times New Roman" w:hAnsi="Times New Roman"/>
                <w:i w:val="0"/>
                <w:lang w:val="en-US"/>
              </w:rPr>
              <w:t>Speech</w:t>
            </w:r>
            <w:r w:rsidRPr="00E17303">
              <w:rPr>
                <w:rFonts w:ascii="Times New Roman" w:hAnsi="Times New Roman"/>
                <w:i w:val="0"/>
              </w:rPr>
              <w:t xml:space="preserve"> (Аудіювання та читання тексту: розвиток діалогічного мовлення; введення нової лексики та граматичного матеріалу; виконання граматичних вправ).</w:t>
            </w:r>
          </w:p>
          <w:p w:rsidR="0096013B" w:rsidRPr="00E17303" w:rsidRDefault="0096013B" w:rsidP="001E0380">
            <w:pPr>
              <w:pStyle w:val="a3"/>
              <w:jc w:val="both"/>
              <w:rPr>
                <w:rFonts w:ascii="Times New Roman" w:hAnsi="Times New Roman"/>
                <w:i w:val="0"/>
              </w:rPr>
            </w:pPr>
            <w:r w:rsidRPr="00E17303">
              <w:rPr>
                <w:rFonts w:ascii="Times New Roman" w:hAnsi="Times New Roman"/>
                <w:i w:val="0"/>
              </w:rPr>
              <w:t xml:space="preserve">23. </w:t>
            </w:r>
            <w:r w:rsidRPr="00E17303">
              <w:rPr>
                <w:rFonts w:ascii="Times New Roman" w:hAnsi="Times New Roman"/>
                <w:i w:val="0"/>
                <w:lang w:val="en-US"/>
              </w:rPr>
              <w:t>The role of water in the animal body</w:t>
            </w:r>
            <w:r w:rsidRPr="00E17303">
              <w:rPr>
                <w:rFonts w:ascii="Times New Roman" w:hAnsi="Times New Roman"/>
                <w:i w:val="0"/>
              </w:rPr>
              <w:t xml:space="preserve">.  </w:t>
            </w:r>
            <w:r w:rsidRPr="00E17303">
              <w:rPr>
                <w:rFonts w:ascii="Times New Roman" w:hAnsi="Times New Roman"/>
                <w:i w:val="0"/>
                <w:lang w:val="en-US"/>
              </w:rPr>
              <w:t>The</w:t>
            </w:r>
            <w:r w:rsidRPr="00E17303">
              <w:rPr>
                <w:rFonts w:ascii="Times New Roman" w:hAnsi="Times New Roman"/>
                <w:i w:val="0"/>
              </w:rPr>
              <w:t xml:space="preserve"> </w:t>
            </w:r>
            <w:r w:rsidRPr="00E17303">
              <w:rPr>
                <w:rFonts w:ascii="Times New Roman" w:hAnsi="Times New Roman"/>
                <w:i w:val="0"/>
                <w:lang w:val="en-US"/>
              </w:rPr>
              <w:t>Infinitive</w:t>
            </w:r>
            <w:r w:rsidRPr="00E17303">
              <w:rPr>
                <w:rFonts w:ascii="Times New Roman" w:hAnsi="Times New Roman"/>
                <w:i w:val="0"/>
              </w:rPr>
              <w:t xml:space="preserve"> (Аудіювання тексту, введення нової лексики та граматичного матеріалу).</w:t>
            </w:r>
          </w:p>
          <w:p w:rsidR="0096013B" w:rsidRPr="00E17303" w:rsidRDefault="0096013B" w:rsidP="001E0380">
            <w:pPr>
              <w:pStyle w:val="a3"/>
              <w:jc w:val="both"/>
              <w:rPr>
                <w:rFonts w:ascii="Times New Roman" w:hAnsi="Times New Roman"/>
                <w:i w:val="0"/>
              </w:rPr>
            </w:pPr>
            <w:r w:rsidRPr="00E17303">
              <w:rPr>
                <w:rFonts w:ascii="Times New Roman" w:hAnsi="Times New Roman"/>
                <w:i w:val="0"/>
              </w:rPr>
              <w:t xml:space="preserve">24. </w:t>
            </w:r>
            <w:r w:rsidRPr="00E17303">
              <w:rPr>
                <w:rFonts w:ascii="Times New Roman" w:hAnsi="Times New Roman"/>
                <w:i w:val="0"/>
                <w:lang w:val="en-US"/>
              </w:rPr>
              <w:t>Factors governing water excretion and requirement. The</w:t>
            </w:r>
            <w:r w:rsidRPr="00E17303">
              <w:rPr>
                <w:rFonts w:ascii="Times New Roman" w:hAnsi="Times New Roman"/>
                <w:i w:val="0"/>
              </w:rPr>
              <w:t xml:space="preserve"> </w:t>
            </w:r>
            <w:r w:rsidRPr="00E17303">
              <w:rPr>
                <w:rFonts w:ascii="Times New Roman" w:hAnsi="Times New Roman"/>
                <w:i w:val="0"/>
                <w:lang w:val="en-US"/>
              </w:rPr>
              <w:t>Gerund</w:t>
            </w:r>
            <w:r w:rsidRPr="00E17303">
              <w:rPr>
                <w:rFonts w:ascii="Times New Roman" w:hAnsi="Times New Roman"/>
                <w:i w:val="0"/>
              </w:rPr>
              <w:t xml:space="preserve"> (Навчання писемного мовлення; відпрацювання </w:t>
            </w:r>
            <w:r w:rsidRPr="00E17303">
              <w:rPr>
                <w:rFonts w:ascii="Times New Roman" w:hAnsi="Times New Roman"/>
                <w:i w:val="0"/>
              </w:rPr>
              <w:lastRenderedPageBreak/>
              <w:t>основних граматичних конструкцій та лексичних кліше).</w:t>
            </w:r>
          </w:p>
          <w:p w:rsidR="0096013B" w:rsidRPr="00E17303" w:rsidRDefault="0096013B" w:rsidP="001E0380">
            <w:pPr>
              <w:pStyle w:val="a3"/>
              <w:jc w:val="both"/>
              <w:rPr>
                <w:rFonts w:ascii="Times New Roman" w:hAnsi="Times New Roman"/>
                <w:i w:val="0"/>
              </w:rPr>
            </w:pPr>
            <w:r w:rsidRPr="00E17303">
              <w:rPr>
                <w:rFonts w:ascii="Times New Roman" w:hAnsi="Times New Roman"/>
                <w:i w:val="0"/>
              </w:rPr>
              <w:t xml:space="preserve">25. </w:t>
            </w:r>
            <w:r w:rsidRPr="00E17303">
              <w:rPr>
                <w:rFonts w:ascii="Times New Roman" w:hAnsi="Times New Roman"/>
                <w:i w:val="0"/>
                <w:lang w:val="en-US"/>
              </w:rPr>
              <w:t>Water</w:t>
            </w:r>
            <w:r w:rsidRPr="00E17303">
              <w:rPr>
                <w:rFonts w:ascii="Times New Roman" w:hAnsi="Times New Roman"/>
                <w:i w:val="0"/>
              </w:rPr>
              <w:t xml:space="preserve"> </w:t>
            </w:r>
            <w:r w:rsidRPr="00E17303">
              <w:rPr>
                <w:rFonts w:ascii="Times New Roman" w:hAnsi="Times New Roman"/>
                <w:i w:val="0"/>
                <w:lang w:val="en-US"/>
              </w:rPr>
              <w:t>and</w:t>
            </w:r>
            <w:r w:rsidRPr="00E17303">
              <w:rPr>
                <w:rFonts w:ascii="Times New Roman" w:hAnsi="Times New Roman"/>
                <w:i w:val="0"/>
              </w:rPr>
              <w:t xml:space="preserve"> </w:t>
            </w:r>
            <w:r w:rsidRPr="00E17303">
              <w:rPr>
                <w:rFonts w:ascii="Times New Roman" w:hAnsi="Times New Roman"/>
                <w:i w:val="0"/>
                <w:lang w:val="en-US"/>
              </w:rPr>
              <w:t>organic</w:t>
            </w:r>
            <w:r w:rsidRPr="00E17303">
              <w:rPr>
                <w:rFonts w:ascii="Times New Roman" w:hAnsi="Times New Roman"/>
                <w:i w:val="0"/>
              </w:rPr>
              <w:t xml:space="preserve"> </w:t>
            </w:r>
            <w:r w:rsidRPr="00E17303">
              <w:rPr>
                <w:rFonts w:ascii="Times New Roman" w:hAnsi="Times New Roman"/>
                <w:i w:val="0"/>
                <w:lang w:val="en-US"/>
              </w:rPr>
              <w:t>substances</w:t>
            </w:r>
            <w:r w:rsidRPr="00E17303">
              <w:rPr>
                <w:rFonts w:ascii="Times New Roman" w:hAnsi="Times New Roman"/>
                <w:i w:val="0"/>
              </w:rPr>
              <w:t xml:space="preserve">. </w:t>
            </w:r>
            <w:r w:rsidRPr="00E17303">
              <w:rPr>
                <w:rFonts w:ascii="Times New Roman" w:hAnsi="Times New Roman"/>
                <w:i w:val="0"/>
                <w:lang w:val="en-US"/>
              </w:rPr>
              <w:t>Revision</w:t>
            </w:r>
            <w:r w:rsidRPr="00E17303">
              <w:rPr>
                <w:rFonts w:ascii="Times New Roman" w:hAnsi="Times New Roman"/>
                <w:i w:val="0"/>
              </w:rPr>
              <w:t xml:space="preserve"> </w:t>
            </w:r>
            <w:r w:rsidRPr="00E17303">
              <w:rPr>
                <w:rFonts w:ascii="Times New Roman" w:hAnsi="Times New Roman"/>
                <w:i w:val="0"/>
                <w:lang w:val="en-US"/>
              </w:rPr>
              <w:t>of</w:t>
            </w:r>
            <w:r w:rsidRPr="00E17303">
              <w:rPr>
                <w:rFonts w:ascii="Times New Roman" w:hAnsi="Times New Roman"/>
                <w:i w:val="0"/>
              </w:rPr>
              <w:t xml:space="preserve"> </w:t>
            </w:r>
            <w:r w:rsidRPr="00E17303">
              <w:rPr>
                <w:rFonts w:ascii="Times New Roman" w:hAnsi="Times New Roman"/>
                <w:i w:val="0"/>
                <w:lang w:val="en-US"/>
              </w:rPr>
              <w:t>Grammar</w:t>
            </w:r>
            <w:r w:rsidRPr="00E17303">
              <w:rPr>
                <w:rFonts w:ascii="Times New Roman" w:hAnsi="Times New Roman"/>
                <w:i w:val="0"/>
              </w:rPr>
              <w:t xml:space="preserve"> (навчання писемного ділового мовлення; відпрацювання основних граматичних конструкцій та лексичних кліше).</w:t>
            </w:r>
          </w:p>
          <w:p w:rsidR="0096013B" w:rsidRPr="00E17303" w:rsidRDefault="0096013B" w:rsidP="001E0380">
            <w:pPr>
              <w:pStyle w:val="a3"/>
              <w:jc w:val="both"/>
              <w:rPr>
                <w:rFonts w:ascii="Times New Roman" w:hAnsi="Times New Roman"/>
                <w:bCs/>
                <w:i w:val="0"/>
              </w:rPr>
            </w:pPr>
            <w:r w:rsidRPr="00E17303">
              <w:rPr>
                <w:rFonts w:ascii="Times New Roman" w:hAnsi="Times New Roman"/>
                <w:i w:val="0"/>
              </w:rPr>
              <w:t xml:space="preserve">26. </w:t>
            </w:r>
            <w:r w:rsidRPr="00E17303">
              <w:rPr>
                <w:rFonts w:ascii="Times New Roman" w:hAnsi="Times New Roman"/>
                <w:bCs/>
                <w:i w:val="0"/>
                <w:lang w:val="en-US"/>
              </w:rPr>
              <w:t xml:space="preserve">Mineral composition of the animal body. </w:t>
            </w:r>
            <w:r w:rsidRPr="00E17303">
              <w:rPr>
                <w:rFonts w:ascii="Times New Roman" w:hAnsi="Times New Roman"/>
                <w:bCs/>
                <w:i w:val="0"/>
              </w:rPr>
              <w:t xml:space="preserve">Граматика: </w:t>
            </w:r>
            <w:r w:rsidRPr="00E17303">
              <w:rPr>
                <w:rFonts w:ascii="Times New Roman" w:hAnsi="Times New Roman"/>
                <w:bCs/>
                <w:i w:val="0"/>
                <w:lang w:val="en-US"/>
              </w:rPr>
              <w:t>Question</w:t>
            </w:r>
            <w:r w:rsidRPr="00E17303">
              <w:rPr>
                <w:rFonts w:ascii="Times New Roman" w:hAnsi="Times New Roman"/>
                <w:bCs/>
                <w:i w:val="0"/>
              </w:rPr>
              <w:t xml:space="preserve"> </w:t>
            </w:r>
            <w:r w:rsidRPr="00E17303">
              <w:rPr>
                <w:rFonts w:ascii="Times New Roman" w:hAnsi="Times New Roman"/>
                <w:bCs/>
                <w:i w:val="0"/>
                <w:lang w:val="en-US"/>
              </w:rPr>
              <w:t>Forms</w:t>
            </w:r>
            <w:r w:rsidRPr="00E17303">
              <w:rPr>
                <w:rFonts w:ascii="Times New Roman" w:hAnsi="Times New Roman"/>
                <w:bCs/>
                <w:i w:val="0"/>
              </w:rPr>
              <w:t>. Формування професійних навичок: написання резюме.</w:t>
            </w:r>
          </w:p>
          <w:p w:rsidR="0096013B" w:rsidRPr="00E17303" w:rsidRDefault="0096013B" w:rsidP="001E0380">
            <w:pPr>
              <w:pStyle w:val="a3"/>
              <w:jc w:val="both"/>
              <w:rPr>
                <w:rFonts w:ascii="Times New Roman" w:hAnsi="Times New Roman"/>
                <w:i w:val="0"/>
              </w:rPr>
            </w:pPr>
            <w:r w:rsidRPr="00E17303">
              <w:rPr>
                <w:rFonts w:ascii="Times New Roman" w:hAnsi="Times New Roman"/>
                <w:bCs/>
                <w:i w:val="0"/>
              </w:rPr>
              <w:t xml:space="preserve">27. </w:t>
            </w:r>
            <w:r w:rsidRPr="00E17303">
              <w:rPr>
                <w:rFonts w:ascii="Times New Roman" w:hAnsi="Times New Roman"/>
                <w:bCs/>
                <w:i w:val="0"/>
                <w:lang w:val="en-US"/>
              </w:rPr>
              <w:t xml:space="preserve">The calcium and phosphorus content of feeds. </w:t>
            </w:r>
            <w:r w:rsidRPr="00E17303">
              <w:rPr>
                <w:rFonts w:ascii="Times New Roman" w:hAnsi="Times New Roman"/>
                <w:bCs/>
                <w:i w:val="0"/>
              </w:rPr>
              <w:t>Граматика:</w:t>
            </w:r>
            <w:r w:rsidRPr="00E17303">
              <w:rPr>
                <w:rFonts w:ascii="Times New Roman" w:hAnsi="Times New Roman"/>
                <w:bCs/>
                <w:i w:val="0"/>
                <w:lang w:val="en-US"/>
              </w:rPr>
              <w:t xml:space="preserve"> Modal verbs should/ought to</w:t>
            </w:r>
            <w:r w:rsidRPr="00E17303">
              <w:rPr>
                <w:rFonts w:ascii="Times New Roman" w:hAnsi="Times New Roman"/>
                <w:i w:val="0"/>
              </w:rPr>
              <w:t xml:space="preserve">. </w:t>
            </w:r>
            <w:r w:rsidRPr="00E17303">
              <w:rPr>
                <w:rFonts w:ascii="Times New Roman" w:hAnsi="Times New Roman"/>
                <w:bCs/>
                <w:i w:val="0"/>
              </w:rPr>
              <w:t xml:space="preserve">Формування професійних навичок: </w:t>
            </w:r>
            <w:r w:rsidRPr="00E17303">
              <w:rPr>
                <w:rFonts w:ascii="Times New Roman" w:hAnsi="Times New Roman"/>
                <w:i w:val="0"/>
              </w:rPr>
              <w:t>складання розповіді про корми.</w:t>
            </w:r>
          </w:p>
          <w:p w:rsidR="0096013B" w:rsidRPr="00E17303" w:rsidRDefault="0096013B" w:rsidP="001E0380">
            <w:pPr>
              <w:spacing w:after="0" w:line="240" w:lineRule="auto"/>
              <w:jc w:val="both"/>
              <w:rPr>
                <w:rFonts w:ascii="Times New Roman" w:hAnsi="Times New Roman" w:cs="Times New Roman"/>
                <w:bCs/>
                <w:sz w:val="24"/>
                <w:szCs w:val="24"/>
              </w:rPr>
            </w:pPr>
            <w:r w:rsidRPr="00E17303">
              <w:rPr>
                <w:rFonts w:ascii="Times New Roman" w:hAnsi="Times New Roman" w:cs="Times New Roman"/>
                <w:sz w:val="24"/>
                <w:szCs w:val="24"/>
              </w:rPr>
              <w:t xml:space="preserve">28. </w:t>
            </w:r>
            <w:r w:rsidRPr="00E17303">
              <w:rPr>
                <w:rFonts w:ascii="Times New Roman" w:hAnsi="Times New Roman" w:cs="Times New Roman"/>
                <w:bCs/>
                <w:sz w:val="24"/>
                <w:szCs w:val="24"/>
                <w:lang w:val="en-US"/>
              </w:rPr>
              <w:t>Fats and oils</w:t>
            </w:r>
            <w:r w:rsidRPr="00E17303">
              <w:rPr>
                <w:rFonts w:ascii="Times New Roman" w:hAnsi="Times New Roman" w:cs="Times New Roman"/>
                <w:bCs/>
                <w:sz w:val="24"/>
                <w:szCs w:val="24"/>
              </w:rPr>
              <w:t xml:space="preserve">. Граматика: </w:t>
            </w:r>
            <w:r w:rsidRPr="00E17303">
              <w:rPr>
                <w:rFonts w:ascii="Times New Roman" w:hAnsi="Times New Roman" w:cs="Times New Roman"/>
                <w:bCs/>
                <w:sz w:val="24"/>
                <w:szCs w:val="24"/>
                <w:lang w:val="en-US"/>
              </w:rPr>
              <w:t>Modal</w:t>
            </w:r>
            <w:r w:rsidRPr="00E17303">
              <w:rPr>
                <w:rFonts w:ascii="Times New Roman" w:hAnsi="Times New Roman" w:cs="Times New Roman"/>
                <w:bCs/>
                <w:sz w:val="24"/>
                <w:szCs w:val="24"/>
              </w:rPr>
              <w:t xml:space="preserve"> </w:t>
            </w:r>
            <w:r w:rsidRPr="00E17303">
              <w:rPr>
                <w:rFonts w:ascii="Times New Roman" w:hAnsi="Times New Roman" w:cs="Times New Roman"/>
                <w:bCs/>
                <w:sz w:val="24"/>
                <w:szCs w:val="24"/>
                <w:lang w:val="en-US"/>
              </w:rPr>
              <w:t>Verbs</w:t>
            </w:r>
            <w:r w:rsidRPr="00E17303">
              <w:rPr>
                <w:rFonts w:ascii="Times New Roman" w:hAnsi="Times New Roman" w:cs="Times New Roman"/>
                <w:bCs/>
                <w:sz w:val="24"/>
                <w:szCs w:val="24"/>
              </w:rPr>
              <w:t xml:space="preserve"> </w:t>
            </w:r>
            <w:r w:rsidRPr="00E17303">
              <w:rPr>
                <w:rFonts w:ascii="Times New Roman" w:hAnsi="Times New Roman" w:cs="Times New Roman"/>
                <w:bCs/>
                <w:sz w:val="24"/>
                <w:szCs w:val="24"/>
                <w:lang w:val="en-US"/>
              </w:rPr>
              <w:t>can</w:t>
            </w:r>
            <w:r w:rsidRPr="00E17303">
              <w:rPr>
                <w:rFonts w:ascii="Times New Roman" w:hAnsi="Times New Roman" w:cs="Times New Roman"/>
                <w:bCs/>
                <w:sz w:val="24"/>
                <w:szCs w:val="24"/>
              </w:rPr>
              <w:t xml:space="preserve">, </w:t>
            </w:r>
            <w:r w:rsidRPr="00E17303">
              <w:rPr>
                <w:rFonts w:ascii="Times New Roman" w:hAnsi="Times New Roman" w:cs="Times New Roman"/>
                <w:bCs/>
                <w:sz w:val="24"/>
                <w:szCs w:val="24"/>
                <w:lang w:val="en-US"/>
              </w:rPr>
              <w:t>may</w:t>
            </w:r>
            <w:r w:rsidRPr="00E17303">
              <w:rPr>
                <w:rFonts w:ascii="Times New Roman" w:hAnsi="Times New Roman" w:cs="Times New Roman"/>
                <w:bCs/>
                <w:sz w:val="24"/>
                <w:szCs w:val="24"/>
              </w:rPr>
              <w:t>. Формування професійних навичок: відповіді на запитання на професійну тематику.</w:t>
            </w:r>
          </w:p>
          <w:p w:rsidR="0096013B" w:rsidRPr="00E17303" w:rsidRDefault="0096013B" w:rsidP="001E0380">
            <w:pPr>
              <w:spacing w:after="0" w:line="240" w:lineRule="auto"/>
              <w:jc w:val="both"/>
              <w:rPr>
                <w:rFonts w:ascii="Times New Roman" w:hAnsi="Times New Roman" w:cs="Times New Roman"/>
                <w:sz w:val="24"/>
                <w:szCs w:val="24"/>
              </w:rPr>
            </w:pPr>
            <w:r w:rsidRPr="00E17303">
              <w:rPr>
                <w:rFonts w:ascii="Times New Roman" w:hAnsi="Times New Roman" w:cs="Times New Roman"/>
                <w:bCs/>
                <w:sz w:val="24"/>
                <w:szCs w:val="24"/>
              </w:rPr>
              <w:t xml:space="preserve">29. </w:t>
            </w:r>
            <w:r w:rsidRPr="00E17303">
              <w:rPr>
                <w:rFonts w:ascii="Times New Roman" w:hAnsi="Times New Roman" w:cs="Times New Roman"/>
                <w:bCs/>
                <w:sz w:val="24"/>
                <w:szCs w:val="24"/>
                <w:lang w:val="en-US"/>
              </w:rPr>
              <w:t>Absorption and utilization of fatty acids</w:t>
            </w:r>
            <w:r w:rsidRPr="00E17303">
              <w:rPr>
                <w:rFonts w:ascii="Times New Roman" w:hAnsi="Times New Roman" w:cs="Times New Roman"/>
                <w:bCs/>
                <w:sz w:val="24"/>
                <w:szCs w:val="24"/>
              </w:rPr>
              <w:t xml:space="preserve">. Граматика: </w:t>
            </w:r>
            <w:r w:rsidRPr="00E17303">
              <w:rPr>
                <w:rFonts w:ascii="Times New Roman" w:hAnsi="Times New Roman" w:cs="Times New Roman"/>
                <w:bCs/>
                <w:sz w:val="24"/>
                <w:szCs w:val="24"/>
                <w:lang w:val="en-US"/>
              </w:rPr>
              <w:t>Modal</w:t>
            </w:r>
            <w:r w:rsidRPr="00E17303">
              <w:rPr>
                <w:rFonts w:ascii="Times New Roman" w:hAnsi="Times New Roman" w:cs="Times New Roman"/>
                <w:bCs/>
                <w:sz w:val="24"/>
                <w:szCs w:val="24"/>
              </w:rPr>
              <w:t xml:space="preserve"> </w:t>
            </w:r>
            <w:r w:rsidRPr="00E17303">
              <w:rPr>
                <w:rFonts w:ascii="Times New Roman" w:hAnsi="Times New Roman" w:cs="Times New Roman"/>
                <w:bCs/>
                <w:sz w:val="24"/>
                <w:szCs w:val="24"/>
                <w:lang w:val="en-US"/>
              </w:rPr>
              <w:t>Verbs</w:t>
            </w:r>
            <w:r w:rsidRPr="00E17303">
              <w:rPr>
                <w:rFonts w:ascii="Times New Roman" w:hAnsi="Times New Roman" w:cs="Times New Roman"/>
                <w:bCs/>
                <w:sz w:val="24"/>
                <w:szCs w:val="24"/>
              </w:rPr>
              <w:t xml:space="preserve"> </w:t>
            </w:r>
            <w:r w:rsidRPr="00E17303">
              <w:rPr>
                <w:rFonts w:ascii="Times New Roman" w:hAnsi="Times New Roman" w:cs="Times New Roman"/>
                <w:bCs/>
                <w:sz w:val="24"/>
                <w:szCs w:val="24"/>
                <w:lang w:val="en-US"/>
              </w:rPr>
              <w:t>must</w:t>
            </w:r>
            <w:r w:rsidRPr="00E17303">
              <w:rPr>
                <w:rFonts w:ascii="Times New Roman" w:hAnsi="Times New Roman" w:cs="Times New Roman"/>
                <w:bCs/>
                <w:sz w:val="24"/>
                <w:szCs w:val="24"/>
              </w:rPr>
              <w:t xml:space="preserve">, </w:t>
            </w:r>
            <w:r w:rsidRPr="00E17303">
              <w:rPr>
                <w:rFonts w:ascii="Times New Roman" w:hAnsi="Times New Roman" w:cs="Times New Roman"/>
                <w:bCs/>
                <w:sz w:val="24"/>
                <w:szCs w:val="24"/>
                <w:lang w:val="en-US"/>
              </w:rPr>
              <w:t>have</w:t>
            </w:r>
            <w:r w:rsidRPr="00E17303">
              <w:rPr>
                <w:rFonts w:ascii="Times New Roman" w:hAnsi="Times New Roman" w:cs="Times New Roman"/>
                <w:bCs/>
                <w:sz w:val="24"/>
                <w:szCs w:val="24"/>
              </w:rPr>
              <w:t xml:space="preserve"> </w:t>
            </w:r>
            <w:r w:rsidRPr="00E17303">
              <w:rPr>
                <w:rFonts w:ascii="Times New Roman" w:hAnsi="Times New Roman" w:cs="Times New Roman"/>
                <w:bCs/>
                <w:sz w:val="24"/>
                <w:szCs w:val="24"/>
                <w:lang w:val="en-US"/>
              </w:rPr>
              <w:t>to</w:t>
            </w:r>
            <w:r w:rsidRPr="00E17303">
              <w:rPr>
                <w:rFonts w:ascii="Times New Roman" w:hAnsi="Times New Roman" w:cs="Times New Roman"/>
                <w:i/>
                <w:sz w:val="24"/>
                <w:szCs w:val="24"/>
              </w:rPr>
              <w:t xml:space="preserve">. </w:t>
            </w:r>
            <w:r w:rsidRPr="00E17303">
              <w:rPr>
                <w:rFonts w:ascii="Times New Roman" w:hAnsi="Times New Roman" w:cs="Times New Roman"/>
                <w:bCs/>
                <w:sz w:val="24"/>
                <w:szCs w:val="24"/>
              </w:rPr>
              <w:t xml:space="preserve">Формування професійних навичок: </w:t>
            </w:r>
            <w:r w:rsidRPr="00E17303">
              <w:rPr>
                <w:rFonts w:ascii="Times New Roman" w:hAnsi="Times New Roman" w:cs="Times New Roman"/>
                <w:sz w:val="24"/>
                <w:szCs w:val="24"/>
              </w:rPr>
              <w:t>написання повідомлення на професійну тематику.</w:t>
            </w:r>
          </w:p>
          <w:p w:rsidR="0096013B" w:rsidRPr="00E17303" w:rsidRDefault="0096013B" w:rsidP="001E0380">
            <w:pPr>
              <w:spacing w:after="0" w:line="240" w:lineRule="auto"/>
              <w:jc w:val="both"/>
              <w:rPr>
                <w:rFonts w:ascii="Times New Roman" w:hAnsi="Times New Roman" w:cs="Times New Roman"/>
                <w:bCs/>
                <w:sz w:val="24"/>
                <w:szCs w:val="24"/>
              </w:rPr>
            </w:pPr>
            <w:r w:rsidRPr="00E17303">
              <w:rPr>
                <w:rFonts w:ascii="Times New Roman" w:hAnsi="Times New Roman" w:cs="Times New Roman"/>
                <w:sz w:val="24"/>
                <w:szCs w:val="24"/>
              </w:rPr>
              <w:t xml:space="preserve">30. </w:t>
            </w:r>
            <w:r w:rsidRPr="00E17303">
              <w:rPr>
                <w:rFonts w:ascii="Times New Roman" w:hAnsi="Times New Roman" w:cs="Times New Roman"/>
                <w:bCs/>
                <w:sz w:val="24"/>
                <w:szCs w:val="24"/>
                <w:lang w:val="en-US"/>
              </w:rPr>
              <w:t>Protein-rich concentrates</w:t>
            </w:r>
            <w:r w:rsidRPr="00E17303">
              <w:rPr>
                <w:rFonts w:ascii="Times New Roman" w:hAnsi="Times New Roman" w:cs="Times New Roman"/>
                <w:bCs/>
                <w:sz w:val="24"/>
                <w:szCs w:val="24"/>
              </w:rPr>
              <w:t>. Граматика:</w:t>
            </w:r>
            <w:r w:rsidRPr="00E17303">
              <w:rPr>
                <w:rFonts w:ascii="Times New Roman" w:hAnsi="Times New Roman" w:cs="Times New Roman"/>
                <w:bCs/>
                <w:sz w:val="24"/>
                <w:szCs w:val="24"/>
                <w:lang w:val="en-US"/>
              </w:rPr>
              <w:t xml:space="preserve"> Countable and Uncountable Nouns.</w:t>
            </w:r>
            <w:r w:rsidRPr="00E17303">
              <w:rPr>
                <w:rFonts w:ascii="Times New Roman" w:hAnsi="Times New Roman" w:cs="Times New Roman"/>
                <w:bCs/>
                <w:sz w:val="24"/>
                <w:szCs w:val="24"/>
              </w:rPr>
              <w:t xml:space="preserve"> Формування професійних навичок: відповіді на запитання на професійну тематику.</w:t>
            </w:r>
          </w:p>
          <w:p w:rsidR="0096013B" w:rsidRPr="00E17303" w:rsidRDefault="0096013B" w:rsidP="001E0380">
            <w:pPr>
              <w:spacing w:after="0" w:line="240" w:lineRule="auto"/>
              <w:jc w:val="both"/>
              <w:rPr>
                <w:rFonts w:ascii="Times New Roman" w:hAnsi="Times New Roman" w:cs="Times New Roman"/>
                <w:bCs/>
                <w:sz w:val="24"/>
                <w:szCs w:val="24"/>
              </w:rPr>
            </w:pPr>
            <w:r w:rsidRPr="00E17303">
              <w:rPr>
                <w:rFonts w:ascii="Times New Roman" w:hAnsi="Times New Roman" w:cs="Times New Roman"/>
                <w:bCs/>
                <w:sz w:val="24"/>
                <w:szCs w:val="24"/>
              </w:rPr>
              <w:t xml:space="preserve">31. </w:t>
            </w:r>
            <w:r w:rsidRPr="00E17303">
              <w:rPr>
                <w:rFonts w:ascii="Times New Roman" w:hAnsi="Times New Roman" w:cs="Times New Roman"/>
                <w:sz w:val="24"/>
                <w:szCs w:val="24"/>
                <w:lang w:val="en-US"/>
              </w:rPr>
              <w:t>Barley.</w:t>
            </w:r>
            <w:r w:rsidRPr="00E17303">
              <w:rPr>
                <w:rFonts w:ascii="Times New Roman" w:hAnsi="Times New Roman" w:cs="Times New Roman"/>
                <w:bCs/>
                <w:sz w:val="24"/>
                <w:szCs w:val="24"/>
              </w:rPr>
              <w:t xml:space="preserve"> Граматика: </w:t>
            </w:r>
            <w:r w:rsidRPr="00E17303">
              <w:rPr>
                <w:rFonts w:ascii="Times New Roman" w:hAnsi="Times New Roman" w:cs="Times New Roman"/>
                <w:bCs/>
                <w:sz w:val="24"/>
                <w:szCs w:val="24"/>
                <w:lang w:val="en-US"/>
              </w:rPr>
              <w:t>Adjectives</w:t>
            </w:r>
            <w:r w:rsidRPr="00E17303">
              <w:rPr>
                <w:rFonts w:ascii="Times New Roman" w:hAnsi="Times New Roman" w:cs="Times New Roman"/>
                <w:bCs/>
                <w:sz w:val="24"/>
                <w:szCs w:val="24"/>
              </w:rPr>
              <w:t xml:space="preserve">, </w:t>
            </w:r>
            <w:r w:rsidRPr="00E17303">
              <w:rPr>
                <w:rFonts w:ascii="Times New Roman" w:hAnsi="Times New Roman" w:cs="Times New Roman"/>
                <w:bCs/>
                <w:sz w:val="24"/>
                <w:szCs w:val="24"/>
                <w:lang w:val="en-US"/>
              </w:rPr>
              <w:t>Degrees</w:t>
            </w:r>
            <w:r w:rsidRPr="00E17303">
              <w:rPr>
                <w:rFonts w:ascii="Times New Roman" w:hAnsi="Times New Roman" w:cs="Times New Roman"/>
                <w:bCs/>
                <w:sz w:val="24"/>
                <w:szCs w:val="24"/>
              </w:rPr>
              <w:t xml:space="preserve"> </w:t>
            </w:r>
            <w:r w:rsidRPr="00E17303">
              <w:rPr>
                <w:rFonts w:ascii="Times New Roman" w:hAnsi="Times New Roman" w:cs="Times New Roman"/>
                <w:bCs/>
                <w:sz w:val="24"/>
                <w:szCs w:val="24"/>
                <w:lang w:val="en-US"/>
              </w:rPr>
              <w:t>of</w:t>
            </w:r>
            <w:r w:rsidRPr="00E17303">
              <w:rPr>
                <w:rFonts w:ascii="Times New Roman" w:hAnsi="Times New Roman" w:cs="Times New Roman"/>
                <w:bCs/>
                <w:sz w:val="24"/>
                <w:szCs w:val="24"/>
              </w:rPr>
              <w:t xml:space="preserve"> </w:t>
            </w:r>
            <w:r w:rsidRPr="00E17303">
              <w:rPr>
                <w:rFonts w:ascii="Times New Roman" w:hAnsi="Times New Roman" w:cs="Times New Roman"/>
                <w:bCs/>
                <w:sz w:val="24"/>
                <w:szCs w:val="24"/>
                <w:lang w:val="en-US"/>
              </w:rPr>
              <w:t>Comparison</w:t>
            </w:r>
            <w:r w:rsidRPr="00E17303">
              <w:rPr>
                <w:rFonts w:ascii="Times New Roman" w:hAnsi="Times New Roman" w:cs="Times New Roman"/>
                <w:bCs/>
                <w:sz w:val="24"/>
                <w:szCs w:val="24"/>
              </w:rPr>
              <w:t>. Формування професійних навичок: підготовка повідомлення.</w:t>
            </w:r>
          </w:p>
          <w:p w:rsidR="0096013B" w:rsidRPr="00E17303" w:rsidRDefault="0096013B" w:rsidP="001E0380">
            <w:pPr>
              <w:spacing w:after="0" w:line="240" w:lineRule="auto"/>
              <w:jc w:val="both"/>
              <w:rPr>
                <w:rFonts w:ascii="Times New Roman" w:hAnsi="Times New Roman" w:cs="Times New Roman"/>
                <w:bCs/>
                <w:sz w:val="24"/>
                <w:szCs w:val="24"/>
              </w:rPr>
            </w:pPr>
            <w:r w:rsidRPr="00E17303">
              <w:rPr>
                <w:rFonts w:ascii="Times New Roman" w:hAnsi="Times New Roman" w:cs="Times New Roman"/>
                <w:bCs/>
                <w:sz w:val="24"/>
                <w:szCs w:val="24"/>
              </w:rPr>
              <w:t xml:space="preserve">32. </w:t>
            </w:r>
            <w:r w:rsidRPr="00E17303">
              <w:rPr>
                <w:rFonts w:ascii="Times New Roman" w:hAnsi="Times New Roman" w:cs="Times New Roman"/>
                <w:sz w:val="24"/>
                <w:szCs w:val="24"/>
                <w:lang w:val="en-US"/>
              </w:rPr>
              <w:t>Oats</w:t>
            </w:r>
            <w:r w:rsidRPr="00E17303">
              <w:rPr>
                <w:rFonts w:ascii="Times New Roman" w:hAnsi="Times New Roman" w:cs="Times New Roman"/>
                <w:sz w:val="24"/>
                <w:szCs w:val="24"/>
              </w:rPr>
              <w:t>.</w:t>
            </w:r>
            <w:r w:rsidRPr="00E17303">
              <w:rPr>
                <w:rFonts w:ascii="Times New Roman" w:hAnsi="Times New Roman" w:cs="Times New Roman"/>
                <w:bCs/>
                <w:sz w:val="24"/>
                <w:szCs w:val="24"/>
              </w:rPr>
              <w:t xml:space="preserve"> Граматика: </w:t>
            </w:r>
            <w:r w:rsidRPr="00E17303">
              <w:rPr>
                <w:rFonts w:ascii="Times New Roman" w:hAnsi="Times New Roman" w:cs="Times New Roman"/>
                <w:bCs/>
                <w:sz w:val="24"/>
                <w:szCs w:val="24"/>
                <w:lang w:val="en-US"/>
              </w:rPr>
              <w:t>Adverbs</w:t>
            </w:r>
            <w:r w:rsidRPr="00E17303">
              <w:rPr>
                <w:rFonts w:ascii="Times New Roman" w:hAnsi="Times New Roman" w:cs="Times New Roman"/>
                <w:bCs/>
                <w:sz w:val="24"/>
                <w:szCs w:val="24"/>
              </w:rPr>
              <w:t xml:space="preserve">, </w:t>
            </w:r>
            <w:r w:rsidRPr="00E17303">
              <w:rPr>
                <w:rFonts w:ascii="Times New Roman" w:hAnsi="Times New Roman" w:cs="Times New Roman"/>
                <w:bCs/>
                <w:sz w:val="24"/>
                <w:szCs w:val="24"/>
                <w:lang w:val="en-US"/>
              </w:rPr>
              <w:t>degrees</w:t>
            </w:r>
            <w:r w:rsidRPr="00E17303">
              <w:rPr>
                <w:rFonts w:ascii="Times New Roman" w:hAnsi="Times New Roman" w:cs="Times New Roman"/>
                <w:bCs/>
                <w:sz w:val="24"/>
                <w:szCs w:val="24"/>
              </w:rPr>
              <w:t xml:space="preserve"> </w:t>
            </w:r>
            <w:r w:rsidRPr="00E17303">
              <w:rPr>
                <w:rFonts w:ascii="Times New Roman" w:hAnsi="Times New Roman" w:cs="Times New Roman"/>
                <w:bCs/>
                <w:sz w:val="24"/>
                <w:szCs w:val="24"/>
                <w:lang w:val="en-US"/>
              </w:rPr>
              <w:t>of</w:t>
            </w:r>
            <w:r w:rsidRPr="00E17303">
              <w:rPr>
                <w:rFonts w:ascii="Times New Roman" w:hAnsi="Times New Roman" w:cs="Times New Roman"/>
                <w:bCs/>
                <w:sz w:val="24"/>
                <w:szCs w:val="24"/>
              </w:rPr>
              <w:t xml:space="preserve"> </w:t>
            </w:r>
            <w:r w:rsidRPr="00E17303">
              <w:rPr>
                <w:rFonts w:ascii="Times New Roman" w:hAnsi="Times New Roman" w:cs="Times New Roman"/>
                <w:bCs/>
                <w:sz w:val="24"/>
                <w:szCs w:val="24"/>
                <w:lang w:val="en-US"/>
              </w:rPr>
              <w:t>comparison</w:t>
            </w:r>
            <w:r w:rsidRPr="00E17303">
              <w:rPr>
                <w:rFonts w:ascii="Times New Roman" w:hAnsi="Times New Roman" w:cs="Times New Roman"/>
                <w:i/>
                <w:sz w:val="24"/>
                <w:szCs w:val="24"/>
              </w:rPr>
              <w:t xml:space="preserve">. </w:t>
            </w:r>
            <w:r w:rsidRPr="00E17303">
              <w:rPr>
                <w:rFonts w:ascii="Times New Roman" w:hAnsi="Times New Roman" w:cs="Times New Roman"/>
                <w:bCs/>
                <w:sz w:val="24"/>
                <w:szCs w:val="24"/>
              </w:rPr>
              <w:t>Формування професійних навичок: реферування тексту.</w:t>
            </w:r>
          </w:p>
          <w:p w:rsidR="0096013B" w:rsidRPr="00E17303" w:rsidRDefault="0096013B" w:rsidP="001E0380">
            <w:pPr>
              <w:spacing w:after="0" w:line="240" w:lineRule="auto"/>
              <w:jc w:val="both"/>
              <w:rPr>
                <w:rFonts w:ascii="Times New Roman" w:hAnsi="Times New Roman" w:cs="Times New Roman"/>
                <w:bCs/>
                <w:sz w:val="24"/>
                <w:szCs w:val="24"/>
              </w:rPr>
            </w:pPr>
            <w:r w:rsidRPr="00E17303">
              <w:rPr>
                <w:rFonts w:ascii="Times New Roman" w:hAnsi="Times New Roman" w:cs="Times New Roman"/>
                <w:bCs/>
                <w:sz w:val="24"/>
                <w:szCs w:val="24"/>
              </w:rPr>
              <w:t xml:space="preserve">33. </w:t>
            </w:r>
            <w:r w:rsidRPr="00E17303">
              <w:rPr>
                <w:rFonts w:ascii="Times New Roman" w:hAnsi="Times New Roman" w:cs="Times New Roman"/>
                <w:bCs/>
                <w:sz w:val="24"/>
                <w:szCs w:val="24"/>
                <w:lang w:val="en-US"/>
              </w:rPr>
              <w:t>Rice</w:t>
            </w:r>
            <w:r w:rsidRPr="00E17303">
              <w:rPr>
                <w:rFonts w:ascii="Times New Roman" w:hAnsi="Times New Roman" w:cs="Times New Roman"/>
                <w:bCs/>
                <w:sz w:val="24"/>
                <w:szCs w:val="24"/>
              </w:rPr>
              <w:t xml:space="preserve">. Граматика: </w:t>
            </w:r>
            <w:r w:rsidRPr="00E17303">
              <w:rPr>
                <w:rFonts w:ascii="Times New Roman" w:hAnsi="Times New Roman" w:cs="Times New Roman"/>
                <w:bCs/>
                <w:sz w:val="24"/>
                <w:szCs w:val="24"/>
                <w:lang w:val="en-US"/>
              </w:rPr>
              <w:t>Prepositions</w:t>
            </w:r>
            <w:r w:rsidRPr="00E17303">
              <w:rPr>
                <w:rFonts w:ascii="Times New Roman" w:hAnsi="Times New Roman" w:cs="Times New Roman"/>
                <w:bCs/>
                <w:sz w:val="24"/>
                <w:szCs w:val="24"/>
              </w:rPr>
              <w:t xml:space="preserve"> </w:t>
            </w:r>
            <w:r w:rsidRPr="00E17303">
              <w:rPr>
                <w:rFonts w:ascii="Times New Roman" w:hAnsi="Times New Roman" w:cs="Times New Roman"/>
                <w:bCs/>
                <w:sz w:val="24"/>
                <w:szCs w:val="24"/>
                <w:lang w:val="en-US"/>
              </w:rPr>
              <w:t>of</w:t>
            </w:r>
            <w:r w:rsidRPr="00E17303">
              <w:rPr>
                <w:rFonts w:ascii="Times New Roman" w:hAnsi="Times New Roman" w:cs="Times New Roman"/>
                <w:bCs/>
                <w:sz w:val="24"/>
                <w:szCs w:val="24"/>
              </w:rPr>
              <w:t xml:space="preserve"> </w:t>
            </w:r>
            <w:r w:rsidRPr="00E17303">
              <w:rPr>
                <w:rFonts w:ascii="Times New Roman" w:hAnsi="Times New Roman" w:cs="Times New Roman"/>
                <w:bCs/>
                <w:sz w:val="24"/>
                <w:szCs w:val="24"/>
                <w:lang w:val="en-US"/>
              </w:rPr>
              <w:t>place</w:t>
            </w:r>
            <w:r w:rsidRPr="00E17303">
              <w:rPr>
                <w:rFonts w:ascii="Times New Roman" w:hAnsi="Times New Roman" w:cs="Times New Roman"/>
                <w:bCs/>
                <w:sz w:val="24"/>
                <w:szCs w:val="24"/>
              </w:rPr>
              <w:t xml:space="preserve"> Формування професійних навичок: складання плану доповіді на професійну тематику.</w:t>
            </w:r>
          </w:p>
          <w:p w:rsidR="0096013B" w:rsidRPr="00E17303" w:rsidRDefault="0096013B" w:rsidP="001E0380">
            <w:pPr>
              <w:spacing w:after="0" w:line="240" w:lineRule="auto"/>
              <w:rPr>
                <w:rFonts w:ascii="Times New Roman" w:hAnsi="Times New Roman" w:cs="Times New Roman"/>
                <w:bCs/>
                <w:sz w:val="24"/>
                <w:szCs w:val="24"/>
              </w:rPr>
            </w:pPr>
            <w:r w:rsidRPr="00E17303">
              <w:rPr>
                <w:rFonts w:ascii="Times New Roman" w:hAnsi="Times New Roman" w:cs="Times New Roman"/>
                <w:bCs/>
                <w:sz w:val="24"/>
                <w:szCs w:val="24"/>
              </w:rPr>
              <w:t xml:space="preserve">34. </w:t>
            </w:r>
            <w:r w:rsidRPr="00E17303">
              <w:rPr>
                <w:rFonts w:ascii="Times New Roman" w:hAnsi="Times New Roman" w:cs="Times New Roman"/>
                <w:sz w:val="24"/>
                <w:szCs w:val="24"/>
                <w:lang w:val="en-US"/>
              </w:rPr>
              <w:t>Corn</w:t>
            </w:r>
            <w:r w:rsidRPr="00E17303">
              <w:rPr>
                <w:rFonts w:ascii="Times New Roman" w:hAnsi="Times New Roman" w:cs="Times New Roman"/>
                <w:sz w:val="24"/>
                <w:szCs w:val="24"/>
              </w:rPr>
              <w:t xml:space="preserve">. </w:t>
            </w:r>
            <w:r w:rsidRPr="00E17303">
              <w:rPr>
                <w:rFonts w:ascii="Times New Roman" w:hAnsi="Times New Roman" w:cs="Times New Roman"/>
                <w:bCs/>
                <w:sz w:val="24"/>
                <w:szCs w:val="24"/>
              </w:rPr>
              <w:t xml:space="preserve">Граматика: </w:t>
            </w:r>
            <w:r w:rsidRPr="00E17303">
              <w:rPr>
                <w:rFonts w:ascii="Times New Roman" w:hAnsi="Times New Roman" w:cs="Times New Roman"/>
                <w:bCs/>
                <w:sz w:val="24"/>
                <w:szCs w:val="24"/>
                <w:lang w:val="en-US"/>
              </w:rPr>
              <w:t>Prepositions</w:t>
            </w:r>
            <w:r w:rsidRPr="00E17303">
              <w:rPr>
                <w:rFonts w:ascii="Times New Roman" w:hAnsi="Times New Roman" w:cs="Times New Roman"/>
                <w:bCs/>
                <w:sz w:val="24"/>
                <w:szCs w:val="24"/>
              </w:rPr>
              <w:t xml:space="preserve"> </w:t>
            </w:r>
            <w:r w:rsidRPr="00E17303">
              <w:rPr>
                <w:rFonts w:ascii="Times New Roman" w:hAnsi="Times New Roman" w:cs="Times New Roman"/>
                <w:bCs/>
                <w:sz w:val="24"/>
                <w:szCs w:val="24"/>
                <w:lang w:val="en-US"/>
              </w:rPr>
              <w:t>of</w:t>
            </w:r>
            <w:r w:rsidRPr="00E17303">
              <w:rPr>
                <w:rFonts w:ascii="Times New Roman" w:hAnsi="Times New Roman" w:cs="Times New Roman"/>
                <w:bCs/>
                <w:sz w:val="24"/>
                <w:szCs w:val="24"/>
              </w:rPr>
              <w:t xml:space="preserve"> </w:t>
            </w:r>
            <w:r w:rsidRPr="00E17303">
              <w:rPr>
                <w:rFonts w:ascii="Times New Roman" w:hAnsi="Times New Roman" w:cs="Times New Roman"/>
                <w:bCs/>
                <w:sz w:val="24"/>
                <w:szCs w:val="24"/>
                <w:lang w:val="en-US"/>
              </w:rPr>
              <w:t>time</w:t>
            </w:r>
            <w:r w:rsidRPr="00E17303">
              <w:rPr>
                <w:rFonts w:ascii="Times New Roman" w:hAnsi="Times New Roman" w:cs="Times New Roman"/>
                <w:i/>
                <w:sz w:val="24"/>
                <w:szCs w:val="24"/>
              </w:rPr>
              <w:t xml:space="preserve">. </w:t>
            </w:r>
            <w:r w:rsidRPr="00E17303">
              <w:rPr>
                <w:rFonts w:ascii="Times New Roman" w:hAnsi="Times New Roman" w:cs="Times New Roman"/>
                <w:bCs/>
                <w:sz w:val="24"/>
                <w:szCs w:val="24"/>
              </w:rPr>
              <w:t>Формування професійних навичок: написання доповіді на професійну тематику.</w:t>
            </w:r>
          </w:p>
          <w:p w:rsidR="0096013B" w:rsidRPr="00E17303" w:rsidRDefault="0096013B" w:rsidP="001E0380">
            <w:pPr>
              <w:spacing w:after="0" w:line="240" w:lineRule="auto"/>
              <w:rPr>
                <w:rFonts w:ascii="Times New Roman" w:hAnsi="Times New Roman" w:cs="Times New Roman"/>
                <w:bCs/>
                <w:sz w:val="24"/>
                <w:szCs w:val="24"/>
              </w:rPr>
            </w:pPr>
            <w:r w:rsidRPr="00E17303">
              <w:rPr>
                <w:rFonts w:ascii="Times New Roman" w:hAnsi="Times New Roman" w:cs="Times New Roman"/>
                <w:sz w:val="24"/>
                <w:szCs w:val="24"/>
              </w:rPr>
              <w:t xml:space="preserve">35. </w:t>
            </w:r>
            <w:r w:rsidRPr="00E17303">
              <w:rPr>
                <w:rFonts w:ascii="Times New Roman" w:hAnsi="Times New Roman" w:cs="Times New Roman"/>
                <w:bCs/>
                <w:sz w:val="24"/>
                <w:szCs w:val="24"/>
                <w:lang w:val="en-US"/>
              </w:rPr>
              <w:t>Clover</w:t>
            </w:r>
            <w:r w:rsidRPr="00E17303">
              <w:rPr>
                <w:rFonts w:ascii="Times New Roman" w:hAnsi="Times New Roman" w:cs="Times New Roman"/>
                <w:bCs/>
                <w:sz w:val="24"/>
                <w:szCs w:val="24"/>
              </w:rPr>
              <w:t xml:space="preserve"> </w:t>
            </w:r>
            <w:r w:rsidRPr="00E17303">
              <w:rPr>
                <w:rFonts w:ascii="Times New Roman" w:hAnsi="Times New Roman" w:cs="Times New Roman"/>
                <w:bCs/>
                <w:sz w:val="24"/>
                <w:szCs w:val="24"/>
                <w:lang w:val="en-US"/>
              </w:rPr>
              <w:t>hay</w:t>
            </w:r>
            <w:r w:rsidRPr="00E17303">
              <w:rPr>
                <w:rFonts w:ascii="Times New Roman" w:hAnsi="Times New Roman" w:cs="Times New Roman"/>
                <w:sz w:val="24"/>
                <w:szCs w:val="24"/>
              </w:rPr>
              <w:t xml:space="preserve">. </w:t>
            </w:r>
            <w:r w:rsidRPr="00E17303">
              <w:rPr>
                <w:rFonts w:ascii="Times New Roman" w:hAnsi="Times New Roman" w:cs="Times New Roman"/>
                <w:bCs/>
                <w:sz w:val="24"/>
                <w:szCs w:val="24"/>
              </w:rPr>
              <w:t xml:space="preserve">Граматика: </w:t>
            </w:r>
            <w:r w:rsidRPr="00E17303">
              <w:rPr>
                <w:rFonts w:ascii="Times New Roman" w:hAnsi="Times New Roman" w:cs="Times New Roman"/>
                <w:bCs/>
                <w:sz w:val="24"/>
                <w:szCs w:val="24"/>
                <w:lang w:val="en-US"/>
              </w:rPr>
              <w:t>Articles</w:t>
            </w:r>
            <w:r w:rsidRPr="00E17303">
              <w:rPr>
                <w:rFonts w:ascii="Times New Roman" w:hAnsi="Times New Roman" w:cs="Times New Roman"/>
                <w:bCs/>
                <w:sz w:val="24"/>
                <w:szCs w:val="24"/>
              </w:rPr>
              <w:t>. Формування професійних навичок: складання діалогів.</w:t>
            </w:r>
          </w:p>
          <w:p w:rsidR="0096013B" w:rsidRPr="00E17303" w:rsidRDefault="0096013B" w:rsidP="001E0380">
            <w:pPr>
              <w:spacing w:after="0" w:line="240" w:lineRule="auto"/>
              <w:rPr>
                <w:rFonts w:ascii="Times New Roman" w:hAnsi="Times New Roman" w:cs="Times New Roman"/>
                <w:sz w:val="24"/>
                <w:szCs w:val="24"/>
              </w:rPr>
            </w:pPr>
            <w:r w:rsidRPr="00E17303">
              <w:rPr>
                <w:rFonts w:ascii="Times New Roman" w:hAnsi="Times New Roman" w:cs="Times New Roman"/>
                <w:bCs/>
                <w:sz w:val="24"/>
                <w:szCs w:val="24"/>
              </w:rPr>
              <w:t xml:space="preserve">36. </w:t>
            </w:r>
            <w:r w:rsidRPr="00E17303">
              <w:rPr>
                <w:rFonts w:ascii="Times New Roman" w:hAnsi="Times New Roman" w:cs="Times New Roman"/>
                <w:bCs/>
                <w:sz w:val="24"/>
                <w:szCs w:val="24"/>
                <w:lang w:val="en-US"/>
              </w:rPr>
              <w:t xml:space="preserve">Constituents of plants and animals. Water. </w:t>
            </w:r>
            <w:r w:rsidRPr="00E17303">
              <w:rPr>
                <w:rFonts w:ascii="Times New Roman" w:hAnsi="Times New Roman" w:cs="Times New Roman"/>
                <w:bCs/>
                <w:sz w:val="24"/>
                <w:szCs w:val="24"/>
              </w:rPr>
              <w:t xml:space="preserve">Граматика: </w:t>
            </w:r>
            <w:r w:rsidRPr="00E17303">
              <w:rPr>
                <w:rFonts w:ascii="Times New Roman" w:hAnsi="Times New Roman" w:cs="Times New Roman"/>
                <w:bCs/>
                <w:sz w:val="24"/>
                <w:szCs w:val="24"/>
                <w:lang w:val="en-US"/>
              </w:rPr>
              <w:t>Indirect</w:t>
            </w:r>
            <w:r w:rsidRPr="00E17303">
              <w:rPr>
                <w:rFonts w:ascii="Times New Roman" w:hAnsi="Times New Roman" w:cs="Times New Roman"/>
                <w:bCs/>
                <w:sz w:val="24"/>
                <w:szCs w:val="24"/>
              </w:rPr>
              <w:t xml:space="preserve"> </w:t>
            </w:r>
            <w:r w:rsidRPr="00E17303">
              <w:rPr>
                <w:rFonts w:ascii="Times New Roman" w:hAnsi="Times New Roman" w:cs="Times New Roman"/>
                <w:bCs/>
                <w:sz w:val="24"/>
                <w:szCs w:val="24"/>
                <w:lang w:val="en-US"/>
              </w:rPr>
              <w:t>questions</w:t>
            </w:r>
            <w:r w:rsidRPr="00E17303">
              <w:rPr>
                <w:rFonts w:ascii="Times New Roman" w:hAnsi="Times New Roman" w:cs="Times New Roman"/>
                <w:bCs/>
                <w:sz w:val="24"/>
                <w:szCs w:val="24"/>
              </w:rPr>
              <w:t xml:space="preserve">, </w:t>
            </w:r>
            <w:r w:rsidRPr="00E17303">
              <w:rPr>
                <w:rFonts w:ascii="Times New Roman" w:hAnsi="Times New Roman" w:cs="Times New Roman"/>
                <w:bCs/>
                <w:sz w:val="24"/>
                <w:szCs w:val="24"/>
                <w:lang w:val="en-US"/>
              </w:rPr>
              <w:t>reported</w:t>
            </w:r>
            <w:r w:rsidRPr="00E17303">
              <w:rPr>
                <w:rFonts w:ascii="Times New Roman" w:hAnsi="Times New Roman" w:cs="Times New Roman"/>
                <w:bCs/>
                <w:sz w:val="24"/>
                <w:szCs w:val="24"/>
              </w:rPr>
              <w:t xml:space="preserve"> </w:t>
            </w:r>
            <w:r w:rsidRPr="00E17303">
              <w:rPr>
                <w:rFonts w:ascii="Times New Roman" w:hAnsi="Times New Roman" w:cs="Times New Roman"/>
                <w:bCs/>
                <w:sz w:val="24"/>
                <w:szCs w:val="24"/>
                <w:lang w:val="en-US"/>
              </w:rPr>
              <w:t>speech</w:t>
            </w:r>
            <w:r w:rsidRPr="00E17303">
              <w:rPr>
                <w:rFonts w:ascii="Times New Roman" w:hAnsi="Times New Roman" w:cs="Times New Roman"/>
                <w:i/>
                <w:sz w:val="24"/>
                <w:szCs w:val="24"/>
              </w:rPr>
              <w:t>.</w:t>
            </w:r>
            <w:r w:rsidRPr="00E17303">
              <w:rPr>
                <w:rFonts w:ascii="Times New Roman" w:hAnsi="Times New Roman" w:cs="Times New Roman"/>
                <w:bCs/>
                <w:sz w:val="24"/>
                <w:szCs w:val="24"/>
              </w:rPr>
              <w:t xml:space="preserve">Формування професійних навичок: </w:t>
            </w:r>
            <w:r w:rsidRPr="00E17303">
              <w:rPr>
                <w:rFonts w:ascii="Times New Roman" w:hAnsi="Times New Roman" w:cs="Times New Roman"/>
                <w:sz w:val="24"/>
                <w:szCs w:val="24"/>
              </w:rPr>
              <w:t>відповіді на текстові повідомлення.</w:t>
            </w:r>
          </w:p>
          <w:p w:rsidR="0096013B" w:rsidRPr="00E17303" w:rsidRDefault="0096013B" w:rsidP="001E0380">
            <w:pPr>
              <w:spacing w:after="0" w:line="240" w:lineRule="auto"/>
              <w:rPr>
                <w:rFonts w:ascii="Times New Roman" w:hAnsi="Times New Roman" w:cs="Times New Roman"/>
                <w:bCs/>
                <w:sz w:val="24"/>
                <w:szCs w:val="24"/>
              </w:rPr>
            </w:pPr>
            <w:r w:rsidRPr="00E17303">
              <w:rPr>
                <w:rFonts w:ascii="Times New Roman" w:hAnsi="Times New Roman" w:cs="Times New Roman"/>
                <w:sz w:val="24"/>
                <w:szCs w:val="24"/>
              </w:rPr>
              <w:t xml:space="preserve">37. </w:t>
            </w:r>
            <w:r w:rsidRPr="00E17303">
              <w:rPr>
                <w:rFonts w:ascii="Times New Roman" w:hAnsi="Times New Roman" w:cs="Times New Roman"/>
                <w:sz w:val="24"/>
                <w:szCs w:val="24"/>
                <w:lang w:val="en-US"/>
              </w:rPr>
              <w:t>The</w:t>
            </w:r>
            <w:r w:rsidRPr="00E17303">
              <w:rPr>
                <w:rFonts w:ascii="Times New Roman" w:hAnsi="Times New Roman" w:cs="Times New Roman"/>
                <w:sz w:val="24"/>
                <w:szCs w:val="24"/>
              </w:rPr>
              <w:t xml:space="preserve"> </w:t>
            </w:r>
            <w:r w:rsidRPr="00E17303">
              <w:rPr>
                <w:rFonts w:ascii="Times New Roman" w:hAnsi="Times New Roman" w:cs="Times New Roman"/>
                <w:sz w:val="24"/>
                <w:szCs w:val="24"/>
                <w:lang w:val="en-US"/>
              </w:rPr>
              <w:t>Proteins</w:t>
            </w:r>
            <w:r w:rsidRPr="00E17303">
              <w:rPr>
                <w:rFonts w:ascii="Times New Roman" w:hAnsi="Times New Roman" w:cs="Times New Roman"/>
                <w:sz w:val="24"/>
                <w:szCs w:val="24"/>
              </w:rPr>
              <w:t>.</w:t>
            </w:r>
            <w:r w:rsidRPr="00E17303">
              <w:rPr>
                <w:rFonts w:ascii="Times New Roman" w:hAnsi="Times New Roman" w:cs="Times New Roman"/>
                <w:bCs/>
                <w:sz w:val="24"/>
                <w:szCs w:val="24"/>
              </w:rPr>
              <w:t xml:space="preserve"> Граматика: </w:t>
            </w:r>
            <w:r w:rsidRPr="00E17303">
              <w:rPr>
                <w:rFonts w:ascii="Times New Roman" w:hAnsi="Times New Roman" w:cs="Times New Roman"/>
                <w:bCs/>
                <w:sz w:val="24"/>
                <w:szCs w:val="24"/>
                <w:lang w:val="en-US"/>
              </w:rPr>
              <w:t>The</w:t>
            </w:r>
            <w:r w:rsidRPr="00E17303">
              <w:rPr>
                <w:rFonts w:ascii="Times New Roman" w:hAnsi="Times New Roman" w:cs="Times New Roman"/>
                <w:bCs/>
                <w:sz w:val="24"/>
                <w:szCs w:val="24"/>
              </w:rPr>
              <w:t xml:space="preserve"> </w:t>
            </w:r>
            <w:r w:rsidRPr="00E17303">
              <w:rPr>
                <w:rFonts w:ascii="Times New Roman" w:hAnsi="Times New Roman" w:cs="Times New Roman"/>
                <w:bCs/>
                <w:sz w:val="24"/>
                <w:szCs w:val="24"/>
                <w:lang w:val="en-US"/>
              </w:rPr>
              <w:t>Imperative</w:t>
            </w:r>
            <w:r w:rsidRPr="00E17303">
              <w:rPr>
                <w:rFonts w:ascii="Times New Roman" w:hAnsi="Times New Roman" w:cs="Times New Roman"/>
                <w:i/>
                <w:sz w:val="24"/>
                <w:szCs w:val="24"/>
              </w:rPr>
              <w:t>.</w:t>
            </w:r>
            <w:r w:rsidRPr="00E17303">
              <w:rPr>
                <w:rFonts w:ascii="Times New Roman" w:hAnsi="Times New Roman" w:cs="Times New Roman"/>
                <w:bCs/>
                <w:sz w:val="24"/>
                <w:szCs w:val="24"/>
              </w:rPr>
              <w:t>Формування професійних навичок: складання діалогів.</w:t>
            </w:r>
          </w:p>
          <w:p w:rsidR="0096013B" w:rsidRPr="00E17303" w:rsidRDefault="0096013B" w:rsidP="001E0380">
            <w:pPr>
              <w:spacing w:after="0" w:line="240" w:lineRule="auto"/>
              <w:rPr>
                <w:rFonts w:ascii="Times New Roman" w:hAnsi="Times New Roman" w:cs="Times New Roman"/>
                <w:sz w:val="24"/>
                <w:szCs w:val="24"/>
              </w:rPr>
            </w:pPr>
            <w:r w:rsidRPr="00E17303">
              <w:rPr>
                <w:rFonts w:ascii="Times New Roman" w:hAnsi="Times New Roman" w:cs="Times New Roman"/>
                <w:bCs/>
                <w:sz w:val="24"/>
                <w:szCs w:val="24"/>
              </w:rPr>
              <w:t xml:space="preserve">38. </w:t>
            </w:r>
            <w:r w:rsidRPr="00E17303">
              <w:rPr>
                <w:rFonts w:ascii="Times New Roman" w:hAnsi="Times New Roman" w:cs="Times New Roman"/>
                <w:bCs/>
                <w:sz w:val="24"/>
                <w:szCs w:val="24"/>
                <w:lang w:val="en-US"/>
              </w:rPr>
              <w:t>The carbohydrates.</w:t>
            </w:r>
            <w:r w:rsidRPr="00E17303">
              <w:rPr>
                <w:rFonts w:ascii="Times New Roman" w:hAnsi="Times New Roman" w:cs="Times New Roman"/>
                <w:bCs/>
                <w:sz w:val="24"/>
                <w:szCs w:val="24"/>
              </w:rPr>
              <w:t xml:space="preserve"> Граматика: </w:t>
            </w:r>
            <w:r w:rsidRPr="00E17303">
              <w:rPr>
                <w:rFonts w:ascii="Times New Roman" w:hAnsi="Times New Roman" w:cs="Times New Roman"/>
                <w:bCs/>
                <w:sz w:val="24"/>
                <w:szCs w:val="24"/>
                <w:lang w:val="en-US"/>
              </w:rPr>
              <w:t>Passive</w:t>
            </w:r>
            <w:r w:rsidRPr="00E17303">
              <w:rPr>
                <w:rFonts w:ascii="Times New Roman" w:hAnsi="Times New Roman" w:cs="Times New Roman"/>
                <w:bCs/>
                <w:sz w:val="24"/>
                <w:szCs w:val="24"/>
              </w:rPr>
              <w:t xml:space="preserve"> </w:t>
            </w:r>
            <w:r w:rsidRPr="00E17303">
              <w:rPr>
                <w:rFonts w:ascii="Times New Roman" w:hAnsi="Times New Roman" w:cs="Times New Roman"/>
                <w:bCs/>
                <w:sz w:val="24"/>
                <w:szCs w:val="24"/>
                <w:lang w:val="en-US"/>
              </w:rPr>
              <w:t>Voice</w:t>
            </w:r>
            <w:r w:rsidRPr="00E17303">
              <w:rPr>
                <w:rFonts w:ascii="Times New Roman" w:hAnsi="Times New Roman" w:cs="Times New Roman"/>
                <w:i/>
                <w:sz w:val="24"/>
                <w:szCs w:val="24"/>
              </w:rPr>
              <w:t xml:space="preserve">. </w:t>
            </w:r>
            <w:r w:rsidRPr="00E17303">
              <w:rPr>
                <w:rFonts w:ascii="Times New Roman" w:hAnsi="Times New Roman" w:cs="Times New Roman"/>
                <w:sz w:val="24"/>
                <w:szCs w:val="24"/>
              </w:rPr>
              <w:t>Аудіювання: «Вуглеводи».</w:t>
            </w:r>
          </w:p>
          <w:p w:rsidR="0096013B" w:rsidRPr="00E17303" w:rsidRDefault="0096013B" w:rsidP="001E0380">
            <w:pPr>
              <w:spacing w:after="0" w:line="240" w:lineRule="auto"/>
              <w:rPr>
                <w:rFonts w:ascii="Times New Roman" w:hAnsi="Times New Roman" w:cs="Times New Roman"/>
                <w:bCs/>
                <w:sz w:val="24"/>
                <w:szCs w:val="24"/>
              </w:rPr>
            </w:pPr>
            <w:r w:rsidRPr="00E17303">
              <w:rPr>
                <w:rFonts w:ascii="Times New Roman" w:hAnsi="Times New Roman" w:cs="Times New Roman"/>
                <w:sz w:val="24"/>
                <w:szCs w:val="24"/>
              </w:rPr>
              <w:t xml:space="preserve">39. </w:t>
            </w:r>
            <w:r w:rsidRPr="00E17303">
              <w:rPr>
                <w:rFonts w:ascii="Times New Roman" w:hAnsi="Times New Roman" w:cs="Times New Roman"/>
                <w:bCs/>
                <w:sz w:val="24"/>
                <w:szCs w:val="24"/>
                <w:lang w:val="en-US"/>
              </w:rPr>
              <w:t>The sugars</w:t>
            </w:r>
            <w:r w:rsidRPr="00E17303">
              <w:rPr>
                <w:rFonts w:ascii="Times New Roman" w:hAnsi="Times New Roman" w:cs="Times New Roman"/>
                <w:bCs/>
                <w:sz w:val="24"/>
                <w:szCs w:val="24"/>
              </w:rPr>
              <w:t xml:space="preserve">. Граматика: </w:t>
            </w:r>
            <w:r w:rsidRPr="00E17303">
              <w:rPr>
                <w:rFonts w:ascii="Times New Roman" w:hAnsi="Times New Roman" w:cs="Times New Roman"/>
                <w:bCs/>
                <w:sz w:val="24"/>
                <w:szCs w:val="24"/>
                <w:lang w:val="en-US"/>
              </w:rPr>
              <w:t>The</w:t>
            </w:r>
            <w:r w:rsidRPr="00E17303">
              <w:rPr>
                <w:rFonts w:ascii="Times New Roman" w:hAnsi="Times New Roman" w:cs="Times New Roman"/>
                <w:bCs/>
                <w:sz w:val="24"/>
                <w:szCs w:val="24"/>
              </w:rPr>
              <w:t xml:space="preserve"> </w:t>
            </w:r>
            <w:r w:rsidRPr="00E17303">
              <w:rPr>
                <w:rFonts w:ascii="Times New Roman" w:hAnsi="Times New Roman" w:cs="Times New Roman"/>
                <w:bCs/>
                <w:sz w:val="24"/>
                <w:szCs w:val="24"/>
                <w:lang w:val="en-US"/>
              </w:rPr>
              <w:t>Numeral</w:t>
            </w:r>
            <w:r w:rsidRPr="00E17303">
              <w:rPr>
                <w:rFonts w:ascii="Times New Roman" w:hAnsi="Times New Roman" w:cs="Times New Roman"/>
                <w:i/>
                <w:sz w:val="24"/>
                <w:szCs w:val="24"/>
              </w:rPr>
              <w:t>.</w:t>
            </w:r>
            <w:r w:rsidRPr="00E17303">
              <w:rPr>
                <w:rFonts w:ascii="Times New Roman" w:hAnsi="Times New Roman" w:cs="Times New Roman"/>
                <w:bCs/>
                <w:sz w:val="24"/>
                <w:szCs w:val="24"/>
              </w:rPr>
              <w:t xml:space="preserve"> Аудіювання: «Цукри».</w:t>
            </w:r>
          </w:p>
          <w:p w:rsidR="0096013B" w:rsidRPr="00E17303" w:rsidRDefault="0096013B" w:rsidP="001E0380">
            <w:pPr>
              <w:spacing w:after="0" w:line="240" w:lineRule="auto"/>
              <w:rPr>
                <w:rFonts w:ascii="Times New Roman" w:hAnsi="Times New Roman" w:cs="Times New Roman"/>
                <w:bCs/>
                <w:sz w:val="24"/>
                <w:szCs w:val="24"/>
                <w:lang w:val="ru-RU"/>
              </w:rPr>
            </w:pPr>
            <w:r w:rsidRPr="00E17303">
              <w:rPr>
                <w:rFonts w:ascii="Times New Roman" w:hAnsi="Times New Roman" w:cs="Times New Roman"/>
                <w:bCs/>
                <w:sz w:val="24"/>
                <w:szCs w:val="24"/>
              </w:rPr>
              <w:t xml:space="preserve">40. </w:t>
            </w:r>
            <w:r w:rsidRPr="00E17303">
              <w:rPr>
                <w:rFonts w:ascii="Times New Roman" w:hAnsi="Times New Roman" w:cs="Times New Roman"/>
                <w:bCs/>
                <w:sz w:val="24"/>
                <w:szCs w:val="24"/>
                <w:lang w:val="en-US"/>
              </w:rPr>
              <w:t>Starch.</w:t>
            </w:r>
            <w:r w:rsidRPr="00E17303">
              <w:rPr>
                <w:rFonts w:ascii="Times New Roman" w:hAnsi="Times New Roman" w:cs="Times New Roman"/>
                <w:bCs/>
                <w:sz w:val="24"/>
                <w:szCs w:val="24"/>
              </w:rPr>
              <w:t xml:space="preserve"> Граматика:</w:t>
            </w:r>
            <w:r w:rsidRPr="00E17303">
              <w:rPr>
                <w:rFonts w:ascii="Times New Roman" w:hAnsi="Times New Roman" w:cs="Times New Roman"/>
                <w:bCs/>
                <w:sz w:val="24"/>
                <w:szCs w:val="24"/>
                <w:lang w:val="en-US"/>
              </w:rPr>
              <w:t xml:space="preserve"> Have/get something done.</w:t>
            </w:r>
            <w:r w:rsidRPr="00E17303">
              <w:rPr>
                <w:rFonts w:ascii="Times New Roman" w:hAnsi="Times New Roman" w:cs="Times New Roman"/>
                <w:i/>
                <w:sz w:val="24"/>
                <w:szCs w:val="24"/>
              </w:rPr>
              <w:t xml:space="preserve"> </w:t>
            </w:r>
            <w:r w:rsidRPr="00E17303">
              <w:rPr>
                <w:rFonts w:ascii="Times New Roman" w:hAnsi="Times New Roman" w:cs="Times New Roman"/>
                <w:bCs/>
                <w:sz w:val="24"/>
                <w:szCs w:val="24"/>
              </w:rPr>
              <w:t xml:space="preserve">Формування професійних навичок: </w:t>
            </w:r>
            <w:r w:rsidRPr="00E17303">
              <w:rPr>
                <w:rFonts w:ascii="Times New Roman" w:hAnsi="Times New Roman" w:cs="Times New Roman"/>
                <w:sz w:val="24"/>
                <w:szCs w:val="24"/>
              </w:rPr>
              <w:t>складання діалогів.</w:t>
            </w:r>
          </w:p>
          <w:p w:rsidR="0096013B" w:rsidRPr="00E17303" w:rsidRDefault="0096013B" w:rsidP="001E0380">
            <w:pPr>
              <w:spacing w:after="0" w:line="240" w:lineRule="auto"/>
              <w:rPr>
                <w:rFonts w:ascii="Times New Roman" w:hAnsi="Times New Roman" w:cs="Times New Roman"/>
                <w:bCs/>
                <w:sz w:val="24"/>
                <w:szCs w:val="24"/>
              </w:rPr>
            </w:pPr>
            <w:r w:rsidRPr="00E17303">
              <w:rPr>
                <w:rFonts w:ascii="Times New Roman" w:hAnsi="Times New Roman" w:cs="Times New Roman"/>
                <w:sz w:val="24"/>
                <w:szCs w:val="24"/>
              </w:rPr>
              <w:t xml:space="preserve">41. </w:t>
            </w:r>
            <w:r w:rsidRPr="00E17303">
              <w:rPr>
                <w:rFonts w:ascii="Times New Roman" w:hAnsi="Times New Roman" w:cs="Times New Roman"/>
                <w:bCs/>
                <w:sz w:val="24"/>
                <w:szCs w:val="24"/>
                <w:lang w:val="en-US"/>
              </w:rPr>
              <w:t>Cellulose</w:t>
            </w:r>
            <w:r w:rsidRPr="00E17303">
              <w:rPr>
                <w:rFonts w:ascii="Times New Roman" w:hAnsi="Times New Roman" w:cs="Times New Roman"/>
                <w:bCs/>
                <w:sz w:val="24"/>
                <w:szCs w:val="24"/>
                <w:lang w:val="ru-RU"/>
              </w:rPr>
              <w:t>.</w:t>
            </w:r>
            <w:r w:rsidRPr="00E17303">
              <w:rPr>
                <w:rFonts w:ascii="Times New Roman" w:hAnsi="Times New Roman" w:cs="Times New Roman"/>
                <w:bCs/>
                <w:sz w:val="24"/>
                <w:szCs w:val="24"/>
              </w:rPr>
              <w:t xml:space="preserve"> Граматика: </w:t>
            </w:r>
            <w:r w:rsidRPr="00E17303">
              <w:rPr>
                <w:rFonts w:ascii="Times New Roman" w:hAnsi="Times New Roman" w:cs="Times New Roman"/>
                <w:bCs/>
                <w:sz w:val="24"/>
                <w:szCs w:val="24"/>
                <w:lang w:val="en-US"/>
              </w:rPr>
              <w:t>Quantifiers</w:t>
            </w:r>
            <w:r w:rsidRPr="00E17303">
              <w:rPr>
                <w:rFonts w:ascii="Times New Roman" w:hAnsi="Times New Roman" w:cs="Times New Roman"/>
                <w:i/>
                <w:sz w:val="24"/>
                <w:szCs w:val="24"/>
              </w:rPr>
              <w:t xml:space="preserve">. </w:t>
            </w:r>
            <w:r w:rsidRPr="00E17303">
              <w:rPr>
                <w:rFonts w:ascii="Times New Roman" w:hAnsi="Times New Roman" w:cs="Times New Roman"/>
                <w:bCs/>
                <w:sz w:val="24"/>
                <w:szCs w:val="24"/>
              </w:rPr>
              <w:t>Формування професійних навичок: діалоги.</w:t>
            </w:r>
          </w:p>
          <w:p w:rsidR="0096013B" w:rsidRPr="00E17303" w:rsidRDefault="0096013B" w:rsidP="001E0380">
            <w:pPr>
              <w:spacing w:after="0" w:line="240" w:lineRule="auto"/>
              <w:rPr>
                <w:rFonts w:ascii="Times New Roman" w:hAnsi="Times New Roman" w:cs="Times New Roman"/>
                <w:bCs/>
                <w:sz w:val="24"/>
                <w:szCs w:val="24"/>
              </w:rPr>
            </w:pPr>
            <w:r w:rsidRPr="00E17303">
              <w:rPr>
                <w:rFonts w:ascii="Times New Roman" w:hAnsi="Times New Roman" w:cs="Times New Roman"/>
                <w:bCs/>
                <w:sz w:val="24"/>
                <w:szCs w:val="24"/>
              </w:rPr>
              <w:t xml:space="preserve">42. </w:t>
            </w:r>
            <w:r w:rsidRPr="00E17303">
              <w:rPr>
                <w:rFonts w:ascii="Times New Roman" w:hAnsi="Times New Roman" w:cs="Times New Roman"/>
                <w:sz w:val="24"/>
                <w:szCs w:val="24"/>
                <w:lang w:val="en-US"/>
              </w:rPr>
              <w:t>Essential and non-essential amino acids</w:t>
            </w:r>
            <w:r w:rsidRPr="00E17303">
              <w:rPr>
                <w:rFonts w:ascii="Times New Roman" w:hAnsi="Times New Roman" w:cs="Times New Roman"/>
                <w:sz w:val="24"/>
                <w:szCs w:val="24"/>
              </w:rPr>
              <w:t>.</w:t>
            </w:r>
            <w:r w:rsidRPr="00E17303">
              <w:rPr>
                <w:rFonts w:ascii="Times New Roman" w:hAnsi="Times New Roman" w:cs="Times New Roman"/>
                <w:bCs/>
                <w:sz w:val="24"/>
                <w:szCs w:val="24"/>
              </w:rPr>
              <w:t xml:space="preserve"> Граматика: </w:t>
            </w:r>
            <w:r w:rsidRPr="00E17303">
              <w:rPr>
                <w:rFonts w:ascii="Times New Roman" w:hAnsi="Times New Roman" w:cs="Times New Roman"/>
                <w:bCs/>
                <w:sz w:val="24"/>
                <w:szCs w:val="24"/>
                <w:lang w:val="en-US"/>
              </w:rPr>
              <w:t>Defining</w:t>
            </w:r>
            <w:r w:rsidRPr="00E17303">
              <w:rPr>
                <w:rFonts w:ascii="Times New Roman" w:hAnsi="Times New Roman" w:cs="Times New Roman"/>
                <w:bCs/>
                <w:sz w:val="24"/>
                <w:szCs w:val="24"/>
              </w:rPr>
              <w:t xml:space="preserve"> </w:t>
            </w:r>
            <w:r w:rsidRPr="00E17303">
              <w:rPr>
                <w:rFonts w:ascii="Times New Roman" w:hAnsi="Times New Roman" w:cs="Times New Roman"/>
                <w:bCs/>
                <w:sz w:val="24"/>
                <w:szCs w:val="24"/>
                <w:lang w:val="en-US"/>
              </w:rPr>
              <w:t>relative</w:t>
            </w:r>
            <w:r w:rsidRPr="00E17303">
              <w:rPr>
                <w:rFonts w:ascii="Times New Roman" w:hAnsi="Times New Roman" w:cs="Times New Roman"/>
                <w:bCs/>
                <w:sz w:val="24"/>
                <w:szCs w:val="24"/>
              </w:rPr>
              <w:t xml:space="preserve"> </w:t>
            </w:r>
            <w:r w:rsidRPr="00E17303">
              <w:rPr>
                <w:rFonts w:ascii="Times New Roman" w:hAnsi="Times New Roman" w:cs="Times New Roman"/>
                <w:bCs/>
                <w:sz w:val="24"/>
                <w:szCs w:val="24"/>
                <w:lang w:val="en-US"/>
              </w:rPr>
              <w:t>clauses</w:t>
            </w:r>
            <w:r w:rsidRPr="00E17303">
              <w:rPr>
                <w:rFonts w:ascii="Times New Roman" w:hAnsi="Times New Roman" w:cs="Times New Roman"/>
                <w:bCs/>
                <w:sz w:val="24"/>
                <w:szCs w:val="24"/>
              </w:rPr>
              <w:t>. Формування професійних навичок: реферування тексту.</w:t>
            </w:r>
          </w:p>
          <w:p w:rsidR="0096013B" w:rsidRPr="00E17303" w:rsidRDefault="0096013B" w:rsidP="001E0380">
            <w:pPr>
              <w:spacing w:after="0" w:line="240" w:lineRule="auto"/>
              <w:rPr>
                <w:rFonts w:ascii="Times New Roman" w:hAnsi="Times New Roman" w:cs="Times New Roman"/>
                <w:bCs/>
                <w:sz w:val="24"/>
                <w:szCs w:val="24"/>
              </w:rPr>
            </w:pPr>
            <w:r w:rsidRPr="00E17303">
              <w:rPr>
                <w:rFonts w:ascii="Times New Roman" w:hAnsi="Times New Roman" w:cs="Times New Roman"/>
                <w:bCs/>
                <w:sz w:val="24"/>
                <w:szCs w:val="24"/>
              </w:rPr>
              <w:t xml:space="preserve">43. </w:t>
            </w:r>
            <w:r w:rsidRPr="00E17303">
              <w:rPr>
                <w:rFonts w:ascii="Times New Roman" w:hAnsi="Times New Roman" w:cs="Times New Roman"/>
                <w:sz w:val="24"/>
                <w:szCs w:val="24"/>
                <w:lang w:val="en-US"/>
              </w:rPr>
              <w:t xml:space="preserve">Vital functions of minerals. </w:t>
            </w:r>
            <w:r w:rsidRPr="00E17303">
              <w:rPr>
                <w:rFonts w:ascii="Times New Roman" w:hAnsi="Times New Roman" w:cs="Times New Roman"/>
                <w:bCs/>
                <w:sz w:val="24"/>
                <w:szCs w:val="24"/>
              </w:rPr>
              <w:t>Граматика:</w:t>
            </w:r>
            <w:r w:rsidRPr="00E17303">
              <w:rPr>
                <w:rFonts w:ascii="Times New Roman" w:hAnsi="Times New Roman" w:cs="Times New Roman"/>
                <w:bCs/>
                <w:sz w:val="24"/>
                <w:szCs w:val="24"/>
                <w:lang w:val="en-US"/>
              </w:rPr>
              <w:t xml:space="preserve"> Conditionals</w:t>
            </w:r>
            <w:r w:rsidRPr="00E17303">
              <w:rPr>
                <w:rFonts w:ascii="Times New Roman" w:hAnsi="Times New Roman" w:cs="Times New Roman"/>
                <w:bCs/>
                <w:sz w:val="24"/>
                <w:szCs w:val="24"/>
              </w:rPr>
              <w:t>.</w:t>
            </w:r>
            <w:r w:rsidRPr="00E17303">
              <w:rPr>
                <w:rFonts w:ascii="Times New Roman" w:hAnsi="Times New Roman" w:cs="Times New Roman"/>
                <w:i/>
                <w:sz w:val="24"/>
                <w:szCs w:val="24"/>
              </w:rPr>
              <w:t xml:space="preserve"> </w:t>
            </w:r>
            <w:r w:rsidRPr="00E17303">
              <w:rPr>
                <w:rFonts w:ascii="Times New Roman" w:hAnsi="Times New Roman" w:cs="Times New Roman"/>
                <w:bCs/>
                <w:sz w:val="24"/>
                <w:szCs w:val="24"/>
              </w:rPr>
              <w:t>Формування професійних навичок: діалоги.</w:t>
            </w:r>
          </w:p>
          <w:p w:rsidR="0096013B" w:rsidRPr="00E17303" w:rsidRDefault="0096013B" w:rsidP="001E0380">
            <w:pPr>
              <w:spacing w:after="0" w:line="240" w:lineRule="auto"/>
              <w:rPr>
                <w:rFonts w:ascii="Times New Roman" w:hAnsi="Times New Roman" w:cs="Times New Roman"/>
                <w:bCs/>
                <w:sz w:val="24"/>
                <w:szCs w:val="24"/>
              </w:rPr>
            </w:pPr>
            <w:r w:rsidRPr="00E17303">
              <w:rPr>
                <w:rFonts w:ascii="Times New Roman" w:hAnsi="Times New Roman" w:cs="Times New Roman"/>
                <w:bCs/>
                <w:sz w:val="24"/>
                <w:szCs w:val="24"/>
              </w:rPr>
              <w:t xml:space="preserve">44. </w:t>
            </w:r>
            <w:r w:rsidRPr="00E17303">
              <w:rPr>
                <w:rFonts w:ascii="Times New Roman" w:hAnsi="Times New Roman" w:cs="Times New Roman"/>
                <w:sz w:val="24"/>
                <w:szCs w:val="24"/>
                <w:lang w:val="en-US"/>
              </w:rPr>
              <w:t>Mineral requirements for growth</w:t>
            </w:r>
            <w:r w:rsidRPr="00E17303">
              <w:rPr>
                <w:rFonts w:ascii="Times New Roman" w:hAnsi="Times New Roman" w:cs="Times New Roman"/>
                <w:sz w:val="24"/>
                <w:szCs w:val="24"/>
              </w:rPr>
              <w:t>.</w:t>
            </w:r>
            <w:r w:rsidRPr="00E17303">
              <w:rPr>
                <w:rFonts w:ascii="Times New Roman" w:hAnsi="Times New Roman" w:cs="Times New Roman"/>
                <w:bCs/>
                <w:sz w:val="24"/>
                <w:szCs w:val="24"/>
              </w:rPr>
              <w:t xml:space="preserve"> Граматика: </w:t>
            </w:r>
            <w:r w:rsidRPr="00E17303">
              <w:rPr>
                <w:rFonts w:ascii="Times New Roman" w:hAnsi="Times New Roman" w:cs="Times New Roman"/>
                <w:bCs/>
                <w:sz w:val="24"/>
                <w:szCs w:val="24"/>
                <w:lang w:val="en-US"/>
              </w:rPr>
              <w:t>Plural</w:t>
            </w:r>
            <w:r w:rsidRPr="00E17303">
              <w:rPr>
                <w:rFonts w:ascii="Times New Roman" w:hAnsi="Times New Roman" w:cs="Times New Roman"/>
                <w:bCs/>
                <w:sz w:val="24"/>
                <w:szCs w:val="24"/>
              </w:rPr>
              <w:t xml:space="preserve"> </w:t>
            </w:r>
            <w:r w:rsidRPr="00E17303">
              <w:rPr>
                <w:rFonts w:ascii="Times New Roman" w:hAnsi="Times New Roman" w:cs="Times New Roman"/>
                <w:bCs/>
                <w:sz w:val="24"/>
                <w:szCs w:val="24"/>
                <w:lang w:val="en-US"/>
              </w:rPr>
              <w:t>of</w:t>
            </w:r>
            <w:r w:rsidRPr="00E17303">
              <w:rPr>
                <w:rFonts w:ascii="Times New Roman" w:hAnsi="Times New Roman" w:cs="Times New Roman"/>
                <w:bCs/>
                <w:sz w:val="24"/>
                <w:szCs w:val="24"/>
              </w:rPr>
              <w:t xml:space="preserve"> </w:t>
            </w:r>
            <w:r w:rsidRPr="00E17303">
              <w:rPr>
                <w:rFonts w:ascii="Times New Roman" w:hAnsi="Times New Roman" w:cs="Times New Roman"/>
                <w:bCs/>
                <w:sz w:val="24"/>
                <w:szCs w:val="24"/>
                <w:lang w:val="en-US"/>
              </w:rPr>
              <w:t>nouns</w:t>
            </w:r>
            <w:r w:rsidRPr="00E17303">
              <w:rPr>
                <w:rFonts w:ascii="Times New Roman" w:hAnsi="Times New Roman" w:cs="Times New Roman"/>
                <w:bCs/>
                <w:sz w:val="24"/>
                <w:szCs w:val="24"/>
              </w:rPr>
              <w:t>. Словникова робота: назви мінералів.</w:t>
            </w:r>
          </w:p>
          <w:p w:rsidR="0096013B" w:rsidRPr="00E17303" w:rsidRDefault="0096013B" w:rsidP="001E0380">
            <w:pPr>
              <w:spacing w:after="0" w:line="240" w:lineRule="auto"/>
              <w:rPr>
                <w:rFonts w:ascii="Times New Roman" w:hAnsi="Times New Roman" w:cs="Times New Roman"/>
                <w:bCs/>
                <w:sz w:val="24"/>
                <w:szCs w:val="24"/>
              </w:rPr>
            </w:pPr>
            <w:r w:rsidRPr="00E17303">
              <w:rPr>
                <w:rFonts w:ascii="Times New Roman" w:hAnsi="Times New Roman" w:cs="Times New Roman"/>
                <w:bCs/>
                <w:sz w:val="24"/>
                <w:szCs w:val="24"/>
              </w:rPr>
              <w:t xml:space="preserve">45. </w:t>
            </w:r>
            <w:r w:rsidRPr="00E17303">
              <w:rPr>
                <w:rFonts w:ascii="Times New Roman" w:hAnsi="Times New Roman" w:cs="Times New Roman"/>
                <w:bCs/>
                <w:sz w:val="24"/>
                <w:szCs w:val="24"/>
                <w:lang w:val="en-US"/>
              </w:rPr>
              <w:t>Vitamins</w:t>
            </w:r>
            <w:r w:rsidRPr="00E17303">
              <w:rPr>
                <w:rFonts w:ascii="Times New Roman" w:hAnsi="Times New Roman" w:cs="Times New Roman"/>
                <w:bCs/>
                <w:sz w:val="24"/>
                <w:szCs w:val="24"/>
              </w:rPr>
              <w:t xml:space="preserve">. Граматика: </w:t>
            </w:r>
            <w:r w:rsidRPr="00E17303">
              <w:rPr>
                <w:rFonts w:ascii="Times New Roman" w:hAnsi="Times New Roman" w:cs="Times New Roman"/>
                <w:bCs/>
                <w:sz w:val="24"/>
                <w:szCs w:val="24"/>
                <w:lang w:val="en-US"/>
              </w:rPr>
              <w:t>Modal</w:t>
            </w:r>
            <w:r w:rsidRPr="00E17303">
              <w:rPr>
                <w:rFonts w:ascii="Times New Roman" w:hAnsi="Times New Roman" w:cs="Times New Roman"/>
                <w:bCs/>
                <w:sz w:val="24"/>
                <w:szCs w:val="24"/>
              </w:rPr>
              <w:t xml:space="preserve"> </w:t>
            </w:r>
            <w:r w:rsidRPr="00E17303">
              <w:rPr>
                <w:rFonts w:ascii="Times New Roman" w:hAnsi="Times New Roman" w:cs="Times New Roman"/>
                <w:bCs/>
                <w:sz w:val="24"/>
                <w:szCs w:val="24"/>
                <w:lang w:val="en-US"/>
              </w:rPr>
              <w:t>Verbs</w:t>
            </w:r>
            <w:r w:rsidRPr="00E17303">
              <w:rPr>
                <w:rFonts w:ascii="Times New Roman" w:hAnsi="Times New Roman" w:cs="Times New Roman"/>
                <w:bCs/>
                <w:sz w:val="24"/>
                <w:szCs w:val="24"/>
              </w:rPr>
              <w:t xml:space="preserve"> (</w:t>
            </w:r>
            <w:r w:rsidRPr="00E17303">
              <w:rPr>
                <w:rFonts w:ascii="Times New Roman" w:hAnsi="Times New Roman" w:cs="Times New Roman"/>
                <w:bCs/>
                <w:sz w:val="24"/>
                <w:szCs w:val="24"/>
                <w:lang w:val="en-US"/>
              </w:rPr>
              <w:t>summary</w:t>
            </w:r>
            <w:r w:rsidRPr="00E17303">
              <w:rPr>
                <w:rFonts w:ascii="Times New Roman" w:hAnsi="Times New Roman" w:cs="Times New Roman"/>
                <w:bCs/>
                <w:sz w:val="24"/>
                <w:szCs w:val="24"/>
              </w:rPr>
              <w:t>). Формування професійних навичок: складання повідомлення.</w:t>
            </w:r>
          </w:p>
          <w:p w:rsidR="0096013B" w:rsidRPr="00E17303" w:rsidRDefault="0096013B" w:rsidP="001E0380">
            <w:pPr>
              <w:spacing w:after="0" w:line="240" w:lineRule="auto"/>
              <w:rPr>
                <w:rFonts w:ascii="Times New Roman" w:hAnsi="Times New Roman" w:cs="Times New Roman"/>
                <w:bCs/>
                <w:sz w:val="24"/>
                <w:szCs w:val="24"/>
              </w:rPr>
            </w:pPr>
            <w:r w:rsidRPr="00E17303">
              <w:rPr>
                <w:rFonts w:ascii="Times New Roman" w:hAnsi="Times New Roman" w:cs="Times New Roman"/>
                <w:bCs/>
                <w:sz w:val="24"/>
                <w:szCs w:val="24"/>
              </w:rPr>
              <w:lastRenderedPageBreak/>
              <w:t xml:space="preserve">46. </w:t>
            </w:r>
            <w:r w:rsidRPr="00E17303">
              <w:rPr>
                <w:rFonts w:ascii="Times New Roman" w:hAnsi="Times New Roman" w:cs="Times New Roman"/>
                <w:sz w:val="24"/>
                <w:szCs w:val="24"/>
                <w:lang w:val="en-US"/>
              </w:rPr>
              <w:t>Vitamin deficiencies</w:t>
            </w:r>
            <w:r w:rsidRPr="00E17303">
              <w:rPr>
                <w:rFonts w:ascii="Times New Roman" w:hAnsi="Times New Roman" w:cs="Times New Roman"/>
                <w:sz w:val="24"/>
                <w:szCs w:val="24"/>
              </w:rPr>
              <w:t xml:space="preserve">. </w:t>
            </w:r>
            <w:r w:rsidRPr="00E17303">
              <w:rPr>
                <w:rFonts w:ascii="Times New Roman" w:hAnsi="Times New Roman" w:cs="Times New Roman"/>
                <w:bCs/>
                <w:sz w:val="24"/>
                <w:szCs w:val="24"/>
              </w:rPr>
              <w:t xml:space="preserve">Граматика: </w:t>
            </w:r>
            <w:r w:rsidRPr="00E17303">
              <w:rPr>
                <w:rFonts w:ascii="Times New Roman" w:hAnsi="Times New Roman" w:cs="Times New Roman"/>
                <w:bCs/>
                <w:sz w:val="24"/>
                <w:szCs w:val="24"/>
                <w:lang w:val="en-US"/>
              </w:rPr>
              <w:t>Countable</w:t>
            </w:r>
            <w:r w:rsidRPr="00E17303">
              <w:rPr>
                <w:rFonts w:ascii="Times New Roman" w:hAnsi="Times New Roman" w:cs="Times New Roman"/>
                <w:bCs/>
                <w:sz w:val="24"/>
                <w:szCs w:val="24"/>
              </w:rPr>
              <w:t xml:space="preserve"> </w:t>
            </w:r>
            <w:r w:rsidRPr="00E17303">
              <w:rPr>
                <w:rFonts w:ascii="Times New Roman" w:hAnsi="Times New Roman" w:cs="Times New Roman"/>
                <w:bCs/>
                <w:sz w:val="24"/>
                <w:szCs w:val="24"/>
                <w:lang w:val="en-US"/>
              </w:rPr>
              <w:t>and</w:t>
            </w:r>
            <w:r w:rsidRPr="00E17303">
              <w:rPr>
                <w:rFonts w:ascii="Times New Roman" w:hAnsi="Times New Roman" w:cs="Times New Roman"/>
                <w:bCs/>
                <w:sz w:val="24"/>
                <w:szCs w:val="24"/>
              </w:rPr>
              <w:t xml:space="preserve"> </w:t>
            </w:r>
            <w:r w:rsidRPr="00E17303">
              <w:rPr>
                <w:rFonts w:ascii="Times New Roman" w:hAnsi="Times New Roman" w:cs="Times New Roman"/>
                <w:bCs/>
                <w:sz w:val="24"/>
                <w:szCs w:val="24"/>
                <w:lang w:val="en-US"/>
              </w:rPr>
              <w:t>uncountable</w:t>
            </w:r>
            <w:r w:rsidRPr="00E17303">
              <w:rPr>
                <w:rFonts w:ascii="Times New Roman" w:hAnsi="Times New Roman" w:cs="Times New Roman"/>
                <w:bCs/>
                <w:sz w:val="24"/>
                <w:szCs w:val="24"/>
              </w:rPr>
              <w:t xml:space="preserve"> </w:t>
            </w:r>
            <w:r w:rsidRPr="00E17303">
              <w:rPr>
                <w:rFonts w:ascii="Times New Roman" w:hAnsi="Times New Roman" w:cs="Times New Roman"/>
                <w:bCs/>
                <w:sz w:val="24"/>
                <w:szCs w:val="24"/>
                <w:lang w:val="en-US"/>
              </w:rPr>
              <w:t>nouns</w:t>
            </w:r>
            <w:r w:rsidRPr="00E17303">
              <w:rPr>
                <w:rFonts w:ascii="Times New Roman" w:hAnsi="Times New Roman" w:cs="Times New Roman"/>
                <w:bCs/>
                <w:sz w:val="24"/>
                <w:szCs w:val="24"/>
              </w:rPr>
              <w:t xml:space="preserve">, </w:t>
            </w:r>
            <w:r w:rsidRPr="00E17303">
              <w:rPr>
                <w:rFonts w:ascii="Times New Roman" w:hAnsi="Times New Roman" w:cs="Times New Roman"/>
                <w:bCs/>
                <w:sz w:val="24"/>
                <w:szCs w:val="24"/>
                <w:lang w:val="en-US"/>
              </w:rPr>
              <w:t>qualifiers</w:t>
            </w:r>
            <w:r w:rsidRPr="00E17303">
              <w:rPr>
                <w:rFonts w:ascii="Times New Roman" w:hAnsi="Times New Roman" w:cs="Times New Roman"/>
                <w:bCs/>
                <w:sz w:val="24"/>
                <w:szCs w:val="24"/>
              </w:rPr>
              <w:t xml:space="preserve"> (</w:t>
            </w:r>
            <w:r w:rsidRPr="00E17303">
              <w:rPr>
                <w:rFonts w:ascii="Times New Roman" w:hAnsi="Times New Roman" w:cs="Times New Roman"/>
                <w:bCs/>
                <w:sz w:val="24"/>
                <w:szCs w:val="24"/>
                <w:lang w:val="en-US"/>
              </w:rPr>
              <w:t>revision</w:t>
            </w:r>
            <w:r w:rsidRPr="00E17303">
              <w:rPr>
                <w:rFonts w:ascii="Times New Roman" w:hAnsi="Times New Roman" w:cs="Times New Roman"/>
                <w:bCs/>
                <w:sz w:val="24"/>
                <w:szCs w:val="24"/>
              </w:rPr>
              <w:t>)</w:t>
            </w:r>
            <w:r w:rsidRPr="00E17303">
              <w:rPr>
                <w:rFonts w:ascii="Times New Roman" w:hAnsi="Times New Roman" w:cs="Times New Roman"/>
                <w:i/>
                <w:sz w:val="24"/>
                <w:szCs w:val="24"/>
              </w:rPr>
              <w:t>.</w:t>
            </w:r>
            <w:r w:rsidRPr="00E17303">
              <w:rPr>
                <w:rFonts w:ascii="Times New Roman" w:hAnsi="Times New Roman" w:cs="Times New Roman"/>
                <w:bCs/>
                <w:sz w:val="24"/>
                <w:szCs w:val="24"/>
              </w:rPr>
              <w:t>Формування професійних навичок: діалоги.</w:t>
            </w:r>
          </w:p>
          <w:p w:rsidR="0096013B" w:rsidRPr="00E17303" w:rsidRDefault="0096013B" w:rsidP="001E0380">
            <w:pPr>
              <w:spacing w:after="0" w:line="240" w:lineRule="auto"/>
              <w:rPr>
                <w:rFonts w:ascii="Times New Roman" w:hAnsi="Times New Roman" w:cs="Times New Roman"/>
                <w:bCs/>
                <w:sz w:val="24"/>
                <w:szCs w:val="24"/>
              </w:rPr>
            </w:pPr>
            <w:r w:rsidRPr="00E17303">
              <w:rPr>
                <w:rFonts w:ascii="Times New Roman" w:hAnsi="Times New Roman" w:cs="Times New Roman"/>
                <w:bCs/>
                <w:sz w:val="24"/>
                <w:szCs w:val="24"/>
              </w:rPr>
              <w:t xml:space="preserve">47. </w:t>
            </w:r>
            <w:r w:rsidRPr="00E17303">
              <w:rPr>
                <w:rFonts w:ascii="Times New Roman" w:hAnsi="Times New Roman" w:cs="Times New Roman"/>
                <w:sz w:val="24"/>
                <w:szCs w:val="24"/>
                <w:lang w:val="en-US"/>
              </w:rPr>
              <w:t>Vitamins</w:t>
            </w:r>
            <w:r w:rsidRPr="00E17303">
              <w:rPr>
                <w:rFonts w:ascii="Times New Roman" w:hAnsi="Times New Roman" w:cs="Times New Roman"/>
                <w:sz w:val="24"/>
                <w:szCs w:val="24"/>
              </w:rPr>
              <w:t xml:space="preserve"> </w:t>
            </w:r>
            <w:r w:rsidRPr="00E17303">
              <w:rPr>
                <w:rFonts w:ascii="Times New Roman" w:hAnsi="Times New Roman" w:cs="Times New Roman"/>
                <w:sz w:val="24"/>
                <w:szCs w:val="24"/>
                <w:lang w:val="en-US"/>
              </w:rPr>
              <w:t>required</w:t>
            </w:r>
            <w:r w:rsidRPr="00E17303">
              <w:rPr>
                <w:rFonts w:ascii="Times New Roman" w:hAnsi="Times New Roman" w:cs="Times New Roman"/>
                <w:sz w:val="24"/>
                <w:szCs w:val="24"/>
              </w:rPr>
              <w:t xml:space="preserve"> </w:t>
            </w:r>
            <w:r w:rsidRPr="00E17303">
              <w:rPr>
                <w:rFonts w:ascii="Times New Roman" w:hAnsi="Times New Roman" w:cs="Times New Roman"/>
                <w:sz w:val="24"/>
                <w:szCs w:val="24"/>
                <w:lang w:val="en-US"/>
              </w:rPr>
              <w:t>for</w:t>
            </w:r>
            <w:r w:rsidRPr="00E17303">
              <w:rPr>
                <w:rFonts w:ascii="Times New Roman" w:hAnsi="Times New Roman" w:cs="Times New Roman"/>
                <w:sz w:val="24"/>
                <w:szCs w:val="24"/>
              </w:rPr>
              <w:t xml:space="preserve"> </w:t>
            </w:r>
            <w:r w:rsidRPr="00E17303">
              <w:rPr>
                <w:rFonts w:ascii="Times New Roman" w:hAnsi="Times New Roman" w:cs="Times New Roman"/>
                <w:sz w:val="24"/>
                <w:szCs w:val="24"/>
                <w:lang w:val="en-US"/>
              </w:rPr>
              <w:t>growth</w:t>
            </w:r>
            <w:r w:rsidRPr="00E17303">
              <w:rPr>
                <w:rFonts w:ascii="Times New Roman" w:hAnsi="Times New Roman" w:cs="Times New Roman"/>
                <w:sz w:val="24"/>
                <w:szCs w:val="24"/>
              </w:rPr>
              <w:t xml:space="preserve">. </w:t>
            </w:r>
            <w:r w:rsidRPr="00E17303">
              <w:rPr>
                <w:rFonts w:ascii="Times New Roman" w:hAnsi="Times New Roman" w:cs="Times New Roman"/>
                <w:bCs/>
                <w:sz w:val="24"/>
                <w:szCs w:val="24"/>
              </w:rPr>
              <w:t xml:space="preserve">Граматика: </w:t>
            </w:r>
            <w:r w:rsidRPr="00E17303">
              <w:rPr>
                <w:rFonts w:ascii="Times New Roman" w:hAnsi="Times New Roman" w:cs="Times New Roman"/>
                <w:bCs/>
                <w:sz w:val="24"/>
                <w:szCs w:val="24"/>
                <w:lang w:val="en-US"/>
              </w:rPr>
              <w:t>Past</w:t>
            </w:r>
            <w:r w:rsidRPr="00E17303">
              <w:rPr>
                <w:rFonts w:ascii="Times New Roman" w:hAnsi="Times New Roman" w:cs="Times New Roman"/>
                <w:bCs/>
                <w:sz w:val="24"/>
                <w:szCs w:val="24"/>
              </w:rPr>
              <w:t xml:space="preserve"> </w:t>
            </w:r>
            <w:r w:rsidRPr="00E17303">
              <w:rPr>
                <w:rFonts w:ascii="Times New Roman" w:hAnsi="Times New Roman" w:cs="Times New Roman"/>
                <w:bCs/>
                <w:sz w:val="24"/>
                <w:szCs w:val="24"/>
                <w:lang w:val="en-US"/>
              </w:rPr>
              <w:t>Tenses</w:t>
            </w:r>
            <w:r w:rsidRPr="00E17303">
              <w:rPr>
                <w:rFonts w:ascii="Times New Roman" w:hAnsi="Times New Roman" w:cs="Times New Roman"/>
                <w:bCs/>
                <w:sz w:val="24"/>
                <w:szCs w:val="24"/>
              </w:rPr>
              <w:t xml:space="preserve"> (</w:t>
            </w:r>
            <w:r w:rsidRPr="00E17303">
              <w:rPr>
                <w:rFonts w:ascii="Times New Roman" w:hAnsi="Times New Roman" w:cs="Times New Roman"/>
                <w:bCs/>
                <w:sz w:val="24"/>
                <w:szCs w:val="24"/>
                <w:lang w:val="en-US"/>
              </w:rPr>
              <w:t>revision</w:t>
            </w:r>
            <w:r w:rsidRPr="00E17303">
              <w:rPr>
                <w:rFonts w:ascii="Times New Roman" w:hAnsi="Times New Roman" w:cs="Times New Roman"/>
                <w:bCs/>
                <w:sz w:val="24"/>
                <w:szCs w:val="24"/>
              </w:rPr>
              <w:t>) Формування професійних навичок: складання рекомендацій.</w:t>
            </w:r>
          </w:p>
          <w:p w:rsidR="0096013B" w:rsidRPr="00E17303" w:rsidRDefault="0096013B" w:rsidP="001E0380">
            <w:pPr>
              <w:spacing w:after="0" w:line="240" w:lineRule="auto"/>
              <w:rPr>
                <w:rFonts w:ascii="Times New Roman" w:hAnsi="Times New Roman" w:cs="Times New Roman"/>
                <w:bCs/>
                <w:sz w:val="24"/>
                <w:szCs w:val="24"/>
                <w:lang w:val="en-US"/>
              </w:rPr>
            </w:pPr>
            <w:r w:rsidRPr="00E17303">
              <w:rPr>
                <w:rFonts w:ascii="Times New Roman" w:hAnsi="Times New Roman" w:cs="Times New Roman"/>
                <w:bCs/>
                <w:sz w:val="24"/>
                <w:szCs w:val="24"/>
              </w:rPr>
              <w:t xml:space="preserve">48. </w:t>
            </w:r>
            <w:r w:rsidRPr="00E17303">
              <w:rPr>
                <w:rFonts w:ascii="Times New Roman" w:hAnsi="Times New Roman" w:cs="Times New Roman"/>
                <w:bCs/>
                <w:sz w:val="24"/>
                <w:szCs w:val="24"/>
                <w:lang w:val="en-US"/>
              </w:rPr>
              <w:t xml:space="preserve">Immunity system. </w:t>
            </w:r>
            <w:r w:rsidRPr="00E17303">
              <w:rPr>
                <w:rFonts w:ascii="Times New Roman" w:hAnsi="Times New Roman" w:cs="Times New Roman"/>
                <w:sz w:val="24"/>
                <w:szCs w:val="24"/>
                <w:lang w:val="en-US"/>
              </w:rPr>
              <w:t>Conditionals (revision).</w:t>
            </w:r>
            <w:r w:rsidRPr="00E17303">
              <w:rPr>
                <w:rFonts w:ascii="Times New Roman" w:hAnsi="Times New Roman" w:cs="Times New Roman"/>
                <w:bCs/>
                <w:sz w:val="24"/>
                <w:szCs w:val="24"/>
              </w:rPr>
              <w:t xml:space="preserve"> Формування професійних навичок: доповідь.</w:t>
            </w:r>
          </w:p>
          <w:p w:rsidR="0096013B" w:rsidRPr="00E17303" w:rsidRDefault="0096013B" w:rsidP="001E0380">
            <w:pPr>
              <w:spacing w:after="0" w:line="240" w:lineRule="auto"/>
              <w:rPr>
                <w:rFonts w:ascii="Times New Roman" w:hAnsi="Times New Roman" w:cs="Times New Roman"/>
                <w:sz w:val="24"/>
                <w:szCs w:val="24"/>
                <w:lang w:val="en-US"/>
              </w:rPr>
            </w:pPr>
            <w:r w:rsidRPr="00E17303">
              <w:rPr>
                <w:rFonts w:ascii="Times New Roman" w:hAnsi="Times New Roman" w:cs="Times New Roman"/>
                <w:bCs/>
                <w:sz w:val="24"/>
                <w:szCs w:val="24"/>
              </w:rPr>
              <w:t xml:space="preserve">49. </w:t>
            </w:r>
            <w:r w:rsidRPr="00E17303">
              <w:rPr>
                <w:rFonts w:ascii="Times New Roman" w:hAnsi="Times New Roman" w:cs="Times New Roman"/>
                <w:sz w:val="24"/>
                <w:szCs w:val="24"/>
                <w:lang w:val="en-US"/>
              </w:rPr>
              <w:t>Writing Official Letters. The Rules of Punctuation.</w:t>
            </w:r>
          </w:p>
          <w:p w:rsidR="0096013B" w:rsidRPr="00E17303" w:rsidRDefault="0096013B" w:rsidP="001E0380">
            <w:pPr>
              <w:spacing w:after="0" w:line="240" w:lineRule="auto"/>
              <w:rPr>
                <w:rFonts w:ascii="Times New Roman" w:hAnsi="Times New Roman" w:cs="Times New Roman"/>
                <w:i/>
                <w:sz w:val="24"/>
                <w:szCs w:val="24"/>
              </w:rPr>
            </w:pPr>
            <w:r w:rsidRPr="00E17303">
              <w:rPr>
                <w:rFonts w:ascii="Times New Roman" w:hAnsi="Times New Roman" w:cs="Times New Roman"/>
                <w:sz w:val="24"/>
                <w:szCs w:val="24"/>
              </w:rPr>
              <w:t xml:space="preserve">50. </w:t>
            </w:r>
            <w:r w:rsidRPr="00E17303">
              <w:rPr>
                <w:rFonts w:ascii="Times New Roman" w:hAnsi="Times New Roman" w:cs="Times New Roman"/>
                <w:sz w:val="24"/>
                <w:szCs w:val="24"/>
                <w:lang w:val="en-US"/>
              </w:rPr>
              <w:t>Making</w:t>
            </w:r>
            <w:r w:rsidRPr="00E17303">
              <w:rPr>
                <w:rFonts w:ascii="Times New Roman" w:hAnsi="Times New Roman" w:cs="Times New Roman"/>
                <w:sz w:val="24"/>
                <w:szCs w:val="24"/>
              </w:rPr>
              <w:t xml:space="preserve"> </w:t>
            </w:r>
            <w:r w:rsidRPr="00E17303">
              <w:rPr>
                <w:rFonts w:ascii="Times New Roman" w:hAnsi="Times New Roman" w:cs="Times New Roman"/>
                <w:sz w:val="24"/>
                <w:szCs w:val="24"/>
                <w:lang w:val="en-US"/>
              </w:rPr>
              <w:t>Presentations</w:t>
            </w:r>
            <w:r w:rsidRPr="00E17303">
              <w:rPr>
                <w:rFonts w:ascii="Times New Roman" w:hAnsi="Times New Roman" w:cs="Times New Roman"/>
                <w:sz w:val="24"/>
                <w:szCs w:val="24"/>
              </w:rPr>
              <w:t xml:space="preserve">. </w:t>
            </w:r>
            <w:r w:rsidRPr="00E17303">
              <w:rPr>
                <w:rFonts w:ascii="Times New Roman" w:hAnsi="Times New Roman" w:cs="Times New Roman"/>
                <w:sz w:val="24"/>
                <w:szCs w:val="24"/>
                <w:lang w:val="en-US"/>
              </w:rPr>
              <w:t>Abbreviations and Shortenings.</w:t>
            </w:r>
          </w:p>
        </w:tc>
      </w:tr>
      <w:tr w:rsidR="0096013B" w:rsidRPr="00E17303" w:rsidTr="000550CB">
        <w:tc>
          <w:tcPr>
            <w:tcW w:w="3261" w:type="dxa"/>
            <w:vAlign w:val="center"/>
          </w:tcPr>
          <w:p w:rsidR="0096013B" w:rsidRPr="00E17303" w:rsidRDefault="0096013B"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lastRenderedPageBreak/>
              <w:t>Максимальна кількість студентів, які можуть одночасно навчатися</w:t>
            </w:r>
          </w:p>
        </w:tc>
        <w:tc>
          <w:tcPr>
            <w:tcW w:w="6520" w:type="dxa"/>
          </w:tcPr>
          <w:p w:rsidR="0096013B" w:rsidRPr="00E17303" w:rsidRDefault="0096013B" w:rsidP="001E0380">
            <w:pPr>
              <w:pStyle w:val="a3"/>
              <w:rPr>
                <w:rFonts w:ascii="Times New Roman" w:hAnsi="Times New Roman"/>
                <w:i w:val="0"/>
              </w:rPr>
            </w:pPr>
            <w:r w:rsidRPr="00E17303">
              <w:rPr>
                <w:rFonts w:ascii="Times New Roman" w:hAnsi="Times New Roman"/>
                <w:i w:val="0"/>
              </w:rPr>
              <w:t>15</w:t>
            </w:r>
          </w:p>
        </w:tc>
      </w:tr>
      <w:tr w:rsidR="0096013B" w:rsidRPr="00E17303" w:rsidTr="000550CB">
        <w:trPr>
          <w:trHeight w:val="420"/>
        </w:trPr>
        <w:tc>
          <w:tcPr>
            <w:tcW w:w="3261" w:type="dxa"/>
            <w:vAlign w:val="center"/>
          </w:tcPr>
          <w:p w:rsidR="0096013B" w:rsidRPr="00E17303" w:rsidRDefault="0096013B"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Мова викладання</w:t>
            </w:r>
          </w:p>
        </w:tc>
        <w:tc>
          <w:tcPr>
            <w:tcW w:w="6520" w:type="dxa"/>
          </w:tcPr>
          <w:p w:rsidR="0096013B" w:rsidRPr="00E17303" w:rsidRDefault="0096013B" w:rsidP="001E0380">
            <w:pPr>
              <w:pStyle w:val="a3"/>
              <w:rPr>
                <w:rFonts w:ascii="Times New Roman" w:hAnsi="Times New Roman"/>
                <w:i w:val="0"/>
              </w:rPr>
            </w:pPr>
            <w:r w:rsidRPr="00E17303">
              <w:rPr>
                <w:rFonts w:ascii="Times New Roman" w:hAnsi="Times New Roman"/>
                <w:i w:val="0"/>
              </w:rPr>
              <w:t>Англійська</w:t>
            </w:r>
          </w:p>
        </w:tc>
      </w:tr>
    </w:tbl>
    <w:p w:rsidR="0096013B" w:rsidRPr="00E17303" w:rsidRDefault="0096013B" w:rsidP="001E0380">
      <w:pPr>
        <w:spacing w:after="0" w:line="240" w:lineRule="auto"/>
        <w:rPr>
          <w:rFonts w:ascii="Times New Roman" w:hAnsi="Times New Roman" w:cs="Times New Roman"/>
          <w:sz w:val="24"/>
          <w:szCs w:val="24"/>
        </w:rPr>
      </w:pPr>
    </w:p>
    <w:p w:rsidR="0096013B" w:rsidRPr="00E17303" w:rsidRDefault="0096013B"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br w:type="page"/>
      </w:r>
    </w:p>
    <w:p w:rsidR="0096013B" w:rsidRPr="00FE4191" w:rsidRDefault="00C3196F" w:rsidP="001E0380">
      <w:pPr>
        <w:spacing w:after="0" w:line="240" w:lineRule="auto"/>
        <w:jc w:val="center"/>
        <w:rPr>
          <w:rFonts w:ascii="Times New Roman" w:hAnsi="Times New Roman" w:cs="Times New Roman"/>
          <w:b/>
          <w:sz w:val="24"/>
          <w:szCs w:val="24"/>
        </w:rPr>
      </w:pPr>
      <w:r w:rsidRPr="00FE4191">
        <w:rPr>
          <w:rFonts w:ascii="Times New Roman" w:hAnsi="Times New Roman" w:cs="Times New Roman"/>
          <w:b/>
          <w:sz w:val="24"/>
          <w:szCs w:val="24"/>
          <w:lang w:val="ru-RU"/>
        </w:rPr>
        <w:lastRenderedPageBreak/>
        <w:t>АНГЛ</w:t>
      </w:r>
      <w:r w:rsidRPr="00FE4191">
        <w:rPr>
          <w:rFonts w:ascii="Times New Roman" w:hAnsi="Times New Roman" w:cs="Times New Roman"/>
          <w:b/>
          <w:sz w:val="24"/>
          <w:szCs w:val="24"/>
        </w:rPr>
        <w:t>І</w:t>
      </w:r>
      <w:r w:rsidRPr="00FE4191">
        <w:rPr>
          <w:rFonts w:ascii="Times New Roman" w:hAnsi="Times New Roman" w:cs="Times New Roman"/>
          <w:b/>
          <w:sz w:val="24"/>
          <w:szCs w:val="24"/>
          <w:lang w:val="ru-RU"/>
        </w:rPr>
        <w:t>ЙСЬКА МОВА ДЛЯ РІВНЯ В 1</w:t>
      </w:r>
    </w:p>
    <w:p w:rsidR="00443928" w:rsidRPr="00FE4191" w:rsidRDefault="00443928" w:rsidP="001E0380">
      <w:pPr>
        <w:spacing w:after="0" w:line="240" w:lineRule="auto"/>
        <w:jc w:val="center"/>
        <w:rPr>
          <w:rFonts w:ascii="Times New Roman" w:hAnsi="Times New Roman" w:cs="Times New Roman"/>
          <w:b/>
          <w:sz w:val="24"/>
          <w:szCs w:val="24"/>
        </w:rPr>
      </w:pPr>
      <w:r w:rsidRPr="00FE4191">
        <w:rPr>
          <w:rFonts w:ascii="Times New Roman" w:hAnsi="Times New Roman" w:cs="Times New Roman"/>
          <w:b/>
          <w:sz w:val="24"/>
          <w:szCs w:val="24"/>
        </w:rPr>
        <w:t>(вибіркова дисципліна)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6804"/>
      </w:tblGrid>
      <w:tr w:rsidR="0096013B" w:rsidRPr="00E17303" w:rsidTr="000550CB">
        <w:trPr>
          <w:trHeight w:val="20"/>
        </w:trPr>
        <w:tc>
          <w:tcPr>
            <w:tcW w:w="3119" w:type="dxa"/>
            <w:vAlign w:val="center"/>
          </w:tcPr>
          <w:p w:rsidR="0096013B" w:rsidRPr="00E17303" w:rsidRDefault="0096013B"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Назва дисципліни</w:t>
            </w:r>
          </w:p>
        </w:tc>
        <w:tc>
          <w:tcPr>
            <w:tcW w:w="6804" w:type="dxa"/>
            <w:vAlign w:val="center"/>
          </w:tcPr>
          <w:p w:rsidR="0096013B" w:rsidRPr="00E17303" w:rsidRDefault="0096013B" w:rsidP="001E0380">
            <w:pPr>
              <w:spacing w:after="0" w:line="240" w:lineRule="auto"/>
              <w:rPr>
                <w:rFonts w:ascii="Times New Roman" w:hAnsi="Times New Roman" w:cs="Times New Roman"/>
                <w:sz w:val="24"/>
                <w:szCs w:val="24"/>
                <w:lang w:val="ru-RU"/>
              </w:rPr>
            </w:pPr>
            <w:r w:rsidRPr="00E17303">
              <w:rPr>
                <w:rFonts w:ascii="Times New Roman" w:hAnsi="Times New Roman" w:cs="Times New Roman"/>
                <w:sz w:val="24"/>
                <w:szCs w:val="24"/>
                <w:lang w:val="ru-RU"/>
              </w:rPr>
              <w:t>англ</w:t>
            </w:r>
            <w:r w:rsidRPr="00E17303">
              <w:rPr>
                <w:rFonts w:ascii="Times New Roman" w:hAnsi="Times New Roman" w:cs="Times New Roman"/>
                <w:sz w:val="24"/>
                <w:szCs w:val="24"/>
              </w:rPr>
              <w:t>і</w:t>
            </w:r>
            <w:r w:rsidRPr="00E17303">
              <w:rPr>
                <w:rFonts w:ascii="Times New Roman" w:hAnsi="Times New Roman" w:cs="Times New Roman"/>
                <w:sz w:val="24"/>
                <w:szCs w:val="24"/>
                <w:lang w:val="ru-RU"/>
              </w:rPr>
              <w:t xml:space="preserve">йська мова для рівня </w:t>
            </w:r>
            <w:r w:rsidRPr="00E17303">
              <w:rPr>
                <w:rFonts w:ascii="Times New Roman" w:hAnsi="Times New Roman" w:cs="Times New Roman"/>
                <w:b/>
                <w:sz w:val="24"/>
                <w:szCs w:val="24"/>
                <w:lang w:val="ru-RU"/>
              </w:rPr>
              <w:t>В 1</w:t>
            </w:r>
          </w:p>
        </w:tc>
      </w:tr>
      <w:tr w:rsidR="00FF3339" w:rsidRPr="00E17303" w:rsidTr="000550CB">
        <w:trPr>
          <w:trHeight w:val="20"/>
        </w:trPr>
        <w:tc>
          <w:tcPr>
            <w:tcW w:w="3119" w:type="dxa"/>
            <w:vAlign w:val="center"/>
          </w:tcPr>
          <w:p w:rsidR="00FF3339" w:rsidRPr="00E17303" w:rsidRDefault="00FF3339"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Спеціальність</w:t>
            </w:r>
          </w:p>
        </w:tc>
        <w:tc>
          <w:tcPr>
            <w:tcW w:w="6804" w:type="dxa"/>
            <w:vAlign w:val="center"/>
          </w:tcPr>
          <w:p w:rsidR="00FF3339" w:rsidRDefault="00FF3339"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 Технологія виробництва та переробки продукції тваринництва</w:t>
            </w:r>
          </w:p>
        </w:tc>
      </w:tr>
      <w:tr w:rsidR="00FF3339" w:rsidRPr="00E17303" w:rsidTr="000550CB">
        <w:trPr>
          <w:trHeight w:val="20"/>
        </w:trPr>
        <w:tc>
          <w:tcPr>
            <w:tcW w:w="3119" w:type="dxa"/>
            <w:vAlign w:val="center"/>
          </w:tcPr>
          <w:p w:rsidR="00FF3339" w:rsidRPr="00E17303" w:rsidRDefault="00FF3339"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Освітній ступінь</w:t>
            </w:r>
          </w:p>
        </w:tc>
        <w:tc>
          <w:tcPr>
            <w:tcW w:w="6804" w:type="dxa"/>
            <w:vAlign w:val="center"/>
          </w:tcPr>
          <w:p w:rsidR="00FF3339" w:rsidRDefault="00FF3339"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Бакалавр</w:t>
            </w:r>
          </w:p>
        </w:tc>
      </w:tr>
      <w:tr w:rsidR="00FF3339" w:rsidRPr="00E17303" w:rsidTr="000550CB">
        <w:trPr>
          <w:trHeight w:val="20"/>
        </w:trPr>
        <w:tc>
          <w:tcPr>
            <w:tcW w:w="3119" w:type="dxa"/>
            <w:vAlign w:val="center"/>
          </w:tcPr>
          <w:p w:rsidR="00FF3339" w:rsidRPr="00E17303" w:rsidRDefault="00FF3339"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Освітньо-професійна програма</w:t>
            </w:r>
          </w:p>
        </w:tc>
        <w:tc>
          <w:tcPr>
            <w:tcW w:w="6804" w:type="dxa"/>
            <w:vAlign w:val="center"/>
          </w:tcPr>
          <w:p w:rsidR="00FF3339" w:rsidRDefault="00FF3339"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«Технологія виробництва та переробки продукції тваринництва», «Зоофізіотерапія», «Дорадництво в АПК»</w:t>
            </w:r>
          </w:p>
        </w:tc>
      </w:tr>
      <w:tr w:rsidR="0096013B" w:rsidRPr="00E17303" w:rsidTr="000550CB">
        <w:trPr>
          <w:trHeight w:val="20"/>
        </w:trPr>
        <w:tc>
          <w:tcPr>
            <w:tcW w:w="3119" w:type="dxa"/>
            <w:vAlign w:val="center"/>
          </w:tcPr>
          <w:p w:rsidR="0096013B" w:rsidRPr="00E17303" w:rsidRDefault="0096013B"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Лектор (відповідальний за навчально-методичне забезпечення дисципліни)</w:t>
            </w:r>
          </w:p>
        </w:tc>
        <w:tc>
          <w:tcPr>
            <w:tcW w:w="6804" w:type="dxa"/>
            <w:vAlign w:val="center"/>
          </w:tcPr>
          <w:p w:rsidR="0096013B" w:rsidRPr="00E17303" w:rsidRDefault="0096013B"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lang w:val="ru-RU"/>
              </w:rPr>
              <w:t>Дзюбинська Христина Анатол</w:t>
            </w:r>
            <w:r w:rsidRPr="00E17303">
              <w:rPr>
                <w:rFonts w:ascii="Times New Roman" w:hAnsi="Times New Roman" w:cs="Times New Roman"/>
                <w:sz w:val="24"/>
                <w:szCs w:val="24"/>
              </w:rPr>
              <w:t>іївна, кандидат наук, доцент</w:t>
            </w:r>
          </w:p>
        </w:tc>
      </w:tr>
      <w:tr w:rsidR="0096013B" w:rsidRPr="00E17303" w:rsidTr="000550CB">
        <w:trPr>
          <w:trHeight w:val="20"/>
        </w:trPr>
        <w:tc>
          <w:tcPr>
            <w:tcW w:w="3119" w:type="dxa"/>
            <w:vAlign w:val="center"/>
          </w:tcPr>
          <w:p w:rsidR="0096013B" w:rsidRPr="00E17303" w:rsidRDefault="0060321E" w:rsidP="001E0380">
            <w:pPr>
              <w:spacing w:after="0" w:line="240" w:lineRule="auto"/>
              <w:rPr>
                <w:rFonts w:ascii="Times New Roman" w:hAnsi="Times New Roman" w:cs="Times New Roman"/>
                <w:i/>
                <w:sz w:val="24"/>
                <w:szCs w:val="24"/>
              </w:rPr>
            </w:pPr>
            <w:r>
              <w:rPr>
                <w:rFonts w:ascii="Times New Roman" w:hAnsi="Times New Roman" w:cs="Times New Roman"/>
                <w:i/>
                <w:sz w:val="24"/>
                <w:szCs w:val="24"/>
              </w:rPr>
              <w:t>Рекомендований семестр</w:t>
            </w:r>
          </w:p>
        </w:tc>
        <w:tc>
          <w:tcPr>
            <w:tcW w:w="6804" w:type="dxa"/>
            <w:vAlign w:val="center"/>
          </w:tcPr>
          <w:p w:rsidR="0096013B" w:rsidRPr="00E17303" w:rsidRDefault="0096013B"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t>2,3,4,5,6</w:t>
            </w:r>
          </w:p>
        </w:tc>
      </w:tr>
      <w:tr w:rsidR="0096013B" w:rsidRPr="00E17303" w:rsidTr="000550CB">
        <w:trPr>
          <w:trHeight w:val="20"/>
        </w:trPr>
        <w:tc>
          <w:tcPr>
            <w:tcW w:w="3119" w:type="dxa"/>
            <w:vAlign w:val="center"/>
          </w:tcPr>
          <w:p w:rsidR="0096013B" w:rsidRPr="00E17303" w:rsidRDefault="0096013B"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Кількість кредитів ЄКТС</w:t>
            </w:r>
          </w:p>
        </w:tc>
        <w:tc>
          <w:tcPr>
            <w:tcW w:w="6804" w:type="dxa"/>
            <w:vAlign w:val="center"/>
          </w:tcPr>
          <w:p w:rsidR="0096013B" w:rsidRPr="00E17303" w:rsidRDefault="0096013B"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t>2</w:t>
            </w:r>
          </w:p>
        </w:tc>
      </w:tr>
      <w:tr w:rsidR="0096013B" w:rsidRPr="00E17303" w:rsidTr="000550CB">
        <w:trPr>
          <w:trHeight w:val="20"/>
        </w:trPr>
        <w:tc>
          <w:tcPr>
            <w:tcW w:w="3119" w:type="dxa"/>
            <w:vAlign w:val="center"/>
          </w:tcPr>
          <w:p w:rsidR="0096013B" w:rsidRPr="00E17303" w:rsidRDefault="0096013B"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Форма контролю</w:t>
            </w:r>
          </w:p>
        </w:tc>
        <w:tc>
          <w:tcPr>
            <w:tcW w:w="6804" w:type="dxa"/>
            <w:vAlign w:val="center"/>
          </w:tcPr>
          <w:p w:rsidR="0096013B" w:rsidRPr="00E17303" w:rsidRDefault="0096013B"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t>залік</w:t>
            </w:r>
          </w:p>
        </w:tc>
      </w:tr>
      <w:tr w:rsidR="0096013B" w:rsidRPr="00E17303" w:rsidTr="000550CB">
        <w:trPr>
          <w:trHeight w:val="20"/>
        </w:trPr>
        <w:tc>
          <w:tcPr>
            <w:tcW w:w="3119" w:type="dxa"/>
            <w:tcBorders>
              <w:bottom w:val="nil"/>
            </w:tcBorders>
            <w:vAlign w:val="center"/>
          </w:tcPr>
          <w:p w:rsidR="0096013B" w:rsidRPr="00E17303" w:rsidRDefault="0096013B"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Аудиторні години, у т.ч.</w:t>
            </w:r>
          </w:p>
        </w:tc>
        <w:tc>
          <w:tcPr>
            <w:tcW w:w="6804" w:type="dxa"/>
            <w:vAlign w:val="center"/>
          </w:tcPr>
          <w:p w:rsidR="0096013B" w:rsidRPr="00E17303" w:rsidRDefault="0096013B"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t>64</w:t>
            </w:r>
          </w:p>
        </w:tc>
      </w:tr>
      <w:tr w:rsidR="0096013B" w:rsidRPr="00E17303" w:rsidTr="000550CB">
        <w:trPr>
          <w:trHeight w:val="20"/>
        </w:trPr>
        <w:tc>
          <w:tcPr>
            <w:tcW w:w="3119" w:type="dxa"/>
            <w:tcBorders>
              <w:top w:val="nil"/>
              <w:bottom w:val="nil"/>
            </w:tcBorders>
            <w:vAlign w:val="center"/>
          </w:tcPr>
          <w:p w:rsidR="0096013B" w:rsidRPr="00E17303" w:rsidRDefault="0096013B" w:rsidP="001E0380">
            <w:pPr>
              <w:numPr>
                <w:ilvl w:val="0"/>
                <w:numId w:val="1"/>
              </w:numPr>
              <w:spacing w:after="0" w:line="240" w:lineRule="auto"/>
              <w:ind w:left="0" w:firstLine="0"/>
              <w:rPr>
                <w:rFonts w:ascii="Times New Roman" w:hAnsi="Times New Roman" w:cs="Times New Roman"/>
                <w:i/>
                <w:sz w:val="24"/>
                <w:szCs w:val="24"/>
              </w:rPr>
            </w:pPr>
            <w:r w:rsidRPr="00E17303">
              <w:rPr>
                <w:rFonts w:ascii="Times New Roman" w:hAnsi="Times New Roman" w:cs="Times New Roman"/>
                <w:i/>
                <w:sz w:val="24"/>
                <w:szCs w:val="24"/>
              </w:rPr>
              <w:t xml:space="preserve"> Лекцій</w:t>
            </w:r>
          </w:p>
        </w:tc>
        <w:tc>
          <w:tcPr>
            <w:tcW w:w="6804" w:type="dxa"/>
            <w:vAlign w:val="center"/>
          </w:tcPr>
          <w:p w:rsidR="0096013B" w:rsidRPr="00E17303" w:rsidRDefault="0096013B" w:rsidP="001E0380">
            <w:pPr>
              <w:spacing w:after="0" w:line="240" w:lineRule="auto"/>
              <w:rPr>
                <w:rFonts w:ascii="Times New Roman" w:hAnsi="Times New Roman" w:cs="Times New Roman"/>
                <w:sz w:val="24"/>
                <w:szCs w:val="24"/>
                <w:lang w:val="en-US"/>
              </w:rPr>
            </w:pPr>
            <w:r w:rsidRPr="00E17303">
              <w:rPr>
                <w:rFonts w:ascii="Times New Roman" w:hAnsi="Times New Roman" w:cs="Times New Roman"/>
                <w:sz w:val="24"/>
                <w:szCs w:val="24"/>
                <w:lang w:val="en-US"/>
              </w:rPr>
              <w:t>-</w:t>
            </w:r>
          </w:p>
        </w:tc>
      </w:tr>
      <w:tr w:rsidR="0096013B" w:rsidRPr="00E17303" w:rsidTr="000550CB">
        <w:trPr>
          <w:trHeight w:val="20"/>
        </w:trPr>
        <w:tc>
          <w:tcPr>
            <w:tcW w:w="3119" w:type="dxa"/>
            <w:tcBorders>
              <w:top w:val="nil"/>
            </w:tcBorders>
            <w:vAlign w:val="center"/>
          </w:tcPr>
          <w:p w:rsidR="0096013B" w:rsidRPr="00E17303" w:rsidRDefault="0096013B" w:rsidP="001E0380">
            <w:pPr>
              <w:numPr>
                <w:ilvl w:val="0"/>
                <w:numId w:val="1"/>
              </w:numPr>
              <w:spacing w:after="0" w:line="240" w:lineRule="auto"/>
              <w:ind w:left="0" w:firstLine="0"/>
              <w:rPr>
                <w:rFonts w:ascii="Times New Roman" w:hAnsi="Times New Roman" w:cs="Times New Roman"/>
                <w:i/>
                <w:sz w:val="24"/>
                <w:szCs w:val="24"/>
              </w:rPr>
            </w:pPr>
            <w:r w:rsidRPr="00E17303">
              <w:rPr>
                <w:rFonts w:ascii="Times New Roman" w:hAnsi="Times New Roman" w:cs="Times New Roman"/>
                <w:i/>
                <w:sz w:val="24"/>
                <w:szCs w:val="24"/>
              </w:rPr>
              <w:t>лабораторних (практичних) занять</w:t>
            </w:r>
          </w:p>
        </w:tc>
        <w:tc>
          <w:tcPr>
            <w:tcW w:w="6804" w:type="dxa"/>
            <w:vAlign w:val="center"/>
          </w:tcPr>
          <w:p w:rsidR="0096013B" w:rsidRPr="00E17303" w:rsidRDefault="0096013B" w:rsidP="001E0380">
            <w:pPr>
              <w:spacing w:after="0" w:line="240" w:lineRule="auto"/>
              <w:rPr>
                <w:rFonts w:ascii="Times New Roman" w:hAnsi="Times New Roman" w:cs="Times New Roman"/>
                <w:sz w:val="24"/>
                <w:szCs w:val="24"/>
                <w:lang w:val="en-US"/>
              </w:rPr>
            </w:pPr>
            <w:r w:rsidRPr="00E17303">
              <w:rPr>
                <w:rFonts w:ascii="Times New Roman" w:hAnsi="Times New Roman" w:cs="Times New Roman"/>
                <w:sz w:val="24"/>
                <w:szCs w:val="24"/>
                <w:lang w:val="en-US"/>
              </w:rPr>
              <w:t>64</w:t>
            </w:r>
          </w:p>
        </w:tc>
      </w:tr>
      <w:tr w:rsidR="0096013B" w:rsidRPr="00E17303" w:rsidTr="000550CB">
        <w:trPr>
          <w:trHeight w:val="20"/>
        </w:trPr>
        <w:tc>
          <w:tcPr>
            <w:tcW w:w="9923" w:type="dxa"/>
            <w:gridSpan w:val="2"/>
            <w:vAlign w:val="center"/>
          </w:tcPr>
          <w:p w:rsidR="0096013B" w:rsidRPr="00E17303" w:rsidRDefault="0096013B" w:rsidP="001E0380">
            <w:pPr>
              <w:spacing w:after="0" w:line="240" w:lineRule="auto"/>
              <w:jc w:val="center"/>
              <w:rPr>
                <w:rFonts w:ascii="Times New Roman" w:hAnsi="Times New Roman" w:cs="Times New Roman"/>
                <w:b/>
                <w:sz w:val="24"/>
                <w:szCs w:val="24"/>
              </w:rPr>
            </w:pPr>
            <w:r w:rsidRPr="00E17303">
              <w:rPr>
                <w:rFonts w:ascii="Times New Roman" w:hAnsi="Times New Roman" w:cs="Times New Roman"/>
                <w:b/>
                <w:sz w:val="24"/>
                <w:szCs w:val="24"/>
              </w:rPr>
              <w:t>Загальний опис дисципліни</w:t>
            </w:r>
          </w:p>
        </w:tc>
      </w:tr>
      <w:tr w:rsidR="0096013B" w:rsidRPr="00E17303" w:rsidTr="000550CB">
        <w:trPr>
          <w:trHeight w:val="20"/>
        </w:trPr>
        <w:tc>
          <w:tcPr>
            <w:tcW w:w="3119" w:type="dxa"/>
            <w:vAlign w:val="center"/>
          </w:tcPr>
          <w:p w:rsidR="0096013B" w:rsidRPr="00E17303" w:rsidRDefault="0096013B"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Мета вивчення дисципліни</w:t>
            </w:r>
          </w:p>
        </w:tc>
        <w:tc>
          <w:tcPr>
            <w:tcW w:w="6804" w:type="dxa"/>
          </w:tcPr>
          <w:p w:rsidR="0096013B" w:rsidRPr="00E17303" w:rsidRDefault="0096013B" w:rsidP="001E0380">
            <w:pPr>
              <w:pStyle w:val="a3"/>
              <w:rPr>
                <w:rFonts w:ascii="Times New Roman" w:hAnsi="Times New Roman"/>
                <w:i w:val="0"/>
              </w:rPr>
            </w:pPr>
            <w:r w:rsidRPr="00E17303">
              <w:rPr>
                <w:rFonts w:ascii="Times New Roman" w:hAnsi="Times New Roman"/>
                <w:i w:val="0"/>
              </w:rPr>
              <w:t>Метою даного курсу є засвоєння лексичного та граматичного матеріалу для  володіння мовою на рівні В 1. Це включає в себе здатність застосовувати певні мовні, фразові та прийменникові  конструкції і здатність розуміти текси та виконувати різноманітні завдання до них на рівні В 1.</w:t>
            </w:r>
          </w:p>
        </w:tc>
      </w:tr>
      <w:tr w:rsidR="0096013B" w:rsidRPr="00E17303" w:rsidTr="000550CB">
        <w:trPr>
          <w:trHeight w:val="20"/>
        </w:trPr>
        <w:tc>
          <w:tcPr>
            <w:tcW w:w="3119" w:type="dxa"/>
            <w:vAlign w:val="center"/>
          </w:tcPr>
          <w:p w:rsidR="0096013B" w:rsidRPr="00E17303" w:rsidRDefault="0096013B"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highlight w:val="white"/>
              </w:rPr>
              <w:t>Завдання вивчення дисципліни</w:t>
            </w:r>
          </w:p>
        </w:tc>
        <w:tc>
          <w:tcPr>
            <w:tcW w:w="6804" w:type="dxa"/>
          </w:tcPr>
          <w:p w:rsidR="0096013B" w:rsidRPr="00E17303" w:rsidRDefault="0096013B" w:rsidP="001E0380">
            <w:pPr>
              <w:pStyle w:val="a3"/>
              <w:rPr>
                <w:rFonts w:ascii="Times New Roman" w:hAnsi="Times New Roman"/>
                <w:i w:val="0"/>
              </w:rPr>
            </w:pPr>
            <w:r w:rsidRPr="00E17303">
              <w:rPr>
                <w:rFonts w:ascii="Times New Roman" w:hAnsi="Times New Roman"/>
                <w:i w:val="0"/>
              </w:rPr>
              <w:t xml:space="preserve">Демонструвати базові знання англійської мови під час виконання випробування для вступу в магістратуру . Здатність інтерпретувати зміст неспеціалізованої літератури англійською мовою та </w:t>
            </w:r>
          </w:p>
          <w:p w:rsidR="0096013B" w:rsidRPr="00E17303" w:rsidRDefault="0096013B" w:rsidP="001E0380">
            <w:pPr>
              <w:pStyle w:val="a3"/>
              <w:rPr>
                <w:rFonts w:ascii="Times New Roman" w:hAnsi="Times New Roman"/>
                <w:i w:val="0"/>
              </w:rPr>
            </w:pPr>
            <w:r w:rsidRPr="00E17303">
              <w:rPr>
                <w:rFonts w:ascii="Times New Roman" w:hAnsi="Times New Roman"/>
                <w:i w:val="0"/>
              </w:rPr>
              <w:t>демонструвати вміння спілкуватися англійською мовою в усній та письмовій формах.</w:t>
            </w:r>
          </w:p>
        </w:tc>
      </w:tr>
      <w:tr w:rsidR="0096013B" w:rsidRPr="00E17303" w:rsidTr="000550CB">
        <w:trPr>
          <w:trHeight w:val="20"/>
        </w:trPr>
        <w:tc>
          <w:tcPr>
            <w:tcW w:w="3119" w:type="dxa"/>
            <w:vAlign w:val="center"/>
          </w:tcPr>
          <w:p w:rsidR="0096013B" w:rsidRPr="00E17303" w:rsidRDefault="0096013B"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Короткий зміст дисципліни</w:t>
            </w:r>
          </w:p>
        </w:tc>
        <w:tc>
          <w:tcPr>
            <w:tcW w:w="6804" w:type="dxa"/>
          </w:tcPr>
          <w:p w:rsidR="0096013B" w:rsidRPr="00E17303" w:rsidRDefault="0096013B" w:rsidP="001E0380">
            <w:pPr>
              <w:pStyle w:val="a3"/>
              <w:rPr>
                <w:rFonts w:ascii="Times New Roman" w:hAnsi="Times New Roman"/>
                <w:i w:val="0"/>
              </w:rPr>
            </w:pPr>
            <w:r w:rsidRPr="00E17303">
              <w:rPr>
                <w:rFonts w:ascii="Times New Roman" w:hAnsi="Times New Roman"/>
                <w:i w:val="0"/>
              </w:rPr>
              <w:t xml:space="preserve">1. </w:t>
            </w:r>
            <w:r w:rsidRPr="00E17303">
              <w:rPr>
                <w:rFonts w:ascii="Times New Roman" w:hAnsi="Times New Roman"/>
                <w:i w:val="0"/>
                <w:lang w:val="en-US"/>
              </w:rPr>
              <w:t>Travel</w:t>
            </w:r>
            <w:r w:rsidRPr="00E17303">
              <w:rPr>
                <w:rFonts w:ascii="Times New Roman" w:hAnsi="Times New Roman"/>
                <w:i w:val="0"/>
              </w:rPr>
              <w:t xml:space="preserve"> </w:t>
            </w:r>
            <w:r w:rsidRPr="00E17303">
              <w:rPr>
                <w:rFonts w:ascii="Times New Roman" w:hAnsi="Times New Roman"/>
                <w:i w:val="0"/>
                <w:lang w:val="en-US"/>
              </w:rPr>
              <w:t>and</w:t>
            </w:r>
            <w:r w:rsidRPr="00E17303">
              <w:rPr>
                <w:rFonts w:ascii="Times New Roman" w:hAnsi="Times New Roman"/>
                <w:i w:val="0"/>
              </w:rPr>
              <w:t xml:space="preserve"> </w:t>
            </w:r>
            <w:r w:rsidRPr="00E17303">
              <w:rPr>
                <w:rFonts w:ascii="Times New Roman" w:hAnsi="Times New Roman"/>
                <w:i w:val="0"/>
                <w:lang w:val="en-US"/>
              </w:rPr>
              <w:t>holidays</w:t>
            </w:r>
            <w:r w:rsidRPr="00E17303">
              <w:rPr>
                <w:rFonts w:ascii="Times New Roman" w:hAnsi="Times New Roman"/>
                <w:i w:val="0"/>
              </w:rPr>
              <w:t xml:space="preserve">. </w:t>
            </w:r>
            <w:r w:rsidRPr="00E17303">
              <w:rPr>
                <w:rFonts w:ascii="Times New Roman" w:hAnsi="Times New Roman"/>
                <w:i w:val="0"/>
                <w:lang w:val="en-US"/>
              </w:rPr>
              <w:t>Present</w:t>
            </w:r>
            <w:r w:rsidRPr="00E17303">
              <w:rPr>
                <w:rFonts w:ascii="Times New Roman" w:hAnsi="Times New Roman"/>
                <w:i w:val="0"/>
              </w:rPr>
              <w:t xml:space="preserve"> </w:t>
            </w:r>
            <w:r w:rsidRPr="00E17303">
              <w:rPr>
                <w:rFonts w:ascii="Times New Roman" w:hAnsi="Times New Roman"/>
                <w:i w:val="0"/>
                <w:lang w:val="en-US"/>
              </w:rPr>
              <w:t>simple</w:t>
            </w:r>
            <w:r w:rsidRPr="00E17303">
              <w:rPr>
                <w:rFonts w:ascii="Times New Roman" w:hAnsi="Times New Roman"/>
                <w:i w:val="0"/>
              </w:rPr>
              <w:t xml:space="preserve">&amp; </w:t>
            </w:r>
            <w:r w:rsidRPr="00E17303">
              <w:rPr>
                <w:rFonts w:ascii="Times New Roman" w:hAnsi="Times New Roman"/>
                <w:i w:val="0"/>
                <w:lang w:val="en-US"/>
              </w:rPr>
              <w:t>Present</w:t>
            </w:r>
            <w:r w:rsidRPr="00E17303">
              <w:rPr>
                <w:rFonts w:ascii="Times New Roman" w:hAnsi="Times New Roman"/>
                <w:i w:val="0"/>
              </w:rPr>
              <w:t xml:space="preserve"> </w:t>
            </w:r>
            <w:r w:rsidRPr="00E17303">
              <w:rPr>
                <w:rFonts w:ascii="Times New Roman" w:hAnsi="Times New Roman"/>
                <w:i w:val="0"/>
                <w:lang w:val="en-US"/>
              </w:rPr>
              <w:t>Continuous</w:t>
            </w:r>
            <w:r w:rsidRPr="00E17303">
              <w:rPr>
                <w:rFonts w:ascii="Times New Roman" w:hAnsi="Times New Roman"/>
                <w:i w:val="0"/>
              </w:rPr>
              <w:t xml:space="preserve">. </w:t>
            </w:r>
            <w:r w:rsidRPr="00E17303">
              <w:rPr>
                <w:rFonts w:ascii="Times New Roman" w:hAnsi="Times New Roman"/>
                <w:i w:val="0"/>
                <w:lang w:val="en-US"/>
              </w:rPr>
              <w:t>Text</w:t>
            </w:r>
            <w:r w:rsidRPr="00E17303">
              <w:rPr>
                <w:rFonts w:ascii="Times New Roman" w:hAnsi="Times New Roman"/>
                <w:i w:val="0"/>
              </w:rPr>
              <w:t xml:space="preserve"> </w:t>
            </w:r>
            <w:r w:rsidRPr="00E17303">
              <w:rPr>
                <w:rFonts w:ascii="Times New Roman" w:hAnsi="Times New Roman"/>
                <w:i w:val="0"/>
                <w:lang w:val="en-US"/>
              </w:rPr>
              <w:t>for</w:t>
            </w:r>
            <w:r w:rsidRPr="00E17303">
              <w:rPr>
                <w:rFonts w:ascii="Times New Roman" w:hAnsi="Times New Roman"/>
                <w:i w:val="0"/>
              </w:rPr>
              <w:t xml:space="preserve"> </w:t>
            </w:r>
            <w:r w:rsidRPr="00E17303">
              <w:rPr>
                <w:rFonts w:ascii="Times New Roman" w:hAnsi="Times New Roman"/>
                <w:i w:val="0"/>
                <w:lang w:val="en-US"/>
              </w:rPr>
              <w:t>reading</w:t>
            </w:r>
          </w:p>
          <w:p w:rsidR="0096013B" w:rsidRPr="00E17303" w:rsidRDefault="0096013B" w:rsidP="001E0380">
            <w:pPr>
              <w:pStyle w:val="a3"/>
              <w:rPr>
                <w:rFonts w:ascii="Times New Roman" w:hAnsi="Times New Roman"/>
                <w:i w:val="0"/>
                <w:lang w:val="en-US"/>
              </w:rPr>
            </w:pPr>
            <w:r w:rsidRPr="00E17303">
              <w:rPr>
                <w:rFonts w:ascii="Times New Roman" w:hAnsi="Times New Roman"/>
                <w:i w:val="0"/>
              </w:rPr>
              <w:t xml:space="preserve">2.  </w:t>
            </w:r>
            <w:r w:rsidRPr="00E17303">
              <w:rPr>
                <w:rFonts w:ascii="Times New Roman" w:hAnsi="Times New Roman"/>
                <w:i w:val="0"/>
                <w:lang w:val="en-US"/>
              </w:rPr>
              <w:t>Work</w:t>
            </w:r>
            <w:r w:rsidRPr="00E17303">
              <w:rPr>
                <w:rFonts w:ascii="Times New Roman" w:hAnsi="Times New Roman"/>
                <w:i w:val="0"/>
              </w:rPr>
              <w:t xml:space="preserve"> </w:t>
            </w:r>
            <w:r w:rsidRPr="00E17303">
              <w:rPr>
                <w:rFonts w:ascii="Times New Roman" w:hAnsi="Times New Roman"/>
                <w:i w:val="0"/>
                <w:lang w:val="en-US"/>
              </w:rPr>
              <w:t>and</w:t>
            </w:r>
            <w:r w:rsidRPr="00E17303">
              <w:rPr>
                <w:rFonts w:ascii="Times New Roman" w:hAnsi="Times New Roman"/>
                <w:i w:val="0"/>
              </w:rPr>
              <w:t xml:space="preserve"> </w:t>
            </w:r>
            <w:r w:rsidRPr="00E17303">
              <w:rPr>
                <w:rFonts w:ascii="Times New Roman" w:hAnsi="Times New Roman"/>
                <w:i w:val="0"/>
                <w:lang w:val="en-US"/>
              </w:rPr>
              <w:t>employment. Present Perfect&amp; Present Perfect Continuous. Prepositions Letter A. Text for reading</w:t>
            </w:r>
          </w:p>
          <w:p w:rsidR="0096013B" w:rsidRPr="00E17303" w:rsidRDefault="0096013B" w:rsidP="001E0380">
            <w:pPr>
              <w:pStyle w:val="a3"/>
              <w:rPr>
                <w:rFonts w:ascii="Times New Roman" w:hAnsi="Times New Roman"/>
                <w:i w:val="0"/>
                <w:lang w:val="en-US"/>
              </w:rPr>
            </w:pPr>
            <w:r w:rsidRPr="00E17303">
              <w:rPr>
                <w:rFonts w:ascii="Times New Roman" w:hAnsi="Times New Roman"/>
                <w:i w:val="0"/>
              </w:rPr>
              <w:t xml:space="preserve">3. </w:t>
            </w:r>
            <w:r w:rsidRPr="00E17303">
              <w:rPr>
                <w:rFonts w:ascii="Times New Roman" w:hAnsi="Times New Roman"/>
                <w:i w:val="0"/>
                <w:lang w:val="en-US"/>
              </w:rPr>
              <w:t>Sport and leisure. Past Simple&amp; Past Continuous. Text for reading</w:t>
            </w:r>
          </w:p>
          <w:p w:rsidR="0096013B" w:rsidRPr="00E17303" w:rsidRDefault="0096013B" w:rsidP="001E0380">
            <w:pPr>
              <w:pStyle w:val="a3"/>
              <w:rPr>
                <w:rFonts w:ascii="Times New Roman" w:hAnsi="Times New Roman"/>
                <w:i w:val="0"/>
                <w:lang w:val="en-US"/>
              </w:rPr>
            </w:pPr>
            <w:r w:rsidRPr="00E17303">
              <w:rPr>
                <w:rFonts w:ascii="Times New Roman" w:hAnsi="Times New Roman"/>
                <w:i w:val="0"/>
                <w:lang w:val="en-US"/>
              </w:rPr>
              <w:t>4. Clothes and appearance. Past Perfect&amp; Past Perfect Continuous. Prepositions letter B/C. Text for reading.</w:t>
            </w:r>
          </w:p>
          <w:p w:rsidR="0096013B" w:rsidRPr="00E17303" w:rsidRDefault="0096013B" w:rsidP="001E0380">
            <w:pPr>
              <w:pStyle w:val="a3"/>
              <w:rPr>
                <w:rFonts w:ascii="Times New Roman" w:hAnsi="Times New Roman"/>
                <w:i w:val="0"/>
                <w:lang w:val="en-US"/>
              </w:rPr>
            </w:pPr>
            <w:r w:rsidRPr="00E17303">
              <w:rPr>
                <w:rFonts w:ascii="Times New Roman" w:hAnsi="Times New Roman"/>
                <w:i w:val="0"/>
                <w:lang w:val="en-US"/>
              </w:rPr>
              <w:t>5. Towns and buildings. Future Simple/ Future Continuous/ to be going to. Prepositions letter D/E. Text for reading</w:t>
            </w:r>
          </w:p>
          <w:p w:rsidR="0096013B" w:rsidRPr="00E17303" w:rsidRDefault="0096013B" w:rsidP="001E0380">
            <w:pPr>
              <w:pStyle w:val="a3"/>
              <w:rPr>
                <w:rFonts w:ascii="Times New Roman" w:hAnsi="Times New Roman"/>
                <w:i w:val="0"/>
                <w:lang w:val="en-US"/>
              </w:rPr>
            </w:pPr>
            <w:r w:rsidRPr="00E17303">
              <w:rPr>
                <w:rFonts w:ascii="Times New Roman" w:hAnsi="Times New Roman"/>
                <w:i w:val="0"/>
                <w:lang w:val="en-US"/>
              </w:rPr>
              <w:t>6. Vehicles and transport. Infinitive. Prepositions letter F/G. Text for reading.</w:t>
            </w:r>
          </w:p>
          <w:p w:rsidR="0096013B" w:rsidRPr="00E17303" w:rsidRDefault="0096013B" w:rsidP="001E0380">
            <w:pPr>
              <w:pStyle w:val="a3"/>
              <w:rPr>
                <w:rFonts w:ascii="Times New Roman" w:hAnsi="Times New Roman"/>
                <w:i w:val="0"/>
                <w:lang w:val="en-US"/>
              </w:rPr>
            </w:pPr>
            <w:r w:rsidRPr="00E17303">
              <w:rPr>
                <w:rFonts w:ascii="Times New Roman" w:hAnsi="Times New Roman"/>
                <w:i w:val="0"/>
                <w:lang w:val="en-US"/>
              </w:rPr>
              <w:t>7. Food and restaurants. Gerund. Prepositions letter H/I/ J. Text for reading.</w:t>
            </w:r>
          </w:p>
          <w:p w:rsidR="0096013B" w:rsidRPr="00E17303" w:rsidRDefault="0096013B" w:rsidP="001E0380">
            <w:pPr>
              <w:pStyle w:val="a3"/>
              <w:rPr>
                <w:rFonts w:ascii="Times New Roman" w:hAnsi="Times New Roman"/>
                <w:i w:val="0"/>
                <w:lang w:val="en-US"/>
              </w:rPr>
            </w:pPr>
            <w:r w:rsidRPr="00E17303">
              <w:rPr>
                <w:rFonts w:ascii="Times New Roman" w:hAnsi="Times New Roman"/>
                <w:i w:val="0"/>
                <w:lang w:val="en-US"/>
              </w:rPr>
              <w:t>8. Shops and shopping. Modal verbs I . Prepositions letter K/L/M. Text for reading.</w:t>
            </w:r>
          </w:p>
          <w:p w:rsidR="0096013B" w:rsidRPr="00E17303" w:rsidRDefault="0096013B" w:rsidP="001E0380">
            <w:pPr>
              <w:pStyle w:val="a3"/>
              <w:rPr>
                <w:rFonts w:ascii="Times New Roman" w:hAnsi="Times New Roman"/>
                <w:i w:val="0"/>
                <w:lang w:val="en-US"/>
              </w:rPr>
            </w:pPr>
            <w:r w:rsidRPr="00E17303">
              <w:rPr>
                <w:rFonts w:ascii="Times New Roman" w:hAnsi="Times New Roman"/>
                <w:i w:val="0"/>
                <w:lang w:val="en-US"/>
              </w:rPr>
              <w:t>9. Crime and law. Modal verbs II. Prepositions letter N/O/P. Text for reading.</w:t>
            </w:r>
          </w:p>
          <w:p w:rsidR="0096013B" w:rsidRPr="00E17303" w:rsidRDefault="0096013B" w:rsidP="001E0380">
            <w:pPr>
              <w:pStyle w:val="a3"/>
              <w:rPr>
                <w:rFonts w:ascii="Times New Roman" w:hAnsi="Times New Roman"/>
                <w:i w:val="0"/>
                <w:lang w:val="en-US"/>
              </w:rPr>
            </w:pPr>
            <w:r w:rsidRPr="00E17303">
              <w:rPr>
                <w:rFonts w:ascii="Times New Roman" w:hAnsi="Times New Roman"/>
                <w:i w:val="0"/>
                <w:lang w:val="en-US"/>
              </w:rPr>
              <w:t>10. Entertainment and Art. Passive voice. Prepositions letter Q/R. Text for reading.</w:t>
            </w:r>
          </w:p>
          <w:p w:rsidR="0096013B" w:rsidRPr="00E17303" w:rsidRDefault="0096013B" w:rsidP="001E0380">
            <w:pPr>
              <w:pStyle w:val="a3"/>
              <w:rPr>
                <w:rFonts w:ascii="Times New Roman" w:hAnsi="Times New Roman"/>
                <w:i w:val="0"/>
                <w:lang w:val="en-US"/>
              </w:rPr>
            </w:pPr>
            <w:r w:rsidRPr="00E17303">
              <w:rPr>
                <w:rFonts w:ascii="Times New Roman" w:hAnsi="Times New Roman"/>
                <w:i w:val="0"/>
                <w:lang w:val="en-US"/>
              </w:rPr>
              <w:t>11 The Natural World. Conditionals1 and 2 type. Prepositions letter S. Text for reading.</w:t>
            </w:r>
          </w:p>
          <w:p w:rsidR="0096013B" w:rsidRPr="00E17303" w:rsidRDefault="0096013B" w:rsidP="001E0380">
            <w:pPr>
              <w:pStyle w:val="a3"/>
              <w:rPr>
                <w:rFonts w:ascii="Times New Roman" w:hAnsi="Times New Roman"/>
                <w:i w:val="0"/>
                <w:lang w:val="en-US"/>
              </w:rPr>
            </w:pPr>
            <w:r w:rsidRPr="00E17303">
              <w:rPr>
                <w:rFonts w:ascii="Times New Roman" w:hAnsi="Times New Roman"/>
                <w:i w:val="0"/>
                <w:lang w:val="en-US"/>
              </w:rPr>
              <w:t xml:space="preserve">12. People and behavior. Conditionals 3 type. </w:t>
            </w:r>
          </w:p>
          <w:p w:rsidR="0096013B" w:rsidRPr="00E17303" w:rsidRDefault="0096013B" w:rsidP="001E0380">
            <w:pPr>
              <w:pStyle w:val="a3"/>
              <w:rPr>
                <w:rFonts w:ascii="Times New Roman" w:hAnsi="Times New Roman"/>
                <w:i w:val="0"/>
                <w:lang w:val="en-US"/>
              </w:rPr>
            </w:pPr>
            <w:r w:rsidRPr="00E17303">
              <w:rPr>
                <w:rFonts w:ascii="Times New Roman" w:hAnsi="Times New Roman"/>
                <w:i w:val="0"/>
                <w:lang w:val="en-US"/>
              </w:rPr>
              <w:t>Prepositions letter T. Text for reading.</w:t>
            </w:r>
          </w:p>
          <w:p w:rsidR="0096013B" w:rsidRPr="00E17303" w:rsidRDefault="0096013B" w:rsidP="001E0380">
            <w:pPr>
              <w:pStyle w:val="a3"/>
              <w:rPr>
                <w:rFonts w:ascii="Times New Roman" w:hAnsi="Times New Roman"/>
                <w:i w:val="0"/>
                <w:lang w:val="en-US"/>
              </w:rPr>
            </w:pPr>
            <w:r w:rsidRPr="00E17303">
              <w:rPr>
                <w:rFonts w:ascii="Times New Roman" w:hAnsi="Times New Roman"/>
                <w:i w:val="0"/>
                <w:lang w:val="en-US"/>
              </w:rPr>
              <w:lastRenderedPageBreak/>
              <w:t>13Technology and machines. I wish structure.</w:t>
            </w:r>
          </w:p>
          <w:p w:rsidR="0096013B" w:rsidRPr="00E17303" w:rsidRDefault="0096013B" w:rsidP="001E0380">
            <w:pPr>
              <w:pStyle w:val="a3"/>
              <w:rPr>
                <w:rFonts w:ascii="Times New Roman" w:hAnsi="Times New Roman"/>
                <w:i w:val="0"/>
                <w:lang w:val="en-US"/>
              </w:rPr>
            </w:pPr>
            <w:r w:rsidRPr="00E17303">
              <w:rPr>
                <w:rFonts w:ascii="Times New Roman" w:hAnsi="Times New Roman"/>
                <w:i w:val="0"/>
                <w:lang w:val="en-US"/>
              </w:rPr>
              <w:t>Prepositions letter U. Text for reading.</w:t>
            </w:r>
          </w:p>
          <w:p w:rsidR="0096013B" w:rsidRPr="00E17303" w:rsidRDefault="0096013B" w:rsidP="001E0380">
            <w:pPr>
              <w:pStyle w:val="a3"/>
              <w:rPr>
                <w:rFonts w:ascii="Times New Roman" w:hAnsi="Times New Roman"/>
                <w:i w:val="0"/>
                <w:lang w:val="en-US"/>
              </w:rPr>
            </w:pPr>
            <w:r w:rsidRPr="00E17303">
              <w:rPr>
                <w:rFonts w:ascii="Times New Roman" w:hAnsi="Times New Roman"/>
                <w:i w:val="0"/>
                <w:lang w:val="en-US"/>
              </w:rPr>
              <w:t>14. Problems. Definite and Indefinite Articles.</w:t>
            </w:r>
          </w:p>
          <w:p w:rsidR="0096013B" w:rsidRPr="00E17303" w:rsidRDefault="0096013B" w:rsidP="001E0380">
            <w:pPr>
              <w:pStyle w:val="a3"/>
              <w:rPr>
                <w:rFonts w:ascii="Times New Roman" w:hAnsi="Times New Roman"/>
                <w:i w:val="0"/>
                <w:lang w:val="en-US"/>
              </w:rPr>
            </w:pPr>
            <w:r w:rsidRPr="00E17303">
              <w:rPr>
                <w:rFonts w:ascii="Times New Roman" w:hAnsi="Times New Roman"/>
                <w:i w:val="0"/>
                <w:lang w:val="en-US"/>
              </w:rPr>
              <w:t>Prepositions letter U. Text for reading.</w:t>
            </w:r>
          </w:p>
          <w:p w:rsidR="0096013B" w:rsidRPr="00E17303" w:rsidRDefault="0096013B" w:rsidP="001E0380">
            <w:pPr>
              <w:pStyle w:val="a3"/>
              <w:rPr>
                <w:rFonts w:ascii="Times New Roman" w:hAnsi="Times New Roman"/>
                <w:i w:val="0"/>
                <w:lang w:val="en-US"/>
              </w:rPr>
            </w:pPr>
            <w:r w:rsidRPr="00E17303">
              <w:rPr>
                <w:rFonts w:ascii="Times New Roman" w:hAnsi="Times New Roman"/>
                <w:i w:val="0"/>
                <w:lang w:val="en-US"/>
              </w:rPr>
              <w:t>15. Health and body. Usage of THE article.</w:t>
            </w:r>
          </w:p>
          <w:p w:rsidR="0096013B" w:rsidRPr="00E17303" w:rsidRDefault="0096013B" w:rsidP="001E0380">
            <w:pPr>
              <w:pStyle w:val="a3"/>
              <w:rPr>
                <w:rFonts w:ascii="Times New Roman" w:hAnsi="Times New Roman"/>
                <w:i w:val="0"/>
                <w:lang w:val="en-US"/>
              </w:rPr>
            </w:pPr>
            <w:r w:rsidRPr="00E17303">
              <w:rPr>
                <w:rFonts w:ascii="Times New Roman" w:hAnsi="Times New Roman"/>
                <w:i w:val="0"/>
                <w:lang w:val="en-US"/>
              </w:rPr>
              <w:t>Prepositions letter V. Text for reading.</w:t>
            </w:r>
          </w:p>
          <w:p w:rsidR="0096013B" w:rsidRPr="00E17303" w:rsidRDefault="0096013B" w:rsidP="001E0380">
            <w:pPr>
              <w:pStyle w:val="a3"/>
              <w:rPr>
                <w:rFonts w:ascii="Times New Roman" w:hAnsi="Times New Roman"/>
                <w:i w:val="0"/>
                <w:lang w:val="en-US"/>
              </w:rPr>
            </w:pPr>
            <w:r w:rsidRPr="00E17303">
              <w:rPr>
                <w:rFonts w:ascii="Times New Roman" w:hAnsi="Times New Roman"/>
                <w:i w:val="0"/>
                <w:lang w:val="en-US"/>
              </w:rPr>
              <w:t>16. Money. Nouns. Prepositions letter W. Text for reading.</w:t>
            </w:r>
          </w:p>
          <w:p w:rsidR="0096013B" w:rsidRPr="00E17303" w:rsidRDefault="0096013B" w:rsidP="001E0380">
            <w:pPr>
              <w:pStyle w:val="a3"/>
              <w:rPr>
                <w:rFonts w:ascii="Times New Roman" w:hAnsi="Times New Roman"/>
                <w:i w:val="0"/>
                <w:lang w:val="en-US"/>
              </w:rPr>
            </w:pPr>
            <w:r w:rsidRPr="00E17303">
              <w:rPr>
                <w:rFonts w:ascii="Times New Roman" w:hAnsi="Times New Roman"/>
                <w:i w:val="0"/>
                <w:lang w:val="en-US"/>
              </w:rPr>
              <w:t>17. Education and learning. Pronouns. Prepositions letter Y/Z. Text for reading.</w:t>
            </w:r>
          </w:p>
          <w:p w:rsidR="0096013B" w:rsidRPr="00E17303" w:rsidRDefault="0096013B" w:rsidP="001E0380">
            <w:pPr>
              <w:pStyle w:val="a3"/>
              <w:rPr>
                <w:rFonts w:ascii="Times New Roman" w:hAnsi="Times New Roman"/>
                <w:i w:val="0"/>
                <w:lang w:val="en-US"/>
              </w:rPr>
            </w:pPr>
            <w:r w:rsidRPr="00E17303">
              <w:rPr>
                <w:rFonts w:ascii="Times New Roman" w:hAnsi="Times New Roman"/>
                <w:i w:val="0"/>
                <w:lang w:val="en-US"/>
              </w:rPr>
              <w:t>18. Feelings and opinions. Direct and Reported speech. Text for reading.</w:t>
            </w:r>
          </w:p>
          <w:p w:rsidR="0096013B" w:rsidRPr="00E17303" w:rsidRDefault="0096013B" w:rsidP="001E0380">
            <w:pPr>
              <w:pStyle w:val="a3"/>
              <w:rPr>
                <w:rFonts w:ascii="Times New Roman" w:hAnsi="Times New Roman"/>
                <w:i w:val="0"/>
                <w:lang w:val="en-US"/>
              </w:rPr>
            </w:pPr>
            <w:r w:rsidRPr="00E17303">
              <w:rPr>
                <w:rFonts w:ascii="Times New Roman" w:hAnsi="Times New Roman"/>
                <w:i w:val="0"/>
                <w:lang w:val="en-US"/>
              </w:rPr>
              <w:t>19. Word skills I. Adjectives / The degrees of comparison. Text for reading.</w:t>
            </w:r>
          </w:p>
          <w:p w:rsidR="0096013B" w:rsidRPr="00E17303" w:rsidRDefault="0096013B" w:rsidP="001E0380">
            <w:pPr>
              <w:pStyle w:val="a3"/>
              <w:rPr>
                <w:rFonts w:ascii="Times New Roman" w:hAnsi="Times New Roman"/>
                <w:i w:val="0"/>
                <w:lang w:val="en-US"/>
              </w:rPr>
            </w:pPr>
            <w:r w:rsidRPr="00E17303">
              <w:rPr>
                <w:rFonts w:ascii="Times New Roman" w:hAnsi="Times New Roman"/>
                <w:i w:val="0"/>
                <w:lang w:val="en-US"/>
              </w:rPr>
              <w:t>20. Word skills II. Make and Do collocations.</w:t>
            </w:r>
          </w:p>
          <w:p w:rsidR="0096013B" w:rsidRPr="00E17303" w:rsidRDefault="0096013B" w:rsidP="001E0380">
            <w:pPr>
              <w:pStyle w:val="a3"/>
              <w:rPr>
                <w:rFonts w:ascii="Times New Roman" w:hAnsi="Times New Roman"/>
                <w:i w:val="0"/>
                <w:lang w:val="en-US"/>
              </w:rPr>
            </w:pPr>
            <w:r w:rsidRPr="00E17303">
              <w:rPr>
                <w:rFonts w:ascii="Times New Roman" w:hAnsi="Times New Roman"/>
                <w:i w:val="0"/>
                <w:lang w:val="en-US"/>
              </w:rPr>
              <w:t>Text for reading.</w:t>
            </w:r>
          </w:p>
        </w:tc>
      </w:tr>
      <w:tr w:rsidR="0096013B" w:rsidRPr="00E17303" w:rsidTr="000550CB">
        <w:trPr>
          <w:trHeight w:val="20"/>
        </w:trPr>
        <w:tc>
          <w:tcPr>
            <w:tcW w:w="3119" w:type="dxa"/>
            <w:vAlign w:val="center"/>
          </w:tcPr>
          <w:p w:rsidR="0096013B" w:rsidRPr="00E17303" w:rsidRDefault="0096013B"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lastRenderedPageBreak/>
              <w:t>Максимальна кількість студентів, які можуть одночасно навчатися</w:t>
            </w:r>
          </w:p>
        </w:tc>
        <w:tc>
          <w:tcPr>
            <w:tcW w:w="6804" w:type="dxa"/>
          </w:tcPr>
          <w:p w:rsidR="0096013B" w:rsidRPr="00E17303" w:rsidRDefault="0096013B" w:rsidP="001E0380">
            <w:pPr>
              <w:pStyle w:val="a3"/>
              <w:rPr>
                <w:rFonts w:ascii="Times New Roman" w:hAnsi="Times New Roman"/>
                <w:i w:val="0"/>
              </w:rPr>
            </w:pPr>
            <w:r w:rsidRPr="00E17303">
              <w:rPr>
                <w:rFonts w:ascii="Times New Roman" w:hAnsi="Times New Roman"/>
                <w:i w:val="0"/>
              </w:rPr>
              <w:t>15</w:t>
            </w:r>
          </w:p>
        </w:tc>
      </w:tr>
      <w:tr w:rsidR="0096013B" w:rsidRPr="00E17303" w:rsidTr="000550CB">
        <w:trPr>
          <w:trHeight w:val="20"/>
        </w:trPr>
        <w:tc>
          <w:tcPr>
            <w:tcW w:w="3119" w:type="dxa"/>
            <w:vAlign w:val="center"/>
          </w:tcPr>
          <w:p w:rsidR="0096013B" w:rsidRPr="00E17303" w:rsidRDefault="0096013B"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Мова викладання</w:t>
            </w:r>
          </w:p>
        </w:tc>
        <w:tc>
          <w:tcPr>
            <w:tcW w:w="6804" w:type="dxa"/>
          </w:tcPr>
          <w:p w:rsidR="0096013B" w:rsidRPr="00E17303" w:rsidRDefault="0096013B" w:rsidP="001E0380">
            <w:pPr>
              <w:pStyle w:val="a3"/>
              <w:rPr>
                <w:rFonts w:ascii="Times New Roman" w:hAnsi="Times New Roman"/>
                <w:i w:val="0"/>
              </w:rPr>
            </w:pPr>
            <w:r w:rsidRPr="00E17303">
              <w:rPr>
                <w:rFonts w:ascii="Times New Roman" w:hAnsi="Times New Roman"/>
                <w:i w:val="0"/>
              </w:rPr>
              <w:t>Англійська</w:t>
            </w:r>
          </w:p>
        </w:tc>
      </w:tr>
    </w:tbl>
    <w:p w:rsidR="0096013B" w:rsidRPr="00E17303" w:rsidRDefault="0096013B" w:rsidP="001E0380">
      <w:pPr>
        <w:spacing w:after="0" w:line="240" w:lineRule="auto"/>
        <w:jc w:val="both"/>
        <w:rPr>
          <w:rFonts w:ascii="Times New Roman" w:hAnsi="Times New Roman" w:cs="Times New Roman"/>
          <w:sz w:val="24"/>
          <w:szCs w:val="24"/>
        </w:rPr>
      </w:pPr>
    </w:p>
    <w:p w:rsidR="0096013B" w:rsidRPr="00E17303" w:rsidRDefault="0096013B" w:rsidP="001E0380">
      <w:pPr>
        <w:spacing w:after="0" w:line="240" w:lineRule="auto"/>
        <w:jc w:val="both"/>
        <w:rPr>
          <w:rFonts w:ascii="Times New Roman" w:hAnsi="Times New Roman" w:cs="Times New Roman"/>
          <w:sz w:val="24"/>
          <w:szCs w:val="24"/>
        </w:rPr>
      </w:pPr>
    </w:p>
    <w:p w:rsidR="0096013B" w:rsidRPr="00E17303" w:rsidRDefault="0096013B" w:rsidP="001E0380">
      <w:pPr>
        <w:spacing w:after="0" w:line="240" w:lineRule="auto"/>
        <w:jc w:val="both"/>
        <w:rPr>
          <w:rFonts w:ascii="Times New Roman" w:hAnsi="Times New Roman" w:cs="Times New Roman"/>
          <w:sz w:val="24"/>
          <w:szCs w:val="24"/>
        </w:rPr>
      </w:pPr>
    </w:p>
    <w:p w:rsidR="0096013B" w:rsidRPr="00E17303" w:rsidRDefault="0096013B" w:rsidP="001E0380">
      <w:pPr>
        <w:spacing w:after="0" w:line="240" w:lineRule="auto"/>
        <w:jc w:val="both"/>
        <w:rPr>
          <w:rFonts w:ascii="Times New Roman" w:hAnsi="Times New Roman" w:cs="Times New Roman"/>
          <w:sz w:val="24"/>
          <w:szCs w:val="24"/>
        </w:rPr>
      </w:pPr>
    </w:p>
    <w:p w:rsidR="0096013B" w:rsidRPr="00E17303" w:rsidRDefault="0096013B" w:rsidP="001E0380">
      <w:pPr>
        <w:spacing w:after="0" w:line="240" w:lineRule="auto"/>
        <w:jc w:val="both"/>
        <w:rPr>
          <w:rFonts w:ascii="Times New Roman" w:hAnsi="Times New Roman" w:cs="Times New Roman"/>
          <w:sz w:val="24"/>
          <w:szCs w:val="24"/>
        </w:rPr>
      </w:pPr>
    </w:p>
    <w:p w:rsidR="0096013B" w:rsidRPr="00E17303" w:rsidRDefault="0096013B" w:rsidP="001E0380">
      <w:pPr>
        <w:spacing w:after="0" w:line="240" w:lineRule="auto"/>
        <w:jc w:val="both"/>
        <w:rPr>
          <w:rFonts w:ascii="Times New Roman" w:hAnsi="Times New Roman" w:cs="Times New Roman"/>
          <w:sz w:val="24"/>
          <w:szCs w:val="24"/>
        </w:rPr>
      </w:pPr>
    </w:p>
    <w:p w:rsidR="0096013B" w:rsidRPr="00E17303" w:rsidRDefault="0096013B" w:rsidP="001E0380">
      <w:pPr>
        <w:spacing w:after="0" w:line="240" w:lineRule="auto"/>
        <w:jc w:val="both"/>
        <w:rPr>
          <w:rFonts w:ascii="Times New Roman" w:hAnsi="Times New Roman" w:cs="Times New Roman"/>
          <w:sz w:val="24"/>
          <w:szCs w:val="24"/>
        </w:rPr>
      </w:pPr>
    </w:p>
    <w:p w:rsidR="0096013B" w:rsidRPr="00E17303" w:rsidRDefault="0096013B" w:rsidP="001E0380">
      <w:pPr>
        <w:spacing w:after="0" w:line="240" w:lineRule="auto"/>
        <w:jc w:val="both"/>
        <w:rPr>
          <w:rFonts w:ascii="Times New Roman" w:hAnsi="Times New Roman" w:cs="Times New Roman"/>
          <w:sz w:val="24"/>
          <w:szCs w:val="24"/>
        </w:rPr>
      </w:pPr>
    </w:p>
    <w:p w:rsidR="0096013B" w:rsidRPr="00E17303" w:rsidRDefault="0096013B" w:rsidP="001E0380">
      <w:pPr>
        <w:spacing w:after="0" w:line="240" w:lineRule="auto"/>
        <w:jc w:val="both"/>
        <w:rPr>
          <w:rFonts w:ascii="Times New Roman" w:hAnsi="Times New Roman" w:cs="Times New Roman"/>
          <w:sz w:val="24"/>
          <w:szCs w:val="24"/>
        </w:rPr>
      </w:pPr>
    </w:p>
    <w:p w:rsidR="0096013B" w:rsidRPr="00E17303" w:rsidRDefault="0096013B" w:rsidP="001E0380">
      <w:pPr>
        <w:spacing w:after="0" w:line="240" w:lineRule="auto"/>
        <w:jc w:val="both"/>
        <w:rPr>
          <w:rFonts w:ascii="Times New Roman" w:hAnsi="Times New Roman" w:cs="Times New Roman"/>
          <w:sz w:val="24"/>
          <w:szCs w:val="24"/>
        </w:rPr>
      </w:pPr>
    </w:p>
    <w:p w:rsidR="0096013B" w:rsidRPr="00E17303" w:rsidRDefault="0096013B" w:rsidP="001E0380">
      <w:pPr>
        <w:spacing w:after="0" w:line="240" w:lineRule="auto"/>
        <w:jc w:val="both"/>
        <w:rPr>
          <w:rFonts w:ascii="Times New Roman" w:hAnsi="Times New Roman" w:cs="Times New Roman"/>
          <w:sz w:val="24"/>
          <w:szCs w:val="24"/>
        </w:rPr>
      </w:pPr>
    </w:p>
    <w:p w:rsidR="0096013B" w:rsidRPr="00E17303" w:rsidRDefault="0096013B" w:rsidP="001E0380">
      <w:pPr>
        <w:spacing w:after="0" w:line="240" w:lineRule="auto"/>
        <w:jc w:val="both"/>
        <w:rPr>
          <w:rFonts w:ascii="Times New Roman" w:hAnsi="Times New Roman" w:cs="Times New Roman"/>
          <w:sz w:val="24"/>
          <w:szCs w:val="24"/>
        </w:rPr>
      </w:pPr>
    </w:p>
    <w:p w:rsidR="0096013B" w:rsidRPr="00E17303" w:rsidRDefault="0096013B" w:rsidP="001E0380">
      <w:pPr>
        <w:spacing w:after="0" w:line="240" w:lineRule="auto"/>
        <w:jc w:val="both"/>
        <w:rPr>
          <w:rFonts w:ascii="Times New Roman" w:hAnsi="Times New Roman" w:cs="Times New Roman"/>
          <w:sz w:val="24"/>
          <w:szCs w:val="24"/>
        </w:rPr>
      </w:pPr>
    </w:p>
    <w:p w:rsidR="00443928" w:rsidRPr="00E17303" w:rsidRDefault="00443928" w:rsidP="001E0380">
      <w:pPr>
        <w:spacing w:after="0" w:line="240" w:lineRule="auto"/>
        <w:rPr>
          <w:rFonts w:ascii="Times New Roman" w:hAnsi="Times New Roman" w:cs="Times New Roman"/>
          <w:sz w:val="24"/>
          <w:szCs w:val="24"/>
          <w:lang w:val="ru-RU"/>
        </w:rPr>
      </w:pPr>
      <w:r w:rsidRPr="00E17303">
        <w:rPr>
          <w:rFonts w:ascii="Times New Roman" w:hAnsi="Times New Roman" w:cs="Times New Roman"/>
          <w:sz w:val="24"/>
          <w:szCs w:val="24"/>
          <w:lang w:val="ru-RU"/>
        </w:rPr>
        <w:br w:type="page"/>
      </w:r>
    </w:p>
    <w:p w:rsidR="0096013B" w:rsidRPr="00FE4191" w:rsidRDefault="00C3196F" w:rsidP="001E0380">
      <w:pPr>
        <w:spacing w:after="0" w:line="240" w:lineRule="auto"/>
        <w:jc w:val="center"/>
        <w:rPr>
          <w:rFonts w:ascii="Times New Roman" w:hAnsi="Times New Roman" w:cs="Times New Roman"/>
          <w:b/>
          <w:sz w:val="24"/>
          <w:szCs w:val="24"/>
        </w:rPr>
      </w:pPr>
      <w:r w:rsidRPr="00FE4191">
        <w:rPr>
          <w:rFonts w:ascii="Times New Roman" w:hAnsi="Times New Roman" w:cs="Times New Roman"/>
          <w:b/>
          <w:sz w:val="24"/>
          <w:szCs w:val="24"/>
          <w:lang w:val="ru-RU"/>
        </w:rPr>
        <w:lastRenderedPageBreak/>
        <w:t>АНГЛ</w:t>
      </w:r>
      <w:r w:rsidRPr="00FE4191">
        <w:rPr>
          <w:rFonts w:ascii="Times New Roman" w:hAnsi="Times New Roman" w:cs="Times New Roman"/>
          <w:b/>
          <w:sz w:val="24"/>
          <w:szCs w:val="24"/>
        </w:rPr>
        <w:t>І</w:t>
      </w:r>
      <w:r w:rsidRPr="00FE4191">
        <w:rPr>
          <w:rFonts w:ascii="Times New Roman" w:hAnsi="Times New Roman" w:cs="Times New Roman"/>
          <w:b/>
          <w:sz w:val="24"/>
          <w:szCs w:val="24"/>
          <w:lang w:val="ru-RU"/>
        </w:rPr>
        <w:t>ЙСЬКА МОВА ДЛЯ РІВНЯ В 2</w:t>
      </w:r>
    </w:p>
    <w:p w:rsidR="00443928" w:rsidRPr="00FE4191" w:rsidRDefault="00443928" w:rsidP="001E0380">
      <w:pPr>
        <w:spacing w:after="0" w:line="240" w:lineRule="auto"/>
        <w:jc w:val="center"/>
        <w:rPr>
          <w:rFonts w:ascii="Times New Roman" w:hAnsi="Times New Roman" w:cs="Times New Roman"/>
          <w:b/>
          <w:sz w:val="24"/>
          <w:szCs w:val="24"/>
        </w:rPr>
      </w:pPr>
      <w:r w:rsidRPr="00FE4191">
        <w:rPr>
          <w:rFonts w:ascii="Times New Roman" w:hAnsi="Times New Roman" w:cs="Times New Roman"/>
          <w:b/>
          <w:sz w:val="24"/>
          <w:szCs w:val="24"/>
        </w:rPr>
        <w:t>(вибіркова дисципліна)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6662"/>
      </w:tblGrid>
      <w:tr w:rsidR="0096013B" w:rsidRPr="00E17303" w:rsidTr="000550CB">
        <w:tc>
          <w:tcPr>
            <w:tcW w:w="2977" w:type="dxa"/>
            <w:vAlign w:val="center"/>
          </w:tcPr>
          <w:p w:rsidR="0096013B" w:rsidRPr="00E17303" w:rsidRDefault="0096013B"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Назва дисципліни</w:t>
            </w:r>
          </w:p>
        </w:tc>
        <w:tc>
          <w:tcPr>
            <w:tcW w:w="6662" w:type="dxa"/>
            <w:vAlign w:val="center"/>
          </w:tcPr>
          <w:p w:rsidR="0096013B" w:rsidRPr="00E17303" w:rsidRDefault="0096013B" w:rsidP="001E0380">
            <w:pPr>
              <w:spacing w:after="0" w:line="240" w:lineRule="auto"/>
              <w:rPr>
                <w:rFonts w:ascii="Times New Roman" w:hAnsi="Times New Roman" w:cs="Times New Roman"/>
                <w:sz w:val="24"/>
                <w:szCs w:val="24"/>
                <w:lang w:val="ru-RU"/>
              </w:rPr>
            </w:pPr>
            <w:r w:rsidRPr="00E17303">
              <w:rPr>
                <w:rFonts w:ascii="Times New Roman" w:hAnsi="Times New Roman" w:cs="Times New Roman"/>
                <w:sz w:val="24"/>
                <w:szCs w:val="24"/>
                <w:lang w:val="ru-RU"/>
              </w:rPr>
              <w:t>англ</w:t>
            </w:r>
            <w:r w:rsidRPr="00E17303">
              <w:rPr>
                <w:rFonts w:ascii="Times New Roman" w:hAnsi="Times New Roman" w:cs="Times New Roman"/>
                <w:sz w:val="24"/>
                <w:szCs w:val="24"/>
              </w:rPr>
              <w:t>і</w:t>
            </w:r>
            <w:r w:rsidRPr="00E17303">
              <w:rPr>
                <w:rFonts w:ascii="Times New Roman" w:hAnsi="Times New Roman" w:cs="Times New Roman"/>
                <w:sz w:val="24"/>
                <w:szCs w:val="24"/>
                <w:lang w:val="ru-RU"/>
              </w:rPr>
              <w:t xml:space="preserve">йська мова для рівня </w:t>
            </w:r>
            <w:r w:rsidRPr="00E17303">
              <w:rPr>
                <w:rFonts w:ascii="Times New Roman" w:hAnsi="Times New Roman" w:cs="Times New Roman"/>
                <w:b/>
                <w:sz w:val="24"/>
                <w:szCs w:val="24"/>
                <w:lang w:val="ru-RU"/>
              </w:rPr>
              <w:t>В 2</w:t>
            </w:r>
          </w:p>
        </w:tc>
      </w:tr>
      <w:tr w:rsidR="00FF3339" w:rsidRPr="00E17303" w:rsidTr="000550CB">
        <w:tc>
          <w:tcPr>
            <w:tcW w:w="2977" w:type="dxa"/>
            <w:vAlign w:val="center"/>
          </w:tcPr>
          <w:p w:rsidR="00FF3339" w:rsidRPr="00E17303" w:rsidRDefault="00FF3339"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Спеціальність</w:t>
            </w:r>
          </w:p>
        </w:tc>
        <w:tc>
          <w:tcPr>
            <w:tcW w:w="6662" w:type="dxa"/>
            <w:vAlign w:val="center"/>
          </w:tcPr>
          <w:p w:rsidR="00FF3339" w:rsidRDefault="00FF3339"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 Технологія виробництва та переробки продукції тваринництва</w:t>
            </w:r>
          </w:p>
        </w:tc>
      </w:tr>
      <w:tr w:rsidR="00FF3339" w:rsidRPr="00E17303" w:rsidTr="000550CB">
        <w:tc>
          <w:tcPr>
            <w:tcW w:w="2977" w:type="dxa"/>
            <w:vAlign w:val="center"/>
          </w:tcPr>
          <w:p w:rsidR="00FF3339" w:rsidRPr="00E17303" w:rsidRDefault="00FF3339"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Освітній ступінь</w:t>
            </w:r>
          </w:p>
        </w:tc>
        <w:tc>
          <w:tcPr>
            <w:tcW w:w="6662" w:type="dxa"/>
            <w:vAlign w:val="center"/>
          </w:tcPr>
          <w:p w:rsidR="00FF3339" w:rsidRDefault="00FF3339"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Бакалавр</w:t>
            </w:r>
          </w:p>
        </w:tc>
      </w:tr>
      <w:tr w:rsidR="00FF3339" w:rsidRPr="00E17303" w:rsidTr="000550CB">
        <w:tc>
          <w:tcPr>
            <w:tcW w:w="2977" w:type="dxa"/>
            <w:vAlign w:val="center"/>
          </w:tcPr>
          <w:p w:rsidR="00FF3339" w:rsidRPr="00E17303" w:rsidRDefault="00FF3339"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Освітньо-професійна програма</w:t>
            </w:r>
          </w:p>
        </w:tc>
        <w:tc>
          <w:tcPr>
            <w:tcW w:w="6662" w:type="dxa"/>
            <w:vAlign w:val="center"/>
          </w:tcPr>
          <w:p w:rsidR="00FF3339" w:rsidRDefault="00FF3339"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«Технологія виробництва та переробки продукції тваринництва», «Зоофізіотерапія», «Дорадництво в АПК»</w:t>
            </w:r>
          </w:p>
        </w:tc>
      </w:tr>
      <w:tr w:rsidR="0096013B" w:rsidRPr="00E17303" w:rsidTr="000550CB">
        <w:tc>
          <w:tcPr>
            <w:tcW w:w="2977" w:type="dxa"/>
            <w:vAlign w:val="center"/>
          </w:tcPr>
          <w:p w:rsidR="0096013B" w:rsidRPr="00E17303" w:rsidRDefault="0096013B"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Лектор (відповідальний за навчально-методичне забезпечення дисципліни)</w:t>
            </w:r>
          </w:p>
        </w:tc>
        <w:tc>
          <w:tcPr>
            <w:tcW w:w="6662" w:type="dxa"/>
            <w:vAlign w:val="center"/>
          </w:tcPr>
          <w:p w:rsidR="0096013B" w:rsidRPr="00E17303" w:rsidRDefault="0096013B"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lang w:val="ru-RU"/>
              </w:rPr>
              <w:t>Дзюбинська Христина Анатол</w:t>
            </w:r>
            <w:r w:rsidRPr="00E17303">
              <w:rPr>
                <w:rFonts w:ascii="Times New Roman" w:hAnsi="Times New Roman" w:cs="Times New Roman"/>
                <w:sz w:val="24"/>
                <w:szCs w:val="24"/>
              </w:rPr>
              <w:t>іївна, кандидат наук, доцент</w:t>
            </w:r>
          </w:p>
        </w:tc>
      </w:tr>
      <w:tr w:rsidR="0096013B" w:rsidRPr="00E17303" w:rsidTr="000550CB">
        <w:tc>
          <w:tcPr>
            <w:tcW w:w="2977" w:type="dxa"/>
            <w:vAlign w:val="center"/>
          </w:tcPr>
          <w:p w:rsidR="0096013B" w:rsidRPr="00E17303" w:rsidRDefault="0060321E" w:rsidP="001E0380">
            <w:pPr>
              <w:spacing w:after="0" w:line="240" w:lineRule="auto"/>
              <w:rPr>
                <w:rFonts w:ascii="Times New Roman" w:hAnsi="Times New Roman" w:cs="Times New Roman"/>
                <w:i/>
                <w:sz w:val="24"/>
                <w:szCs w:val="24"/>
              </w:rPr>
            </w:pPr>
            <w:r>
              <w:rPr>
                <w:rFonts w:ascii="Times New Roman" w:hAnsi="Times New Roman" w:cs="Times New Roman"/>
                <w:i/>
                <w:sz w:val="24"/>
                <w:szCs w:val="24"/>
              </w:rPr>
              <w:t>Рекомендований семестр</w:t>
            </w:r>
          </w:p>
        </w:tc>
        <w:tc>
          <w:tcPr>
            <w:tcW w:w="6662" w:type="dxa"/>
            <w:vAlign w:val="center"/>
          </w:tcPr>
          <w:p w:rsidR="0096013B" w:rsidRPr="00E17303" w:rsidRDefault="0096013B"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t>2,3,4,5,6</w:t>
            </w:r>
          </w:p>
        </w:tc>
      </w:tr>
      <w:tr w:rsidR="0096013B" w:rsidRPr="00E17303" w:rsidTr="000550CB">
        <w:tc>
          <w:tcPr>
            <w:tcW w:w="2977" w:type="dxa"/>
            <w:vAlign w:val="center"/>
          </w:tcPr>
          <w:p w:rsidR="0096013B" w:rsidRPr="00E17303" w:rsidRDefault="0096013B"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Кількість кредитів ЄКТС</w:t>
            </w:r>
          </w:p>
        </w:tc>
        <w:tc>
          <w:tcPr>
            <w:tcW w:w="6662" w:type="dxa"/>
            <w:vAlign w:val="center"/>
          </w:tcPr>
          <w:p w:rsidR="0096013B" w:rsidRPr="00E17303" w:rsidRDefault="0096013B"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t>2</w:t>
            </w:r>
          </w:p>
        </w:tc>
      </w:tr>
      <w:tr w:rsidR="0096013B" w:rsidRPr="00E17303" w:rsidTr="000550CB">
        <w:tc>
          <w:tcPr>
            <w:tcW w:w="2977" w:type="dxa"/>
            <w:vAlign w:val="center"/>
          </w:tcPr>
          <w:p w:rsidR="0096013B" w:rsidRPr="00E17303" w:rsidRDefault="0096013B"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Форма контролю</w:t>
            </w:r>
          </w:p>
        </w:tc>
        <w:tc>
          <w:tcPr>
            <w:tcW w:w="6662" w:type="dxa"/>
            <w:vAlign w:val="center"/>
          </w:tcPr>
          <w:p w:rsidR="0096013B" w:rsidRPr="00E17303" w:rsidRDefault="0096013B"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t>залік</w:t>
            </w:r>
          </w:p>
        </w:tc>
      </w:tr>
      <w:tr w:rsidR="0096013B" w:rsidRPr="00E17303" w:rsidTr="000550CB">
        <w:tc>
          <w:tcPr>
            <w:tcW w:w="2977" w:type="dxa"/>
            <w:tcBorders>
              <w:bottom w:val="nil"/>
            </w:tcBorders>
            <w:vAlign w:val="center"/>
          </w:tcPr>
          <w:p w:rsidR="0096013B" w:rsidRPr="00E17303" w:rsidRDefault="0096013B"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Аудиторні години, у т.ч.</w:t>
            </w:r>
          </w:p>
        </w:tc>
        <w:tc>
          <w:tcPr>
            <w:tcW w:w="6662" w:type="dxa"/>
            <w:vAlign w:val="center"/>
          </w:tcPr>
          <w:p w:rsidR="0096013B" w:rsidRPr="00E17303" w:rsidRDefault="0096013B"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t>64</w:t>
            </w:r>
          </w:p>
        </w:tc>
      </w:tr>
      <w:tr w:rsidR="0096013B" w:rsidRPr="00E17303" w:rsidTr="000550CB">
        <w:tc>
          <w:tcPr>
            <w:tcW w:w="2977" w:type="dxa"/>
            <w:tcBorders>
              <w:top w:val="nil"/>
              <w:bottom w:val="nil"/>
            </w:tcBorders>
            <w:vAlign w:val="center"/>
          </w:tcPr>
          <w:p w:rsidR="0096013B" w:rsidRPr="00E17303" w:rsidRDefault="0096013B" w:rsidP="001E0380">
            <w:pPr>
              <w:numPr>
                <w:ilvl w:val="0"/>
                <w:numId w:val="1"/>
              </w:numPr>
              <w:spacing w:after="0" w:line="240" w:lineRule="auto"/>
              <w:ind w:left="34" w:firstLine="0"/>
              <w:rPr>
                <w:rFonts w:ascii="Times New Roman" w:hAnsi="Times New Roman" w:cs="Times New Roman"/>
                <w:i/>
                <w:sz w:val="24"/>
                <w:szCs w:val="24"/>
              </w:rPr>
            </w:pPr>
            <w:r w:rsidRPr="00E17303">
              <w:rPr>
                <w:rFonts w:ascii="Times New Roman" w:hAnsi="Times New Roman" w:cs="Times New Roman"/>
                <w:i/>
                <w:sz w:val="24"/>
                <w:szCs w:val="24"/>
              </w:rPr>
              <w:t xml:space="preserve"> Лекцій</w:t>
            </w:r>
          </w:p>
        </w:tc>
        <w:tc>
          <w:tcPr>
            <w:tcW w:w="6662" w:type="dxa"/>
            <w:vAlign w:val="center"/>
          </w:tcPr>
          <w:p w:rsidR="0096013B" w:rsidRPr="00E17303" w:rsidRDefault="0096013B" w:rsidP="001E0380">
            <w:pPr>
              <w:spacing w:after="0" w:line="240" w:lineRule="auto"/>
              <w:rPr>
                <w:rFonts w:ascii="Times New Roman" w:hAnsi="Times New Roman" w:cs="Times New Roman"/>
                <w:sz w:val="24"/>
                <w:szCs w:val="24"/>
                <w:lang w:val="en-US"/>
              </w:rPr>
            </w:pPr>
            <w:r w:rsidRPr="00E17303">
              <w:rPr>
                <w:rFonts w:ascii="Times New Roman" w:hAnsi="Times New Roman" w:cs="Times New Roman"/>
                <w:sz w:val="24"/>
                <w:szCs w:val="24"/>
                <w:lang w:val="en-US"/>
              </w:rPr>
              <w:t>-</w:t>
            </w:r>
          </w:p>
        </w:tc>
      </w:tr>
      <w:tr w:rsidR="0096013B" w:rsidRPr="00E17303" w:rsidTr="000550CB">
        <w:tc>
          <w:tcPr>
            <w:tcW w:w="2977" w:type="dxa"/>
            <w:tcBorders>
              <w:top w:val="nil"/>
            </w:tcBorders>
            <w:vAlign w:val="center"/>
          </w:tcPr>
          <w:p w:rsidR="0096013B" w:rsidRPr="00E17303" w:rsidRDefault="0096013B" w:rsidP="001E0380">
            <w:pPr>
              <w:numPr>
                <w:ilvl w:val="0"/>
                <w:numId w:val="1"/>
              </w:numPr>
              <w:spacing w:after="0" w:line="240" w:lineRule="auto"/>
              <w:ind w:left="34" w:firstLine="0"/>
              <w:rPr>
                <w:rFonts w:ascii="Times New Roman" w:hAnsi="Times New Roman" w:cs="Times New Roman"/>
                <w:i/>
                <w:sz w:val="24"/>
                <w:szCs w:val="24"/>
              </w:rPr>
            </w:pPr>
            <w:r w:rsidRPr="00E17303">
              <w:rPr>
                <w:rFonts w:ascii="Times New Roman" w:hAnsi="Times New Roman" w:cs="Times New Roman"/>
                <w:i/>
                <w:sz w:val="24"/>
                <w:szCs w:val="24"/>
              </w:rPr>
              <w:t>лабораторних (практичних) занять</w:t>
            </w:r>
          </w:p>
        </w:tc>
        <w:tc>
          <w:tcPr>
            <w:tcW w:w="6662" w:type="dxa"/>
            <w:vAlign w:val="center"/>
          </w:tcPr>
          <w:p w:rsidR="0096013B" w:rsidRPr="00E17303" w:rsidRDefault="0096013B" w:rsidP="001E0380">
            <w:pPr>
              <w:spacing w:after="0" w:line="240" w:lineRule="auto"/>
              <w:rPr>
                <w:rFonts w:ascii="Times New Roman" w:hAnsi="Times New Roman" w:cs="Times New Roman"/>
                <w:sz w:val="24"/>
                <w:szCs w:val="24"/>
                <w:lang w:val="en-US"/>
              </w:rPr>
            </w:pPr>
            <w:r w:rsidRPr="00E17303">
              <w:rPr>
                <w:rFonts w:ascii="Times New Roman" w:hAnsi="Times New Roman" w:cs="Times New Roman"/>
                <w:sz w:val="24"/>
                <w:szCs w:val="24"/>
                <w:lang w:val="en-US"/>
              </w:rPr>
              <w:t>64</w:t>
            </w:r>
          </w:p>
        </w:tc>
      </w:tr>
      <w:tr w:rsidR="0096013B" w:rsidRPr="00E17303" w:rsidTr="000550CB">
        <w:trPr>
          <w:trHeight w:val="645"/>
        </w:trPr>
        <w:tc>
          <w:tcPr>
            <w:tcW w:w="9639" w:type="dxa"/>
            <w:gridSpan w:val="2"/>
            <w:vAlign w:val="center"/>
          </w:tcPr>
          <w:p w:rsidR="0096013B" w:rsidRPr="00E17303" w:rsidRDefault="0096013B" w:rsidP="001E0380">
            <w:pPr>
              <w:spacing w:after="0" w:line="240" w:lineRule="auto"/>
              <w:jc w:val="center"/>
              <w:rPr>
                <w:rFonts w:ascii="Times New Roman" w:hAnsi="Times New Roman" w:cs="Times New Roman"/>
                <w:b/>
                <w:sz w:val="24"/>
                <w:szCs w:val="24"/>
              </w:rPr>
            </w:pPr>
            <w:r w:rsidRPr="00E17303">
              <w:rPr>
                <w:rFonts w:ascii="Times New Roman" w:hAnsi="Times New Roman" w:cs="Times New Roman"/>
                <w:b/>
                <w:sz w:val="24"/>
                <w:szCs w:val="24"/>
              </w:rPr>
              <w:t>Загальний опис дисципліни</w:t>
            </w:r>
          </w:p>
        </w:tc>
      </w:tr>
      <w:tr w:rsidR="0096013B" w:rsidRPr="00E17303" w:rsidTr="000550CB">
        <w:trPr>
          <w:trHeight w:val="1092"/>
        </w:trPr>
        <w:tc>
          <w:tcPr>
            <w:tcW w:w="2977" w:type="dxa"/>
            <w:vAlign w:val="center"/>
          </w:tcPr>
          <w:p w:rsidR="0096013B" w:rsidRPr="00E17303" w:rsidRDefault="0096013B"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Мета вивчення дисципліни</w:t>
            </w:r>
          </w:p>
        </w:tc>
        <w:tc>
          <w:tcPr>
            <w:tcW w:w="6662" w:type="dxa"/>
          </w:tcPr>
          <w:p w:rsidR="0096013B" w:rsidRPr="00E17303" w:rsidRDefault="0096013B" w:rsidP="001E0380">
            <w:pPr>
              <w:pStyle w:val="a3"/>
              <w:rPr>
                <w:rFonts w:ascii="Times New Roman" w:hAnsi="Times New Roman"/>
                <w:i w:val="0"/>
              </w:rPr>
            </w:pPr>
            <w:r w:rsidRPr="00E17303">
              <w:rPr>
                <w:rFonts w:ascii="Times New Roman" w:hAnsi="Times New Roman"/>
                <w:i w:val="0"/>
              </w:rPr>
              <w:t xml:space="preserve">Метою даного курсу є засвоєння лексичного та граматичного матеріалу для  володіння мовою на рівні </w:t>
            </w:r>
            <w:r w:rsidRPr="00E17303">
              <w:rPr>
                <w:rFonts w:ascii="Times New Roman" w:hAnsi="Times New Roman"/>
                <w:b/>
                <w:i w:val="0"/>
              </w:rPr>
              <w:t xml:space="preserve">В </w:t>
            </w:r>
            <w:r w:rsidRPr="00E17303">
              <w:rPr>
                <w:rFonts w:ascii="Times New Roman" w:hAnsi="Times New Roman"/>
                <w:b/>
                <w:i w:val="0"/>
                <w:lang w:val="ru-RU"/>
              </w:rPr>
              <w:t>2</w:t>
            </w:r>
            <w:r w:rsidRPr="00E17303">
              <w:rPr>
                <w:rFonts w:ascii="Times New Roman" w:hAnsi="Times New Roman"/>
                <w:b/>
                <w:i w:val="0"/>
              </w:rPr>
              <w:t>.</w:t>
            </w:r>
            <w:r w:rsidRPr="00E17303">
              <w:rPr>
                <w:rFonts w:ascii="Times New Roman" w:hAnsi="Times New Roman"/>
                <w:i w:val="0"/>
              </w:rPr>
              <w:t xml:space="preserve"> Це включає в себе здатність застосовувати складні мовні, фразові та прийменникові  конструкції і здатність застосовувати їх як в усній. так і письмовій формах, розуміти текси рівня В 2 та виконувати завдання до них.</w:t>
            </w:r>
          </w:p>
        </w:tc>
      </w:tr>
      <w:tr w:rsidR="0096013B" w:rsidRPr="00E17303" w:rsidTr="000550CB">
        <w:trPr>
          <w:trHeight w:val="1092"/>
        </w:trPr>
        <w:tc>
          <w:tcPr>
            <w:tcW w:w="2977" w:type="dxa"/>
            <w:vAlign w:val="center"/>
          </w:tcPr>
          <w:p w:rsidR="0096013B" w:rsidRPr="00E17303" w:rsidRDefault="0096013B"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highlight w:val="white"/>
              </w:rPr>
              <w:t>Завдання вивчення</w:t>
            </w:r>
            <w:r w:rsidRPr="00E17303">
              <w:rPr>
                <w:rFonts w:ascii="Times New Roman" w:hAnsi="Times New Roman" w:cs="Times New Roman"/>
                <w:i/>
                <w:sz w:val="24"/>
                <w:szCs w:val="24"/>
                <w:highlight w:val="white"/>
                <w:lang w:val="ru-RU"/>
              </w:rPr>
              <w:t>н</w:t>
            </w:r>
            <w:r w:rsidRPr="00E17303">
              <w:rPr>
                <w:rFonts w:ascii="Times New Roman" w:hAnsi="Times New Roman" w:cs="Times New Roman"/>
                <w:i/>
                <w:sz w:val="24"/>
                <w:szCs w:val="24"/>
                <w:highlight w:val="white"/>
              </w:rPr>
              <w:t xml:space="preserve"> дисципліни</w:t>
            </w:r>
          </w:p>
        </w:tc>
        <w:tc>
          <w:tcPr>
            <w:tcW w:w="6662" w:type="dxa"/>
          </w:tcPr>
          <w:p w:rsidR="0096013B" w:rsidRPr="00E17303" w:rsidRDefault="0096013B" w:rsidP="001E0380">
            <w:pPr>
              <w:pStyle w:val="a3"/>
              <w:rPr>
                <w:rFonts w:ascii="Times New Roman" w:hAnsi="Times New Roman"/>
                <w:i w:val="0"/>
              </w:rPr>
            </w:pPr>
            <w:r w:rsidRPr="00E17303">
              <w:rPr>
                <w:rFonts w:ascii="Times New Roman" w:hAnsi="Times New Roman"/>
                <w:i w:val="0"/>
              </w:rPr>
              <w:t>Демонструвати високий рівень знань з англійської мови під час виконання випробування для вступу в магістратуру . Демонструвати вміння вільно спілкуватися англійською мовою в усній та письмовій формах. Виконувати завдання лексичного та граматичного типів відповідно до рівня В2.</w:t>
            </w:r>
          </w:p>
        </w:tc>
      </w:tr>
      <w:tr w:rsidR="0096013B" w:rsidRPr="00E17303" w:rsidTr="000550CB">
        <w:trPr>
          <w:trHeight w:val="1092"/>
        </w:trPr>
        <w:tc>
          <w:tcPr>
            <w:tcW w:w="2977" w:type="dxa"/>
            <w:vAlign w:val="center"/>
          </w:tcPr>
          <w:p w:rsidR="0096013B" w:rsidRPr="00E17303" w:rsidRDefault="0096013B"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Короткий зміст дисципліни</w:t>
            </w:r>
          </w:p>
        </w:tc>
        <w:tc>
          <w:tcPr>
            <w:tcW w:w="6662" w:type="dxa"/>
          </w:tcPr>
          <w:p w:rsidR="0096013B" w:rsidRPr="00E17303" w:rsidRDefault="0096013B" w:rsidP="001E0380">
            <w:pPr>
              <w:pStyle w:val="a3"/>
              <w:rPr>
                <w:rFonts w:ascii="Times New Roman" w:hAnsi="Times New Roman"/>
                <w:i w:val="0"/>
              </w:rPr>
            </w:pPr>
            <w:r w:rsidRPr="00E17303">
              <w:rPr>
                <w:rFonts w:ascii="Times New Roman" w:hAnsi="Times New Roman"/>
                <w:i w:val="0"/>
              </w:rPr>
              <w:t xml:space="preserve">1. </w:t>
            </w:r>
            <w:r w:rsidRPr="00E17303">
              <w:rPr>
                <w:rFonts w:ascii="Times New Roman" w:hAnsi="Times New Roman"/>
                <w:i w:val="0"/>
                <w:lang w:val="en-US"/>
              </w:rPr>
              <w:t>People</w:t>
            </w:r>
            <w:r w:rsidRPr="00E17303">
              <w:rPr>
                <w:rFonts w:ascii="Times New Roman" w:hAnsi="Times New Roman"/>
                <w:i w:val="0"/>
              </w:rPr>
              <w:t>.</w:t>
            </w:r>
            <w:r w:rsidRPr="00E17303">
              <w:rPr>
                <w:rFonts w:ascii="Times New Roman" w:hAnsi="Times New Roman"/>
                <w:i w:val="0"/>
                <w:lang w:val="en-US"/>
              </w:rPr>
              <w:t xml:space="preserve"> Character and appearance</w:t>
            </w:r>
            <w:r w:rsidRPr="00E17303">
              <w:rPr>
                <w:rFonts w:ascii="Times New Roman" w:hAnsi="Times New Roman"/>
                <w:i w:val="0"/>
              </w:rPr>
              <w:t xml:space="preserve"> </w:t>
            </w:r>
            <w:r w:rsidRPr="00E17303">
              <w:rPr>
                <w:rFonts w:ascii="Times New Roman" w:hAnsi="Times New Roman"/>
                <w:i w:val="0"/>
                <w:lang w:val="en-US"/>
              </w:rPr>
              <w:t>Present</w:t>
            </w:r>
            <w:r w:rsidRPr="00E17303">
              <w:rPr>
                <w:rFonts w:ascii="Times New Roman" w:hAnsi="Times New Roman"/>
                <w:i w:val="0"/>
              </w:rPr>
              <w:t xml:space="preserve"> </w:t>
            </w:r>
            <w:r w:rsidRPr="00E17303">
              <w:rPr>
                <w:rFonts w:ascii="Times New Roman" w:hAnsi="Times New Roman"/>
                <w:i w:val="0"/>
                <w:lang w:val="en-US"/>
              </w:rPr>
              <w:t>simple/</w:t>
            </w:r>
            <w:r w:rsidRPr="00E17303">
              <w:rPr>
                <w:rFonts w:ascii="Times New Roman" w:hAnsi="Times New Roman"/>
                <w:i w:val="0"/>
              </w:rPr>
              <w:t xml:space="preserve"> </w:t>
            </w:r>
            <w:r w:rsidRPr="00E17303">
              <w:rPr>
                <w:rFonts w:ascii="Times New Roman" w:hAnsi="Times New Roman"/>
                <w:i w:val="0"/>
                <w:lang w:val="en-US"/>
              </w:rPr>
              <w:t>Present</w:t>
            </w:r>
            <w:r w:rsidRPr="00E17303">
              <w:rPr>
                <w:rFonts w:ascii="Times New Roman" w:hAnsi="Times New Roman"/>
                <w:i w:val="0"/>
              </w:rPr>
              <w:t xml:space="preserve"> </w:t>
            </w:r>
            <w:r w:rsidRPr="00E17303">
              <w:rPr>
                <w:rFonts w:ascii="Times New Roman" w:hAnsi="Times New Roman"/>
                <w:i w:val="0"/>
                <w:lang w:val="en-US"/>
              </w:rPr>
              <w:t>Continuous/</w:t>
            </w:r>
            <w:r w:rsidRPr="00E17303">
              <w:rPr>
                <w:rFonts w:ascii="Times New Roman" w:hAnsi="Times New Roman"/>
                <w:i w:val="0"/>
              </w:rPr>
              <w:t xml:space="preserve"> </w:t>
            </w:r>
            <w:r w:rsidRPr="00E17303">
              <w:rPr>
                <w:rFonts w:ascii="Times New Roman" w:hAnsi="Times New Roman"/>
                <w:i w:val="0"/>
                <w:lang w:val="en-US"/>
              </w:rPr>
              <w:t>Present Perfect/ Present Perfect Continuous Text</w:t>
            </w:r>
            <w:r w:rsidRPr="00E17303">
              <w:rPr>
                <w:rFonts w:ascii="Times New Roman" w:hAnsi="Times New Roman"/>
                <w:i w:val="0"/>
              </w:rPr>
              <w:t xml:space="preserve"> </w:t>
            </w:r>
            <w:r w:rsidRPr="00E17303">
              <w:rPr>
                <w:rFonts w:ascii="Times New Roman" w:hAnsi="Times New Roman"/>
                <w:i w:val="0"/>
                <w:lang w:val="en-US"/>
              </w:rPr>
              <w:t>for</w:t>
            </w:r>
            <w:r w:rsidRPr="00E17303">
              <w:rPr>
                <w:rFonts w:ascii="Times New Roman" w:hAnsi="Times New Roman"/>
                <w:i w:val="0"/>
              </w:rPr>
              <w:t xml:space="preserve"> </w:t>
            </w:r>
            <w:r w:rsidRPr="00E17303">
              <w:rPr>
                <w:rFonts w:ascii="Times New Roman" w:hAnsi="Times New Roman"/>
                <w:i w:val="0"/>
                <w:lang w:val="en-US"/>
              </w:rPr>
              <w:t>reading</w:t>
            </w:r>
          </w:p>
          <w:p w:rsidR="0096013B" w:rsidRPr="00E17303" w:rsidRDefault="0096013B" w:rsidP="001E0380">
            <w:pPr>
              <w:pStyle w:val="a3"/>
              <w:rPr>
                <w:rFonts w:ascii="Times New Roman" w:hAnsi="Times New Roman"/>
                <w:i w:val="0"/>
                <w:lang w:val="en-US"/>
              </w:rPr>
            </w:pPr>
            <w:r w:rsidRPr="00E17303">
              <w:rPr>
                <w:rFonts w:ascii="Times New Roman" w:hAnsi="Times New Roman"/>
                <w:i w:val="0"/>
              </w:rPr>
              <w:t xml:space="preserve">2.  </w:t>
            </w:r>
            <w:r w:rsidRPr="00E17303">
              <w:rPr>
                <w:rFonts w:ascii="Times New Roman" w:hAnsi="Times New Roman"/>
                <w:i w:val="0"/>
                <w:lang w:val="en-US"/>
              </w:rPr>
              <w:t>People. Relationship and family.</w:t>
            </w:r>
          </w:p>
          <w:p w:rsidR="0096013B" w:rsidRPr="00E17303" w:rsidRDefault="0096013B" w:rsidP="001E0380">
            <w:pPr>
              <w:pStyle w:val="a3"/>
              <w:rPr>
                <w:rFonts w:ascii="Times New Roman" w:hAnsi="Times New Roman"/>
                <w:i w:val="0"/>
                <w:lang w:val="en-US"/>
              </w:rPr>
            </w:pPr>
            <w:r w:rsidRPr="00E17303">
              <w:rPr>
                <w:rFonts w:ascii="Times New Roman" w:hAnsi="Times New Roman"/>
                <w:i w:val="0"/>
                <w:lang w:val="en-US"/>
              </w:rPr>
              <w:t xml:space="preserve"> Past Simple/Past Continuous/ Past Perfect/ Past Perfect Continuous. Prepositions letter A </w:t>
            </w:r>
          </w:p>
          <w:p w:rsidR="0096013B" w:rsidRPr="00E17303" w:rsidRDefault="0096013B" w:rsidP="001E0380">
            <w:pPr>
              <w:pStyle w:val="a3"/>
              <w:rPr>
                <w:rFonts w:ascii="Times New Roman" w:hAnsi="Times New Roman"/>
                <w:i w:val="0"/>
                <w:lang w:val="en-US"/>
              </w:rPr>
            </w:pPr>
            <w:r w:rsidRPr="00E17303">
              <w:rPr>
                <w:rFonts w:ascii="Times New Roman" w:hAnsi="Times New Roman"/>
                <w:i w:val="0"/>
                <w:lang w:val="en-US"/>
              </w:rPr>
              <w:t>3. The world around us. Natural disasters. Climate and weather. Future Simple/ Future Continuous/ to be going to/ Future Perfect/ future perfect Continuous. Prepositions letter B. Text for reading</w:t>
            </w:r>
          </w:p>
          <w:p w:rsidR="0096013B" w:rsidRPr="00E17303" w:rsidRDefault="0096013B" w:rsidP="001E0380">
            <w:pPr>
              <w:pStyle w:val="a3"/>
              <w:rPr>
                <w:rFonts w:ascii="Times New Roman" w:hAnsi="Times New Roman"/>
                <w:i w:val="0"/>
                <w:lang w:val="en-US"/>
              </w:rPr>
            </w:pPr>
            <w:r w:rsidRPr="00E17303">
              <w:rPr>
                <w:rFonts w:ascii="Times New Roman" w:hAnsi="Times New Roman"/>
                <w:i w:val="0"/>
                <w:lang w:val="en-US"/>
              </w:rPr>
              <w:t>4. Food. Diet and cooking. Nouns. Word formation. Prepositions letter C. Text for reading.</w:t>
            </w:r>
          </w:p>
          <w:p w:rsidR="0096013B" w:rsidRPr="00E17303" w:rsidRDefault="0096013B" w:rsidP="001E0380">
            <w:pPr>
              <w:pStyle w:val="a3"/>
              <w:rPr>
                <w:rFonts w:ascii="Times New Roman" w:hAnsi="Times New Roman"/>
                <w:i w:val="0"/>
                <w:lang w:val="en-US"/>
              </w:rPr>
            </w:pPr>
            <w:r w:rsidRPr="00E17303">
              <w:rPr>
                <w:rFonts w:ascii="Times New Roman" w:hAnsi="Times New Roman"/>
                <w:i w:val="0"/>
                <w:lang w:val="en-US"/>
              </w:rPr>
              <w:t>5. Money. Articles. Prepositions letter D Text for reading.</w:t>
            </w:r>
          </w:p>
          <w:p w:rsidR="0096013B" w:rsidRPr="00E17303" w:rsidRDefault="0096013B" w:rsidP="001E0380">
            <w:pPr>
              <w:pStyle w:val="a3"/>
              <w:rPr>
                <w:rFonts w:ascii="Times New Roman" w:hAnsi="Times New Roman"/>
                <w:i w:val="0"/>
                <w:lang w:val="en-US"/>
              </w:rPr>
            </w:pPr>
            <w:r w:rsidRPr="00E17303">
              <w:rPr>
                <w:rFonts w:ascii="Times New Roman" w:hAnsi="Times New Roman"/>
                <w:i w:val="0"/>
                <w:lang w:val="en-US"/>
              </w:rPr>
              <w:t>6. Injuries, problems and accidents. Infinitive/ Gerund. Prepositions letter E/F/G. Text for reading.</w:t>
            </w:r>
          </w:p>
          <w:p w:rsidR="0096013B" w:rsidRPr="00E17303" w:rsidRDefault="0096013B" w:rsidP="001E0380">
            <w:pPr>
              <w:pStyle w:val="a3"/>
              <w:rPr>
                <w:rFonts w:ascii="Times New Roman" w:hAnsi="Times New Roman"/>
                <w:i w:val="0"/>
                <w:lang w:val="en-US"/>
              </w:rPr>
            </w:pPr>
            <w:r w:rsidRPr="00E17303">
              <w:rPr>
                <w:rFonts w:ascii="Times New Roman" w:hAnsi="Times New Roman"/>
                <w:i w:val="0"/>
                <w:lang w:val="en-US"/>
              </w:rPr>
              <w:t>7. Justice system. Politics. War and peace. Adjectives and Adverbs. Prepositions letter H/I. Text for reading.</w:t>
            </w:r>
          </w:p>
          <w:p w:rsidR="0096013B" w:rsidRPr="00E17303" w:rsidRDefault="0096013B" w:rsidP="001E0380">
            <w:pPr>
              <w:pStyle w:val="a3"/>
              <w:rPr>
                <w:rFonts w:ascii="Times New Roman" w:hAnsi="Times New Roman"/>
                <w:i w:val="0"/>
                <w:lang w:val="en-US"/>
              </w:rPr>
            </w:pPr>
            <w:r w:rsidRPr="00E17303">
              <w:rPr>
                <w:rFonts w:ascii="Times New Roman" w:hAnsi="Times New Roman"/>
                <w:i w:val="0"/>
                <w:lang w:val="en-US"/>
              </w:rPr>
              <w:t>8. Media and entertainment. Newspapers. Books. Passive voice. Prepositions letter J/K/L. Text for reading.</w:t>
            </w:r>
          </w:p>
          <w:p w:rsidR="0096013B" w:rsidRPr="00E17303" w:rsidRDefault="0096013B" w:rsidP="001E0380">
            <w:pPr>
              <w:pStyle w:val="a3"/>
              <w:rPr>
                <w:rFonts w:ascii="Times New Roman" w:hAnsi="Times New Roman"/>
                <w:i w:val="0"/>
                <w:lang w:val="en-US"/>
              </w:rPr>
            </w:pPr>
            <w:r w:rsidRPr="00E17303">
              <w:rPr>
                <w:rFonts w:ascii="Times New Roman" w:hAnsi="Times New Roman"/>
                <w:i w:val="0"/>
                <w:lang w:val="en-US"/>
              </w:rPr>
              <w:t>9. Films. Music. Sporting events .Reported speech. Prepositions letter M/N/O. Text for reading.</w:t>
            </w:r>
          </w:p>
          <w:p w:rsidR="0096013B" w:rsidRPr="00E17303" w:rsidRDefault="0096013B" w:rsidP="001E0380">
            <w:pPr>
              <w:pStyle w:val="a3"/>
              <w:rPr>
                <w:rFonts w:ascii="Times New Roman" w:hAnsi="Times New Roman"/>
                <w:i w:val="0"/>
                <w:lang w:val="en-US"/>
              </w:rPr>
            </w:pPr>
            <w:r w:rsidRPr="00E17303">
              <w:rPr>
                <w:rFonts w:ascii="Times New Roman" w:hAnsi="Times New Roman"/>
                <w:i w:val="0"/>
                <w:lang w:val="en-US"/>
              </w:rPr>
              <w:t>10. Job. Career. Working conditions. Conditionals 1/2/3 types. Prepositions letter P. Text for reading.</w:t>
            </w:r>
          </w:p>
          <w:p w:rsidR="0096013B" w:rsidRPr="00E17303" w:rsidRDefault="0096013B" w:rsidP="001E0380">
            <w:pPr>
              <w:pStyle w:val="a3"/>
              <w:rPr>
                <w:rFonts w:ascii="Times New Roman" w:hAnsi="Times New Roman"/>
                <w:i w:val="0"/>
                <w:lang w:val="en-US"/>
              </w:rPr>
            </w:pPr>
            <w:r w:rsidRPr="00E17303">
              <w:rPr>
                <w:rFonts w:ascii="Times New Roman" w:hAnsi="Times New Roman"/>
                <w:i w:val="0"/>
                <w:lang w:val="en-US"/>
              </w:rPr>
              <w:lastRenderedPageBreak/>
              <w:t>11. University life and exams. Wishes.</w:t>
            </w:r>
          </w:p>
          <w:p w:rsidR="0096013B" w:rsidRPr="00E17303" w:rsidRDefault="0096013B" w:rsidP="001E0380">
            <w:pPr>
              <w:pStyle w:val="a3"/>
              <w:rPr>
                <w:rFonts w:ascii="Times New Roman" w:hAnsi="Times New Roman"/>
                <w:i w:val="0"/>
                <w:lang w:val="en-US"/>
              </w:rPr>
            </w:pPr>
            <w:r w:rsidRPr="00E17303">
              <w:rPr>
                <w:rFonts w:ascii="Times New Roman" w:hAnsi="Times New Roman"/>
                <w:i w:val="0"/>
                <w:lang w:val="en-US"/>
              </w:rPr>
              <w:t>Prepositions letter Q/R. Text for reading.</w:t>
            </w:r>
          </w:p>
          <w:p w:rsidR="0096013B" w:rsidRPr="00E17303" w:rsidRDefault="0096013B" w:rsidP="001E0380">
            <w:pPr>
              <w:pStyle w:val="a3"/>
              <w:rPr>
                <w:rFonts w:ascii="Times New Roman" w:hAnsi="Times New Roman"/>
                <w:i w:val="0"/>
                <w:lang w:val="en-US"/>
              </w:rPr>
            </w:pPr>
            <w:r w:rsidRPr="00E17303">
              <w:rPr>
                <w:rFonts w:ascii="Times New Roman" w:hAnsi="Times New Roman"/>
                <w:i w:val="0"/>
                <w:lang w:val="en-US"/>
              </w:rPr>
              <w:t xml:space="preserve">12. Finance and companies. Modal verbs. </w:t>
            </w:r>
          </w:p>
          <w:p w:rsidR="0096013B" w:rsidRPr="00E17303" w:rsidRDefault="0096013B" w:rsidP="001E0380">
            <w:pPr>
              <w:pStyle w:val="a3"/>
              <w:rPr>
                <w:rFonts w:ascii="Times New Roman" w:hAnsi="Times New Roman"/>
                <w:i w:val="0"/>
                <w:lang w:val="en-US"/>
              </w:rPr>
            </w:pPr>
            <w:r w:rsidRPr="00E17303">
              <w:rPr>
                <w:rFonts w:ascii="Times New Roman" w:hAnsi="Times New Roman"/>
                <w:i w:val="0"/>
                <w:lang w:val="en-US"/>
              </w:rPr>
              <w:t>Prepositions letter S. Text for reading.</w:t>
            </w:r>
          </w:p>
          <w:p w:rsidR="0096013B" w:rsidRPr="00E17303" w:rsidRDefault="0096013B" w:rsidP="001E0380">
            <w:pPr>
              <w:pStyle w:val="a3"/>
              <w:rPr>
                <w:rFonts w:ascii="Times New Roman" w:hAnsi="Times New Roman"/>
                <w:i w:val="0"/>
                <w:lang w:val="en-US"/>
              </w:rPr>
            </w:pPr>
            <w:r w:rsidRPr="00E17303">
              <w:rPr>
                <w:rFonts w:ascii="Times New Roman" w:hAnsi="Times New Roman"/>
                <w:i w:val="0"/>
                <w:lang w:val="en-US"/>
              </w:rPr>
              <w:t>13. Marketing. Clauses. Prepositions letter T. Text for reading.</w:t>
            </w:r>
          </w:p>
          <w:p w:rsidR="0096013B" w:rsidRPr="00E17303" w:rsidRDefault="0096013B" w:rsidP="001E0380">
            <w:pPr>
              <w:pStyle w:val="a3"/>
              <w:rPr>
                <w:rFonts w:ascii="Times New Roman" w:hAnsi="Times New Roman"/>
                <w:i w:val="0"/>
                <w:lang w:val="en-US"/>
              </w:rPr>
            </w:pPr>
            <w:r w:rsidRPr="00E17303">
              <w:rPr>
                <w:rFonts w:ascii="Times New Roman" w:hAnsi="Times New Roman"/>
                <w:i w:val="0"/>
                <w:lang w:val="en-US"/>
              </w:rPr>
              <w:t>14.  Health issues. Linking words. Prepositions letter U/V. Text for reading.</w:t>
            </w:r>
          </w:p>
          <w:p w:rsidR="0096013B" w:rsidRPr="00E17303" w:rsidRDefault="0096013B" w:rsidP="001E0380">
            <w:pPr>
              <w:pStyle w:val="a3"/>
              <w:rPr>
                <w:rFonts w:ascii="Times New Roman" w:hAnsi="Times New Roman"/>
                <w:i w:val="0"/>
                <w:lang w:val="en-US"/>
              </w:rPr>
            </w:pPr>
            <w:r w:rsidRPr="00E17303">
              <w:rPr>
                <w:rFonts w:ascii="Times New Roman" w:hAnsi="Times New Roman"/>
                <w:i w:val="0"/>
                <w:lang w:val="en-US"/>
              </w:rPr>
              <w:t>15. Urban and rural life. Pronouns. Prepositions letter W/X. Text for reading.</w:t>
            </w:r>
          </w:p>
          <w:p w:rsidR="0096013B" w:rsidRPr="00E17303" w:rsidRDefault="0096013B" w:rsidP="001E0380">
            <w:pPr>
              <w:pStyle w:val="a3"/>
              <w:rPr>
                <w:rFonts w:ascii="Times New Roman" w:hAnsi="Times New Roman"/>
                <w:i w:val="0"/>
                <w:lang w:val="en-US"/>
              </w:rPr>
            </w:pPr>
            <w:r w:rsidRPr="00E17303">
              <w:rPr>
                <w:rFonts w:ascii="Times New Roman" w:hAnsi="Times New Roman"/>
                <w:i w:val="0"/>
                <w:lang w:val="en-US"/>
              </w:rPr>
              <w:t>16.  Describing objects and actions. Inversion. Prepositions letter Y/Z. Text for reading.</w:t>
            </w:r>
          </w:p>
          <w:p w:rsidR="0096013B" w:rsidRPr="00E17303" w:rsidRDefault="0096013B" w:rsidP="001E0380">
            <w:pPr>
              <w:pStyle w:val="a3"/>
              <w:rPr>
                <w:rFonts w:ascii="Times New Roman" w:hAnsi="Times New Roman"/>
                <w:i w:val="0"/>
                <w:lang w:val="en-US"/>
              </w:rPr>
            </w:pPr>
            <w:r w:rsidRPr="00E17303">
              <w:rPr>
                <w:rFonts w:ascii="Times New Roman" w:hAnsi="Times New Roman"/>
                <w:i w:val="0"/>
                <w:lang w:val="en-US"/>
              </w:rPr>
              <w:t>17. Household tasks and housework. Phrasal verbs: Be/Do/Break/ See</w:t>
            </w:r>
          </w:p>
          <w:p w:rsidR="0096013B" w:rsidRPr="00E17303" w:rsidRDefault="0096013B" w:rsidP="001E0380">
            <w:pPr>
              <w:pStyle w:val="a3"/>
              <w:rPr>
                <w:rFonts w:ascii="Times New Roman" w:hAnsi="Times New Roman"/>
                <w:i w:val="0"/>
                <w:lang w:val="en-US"/>
              </w:rPr>
            </w:pPr>
            <w:r w:rsidRPr="00E17303">
              <w:rPr>
                <w:rFonts w:ascii="Times New Roman" w:hAnsi="Times New Roman"/>
                <w:i w:val="0"/>
                <w:lang w:val="en-US"/>
              </w:rPr>
              <w:t>18. Describing opinions, rules, plans. Phrasal verbs: Look/Take/Go/ Put</w:t>
            </w:r>
          </w:p>
        </w:tc>
      </w:tr>
      <w:tr w:rsidR="0096013B" w:rsidRPr="00E17303" w:rsidTr="000550CB">
        <w:tc>
          <w:tcPr>
            <w:tcW w:w="2977" w:type="dxa"/>
            <w:vAlign w:val="center"/>
          </w:tcPr>
          <w:p w:rsidR="0096013B" w:rsidRPr="00E17303" w:rsidRDefault="0096013B"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lastRenderedPageBreak/>
              <w:t>Максимальна кількість студентів, які можуть одночасно навчатися</w:t>
            </w:r>
          </w:p>
        </w:tc>
        <w:tc>
          <w:tcPr>
            <w:tcW w:w="6662" w:type="dxa"/>
          </w:tcPr>
          <w:p w:rsidR="0096013B" w:rsidRPr="00E17303" w:rsidRDefault="0096013B" w:rsidP="001E0380">
            <w:pPr>
              <w:pStyle w:val="a3"/>
              <w:rPr>
                <w:rFonts w:ascii="Times New Roman" w:hAnsi="Times New Roman"/>
                <w:i w:val="0"/>
              </w:rPr>
            </w:pPr>
            <w:r w:rsidRPr="00E17303">
              <w:rPr>
                <w:rFonts w:ascii="Times New Roman" w:hAnsi="Times New Roman"/>
                <w:i w:val="0"/>
              </w:rPr>
              <w:t>15</w:t>
            </w:r>
          </w:p>
        </w:tc>
      </w:tr>
      <w:tr w:rsidR="0096013B" w:rsidRPr="00E17303" w:rsidTr="000550CB">
        <w:trPr>
          <w:trHeight w:val="420"/>
        </w:trPr>
        <w:tc>
          <w:tcPr>
            <w:tcW w:w="2977" w:type="dxa"/>
            <w:vAlign w:val="center"/>
          </w:tcPr>
          <w:p w:rsidR="0096013B" w:rsidRPr="00E17303" w:rsidRDefault="0096013B"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Мова викладання</w:t>
            </w:r>
          </w:p>
        </w:tc>
        <w:tc>
          <w:tcPr>
            <w:tcW w:w="6662" w:type="dxa"/>
          </w:tcPr>
          <w:p w:rsidR="0096013B" w:rsidRPr="00E17303" w:rsidRDefault="0096013B" w:rsidP="001E0380">
            <w:pPr>
              <w:pStyle w:val="a3"/>
              <w:rPr>
                <w:rFonts w:ascii="Times New Roman" w:hAnsi="Times New Roman"/>
                <w:i w:val="0"/>
              </w:rPr>
            </w:pPr>
            <w:r w:rsidRPr="00E17303">
              <w:rPr>
                <w:rFonts w:ascii="Times New Roman" w:hAnsi="Times New Roman"/>
                <w:i w:val="0"/>
              </w:rPr>
              <w:t>Англійська</w:t>
            </w:r>
          </w:p>
        </w:tc>
      </w:tr>
    </w:tbl>
    <w:p w:rsidR="0096013B" w:rsidRPr="00E17303" w:rsidRDefault="0096013B" w:rsidP="001E0380">
      <w:pPr>
        <w:spacing w:after="0" w:line="240" w:lineRule="auto"/>
        <w:jc w:val="both"/>
        <w:rPr>
          <w:rFonts w:ascii="Times New Roman" w:hAnsi="Times New Roman" w:cs="Times New Roman"/>
          <w:sz w:val="24"/>
          <w:szCs w:val="24"/>
        </w:rPr>
      </w:pPr>
    </w:p>
    <w:p w:rsidR="0096013B" w:rsidRPr="00E17303" w:rsidRDefault="0096013B" w:rsidP="001E0380">
      <w:pPr>
        <w:spacing w:after="0" w:line="240" w:lineRule="auto"/>
        <w:jc w:val="both"/>
        <w:rPr>
          <w:rFonts w:ascii="Times New Roman" w:hAnsi="Times New Roman" w:cs="Times New Roman"/>
          <w:sz w:val="24"/>
          <w:szCs w:val="24"/>
        </w:rPr>
      </w:pPr>
    </w:p>
    <w:p w:rsidR="0096013B" w:rsidRPr="00E17303" w:rsidRDefault="0096013B" w:rsidP="001E0380">
      <w:pPr>
        <w:spacing w:after="0" w:line="240" w:lineRule="auto"/>
        <w:jc w:val="both"/>
        <w:rPr>
          <w:rFonts w:ascii="Times New Roman" w:hAnsi="Times New Roman" w:cs="Times New Roman"/>
          <w:sz w:val="24"/>
          <w:szCs w:val="24"/>
        </w:rPr>
      </w:pPr>
    </w:p>
    <w:p w:rsidR="0096013B" w:rsidRPr="00E17303" w:rsidRDefault="0096013B" w:rsidP="001E0380">
      <w:pPr>
        <w:spacing w:after="0" w:line="240" w:lineRule="auto"/>
        <w:jc w:val="both"/>
        <w:rPr>
          <w:rFonts w:ascii="Times New Roman" w:hAnsi="Times New Roman" w:cs="Times New Roman"/>
          <w:sz w:val="24"/>
          <w:szCs w:val="24"/>
        </w:rPr>
      </w:pPr>
    </w:p>
    <w:p w:rsidR="0096013B" w:rsidRPr="00E17303" w:rsidRDefault="0096013B" w:rsidP="001E0380">
      <w:pPr>
        <w:spacing w:after="0" w:line="240" w:lineRule="auto"/>
        <w:jc w:val="both"/>
        <w:rPr>
          <w:rFonts w:ascii="Times New Roman" w:hAnsi="Times New Roman" w:cs="Times New Roman"/>
          <w:sz w:val="24"/>
          <w:szCs w:val="24"/>
        </w:rPr>
      </w:pPr>
    </w:p>
    <w:p w:rsidR="00443928" w:rsidRPr="00E17303" w:rsidRDefault="00443928" w:rsidP="001E0380">
      <w:pPr>
        <w:spacing w:after="0" w:line="240" w:lineRule="auto"/>
        <w:rPr>
          <w:rFonts w:ascii="Times New Roman" w:hAnsi="Times New Roman" w:cs="Times New Roman"/>
          <w:sz w:val="24"/>
          <w:szCs w:val="24"/>
          <w:lang w:val="ru-RU"/>
        </w:rPr>
      </w:pPr>
      <w:r w:rsidRPr="00E17303">
        <w:rPr>
          <w:rFonts w:ascii="Times New Roman" w:hAnsi="Times New Roman" w:cs="Times New Roman"/>
          <w:sz w:val="24"/>
          <w:szCs w:val="24"/>
          <w:lang w:val="ru-RU"/>
        </w:rPr>
        <w:br w:type="page"/>
      </w:r>
    </w:p>
    <w:p w:rsidR="0096013B" w:rsidRPr="00FE4191" w:rsidRDefault="00C3196F" w:rsidP="001E0380">
      <w:pPr>
        <w:spacing w:after="0" w:line="240" w:lineRule="auto"/>
        <w:jc w:val="center"/>
        <w:rPr>
          <w:rFonts w:ascii="Times New Roman" w:hAnsi="Times New Roman" w:cs="Times New Roman"/>
          <w:b/>
          <w:sz w:val="24"/>
          <w:szCs w:val="24"/>
        </w:rPr>
      </w:pPr>
      <w:r w:rsidRPr="00FE4191">
        <w:rPr>
          <w:rFonts w:ascii="Times New Roman" w:hAnsi="Times New Roman" w:cs="Times New Roman"/>
          <w:b/>
          <w:sz w:val="24"/>
          <w:szCs w:val="24"/>
          <w:lang w:val="ru-RU"/>
        </w:rPr>
        <w:lastRenderedPageBreak/>
        <w:t>АНГЛ</w:t>
      </w:r>
      <w:r w:rsidRPr="00FE4191">
        <w:rPr>
          <w:rFonts w:ascii="Times New Roman" w:hAnsi="Times New Roman" w:cs="Times New Roman"/>
          <w:b/>
          <w:sz w:val="24"/>
          <w:szCs w:val="24"/>
        </w:rPr>
        <w:t>І</w:t>
      </w:r>
      <w:r w:rsidRPr="00FE4191">
        <w:rPr>
          <w:rFonts w:ascii="Times New Roman" w:hAnsi="Times New Roman" w:cs="Times New Roman"/>
          <w:b/>
          <w:sz w:val="24"/>
          <w:szCs w:val="24"/>
          <w:lang w:val="ru-RU"/>
        </w:rPr>
        <w:t>ЙСЬКА МОВА</w:t>
      </w:r>
      <w:r w:rsidRPr="00FE4191">
        <w:rPr>
          <w:rFonts w:ascii="Times New Roman" w:hAnsi="Times New Roman" w:cs="Times New Roman"/>
          <w:b/>
          <w:sz w:val="24"/>
          <w:szCs w:val="24"/>
          <w:lang w:val="en-US"/>
        </w:rPr>
        <w:t xml:space="preserve"> A2</w:t>
      </w:r>
    </w:p>
    <w:p w:rsidR="00443928" w:rsidRPr="00FE4191" w:rsidRDefault="00443928" w:rsidP="001E0380">
      <w:pPr>
        <w:spacing w:after="0" w:line="240" w:lineRule="auto"/>
        <w:jc w:val="center"/>
        <w:rPr>
          <w:rFonts w:ascii="Times New Roman" w:hAnsi="Times New Roman" w:cs="Times New Roman"/>
          <w:b/>
          <w:sz w:val="24"/>
          <w:szCs w:val="24"/>
        </w:rPr>
      </w:pPr>
      <w:r w:rsidRPr="00FE4191">
        <w:rPr>
          <w:rFonts w:ascii="Times New Roman" w:hAnsi="Times New Roman" w:cs="Times New Roman"/>
          <w:b/>
          <w:sz w:val="24"/>
          <w:szCs w:val="24"/>
        </w:rPr>
        <w:t>(вибіркова дисципліна)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6804"/>
      </w:tblGrid>
      <w:tr w:rsidR="0096013B" w:rsidRPr="00E17303" w:rsidTr="000550CB">
        <w:trPr>
          <w:trHeight w:val="20"/>
        </w:trPr>
        <w:tc>
          <w:tcPr>
            <w:tcW w:w="3119" w:type="dxa"/>
            <w:vAlign w:val="center"/>
          </w:tcPr>
          <w:p w:rsidR="0096013B" w:rsidRPr="00E17303" w:rsidRDefault="0096013B"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Назва дисципліни</w:t>
            </w:r>
          </w:p>
        </w:tc>
        <w:tc>
          <w:tcPr>
            <w:tcW w:w="6804" w:type="dxa"/>
            <w:vAlign w:val="center"/>
          </w:tcPr>
          <w:p w:rsidR="0096013B" w:rsidRPr="00E17303" w:rsidRDefault="0096013B" w:rsidP="001E0380">
            <w:pPr>
              <w:spacing w:after="0" w:line="240" w:lineRule="auto"/>
              <w:rPr>
                <w:rFonts w:ascii="Times New Roman" w:hAnsi="Times New Roman" w:cs="Times New Roman"/>
                <w:sz w:val="24"/>
                <w:szCs w:val="24"/>
                <w:lang w:val="en-US"/>
              </w:rPr>
            </w:pPr>
            <w:r w:rsidRPr="00E17303">
              <w:rPr>
                <w:rFonts w:ascii="Times New Roman" w:hAnsi="Times New Roman" w:cs="Times New Roman"/>
                <w:sz w:val="24"/>
                <w:szCs w:val="24"/>
                <w:lang w:val="ru-RU"/>
              </w:rPr>
              <w:t>англ</w:t>
            </w:r>
            <w:r w:rsidRPr="00E17303">
              <w:rPr>
                <w:rFonts w:ascii="Times New Roman" w:hAnsi="Times New Roman" w:cs="Times New Roman"/>
                <w:sz w:val="24"/>
                <w:szCs w:val="24"/>
              </w:rPr>
              <w:t>і</w:t>
            </w:r>
            <w:r w:rsidRPr="00E17303">
              <w:rPr>
                <w:rFonts w:ascii="Times New Roman" w:hAnsi="Times New Roman" w:cs="Times New Roman"/>
                <w:sz w:val="24"/>
                <w:szCs w:val="24"/>
                <w:lang w:val="ru-RU"/>
              </w:rPr>
              <w:t>йська мова</w:t>
            </w:r>
            <w:r w:rsidRPr="00E17303">
              <w:rPr>
                <w:rFonts w:ascii="Times New Roman" w:hAnsi="Times New Roman" w:cs="Times New Roman"/>
                <w:sz w:val="24"/>
                <w:szCs w:val="24"/>
                <w:lang w:val="en-US"/>
              </w:rPr>
              <w:t xml:space="preserve"> </w:t>
            </w:r>
            <w:r w:rsidRPr="00E17303">
              <w:rPr>
                <w:rFonts w:ascii="Times New Roman" w:hAnsi="Times New Roman" w:cs="Times New Roman"/>
                <w:b/>
                <w:sz w:val="24"/>
                <w:szCs w:val="24"/>
                <w:lang w:val="en-US"/>
              </w:rPr>
              <w:t>A2</w:t>
            </w:r>
          </w:p>
        </w:tc>
      </w:tr>
      <w:tr w:rsidR="00FF3339" w:rsidRPr="00E17303" w:rsidTr="000550CB">
        <w:trPr>
          <w:trHeight w:val="20"/>
        </w:trPr>
        <w:tc>
          <w:tcPr>
            <w:tcW w:w="3119" w:type="dxa"/>
            <w:vAlign w:val="center"/>
          </w:tcPr>
          <w:p w:rsidR="00FF3339" w:rsidRPr="00E17303" w:rsidRDefault="00FF3339"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Спеціальність</w:t>
            </w:r>
          </w:p>
        </w:tc>
        <w:tc>
          <w:tcPr>
            <w:tcW w:w="6804" w:type="dxa"/>
            <w:vAlign w:val="center"/>
          </w:tcPr>
          <w:p w:rsidR="00FF3339" w:rsidRDefault="00FF3339"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 Технологія виробництва та переробки продукції тваринництва</w:t>
            </w:r>
          </w:p>
        </w:tc>
      </w:tr>
      <w:tr w:rsidR="00FF3339" w:rsidRPr="00E17303" w:rsidTr="000550CB">
        <w:trPr>
          <w:trHeight w:val="20"/>
        </w:trPr>
        <w:tc>
          <w:tcPr>
            <w:tcW w:w="3119" w:type="dxa"/>
            <w:vAlign w:val="center"/>
          </w:tcPr>
          <w:p w:rsidR="00FF3339" w:rsidRPr="00E17303" w:rsidRDefault="00FF3339"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Освітній ступінь</w:t>
            </w:r>
          </w:p>
        </w:tc>
        <w:tc>
          <w:tcPr>
            <w:tcW w:w="6804" w:type="dxa"/>
            <w:vAlign w:val="center"/>
          </w:tcPr>
          <w:p w:rsidR="00FF3339" w:rsidRDefault="00FF3339"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Бакалавр</w:t>
            </w:r>
          </w:p>
        </w:tc>
      </w:tr>
      <w:tr w:rsidR="00FF3339" w:rsidRPr="00E17303" w:rsidTr="000550CB">
        <w:trPr>
          <w:trHeight w:val="20"/>
        </w:trPr>
        <w:tc>
          <w:tcPr>
            <w:tcW w:w="3119" w:type="dxa"/>
            <w:vAlign w:val="center"/>
          </w:tcPr>
          <w:p w:rsidR="00FF3339" w:rsidRPr="00E17303" w:rsidRDefault="00FF3339"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Освітньо-професійна програма</w:t>
            </w:r>
          </w:p>
        </w:tc>
        <w:tc>
          <w:tcPr>
            <w:tcW w:w="6804" w:type="dxa"/>
            <w:vAlign w:val="center"/>
          </w:tcPr>
          <w:p w:rsidR="00FF3339" w:rsidRDefault="00FF3339"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«Технологія виробництва та переробки продукції тваринництва», «Зоофізіотерапія», «Дорадництво в АПК»</w:t>
            </w:r>
          </w:p>
        </w:tc>
      </w:tr>
      <w:tr w:rsidR="0096013B" w:rsidRPr="00E17303" w:rsidTr="000550CB">
        <w:trPr>
          <w:trHeight w:val="20"/>
        </w:trPr>
        <w:tc>
          <w:tcPr>
            <w:tcW w:w="3119" w:type="dxa"/>
            <w:vAlign w:val="center"/>
          </w:tcPr>
          <w:p w:rsidR="0096013B" w:rsidRPr="00E17303" w:rsidRDefault="0096013B"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Лектор (відповідальний за навчально-методичне забезпечення дисципліни)</w:t>
            </w:r>
          </w:p>
        </w:tc>
        <w:tc>
          <w:tcPr>
            <w:tcW w:w="6804" w:type="dxa"/>
            <w:vAlign w:val="center"/>
          </w:tcPr>
          <w:p w:rsidR="0096013B" w:rsidRPr="00E17303" w:rsidRDefault="0096013B"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lang w:val="ru-RU"/>
              </w:rPr>
              <w:t>Дзюбинська Христина Анатол</w:t>
            </w:r>
            <w:r w:rsidRPr="00E17303">
              <w:rPr>
                <w:rFonts w:ascii="Times New Roman" w:hAnsi="Times New Roman" w:cs="Times New Roman"/>
                <w:sz w:val="24"/>
                <w:szCs w:val="24"/>
              </w:rPr>
              <w:t>іївна, кандидат наук, доцент</w:t>
            </w:r>
          </w:p>
        </w:tc>
      </w:tr>
      <w:tr w:rsidR="0096013B" w:rsidRPr="00E17303" w:rsidTr="000550CB">
        <w:trPr>
          <w:trHeight w:val="20"/>
        </w:trPr>
        <w:tc>
          <w:tcPr>
            <w:tcW w:w="3119" w:type="dxa"/>
            <w:vAlign w:val="center"/>
          </w:tcPr>
          <w:p w:rsidR="0096013B" w:rsidRPr="00E17303" w:rsidRDefault="0060321E" w:rsidP="001E0380">
            <w:pPr>
              <w:spacing w:after="0" w:line="240" w:lineRule="auto"/>
              <w:rPr>
                <w:rFonts w:ascii="Times New Roman" w:hAnsi="Times New Roman" w:cs="Times New Roman"/>
                <w:i/>
                <w:sz w:val="24"/>
                <w:szCs w:val="24"/>
              </w:rPr>
            </w:pPr>
            <w:r>
              <w:rPr>
                <w:rFonts w:ascii="Times New Roman" w:hAnsi="Times New Roman" w:cs="Times New Roman"/>
                <w:i/>
                <w:sz w:val="24"/>
                <w:szCs w:val="24"/>
              </w:rPr>
              <w:t>Рекомендований семестр</w:t>
            </w:r>
          </w:p>
        </w:tc>
        <w:tc>
          <w:tcPr>
            <w:tcW w:w="6804" w:type="dxa"/>
            <w:vAlign w:val="center"/>
          </w:tcPr>
          <w:p w:rsidR="0096013B" w:rsidRPr="00E17303" w:rsidRDefault="0096013B"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t>2,3,4,5,6</w:t>
            </w:r>
          </w:p>
        </w:tc>
      </w:tr>
      <w:tr w:rsidR="0096013B" w:rsidRPr="00E17303" w:rsidTr="000550CB">
        <w:trPr>
          <w:trHeight w:val="20"/>
        </w:trPr>
        <w:tc>
          <w:tcPr>
            <w:tcW w:w="3119" w:type="dxa"/>
            <w:vAlign w:val="center"/>
          </w:tcPr>
          <w:p w:rsidR="0096013B" w:rsidRPr="00E17303" w:rsidRDefault="0096013B"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Кількість кредитів ЄКТС</w:t>
            </w:r>
          </w:p>
        </w:tc>
        <w:tc>
          <w:tcPr>
            <w:tcW w:w="6804" w:type="dxa"/>
            <w:vAlign w:val="center"/>
          </w:tcPr>
          <w:p w:rsidR="0096013B" w:rsidRPr="00E17303" w:rsidRDefault="0096013B"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t>2</w:t>
            </w:r>
          </w:p>
        </w:tc>
      </w:tr>
      <w:tr w:rsidR="0096013B" w:rsidRPr="00E17303" w:rsidTr="000550CB">
        <w:trPr>
          <w:trHeight w:val="20"/>
        </w:trPr>
        <w:tc>
          <w:tcPr>
            <w:tcW w:w="3119" w:type="dxa"/>
            <w:vAlign w:val="center"/>
          </w:tcPr>
          <w:p w:rsidR="0096013B" w:rsidRPr="00E17303" w:rsidRDefault="0096013B"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Форма контролю</w:t>
            </w:r>
          </w:p>
        </w:tc>
        <w:tc>
          <w:tcPr>
            <w:tcW w:w="6804" w:type="dxa"/>
            <w:vAlign w:val="center"/>
          </w:tcPr>
          <w:p w:rsidR="0096013B" w:rsidRPr="00E17303" w:rsidRDefault="0096013B"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t>залік</w:t>
            </w:r>
          </w:p>
        </w:tc>
      </w:tr>
      <w:tr w:rsidR="0096013B" w:rsidRPr="00E17303" w:rsidTr="000550CB">
        <w:trPr>
          <w:trHeight w:val="20"/>
        </w:trPr>
        <w:tc>
          <w:tcPr>
            <w:tcW w:w="3119" w:type="dxa"/>
            <w:tcBorders>
              <w:bottom w:val="nil"/>
            </w:tcBorders>
            <w:vAlign w:val="center"/>
          </w:tcPr>
          <w:p w:rsidR="0096013B" w:rsidRPr="00E17303" w:rsidRDefault="0096013B"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Аудиторні години, у т.ч.</w:t>
            </w:r>
          </w:p>
        </w:tc>
        <w:tc>
          <w:tcPr>
            <w:tcW w:w="6804" w:type="dxa"/>
            <w:vAlign w:val="center"/>
          </w:tcPr>
          <w:p w:rsidR="0096013B" w:rsidRPr="00E17303" w:rsidRDefault="0096013B"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t>64</w:t>
            </w:r>
          </w:p>
        </w:tc>
      </w:tr>
      <w:tr w:rsidR="0096013B" w:rsidRPr="00E17303" w:rsidTr="000550CB">
        <w:trPr>
          <w:trHeight w:val="20"/>
        </w:trPr>
        <w:tc>
          <w:tcPr>
            <w:tcW w:w="3119" w:type="dxa"/>
            <w:tcBorders>
              <w:top w:val="nil"/>
              <w:bottom w:val="nil"/>
            </w:tcBorders>
            <w:vAlign w:val="center"/>
          </w:tcPr>
          <w:p w:rsidR="0096013B" w:rsidRPr="00E17303" w:rsidRDefault="0096013B" w:rsidP="001E0380">
            <w:pPr>
              <w:numPr>
                <w:ilvl w:val="0"/>
                <w:numId w:val="1"/>
              </w:numPr>
              <w:spacing w:after="0" w:line="240" w:lineRule="auto"/>
              <w:ind w:left="34" w:firstLine="0"/>
              <w:rPr>
                <w:rFonts w:ascii="Times New Roman" w:hAnsi="Times New Roman" w:cs="Times New Roman"/>
                <w:i/>
                <w:sz w:val="24"/>
                <w:szCs w:val="24"/>
              </w:rPr>
            </w:pPr>
            <w:r w:rsidRPr="00E17303">
              <w:rPr>
                <w:rFonts w:ascii="Times New Roman" w:hAnsi="Times New Roman" w:cs="Times New Roman"/>
                <w:i/>
                <w:sz w:val="24"/>
                <w:szCs w:val="24"/>
              </w:rPr>
              <w:t xml:space="preserve"> Лекцій</w:t>
            </w:r>
          </w:p>
        </w:tc>
        <w:tc>
          <w:tcPr>
            <w:tcW w:w="6804" w:type="dxa"/>
            <w:vAlign w:val="center"/>
          </w:tcPr>
          <w:p w:rsidR="0096013B" w:rsidRPr="00E17303" w:rsidRDefault="0096013B" w:rsidP="001E0380">
            <w:pPr>
              <w:spacing w:after="0" w:line="240" w:lineRule="auto"/>
              <w:rPr>
                <w:rFonts w:ascii="Times New Roman" w:hAnsi="Times New Roman" w:cs="Times New Roman"/>
                <w:sz w:val="24"/>
                <w:szCs w:val="24"/>
                <w:lang w:val="en-US"/>
              </w:rPr>
            </w:pPr>
            <w:r w:rsidRPr="00E17303">
              <w:rPr>
                <w:rFonts w:ascii="Times New Roman" w:hAnsi="Times New Roman" w:cs="Times New Roman"/>
                <w:sz w:val="24"/>
                <w:szCs w:val="24"/>
                <w:lang w:val="en-US"/>
              </w:rPr>
              <w:t>-</w:t>
            </w:r>
          </w:p>
        </w:tc>
      </w:tr>
      <w:tr w:rsidR="0096013B" w:rsidRPr="00E17303" w:rsidTr="000550CB">
        <w:trPr>
          <w:trHeight w:val="20"/>
        </w:trPr>
        <w:tc>
          <w:tcPr>
            <w:tcW w:w="3119" w:type="dxa"/>
            <w:tcBorders>
              <w:top w:val="nil"/>
            </w:tcBorders>
            <w:vAlign w:val="center"/>
          </w:tcPr>
          <w:p w:rsidR="0096013B" w:rsidRPr="00E17303" w:rsidRDefault="0096013B" w:rsidP="001E0380">
            <w:pPr>
              <w:numPr>
                <w:ilvl w:val="0"/>
                <w:numId w:val="1"/>
              </w:numPr>
              <w:spacing w:after="0" w:line="240" w:lineRule="auto"/>
              <w:ind w:left="34" w:firstLine="0"/>
              <w:rPr>
                <w:rFonts w:ascii="Times New Roman" w:hAnsi="Times New Roman" w:cs="Times New Roman"/>
                <w:i/>
                <w:sz w:val="24"/>
                <w:szCs w:val="24"/>
              </w:rPr>
            </w:pPr>
            <w:r w:rsidRPr="00E17303">
              <w:rPr>
                <w:rFonts w:ascii="Times New Roman" w:hAnsi="Times New Roman" w:cs="Times New Roman"/>
                <w:i/>
                <w:sz w:val="24"/>
                <w:szCs w:val="24"/>
              </w:rPr>
              <w:t>лабораторних (практичних) занять</w:t>
            </w:r>
          </w:p>
        </w:tc>
        <w:tc>
          <w:tcPr>
            <w:tcW w:w="6804" w:type="dxa"/>
            <w:vAlign w:val="center"/>
          </w:tcPr>
          <w:p w:rsidR="0096013B" w:rsidRPr="00E17303" w:rsidRDefault="0096013B" w:rsidP="001E0380">
            <w:pPr>
              <w:spacing w:after="0" w:line="240" w:lineRule="auto"/>
              <w:rPr>
                <w:rFonts w:ascii="Times New Roman" w:hAnsi="Times New Roman" w:cs="Times New Roman"/>
                <w:sz w:val="24"/>
                <w:szCs w:val="24"/>
                <w:lang w:val="en-US"/>
              </w:rPr>
            </w:pPr>
            <w:r w:rsidRPr="00E17303">
              <w:rPr>
                <w:rFonts w:ascii="Times New Roman" w:hAnsi="Times New Roman" w:cs="Times New Roman"/>
                <w:sz w:val="24"/>
                <w:szCs w:val="24"/>
                <w:lang w:val="en-US"/>
              </w:rPr>
              <w:t>64</w:t>
            </w:r>
          </w:p>
        </w:tc>
      </w:tr>
      <w:tr w:rsidR="0096013B" w:rsidRPr="00E17303" w:rsidTr="000550CB">
        <w:trPr>
          <w:trHeight w:val="20"/>
        </w:trPr>
        <w:tc>
          <w:tcPr>
            <w:tcW w:w="9923" w:type="dxa"/>
            <w:gridSpan w:val="2"/>
            <w:vAlign w:val="center"/>
          </w:tcPr>
          <w:p w:rsidR="0096013B" w:rsidRPr="00E17303" w:rsidRDefault="0096013B" w:rsidP="001E0380">
            <w:pPr>
              <w:spacing w:after="0" w:line="240" w:lineRule="auto"/>
              <w:jc w:val="center"/>
              <w:rPr>
                <w:rFonts w:ascii="Times New Roman" w:hAnsi="Times New Roman" w:cs="Times New Roman"/>
                <w:b/>
                <w:sz w:val="24"/>
                <w:szCs w:val="24"/>
              </w:rPr>
            </w:pPr>
            <w:r w:rsidRPr="00E17303">
              <w:rPr>
                <w:rFonts w:ascii="Times New Roman" w:hAnsi="Times New Roman" w:cs="Times New Roman"/>
                <w:b/>
                <w:sz w:val="24"/>
                <w:szCs w:val="24"/>
              </w:rPr>
              <w:t>Загальний опис дисципліни</w:t>
            </w:r>
          </w:p>
        </w:tc>
      </w:tr>
      <w:tr w:rsidR="0096013B" w:rsidRPr="00E17303" w:rsidTr="000550CB">
        <w:trPr>
          <w:trHeight w:val="20"/>
        </w:trPr>
        <w:tc>
          <w:tcPr>
            <w:tcW w:w="3119" w:type="dxa"/>
            <w:vAlign w:val="center"/>
          </w:tcPr>
          <w:p w:rsidR="0096013B" w:rsidRPr="00E17303" w:rsidRDefault="0096013B"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Мета вивчення дисципліни</w:t>
            </w:r>
          </w:p>
        </w:tc>
        <w:tc>
          <w:tcPr>
            <w:tcW w:w="6804" w:type="dxa"/>
          </w:tcPr>
          <w:p w:rsidR="0096013B" w:rsidRPr="00E17303" w:rsidRDefault="0096013B" w:rsidP="001E0380">
            <w:pPr>
              <w:pStyle w:val="a3"/>
              <w:rPr>
                <w:rFonts w:ascii="Times New Roman" w:hAnsi="Times New Roman"/>
                <w:i w:val="0"/>
              </w:rPr>
            </w:pPr>
            <w:r w:rsidRPr="00E17303">
              <w:rPr>
                <w:rFonts w:ascii="Times New Roman" w:hAnsi="Times New Roman"/>
                <w:i w:val="0"/>
              </w:rPr>
              <w:t xml:space="preserve">Метою даного курсу є засвоєння лексичного та граматичного матеріалу для  володіння мовою на рівні </w:t>
            </w:r>
            <w:r w:rsidRPr="00E17303">
              <w:rPr>
                <w:rFonts w:ascii="Times New Roman" w:hAnsi="Times New Roman"/>
                <w:b/>
                <w:i w:val="0"/>
                <w:lang w:val="ru-RU"/>
              </w:rPr>
              <w:t>А</w:t>
            </w:r>
            <w:r w:rsidRPr="00E17303">
              <w:rPr>
                <w:rFonts w:ascii="Times New Roman" w:hAnsi="Times New Roman"/>
                <w:b/>
                <w:i w:val="0"/>
              </w:rPr>
              <w:t xml:space="preserve"> 2</w:t>
            </w:r>
            <w:r w:rsidRPr="00E17303">
              <w:rPr>
                <w:rFonts w:ascii="Times New Roman" w:hAnsi="Times New Roman"/>
                <w:i w:val="0"/>
              </w:rPr>
              <w:t xml:space="preserve">. Це включає в себе здатність розуміти та застосовувати граматичні конструкції та лексичні одиниці на рівні </w:t>
            </w:r>
            <w:r w:rsidRPr="00E17303">
              <w:rPr>
                <w:rFonts w:ascii="Times New Roman" w:hAnsi="Times New Roman"/>
                <w:i w:val="0"/>
                <w:lang w:val="en-US"/>
              </w:rPr>
              <w:t>pre</w:t>
            </w:r>
            <w:r w:rsidRPr="00E17303">
              <w:rPr>
                <w:rFonts w:ascii="Times New Roman" w:hAnsi="Times New Roman"/>
                <w:i w:val="0"/>
              </w:rPr>
              <w:t>-</w:t>
            </w:r>
            <w:r w:rsidRPr="00E17303">
              <w:rPr>
                <w:rFonts w:ascii="Times New Roman" w:hAnsi="Times New Roman"/>
                <w:i w:val="0"/>
                <w:lang w:val="en-US"/>
              </w:rPr>
              <w:t>intermediate</w:t>
            </w:r>
            <w:r w:rsidRPr="00E17303">
              <w:rPr>
                <w:rFonts w:ascii="Times New Roman" w:hAnsi="Times New Roman"/>
                <w:i w:val="0"/>
              </w:rPr>
              <w:t xml:space="preserve">, можливість елементарно висловити свою думку та здатність розуміти адаптовані текси та виконувати різноманітні завдання до них </w:t>
            </w:r>
          </w:p>
        </w:tc>
      </w:tr>
      <w:tr w:rsidR="0096013B" w:rsidRPr="00E17303" w:rsidTr="000550CB">
        <w:trPr>
          <w:trHeight w:val="20"/>
        </w:trPr>
        <w:tc>
          <w:tcPr>
            <w:tcW w:w="3119" w:type="dxa"/>
            <w:vAlign w:val="center"/>
          </w:tcPr>
          <w:p w:rsidR="0096013B" w:rsidRPr="00E17303" w:rsidRDefault="0096013B"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highlight w:val="white"/>
              </w:rPr>
              <w:t>Завдання вивчення дисципліни</w:t>
            </w:r>
          </w:p>
        </w:tc>
        <w:tc>
          <w:tcPr>
            <w:tcW w:w="6804" w:type="dxa"/>
          </w:tcPr>
          <w:p w:rsidR="0096013B" w:rsidRPr="00E17303" w:rsidRDefault="0096013B" w:rsidP="001E0380">
            <w:pPr>
              <w:pStyle w:val="a3"/>
              <w:rPr>
                <w:rFonts w:ascii="Times New Roman" w:hAnsi="Times New Roman"/>
                <w:i w:val="0"/>
              </w:rPr>
            </w:pPr>
            <w:r w:rsidRPr="00E17303">
              <w:rPr>
                <w:rFonts w:ascii="Times New Roman" w:hAnsi="Times New Roman"/>
                <w:i w:val="0"/>
              </w:rPr>
              <w:t xml:space="preserve">Демонструвати певні знання англійської мови під час виконання випробування для вступу в магістратуру . Здатність зрозуміти зміст неспеціалізованої літератури англійською мовою та </w:t>
            </w:r>
          </w:p>
          <w:p w:rsidR="0096013B" w:rsidRPr="00E17303" w:rsidRDefault="0096013B" w:rsidP="001E0380">
            <w:pPr>
              <w:pStyle w:val="a3"/>
              <w:rPr>
                <w:rFonts w:ascii="Times New Roman" w:hAnsi="Times New Roman"/>
                <w:i w:val="0"/>
              </w:rPr>
            </w:pPr>
            <w:r w:rsidRPr="00E17303">
              <w:rPr>
                <w:rFonts w:ascii="Times New Roman" w:hAnsi="Times New Roman"/>
                <w:i w:val="0"/>
              </w:rPr>
              <w:t>демонструвати вміння висловити свою думку, ідею англійською мовою в усній та письмовій формах.</w:t>
            </w:r>
          </w:p>
        </w:tc>
      </w:tr>
      <w:tr w:rsidR="0096013B" w:rsidRPr="00E17303" w:rsidTr="000550CB">
        <w:trPr>
          <w:trHeight w:val="20"/>
        </w:trPr>
        <w:tc>
          <w:tcPr>
            <w:tcW w:w="3119" w:type="dxa"/>
            <w:vAlign w:val="center"/>
          </w:tcPr>
          <w:p w:rsidR="0096013B" w:rsidRPr="00E17303" w:rsidRDefault="0096013B"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Короткий зміст дисципліни</w:t>
            </w:r>
          </w:p>
        </w:tc>
        <w:tc>
          <w:tcPr>
            <w:tcW w:w="6804" w:type="dxa"/>
          </w:tcPr>
          <w:p w:rsidR="0096013B" w:rsidRPr="00E17303" w:rsidRDefault="0096013B" w:rsidP="001E0380">
            <w:pPr>
              <w:pStyle w:val="a3"/>
              <w:rPr>
                <w:rFonts w:ascii="Times New Roman" w:hAnsi="Times New Roman"/>
                <w:i w:val="0"/>
              </w:rPr>
            </w:pPr>
            <w:r w:rsidRPr="00E17303">
              <w:rPr>
                <w:rFonts w:ascii="Times New Roman" w:hAnsi="Times New Roman"/>
                <w:i w:val="0"/>
              </w:rPr>
              <w:t xml:space="preserve">1. </w:t>
            </w:r>
            <w:r w:rsidRPr="00E17303">
              <w:rPr>
                <w:rFonts w:ascii="Times New Roman" w:hAnsi="Times New Roman"/>
                <w:i w:val="0"/>
                <w:lang w:val="en-US"/>
              </w:rPr>
              <w:t>Physical world</w:t>
            </w:r>
            <w:r w:rsidRPr="00E17303">
              <w:rPr>
                <w:rFonts w:ascii="Times New Roman" w:hAnsi="Times New Roman"/>
                <w:i w:val="0"/>
              </w:rPr>
              <w:t xml:space="preserve">. </w:t>
            </w:r>
            <w:r w:rsidRPr="00E17303">
              <w:rPr>
                <w:rFonts w:ascii="Times New Roman" w:hAnsi="Times New Roman"/>
                <w:i w:val="0"/>
                <w:lang w:val="en-US"/>
              </w:rPr>
              <w:t>Weather. Present</w:t>
            </w:r>
            <w:r w:rsidRPr="00E17303">
              <w:rPr>
                <w:rFonts w:ascii="Times New Roman" w:hAnsi="Times New Roman"/>
                <w:i w:val="0"/>
              </w:rPr>
              <w:t xml:space="preserve"> </w:t>
            </w:r>
            <w:r w:rsidRPr="00E17303">
              <w:rPr>
                <w:rFonts w:ascii="Times New Roman" w:hAnsi="Times New Roman"/>
                <w:i w:val="0"/>
                <w:lang w:val="en-US"/>
              </w:rPr>
              <w:t>simple</w:t>
            </w:r>
            <w:r w:rsidRPr="00E17303">
              <w:rPr>
                <w:rFonts w:ascii="Times New Roman" w:hAnsi="Times New Roman"/>
                <w:i w:val="0"/>
              </w:rPr>
              <w:t xml:space="preserve">&amp; </w:t>
            </w:r>
            <w:r w:rsidRPr="00E17303">
              <w:rPr>
                <w:rFonts w:ascii="Times New Roman" w:hAnsi="Times New Roman"/>
                <w:i w:val="0"/>
                <w:lang w:val="en-US"/>
              </w:rPr>
              <w:t>Present</w:t>
            </w:r>
            <w:r w:rsidRPr="00E17303">
              <w:rPr>
                <w:rFonts w:ascii="Times New Roman" w:hAnsi="Times New Roman"/>
                <w:i w:val="0"/>
              </w:rPr>
              <w:t xml:space="preserve"> </w:t>
            </w:r>
            <w:r w:rsidRPr="00E17303">
              <w:rPr>
                <w:rFonts w:ascii="Times New Roman" w:hAnsi="Times New Roman"/>
                <w:i w:val="0"/>
                <w:lang w:val="en-US"/>
              </w:rPr>
              <w:t>Continuous</w:t>
            </w:r>
            <w:r w:rsidRPr="00E17303">
              <w:rPr>
                <w:rFonts w:ascii="Times New Roman" w:hAnsi="Times New Roman"/>
                <w:i w:val="0"/>
              </w:rPr>
              <w:t xml:space="preserve">. </w:t>
            </w:r>
            <w:r w:rsidRPr="00E17303">
              <w:rPr>
                <w:rFonts w:ascii="Times New Roman" w:hAnsi="Times New Roman"/>
                <w:i w:val="0"/>
                <w:lang w:val="en-US"/>
              </w:rPr>
              <w:t>Text</w:t>
            </w:r>
            <w:r w:rsidRPr="00E17303">
              <w:rPr>
                <w:rFonts w:ascii="Times New Roman" w:hAnsi="Times New Roman"/>
                <w:i w:val="0"/>
              </w:rPr>
              <w:t xml:space="preserve"> </w:t>
            </w:r>
            <w:r w:rsidRPr="00E17303">
              <w:rPr>
                <w:rFonts w:ascii="Times New Roman" w:hAnsi="Times New Roman"/>
                <w:i w:val="0"/>
                <w:lang w:val="en-US"/>
              </w:rPr>
              <w:t>for</w:t>
            </w:r>
            <w:r w:rsidRPr="00E17303">
              <w:rPr>
                <w:rFonts w:ascii="Times New Roman" w:hAnsi="Times New Roman"/>
                <w:i w:val="0"/>
              </w:rPr>
              <w:t xml:space="preserve"> </w:t>
            </w:r>
            <w:r w:rsidRPr="00E17303">
              <w:rPr>
                <w:rFonts w:ascii="Times New Roman" w:hAnsi="Times New Roman"/>
                <w:i w:val="0"/>
                <w:lang w:val="en-US"/>
              </w:rPr>
              <w:t>reading</w:t>
            </w:r>
          </w:p>
          <w:p w:rsidR="0096013B" w:rsidRPr="00E17303" w:rsidRDefault="0096013B" w:rsidP="001E0380">
            <w:pPr>
              <w:pStyle w:val="a3"/>
              <w:rPr>
                <w:rFonts w:ascii="Times New Roman" w:hAnsi="Times New Roman"/>
                <w:i w:val="0"/>
                <w:lang w:val="en-US"/>
              </w:rPr>
            </w:pPr>
            <w:r w:rsidRPr="00E17303">
              <w:rPr>
                <w:rFonts w:ascii="Times New Roman" w:hAnsi="Times New Roman"/>
                <w:i w:val="0"/>
              </w:rPr>
              <w:t xml:space="preserve">2.  </w:t>
            </w:r>
            <w:r w:rsidRPr="00E17303">
              <w:rPr>
                <w:rFonts w:ascii="Times New Roman" w:hAnsi="Times New Roman"/>
                <w:i w:val="0"/>
                <w:lang w:val="en-US"/>
              </w:rPr>
              <w:t>Animals and insects. Past Simple &amp;Present Perfect. Text for reading</w:t>
            </w:r>
          </w:p>
          <w:p w:rsidR="0096013B" w:rsidRPr="00E17303" w:rsidRDefault="0096013B" w:rsidP="001E0380">
            <w:pPr>
              <w:pStyle w:val="a3"/>
              <w:rPr>
                <w:rFonts w:ascii="Times New Roman" w:hAnsi="Times New Roman"/>
                <w:i w:val="0"/>
                <w:lang w:val="en-US"/>
              </w:rPr>
            </w:pPr>
            <w:r w:rsidRPr="00E17303">
              <w:rPr>
                <w:rFonts w:ascii="Times New Roman" w:hAnsi="Times New Roman"/>
                <w:i w:val="0"/>
              </w:rPr>
              <w:t xml:space="preserve">3. </w:t>
            </w:r>
            <w:r w:rsidRPr="00E17303">
              <w:rPr>
                <w:rFonts w:ascii="Times New Roman" w:hAnsi="Times New Roman"/>
                <w:i w:val="0"/>
                <w:lang w:val="en-US"/>
              </w:rPr>
              <w:t>Body and what it can do. People’s appearance and character. Present Perfect Continuous. Text for reading</w:t>
            </w:r>
          </w:p>
          <w:p w:rsidR="0096013B" w:rsidRPr="00E17303" w:rsidRDefault="0096013B" w:rsidP="001E0380">
            <w:pPr>
              <w:pStyle w:val="a3"/>
              <w:rPr>
                <w:rFonts w:ascii="Times New Roman" w:hAnsi="Times New Roman"/>
                <w:i w:val="0"/>
                <w:lang w:val="en-US"/>
              </w:rPr>
            </w:pPr>
            <w:r w:rsidRPr="00E17303">
              <w:rPr>
                <w:rFonts w:ascii="Times New Roman" w:hAnsi="Times New Roman"/>
                <w:i w:val="0"/>
                <w:lang w:val="en-US"/>
              </w:rPr>
              <w:t>4. Family and friends. Ages and stages. Prepositions of place. Text for reading.</w:t>
            </w:r>
          </w:p>
          <w:p w:rsidR="0096013B" w:rsidRPr="00E17303" w:rsidRDefault="0096013B" w:rsidP="001E0380">
            <w:pPr>
              <w:pStyle w:val="a3"/>
              <w:rPr>
                <w:rFonts w:ascii="Times New Roman" w:hAnsi="Times New Roman"/>
                <w:i w:val="0"/>
                <w:lang w:val="en-US"/>
              </w:rPr>
            </w:pPr>
            <w:r w:rsidRPr="00E17303">
              <w:rPr>
                <w:rFonts w:ascii="Times New Roman" w:hAnsi="Times New Roman"/>
                <w:i w:val="0"/>
                <w:lang w:val="en-US"/>
              </w:rPr>
              <w:t>5. Daily routines. Past Continuous/ used to D. Text for reading</w:t>
            </w:r>
          </w:p>
          <w:p w:rsidR="0096013B" w:rsidRPr="00E17303" w:rsidRDefault="0096013B" w:rsidP="001E0380">
            <w:pPr>
              <w:pStyle w:val="a3"/>
              <w:rPr>
                <w:rFonts w:ascii="Times New Roman" w:hAnsi="Times New Roman"/>
                <w:i w:val="0"/>
                <w:lang w:val="en-US"/>
              </w:rPr>
            </w:pPr>
            <w:r w:rsidRPr="00E17303">
              <w:rPr>
                <w:rFonts w:ascii="Times New Roman" w:hAnsi="Times New Roman"/>
                <w:i w:val="0"/>
                <w:lang w:val="en-US"/>
              </w:rPr>
              <w:t>6. Place where you live. Home. Adjectives/Adverbs/ Degrees of Comparison. Text for reading.</w:t>
            </w:r>
          </w:p>
          <w:p w:rsidR="0096013B" w:rsidRPr="00E17303" w:rsidRDefault="0096013B" w:rsidP="001E0380">
            <w:pPr>
              <w:pStyle w:val="a3"/>
              <w:rPr>
                <w:rFonts w:ascii="Times New Roman" w:hAnsi="Times New Roman"/>
                <w:i w:val="0"/>
                <w:lang w:val="en-US"/>
              </w:rPr>
            </w:pPr>
            <w:r w:rsidRPr="00E17303">
              <w:rPr>
                <w:rFonts w:ascii="Times New Roman" w:hAnsi="Times New Roman"/>
                <w:i w:val="0"/>
                <w:lang w:val="en-US"/>
              </w:rPr>
              <w:t>7. Everyday problems. Future Simple/ to be going to. Text for reading.</w:t>
            </w:r>
          </w:p>
          <w:p w:rsidR="0096013B" w:rsidRPr="00E17303" w:rsidRDefault="0096013B" w:rsidP="001E0380">
            <w:pPr>
              <w:pStyle w:val="a3"/>
              <w:rPr>
                <w:rFonts w:ascii="Times New Roman" w:hAnsi="Times New Roman"/>
                <w:i w:val="0"/>
                <w:lang w:val="en-US"/>
              </w:rPr>
            </w:pPr>
            <w:r w:rsidRPr="00E17303">
              <w:rPr>
                <w:rFonts w:ascii="Times New Roman" w:hAnsi="Times New Roman"/>
                <w:i w:val="0"/>
                <w:lang w:val="en-US"/>
              </w:rPr>
              <w:t>8. Health and illness. Past Perfect&amp; Past Perfect Continuous. Text for reading.</w:t>
            </w:r>
          </w:p>
          <w:p w:rsidR="0096013B" w:rsidRPr="00E17303" w:rsidRDefault="0096013B" w:rsidP="001E0380">
            <w:pPr>
              <w:pStyle w:val="a3"/>
              <w:rPr>
                <w:rFonts w:ascii="Times New Roman" w:hAnsi="Times New Roman"/>
                <w:i w:val="0"/>
                <w:lang w:val="en-US"/>
              </w:rPr>
            </w:pPr>
            <w:r w:rsidRPr="00E17303">
              <w:rPr>
                <w:rFonts w:ascii="Times New Roman" w:hAnsi="Times New Roman"/>
                <w:i w:val="0"/>
                <w:lang w:val="en-US"/>
              </w:rPr>
              <w:t>9. Clothes. Shops and shopping. Prepositions of time. Text for reading.</w:t>
            </w:r>
          </w:p>
          <w:p w:rsidR="0096013B" w:rsidRPr="00E17303" w:rsidRDefault="0096013B" w:rsidP="001E0380">
            <w:pPr>
              <w:pStyle w:val="a3"/>
              <w:rPr>
                <w:rFonts w:ascii="Times New Roman" w:hAnsi="Times New Roman"/>
                <w:i w:val="0"/>
                <w:lang w:val="en-US"/>
              </w:rPr>
            </w:pPr>
            <w:r w:rsidRPr="00E17303">
              <w:rPr>
                <w:rFonts w:ascii="Times New Roman" w:hAnsi="Times New Roman"/>
                <w:i w:val="0"/>
                <w:lang w:val="en-US"/>
              </w:rPr>
              <w:t>10. Food. Restaurants. Functions of Modal verbs. Text for reading.</w:t>
            </w:r>
          </w:p>
          <w:p w:rsidR="0096013B" w:rsidRPr="00E17303" w:rsidRDefault="0096013B" w:rsidP="001E0380">
            <w:pPr>
              <w:pStyle w:val="a3"/>
              <w:rPr>
                <w:rFonts w:ascii="Times New Roman" w:hAnsi="Times New Roman"/>
                <w:i w:val="0"/>
                <w:lang w:val="en-US"/>
              </w:rPr>
            </w:pPr>
            <w:r w:rsidRPr="00E17303">
              <w:rPr>
                <w:rFonts w:ascii="Times New Roman" w:hAnsi="Times New Roman"/>
                <w:i w:val="0"/>
                <w:lang w:val="en-US"/>
              </w:rPr>
              <w:t>11. City life&amp; Country life. Transport. Infinitive-Gerund. Text for reading.</w:t>
            </w:r>
          </w:p>
          <w:p w:rsidR="0096013B" w:rsidRPr="00E17303" w:rsidRDefault="0096013B" w:rsidP="001E0380">
            <w:pPr>
              <w:pStyle w:val="a3"/>
              <w:rPr>
                <w:rFonts w:ascii="Times New Roman" w:hAnsi="Times New Roman"/>
                <w:i w:val="0"/>
                <w:lang w:val="en-US"/>
              </w:rPr>
            </w:pPr>
            <w:r w:rsidRPr="00E17303">
              <w:rPr>
                <w:rFonts w:ascii="Times New Roman" w:hAnsi="Times New Roman"/>
                <w:i w:val="0"/>
                <w:lang w:val="en-US"/>
              </w:rPr>
              <w:t xml:space="preserve">12. Work and job. Conditionals 1 and 2 types. </w:t>
            </w:r>
          </w:p>
          <w:p w:rsidR="0096013B" w:rsidRPr="00E17303" w:rsidRDefault="0096013B" w:rsidP="001E0380">
            <w:pPr>
              <w:pStyle w:val="a3"/>
              <w:rPr>
                <w:rFonts w:ascii="Times New Roman" w:hAnsi="Times New Roman"/>
                <w:i w:val="0"/>
                <w:lang w:val="en-US"/>
              </w:rPr>
            </w:pPr>
            <w:r w:rsidRPr="00E17303">
              <w:rPr>
                <w:rFonts w:ascii="Times New Roman" w:hAnsi="Times New Roman"/>
                <w:i w:val="0"/>
                <w:lang w:val="en-US"/>
              </w:rPr>
              <w:t xml:space="preserve"> Text for reading.</w:t>
            </w:r>
          </w:p>
          <w:p w:rsidR="0096013B" w:rsidRPr="00E17303" w:rsidRDefault="0096013B" w:rsidP="001E0380">
            <w:pPr>
              <w:pStyle w:val="a3"/>
              <w:rPr>
                <w:rFonts w:ascii="Times New Roman" w:hAnsi="Times New Roman"/>
                <w:i w:val="0"/>
                <w:lang w:val="en-US"/>
              </w:rPr>
            </w:pPr>
            <w:r w:rsidRPr="00E17303">
              <w:rPr>
                <w:rFonts w:ascii="Times New Roman" w:hAnsi="Times New Roman"/>
                <w:i w:val="0"/>
                <w:lang w:val="en-US"/>
              </w:rPr>
              <w:t>13. Sport and leisure. Passive Voice. Text for reading.</w:t>
            </w:r>
          </w:p>
          <w:p w:rsidR="0096013B" w:rsidRPr="00E17303" w:rsidRDefault="0096013B" w:rsidP="001E0380">
            <w:pPr>
              <w:pStyle w:val="a3"/>
              <w:rPr>
                <w:rFonts w:ascii="Times New Roman" w:hAnsi="Times New Roman"/>
                <w:i w:val="0"/>
                <w:lang w:val="en-US"/>
              </w:rPr>
            </w:pPr>
            <w:r w:rsidRPr="00E17303">
              <w:rPr>
                <w:rFonts w:ascii="Times New Roman" w:hAnsi="Times New Roman"/>
                <w:i w:val="0"/>
                <w:lang w:val="en-US"/>
              </w:rPr>
              <w:lastRenderedPageBreak/>
              <w:t>14. Cinema, music and theatre. Nouns. Plural of nouns. Definite and Indefinite Articles.</w:t>
            </w:r>
          </w:p>
          <w:p w:rsidR="0096013B" w:rsidRPr="00E17303" w:rsidRDefault="0096013B" w:rsidP="001E0380">
            <w:pPr>
              <w:pStyle w:val="a3"/>
              <w:rPr>
                <w:rFonts w:ascii="Times New Roman" w:hAnsi="Times New Roman"/>
                <w:i w:val="0"/>
                <w:lang w:val="en-US"/>
              </w:rPr>
            </w:pPr>
            <w:r w:rsidRPr="00E17303">
              <w:rPr>
                <w:rFonts w:ascii="Times New Roman" w:hAnsi="Times New Roman"/>
                <w:i w:val="0"/>
                <w:lang w:val="en-US"/>
              </w:rPr>
              <w:t>Text for reading.</w:t>
            </w:r>
          </w:p>
          <w:p w:rsidR="0096013B" w:rsidRPr="00E17303" w:rsidRDefault="0096013B" w:rsidP="001E0380">
            <w:pPr>
              <w:pStyle w:val="a3"/>
              <w:rPr>
                <w:rFonts w:ascii="Times New Roman" w:hAnsi="Times New Roman"/>
                <w:i w:val="0"/>
                <w:lang w:val="en-US"/>
              </w:rPr>
            </w:pPr>
            <w:r w:rsidRPr="00E17303">
              <w:rPr>
                <w:rFonts w:ascii="Times New Roman" w:hAnsi="Times New Roman"/>
                <w:i w:val="0"/>
                <w:lang w:val="en-US"/>
              </w:rPr>
              <w:t>15. Communication and technology. Questions. Question tags. Text for reading.</w:t>
            </w:r>
          </w:p>
          <w:p w:rsidR="0096013B" w:rsidRPr="00E17303" w:rsidRDefault="0096013B" w:rsidP="001E0380">
            <w:pPr>
              <w:pStyle w:val="a3"/>
              <w:rPr>
                <w:rFonts w:ascii="Times New Roman" w:hAnsi="Times New Roman"/>
                <w:i w:val="0"/>
                <w:lang w:val="en-US"/>
              </w:rPr>
            </w:pPr>
            <w:r w:rsidRPr="00E17303">
              <w:rPr>
                <w:rFonts w:ascii="Times New Roman" w:hAnsi="Times New Roman"/>
                <w:i w:val="0"/>
                <w:lang w:val="en-US"/>
              </w:rPr>
              <w:t>16. Education. Reflective and possessive Pronoun. Text for reading.</w:t>
            </w:r>
          </w:p>
          <w:p w:rsidR="0096013B" w:rsidRPr="00E17303" w:rsidRDefault="0096013B" w:rsidP="001E0380">
            <w:pPr>
              <w:pStyle w:val="a3"/>
              <w:rPr>
                <w:rFonts w:ascii="Times New Roman" w:hAnsi="Times New Roman"/>
                <w:i w:val="0"/>
                <w:lang w:val="en-US"/>
              </w:rPr>
            </w:pPr>
            <w:r w:rsidRPr="00E17303">
              <w:rPr>
                <w:rFonts w:ascii="Times New Roman" w:hAnsi="Times New Roman"/>
                <w:i w:val="0"/>
                <w:lang w:val="en-US"/>
              </w:rPr>
              <w:t>17. Politics. Crime. The imperative. Text for reading.</w:t>
            </w:r>
          </w:p>
          <w:p w:rsidR="0096013B" w:rsidRPr="00E17303" w:rsidRDefault="0096013B" w:rsidP="001E0380">
            <w:pPr>
              <w:pStyle w:val="a3"/>
              <w:rPr>
                <w:rFonts w:ascii="Times New Roman" w:hAnsi="Times New Roman"/>
                <w:i w:val="0"/>
                <w:lang w:val="en-US"/>
              </w:rPr>
            </w:pPr>
            <w:r w:rsidRPr="00E17303">
              <w:rPr>
                <w:rFonts w:ascii="Times New Roman" w:hAnsi="Times New Roman"/>
                <w:i w:val="0"/>
                <w:lang w:val="en-US"/>
              </w:rPr>
              <w:t>18. Global problems. Partitives. Text for reading.</w:t>
            </w:r>
          </w:p>
          <w:p w:rsidR="0096013B" w:rsidRPr="00E17303" w:rsidRDefault="0096013B" w:rsidP="001E0380">
            <w:pPr>
              <w:pStyle w:val="a3"/>
              <w:rPr>
                <w:rFonts w:ascii="Times New Roman" w:hAnsi="Times New Roman"/>
                <w:i w:val="0"/>
                <w:lang w:val="en-US"/>
              </w:rPr>
            </w:pPr>
            <w:r w:rsidRPr="00E17303">
              <w:rPr>
                <w:rFonts w:ascii="Times New Roman" w:hAnsi="Times New Roman"/>
                <w:i w:val="0"/>
                <w:lang w:val="en-US"/>
              </w:rPr>
              <w:t>19. Air travel. Hotels and restaurants. Collocations. Text for reading.</w:t>
            </w:r>
          </w:p>
          <w:p w:rsidR="0096013B" w:rsidRPr="00E17303" w:rsidRDefault="0096013B" w:rsidP="001E0380">
            <w:pPr>
              <w:pStyle w:val="a3"/>
              <w:rPr>
                <w:rFonts w:ascii="Times New Roman" w:hAnsi="Times New Roman"/>
                <w:i w:val="0"/>
                <w:lang w:val="en-US"/>
              </w:rPr>
            </w:pPr>
            <w:r w:rsidRPr="00E17303">
              <w:rPr>
                <w:rFonts w:ascii="Times New Roman" w:hAnsi="Times New Roman"/>
                <w:i w:val="0"/>
                <w:lang w:val="en-US"/>
              </w:rPr>
              <w:t>20. Holidays. Prepositions. Phrasal Verbs</w:t>
            </w:r>
          </w:p>
          <w:p w:rsidR="0096013B" w:rsidRPr="00E17303" w:rsidRDefault="0096013B" w:rsidP="001E0380">
            <w:pPr>
              <w:pStyle w:val="a3"/>
              <w:rPr>
                <w:rFonts w:ascii="Times New Roman" w:hAnsi="Times New Roman"/>
                <w:i w:val="0"/>
                <w:lang w:val="en-US"/>
              </w:rPr>
            </w:pPr>
            <w:r w:rsidRPr="00E17303">
              <w:rPr>
                <w:rFonts w:ascii="Times New Roman" w:hAnsi="Times New Roman"/>
                <w:i w:val="0"/>
                <w:lang w:val="en-US"/>
              </w:rPr>
              <w:t>Text for reading.</w:t>
            </w:r>
          </w:p>
          <w:p w:rsidR="0096013B" w:rsidRPr="00E17303" w:rsidRDefault="0096013B" w:rsidP="001E0380">
            <w:pPr>
              <w:pStyle w:val="a3"/>
              <w:rPr>
                <w:rFonts w:ascii="Times New Roman" w:hAnsi="Times New Roman"/>
                <w:i w:val="0"/>
                <w:lang w:val="en-US"/>
              </w:rPr>
            </w:pPr>
            <w:r w:rsidRPr="00E17303">
              <w:rPr>
                <w:rFonts w:ascii="Times New Roman" w:hAnsi="Times New Roman"/>
                <w:i w:val="0"/>
                <w:lang w:val="ru-RU"/>
              </w:rPr>
              <w:t xml:space="preserve">21. </w:t>
            </w:r>
            <w:r w:rsidRPr="00E17303">
              <w:rPr>
                <w:rFonts w:ascii="Times New Roman" w:hAnsi="Times New Roman"/>
                <w:i w:val="0"/>
                <w:lang w:val="en-US"/>
              </w:rPr>
              <w:t>Money</w:t>
            </w:r>
            <w:r w:rsidRPr="00E17303">
              <w:rPr>
                <w:rFonts w:ascii="Times New Roman" w:hAnsi="Times New Roman"/>
                <w:i w:val="0"/>
                <w:lang w:val="ru-RU"/>
              </w:rPr>
              <w:t xml:space="preserve">. </w:t>
            </w:r>
            <w:r w:rsidRPr="00E17303">
              <w:rPr>
                <w:rFonts w:ascii="Times New Roman" w:hAnsi="Times New Roman"/>
                <w:i w:val="0"/>
                <w:lang w:val="en-US"/>
              </w:rPr>
              <w:t>Business</w:t>
            </w:r>
            <w:r w:rsidRPr="00E17303">
              <w:rPr>
                <w:rFonts w:ascii="Times New Roman" w:hAnsi="Times New Roman"/>
                <w:i w:val="0"/>
                <w:lang w:val="ru-RU"/>
              </w:rPr>
              <w:t xml:space="preserve">, </w:t>
            </w:r>
            <w:r w:rsidRPr="00E17303">
              <w:rPr>
                <w:rFonts w:ascii="Times New Roman" w:hAnsi="Times New Roman"/>
                <w:i w:val="0"/>
                <w:lang w:val="en-US"/>
              </w:rPr>
              <w:t>Time</w:t>
            </w:r>
            <w:r w:rsidRPr="00E17303">
              <w:rPr>
                <w:rFonts w:ascii="Times New Roman" w:hAnsi="Times New Roman"/>
                <w:i w:val="0"/>
                <w:lang w:val="ru-RU"/>
              </w:rPr>
              <w:t xml:space="preserve">. </w:t>
            </w:r>
            <w:r w:rsidRPr="00E17303">
              <w:rPr>
                <w:rFonts w:ascii="Times New Roman" w:hAnsi="Times New Roman"/>
                <w:i w:val="0"/>
                <w:lang w:val="en-US"/>
              </w:rPr>
              <w:t>Numbers</w:t>
            </w:r>
            <w:r w:rsidRPr="00E17303">
              <w:rPr>
                <w:rFonts w:ascii="Times New Roman" w:hAnsi="Times New Roman"/>
                <w:i w:val="0"/>
                <w:lang w:val="ru-RU"/>
              </w:rPr>
              <w:t xml:space="preserve">. </w:t>
            </w:r>
            <w:r w:rsidRPr="00E17303">
              <w:rPr>
                <w:rFonts w:ascii="Times New Roman" w:hAnsi="Times New Roman"/>
                <w:i w:val="0"/>
                <w:lang w:val="en-US"/>
              </w:rPr>
              <w:t>Shapes, Colours and patterns.</w:t>
            </w:r>
          </w:p>
        </w:tc>
      </w:tr>
      <w:tr w:rsidR="0096013B" w:rsidRPr="00E17303" w:rsidTr="000550CB">
        <w:trPr>
          <w:trHeight w:val="20"/>
        </w:trPr>
        <w:tc>
          <w:tcPr>
            <w:tcW w:w="3119" w:type="dxa"/>
            <w:vAlign w:val="center"/>
          </w:tcPr>
          <w:p w:rsidR="0096013B" w:rsidRPr="00E17303" w:rsidRDefault="0096013B"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lastRenderedPageBreak/>
              <w:t>Максимальна кількість студентів, які можуть одночасно навчатися</w:t>
            </w:r>
          </w:p>
        </w:tc>
        <w:tc>
          <w:tcPr>
            <w:tcW w:w="6804" w:type="dxa"/>
          </w:tcPr>
          <w:p w:rsidR="0096013B" w:rsidRPr="00E17303" w:rsidRDefault="0096013B" w:rsidP="001E0380">
            <w:pPr>
              <w:pStyle w:val="a3"/>
              <w:rPr>
                <w:rFonts w:ascii="Times New Roman" w:hAnsi="Times New Roman"/>
                <w:i w:val="0"/>
              </w:rPr>
            </w:pPr>
            <w:r w:rsidRPr="00E17303">
              <w:rPr>
                <w:rFonts w:ascii="Times New Roman" w:hAnsi="Times New Roman"/>
                <w:i w:val="0"/>
              </w:rPr>
              <w:t>15</w:t>
            </w:r>
          </w:p>
        </w:tc>
      </w:tr>
      <w:tr w:rsidR="0096013B" w:rsidRPr="00E17303" w:rsidTr="000550CB">
        <w:trPr>
          <w:trHeight w:val="20"/>
        </w:trPr>
        <w:tc>
          <w:tcPr>
            <w:tcW w:w="3119" w:type="dxa"/>
            <w:vAlign w:val="center"/>
          </w:tcPr>
          <w:p w:rsidR="0096013B" w:rsidRPr="00E17303" w:rsidRDefault="0096013B"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Мова викладання</w:t>
            </w:r>
          </w:p>
        </w:tc>
        <w:tc>
          <w:tcPr>
            <w:tcW w:w="6804" w:type="dxa"/>
          </w:tcPr>
          <w:p w:rsidR="0096013B" w:rsidRPr="00E17303" w:rsidRDefault="0096013B" w:rsidP="001E0380">
            <w:pPr>
              <w:pStyle w:val="a3"/>
              <w:rPr>
                <w:rFonts w:ascii="Times New Roman" w:hAnsi="Times New Roman"/>
                <w:i w:val="0"/>
              </w:rPr>
            </w:pPr>
            <w:r w:rsidRPr="00E17303">
              <w:rPr>
                <w:rFonts w:ascii="Times New Roman" w:hAnsi="Times New Roman"/>
                <w:i w:val="0"/>
              </w:rPr>
              <w:t>Англійська</w:t>
            </w:r>
          </w:p>
        </w:tc>
      </w:tr>
    </w:tbl>
    <w:p w:rsidR="0096013B" w:rsidRPr="00E17303" w:rsidRDefault="0096013B" w:rsidP="001E0380">
      <w:pPr>
        <w:spacing w:after="0" w:line="240" w:lineRule="auto"/>
        <w:jc w:val="both"/>
        <w:rPr>
          <w:rFonts w:ascii="Times New Roman" w:hAnsi="Times New Roman" w:cs="Times New Roman"/>
          <w:sz w:val="24"/>
          <w:szCs w:val="24"/>
        </w:rPr>
      </w:pPr>
    </w:p>
    <w:p w:rsidR="00443928" w:rsidRPr="00E17303" w:rsidRDefault="00443928"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br w:type="page"/>
      </w:r>
    </w:p>
    <w:p w:rsidR="0096013B" w:rsidRPr="00E17303" w:rsidRDefault="00C3196F"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b/>
          <w:sz w:val="24"/>
          <w:szCs w:val="24"/>
        </w:rPr>
        <w:lastRenderedPageBreak/>
        <w:t>ПРИКЛАДНА ЗООЛОГІЯ</w:t>
      </w:r>
    </w:p>
    <w:p w:rsidR="0051748D" w:rsidRPr="0051748D" w:rsidRDefault="0051748D" w:rsidP="001E0380">
      <w:pPr>
        <w:spacing w:after="0" w:line="240" w:lineRule="auto"/>
        <w:jc w:val="center"/>
        <w:rPr>
          <w:rFonts w:ascii="Times New Roman" w:hAnsi="Times New Roman" w:cs="Times New Roman"/>
          <w:b/>
          <w:sz w:val="24"/>
          <w:szCs w:val="24"/>
        </w:rPr>
      </w:pPr>
      <w:r w:rsidRPr="0051748D">
        <w:rPr>
          <w:rFonts w:ascii="Times New Roman" w:hAnsi="Times New Roman" w:cs="Times New Roman"/>
          <w:b/>
          <w:sz w:val="24"/>
          <w:szCs w:val="24"/>
        </w:rPr>
        <w:t>(вибіркова дисципліна)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0"/>
        <w:gridCol w:w="1814"/>
        <w:gridCol w:w="6521"/>
      </w:tblGrid>
      <w:tr w:rsidR="00443928" w:rsidRPr="00E17303" w:rsidTr="000550CB">
        <w:trPr>
          <w:trHeight w:val="20"/>
        </w:trPr>
        <w:tc>
          <w:tcPr>
            <w:tcW w:w="3544" w:type="dxa"/>
            <w:gridSpan w:val="2"/>
            <w:vAlign w:val="center"/>
          </w:tcPr>
          <w:p w:rsidR="00443928" w:rsidRPr="00E17303" w:rsidRDefault="00443928" w:rsidP="001E0380">
            <w:pPr>
              <w:spacing w:after="0" w:line="240" w:lineRule="auto"/>
              <w:rPr>
                <w:rFonts w:ascii="Times New Roman" w:hAnsi="Times New Roman" w:cs="Times New Roman"/>
                <w:i/>
                <w:iCs/>
                <w:sz w:val="24"/>
                <w:szCs w:val="24"/>
              </w:rPr>
            </w:pPr>
            <w:r w:rsidRPr="00E17303">
              <w:rPr>
                <w:rFonts w:ascii="Times New Roman" w:hAnsi="Times New Roman" w:cs="Times New Roman"/>
                <w:i/>
                <w:iCs/>
                <w:sz w:val="24"/>
                <w:szCs w:val="24"/>
              </w:rPr>
              <w:t>Назва дисципліни</w:t>
            </w:r>
          </w:p>
        </w:tc>
        <w:tc>
          <w:tcPr>
            <w:tcW w:w="6521" w:type="dxa"/>
            <w:vAlign w:val="center"/>
          </w:tcPr>
          <w:p w:rsidR="00443928" w:rsidRPr="0051748D" w:rsidRDefault="0051748D" w:rsidP="001E0380">
            <w:pPr>
              <w:spacing w:after="0" w:line="240" w:lineRule="auto"/>
              <w:rPr>
                <w:rFonts w:ascii="Times New Roman" w:hAnsi="Times New Roman" w:cs="Times New Roman"/>
                <w:bCs/>
                <w:sz w:val="24"/>
                <w:szCs w:val="24"/>
              </w:rPr>
            </w:pPr>
            <w:r w:rsidRPr="0051748D">
              <w:rPr>
                <w:rFonts w:ascii="Times New Roman" w:hAnsi="Times New Roman" w:cs="Times New Roman"/>
                <w:sz w:val="24"/>
                <w:szCs w:val="24"/>
              </w:rPr>
              <w:t>Прикладна зоологія</w:t>
            </w:r>
          </w:p>
        </w:tc>
      </w:tr>
      <w:tr w:rsidR="00FF3339" w:rsidRPr="00E17303" w:rsidTr="000550CB">
        <w:trPr>
          <w:trHeight w:val="20"/>
        </w:trPr>
        <w:tc>
          <w:tcPr>
            <w:tcW w:w="3544" w:type="dxa"/>
            <w:gridSpan w:val="2"/>
            <w:vAlign w:val="center"/>
          </w:tcPr>
          <w:p w:rsidR="00FF3339" w:rsidRPr="00E17303" w:rsidRDefault="00FF3339" w:rsidP="001E0380">
            <w:pPr>
              <w:spacing w:after="0" w:line="240" w:lineRule="auto"/>
              <w:rPr>
                <w:rFonts w:ascii="Times New Roman" w:hAnsi="Times New Roman" w:cs="Times New Roman"/>
                <w:i/>
                <w:iCs/>
                <w:sz w:val="24"/>
                <w:szCs w:val="24"/>
              </w:rPr>
            </w:pPr>
            <w:r w:rsidRPr="00E17303">
              <w:rPr>
                <w:rFonts w:ascii="Times New Roman" w:hAnsi="Times New Roman" w:cs="Times New Roman"/>
                <w:i/>
                <w:iCs/>
                <w:sz w:val="24"/>
                <w:szCs w:val="24"/>
              </w:rPr>
              <w:t>Спеціальність</w:t>
            </w:r>
          </w:p>
        </w:tc>
        <w:tc>
          <w:tcPr>
            <w:tcW w:w="6521" w:type="dxa"/>
            <w:vAlign w:val="center"/>
          </w:tcPr>
          <w:p w:rsidR="00FF3339" w:rsidRDefault="00FF3339"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 Технологія виробництва та переробки продукції тваринництва</w:t>
            </w:r>
          </w:p>
        </w:tc>
      </w:tr>
      <w:tr w:rsidR="00FF3339" w:rsidRPr="00E17303" w:rsidTr="000550CB">
        <w:trPr>
          <w:trHeight w:val="20"/>
        </w:trPr>
        <w:tc>
          <w:tcPr>
            <w:tcW w:w="3544" w:type="dxa"/>
            <w:gridSpan w:val="2"/>
            <w:vAlign w:val="center"/>
          </w:tcPr>
          <w:p w:rsidR="00FF3339" w:rsidRPr="00E17303" w:rsidRDefault="00FF3339" w:rsidP="001E0380">
            <w:pPr>
              <w:spacing w:after="0" w:line="240" w:lineRule="auto"/>
              <w:rPr>
                <w:rFonts w:ascii="Times New Roman" w:hAnsi="Times New Roman" w:cs="Times New Roman"/>
                <w:i/>
                <w:iCs/>
                <w:sz w:val="24"/>
                <w:szCs w:val="24"/>
              </w:rPr>
            </w:pPr>
            <w:r w:rsidRPr="00E17303">
              <w:rPr>
                <w:rFonts w:ascii="Times New Roman" w:hAnsi="Times New Roman" w:cs="Times New Roman"/>
                <w:i/>
                <w:iCs/>
                <w:sz w:val="24"/>
                <w:szCs w:val="24"/>
              </w:rPr>
              <w:t>Освітній ступінь</w:t>
            </w:r>
          </w:p>
        </w:tc>
        <w:tc>
          <w:tcPr>
            <w:tcW w:w="6521" w:type="dxa"/>
            <w:vAlign w:val="center"/>
          </w:tcPr>
          <w:p w:rsidR="00FF3339" w:rsidRDefault="00FF3339"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Бакалавр</w:t>
            </w:r>
          </w:p>
        </w:tc>
      </w:tr>
      <w:tr w:rsidR="00FF3339" w:rsidRPr="00E17303" w:rsidTr="000550CB">
        <w:trPr>
          <w:trHeight w:val="20"/>
        </w:trPr>
        <w:tc>
          <w:tcPr>
            <w:tcW w:w="3544" w:type="dxa"/>
            <w:gridSpan w:val="2"/>
            <w:vAlign w:val="center"/>
          </w:tcPr>
          <w:p w:rsidR="00FF3339" w:rsidRPr="00E17303" w:rsidRDefault="00FF3339" w:rsidP="001E0380">
            <w:pPr>
              <w:spacing w:after="0" w:line="240" w:lineRule="auto"/>
              <w:rPr>
                <w:rFonts w:ascii="Times New Roman" w:hAnsi="Times New Roman" w:cs="Times New Roman"/>
                <w:i/>
                <w:iCs/>
                <w:sz w:val="24"/>
                <w:szCs w:val="24"/>
              </w:rPr>
            </w:pPr>
            <w:r w:rsidRPr="00E17303">
              <w:rPr>
                <w:rFonts w:ascii="Times New Roman" w:hAnsi="Times New Roman" w:cs="Times New Roman"/>
                <w:i/>
                <w:iCs/>
                <w:sz w:val="24"/>
                <w:szCs w:val="24"/>
              </w:rPr>
              <w:t>Освітньо-професійна програма</w:t>
            </w:r>
          </w:p>
        </w:tc>
        <w:tc>
          <w:tcPr>
            <w:tcW w:w="6521" w:type="dxa"/>
            <w:vAlign w:val="center"/>
          </w:tcPr>
          <w:p w:rsidR="00FF3339" w:rsidRDefault="00FF3339"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«Технологія виробництва та переробки продукції тваринництва», «Зоофізіотерапія», «Дорадництво в АПК»</w:t>
            </w:r>
          </w:p>
        </w:tc>
      </w:tr>
      <w:tr w:rsidR="00443928" w:rsidRPr="00E17303" w:rsidTr="000550CB">
        <w:trPr>
          <w:trHeight w:val="20"/>
        </w:trPr>
        <w:tc>
          <w:tcPr>
            <w:tcW w:w="3544" w:type="dxa"/>
            <w:gridSpan w:val="2"/>
            <w:vAlign w:val="center"/>
          </w:tcPr>
          <w:p w:rsidR="00443928" w:rsidRPr="00E17303" w:rsidRDefault="00443928" w:rsidP="001E0380">
            <w:pPr>
              <w:spacing w:after="0" w:line="240" w:lineRule="auto"/>
              <w:rPr>
                <w:rFonts w:ascii="Times New Roman" w:hAnsi="Times New Roman" w:cs="Times New Roman"/>
                <w:i/>
                <w:iCs/>
                <w:sz w:val="24"/>
                <w:szCs w:val="24"/>
              </w:rPr>
            </w:pPr>
            <w:r w:rsidRPr="00E17303">
              <w:rPr>
                <w:rFonts w:ascii="Times New Roman" w:hAnsi="Times New Roman" w:cs="Times New Roman"/>
                <w:i/>
                <w:iCs/>
                <w:sz w:val="24"/>
                <w:szCs w:val="24"/>
              </w:rPr>
              <w:t>Лектор (відповідальний за навчально-методичне забезпечення дисципліни)</w:t>
            </w:r>
          </w:p>
        </w:tc>
        <w:tc>
          <w:tcPr>
            <w:tcW w:w="6521" w:type="dxa"/>
            <w:vAlign w:val="center"/>
          </w:tcPr>
          <w:p w:rsidR="00443928" w:rsidRPr="00E17303" w:rsidRDefault="00443928"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t>Петрук А.П., к.б.н., доцент</w:t>
            </w:r>
          </w:p>
        </w:tc>
      </w:tr>
      <w:tr w:rsidR="00443928" w:rsidRPr="00E17303" w:rsidTr="000550CB">
        <w:trPr>
          <w:trHeight w:val="20"/>
        </w:trPr>
        <w:tc>
          <w:tcPr>
            <w:tcW w:w="3544" w:type="dxa"/>
            <w:gridSpan w:val="2"/>
            <w:vAlign w:val="center"/>
          </w:tcPr>
          <w:p w:rsidR="00443928" w:rsidRPr="00E17303" w:rsidRDefault="0060321E" w:rsidP="001E0380">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Рекомендований семестр</w:t>
            </w:r>
          </w:p>
        </w:tc>
        <w:tc>
          <w:tcPr>
            <w:tcW w:w="6521" w:type="dxa"/>
            <w:vAlign w:val="center"/>
          </w:tcPr>
          <w:p w:rsidR="00443928" w:rsidRPr="00E17303" w:rsidRDefault="00FE4191" w:rsidP="001E038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43928" w:rsidRPr="00E17303" w:rsidTr="000550CB">
        <w:trPr>
          <w:trHeight w:val="20"/>
        </w:trPr>
        <w:tc>
          <w:tcPr>
            <w:tcW w:w="3544" w:type="dxa"/>
            <w:gridSpan w:val="2"/>
            <w:vAlign w:val="center"/>
          </w:tcPr>
          <w:p w:rsidR="00443928" w:rsidRPr="00E17303" w:rsidRDefault="00443928" w:rsidP="001E0380">
            <w:pPr>
              <w:spacing w:after="0" w:line="240" w:lineRule="auto"/>
              <w:rPr>
                <w:rFonts w:ascii="Times New Roman" w:hAnsi="Times New Roman" w:cs="Times New Roman"/>
                <w:i/>
                <w:iCs/>
                <w:sz w:val="24"/>
                <w:szCs w:val="24"/>
              </w:rPr>
            </w:pPr>
            <w:r w:rsidRPr="00E17303">
              <w:rPr>
                <w:rFonts w:ascii="Times New Roman" w:hAnsi="Times New Roman" w:cs="Times New Roman"/>
                <w:i/>
                <w:iCs/>
                <w:sz w:val="24"/>
                <w:szCs w:val="24"/>
              </w:rPr>
              <w:t>Кількість кредитів ЄКТС</w:t>
            </w:r>
          </w:p>
        </w:tc>
        <w:tc>
          <w:tcPr>
            <w:tcW w:w="6521" w:type="dxa"/>
            <w:vAlign w:val="center"/>
          </w:tcPr>
          <w:p w:rsidR="00443928" w:rsidRPr="00E17303" w:rsidRDefault="00FE4191" w:rsidP="001E0380">
            <w:pPr>
              <w:spacing w:after="0" w:line="240" w:lineRule="auto"/>
              <w:rPr>
                <w:rFonts w:ascii="Times New Roman" w:hAnsi="Times New Roman" w:cs="Times New Roman"/>
                <w:sz w:val="24"/>
                <w:szCs w:val="24"/>
              </w:rPr>
            </w:pPr>
            <w:r>
              <w:rPr>
                <w:rFonts w:ascii="Times New Roman" w:hAnsi="Times New Roman" w:cs="Times New Roman"/>
                <w:sz w:val="24"/>
                <w:szCs w:val="24"/>
              </w:rPr>
              <w:t>3,5</w:t>
            </w:r>
          </w:p>
        </w:tc>
      </w:tr>
      <w:tr w:rsidR="00443928" w:rsidRPr="00E17303" w:rsidTr="000550CB">
        <w:trPr>
          <w:trHeight w:val="20"/>
        </w:trPr>
        <w:tc>
          <w:tcPr>
            <w:tcW w:w="3544" w:type="dxa"/>
            <w:gridSpan w:val="2"/>
            <w:vAlign w:val="center"/>
          </w:tcPr>
          <w:p w:rsidR="00443928" w:rsidRPr="00E17303" w:rsidRDefault="00443928" w:rsidP="001E0380">
            <w:pPr>
              <w:spacing w:after="0" w:line="240" w:lineRule="auto"/>
              <w:rPr>
                <w:rFonts w:ascii="Times New Roman" w:hAnsi="Times New Roman" w:cs="Times New Roman"/>
                <w:i/>
                <w:iCs/>
                <w:sz w:val="24"/>
                <w:szCs w:val="24"/>
              </w:rPr>
            </w:pPr>
            <w:r w:rsidRPr="00E17303">
              <w:rPr>
                <w:rFonts w:ascii="Times New Roman" w:hAnsi="Times New Roman" w:cs="Times New Roman"/>
                <w:i/>
                <w:iCs/>
                <w:sz w:val="24"/>
                <w:szCs w:val="24"/>
              </w:rPr>
              <w:t>Форма контролю</w:t>
            </w:r>
          </w:p>
        </w:tc>
        <w:tc>
          <w:tcPr>
            <w:tcW w:w="6521" w:type="dxa"/>
            <w:vAlign w:val="center"/>
          </w:tcPr>
          <w:p w:rsidR="00443928" w:rsidRPr="00E17303" w:rsidRDefault="00FE4191" w:rsidP="001E0380">
            <w:pPr>
              <w:spacing w:after="0" w:line="240" w:lineRule="auto"/>
              <w:rPr>
                <w:rFonts w:ascii="Times New Roman" w:hAnsi="Times New Roman" w:cs="Times New Roman"/>
                <w:sz w:val="24"/>
                <w:szCs w:val="24"/>
              </w:rPr>
            </w:pPr>
            <w:r>
              <w:rPr>
                <w:rFonts w:ascii="Times New Roman" w:hAnsi="Times New Roman" w:cs="Times New Roman"/>
                <w:sz w:val="24"/>
                <w:szCs w:val="24"/>
              </w:rPr>
              <w:t>залік</w:t>
            </w:r>
          </w:p>
        </w:tc>
      </w:tr>
      <w:tr w:rsidR="00443928" w:rsidRPr="00E17303" w:rsidTr="000550CB">
        <w:trPr>
          <w:trHeight w:val="20"/>
        </w:trPr>
        <w:tc>
          <w:tcPr>
            <w:tcW w:w="3544" w:type="dxa"/>
            <w:gridSpan w:val="2"/>
            <w:tcBorders>
              <w:bottom w:val="nil"/>
            </w:tcBorders>
            <w:vAlign w:val="center"/>
          </w:tcPr>
          <w:p w:rsidR="00443928" w:rsidRPr="00E17303" w:rsidRDefault="00443928" w:rsidP="001E0380">
            <w:pPr>
              <w:spacing w:after="0" w:line="240" w:lineRule="auto"/>
              <w:rPr>
                <w:rFonts w:ascii="Times New Roman" w:hAnsi="Times New Roman" w:cs="Times New Roman"/>
                <w:i/>
                <w:iCs/>
                <w:sz w:val="24"/>
                <w:szCs w:val="24"/>
              </w:rPr>
            </w:pPr>
            <w:r w:rsidRPr="00E17303">
              <w:rPr>
                <w:rFonts w:ascii="Times New Roman" w:hAnsi="Times New Roman" w:cs="Times New Roman"/>
                <w:i/>
                <w:iCs/>
                <w:sz w:val="24"/>
                <w:szCs w:val="24"/>
              </w:rPr>
              <w:t>Аудиторні години, у т.ч.</w:t>
            </w:r>
          </w:p>
        </w:tc>
        <w:tc>
          <w:tcPr>
            <w:tcW w:w="6521" w:type="dxa"/>
            <w:vAlign w:val="center"/>
          </w:tcPr>
          <w:p w:rsidR="00443928" w:rsidRPr="00E17303" w:rsidRDefault="00FE4191" w:rsidP="001E0380">
            <w:pPr>
              <w:spacing w:after="0" w:line="240" w:lineRule="auto"/>
              <w:rPr>
                <w:rFonts w:ascii="Times New Roman" w:hAnsi="Times New Roman" w:cs="Times New Roman"/>
                <w:sz w:val="24"/>
                <w:szCs w:val="24"/>
              </w:rPr>
            </w:pPr>
            <w:r>
              <w:rPr>
                <w:rFonts w:ascii="Times New Roman" w:hAnsi="Times New Roman" w:cs="Times New Roman"/>
                <w:sz w:val="24"/>
                <w:szCs w:val="24"/>
              </w:rPr>
              <w:t>48</w:t>
            </w:r>
          </w:p>
        </w:tc>
      </w:tr>
      <w:tr w:rsidR="00443928" w:rsidRPr="00E17303" w:rsidTr="000550CB">
        <w:trPr>
          <w:trHeight w:val="20"/>
        </w:trPr>
        <w:tc>
          <w:tcPr>
            <w:tcW w:w="3544" w:type="dxa"/>
            <w:gridSpan w:val="2"/>
            <w:tcBorders>
              <w:top w:val="nil"/>
              <w:bottom w:val="nil"/>
            </w:tcBorders>
            <w:vAlign w:val="center"/>
          </w:tcPr>
          <w:p w:rsidR="00443928" w:rsidRPr="00E17303" w:rsidRDefault="00443928" w:rsidP="001E0380">
            <w:pPr>
              <w:numPr>
                <w:ilvl w:val="0"/>
                <w:numId w:val="1"/>
              </w:numPr>
              <w:spacing w:after="0" w:line="240" w:lineRule="auto"/>
              <w:ind w:left="0" w:firstLine="0"/>
              <w:rPr>
                <w:rFonts w:ascii="Times New Roman" w:hAnsi="Times New Roman" w:cs="Times New Roman"/>
                <w:i/>
                <w:iCs/>
                <w:sz w:val="24"/>
                <w:szCs w:val="24"/>
              </w:rPr>
            </w:pPr>
            <w:r w:rsidRPr="00E17303">
              <w:rPr>
                <w:rFonts w:ascii="Times New Roman" w:hAnsi="Times New Roman" w:cs="Times New Roman"/>
                <w:i/>
                <w:iCs/>
                <w:sz w:val="24"/>
                <w:szCs w:val="24"/>
              </w:rPr>
              <w:t xml:space="preserve"> лекцій</w:t>
            </w:r>
          </w:p>
        </w:tc>
        <w:tc>
          <w:tcPr>
            <w:tcW w:w="6521" w:type="dxa"/>
            <w:vAlign w:val="center"/>
          </w:tcPr>
          <w:p w:rsidR="00443928" w:rsidRPr="00E17303" w:rsidRDefault="00FE4191" w:rsidP="001E0380">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r>
      <w:tr w:rsidR="00443928" w:rsidRPr="00E17303" w:rsidTr="000550CB">
        <w:trPr>
          <w:trHeight w:val="20"/>
        </w:trPr>
        <w:tc>
          <w:tcPr>
            <w:tcW w:w="3544" w:type="dxa"/>
            <w:gridSpan w:val="2"/>
            <w:tcBorders>
              <w:top w:val="nil"/>
            </w:tcBorders>
            <w:vAlign w:val="center"/>
          </w:tcPr>
          <w:p w:rsidR="00443928" w:rsidRPr="00E17303" w:rsidRDefault="00443928" w:rsidP="001E0380">
            <w:pPr>
              <w:numPr>
                <w:ilvl w:val="0"/>
                <w:numId w:val="1"/>
              </w:numPr>
              <w:spacing w:after="0" w:line="240" w:lineRule="auto"/>
              <w:ind w:left="0" w:firstLine="0"/>
              <w:rPr>
                <w:rFonts w:ascii="Times New Roman" w:hAnsi="Times New Roman" w:cs="Times New Roman"/>
                <w:i/>
                <w:iCs/>
                <w:sz w:val="24"/>
                <w:szCs w:val="24"/>
              </w:rPr>
            </w:pPr>
            <w:r w:rsidRPr="00E17303">
              <w:rPr>
                <w:rFonts w:ascii="Times New Roman" w:hAnsi="Times New Roman" w:cs="Times New Roman"/>
                <w:i/>
                <w:iCs/>
                <w:sz w:val="24"/>
                <w:szCs w:val="24"/>
              </w:rPr>
              <w:t>лабораторних (практичних) занять</w:t>
            </w:r>
          </w:p>
        </w:tc>
        <w:tc>
          <w:tcPr>
            <w:tcW w:w="6521" w:type="dxa"/>
            <w:vAlign w:val="center"/>
          </w:tcPr>
          <w:p w:rsidR="00443928" w:rsidRPr="00E17303" w:rsidRDefault="00FE4191" w:rsidP="001E0380">
            <w:pPr>
              <w:spacing w:after="0" w:line="240" w:lineRule="auto"/>
              <w:rPr>
                <w:rFonts w:ascii="Times New Roman" w:hAnsi="Times New Roman" w:cs="Times New Roman"/>
                <w:sz w:val="24"/>
                <w:szCs w:val="24"/>
              </w:rPr>
            </w:pPr>
            <w:r>
              <w:rPr>
                <w:rFonts w:ascii="Times New Roman" w:hAnsi="Times New Roman" w:cs="Times New Roman"/>
                <w:sz w:val="24"/>
                <w:szCs w:val="24"/>
              </w:rPr>
              <w:t>32</w:t>
            </w:r>
          </w:p>
        </w:tc>
      </w:tr>
      <w:tr w:rsidR="00443928" w:rsidRPr="00E17303" w:rsidTr="000550CB">
        <w:trPr>
          <w:trHeight w:val="20"/>
        </w:trPr>
        <w:tc>
          <w:tcPr>
            <w:tcW w:w="10065" w:type="dxa"/>
            <w:gridSpan w:val="3"/>
            <w:vAlign w:val="center"/>
          </w:tcPr>
          <w:p w:rsidR="00443928" w:rsidRPr="00E17303" w:rsidRDefault="00443928" w:rsidP="001E0380">
            <w:pPr>
              <w:spacing w:after="0" w:line="240" w:lineRule="auto"/>
              <w:jc w:val="center"/>
              <w:rPr>
                <w:rFonts w:ascii="Times New Roman" w:hAnsi="Times New Roman" w:cs="Times New Roman"/>
                <w:b/>
                <w:bCs/>
                <w:sz w:val="24"/>
                <w:szCs w:val="24"/>
              </w:rPr>
            </w:pPr>
            <w:r w:rsidRPr="00E17303">
              <w:rPr>
                <w:rFonts w:ascii="Times New Roman" w:hAnsi="Times New Roman" w:cs="Times New Roman"/>
                <w:b/>
                <w:bCs/>
                <w:sz w:val="24"/>
                <w:szCs w:val="24"/>
              </w:rPr>
              <w:t>Загальний опис дисципліни</w:t>
            </w:r>
          </w:p>
        </w:tc>
      </w:tr>
      <w:tr w:rsidR="00443928" w:rsidRPr="00E17303" w:rsidTr="000550CB">
        <w:trPr>
          <w:trHeight w:val="20"/>
        </w:trPr>
        <w:tc>
          <w:tcPr>
            <w:tcW w:w="1730" w:type="dxa"/>
            <w:vAlign w:val="center"/>
          </w:tcPr>
          <w:p w:rsidR="00443928" w:rsidRPr="00E17303" w:rsidRDefault="00443928" w:rsidP="001E0380">
            <w:pPr>
              <w:spacing w:after="0" w:line="240" w:lineRule="auto"/>
              <w:rPr>
                <w:rFonts w:ascii="Times New Roman" w:hAnsi="Times New Roman" w:cs="Times New Roman"/>
                <w:i/>
                <w:iCs/>
                <w:sz w:val="24"/>
                <w:szCs w:val="24"/>
              </w:rPr>
            </w:pPr>
            <w:r w:rsidRPr="00E17303">
              <w:rPr>
                <w:rFonts w:ascii="Times New Roman" w:hAnsi="Times New Roman" w:cs="Times New Roman"/>
                <w:i/>
                <w:iCs/>
                <w:sz w:val="24"/>
                <w:szCs w:val="24"/>
              </w:rPr>
              <w:t>Мета вивчення дисципліни</w:t>
            </w:r>
          </w:p>
        </w:tc>
        <w:tc>
          <w:tcPr>
            <w:tcW w:w="8335" w:type="dxa"/>
            <w:gridSpan w:val="2"/>
          </w:tcPr>
          <w:p w:rsidR="00443928" w:rsidRPr="00E17303" w:rsidRDefault="00443928" w:rsidP="001E0380">
            <w:pPr>
              <w:tabs>
                <w:tab w:val="left" w:pos="7230"/>
              </w:tabs>
              <w:spacing w:after="0" w:line="240" w:lineRule="auto"/>
              <w:rPr>
                <w:rFonts w:ascii="Times New Roman" w:hAnsi="Times New Roman" w:cs="Times New Roman"/>
                <w:sz w:val="24"/>
                <w:szCs w:val="24"/>
              </w:rPr>
            </w:pPr>
            <w:r w:rsidRPr="00E17303">
              <w:rPr>
                <w:rFonts w:ascii="Times New Roman" w:hAnsi="Times New Roman" w:cs="Times New Roman"/>
                <w:sz w:val="24"/>
                <w:szCs w:val="24"/>
              </w:rPr>
              <w:t>Вивчити найважливіші у практичному відношенні групи тварин, їх походження, положення у системі тваринного світу, характерні особливості морфофункціональної організації, еколого-адаптаційну специфіку, своєрідність біотичних зв’язків та роль у різних сферах господарської діяльності людини.</w:t>
            </w:r>
          </w:p>
        </w:tc>
      </w:tr>
      <w:tr w:rsidR="00443928" w:rsidRPr="00E17303" w:rsidTr="000550CB">
        <w:trPr>
          <w:trHeight w:val="20"/>
        </w:trPr>
        <w:tc>
          <w:tcPr>
            <w:tcW w:w="1730" w:type="dxa"/>
            <w:vAlign w:val="center"/>
          </w:tcPr>
          <w:p w:rsidR="00443928" w:rsidRPr="00E17303" w:rsidRDefault="00443928" w:rsidP="001E0380">
            <w:pPr>
              <w:spacing w:after="0" w:line="240" w:lineRule="auto"/>
              <w:rPr>
                <w:rFonts w:ascii="Times New Roman" w:hAnsi="Times New Roman" w:cs="Times New Roman"/>
                <w:i/>
                <w:iCs/>
                <w:sz w:val="24"/>
                <w:szCs w:val="24"/>
              </w:rPr>
            </w:pPr>
            <w:r w:rsidRPr="00E17303">
              <w:rPr>
                <w:rFonts w:ascii="Times New Roman" w:hAnsi="Times New Roman" w:cs="Times New Roman"/>
                <w:i/>
                <w:iCs/>
                <w:sz w:val="24"/>
                <w:szCs w:val="24"/>
                <w:highlight w:val="white"/>
              </w:rPr>
              <w:t>Завдання вивчення дисципліни</w:t>
            </w:r>
          </w:p>
        </w:tc>
        <w:tc>
          <w:tcPr>
            <w:tcW w:w="8335" w:type="dxa"/>
            <w:gridSpan w:val="2"/>
          </w:tcPr>
          <w:p w:rsidR="00443928" w:rsidRPr="00E17303" w:rsidRDefault="00443928" w:rsidP="001E0380">
            <w:pPr>
              <w:spacing w:after="0" w:line="240" w:lineRule="auto"/>
              <w:ind w:left="5"/>
              <w:rPr>
                <w:rFonts w:ascii="Times New Roman" w:hAnsi="Times New Roman" w:cs="Times New Roman"/>
                <w:sz w:val="24"/>
                <w:szCs w:val="24"/>
              </w:rPr>
            </w:pPr>
            <w:r w:rsidRPr="00E17303">
              <w:rPr>
                <w:rFonts w:ascii="Times New Roman" w:hAnsi="Times New Roman" w:cs="Times New Roman"/>
                <w:spacing w:val="-4"/>
                <w:sz w:val="24"/>
                <w:szCs w:val="24"/>
              </w:rPr>
              <w:t>Знати важливість утримання свійських та одомашнених ссавців як основного об’єкта сільськогосподарського виробництва; біологію та зоогеографію диких предків, їх одомашнення та доместикаційну ознаку; уміти показувати знання та розуміння предметної області та розуміння професії з метою навчання співробітників підприємства; визначати шляхи пошуку, оброблення та узагальнення інформації; впливати на дотримання вимог, щодо збереження навколишнього середовища; координувати проведення гігієнічних, ветеринарно-санітарних і профілактичних заходів на фермах та інших об’єктах із виробництва та переробки продукції тваринництва.</w:t>
            </w:r>
          </w:p>
        </w:tc>
      </w:tr>
      <w:tr w:rsidR="00443928" w:rsidRPr="00E17303" w:rsidTr="000550CB">
        <w:trPr>
          <w:trHeight w:val="20"/>
        </w:trPr>
        <w:tc>
          <w:tcPr>
            <w:tcW w:w="1730" w:type="dxa"/>
            <w:vAlign w:val="center"/>
          </w:tcPr>
          <w:p w:rsidR="00443928" w:rsidRPr="00E17303" w:rsidRDefault="00443928" w:rsidP="001E0380">
            <w:pPr>
              <w:spacing w:after="0" w:line="240" w:lineRule="auto"/>
              <w:rPr>
                <w:rFonts w:ascii="Times New Roman" w:hAnsi="Times New Roman" w:cs="Times New Roman"/>
                <w:i/>
                <w:iCs/>
                <w:sz w:val="24"/>
                <w:szCs w:val="24"/>
              </w:rPr>
            </w:pPr>
            <w:r w:rsidRPr="00E17303">
              <w:rPr>
                <w:rFonts w:ascii="Times New Roman" w:hAnsi="Times New Roman" w:cs="Times New Roman"/>
                <w:i/>
                <w:iCs/>
                <w:sz w:val="24"/>
                <w:szCs w:val="24"/>
              </w:rPr>
              <w:t>Короткий зміст дисципліни</w:t>
            </w:r>
          </w:p>
        </w:tc>
        <w:tc>
          <w:tcPr>
            <w:tcW w:w="8335" w:type="dxa"/>
            <w:gridSpan w:val="2"/>
          </w:tcPr>
          <w:p w:rsidR="00443928" w:rsidRPr="00E17303" w:rsidRDefault="00443928" w:rsidP="001E0380">
            <w:pPr>
              <w:spacing w:after="0" w:line="240" w:lineRule="auto"/>
              <w:ind w:left="5" w:hanging="5"/>
              <w:rPr>
                <w:rFonts w:ascii="Times New Roman" w:hAnsi="Times New Roman" w:cs="Times New Roman"/>
                <w:sz w:val="24"/>
                <w:szCs w:val="24"/>
              </w:rPr>
            </w:pPr>
            <w:r w:rsidRPr="00E17303">
              <w:rPr>
                <w:rFonts w:ascii="Times New Roman" w:hAnsi="Times New Roman" w:cs="Times New Roman"/>
                <w:sz w:val="24"/>
                <w:szCs w:val="24"/>
              </w:rPr>
              <w:t>1. Підцарство Найпростіші. Загальна характеристика найпростіших. Способи живлення. Розмноження. Інцистування. Огляд типів. Вільноживучі, паразитичні та симбіотичні одноклітинні. Протозоози: амебна дизентерія людини, свиней, великої та дрібної рогатої худоби, собак. Трипаносома та лейшманія - характерні представники класу, особливості будови, життєвий цикл цих паразитів тварин та людини. Трихомонади - паразити ссавців. Особливості їх будови та життєвий цикл. Захворювання, які спричиняють паразитичні джгутикові у сільськогосподарських тварин і людини (трихомоноз ВРХ, парувальна хвороба коней і ослів, лейшманіоз собак, сонна хвороба та лейшманіоз у людини), їх профілактика. Захворювання, які спричиняють споровики: кокцидіози - еймеріоз кролів, курей, гусей і телят; піроплазмоз коней, ВРХ, ДРХ, свиней і собак; токсоплазмоз свійських і диких тварин. Небезпека токсоплазмозу для людини та шляхи її зараження (внутріутробне, через молоко, м'ясо). Паразитичні інфузорії (</w:t>
            </w:r>
            <w:r w:rsidRPr="00E17303">
              <w:rPr>
                <w:rFonts w:ascii="Times New Roman" w:hAnsi="Times New Roman" w:cs="Times New Roman"/>
                <w:sz w:val="24"/>
                <w:szCs w:val="24"/>
                <w:lang w:val="en-US"/>
              </w:rPr>
              <w:t>Balantidium</w:t>
            </w:r>
            <w:r w:rsidRPr="00E17303">
              <w:rPr>
                <w:rFonts w:ascii="Times New Roman" w:hAnsi="Times New Roman" w:cs="Times New Roman"/>
                <w:sz w:val="24"/>
                <w:szCs w:val="24"/>
              </w:rPr>
              <w:t xml:space="preserve"> </w:t>
            </w:r>
            <w:r w:rsidRPr="00E17303">
              <w:rPr>
                <w:rFonts w:ascii="Times New Roman" w:hAnsi="Times New Roman" w:cs="Times New Roman"/>
                <w:sz w:val="24"/>
                <w:szCs w:val="24"/>
                <w:lang w:val="en-US"/>
              </w:rPr>
              <w:t>suis</w:t>
            </w:r>
            <w:r w:rsidRPr="00E17303">
              <w:rPr>
                <w:rFonts w:ascii="Times New Roman" w:hAnsi="Times New Roman" w:cs="Times New Roman"/>
                <w:sz w:val="24"/>
                <w:szCs w:val="24"/>
              </w:rPr>
              <w:t xml:space="preserve"> і </w:t>
            </w:r>
            <w:r w:rsidRPr="00E17303">
              <w:rPr>
                <w:rFonts w:ascii="Times New Roman" w:hAnsi="Times New Roman" w:cs="Times New Roman"/>
                <w:sz w:val="24"/>
                <w:szCs w:val="24"/>
                <w:lang w:val="en-US"/>
              </w:rPr>
              <w:t>B</w:t>
            </w:r>
            <w:r w:rsidRPr="00E17303">
              <w:rPr>
                <w:rFonts w:ascii="Times New Roman" w:hAnsi="Times New Roman" w:cs="Times New Roman"/>
                <w:sz w:val="24"/>
                <w:szCs w:val="24"/>
              </w:rPr>
              <w:t>.</w:t>
            </w:r>
            <w:r w:rsidRPr="00E17303">
              <w:rPr>
                <w:rFonts w:ascii="Times New Roman" w:hAnsi="Times New Roman" w:cs="Times New Roman"/>
                <w:sz w:val="24"/>
                <w:szCs w:val="24"/>
                <w:lang w:val="en-US"/>
              </w:rPr>
              <w:t>coli</w:t>
            </w:r>
            <w:r w:rsidRPr="00E17303">
              <w:rPr>
                <w:rFonts w:ascii="Times New Roman" w:hAnsi="Times New Roman" w:cs="Times New Roman"/>
                <w:sz w:val="24"/>
                <w:szCs w:val="24"/>
              </w:rPr>
              <w:t xml:space="preserve">, </w:t>
            </w:r>
            <w:r w:rsidRPr="00E17303">
              <w:rPr>
                <w:rFonts w:ascii="Times New Roman" w:hAnsi="Times New Roman" w:cs="Times New Roman"/>
                <w:sz w:val="24"/>
                <w:szCs w:val="24"/>
                <w:lang w:val="en-US"/>
              </w:rPr>
              <w:t>Ichtiophthirius</w:t>
            </w:r>
            <w:r w:rsidRPr="00E17303">
              <w:rPr>
                <w:rFonts w:ascii="Times New Roman" w:hAnsi="Times New Roman" w:cs="Times New Roman"/>
                <w:sz w:val="24"/>
                <w:szCs w:val="24"/>
              </w:rPr>
              <w:t xml:space="preserve"> </w:t>
            </w:r>
            <w:r w:rsidRPr="00E17303">
              <w:rPr>
                <w:rFonts w:ascii="Times New Roman" w:hAnsi="Times New Roman" w:cs="Times New Roman"/>
                <w:sz w:val="24"/>
                <w:szCs w:val="24"/>
                <w:lang w:val="en-US"/>
              </w:rPr>
              <w:t>muitifilis</w:t>
            </w:r>
            <w:r w:rsidRPr="00E17303">
              <w:rPr>
                <w:rFonts w:ascii="Times New Roman" w:hAnsi="Times New Roman" w:cs="Times New Roman"/>
                <w:sz w:val="24"/>
                <w:szCs w:val="24"/>
              </w:rPr>
              <w:t>) і хвороби, які вони спричиняють - балантидіоз свиней і людини, іхтіофтіріоз риб.</w:t>
            </w:r>
          </w:p>
          <w:p w:rsidR="00443928" w:rsidRPr="00E17303" w:rsidRDefault="00443928" w:rsidP="001E0380">
            <w:pPr>
              <w:spacing w:after="0" w:line="240" w:lineRule="auto"/>
              <w:ind w:left="5" w:hanging="5"/>
              <w:rPr>
                <w:rFonts w:ascii="Times New Roman" w:hAnsi="Times New Roman" w:cs="Times New Roman"/>
                <w:sz w:val="24"/>
                <w:szCs w:val="24"/>
              </w:rPr>
            </w:pPr>
            <w:r w:rsidRPr="00E17303">
              <w:rPr>
                <w:rFonts w:ascii="Times New Roman" w:hAnsi="Times New Roman" w:cs="Times New Roman"/>
                <w:sz w:val="24"/>
                <w:szCs w:val="24"/>
              </w:rPr>
              <w:t>2. Двошарові тварини. Загальна характеристика губок та кишковопорожнинних. Радіальна симетрія та двошаровість тіла. Розмноження та розвиток. Роль  медуз у знищенні ікри та мальків риб. Промисел медуз для виготовлення добавок до кормового раціону свиней і свійської птиці.</w:t>
            </w:r>
          </w:p>
          <w:p w:rsidR="00443928" w:rsidRPr="00E17303" w:rsidRDefault="00443928" w:rsidP="001E0380">
            <w:pPr>
              <w:spacing w:after="0" w:line="240" w:lineRule="auto"/>
              <w:ind w:left="5" w:hanging="5"/>
              <w:rPr>
                <w:rFonts w:ascii="Times New Roman" w:hAnsi="Times New Roman" w:cs="Times New Roman"/>
                <w:sz w:val="24"/>
                <w:szCs w:val="24"/>
              </w:rPr>
            </w:pPr>
            <w:r w:rsidRPr="00E17303">
              <w:rPr>
                <w:rFonts w:ascii="Times New Roman" w:hAnsi="Times New Roman" w:cs="Times New Roman"/>
                <w:sz w:val="24"/>
                <w:szCs w:val="24"/>
              </w:rPr>
              <w:t xml:space="preserve">3. Тип Плоскі черви. Загальна характеристика плоских червів. Будова і </w:t>
            </w:r>
            <w:r w:rsidRPr="00E17303">
              <w:rPr>
                <w:rFonts w:ascii="Times New Roman" w:hAnsi="Times New Roman" w:cs="Times New Roman"/>
                <w:sz w:val="24"/>
                <w:szCs w:val="24"/>
              </w:rPr>
              <w:lastRenderedPageBreak/>
              <w:t>життєві функції сисунів і стьожкових червів, їх життєві цикли. Основні трематодози травоїдних (фасціольоз, дікроцеліоз) і м'ясоїдних тварин (котів, собак) - опісторхоз і небезпека опісторхозу для людини. Профілактичні методи боротьби. Основні цестодози: цистицеркоз свиней, ВРХ, а також людини; ценуроз овець, ехінококоз овець, ВРХ, свиней і небезпека ехінококозу та ценурозу для людини; епідемічне значення собак; дифілоботріоз собак, котів, пушних звірів (лисиць, песців) і людини. Клас Моногенеї. Будова і значення Основні представники (дактилогіруси і гіродактилюси) та хвороби, які вони спричиняють у риб (дактилогіроз і гіродактильоз).</w:t>
            </w:r>
          </w:p>
          <w:p w:rsidR="00443928" w:rsidRPr="00E17303" w:rsidRDefault="00443928" w:rsidP="001E0380">
            <w:pPr>
              <w:spacing w:after="0" w:line="240" w:lineRule="auto"/>
              <w:ind w:left="5" w:hanging="5"/>
              <w:rPr>
                <w:rFonts w:ascii="Times New Roman" w:hAnsi="Times New Roman" w:cs="Times New Roman"/>
                <w:sz w:val="24"/>
                <w:szCs w:val="24"/>
              </w:rPr>
            </w:pPr>
            <w:r w:rsidRPr="00E17303">
              <w:rPr>
                <w:rFonts w:ascii="Times New Roman" w:hAnsi="Times New Roman" w:cs="Times New Roman"/>
                <w:sz w:val="24"/>
                <w:szCs w:val="24"/>
              </w:rPr>
              <w:t>4. Типи Круглі черви, Кільчасті черви. Загальна характеристика типу Круглі черви. Прогресивні риси будови. Різноманітність паразитичних нематод. Загальна характеристика типу Круглі черви. Прогресивні риси будови. Різноманітність паразитичних нематод. Основні представники паразитичних зоонематод (аскариди, гострики, волосоголовці, трихінели) та цикли їх розвитку. Основні нематодози - аскаридози свиней, курей; токсокароз собак і хутрових звірів; трихінельоз свиней, собак, кішок, лисиць і небезпека трихінельозу для людини; трихоцефальоз свиней; оксіуроз коней. Прогресивні риси будови кільчастих червів. Особливості будови, розмноження і способи життя. П'явки як паразити тварин і людини. Хоботні (риб'ячі і пташині) і щелепні п'явки (кінська і медична). Значення п'явок.</w:t>
            </w:r>
          </w:p>
          <w:p w:rsidR="00443928" w:rsidRPr="00E17303" w:rsidRDefault="00443928" w:rsidP="001E0380">
            <w:pPr>
              <w:spacing w:after="0" w:line="240" w:lineRule="auto"/>
              <w:ind w:left="5" w:hanging="5"/>
              <w:rPr>
                <w:rFonts w:ascii="Times New Roman" w:hAnsi="Times New Roman" w:cs="Times New Roman"/>
                <w:sz w:val="24"/>
                <w:szCs w:val="24"/>
              </w:rPr>
            </w:pPr>
            <w:r w:rsidRPr="00E17303">
              <w:rPr>
                <w:rFonts w:ascii="Times New Roman" w:hAnsi="Times New Roman" w:cs="Times New Roman"/>
                <w:sz w:val="24"/>
                <w:szCs w:val="24"/>
              </w:rPr>
              <w:t>5. Тип Членистоногі. Загальна характеристика членистоногих. Особливості будови і способу життя Ракоподібних, Павукоподібних і Комах. Нижчі раки як проміжні хазяї гельмінтів. Коропоїди - ектопаразити риб. Кліщі як збудники і переносники інвазійних та інфекційних захворювань домашніх і диких тварин та людини. Особливості організації паразитоформних кліщів у зв’язку з їх ектопаразитичним способом життя. Ентомози свійських тварин. Підшкірний овід і його життєвий цикл. Гіподерматоз ВРХ і знецінення промислової сировини (шкіри). Шлунковий овід і його життєвий цикл. Гастрофільоз коней. Життєвий цикл овечого овода і естроз овець. Ринестроз коней. Носоглотковий овід кінський. Засоби і методи захисту від оводів. Мухи. Життєвий цикл мух, їх шкідливість. Кровосисні мухи. Гнус. Епідемічне значення бліх. Вошивість різних видів сільськогосподарських тварин і людини. Роль комах у поширенні трансмісивних захворювань.</w:t>
            </w:r>
          </w:p>
          <w:p w:rsidR="00443928" w:rsidRPr="00E17303" w:rsidRDefault="00443928" w:rsidP="001E0380">
            <w:pPr>
              <w:spacing w:after="0" w:line="240" w:lineRule="auto"/>
              <w:ind w:left="5" w:hanging="5"/>
              <w:rPr>
                <w:rFonts w:ascii="Times New Roman" w:hAnsi="Times New Roman" w:cs="Times New Roman"/>
                <w:sz w:val="24"/>
                <w:szCs w:val="24"/>
              </w:rPr>
            </w:pPr>
            <w:r w:rsidRPr="00E17303">
              <w:rPr>
                <w:rFonts w:ascii="Times New Roman" w:hAnsi="Times New Roman" w:cs="Times New Roman"/>
                <w:sz w:val="24"/>
                <w:szCs w:val="24"/>
              </w:rPr>
              <w:t>6. Черевоногі молюски як проміжні хазяї збудників трематодозів. Слизні як потенційні шкідники с.-г. рослин. Значення двостулкових молюсків як біофільтраторів водойм. Морські види - об'єкти промислу. Використання прісноводних молюсків як кормових об'єктів (у вигляді кормової муки) для свійських птахів, а також свиней. Основні представники та економічне значення головоногих молюсків.</w:t>
            </w:r>
          </w:p>
          <w:p w:rsidR="00443928" w:rsidRPr="00E17303" w:rsidRDefault="00443928" w:rsidP="001E0380">
            <w:pPr>
              <w:spacing w:after="0" w:line="240" w:lineRule="auto"/>
              <w:ind w:left="5" w:hanging="5"/>
              <w:rPr>
                <w:rFonts w:ascii="Times New Roman" w:hAnsi="Times New Roman" w:cs="Times New Roman"/>
                <w:sz w:val="24"/>
                <w:szCs w:val="24"/>
              </w:rPr>
            </w:pPr>
            <w:r w:rsidRPr="00E17303">
              <w:rPr>
                <w:rFonts w:ascii="Times New Roman" w:hAnsi="Times New Roman" w:cs="Times New Roman"/>
                <w:sz w:val="24"/>
                <w:szCs w:val="24"/>
              </w:rPr>
              <w:t>7. Підтипи Безчерепні, Хребетні. Надклас Риби. Класифікація, походження і характерні загальні ознаки будови хордових. Огляд підтипів. Надклас Риби. Загальна характеристика. Особливості будови кісткових і хрящових риб. Риби як проміжні живителі збудників гельмінтозів (опісторхозу, дифілоботріозу, лігульозу).</w:t>
            </w:r>
          </w:p>
          <w:p w:rsidR="00443928" w:rsidRPr="00E17303" w:rsidRDefault="00443928" w:rsidP="001E0380">
            <w:pPr>
              <w:spacing w:after="0" w:line="240" w:lineRule="auto"/>
              <w:ind w:left="5" w:hanging="5"/>
              <w:rPr>
                <w:rFonts w:ascii="Times New Roman" w:hAnsi="Times New Roman" w:cs="Times New Roman"/>
                <w:sz w:val="24"/>
                <w:szCs w:val="24"/>
              </w:rPr>
            </w:pPr>
            <w:r w:rsidRPr="00E17303">
              <w:rPr>
                <w:rFonts w:ascii="Times New Roman" w:hAnsi="Times New Roman" w:cs="Times New Roman"/>
                <w:sz w:val="24"/>
                <w:szCs w:val="24"/>
              </w:rPr>
              <w:t xml:space="preserve">8. Класи Земноводні, Плазуни. Характеристика земноводних як перших наземних тварин. Риси пристосованості до водного і наземного способу життя. Загальна характеристика плазунів, їх риси пристосованості до життя на суші. </w:t>
            </w:r>
          </w:p>
          <w:p w:rsidR="00443928" w:rsidRPr="00E17303" w:rsidRDefault="00443928" w:rsidP="001E0380">
            <w:pPr>
              <w:spacing w:after="0" w:line="240" w:lineRule="auto"/>
              <w:ind w:left="5" w:hanging="5"/>
              <w:rPr>
                <w:rFonts w:ascii="Times New Roman" w:hAnsi="Times New Roman" w:cs="Times New Roman"/>
                <w:sz w:val="24"/>
                <w:szCs w:val="24"/>
              </w:rPr>
            </w:pPr>
            <w:r w:rsidRPr="00E17303">
              <w:rPr>
                <w:rFonts w:ascii="Times New Roman" w:hAnsi="Times New Roman" w:cs="Times New Roman"/>
                <w:sz w:val="24"/>
                <w:szCs w:val="24"/>
              </w:rPr>
              <w:t>9. Клас Птахи. Загальні риси пристосованості птахів до польоту. Їх систематика, роль в біоценозах та для людини.</w:t>
            </w:r>
          </w:p>
          <w:p w:rsidR="00443928" w:rsidRPr="00E17303" w:rsidRDefault="00443928" w:rsidP="001E0380">
            <w:pPr>
              <w:spacing w:after="0" w:line="240" w:lineRule="auto"/>
              <w:ind w:left="5" w:hanging="5"/>
              <w:rPr>
                <w:rFonts w:ascii="Times New Roman" w:hAnsi="Times New Roman" w:cs="Times New Roman"/>
                <w:b/>
                <w:sz w:val="24"/>
                <w:szCs w:val="24"/>
              </w:rPr>
            </w:pPr>
            <w:r w:rsidRPr="00E17303">
              <w:rPr>
                <w:rFonts w:ascii="Times New Roman" w:hAnsi="Times New Roman" w:cs="Times New Roman"/>
                <w:sz w:val="24"/>
                <w:szCs w:val="24"/>
              </w:rPr>
              <w:t xml:space="preserve">10. Клас Ссавці. Ссавці як найвище організовані хребетні тварини. Їх риси пристосованості в усіх біоценозах планети. </w:t>
            </w:r>
          </w:p>
        </w:tc>
      </w:tr>
    </w:tbl>
    <w:p w:rsidR="00443928" w:rsidRPr="00E17303" w:rsidRDefault="00443928" w:rsidP="001E0380">
      <w:pPr>
        <w:spacing w:after="0" w:line="240" w:lineRule="auto"/>
        <w:rPr>
          <w:rFonts w:ascii="Times New Roman" w:hAnsi="Times New Roman" w:cs="Times New Roman"/>
          <w:bCs/>
          <w:caps/>
          <w:sz w:val="24"/>
          <w:szCs w:val="24"/>
          <w:lang w:eastAsia="zh-CN" w:bidi="hi-IN"/>
        </w:rPr>
      </w:pPr>
      <w:r w:rsidRPr="00E17303">
        <w:rPr>
          <w:rFonts w:ascii="Times New Roman" w:hAnsi="Times New Roman" w:cs="Times New Roman"/>
          <w:bCs/>
          <w:caps/>
          <w:sz w:val="24"/>
          <w:szCs w:val="24"/>
          <w:lang w:eastAsia="zh-CN" w:bidi="hi-IN"/>
        </w:rPr>
        <w:lastRenderedPageBreak/>
        <w:br w:type="page"/>
      </w:r>
    </w:p>
    <w:p w:rsidR="0051748D" w:rsidRDefault="00C3196F" w:rsidP="001E0380">
      <w:pPr>
        <w:spacing w:after="0" w:line="240" w:lineRule="auto"/>
        <w:jc w:val="center"/>
        <w:rPr>
          <w:rFonts w:ascii="Times New Roman" w:hAnsi="Times New Roman" w:cs="Times New Roman"/>
          <w:b/>
          <w:sz w:val="24"/>
          <w:szCs w:val="24"/>
        </w:rPr>
      </w:pPr>
      <w:r w:rsidRPr="00E17303">
        <w:rPr>
          <w:rFonts w:ascii="Times New Roman" w:hAnsi="Times New Roman" w:cs="Times New Roman"/>
          <w:b/>
          <w:bCs/>
          <w:spacing w:val="-2"/>
          <w:sz w:val="24"/>
          <w:szCs w:val="24"/>
        </w:rPr>
        <w:lastRenderedPageBreak/>
        <w:t>БІОЛОГІЯ КЛІТИНИ</w:t>
      </w:r>
    </w:p>
    <w:p w:rsidR="0051748D" w:rsidRPr="0051748D" w:rsidRDefault="0051748D" w:rsidP="001E0380">
      <w:pPr>
        <w:spacing w:after="0" w:line="240" w:lineRule="auto"/>
        <w:jc w:val="center"/>
        <w:rPr>
          <w:rFonts w:ascii="Times New Roman" w:hAnsi="Times New Roman" w:cs="Times New Roman"/>
          <w:b/>
          <w:sz w:val="24"/>
          <w:szCs w:val="24"/>
        </w:rPr>
      </w:pPr>
      <w:r w:rsidRPr="0051748D">
        <w:rPr>
          <w:rFonts w:ascii="Times New Roman" w:hAnsi="Times New Roman" w:cs="Times New Roman"/>
          <w:b/>
          <w:sz w:val="24"/>
          <w:szCs w:val="24"/>
        </w:rPr>
        <w:t>(вибіркова дисципліна)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0"/>
        <w:gridCol w:w="2552"/>
        <w:gridCol w:w="850"/>
        <w:gridCol w:w="4389"/>
      </w:tblGrid>
      <w:tr w:rsidR="00443928" w:rsidRPr="00E17303" w:rsidTr="00FF3339">
        <w:tc>
          <w:tcPr>
            <w:tcW w:w="5132" w:type="dxa"/>
            <w:gridSpan w:val="3"/>
            <w:vAlign w:val="center"/>
          </w:tcPr>
          <w:p w:rsidR="00443928" w:rsidRPr="00E17303" w:rsidRDefault="00443928" w:rsidP="001E0380">
            <w:pPr>
              <w:spacing w:after="0" w:line="240" w:lineRule="auto"/>
              <w:rPr>
                <w:rFonts w:ascii="Times New Roman" w:hAnsi="Times New Roman" w:cs="Times New Roman"/>
                <w:i/>
                <w:iCs/>
                <w:sz w:val="24"/>
                <w:szCs w:val="24"/>
              </w:rPr>
            </w:pPr>
            <w:r w:rsidRPr="00E17303">
              <w:rPr>
                <w:rFonts w:ascii="Times New Roman" w:hAnsi="Times New Roman" w:cs="Times New Roman"/>
                <w:i/>
                <w:iCs/>
                <w:sz w:val="24"/>
                <w:szCs w:val="24"/>
              </w:rPr>
              <w:t>Назва дисципліни</w:t>
            </w:r>
          </w:p>
        </w:tc>
        <w:tc>
          <w:tcPr>
            <w:tcW w:w="4389" w:type="dxa"/>
            <w:vAlign w:val="center"/>
          </w:tcPr>
          <w:p w:rsidR="00443928" w:rsidRPr="0051748D" w:rsidRDefault="0051748D" w:rsidP="001E0380">
            <w:pPr>
              <w:spacing w:after="0" w:line="240" w:lineRule="auto"/>
              <w:rPr>
                <w:rFonts w:ascii="Times New Roman" w:hAnsi="Times New Roman" w:cs="Times New Roman"/>
                <w:bCs/>
                <w:sz w:val="24"/>
                <w:szCs w:val="24"/>
              </w:rPr>
            </w:pPr>
            <w:r w:rsidRPr="0051748D">
              <w:rPr>
                <w:rFonts w:ascii="Times New Roman" w:hAnsi="Times New Roman" w:cs="Times New Roman"/>
                <w:bCs/>
                <w:spacing w:val="-2"/>
                <w:sz w:val="24"/>
                <w:szCs w:val="24"/>
              </w:rPr>
              <w:t>Біологія клітини</w:t>
            </w:r>
          </w:p>
        </w:tc>
      </w:tr>
      <w:tr w:rsidR="00FF3339" w:rsidRPr="00E17303" w:rsidTr="00FF3339">
        <w:tc>
          <w:tcPr>
            <w:tcW w:w="5132" w:type="dxa"/>
            <w:gridSpan w:val="3"/>
            <w:vAlign w:val="center"/>
          </w:tcPr>
          <w:p w:rsidR="00FF3339" w:rsidRPr="00E17303" w:rsidRDefault="00FF3339" w:rsidP="001E0380">
            <w:pPr>
              <w:spacing w:after="0" w:line="240" w:lineRule="auto"/>
              <w:rPr>
                <w:rFonts w:ascii="Times New Roman" w:hAnsi="Times New Roman" w:cs="Times New Roman"/>
                <w:i/>
                <w:iCs/>
                <w:sz w:val="24"/>
                <w:szCs w:val="24"/>
              </w:rPr>
            </w:pPr>
            <w:r w:rsidRPr="00E17303">
              <w:rPr>
                <w:rFonts w:ascii="Times New Roman" w:hAnsi="Times New Roman" w:cs="Times New Roman"/>
                <w:i/>
                <w:iCs/>
                <w:sz w:val="24"/>
                <w:szCs w:val="24"/>
              </w:rPr>
              <w:t>Спеціальність</w:t>
            </w:r>
          </w:p>
        </w:tc>
        <w:tc>
          <w:tcPr>
            <w:tcW w:w="4389" w:type="dxa"/>
            <w:vAlign w:val="center"/>
          </w:tcPr>
          <w:p w:rsidR="00FF3339" w:rsidRDefault="00FF3339"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 Технологія виробництва та переробки продукції тваринництва</w:t>
            </w:r>
          </w:p>
        </w:tc>
      </w:tr>
      <w:tr w:rsidR="00FF3339" w:rsidRPr="00E17303" w:rsidTr="00FF3339">
        <w:tc>
          <w:tcPr>
            <w:tcW w:w="5132" w:type="dxa"/>
            <w:gridSpan w:val="3"/>
            <w:vAlign w:val="center"/>
          </w:tcPr>
          <w:p w:rsidR="00FF3339" w:rsidRPr="00E17303" w:rsidRDefault="00FF3339" w:rsidP="001E0380">
            <w:pPr>
              <w:spacing w:after="0" w:line="240" w:lineRule="auto"/>
              <w:rPr>
                <w:rFonts w:ascii="Times New Roman" w:hAnsi="Times New Roman" w:cs="Times New Roman"/>
                <w:i/>
                <w:iCs/>
                <w:sz w:val="24"/>
                <w:szCs w:val="24"/>
              </w:rPr>
            </w:pPr>
            <w:r w:rsidRPr="00E17303">
              <w:rPr>
                <w:rFonts w:ascii="Times New Roman" w:hAnsi="Times New Roman" w:cs="Times New Roman"/>
                <w:i/>
                <w:iCs/>
                <w:sz w:val="24"/>
                <w:szCs w:val="24"/>
              </w:rPr>
              <w:t>Освітній ступінь</w:t>
            </w:r>
          </w:p>
        </w:tc>
        <w:tc>
          <w:tcPr>
            <w:tcW w:w="4389" w:type="dxa"/>
            <w:vAlign w:val="center"/>
          </w:tcPr>
          <w:p w:rsidR="00FF3339" w:rsidRDefault="00FF3339"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Бакалавр</w:t>
            </w:r>
          </w:p>
        </w:tc>
      </w:tr>
      <w:tr w:rsidR="00FF3339" w:rsidRPr="00E17303" w:rsidTr="00FF3339">
        <w:tc>
          <w:tcPr>
            <w:tcW w:w="5132" w:type="dxa"/>
            <w:gridSpan w:val="3"/>
            <w:vAlign w:val="center"/>
          </w:tcPr>
          <w:p w:rsidR="00FF3339" w:rsidRPr="00E17303" w:rsidRDefault="00FF3339" w:rsidP="001E0380">
            <w:pPr>
              <w:spacing w:after="0" w:line="240" w:lineRule="auto"/>
              <w:rPr>
                <w:rFonts w:ascii="Times New Roman" w:hAnsi="Times New Roman" w:cs="Times New Roman"/>
                <w:i/>
                <w:iCs/>
                <w:sz w:val="24"/>
                <w:szCs w:val="24"/>
              </w:rPr>
            </w:pPr>
            <w:r w:rsidRPr="00E17303">
              <w:rPr>
                <w:rFonts w:ascii="Times New Roman" w:hAnsi="Times New Roman" w:cs="Times New Roman"/>
                <w:i/>
                <w:iCs/>
                <w:sz w:val="24"/>
                <w:szCs w:val="24"/>
              </w:rPr>
              <w:t>Освітньо-професійна програма</w:t>
            </w:r>
          </w:p>
        </w:tc>
        <w:tc>
          <w:tcPr>
            <w:tcW w:w="4389" w:type="dxa"/>
            <w:vAlign w:val="center"/>
          </w:tcPr>
          <w:p w:rsidR="00FF3339" w:rsidRDefault="00FF3339"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«Технологія виробництва та переробки продукції тваринництва», «Зоофізіотерапія», «Дорадництво в АПК»</w:t>
            </w:r>
          </w:p>
        </w:tc>
      </w:tr>
      <w:tr w:rsidR="00443928" w:rsidRPr="00E17303" w:rsidTr="00FF3339">
        <w:tc>
          <w:tcPr>
            <w:tcW w:w="5132" w:type="dxa"/>
            <w:gridSpan w:val="3"/>
            <w:vAlign w:val="center"/>
          </w:tcPr>
          <w:p w:rsidR="00443928" w:rsidRPr="00E17303" w:rsidRDefault="00443928" w:rsidP="001E0380">
            <w:pPr>
              <w:spacing w:after="0" w:line="240" w:lineRule="auto"/>
              <w:rPr>
                <w:rFonts w:ascii="Times New Roman" w:hAnsi="Times New Roman" w:cs="Times New Roman"/>
                <w:i/>
                <w:iCs/>
                <w:sz w:val="24"/>
                <w:szCs w:val="24"/>
              </w:rPr>
            </w:pPr>
            <w:r w:rsidRPr="00E17303">
              <w:rPr>
                <w:rFonts w:ascii="Times New Roman" w:hAnsi="Times New Roman" w:cs="Times New Roman"/>
                <w:i/>
                <w:iCs/>
                <w:sz w:val="24"/>
                <w:szCs w:val="24"/>
              </w:rPr>
              <w:t>Лектор (відповідальний за навчально-методичне забезпечення дисципліни)</w:t>
            </w:r>
          </w:p>
        </w:tc>
        <w:tc>
          <w:tcPr>
            <w:tcW w:w="4389" w:type="dxa"/>
            <w:vAlign w:val="center"/>
          </w:tcPr>
          <w:p w:rsidR="00443928" w:rsidRPr="00E17303" w:rsidRDefault="00443928"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t>Петрук А.П., к.б.н., доцент</w:t>
            </w:r>
          </w:p>
        </w:tc>
      </w:tr>
      <w:tr w:rsidR="00FE4191" w:rsidRPr="00E17303" w:rsidTr="00FF3339">
        <w:tc>
          <w:tcPr>
            <w:tcW w:w="5132" w:type="dxa"/>
            <w:gridSpan w:val="3"/>
            <w:vAlign w:val="center"/>
          </w:tcPr>
          <w:p w:rsidR="00FE4191" w:rsidRPr="00E17303" w:rsidRDefault="0060321E" w:rsidP="001E0380">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Рекомендований семестр</w:t>
            </w:r>
          </w:p>
        </w:tc>
        <w:tc>
          <w:tcPr>
            <w:tcW w:w="4389" w:type="dxa"/>
            <w:vAlign w:val="center"/>
          </w:tcPr>
          <w:p w:rsidR="00FE4191" w:rsidRPr="00E17303" w:rsidRDefault="00FE4191" w:rsidP="001E038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E4191" w:rsidRPr="00E17303" w:rsidTr="00FF3339">
        <w:tc>
          <w:tcPr>
            <w:tcW w:w="5132" w:type="dxa"/>
            <w:gridSpan w:val="3"/>
            <w:vAlign w:val="center"/>
          </w:tcPr>
          <w:p w:rsidR="00FE4191" w:rsidRPr="00E17303" w:rsidRDefault="00FE4191" w:rsidP="001E0380">
            <w:pPr>
              <w:spacing w:after="0" w:line="240" w:lineRule="auto"/>
              <w:rPr>
                <w:rFonts w:ascii="Times New Roman" w:hAnsi="Times New Roman" w:cs="Times New Roman"/>
                <w:i/>
                <w:iCs/>
                <w:sz w:val="24"/>
                <w:szCs w:val="24"/>
              </w:rPr>
            </w:pPr>
            <w:r w:rsidRPr="00E17303">
              <w:rPr>
                <w:rFonts w:ascii="Times New Roman" w:hAnsi="Times New Roman" w:cs="Times New Roman"/>
                <w:i/>
                <w:iCs/>
                <w:sz w:val="24"/>
                <w:szCs w:val="24"/>
              </w:rPr>
              <w:t>Кількість кредитів ЄКТС</w:t>
            </w:r>
          </w:p>
        </w:tc>
        <w:tc>
          <w:tcPr>
            <w:tcW w:w="4389" w:type="dxa"/>
            <w:vAlign w:val="center"/>
          </w:tcPr>
          <w:p w:rsidR="00FE4191" w:rsidRPr="00E17303" w:rsidRDefault="00FE4191" w:rsidP="001E0380">
            <w:pPr>
              <w:spacing w:after="0" w:line="240" w:lineRule="auto"/>
              <w:rPr>
                <w:rFonts w:ascii="Times New Roman" w:hAnsi="Times New Roman" w:cs="Times New Roman"/>
                <w:sz w:val="24"/>
                <w:szCs w:val="24"/>
              </w:rPr>
            </w:pPr>
            <w:r>
              <w:rPr>
                <w:rFonts w:ascii="Times New Roman" w:hAnsi="Times New Roman" w:cs="Times New Roman"/>
                <w:sz w:val="24"/>
                <w:szCs w:val="24"/>
              </w:rPr>
              <w:t>3,5</w:t>
            </w:r>
          </w:p>
        </w:tc>
      </w:tr>
      <w:tr w:rsidR="00FE4191" w:rsidRPr="00E17303" w:rsidTr="00FF3339">
        <w:tc>
          <w:tcPr>
            <w:tcW w:w="5132" w:type="dxa"/>
            <w:gridSpan w:val="3"/>
            <w:vAlign w:val="center"/>
          </w:tcPr>
          <w:p w:rsidR="00FE4191" w:rsidRPr="00E17303" w:rsidRDefault="00FE4191" w:rsidP="001E0380">
            <w:pPr>
              <w:spacing w:after="0" w:line="240" w:lineRule="auto"/>
              <w:rPr>
                <w:rFonts w:ascii="Times New Roman" w:hAnsi="Times New Roman" w:cs="Times New Roman"/>
                <w:i/>
                <w:iCs/>
                <w:sz w:val="24"/>
                <w:szCs w:val="24"/>
              </w:rPr>
            </w:pPr>
            <w:r w:rsidRPr="00E17303">
              <w:rPr>
                <w:rFonts w:ascii="Times New Roman" w:hAnsi="Times New Roman" w:cs="Times New Roman"/>
                <w:i/>
                <w:iCs/>
                <w:sz w:val="24"/>
                <w:szCs w:val="24"/>
              </w:rPr>
              <w:t>Форма контролю</w:t>
            </w:r>
          </w:p>
        </w:tc>
        <w:tc>
          <w:tcPr>
            <w:tcW w:w="4389" w:type="dxa"/>
            <w:vAlign w:val="center"/>
          </w:tcPr>
          <w:p w:rsidR="00FE4191" w:rsidRPr="00E17303" w:rsidRDefault="00FE4191" w:rsidP="001E0380">
            <w:pPr>
              <w:spacing w:after="0" w:line="240" w:lineRule="auto"/>
              <w:rPr>
                <w:rFonts w:ascii="Times New Roman" w:hAnsi="Times New Roman" w:cs="Times New Roman"/>
                <w:sz w:val="24"/>
                <w:szCs w:val="24"/>
              </w:rPr>
            </w:pPr>
            <w:r>
              <w:rPr>
                <w:rFonts w:ascii="Times New Roman" w:hAnsi="Times New Roman" w:cs="Times New Roman"/>
                <w:sz w:val="24"/>
                <w:szCs w:val="24"/>
              </w:rPr>
              <w:t>залік</w:t>
            </w:r>
          </w:p>
        </w:tc>
      </w:tr>
      <w:tr w:rsidR="00FE4191" w:rsidRPr="00E17303" w:rsidTr="00FF3339">
        <w:tc>
          <w:tcPr>
            <w:tcW w:w="5132" w:type="dxa"/>
            <w:gridSpan w:val="3"/>
            <w:tcBorders>
              <w:bottom w:val="nil"/>
            </w:tcBorders>
            <w:vAlign w:val="center"/>
          </w:tcPr>
          <w:p w:rsidR="00FE4191" w:rsidRPr="00E17303" w:rsidRDefault="00FE4191" w:rsidP="001E0380">
            <w:pPr>
              <w:spacing w:after="0" w:line="240" w:lineRule="auto"/>
              <w:rPr>
                <w:rFonts w:ascii="Times New Roman" w:hAnsi="Times New Roman" w:cs="Times New Roman"/>
                <w:i/>
                <w:iCs/>
                <w:sz w:val="24"/>
                <w:szCs w:val="24"/>
              </w:rPr>
            </w:pPr>
            <w:r w:rsidRPr="00E17303">
              <w:rPr>
                <w:rFonts w:ascii="Times New Roman" w:hAnsi="Times New Roman" w:cs="Times New Roman"/>
                <w:i/>
                <w:iCs/>
                <w:sz w:val="24"/>
                <w:szCs w:val="24"/>
              </w:rPr>
              <w:t>Аудиторні години, у т.ч.</w:t>
            </w:r>
          </w:p>
        </w:tc>
        <w:tc>
          <w:tcPr>
            <w:tcW w:w="4389" w:type="dxa"/>
            <w:vAlign w:val="center"/>
          </w:tcPr>
          <w:p w:rsidR="00FE4191" w:rsidRPr="00E17303" w:rsidRDefault="00FE4191" w:rsidP="001E0380">
            <w:pPr>
              <w:spacing w:after="0" w:line="240" w:lineRule="auto"/>
              <w:rPr>
                <w:rFonts w:ascii="Times New Roman" w:hAnsi="Times New Roman" w:cs="Times New Roman"/>
                <w:sz w:val="24"/>
                <w:szCs w:val="24"/>
              </w:rPr>
            </w:pPr>
            <w:r>
              <w:rPr>
                <w:rFonts w:ascii="Times New Roman" w:hAnsi="Times New Roman" w:cs="Times New Roman"/>
                <w:sz w:val="24"/>
                <w:szCs w:val="24"/>
              </w:rPr>
              <w:t>48</w:t>
            </w:r>
          </w:p>
        </w:tc>
      </w:tr>
      <w:tr w:rsidR="00FE4191" w:rsidRPr="00E17303" w:rsidTr="00FF3339">
        <w:tc>
          <w:tcPr>
            <w:tcW w:w="5132" w:type="dxa"/>
            <w:gridSpan w:val="3"/>
            <w:tcBorders>
              <w:top w:val="nil"/>
              <w:bottom w:val="nil"/>
            </w:tcBorders>
            <w:vAlign w:val="center"/>
          </w:tcPr>
          <w:p w:rsidR="00FE4191" w:rsidRPr="00E17303" w:rsidRDefault="00FE4191" w:rsidP="001E0380">
            <w:pPr>
              <w:numPr>
                <w:ilvl w:val="0"/>
                <w:numId w:val="1"/>
              </w:numPr>
              <w:spacing w:after="0" w:line="240" w:lineRule="auto"/>
              <w:ind w:left="1197" w:hanging="596"/>
              <w:rPr>
                <w:rFonts w:ascii="Times New Roman" w:hAnsi="Times New Roman" w:cs="Times New Roman"/>
                <w:i/>
                <w:iCs/>
                <w:sz w:val="24"/>
                <w:szCs w:val="24"/>
              </w:rPr>
            </w:pPr>
            <w:r w:rsidRPr="00E17303">
              <w:rPr>
                <w:rFonts w:ascii="Times New Roman" w:hAnsi="Times New Roman" w:cs="Times New Roman"/>
                <w:i/>
                <w:iCs/>
                <w:sz w:val="24"/>
                <w:szCs w:val="24"/>
              </w:rPr>
              <w:t xml:space="preserve"> лекцій</w:t>
            </w:r>
          </w:p>
        </w:tc>
        <w:tc>
          <w:tcPr>
            <w:tcW w:w="4389" w:type="dxa"/>
            <w:vAlign w:val="center"/>
          </w:tcPr>
          <w:p w:rsidR="00FE4191" w:rsidRPr="00E17303" w:rsidRDefault="00FE4191" w:rsidP="001E0380">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r>
      <w:tr w:rsidR="00FE4191" w:rsidRPr="00E17303" w:rsidTr="00FF3339">
        <w:tc>
          <w:tcPr>
            <w:tcW w:w="5132" w:type="dxa"/>
            <w:gridSpan w:val="3"/>
            <w:tcBorders>
              <w:top w:val="nil"/>
            </w:tcBorders>
            <w:vAlign w:val="center"/>
          </w:tcPr>
          <w:p w:rsidR="00FE4191" w:rsidRPr="00E17303" w:rsidRDefault="00FE4191" w:rsidP="001E0380">
            <w:pPr>
              <w:numPr>
                <w:ilvl w:val="0"/>
                <w:numId w:val="1"/>
              </w:numPr>
              <w:spacing w:after="0" w:line="240" w:lineRule="auto"/>
              <w:ind w:left="1197" w:hanging="596"/>
              <w:rPr>
                <w:rFonts w:ascii="Times New Roman" w:hAnsi="Times New Roman" w:cs="Times New Roman"/>
                <w:i/>
                <w:iCs/>
                <w:sz w:val="24"/>
                <w:szCs w:val="24"/>
              </w:rPr>
            </w:pPr>
            <w:r w:rsidRPr="00E17303">
              <w:rPr>
                <w:rFonts w:ascii="Times New Roman" w:hAnsi="Times New Roman" w:cs="Times New Roman"/>
                <w:i/>
                <w:iCs/>
                <w:sz w:val="24"/>
                <w:szCs w:val="24"/>
              </w:rPr>
              <w:t>лабораторних (практичних) занять</w:t>
            </w:r>
          </w:p>
        </w:tc>
        <w:tc>
          <w:tcPr>
            <w:tcW w:w="4389" w:type="dxa"/>
            <w:vAlign w:val="center"/>
          </w:tcPr>
          <w:p w:rsidR="00FE4191" w:rsidRPr="00E17303" w:rsidRDefault="00FE4191" w:rsidP="001E0380">
            <w:pPr>
              <w:spacing w:after="0" w:line="240" w:lineRule="auto"/>
              <w:rPr>
                <w:rFonts w:ascii="Times New Roman" w:hAnsi="Times New Roman" w:cs="Times New Roman"/>
                <w:sz w:val="24"/>
                <w:szCs w:val="24"/>
              </w:rPr>
            </w:pPr>
            <w:r>
              <w:rPr>
                <w:rFonts w:ascii="Times New Roman" w:hAnsi="Times New Roman" w:cs="Times New Roman"/>
                <w:sz w:val="24"/>
                <w:szCs w:val="24"/>
              </w:rPr>
              <w:t>32</w:t>
            </w:r>
          </w:p>
        </w:tc>
      </w:tr>
      <w:tr w:rsidR="00FE4191" w:rsidRPr="00E17303" w:rsidTr="00FF3339">
        <w:trPr>
          <w:trHeight w:val="645"/>
        </w:trPr>
        <w:tc>
          <w:tcPr>
            <w:tcW w:w="9521" w:type="dxa"/>
            <w:gridSpan w:val="4"/>
            <w:vAlign w:val="center"/>
          </w:tcPr>
          <w:p w:rsidR="00FE4191" w:rsidRPr="00E17303" w:rsidRDefault="00FE4191" w:rsidP="001E0380">
            <w:pPr>
              <w:spacing w:after="0" w:line="240" w:lineRule="auto"/>
              <w:jc w:val="center"/>
              <w:rPr>
                <w:rFonts w:ascii="Times New Roman" w:hAnsi="Times New Roman" w:cs="Times New Roman"/>
                <w:b/>
                <w:bCs/>
                <w:sz w:val="24"/>
                <w:szCs w:val="24"/>
              </w:rPr>
            </w:pPr>
            <w:r w:rsidRPr="00E17303">
              <w:rPr>
                <w:rFonts w:ascii="Times New Roman" w:hAnsi="Times New Roman" w:cs="Times New Roman"/>
                <w:b/>
                <w:bCs/>
                <w:sz w:val="24"/>
                <w:szCs w:val="24"/>
              </w:rPr>
              <w:t>Загальний опис дисципліни</w:t>
            </w:r>
          </w:p>
        </w:tc>
      </w:tr>
      <w:tr w:rsidR="00FE4191" w:rsidRPr="00E17303" w:rsidTr="00FF3339">
        <w:trPr>
          <w:trHeight w:val="1092"/>
        </w:trPr>
        <w:tc>
          <w:tcPr>
            <w:tcW w:w="1730" w:type="dxa"/>
            <w:vAlign w:val="center"/>
          </w:tcPr>
          <w:p w:rsidR="00FE4191" w:rsidRPr="00E17303" w:rsidRDefault="00FE4191" w:rsidP="001E0380">
            <w:pPr>
              <w:spacing w:after="0" w:line="240" w:lineRule="auto"/>
              <w:rPr>
                <w:rFonts w:ascii="Times New Roman" w:hAnsi="Times New Roman" w:cs="Times New Roman"/>
                <w:i/>
                <w:iCs/>
                <w:sz w:val="24"/>
                <w:szCs w:val="24"/>
              </w:rPr>
            </w:pPr>
            <w:r w:rsidRPr="00E17303">
              <w:rPr>
                <w:rFonts w:ascii="Times New Roman" w:hAnsi="Times New Roman" w:cs="Times New Roman"/>
                <w:i/>
                <w:iCs/>
                <w:sz w:val="24"/>
                <w:szCs w:val="24"/>
              </w:rPr>
              <w:t>Мета вивчення дисципліни</w:t>
            </w:r>
          </w:p>
        </w:tc>
        <w:tc>
          <w:tcPr>
            <w:tcW w:w="7791" w:type="dxa"/>
            <w:gridSpan w:val="3"/>
          </w:tcPr>
          <w:p w:rsidR="00FE4191" w:rsidRPr="00E17303" w:rsidRDefault="00FE4191" w:rsidP="001E0380">
            <w:pPr>
              <w:tabs>
                <w:tab w:val="left" w:pos="7230"/>
              </w:tabs>
              <w:spacing w:after="0" w:line="240" w:lineRule="auto"/>
              <w:rPr>
                <w:rFonts w:ascii="Times New Roman" w:hAnsi="Times New Roman" w:cs="Times New Roman"/>
                <w:sz w:val="24"/>
                <w:szCs w:val="24"/>
              </w:rPr>
            </w:pPr>
            <w:r w:rsidRPr="00E17303">
              <w:rPr>
                <w:rFonts w:ascii="Times New Roman" w:hAnsi="Times New Roman" w:cs="Times New Roman"/>
                <w:sz w:val="24"/>
                <w:szCs w:val="24"/>
              </w:rPr>
              <w:t xml:space="preserve">Детально розглянути </w:t>
            </w:r>
            <w:r w:rsidRPr="00E17303">
              <w:rPr>
                <w:rFonts w:ascii="Times New Roman" w:hAnsi="Times New Roman" w:cs="Times New Roman"/>
                <w:spacing w:val="8"/>
                <w:sz w:val="24"/>
                <w:szCs w:val="24"/>
              </w:rPr>
              <w:t xml:space="preserve">основні положення науки про життя на базі клітинної теорії, форми і </w:t>
            </w:r>
            <w:r w:rsidRPr="00E17303">
              <w:rPr>
                <w:rFonts w:ascii="Times New Roman" w:hAnsi="Times New Roman" w:cs="Times New Roman"/>
                <w:spacing w:val="-3"/>
                <w:sz w:val="24"/>
                <w:szCs w:val="24"/>
              </w:rPr>
              <w:t xml:space="preserve">закономірності еволюційного розвитку клітин, взаємозв'язки між </w:t>
            </w:r>
            <w:r w:rsidRPr="00E17303">
              <w:rPr>
                <w:rFonts w:ascii="Times New Roman" w:hAnsi="Times New Roman" w:cs="Times New Roman"/>
                <w:sz w:val="24"/>
                <w:szCs w:val="24"/>
              </w:rPr>
              <w:t>внутрішньоклітинними процесами, універсальними для всіх клітин</w:t>
            </w:r>
            <w:r w:rsidRPr="00E17303">
              <w:rPr>
                <w:rFonts w:ascii="Times New Roman" w:hAnsi="Times New Roman" w:cs="Times New Roman"/>
                <w:spacing w:val="-3"/>
                <w:sz w:val="24"/>
                <w:szCs w:val="24"/>
              </w:rPr>
              <w:t>,</w:t>
            </w:r>
            <w:r w:rsidRPr="00E17303">
              <w:rPr>
                <w:rFonts w:ascii="Times New Roman" w:hAnsi="Times New Roman" w:cs="Times New Roman"/>
                <w:sz w:val="24"/>
                <w:szCs w:val="24"/>
              </w:rPr>
              <w:t xml:space="preserve"> механізми регуляції процесів життєдіяльності, необхідних для вирішення біологічних, екологічних проблем сучасності, підготовки до самостійного прийняття науково - обґрунтованих рішень.</w:t>
            </w:r>
          </w:p>
        </w:tc>
      </w:tr>
      <w:tr w:rsidR="00FE4191" w:rsidRPr="00E17303" w:rsidTr="00FF3339">
        <w:trPr>
          <w:trHeight w:val="1092"/>
        </w:trPr>
        <w:tc>
          <w:tcPr>
            <w:tcW w:w="1730" w:type="dxa"/>
            <w:vAlign w:val="center"/>
          </w:tcPr>
          <w:p w:rsidR="00FE4191" w:rsidRPr="00E17303" w:rsidRDefault="00FE4191" w:rsidP="001E0380">
            <w:pPr>
              <w:spacing w:after="0" w:line="240" w:lineRule="auto"/>
              <w:rPr>
                <w:rFonts w:ascii="Times New Roman" w:hAnsi="Times New Roman" w:cs="Times New Roman"/>
                <w:i/>
                <w:iCs/>
                <w:sz w:val="24"/>
                <w:szCs w:val="24"/>
              </w:rPr>
            </w:pPr>
            <w:r w:rsidRPr="00E17303">
              <w:rPr>
                <w:rFonts w:ascii="Times New Roman" w:hAnsi="Times New Roman" w:cs="Times New Roman"/>
                <w:i/>
                <w:iCs/>
                <w:sz w:val="24"/>
                <w:szCs w:val="24"/>
                <w:highlight w:val="white"/>
              </w:rPr>
              <w:t>Завдання вивчення дисципліни</w:t>
            </w:r>
          </w:p>
        </w:tc>
        <w:tc>
          <w:tcPr>
            <w:tcW w:w="7791" w:type="dxa"/>
            <w:gridSpan w:val="3"/>
          </w:tcPr>
          <w:p w:rsidR="00FE4191" w:rsidRPr="00E17303" w:rsidRDefault="00FE4191" w:rsidP="001E0380">
            <w:pPr>
              <w:numPr>
                <w:ilvl w:val="0"/>
                <w:numId w:val="7"/>
              </w:numPr>
              <w:tabs>
                <w:tab w:val="num" w:pos="284"/>
              </w:tabs>
              <w:spacing w:after="0" w:line="240" w:lineRule="auto"/>
              <w:jc w:val="both"/>
              <w:rPr>
                <w:rFonts w:ascii="Times New Roman" w:hAnsi="Times New Roman" w:cs="Times New Roman"/>
                <w:sz w:val="24"/>
                <w:szCs w:val="24"/>
              </w:rPr>
            </w:pPr>
            <w:r w:rsidRPr="00E17303">
              <w:rPr>
                <w:rFonts w:ascii="Times New Roman" w:hAnsi="Times New Roman" w:cs="Times New Roman"/>
                <w:spacing w:val="-4"/>
                <w:sz w:val="24"/>
                <w:szCs w:val="24"/>
              </w:rPr>
              <w:t>формування наукового світогляду та сучасного біологічного мислення;</w:t>
            </w:r>
          </w:p>
          <w:p w:rsidR="00FE4191" w:rsidRPr="00E17303" w:rsidRDefault="00FE4191" w:rsidP="001E0380">
            <w:pPr>
              <w:numPr>
                <w:ilvl w:val="0"/>
                <w:numId w:val="7"/>
              </w:numPr>
              <w:tabs>
                <w:tab w:val="num" w:pos="284"/>
              </w:tabs>
              <w:spacing w:after="0" w:line="240" w:lineRule="auto"/>
              <w:jc w:val="both"/>
              <w:rPr>
                <w:rFonts w:ascii="Times New Roman" w:hAnsi="Times New Roman" w:cs="Times New Roman"/>
                <w:spacing w:val="-5"/>
                <w:sz w:val="24"/>
                <w:szCs w:val="24"/>
              </w:rPr>
            </w:pPr>
            <w:r w:rsidRPr="00E17303">
              <w:rPr>
                <w:rFonts w:ascii="Times New Roman" w:hAnsi="Times New Roman" w:cs="Times New Roman"/>
                <w:spacing w:val="-4"/>
                <w:sz w:val="24"/>
                <w:szCs w:val="24"/>
              </w:rPr>
              <w:t>вивчення загальних і конкретних закономірностей життя на клітинному рівні</w:t>
            </w:r>
            <w:r w:rsidRPr="00E17303">
              <w:rPr>
                <w:rFonts w:ascii="Times New Roman" w:hAnsi="Times New Roman" w:cs="Times New Roman"/>
                <w:spacing w:val="-5"/>
                <w:sz w:val="24"/>
                <w:szCs w:val="24"/>
              </w:rPr>
              <w:t>;</w:t>
            </w:r>
          </w:p>
          <w:p w:rsidR="00FE4191" w:rsidRPr="00E17303" w:rsidRDefault="00FE4191" w:rsidP="001E0380">
            <w:pPr>
              <w:numPr>
                <w:ilvl w:val="0"/>
                <w:numId w:val="7"/>
              </w:numPr>
              <w:tabs>
                <w:tab w:val="num" w:pos="284"/>
              </w:tabs>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демонстрування знань з принципів клітинної організації біологічних об'єктів, біофізичних і біохімічних основ, мембранних процесів і молекулярних механізмів життєдіяльності;</w:t>
            </w:r>
          </w:p>
          <w:p w:rsidR="00FE4191" w:rsidRPr="00E17303" w:rsidRDefault="00FE4191" w:rsidP="001E0380">
            <w:pPr>
              <w:numPr>
                <w:ilvl w:val="0"/>
                <w:numId w:val="7"/>
              </w:numPr>
              <w:tabs>
                <w:tab w:val="num" w:pos="284"/>
              </w:tabs>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формування вмінь та навиків використання стандартних цитологічних методів для спостереження та вивчення клітин в лабораторних умовах</w:t>
            </w:r>
          </w:p>
        </w:tc>
      </w:tr>
      <w:tr w:rsidR="00FE4191" w:rsidRPr="00E17303" w:rsidTr="00FF3339">
        <w:trPr>
          <w:trHeight w:val="1092"/>
        </w:trPr>
        <w:tc>
          <w:tcPr>
            <w:tcW w:w="1730" w:type="dxa"/>
            <w:vAlign w:val="center"/>
          </w:tcPr>
          <w:p w:rsidR="00FE4191" w:rsidRPr="00E17303" w:rsidRDefault="00FE4191" w:rsidP="001E0380">
            <w:pPr>
              <w:spacing w:after="0" w:line="240" w:lineRule="auto"/>
              <w:rPr>
                <w:rFonts w:ascii="Times New Roman" w:hAnsi="Times New Roman" w:cs="Times New Roman"/>
                <w:i/>
                <w:iCs/>
                <w:sz w:val="24"/>
                <w:szCs w:val="24"/>
              </w:rPr>
            </w:pPr>
            <w:r w:rsidRPr="00E17303">
              <w:rPr>
                <w:rFonts w:ascii="Times New Roman" w:hAnsi="Times New Roman" w:cs="Times New Roman"/>
                <w:i/>
                <w:iCs/>
                <w:sz w:val="24"/>
                <w:szCs w:val="24"/>
              </w:rPr>
              <w:t>Короткий зміст дисципліни</w:t>
            </w:r>
          </w:p>
        </w:tc>
        <w:tc>
          <w:tcPr>
            <w:tcW w:w="7791" w:type="dxa"/>
            <w:gridSpan w:val="3"/>
          </w:tcPr>
          <w:p w:rsidR="00FE4191" w:rsidRPr="00E17303" w:rsidRDefault="00FE4191" w:rsidP="001E0380">
            <w:pPr>
              <w:spacing w:after="0" w:line="240" w:lineRule="auto"/>
              <w:ind w:left="851" w:hanging="851"/>
              <w:rPr>
                <w:rFonts w:ascii="Times New Roman" w:hAnsi="Times New Roman" w:cs="Times New Roman"/>
                <w:sz w:val="24"/>
                <w:szCs w:val="24"/>
              </w:rPr>
            </w:pPr>
            <w:r w:rsidRPr="00E17303">
              <w:rPr>
                <w:rFonts w:ascii="Times New Roman" w:hAnsi="Times New Roman" w:cs="Times New Roman"/>
                <w:sz w:val="24"/>
                <w:szCs w:val="24"/>
              </w:rPr>
              <w:t>1. Методи дослідження клітин.</w:t>
            </w:r>
          </w:p>
          <w:p w:rsidR="00FE4191" w:rsidRPr="00E17303" w:rsidRDefault="00FE4191" w:rsidP="001E0380">
            <w:pPr>
              <w:spacing w:after="0" w:line="240" w:lineRule="auto"/>
              <w:ind w:left="851" w:hanging="851"/>
              <w:rPr>
                <w:rFonts w:ascii="Times New Roman" w:hAnsi="Times New Roman" w:cs="Times New Roman"/>
                <w:sz w:val="24"/>
                <w:szCs w:val="24"/>
              </w:rPr>
            </w:pPr>
            <w:r w:rsidRPr="00E17303">
              <w:rPr>
                <w:rFonts w:ascii="Times New Roman" w:hAnsi="Times New Roman" w:cs="Times New Roman"/>
                <w:sz w:val="24"/>
                <w:szCs w:val="24"/>
              </w:rPr>
              <w:t>2. Біохімічні компоненти клітини.</w:t>
            </w:r>
          </w:p>
          <w:p w:rsidR="00FE4191" w:rsidRPr="00E17303" w:rsidRDefault="00FE4191" w:rsidP="001E0380">
            <w:pPr>
              <w:shd w:val="clear" w:color="auto" w:fill="FFFFFF"/>
              <w:spacing w:after="0" w:line="240" w:lineRule="auto"/>
              <w:ind w:left="851" w:hanging="851"/>
              <w:rPr>
                <w:rFonts w:ascii="Times New Roman" w:hAnsi="Times New Roman" w:cs="Times New Roman"/>
                <w:sz w:val="24"/>
                <w:szCs w:val="24"/>
                <w:lang w:eastAsia="ru-RU"/>
              </w:rPr>
            </w:pPr>
            <w:r w:rsidRPr="00E17303">
              <w:rPr>
                <w:rFonts w:ascii="Times New Roman" w:hAnsi="Times New Roman" w:cs="Times New Roman"/>
                <w:sz w:val="24"/>
                <w:szCs w:val="24"/>
                <w:lang w:eastAsia="ru-RU"/>
              </w:rPr>
              <w:t xml:space="preserve">3. </w:t>
            </w:r>
            <w:r w:rsidRPr="00E17303">
              <w:rPr>
                <w:rFonts w:ascii="Times New Roman" w:hAnsi="Times New Roman" w:cs="Times New Roman"/>
                <w:bCs/>
                <w:sz w:val="24"/>
                <w:szCs w:val="24"/>
                <w:lang w:eastAsia="ru-RU"/>
              </w:rPr>
              <w:t>Структурно-хімічна і функціональна характеристика мембран клітин</w:t>
            </w:r>
            <w:r w:rsidRPr="00E17303">
              <w:rPr>
                <w:rFonts w:ascii="Times New Roman" w:hAnsi="Times New Roman" w:cs="Times New Roman"/>
                <w:sz w:val="24"/>
                <w:szCs w:val="24"/>
                <w:lang w:eastAsia="ru-RU"/>
              </w:rPr>
              <w:t>.</w:t>
            </w:r>
          </w:p>
          <w:p w:rsidR="00FE4191" w:rsidRPr="00E17303" w:rsidRDefault="00FE4191" w:rsidP="001E0380">
            <w:pPr>
              <w:spacing w:after="0" w:line="240" w:lineRule="auto"/>
              <w:ind w:left="851" w:hanging="851"/>
              <w:rPr>
                <w:rFonts w:ascii="Times New Roman" w:hAnsi="Times New Roman" w:cs="Times New Roman"/>
                <w:sz w:val="24"/>
                <w:szCs w:val="24"/>
              </w:rPr>
            </w:pPr>
            <w:r w:rsidRPr="00E17303">
              <w:rPr>
                <w:rFonts w:ascii="Times New Roman" w:hAnsi="Times New Roman" w:cs="Times New Roman"/>
                <w:sz w:val="24"/>
                <w:szCs w:val="24"/>
              </w:rPr>
              <w:t xml:space="preserve">4. Система синтезу та транспорту. </w:t>
            </w:r>
          </w:p>
          <w:p w:rsidR="00FE4191" w:rsidRPr="00E17303" w:rsidRDefault="00FE4191" w:rsidP="001E0380">
            <w:pPr>
              <w:spacing w:after="0" w:line="240" w:lineRule="auto"/>
              <w:ind w:left="5" w:hanging="5"/>
              <w:rPr>
                <w:rFonts w:ascii="Times New Roman" w:hAnsi="Times New Roman" w:cs="Times New Roman"/>
                <w:sz w:val="24"/>
                <w:szCs w:val="24"/>
              </w:rPr>
            </w:pPr>
            <w:r w:rsidRPr="00E17303">
              <w:rPr>
                <w:rFonts w:ascii="Times New Roman" w:hAnsi="Times New Roman" w:cs="Times New Roman"/>
                <w:sz w:val="24"/>
                <w:szCs w:val="24"/>
              </w:rPr>
              <w:t xml:space="preserve">5. Система енергозабезпечення клітини. </w:t>
            </w:r>
          </w:p>
          <w:p w:rsidR="00FE4191" w:rsidRPr="00E17303" w:rsidRDefault="00FE4191" w:rsidP="001E0380">
            <w:pPr>
              <w:spacing w:after="0" w:line="240" w:lineRule="auto"/>
              <w:ind w:left="5" w:hanging="5"/>
              <w:rPr>
                <w:rFonts w:ascii="Times New Roman" w:hAnsi="Times New Roman" w:cs="Times New Roman"/>
                <w:b/>
                <w:sz w:val="24"/>
                <w:szCs w:val="24"/>
              </w:rPr>
            </w:pPr>
            <w:r w:rsidRPr="00E17303">
              <w:rPr>
                <w:rFonts w:ascii="Times New Roman" w:hAnsi="Times New Roman" w:cs="Times New Roman"/>
                <w:sz w:val="24"/>
                <w:szCs w:val="24"/>
              </w:rPr>
              <w:t xml:space="preserve">6. Репродукція клітин. Старіння і смерть клітин. </w:t>
            </w:r>
          </w:p>
        </w:tc>
      </w:tr>
      <w:tr w:rsidR="00FE4191" w:rsidRPr="00E17303" w:rsidTr="00FF3339">
        <w:tc>
          <w:tcPr>
            <w:tcW w:w="4282" w:type="dxa"/>
            <w:gridSpan w:val="2"/>
            <w:vAlign w:val="center"/>
          </w:tcPr>
          <w:p w:rsidR="00FE4191" w:rsidRPr="00E17303" w:rsidRDefault="00FE4191" w:rsidP="001E0380">
            <w:pPr>
              <w:spacing w:after="0" w:line="240" w:lineRule="auto"/>
              <w:rPr>
                <w:rFonts w:ascii="Times New Roman" w:hAnsi="Times New Roman" w:cs="Times New Roman"/>
                <w:i/>
                <w:iCs/>
                <w:sz w:val="24"/>
                <w:szCs w:val="24"/>
              </w:rPr>
            </w:pPr>
            <w:r w:rsidRPr="00E17303">
              <w:rPr>
                <w:rFonts w:ascii="Times New Roman" w:hAnsi="Times New Roman" w:cs="Times New Roman"/>
                <w:i/>
                <w:iCs/>
                <w:sz w:val="24"/>
                <w:szCs w:val="24"/>
              </w:rPr>
              <w:t>Максимальна кількість студентів, які можуть одночасно навчатися</w:t>
            </w:r>
          </w:p>
        </w:tc>
        <w:tc>
          <w:tcPr>
            <w:tcW w:w="5239" w:type="dxa"/>
            <w:gridSpan w:val="2"/>
          </w:tcPr>
          <w:p w:rsidR="00FE4191" w:rsidRPr="00E17303" w:rsidRDefault="00FE4191" w:rsidP="001E0380">
            <w:pPr>
              <w:spacing w:after="0" w:line="240" w:lineRule="auto"/>
              <w:rPr>
                <w:rFonts w:ascii="Times New Roman" w:hAnsi="Times New Roman" w:cs="Times New Roman"/>
                <w:iCs/>
                <w:sz w:val="24"/>
                <w:szCs w:val="24"/>
                <w:lang w:eastAsia="ru-RU"/>
              </w:rPr>
            </w:pPr>
            <w:r w:rsidRPr="00E17303">
              <w:rPr>
                <w:rFonts w:ascii="Times New Roman" w:hAnsi="Times New Roman" w:cs="Times New Roman"/>
                <w:iCs/>
                <w:sz w:val="24"/>
                <w:szCs w:val="24"/>
                <w:lang w:eastAsia="ru-RU"/>
              </w:rPr>
              <w:t>10</w:t>
            </w:r>
          </w:p>
        </w:tc>
      </w:tr>
      <w:tr w:rsidR="00FE4191" w:rsidRPr="00E17303" w:rsidTr="00FF3339">
        <w:trPr>
          <w:trHeight w:val="420"/>
        </w:trPr>
        <w:tc>
          <w:tcPr>
            <w:tcW w:w="4282" w:type="dxa"/>
            <w:gridSpan w:val="2"/>
            <w:vAlign w:val="center"/>
          </w:tcPr>
          <w:p w:rsidR="00FE4191" w:rsidRPr="00E17303" w:rsidRDefault="00FE4191" w:rsidP="001E0380">
            <w:pPr>
              <w:spacing w:after="0" w:line="240" w:lineRule="auto"/>
              <w:rPr>
                <w:rFonts w:ascii="Times New Roman" w:hAnsi="Times New Roman" w:cs="Times New Roman"/>
                <w:i/>
                <w:iCs/>
                <w:sz w:val="24"/>
                <w:szCs w:val="24"/>
              </w:rPr>
            </w:pPr>
            <w:r w:rsidRPr="00E17303">
              <w:rPr>
                <w:rFonts w:ascii="Times New Roman" w:hAnsi="Times New Roman" w:cs="Times New Roman"/>
                <w:i/>
                <w:iCs/>
                <w:sz w:val="24"/>
                <w:szCs w:val="24"/>
              </w:rPr>
              <w:t>Мова викладання</w:t>
            </w:r>
          </w:p>
        </w:tc>
        <w:tc>
          <w:tcPr>
            <w:tcW w:w="5239" w:type="dxa"/>
            <w:gridSpan w:val="2"/>
          </w:tcPr>
          <w:p w:rsidR="00FE4191" w:rsidRPr="00E17303" w:rsidRDefault="00FE4191" w:rsidP="001E0380">
            <w:pPr>
              <w:spacing w:after="0" w:line="240" w:lineRule="auto"/>
              <w:rPr>
                <w:rFonts w:ascii="Times New Roman" w:hAnsi="Times New Roman" w:cs="Times New Roman"/>
                <w:iCs/>
                <w:sz w:val="24"/>
                <w:szCs w:val="24"/>
                <w:lang w:eastAsia="ru-RU"/>
              </w:rPr>
            </w:pPr>
            <w:r w:rsidRPr="00E17303">
              <w:rPr>
                <w:rFonts w:ascii="Times New Roman" w:hAnsi="Times New Roman" w:cs="Times New Roman"/>
                <w:iCs/>
                <w:sz w:val="24"/>
                <w:szCs w:val="24"/>
                <w:lang w:eastAsia="ru-RU"/>
              </w:rPr>
              <w:t>українська</w:t>
            </w:r>
          </w:p>
        </w:tc>
      </w:tr>
    </w:tbl>
    <w:p w:rsidR="00443928" w:rsidRPr="00E17303" w:rsidRDefault="00443928"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br w:type="page"/>
      </w:r>
    </w:p>
    <w:p w:rsidR="0051748D" w:rsidRDefault="00C3196F" w:rsidP="001E0380">
      <w:pPr>
        <w:spacing w:after="0" w:line="240" w:lineRule="auto"/>
        <w:jc w:val="center"/>
        <w:rPr>
          <w:rFonts w:ascii="Times New Roman" w:hAnsi="Times New Roman" w:cs="Times New Roman"/>
          <w:b/>
          <w:sz w:val="24"/>
          <w:szCs w:val="24"/>
        </w:rPr>
      </w:pPr>
      <w:r w:rsidRPr="00E17303">
        <w:rPr>
          <w:rFonts w:ascii="Times New Roman" w:hAnsi="Times New Roman" w:cs="Times New Roman"/>
          <w:b/>
          <w:bCs/>
          <w:spacing w:val="-2"/>
          <w:sz w:val="24"/>
          <w:szCs w:val="24"/>
        </w:rPr>
        <w:lastRenderedPageBreak/>
        <w:t>БІОЛОГІЯ СОБАКИ СВІЙСЬКОГО</w:t>
      </w:r>
    </w:p>
    <w:p w:rsidR="0051748D" w:rsidRPr="0051748D" w:rsidRDefault="0051748D" w:rsidP="001E0380">
      <w:pPr>
        <w:spacing w:after="0" w:line="240" w:lineRule="auto"/>
        <w:jc w:val="center"/>
        <w:rPr>
          <w:rFonts w:ascii="Times New Roman" w:hAnsi="Times New Roman" w:cs="Times New Roman"/>
          <w:b/>
          <w:sz w:val="24"/>
          <w:szCs w:val="24"/>
        </w:rPr>
      </w:pPr>
      <w:r w:rsidRPr="0051748D">
        <w:rPr>
          <w:rFonts w:ascii="Times New Roman" w:hAnsi="Times New Roman" w:cs="Times New Roman"/>
          <w:b/>
          <w:sz w:val="24"/>
          <w:szCs w:val="24"/>
        </w:rPr>
        <w:t>(вибіркова дисципліна)</w:t>
      </w:r>
    </w:p>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4"/>
        <w:gridCol w:w="2522"/>
        <w:gridCol w:w="596"/>
        <w:gridCol w:w="4389"/>
      </w:tblGrid>
      <w:tr w:rsidR="00443928" w:rsidRPr="00E17303" w:rsidTr="00935498">
        <w:tc>
          <w:tcPr>
            <w:tcW w:w="5132" w:type="dxa"/>
            <w:gridSpan w:val="3"/>
            <w:vAlign w:val="center"/>
          </w:tcPr>
          <w:p w:rsidR="00443928" w:rsidRPr="00E17303" w:rsidRDefault="00443928" w:rsidP="001E0380">
            <w:pPr>
              <w:spacing w:after="0" w:line="240" w:lineRule="auto"/>
              <w:rPr>
                <w:rFonts w:ascii="Times New Roman" w:hAnsi="Times New Roman" w:cs="Times New Roman"/>
                <w:i/>
                <w:iCs/>
                <w:sz w:val="24"/>
                <w:szCs w:val="24"/>
              </w:rPr>
            </w:pPr>
            <w:r w:rsidRPr="00E17303">
              <w:rPr>
                <w:rFonts w:ascii="Times New Roman" w:hAnsi="Times New Roman" w:cs="Times New Roman"/>
                <w:i/>
                <w:iCs/>
                <w:sz w:val="24"/>
                <w:szCs w:val="24"/>
              </w:rPr>
              <w:t>Назва дисципліни</w:t>
            </w:r>
          </w:p>
        </w:tc>
        <w:tc>
          <w:tcPr>
            <w:tcW w:w="4389" w:type="dxa"/>
            <w:vAlign w:val="center"/>
          </w:tcPr>
          <w:p w:rsidR="00443928" w:rsidRPr="0051748D" w:rsidRDefault="0051748D" w:rsidP="001E0380">
            <w:pPr>
              <w:spacing w:after="0" w:line="240" w:lineRule="auto"/>
              <w:rPr>
                <w:rFonts w:ascii="Times New Roman" w:hAnsi="Times New Roman" w:cs="Times New Roman"/>
                <w:bCs/>
                <w:sz w:val="24"/>
                <w:szCs w:val="24"/>
              </w:rPr>
            </w:pPr>
            <w:r w:rsidRPr="0051748D">
              <w:rPr>
                <w:rFonts w:ascii="Times New Roman" w:hAnsi="Times New Roman" w:cs="Times New Roman"/>
                <w:bCs/>
                <w:spacing w:val="-2"/>
                <w:sz w:val="24"/>
                <w:szCs w:val="24"/>
              </w:rPr>
              <w:t>Біологія собаки свійського</w:t>
            </w:r>
          </w:p>
        </w:tc>
      </w:tr>
      <w:tr w:rsidR="00FF3339" w:rsidRPr="00E17303" w:rsidTr="00935498">
        <w:tc>
          <w:tcPr>
            <w:tcW w:w="5132" w:type="dxa"/>
            <w:gridSpan w:val="3"/>
            <w:vAlign w:val="center"/>
          </w:tcPr>
          <w:p w:rsidR="00FF3339" w:rsidRPr="00E17303" w:rsidRDefault="00FF3339" w:rsidP="001E0380">
            <w:pPr>
              <w:spacing w:after="0" w:line="240" w:lineRule="auto"/>
              <w:rPr>
                <w:rFonts w:ascii="Times New Roman" w:hAnsi="Times New Roman" w:cs="Times New Roman"/>
                <w:i/>
                <w:iCs/>
                <w:sz w:val="24"/>
                <w:szCs w:val="24"/>
              </w:rPr>
            </w:pPr>
            <w:r w:rsidRPr="00E17303">
              <w:rPr>
                <w:rFonts w:ascii="Times New Roman" w:hAnsi="Times New Roman" w:cs="Times New Roman"/>
                <w:i/>
                <w:iCs/>
                <w:sz w:val="24"/>
                <w:szCs w:val="24"/>
              </w:rPr>
              <w:t>Спеціальність</w:t>
            </w:r>
          </w:p>
        </w:tc>
        <w:tc>
          <w:tcPr>
            <w:tcW w:w="4389" w:type="dxa"/>
            <w:vAlign w:val="center"/>
          </w:tcPr>
          <w:p w:rsidR="00FF3339" w:rsidRDefault="00FF3339"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 Технологія виробництва та переробки продукції тваринництва</w:t>
            </w:r>
          </w:p>
        </w:tc>
      </w:tr>
      <w:tr w:rsidR="00FF3339" w:rsidRPr="00E17303" w:rsidTr="00935498">
        <w:tc>
          <w:tcPr>
            <w:tcW w:w="5132" w:type="dxa"/>
            <w:gridSpan w:val="3"/>
            <w:vAlign w:val="center"/>
          </w:tcPr>
          <w:p w:rsidR="00FF3339" w:rsidRPr="00E17303" w:rsidRDefault="00FF3339" w:rsidP="001E0380">
            <w:pPr>
              <w:spacing w:after="0" w:line="240" w:lineRule="auto"/>
              <w:rPr>
                <w:rFonts w:ascii="Times New Roman" w:hAnsi="Times New Roman" w:cs="Times New Roman"/>
                <w:i/>
                <w:iCs/>
                <w:sz w:val="24"/>
                <w:szCs w:val="24"/>
              </w:rPr>
            </w:pPr>
            <w:r w:rsidRPr="00E17303">
              <w:rPr>
                <w:rFonts w:ascii="Times New Roman" w:hAnsi="Times New Roman" w:cs="Times New Roman"/>
                <w:i/>
                <w:iCs/>
                <w:sz w:val="24"/>
                <w:szCs w:val="24"/>
              </w:rPr>
              <w:t>Освітній ступінь</w:t>
            </w:r>
          </w:p>
        </w:tc>
        <w:tc>
          <w:tcPr>
            <w:tcW w:w="4389" w:type="dxa"/>
            <w:vAlign w:val="center"/>
          </w:tcPr>
          <w:p w:rsidR="00FF3339" w:rsidRDefault="00FF3339"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Бакалавр</w:t>
            </w:r>
          </w:p>
        </w:tc>
      </w:tr>
      <w:tr w:rsidR="00FF3339" w:rsidRPr="00E17303" w:rsidTr="00935498">
        <w:tc>
          <w:tcPr>
            <w:tcW w:w="5132" w:type="dxa"/>
            <w:gridSpan w:val="3"/>
            <w:vAlign w:val="center"/>
          </w:tcPr>
          <w:p w:rsidR="00FF3339" w:rsidRPr="00E17303" w:rsidRDefault="00FF3339" w:rsidP="001E0380">
            <w:pPr>
              <w:spacing w:after="0" w:line="240" w:lineRule="auto"/>
              <w:rPr>
                <w:rFonts w:ascii="Times New Roman" w:hAnsi="Times New Roman" w:cs="Times New Roman"/>
                <w:i/>
                <w:iCs/>
                <w:sz w:val="24"/>
                <w:szCs w:val="24"/>
              </w:rPr>
            </w:pPr>
            <w:r w:rsidRPr="00E17303">
              <w:rPr>
                <w:rFonts w:ascii="Times New Roman" w:hAnsi="Times New Roman" w:cs="Times New Roman"/>
                <w:i/>
                <w:iCs/>
                <w:sz w:val="24"/>
                <w:szCs w:val="24"/>
              </w:rPr>
              <w:t>Освітньо-професійна програма</w:t>
            </w:r>
          </w:p>
        </w:tc>
        <w:tc>
          <w:tcPr>
            <w:tcW w:w="4389" w:type="dxa"/>
            <w:vAlign w:val="center"/>
          </w:tcPr>
          <w:p w:rsidR="00FF3339" w:rsidRDefault="00FF3339"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«Технологія виробництва та переробки продукції тваринництва», «Зоофізіотерапія», «Дорадництво в АПК»</w:t>
            </w:r>
          </w:p>
        </w:tc>
      </w:tr>
      <w:tr w:rsidR="00443928" w:rsidRPr="00E17303" w:rsidTr="00935498">
        <w:tc>
          <w:tcPr>
            <w:tcW w:w="5132" w:type="dxa"/>
            <w:gridSpan w:val="3"/>
            <w:vAlign w:val="center"/>
          </w:tcPr>
          <w:p w:rsidR="00443928" w:rsidRPr="00E17303" w:rsidRDefault="00443928" w:rsidP="001E0380">
            <w:pPr>
              <w:spacing w:after="0" w:line="240" w:lineRule="auto"/>
              <w:rPr>
                <w:rFonts w:ascii="Times New Roman" w:hAnsi="Times New Roman" w:cs="Times New Roman"/>
                <w:i/>
                <w:iCs/>
                <w:sz w:val="24"/>
                <w:szCs w:val="24"/>
              </w:rPr>
            </w:pPr>
            <w:r w:rsidRPr="00E17303">
              <w:rPr>
                <w:rFonts w:ascii="Times New Roman" w:hAnsi="Times New Roman" w:cs="Times New Roman"/>
                <w:i/>
                <w:iCs/>
                <w:sz w:val="24"/>
                <w:szCs w:val="24"/>
              </w:rPr>
              <w:t>Лектор (відповідальний за навчально-методичне забезпечення дисципліни)</w:t>
            </w:r>
          </w:p>
        </w:tc>
        <w:tc>
          <w:tcPr>
            <w:tcW w:w="4389" w:type="dxa"/>
            <w:vAlign w:val="center"/>
          </w:tcPr>
          <w:p w:rsidR="00443928" w:rsidRPr="00E17303" w:rsidRDefault="00443928"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t>Петрук А.П., к.б.н., доцент</w:t>
            </w:r>
          </w:p>
        </w:tc>
      </w:tr>
      <w:tr w:rsidR="00FE4191" w:rsidRPr="00E17303" w:rsidTr="00935498">
        <w:tc>
          <w:tcPr>
            <w:tcW w:w="5132" w:type="dxa"/>
            <w:gridSpan w:val="3"/>
            <w:vAlign w:val="center"/>
          </w:tcPr>
          <w:p w:rsidR="00FE4191" w:rsidRPr="00E17303" w:rsidRDefault="0060321E" w:rsidP="001E0380">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Рекомендований семестр</w:t>
            </w:r>
          </w:p>
        </w:tc>
        <w:tc>
          <w:tcPr>
            <w:tcW w:w="4389" w:type="dxa"/>
            <w:vAlign w:val="center"/>
          </w:tcPr>
          <w:p w:rsidR="00FE4191" w:rsidRPr="00E17303" w:rsidRDefault="00FE4191" w:rsidP="001E038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E4191" w:rsidRPr="00E17303" w:rsidTr="00935498">
        <w:tc>
          <w:tcPr>
            <w:tcW w:w="5132" w:type="dxa"/>
            <w:gridSpan w:val="3"/>
            <w:vAlign w:val="center"/>
          </w:tcPr>
          <w:p w:rsidR="00FE4191" w:rsidRPr="00E17303" w:rsidRDefault="00FE4191" w:rsidP="001E0380">
            <w:pPr>
              <w:spacing w:after="0" w:line="240" w:lineRule="auto"/>
              <w:rPr>
                <w:rFonts w:ascii="Times New Roman" w:hAnsi="Times New Roman" w:cs="Times New Roman"/>
                <w:i/>
                <w:iCs/>
                <w:sz w:val="24"/>
                <w:szCs w:val="24"/>
              </w:rPr>
            </w:pPr>
            <w:r w:rsidRPr="00E17303">
              <w:rPr>
                <w:rFonts w:ascii="Times New Roman" w:hAnsi="Times New Roman" w:cs="Times New Roman"/>
                <w:i/>
                <w:iCs/>
                <w:sz w:val="24"/>
                <w:szCs w:val="24"/>
              </w:rPr>
              <w:t>Кількість кредитів ЄКТС</w:t>
            </w:r>
          </w:p>
        </w:tc>
        <w:tc>
          <w:tcPr>
            <w:tcW w:w="4389" w:type="dxa"/>
            <w:vAlign w:val="center"/>
          </w:tcPr>
          <w:p w:rsidR="00FE4191" w:rsidRPr="00E17303" w:rsidRDefault="00FE4191" w:rsidP="001E0380">
            <w:pPr>
              <w:spacing w:after="0" w:line="240" w:lineRule="auto"/>
              <w:rPr>
                <w:rFonts w:ascii="Times New Roman" w:hAnsi="Times New Roman" w:cs="Times New Roman"/>
                <w:sz w:val="24"/>
                <w:szCs w:val="24"/>
              </w:rPr>
            </w:pPr>
            <w:r>
              <w:rPr>
                <w:rFonts w:ascii="Times New Roman" w:hAnsi="Times New Roman" w:cs="Times New Roman"/>
                <w:sz w:val="24"/>
                <w:szCs w:val="24"/>
              </w:rPr>
              <w:t>3,5</w:t>
            </w:r>
          </w:p>
        </w:tc>
      </w:tr>
      <w:tr w:rsidR="00FE4191" w:rsidRPr="00E17303" w:rsidTr="00935498">
        <w:tc>
          <w:tcPr>
            <w:tcW w:w="5132" w:type="dxa"/>
            <w:gridSpan w:val="3"/>
            <w:vAlign w:val="center"/>
          </w:tcPr>
          <w:p w:rsidR="00FE4191" w:rsidRPr="00E17303" w:rsidRDefault="00FE4191" w:rsidP="001E0380">
            <w:pPr>
              <w:spacing w:after="0" w:line="240" w:lineRule="auto"/>
              <w:rPr>
                <w:rFonts w:ascii="Times New Roman" w:hAnsi="Times New Roman" w:cs="Times New Roman"/>
                <w:i/>
                <w:iCs/>
                <w:sz w:val="24"/>
                <w:szCs w:val="24"/>
              </w:rPr>
            </w:pPr>
            <w:r w:rsidRPr="00E17303">
              <w:rPr>
                <w:rFonts w:ascii="Times New Roman" w:hAnsi="Times New Roman" w:cs="Times New Roman"/>
                <w:i/>
                <w:iCs/>
                <w:sz w:val="24"/>
                <w:szCs w:val="24"/>
              </w:rPr>
              <w:t>Форма контролю</w:t>
            </w:r>
          </w:p>
        </w:tc>
        <w:tc>
          <w:tcPr>
            <w:tcW w:w="4389" w:type="dxa"/>
            <w:vAlign w:val="center"/>
          </w:tcPr>
          <w:p w:rsidR="00FE4191" w:rsidRPr="00E17303" w:rsidRDefault="00FE4191" w:rsidP="001E0380">
            <w:pPr>
              <w:spacing w:after="0" w:line="240" w:lineRule="auto"/>
              <w:rPr>
                <w:rFonts w:ascii="Times New Roman" w:hAnsi="Times New Roman" w:cs="Times New Roman"/>
                <w:sz w:val="24"/>
                <w:szCs w:val="24"/>
              </w:rPr>
            </w:pPr>
            <w:r>
              <w:rPr>
                <w:rFonts w:ascii="Times New Roman" w:hAnsi="Times New Roman" w:cs="Times New Roman"/>
                <w:sz w:val="24"/>
                <w:szCs w:val="24"/>
              </w:rPr>
              <w:t>залік</w:t>
            </w:r>
          </w:p>
        </w:tc>
      </w:tr>
      <w:tr w:rsidR="00FE4191" w:rsidRPr="00E17303" w:rsidTr="00935498">
        <w:tc>
          <w:tcPr>
            <w:tcW w:w="5132" w:type="dxa"/>
            <w:gridSpan w:val="3"/>
            <w:tcBorders>
              <w:bottom w:val="nil"/>
            </w:tcBorders>
            <w:vAlign w:val="center"/>
          </w:tcPr>
          <w:p w:rsidR="00FE4191" w:rsidRPr="00E17303" w:rsidRDefault="00FE4191" w:rsidP="001E0380">
            <w:pPr>
              <w:spacing w:after="0" w:line="240" w:lineRule="auto"/>
              <w:rPr>
                <w:rFonts w:ascii="Times New Roman" w:hAnsi="Times New Roman" w:cs="Times New Roman"/>
                <w:i/>
                <w:iCs/>
                <w:sz w:val="24"/>
                <w:szCs w:val="24"/>
              </w:rPr>
            </w:pPr>
            <w:r w:rsidRPr="00E17303">
              <w:rPr>
                <w:rFonts w:ascii="Times New Roman" w:hAnsi="Times New Roman" w:cs="Times New Roman"/>
                <w:i/>
                <w:iCs/>
                <w:sz w:val="24"/>
                <w:szCs w:val="24"/>
              </w:rPr>
              <w:t>Аудиторні години, у т.ч.</w:t>
            </w:r>
          </w:p>
        </w:tc>
        <w:tc>
          <w:tcPr>
            <w:tcW w:w="4389" w:type="dxa"/>
            <w:vAlign w:val="center"/>
          </w:tcPr>
          <w:p w:rsidR="00FE4191" w:rsidRPr="00E17303" w:rsidRDefault="00FE4191" w:rsidP="001E0380">
            <w:pPr>
              <w:spacing w:after="0" w:line="240" w:lineRule="auto"/>
              <w:rPr>
                <w:rFonts w:ascii="Times New Roman" w:hAnsi="Times New Roman" w:cs="Times New Roman"/>
                <w:sz w:val="24"/>
                <w:szCs w:val="24"/>
              </w:rPr>
            </w:pPr>
            <w:r>
              <w:rPr>
                <w:rFonts w:ascii="Times New Roman" w:hAnsi="Times New Roman" w:cs="Times New Roman"/>
                <w:sz w:val="24"/>
                <w:szCs w:val="24"/>
              </w:rPr>
              <w:t>48</w:t>
            </w:r>
          </w:p>
        </w:tc>
      </w:tr>
      <w:tr w:rsidR="00FE4191" w:rsidRPr="00E17303" w:rsidTr="00935498">
        <w:tc>
          <w:tcPr>
            <w:tcW w:w="5132" w:type="dxa"/>
            <w:gridSpan w:val="3"/>
            <w:tcBorders>
              <w:top w:val="nil"/>
              <w:bottom w:val="nil"/>
            </w:tcBorders>
            <w:vAlign w:val="center"/>
          </w:tcPr>
          <w:p w:rsidR="00FE4191" w:rsidRPr="00E17303" w:rsidRDefault="00FE4191" w:rsidP="001E0380">
            <w:pPr>
              <w:numPr>
                <w:ilvl w:val="0"/>
                <w:numId w:val="1"/>
              </w:numPr>
              <w:spacing w:after="0" w:line="240" w:lineRule="auto"/>
              <w:ind w:left="1197" w:hanging="596"/>
              <w:rPr>
                <w:rFonts w:ascii="Times New Roman" w:hAnsi="Times New Roman" w:cs="Times New Roman"/>
                <w:i/>
                <w:iCs/>
                <w:sz w:val="24"/>
                <w:szCs w:val="24"/>
              </w:rPr>
            </w:pPr>
            <w:r w:rsidRPr="00E17303">
              <w:rPr>
                <w:rFonts w:ascii="Times New Roman" w:hAnsi="Times New Roman" w:cs="Times New Roman"/>
                <w:i/>
                <w:iCs/>
                <w:sz w:val="24"/>
                <w:szCs w:val="24"/>
              </w:rPr>
              <w:t xml:space="preserve"> лекцій</w:t>
            </w:r>
          </w:p>
        </w:tc>
        <w:tc>
          <w:tcPr>
            <w:tcW w:w="4389" w:type="dxa"/>
            <w:vAlign w:val="center"/>
          </w:tcPr>
          <w:p w:rsidR="00FE4191" w:rsidRPr="00E17303" w:rsidRDefault="00FE4191" w:rsidP="001E0380">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r>
      <w:tr w:rsidR="00FE4191" w:rsidRPr="00E17303" w:rsidTr="00935498">
        <w:tc>
          <w:tcPr>
            <w:tcW w:w="5132" w:type="dxa"/>
            <w:gridSpan w:val="3"/>
            <w:tcBorders>
              <w:top w:val="nil"/>
            </w:tcBorders>
            <w:vAlign w:val="center"/>
          </w:tcPr>
          <w:p w:rsidR="00FE4191" w:rsidRPr="00E17303" w:rsidRDefault="00FE4191" w:rsidP="001E0380">
            <w:pPr>
              <w:numPr>
                <w:ilvl w:val="0"/>
                <w:numId w:val="1"/>
              </w:numPr>
              <w:spacing w:after="0" w:line="240" w:lineRule="auto"/>
              <w:ind w:left="1197" w:hanging="596"/>
              <w:rPr>
                <w:rFonts w:ascii="Times New Roman" w:hAnsi="Times New Roman" w:cs="Times New Roman"/>
                <w:i/>
                <w:iCs/>
                <w:sz w:val="24"/>
                <w:szCs w:val="24"/>
              </w:rPr>
            </w:pPr>
            <w:r w:rsidRPr="00E17303">
              <w:rPr>
                <w:rFonts w:ascii="Times New Roman" w:hAnsi="Times New Roman" w:cs="Times New Roman"/>
                <w:i/>
                <w:iCs/>
                <w:sz w:val="24"/>
                <w:szCs w:val="24"/>
              </w:rPr>
              <w:t>лабораторних (практичних) занять</w:t>
            </w:r>
          </w:p>
        </w:tc>
        <w:tc>
          <w:tcPr>
            <w:tcW w:w="4389" w:type="dxa"/>
            <w:vAlign w:val="center"/>
          </w:tcPr>
          <w:p w:rsidR="00FE4191" w:rsidRPr="00E17303" w:rsidRDefault="00FE4191" w:rsidP="001E0380">
            <w:pPr>
              <w:spacing w:after="0" w:line="240" w:lineRule="auto"/>
              <w:rPr>
                <w:rFonts w:ascii="Times New Roman" w:hAnsi="Times New Roman" w:cs="Times New Roman"/>
                <w:sz w:val="24"/>
                <w:szCs w:val="24"/>
              </w:rPr>
            </w:pPr>
            <w:r>
              <w:rPr>
                <w:rFonts w:ascii="Times New Roman" w:hAnsi="Times New Roman" w:cs="Times New Roman"/>
                <w:sz w:val="24"/>
                <w:szCs w:val="24"/>
              </w:rPr>
              <w:t>32</w:t>
            </w:r>
          </w:p>
        </w:tc>
      </w:tr>
      <w:tr w:rsidR="00FE4191" w:rsidRPr="00E17303" w:rsidTr="00935498">
        <w:trPr>
          <w:trHeight w:val="645"/>
        </w:trPr>
        <w:tc>
          <w:tcPr>
            <w:tcW w:w="9521" w:type="dxa"/>
            <w:gridSpan w:val="4"/>
            <w:vAlign w:val="center"/>
          </w:tcPr>
          <w:p w:rsidR="00FE4191" w:rsidRPr="00E17303" w:rsidRDefault="00FE4191" w:rsidP="001E0380">
            <w:pPr>
              <w:spacing w:after="0" w:line="240" w:lineRule="auto"/>
              <w:jc w:val="center"/>
              <w:rPr>
                <w:rFonts w:ascii="Times New Roman" w:hAnsi="Times New Roman" w:cs="Times New Roman"/>
                <w:b/>
                <w:bCs/>
                <w:sz w:val="24"/>
                <w:szCs w:val="24"/>
              </w:rPr>
            </w:pPr>
            <w:r w:rsidRPr="00E17303">
              <w:rPr>
                <w:rFonts w:ascii="Times New Roman" w:hAnsi="Times New Roman" w:cs="Times New Roman"/>
                <w:b/>
                <w:bCs/>
                <w:sz w:val="24"/>
                <w:szCs w:val="24"/>
              </w:rPr>
              <w:t>Загальний опис дисципліни</w:t>
            </w:r>
          </w:p>
        </w:tc>
      </w:tr>
      <w:tr w:rsidR="00FE4191" w:rsidRPr="00E17303" w:rsidTr="00935498">
        <w:trPr>
          <w:trHeight w:val="20"/>
        </w:trPr>
        <w:tc>
          <w:tcPr>
            <w:tcW w:w="2014" w:type="dxa"/>
            <w:vAlign w:val="center"/>
          </w:tcPr>
          <w:p w:rsidR="00FE4191" w:rsidRPr="00E17303" w:rsidRDefault="00FE4191" w:rsidP="001E0380">
            <w:pPr>
              <w:spacing w:after="0" w:line="240" w:lineRule="auto"/>
              <w:rPr>
                <w:rFonts w:ascii="Times New Roman" w:hAnsi="Times New Roman" w:cs="Times New Roman"/>
                <w:i/>
                <w:iCs/>
                <w:sz w:val="24"/>
                <w:szCs w:val="24"/>
              </w:rPr>
            </w:pPr>
            <w:r w:rsidRPr="00E17303">
              <w:rPr>
                <w:rFonts w:ascii="Times New Roman" w:hAnsi="Times New Roman" w:cs="Times New Roman"/>
                <w:i/>
                <w:iCs/>
                <w:sz w:val="24"/>
                <w:szCs w:val="24"/>
              </w:rPr>
              <w:t>Мета вивчення дисципліни</w:t>
            </w:r>
          </w:p>
        </w:tc>
        <w:tc>
          <w:tcPr>
            <w:tcW w:w="7507" w:type="dxa"/>
            <w:gridSpan w:val="3"/>
          </w:tcPr>
          <w:p w:rsidR="00FE4191" w:rsidRPr="00E17303" w:rsidRDefault="00FE4191" w:rsidP="001E0380">
            <w:pPr>
              <w:shd w:val="clear" w:color="auto" w:fill="FFFFFF"/>
              <w:spacing w:after="0" w:line="240" w:lineRule="auto"/>
              <w:rPr>
                <w:rFonts w:ascii="Times New Roman" w:hAnsi="Times New Roman" w:cs="Times New Roman"/>
                <w:sz w:val="24"/>
                <w:szCs w:val="24"/>
                <w:lang w:eastAsia="uk-UA"/>
              </w:rPr>
            </w:pPr>
            <w:r w:rsidRPr="00E17303">
              <w:rPr>
                <w:rFonts w:ascii="Times New Roman" w:hAnsi="Times New Roman" w:cs="Times New Roman"/>
                <w:sz w:val="24"/>
                <w:szCs w:val="24"/>
              </w:rPr>
              <w:t xml:space="preserve">Детально розглянути актуальні проблеми, методологічні досягнення і перспективні напрямки вивчення біології собаки свійського. </w:t>
            </w:r>
          </w:p>
        </w:tc>
      </w:tr>
      <w:tr w:rsidR="00FE4191" w:rsidRPr="00E17303" w:rsidTr="00935498">
        <w:trPr>
          <w:trHeight w:val="20"/>
        </w:trPr>
        <w:tc>
          <w:tcPr>
            <w:tcW w:w="2014" w:type="dxa"/>
            <w:vAlign w:val="center"/>
          </w:tcPr>
          <w:p w:rsidR="00FE4191" w:rsidRPr="00E17303" w:rsidRDefault="00FE4191" w:rsidP="001E0380">
            <w:pPr>
              <w:spacing w:after="0" w:line="240" w:lineRule="auto"/>
              <w:rPr>
                <w:rFonts w:ascii="Times New Roman" w:hAnsi="Times New Roman" w:cs="Times New Roman"/>
                <w:i/>
                <w:iCs/>
                <w:sz w:val="24"/>
                <w:szCs w:val="24"/>
              </w:rPr>
            </w:pPr>
            <w:r w:rsidRPr="00E17303">
              <w:rPr>
                <w:rFonts w:ascii="Times New Roman" w:hAnsi="Times New Roman" w:cs="Times New Roman"/>
                <w:i/>
                <w:iCs/>
                <w:sz w:val="24"/>
                <w:szCs w:val="24"/>
                <w:highlight w:val="white"/>
              </w:rPr>
              <w:t>Завдання вивчення дисципліни</w:t>
            </w:r>
          </w:p>
        </w:tc>
        <w:tc>
          <w:tcPr>
            <w:tcW w:w="7507" w:type="dxa"/>
            <w:gridSpan w:val="3"/>
          </w:tcPr>
          <w:p w:rsidR="00FE4191" w:rsidRPr="00E17303" w:rsidRDefault="00FE4191" w:rsidP="001E0380">
            <w:pPr>
              <w:autoSpaceDE w:val="0"/>
              <w:autoSpaceDN w:val="0"/>
              <w:adjustRightInd w:val="0"/>
              <w:spacing w:after="0" w:line="240" w:lineRule="auto"/>
              <w:rPr>
                <w:rFonts w:ascii="Times New Roman" w:hAnsi="Times New Roman" w:cs="Times New Roman"/>
                <w:sz w:val="24"/>
                <w:szCs w:val="24"/>
              </w:rPr>
            </w:pPr>
            <w:r w:rsidRPr="00E17303">
              <w:rPr>
                <w:rFonts w:ascii="Times New Roman" w:hAnsi="Times New Roman" w:cs="Times New Roman"/>
                <w:sz w:val="24"/>
                <w:szCs w:val="24"/>
              </w:rPr>
              <w:t>Освоїти особливості анатомії і фізіології собак з урахуванням специфіки груп і порід; актуальні проблеми, методологічні досягнення і перспективні напрямки вивчення і оцінки біології домашнього собаки і диких псових. Сформувати сучасне уявлення про систематику псових і їх роль в природних ценозах і житті людини; господарське використання собак.</w:t>
            </w:r>
          </w:p>
        </w:tc>
      </w:tr>
      <w:tr w:rsidR="00FE4191" w:rsidRPr="00E17303" w:rsidTr="00935498">
        <w:trPr>
          <w:trHeight w:val="20"/>
        </w:trPr>
        <w:tc>
          <w:tcPr>
            <w:tcW w:w="2014" w:type="dxa"/>
            <w:vAlign w:val="center"/>
          </w:tcPr>
          <w:p w:rsidR="00FE4191" w:rsidRPr="00E17303" w:rsidRDefault="00FE4191" w:rsidP="001E0380">
            <w:pPr>
              <w:spacing w:after="0" w:line="240" w:lineRule="auto"/>
              <w:rPr>
                <w:rFonts w:ascii="Times New Roman" w:hAnsi="Times New Roman" w:cs="Times New Roman"/>
                <w:i/>
                <w:iCs/>
                <w:sz w:val="24"/>
                <w:szCs w:val="24"/>
              </w:rPr>
            </w:pPr>
            <w:r w:rsidRPr="00E17303">
              <w:rPr>
                <w:rFonts w:ascii="Times New Roman" w:hAnsi="Times New Roman" w:cs="Times New Roman"/>
                <w:i/>
                <w:iCs/>
                <w:sz w:val="24"/>
                <w:szCs w:val="24"/>
              </w:rPr>
              <w:t>Короткий зміст дисципліни</w:t>
            </w:r>
          </w:p>
        </w:tc>
        <w:tc>
          <w:tcPr>
            <w:tcW w:w="7507" w:type="dxa"/>
            <w:gridSpan w:val="3"/>
          </w:tcPr>
          <w:p w:rsidR="00FE4191" w:rsidRPr="00E17303" w:rsidRDefault="00FE4191" w:rsidP="001E0380">
            <w:pPr>
              <w:autoSpaceDE w:val="0"/>
              <w:autoSpaceDN w:val="0"/>
              <w:adjustRightInd w:val="0"/>
              <w:spacing w:after="0" w:line="240" w:lineRule="auto"/>
              <w:rPr>
                <w:rFonts w:ascii="Times New Roman" w:hAnsi="Times New Roman" w:cs="Times New Roman"/>
                <w:sz w:val="24"/>
                <w:szCs w:val="24"/>
              </w:rPr>
            </w:pPr>
            <w:r w:rsidRPr="00E17303">
              <w:rPr>
                <w:rFonts w:ascii="Times New Roman" w:hAnsi="Times New Roman" w:cs="Times New Roman"/>
                <w:sz w:val="24"/>
                <w:szCs w:val="24"/>
              </w:rPr>
              <w:t>Тема 1. Еволюція собаки свійського. Питання поліфілії або монофілії собак. Викопні форми собаки свійського. Доісторичні псові. Доместифікація собак. Проблеми та фактори породоутворення: біологічні та соціальні.</w:t>
            </w:r>
          </w:p>
          <w:p w:rsidR="00FE4191" w:rsidRPr="00E17303" w:rsidRDefault="00FE4191" w:rsidP="001E0380">
            <w:pPr>
              <w:autoSpaceDE w:val="0"/>
              <w:autoSpaceDN w:val="0"/>
              <w:adjustRightInd w:val="0"/>
              <w:spacing w:after="0" w:line="240" w:lineRule="auto"/>
              <w:rPr>
                <w:rFonts w:ascii="Times New Roman" w:hAnsi="Times New Roman" w:cs="Times New Roman"/>
                <w:sz w:val="24"/>
                <w:szCs w:val="24"/>
              </w:rPr>
            </w:pPr>
            <w:r w:rsidRPr="00E17303">
              <w:rPr>
                <w:rFonts w:ascii="Times New Roman" w:hAnsi="Times New Roman" w:cs="Times New Roman"/>
                <w:sz w:val="24"/>
                <w:szCs w:val="24"/>
              </w:rPr>
              <w:t>Тема 2. Загальні принципи будови тіла. Топографія та взаєморозташування окремих частин тіла і його органів.</w:t>
            </w:r>
          </w:p>
          <w:p w:rsidR="00FE4191" w:rsidRPr="00E17303" w:rsidRDefault="00FE4191" w:rsidP="001E0380">
            <w:pPr>
              <w:autoSpaceDE w:val="0"/>
              <w:autoSpaceDN w:val="0"/>
              <w:adjustRightInd w:val="0"/>
              <w:spacing w:after="0" w:line="240" w:lineRule="auto"/>
              <w:rPr>
                <w:rFonts w:ascii="Times New Roman" w:hAnsi="Times New Roman" w:cs="Times New Roman"/>
                <w:sz w:val="24"/>
                <w:szCs w:val="24"/>
              </w:rPr>
            </w:pPr>
            <w:r w:rsidRPr="00E17303">
              <w:rPr>
                <w:rFonts w:ascii="Times New Roman" w:hAnsi="Times New Roman" w:cs="Times New Roman"/>
                <w:sz w:val="24"/>
                <w:szCs w:val="24"/>
              </w:rPr>
              <w:t>Тема 4. Скелет собаки. Осьовий скелет: скелет голови - череп і скелет тулуба - хребет з ребрами і грудиною. Периферичний скелет - скелет кінцівок. З'єднання кісток скелета.</w:t>
            </w:r>
          </w:p>
          <w:p w:rsidR="00FE4191" w:rsidRPr="00E17303" w:rsidRDefault="00FE4191" w:rsidP="001E0380">
            <w:pPr>
              <w:autoSpaceDE w:val="0"/>
              <w:autoSpaceDN w:val="0"/>
              <w:adjustRightInd w:val="0"/>
              <w:spacing w:after="0" w:line="240" w:lineRule="auto"/>
              <w:rPr>
                <w:rFonts w:ascii="Times New Roman" w:hAnsi="Times New Roman" w:cs="Times New Roman"/>
                <w:sz w:val="24"/>
                <w:szCs w:val="24"/>
              </w:rPr>
            </w:pPr>
            <w:r w:rsidRPr="00E17303">
              <w:rPr>
                <w:rFonts w:ascii="Times New Roman" w:hAnsi="Times New Roman" w:cs="Times New Roman"/>
                <w:sz w:val="24"/>
                <w:szCs w:val="24"/>
              </w:rPr>
              <w:t>Тема 5. Мускулатура собаки. М'язи голови, мускулатура тулуба, мускулатура кінцівок.</w:t>
            </w:r>
          </w:p>
          <w:p w:rsidR="00FE4191" w:rsidRPr="00E17303" w:rsidRDefault="00FE4191" w:rsidP="001E0380">
            <w:pPr>
              <w:autoSpaceDE w:val="0"/>
              <w:autoSpaceDN w:val="0"/>
              <w:adjustRightInd w:val="0"/>
              <w:spacing w:after="0" w:line="240" w:lineRule="auto"/>
              <w:rPr>
                <w:rFonts w:ascii="Times New Roman" w:hAnsi="Times New Roman" w:cs="Times New Roman"/>
                <w:sz w:val="24"/>
                <w:szCs w:val="24"/>
              </w:rPr>
            </w:pPr>
            <w:r w:rsidRPr="00E17303">
              <w:rPr>
                <w:rFonts w:ascii="Times New Roman" w:hAnsi="Times New Roman" w:cs="Times New Roman"/>
                <w:sz w:val="24"/>
                <w:szCs w:val="24"/>
              </w:rPr>
              <w:t>Тема 6. Шкіра та її похідні. Будова шкіри собаки, похідні шкіри собаки. Залози. Будова волоска собаки. Типи волосків собаки.</w:t>
            </w:r>
          </w:p>
          <w:p w:rsidR="00FE4191" w:rsidRPr="00E17303" w:rsidRDefault="00FE4191" w:rsidP="001E0380">
            <w:pPr>
              <w:autoSpaceDE w:val="0"/>
              <w:autoSpaceDN w:val="0"/>
              <w:adjustRightInd w:val="0"/>
              <w:spacing w:after="0" w:line="240" w:lineRule="auto"/>
              <w:rPr>
                <w:rFonts w:ascii="Times New Roman" w:hAnsi="Times New Roman" w:cs="Times New Roman"/>
                <w:sz w:val="24"/>
                <w:szCs w:val="24"/>
              </w:rPr>
            </w:pPr>
            <w:r w:rsidRPr="00E17303">
              <w:rPr>
                <w:rFonts w:ascii="Times New Roman" w:hAnsi="Times New Roman" w:cs="Times New Roman"/>
                <w:sz w:val="24"/>
                <w:szCs w:val="24"/>
              </w:rPr>
              <w:t>Тема 7. Системи внутрішніх органів. Травна система, дихальна система, сечовидільна система, статева система, серцево-судинна система, нервова система і органи чуттів. Основи поведінки собак.</w:t>
            </w:r>
          </w:p>
          <w:p w:rsidR="00FE4191" w:rsidRPr="00E17303" w:rsidRDefault="00FE4191" w:rsidP="001E0380">
            <w:pPr>
              <w:autoSpaceDE w:val="0"/>
              <w:autoSpaceDN w:val="0"/>
              <w:adjustRightInd w:val="0"/>
              <w:spacing w:after="0" w:line="240" w:lineRule="auto"/>
              <w:rPr>
                <w:rFonts w:ascii="Times New Roman" w:hAnsi="Times New Roman" w:cs="Times New Roman"/>
                <w:sz w:val="24"/>
                <w:szCs w:val="24"/>
              </w:rPr>
            </w:pPr>
            <w:r w:rsidRPr="00E17303">
              <w:rPr>
                <w:rFonts w:ascii="Times New Roman" w:hAnsi="Times New Roman" w:cs="Times New Roman"/>
                <w:sz w:val="24"/>
                <w:szCs w:val="24"/>
              </w:rPr>
              <w:t xml:space="preserve">Тема 8. Екстер'єр собак. Поняття екстер'єру, породи собак, групи порід собак. </w:t>
            </w:r>
          </w:p>
        </w:tc>
      </w:tr>
      <w:tr w:rsidR="00935498" w:rsidRPr="00E17303" w:rsidTr="00935498">
        <w:trPr>
          <w:trHeight w:val="20"/>
        </w:trPr>
        <w:tc>
          <w:tcPr>
            <w:tcW w:w="4536" w:type="dxa"/>
            <w:gridSpan w:val="2"/>
            <w:vAlign w:val="center"/>
          </w:tcPr>
          <w:p w:rsidR="00935498" w:rsidRPr="00E17303" w:rsidRDefault="00935498" w:rsidP="001E0380">
            <w:pPr>
              <w:spacing w:after="0" w:line="240" w:lineRule="auto"/>
              <w:rPr>
                <w:rFonts w:ascii="Times New Roman" w:hAnsi="Times New Roman" w:cs="Times New Roman"/>
                <w:i/>
                <w:iCs/>
                <w:sz w:val="24"/>
                <w:szCs w:val="24"/>
              </w:rPr>
            </w:pPr>
            <w:r w:rsidRPr="00E17303">
              <w:rPr>
                <w:rFonts w:ascii="Times New Roman" w:hAnsi="Times New Roman" w:cs="Times New Roman"/>
                <w:i/>
                <w:iCs/>
                <w:sz w:val="24"/>
                <w:szCs w:val="24"/>
              </w:rPr>
              <w:t>Максимальна кількість студентів, які можуть одночасно навчатися</w:t>
            </w:r>
          </w:p>
        </w:tc>
        <w:tc>
          <w:tcPr>
            <w:tcW w:w="4985" w:type="dxa"/>
            <w:gridSpan w:val="2"/>
          </w:tcPr>
          <w:p w:rsidR="00935498" w:rsidRPr="00E17303" w:rsidRDefault="00935498" w:rsidP="001E0380">
            <w:pPr>
              <w:spacing w:after="0" w:line="240" w:lineRule="auto"/>
              <w:rPr>
                <w:rFonts w:ascii="Times New Roman" w:hAnsi="Times New Roman" w:cs="Times New Roman"/>
                <w:iCs/>
                <w:sz w:val="24"/>
                <w:szCs w:val="24"/>
                <w:lang w:eastAsia="ru-RU"/>
              </w:rPr>
            </w:pPr>
            <w:r w:rsidRPr="00E17303">
              <w:rPr>
                <w:rFonts w:ascii="Times New Roman" w:hAnsi="Times New Roman" w:cs="Times New Roman"/>
                <w:iCs/>
                <w:sz w:val="24"/>
                <w:szCs w:val="24"/>
                <w:lang w:eastAsia="ru-RU"/>
              </w:rPr>
              <w:t>10</w:t>
            </w:r>
          </w:p>
        </w:tc>
      </w:tr>
      <w:tr w:rsidR="00935498" w:rsidRPr="00E17303" w:rsidTr="00935498">
        <w:trPr>
          <w:trHeight w:val="20"/>
        </w:trPr>
        <w:tc>
          <w:tcPr>
            <w:tcW w:w="4536" w:type="dxa"/>
            <w:gridSpan w:val="2"/>
            <w:vAlign w:val="center"/>
          </w:tcPr>
          <w:p w:rsidR="00935498" w:rsidRPr="00E17303" w:rsidRDefault="00935498" w:rsidP="001E0380">
            <w:pPr>
              <w:spacing w:after="0" w:line="240" w:lineRule="auto"/>
              <w:rPr>
                <w:rFonts w:ascii="Times New Roman" w:hAnsi="Times New Roman" w:cs="Times New Roman"/>
                <w:i/>
                <w:iCs/>
                <w:sz w:val="24"/>
                <w:szCs w:val="24"/>
              </w:rPr>
            </w:pPr>
            <w:r w:rsidRPr="00E17303">
              <w:rPr>
                <w:rFonts w:ascii="Times New Roman" w:hAnsi="Times New Roman" w:cs="Times New Roman"/>
                <w:i/>
                <w:iCs/>
                <w:sz w:val="24"/>
                <w:szCs w:val="24"/>
              </w:rPr>
              <w:t>Мова викладання</w:t>
            </w:r>
          </w:p>
        </w:tc>
        <w:tc>
          <w:tcPr>
            <w:tcW w:w="4985" w:type="dxa"/>
            <w:gridSpan w:val="2"/>
          </w:tcPr>
          <w:p w:rsidR="00935498" w:rsidRPr="00E17303" w:rsidRDefault="00935498" w:rsidP="001E0380">
            <w:pPr>
              <w:spacing w:after="0" w:line="240" w:lineRule="auto"/>
              <w:rPr>
                <w:rFonts w:ascii="Times New Roman" w:hAnsi="Times New Roman" w:cs="Times New Roman"/>
                <w:iCs/>
                <w:sz w:val="24"/>
                <w:szCs w:val="24"/>
                <w:lang w:eastAsia="ru-RU"/>
              </w:rPr>
            </w:pPr>
            <w:r w:rsidRPr="00E17303">
              <w:rPr>
                <w:rFonts w:ascii="Times New Roman" w:hAnsi="Times New Roman" w:cs="Times New Roman"/>
                <w:iCs/>
                <w:sz w:val="24"/>
                <w:szCs w:val="24"/>
                <w:lang w:eastAsia="ru-RU"/>
              </w:rPr>
              <w:t>українська</w:t>
            </w:r>
          </w:p>
        </w:tc>
      </w:tr>
    </w:tbl>
    <w:p w:rsidR="00FF3339" w:rsidRDefault="00FF3339" w:rsidP="001E0380">
      <w:pPr>
        <w:keepNext/>
        <w:spacing w:after="0" w:line="240" w:lineRule="auto"/>
        <w:jc w:val="center"/>
        <w:outlineLvl w:val="0"/>
        <w:rPr>
          <w:rFonts w:ascii="Times New Roman" w:hAnsi="Times New Roman" w:cs="Times New Roman"/>
          <w:b/>
          <w:bCs/>
          <w:sz w:val="24"/>
          <w:szCs w:val="24"/>
        </w:rPr>
      </w:pPr>
    </w:p>
    <w:p w:rsidR="00FF3339" w:rsidRDefault="00FF3339" w:rsidP="001E038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443928" w:rsidRPr="00E17303" w:rsidRDefault="00C3196F" w:rsidP="001E0380">
      <w:pPr>
        <w:keepNext/>
        <w:spacing w:after="0" w:line="240" w:lineRule="auto"/>
        <w:jc w:val="center"/>
        <w:outlineLvl w:val="0"/>
        <w:rPr>
          <w:rFonts w:ascii="Times New Roman" w:hAnsi="Times New Roman" w:cs="Times New Roman"/>
          <w:b/>
          <w:sz w:val="24"/>
          <w:szCs w:val="24"/>
          <w:u w:val="single"/>
          <w:lang w:val="ru-RU"/>
        </w:rPr>
      </w:pPr>
      <w:r w:rsidRPr="00E17303">
        <w:rPr>
          <w:rFonts w:ascii="Times New Roman" w:hAnsi="Times New Roman" w:cs="Times New Roman"/>
          <w:b/>
          <w:bCs/>
          <w:sz w:val="24"/>
          <w:szCs w:val="24"/>
        </w:rPr>
        <w:lastRenderedPageBreak/>
        <w:t>МЕТОДИКА НАУКОВИХ ДОСЛІДЖЕНЬ ТА ПАТЕНТУВАННЯ</w:t>
      </w:r>
    </w:p>
    <w:p w:rsidR="00443928" w:rsidRPr="00E17303" w:rsidRDefault="00443928" w:rsidP="001E0380">
      <w:pPr>
        <w:keepNext/>
        <w:spacing w:after="0" w:line="240" w:lineRule="auto"/>
        <w:jc w:val="center"/>
        <w:outlineLvl w:val="0"/>
        <w:rPr>
          <w:rFonts w:ascii="Times New Roman" w:hAnsi="Times New Roman" w:cs="Times New Roman"/>
          <w:b/>
          <w:i/>
          <w:sz w:val="24"/>
          <w:szCs w:val="24"/>
        </w:rPr>
      </w:pPr>
      <w:r w:rsidRPr="00E17303">
        <w:rPr>
          <w:rFonts w:ascii="Times New Roman" w:hAnsi="Times New Roman" w:cs="Times New Roman"/>
          <w:b/>
          <w:i/>
          <w:sz w:val="24"/>
          <w:szCs w:val="24"/>
        </w:rPr>
        <w:t>(вибіркова дисципліна)</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6885"/>
      </w:tblGrid>
      <w:tr w:rsidR="00443928" w:rsidRPr="00E17303" w:rsidTr="00FF3339">
        <w:tc>
          <w:tcPr>
            <w:tcW w:w="3119" w:type="dxa"/>
            <w:vAlign w:val="center"/>
          </w:tcPr>
          <w:p w:rsidR="00443928" w:rsidRPr="00E17303" w:rsidRDefault="00443928"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Назва дисципліни</w:t>
            </w:r>
          </w:p>
        </w:tc>
        <w:tc>
          <w:tcPr>
            <w:tcW w:w="6885" w:type="dxa"/>
            <w:vAlign w:val="center"/>
          </w:tcPr>
          <w:p w:rsidR="00443928" w:rsidRPr="00E17303" w:rsidRDefault="00443928" w:rsidP="001E0380">
            <w:pPr>
              <w:keepNext/>
              <w:spacing w:after="0" w:line="240" w:lineRule="auto"/>
              <w:jc w:val="center"/>
              <w:outlineLvl w:val="0"/>
              <w:rPr>
                <w:rFonts w:ascii="Times New Roman" w:hAnsi="Times New Roman" w:cs="Times New Roman"/>
                <w:b/>
                <w:sz w:val="24"/>
                <w:szCs w:val="24"/>
              </w:rPr>
            </w:pPr>
            <w:r w:rsidRPr="00E17303">
              <w:rPr>
                <w:rFonts w:ascii="Times New Roman" w:hAnsi="Times New Roman" w:cs="Times New Roman"/>
                <w:b/>
                <w:bCs/>
                <w:sz w:val="24"/>
                <w:szCs w:val="24"/>
              </w:rPr>
              <w:t>Методика наукових досліджень та патентування</w:t>
            </w:r>
          </w:p>
        </w:tc>
      </w:tr>
      <w:tr w:rsidR="00FF3339" w:rsidRPr="00E17303" w:rsidTr="00FF3339">
        <w:tc>
          <w:tcPr>
            <w:tcW w:w="3119" w:type="dxa"/>
            <w:vAlign w:val="center"/>
          </w:tcPr>
          <w:p w:rsidR="00FF3339" w:rsidRPr="00E17303" w:rsidRDefault="00FF3339"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Спеціальність</w:t>
            </w:r>
          </w:p>
        </w:tc>
        <w:tc>
          <w:tcPr>
            <w:tcW w:w="6885" w:type="dxa"/>
            <w:vAlign w:val="center"/>
          </w:tcPr>
          <w:p w:rsidR="00FF3339" w:rsidRDefault="00FF3339"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 Технологія виробництва та переробки продукції тваринництва</w:t>
            </w:r>
          </w:p>
        </w:tc>
      </w:tr>
      <w:tr w:rsidR="00FF3339" w:rsidRPr="00E17303" w:rsidTr="00FF3339">
        <w:tc>
          <w:tcPr>
            <w:tcW w:w="3119" w:type="dxa"/>
            <w:vAlign w:val="center"/>
          </w:tcPr>
          <w:p w:rsidR="00FF3339" w:rsidRPr="00E17303" w:rsidRDefault="00FF3339"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Освітній ступінь</w:t>
            </w:r>
          </w:p>
        </w:tc>
        <w:tc>
          <w:tcPr>
            <w:tcW w:w="6885" w:type="dxa"/>
            <w:vAlign w:val="center"/>
          </w:tcPr>
          <w:p w:rsidR="00FF3339" w:rsidRDefault="00FF3339"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Бакалавр</w:t>
            </w:r>
          </w:p>
        </w:tc>
      </w:tr>
      <w:tr w:rsidR="00FF3339" w:rsidRPr="00E17303" w:rsidTr="00FF3339">
        <w:tc>
          <w:tcPr>
            <w:tcW w:w="3119" w:type="dxa"/>
            <w:vAlign w:val="center"/>
          </w:tcPr>
          <w:p w:rsidR="00FF3339" w:rsidRPr="00E17303" w:rsidRDefault="00FF3339"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Освітньо-професійна програма</w:t>
            </w:r>
          </w:p>
        </w:tc>
        <w:tc>
          <w:tcPr>
            <w:tcW w:w="6885" w:type="dxa"/>
            <w:vAlign w:val="center"/>
          </w:tcPr>
          <w:p w:rsidR="00FF3339" w:rsidRDefault="00FF3339"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«Технологія виробництва та переробки продукції тваринництва», «Зоофізіотерапія», «Дорадництво в АПК»</w:t>
            </w:r>
          </w:p>
        </w:tc>
      </w:tr>
      <w:tr w:rsidR="00443928" w:rsidRPr="00E17303" w:rsidTr="00FF3339">
        <w:tc>
          <w:tcPr>
            <w:tcW w:w="3119" w:type="dxa"/>
            <w:vAlign w:val="center"/>
          </w:tcPr>
          <w:p w:rsidR="00443928" w:rsidRPr="00E17303" w:rsidRDefault="00443928"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Лектор (відповідальний за навчально-методичне забезпечення дисципліни)</w:t>
            </w:r>
          </w:p>
        </w:tc>
        <w:tc>
          <w:tcPr>
            <w:tcW w:w="6885" w:type="dxa"/>
            <w:vAlign w:val="center"/>
          </w:tcPr>
          <w:p w:rsidR="00443928" w:rsidRPr="00E17303" w:rsidRDefault="00443928" w:rsidP="001E0380">
            <w:pPr>
              <w:spacing w:after="0" w:line="240" w:lineRule="auto"/>
              <w:jc w:val="center"/>
              <w:rPr>
                <w:rFonts w:ascii="Times New Roman" w:hAnsi="Times New Roman" w:cs="Times New Roman"/>
                <w:b/>
                <w:sz w:val="24"/>
                <w:szCs w:val="24"/>
              </w:rPr>
            </w:pPr>
            <w:r w:rsidRPr="00E17303">
              <w:rPr>
                <w:rFonts w:ascii="Times New Roman" w:hAnsi="Times New Roman" w:cs="Times New Roman"/>
                <w:b/>
                <w:bCs/>
                <w:sz w:val="24"/>
                <w:szCs w:val="24"/>
              </w:rPr>
              <w:t>Паскевич Г.А. кандидат с.– г. н., доцент</w:t>
            </w:r>
          </w:p>
        </w:tc>
      </w:tr>
      <w:tr w:rsidR="00443928" w:rsidRPr="00E17303" w:rsidTr="00FF3339">
        <w:tc>
          <w:tcPr>
            <w:tcW w:w="3119" w:type="dxa"/>
            <w:vAlign w:val="center"/>
          </w:tcPr>
          <w:p w:rsidR="00443928" w:rsidRPr="00E17303" w:rsidRDefault="0060321E" w:rsidP="001E0380">
            <w:pPr>
              <w:spacing w:after="0" w:line="240" w:lineRule="auto"/>
              <w:rPr>
                <w:rFonts w:ascii="Times New Roman" w:hAnsi="Times New Roman" w:cs="Times New Roman"/>
                <w:i/>
                <w:sz w:val="24"/>
                <w:szCs w:val="24"/>
              </w:rPr>
            </w:pPr>
            <w:r>
              <w:rPr>
                <w:rFonts w:ascii="Times New Roman" w:hAnsi="Times New Roman" w:cs="Times New Roman"/>
                <w:i/>
                <w:sz w:val="24"/>
                <w:szCs w:val="24"/>
              </w:rPr>
              <w:t>Рекомендований семестр</w:t>
            </w:r>
          </w:p>
        </w:tc>
        <w:tc>
          <w:tcPr>
            <w:tcW w:w="6885" w:type="dxa"/>
            <w:vAlign w:val="center"/>
          </w:tcPr>
          <w:p w:rsidR="00443928" w:rsidRPr="00E17303" w:rsidRDefault="00443928"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4</w:t>
            </w:r>
          </w:p>
        </w:tc>
      </w:tr>
      <w:tr w:rsidR="00443928" w:rsidRPr="00E17303" w:rsidTr="00FF3339">
        <w:tc>
          <w:tcPr>
            <w:tcW w:w="3119" w:type="dxa"/>
            <w:vAlign w:val="center"/>
          </w:tcPr>
          <w:p w:rsidR="00443928" w:rsidRPr="00E17303" w:rsidRDefault="00443928"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Кількість кредитів ЄКТС</w:t>
            </w:r>
          </w:p>
        </w:tc>
        <w:tc>
          <w:tcPr>
            <w:tcW w:w="6885" w:type="dxa"/>
            <w:vAlign w:val="center"/>
          </w:tcPr>
          <w:p w:rsidR="00443928" w:rsidRPr="00E17303" w:rsidRDefault="00443928"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3</w:t>
            </w:r>
          </w:p>
        </w:tc>
      </w:tr>
      <w:tr w:rsidR="00443928" w:rsidRPr="00E17303" w:rsidTr="00FF3339">
        <w:tc>
          <w:tcPr>
            <w:tcW w:w="3119" w:type="dxa"/>
            <w:vAlign w:val="center"/>
          </w:tcPr>
          <w:p w:rsidR="00443928" w:rsidRPr="00E17303" w:rsidRDefault="00443928"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Форма контролю</w:t>
            </w:r>
          </w:p>
        </w:tc>
        <w:tc>
          <w:tcPr>
            <w:tcW w:w="6885" w:type="dxa"/>
            <w:vAlign w:val="center"/>
          </w:tcPr>
          <w:p w:rsidR="00443928" w:rsidRPr="00E17303" w:rsidRDefault="00443928"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залік</w:t>
            </w:r>
          </w:p>
        </w:tc>
      </w:tr>
      <w:tr w:rsidR="00443928" w:rsidRPr="00E17303" w:rsidTr="00FF3339">
        <w:tc>
          <w:tcPr>
            <w:tcW w:w="3119" w:type="dxa"/>
            <w:tcBorders>
              <w:bottom w:val="nil"/>
            </w:tcBorders>
            <w:vAlign w:val="center"/>
          </w:tcPr>
          <w:p w:rsidR="00443928" w:rsidRPr="00E17303" w:rsidRDefault="00443928"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Аудиторні години, у т.ч.</w:t>
            </w:r>
          </w:p>
        </w:tc>
        <w:tc>
          <w:tcPr>
            <w:tcW w:w="6885" w:type="dxa"/>
            <w:vAlign w:val="center"/>
          </w:tcPr>
          <w:p w:rsidR="00443928" w:rsidRPr="00E17303" w:rsidRDefault="00443928"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32</w:t>
            </w:r>
          </w:p>
        </w:tc>
      </w:tr>
      <w:tr w:rsidR="00443928" w:rsidRPr="00E17303" w:rsidTr="00FF3339">
        <w:tc>
          <w:tcPr>
            <w:tcW w:w="3119" w:type="dxa"/>
            <w:tcBorders>
              <w:top w:val="nil"/>
              <w:bottom w:val="nil"/>
            </w:tcBorders>
            <w:vAlign w:val="center"/>
          </w:tcPr>
          <w:p w:rsidR="00443928" w:rsidRPr="00E17303" w:rsidRDefault="00443928" w:rsidP="001E0380">
            <w:pPr>
              <w:numPr>
                <w:ilvl w:val="0"/>
                <w:numId w:val="1"/>
              </w:numPr>
              <w:spacing w:after="0" w:line="240" w:lineRule="auto"/>
              <w:ind w:hanging="1035"/>
              <w:rPr>
                <w:rFonts w:ascii="Times New Roman" w:hAnsi="Times New Roman" w:cs="Times New Roman"/>
                <w:i/>
                <w:sz w:val="24"/>
                <w:szCs w:val="24"/>
              </w:rPr>
            </w:pPr>
            <w:r w:rsidRPr="00E17303">
              <w:rPr>
                <w:rFonts w:ascii="Times New Roman" w:hAnsi="Times New Roman" w:cs="Times New Roman"/>
                <w:i/>
                <w:sz w:val="24"/>
                <w:szCs w:val="24"/>
              </w:rPr>
              <w:t xml:space="preserve"> лекцій</w:t>
            </w:r>
          </w:p>
        </w:tc>
        <w:tc>
          <w:tcPr>
            <w:tcW w:w="6885" w:type="dxa"/>
            <w:vAlign w:val="center"/>
          </w:tcPr>
          <w:p w:rsidR="00443928" w:rsidRPr="00E17303" w:rsidRDefault="00443928"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16</w:t>
            </w:r>
          </w:p>
        </w:tc>
      </w:tr>
      <w:tr w:rsidR="00443928" w:rsidRPr="00E17303" w:rsidTr="00FF3339">
        <w:trPr>
          <w:trHeight w:val="270"/>
        </w:trPr>
        <w:tc>
          <w:tcPr>
            <w:tcW w:w="3119" w:type="dxa"/>
            <w:tcBorders>
              <w:top w:val="nil"/>
            </w:tcBorders>
            <w:vAlign w:val="center"/>
          </w:tcPr>
          <w:p w:rsidR="00443928" w:rsidRPr="00E17303" w:rsidRDefault="00443928"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 лабораторних занять</w:t>
            </w:r>
          </w:p>
        </w:tc>
        <w:tc>
          <w:tcPr>
            <w:tcW w:w="6885" w:type="dxa"/>
            <w:vAlign w:val="center"/>
          </w:tcPr>
          <w:p w:rsidR="00443928" w:rsidRPr="00E17303" w:rsidRDefault="00443928"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16</w:t>
            </w:r>
          </w:p>
        </w:tc>
      </w:tr>
      <w:tr w:rsidR="00443928" w:rsidRPr="00E17303" w:rsidTr="00FF3339">
        <w:trPr>
          <w:trHeight w:val="336"/>
        </w:trPr>
        <w:tc>
          <w:tcPr>
            <w:tcW w:w="10004" w:type="dxa"/>
            <w:gridSpan w:val="2"/>
            <w:vAlign w:val="center"/>
          </w:tcPr>
          <w:p w:rsidR="00443928" w:rsidRPr="00E17303" w:rsidRDefault="00443928" w:rsidP="001E0380">
            <w:pPr>
              <w:spacing w:after="0" w:line="240" w:lineRule="auto"/>
              <w:jc w:val="center"/>
              <w:rPr>
                <w:rFonts w:ascii="Times New Roman" w:hAnsi="Times New Roman" w:cs="Times New Roman"/>
                <w:b/>
                <w:sz w:val="24"/>
                <w:szCs w:val="24"/>
              </w:rPr>
            </w:pPr>
            <w:r w:rsidRPr="00E17303">
              <w:rPr>
                <w:rFonts w:ascii="Times New Roman" w:hAnsi="Times New Roman" w:cs="Times New Roman"/>
                <w:b/>
                <w:sz w:val="24"/>
                <w:szCs w:val="24"/>
              </w:rPr>
              <w:t>Загальний опис дисципліни</w:t>
            </w:r>
          </w:p>
        </w:tc>
      </w:tr>
      <w:tr w:rsidR="00443928" w:rsidRPr="00E17303" w:rsidTr="00FF3339">
        <w:trPr>
          <w:trHeight w:val="360"/>
        </w:trPr>
        <w:tc>
          <w:tcPr>
            <w:tcW w:w="3119" w:type="dxa"/>
            <w:vAlign w:val="center"/>
          </w:tcPr>
          <w:p w:rsidR="00443928" w:rsidRPr="00E17303" w:rsidRDefault="00443928"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Мета вивчення дисципліни</w:t>
            </w:r>
            <w:r w:rsidRPr="00E17303">
              <w:rPr>
                <w:rFonts w:ascii="Times New Roman" w:hAnsi="Times New Roman" w:cs="Times New Roman"/>
                <w:color w:val="000000"/>
                <w:sz w:val="24"/>
                <w:szCs w:val="24"/>
                <w:lang w:eastAsia="ru-RU"/>
              </w:rPr>
              <w:t xml:space="preserve"> </w:t>
            </w:r>
          </w:p>
        </w:tc>
        <w:tc>
          <w:tcPr>
            <w:tcW w:w="6885" w:type="dxa"/>
          </w:tcPr>
          <w:p w:rsidR="00443928" w:rsidRPr="00E17303" w:rsidRDefault="00443928" w:rsidP="001E0380">
            <w:pPr>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 xml:space="preserve">формування системи знань і навичок з </w:t>
            </w:r>
            <w:r w:rsidRPr="00E17303">
              <w:rPr>
                <w:rFonts w:ascii="Times New Roman" w:hAnsi="Times New Roman" w:cs="Times New Roman"/>
                <w:bCs/>
                <w:sz w:val="24"/>
                <w:szCs w:val="24"/>
              </w:rPr>
              <w:t>методики наукових досліджень та патентування</w:t>
            </w:r>
          </w:p>
        </w:tc>
      </w:tr>
      <w:tr w:rsidR="00443928" w:rsidRPr="00E17303" w:rsidTr="00FF3339">
        <w:trPr>
          <w:trHeight w:val="1092"/>
        </w:trPr>
        <w:tc>
          <w:tcPr>
            <w:tcW w:w="3119" w:type="dxa"/>
            <w:vAlign w:val="center"/>
          </w:tcPr>
          <w:p w:rsidR="00443928" w:rsidRPr="00E17303" w:rsidRDefault="00443928"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highlight w:val="white"/>
              </w:rPr>
              <w:t>Завдання вивчення дисципліни</w:t>
            </w:r>
          </w:p>
        </w:tc>
        <w:tc>
          <w:tcPr>
            <w:tcW w:w="6885" w:type="dxa"/>
          </w:tcPr>
          <w:p w:rsidR="00443928" w:rsidRPr="00E17303" w:rsidRDefault="00443928" w:rsidP="001E0380">
            <w:pPr>
              <w:tabs>
                <w:tab w:val="left" w:pos="0"/>
                <w:tab w:val="left" w:pos="284"/>
              </w:tabs>
              <w:spacing w:after="0" w:line="240" w:lineRule="auto"/>
              <w:ind w:left="567" w:hanging="567"/>
              <w:jc w:val="both"/>
              <w:rPr>
                <w:rFonts w:ascii="Times New Roman" w:hAnsi="Times New Roman" w:cs="Times New Roman"/>
                <w:sz w:val="24"/>
                <w:szCs w:val="24"/>
              </w:rPr>
            </w:pPr>
            <w:r w:rsidRPr="00E17303">
              <w:rPr>
                <w:rFonts w:ascii="Times New Roman" w:hAnsi="Times New Roman" w:cs="Times New Roman"/>
                <w:sz w:val="24"/>
                <w:szCs w:val="24"/>
              </w:rPr>
              <w:t xml:space="preserve">Вивчення навчальної дисципліни передбачає формування у студентів необхідних компетентностей: </w:t>
            </w:r>
          </w:p>
          <w:p w:rsidR="00443928" w:rsidRPr="00E17303" w:rsidRDefault="00443928" w:rsidP="001E0380">
            <w:pPr>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 xml:space="preserve">1. Здатність до пошуку, моніторингу, обробки та аналізу інформації з різних літературних джерел та здатність використовувати професійні знання з </w:t>
            </w:r>
            <w:r w:rsidRPr="00E17303">
              <w:rPr>
                <w:rFonts w:ascii="Times New Roman" w:hAnsi="Times New Roman" w:cs="Times New Roman"/>
                <w:bCs/>
                <w:sz w:val="24"/>
                <w:szCs w:val="24"/>
              </w:rPr>
              <w:t>методики наукових досліджень</w:t>
            </w:r>
            <w:r w:rsidRPr="00E17303">
              <w:rPr>
                <w:rFonts w:ascii="Times New Roman" w:hAnsi="Times New Roman" w:cs="Times New Roman"/>
                <w:sz w:val="24"/>
                <w:szCs w:val="24"/>
              </w:rPr>
              <w:t xml:space="preserve">; </w:t>
            </w:r>
          </w:p>
          <w:p w:rsidR="00443928" w:rsidRPr="00E17303" w:rsidRDefault="00443928" w:rsidP="001E0380">
            <w:pPr>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2. Здатність бути дослідником, який вміє у короткий час впровадити досягнення науки і техніки, і таким чином забезпечити виробництву найбільший зоотехнічний і економічний ефект;</w:t>
            </w:r>
          </w:p>
          <w:p w:rsidR="00443928" w:rsidRPr="00E17303" w:rsidRDefault="00443928" w:rsidP="001E0380">
            <w:pPr>
              <w:tabs>
                <w:tab w:val="left" w:pos="0"/>
                <w:tab w:val="left" w:pos="284"/>
              </w:tabs>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3. Здатність застосовувати базові знання та використовувати лабораторне устаткування за призначенням з дотриманням правил роботи з ним;</w:t>
            </w:r>
          </w:p>
          <w:p w:rsidR="00443928" w:rsidRPr="00E17303" w:rsidRDefault="00443928" w:rsidP="001E0380">
            <w:pPr>
              <w:tabs>
                <w:tab w:val="left" w:pos="0"/>
                <w:tab w:val="left" w:pos="284"/>
              </w:tabs>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4. Здатність самостійно добувати нові знання шляхом проведення експериментів на тваринах, приймати участь у проектах і різних розробках;</w:t>
            </w:r>
          </w:p>
          <w:p w:rsidR="00443928" w:rsidRPr="00E17303" w:rsidRDefault="00443928" w:rsidP="001E0380">
            <w:pPr>
              <w:tabs>
                <w:tab w:val="left" w:pos="0"/>
                <w:tab w:val="left" w:pos="284"/>
              </w:tabs>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5. Здатність використовувати знання основ наукових досліджень при формуванні груп тварин, для проведення наукових, науково-господарських і виробничих дослідів;</w:t>
            </w:r>
          </w:p>
          <w:p w:rsidR="00443928" w:rsidRPr="00E17303" w:rsidRDefault="00443928" w:rsidP="001E0380">
            <w:pPr>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6. Здатність складання схем  та методики підбору тварин для досліду та визначення обєму груп тварин при їх проведенні, відповідно до обраної технології, із урахуванням природно-кліматичних умов;</w:t>
            </w:r>
          </w:p>
          <w:p w:rsidR="00443928" w:rsidRPr="00E17303" w:rsidRDefault="00443928" w:rsidP="001E0380">
            <w:pPr>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 xml:space="preserve">7. Здатність застосовувати знання з </w:t>
            </w:r>
            <w:r w:rsidRPr="00E17303">
              <w:rPr>
                <w:rFonts w:ascii="Times New Roman" w:hAnsi="Times New Roman" w:cs="Times New Roman"/>
                <w:bCs/>
                <w:sz w:val="24"/>
                <w:szCs w:val="24"/>
              </w:rPr>
              <w:t>методики наукових досліджень та патентування і</w:t>
            </w:r>
            <w:r w:rsidRPr="00E17303">
              <w:rPr>
                <w:rFonts w:ascii="Times New Roman" w:hAnsi="Times New Roman" w:cs="Times New Roman"/>
                <w:sz w:val="24"/>
                <w:szCs w:val="24"/>
              </w:rPr>
              <w:t xml:space="preserve"> для ефективного ведення господарської діяльності підприємства, проводити постійний пошук науково-обгрунтованих  рішень для подальшого розвитку тваринництва.</w:t>
            </w:r>
          </w:p>
        </w:tc>
      </w:tr>
      <w:tr w:rsidR="00443928" w:rsidRPr="00E17303" w:rsidTr="00FF3339">
        <w:trPr>
          <w:trHeight w:val="3063"/>
        </w:trPr>
        <w:tc>
          <w:tcPr>
            <w:tcW w:w="3119" w:type="dxa"/>
            <w:vAlign w:val="center"/>
          </w:tcPr>
          <w:p w:rsidR="00443928" w:rsidRPr="00E17303" w:rsidRDefault="00443928"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lastRenderedPageBreak/>
              <w:t>Короткий зміст дисципліни</w:t>
            </w:r>
          </w:p>
        </w:tc>
        <w:tc>
          <w:tcPr>
            <w:tcW w:w="6885" w:type="dxa"/>
          </w:tcPr>
          <w:p w:rsidR="00443928" w:rsidRPr="00E17303" w:rsidRDefault="00443928" w:rsidP="001E0380">
            <w:pPr>
              <w:numPr>
                <w:ilvl w:val="0"/>
                <w:numId w:val="8"/>
              </w:numPr>
              <w:tabs>
                <w:tab w:val="left" w:pos="318"/>
              </w:tabs>
              <w:spacing w:after="0" w:line="240" w:lineRule="auto"/>
              <w:ind w:left="0" w:firstLine="0"/>
              <w:jc w:val="both"/>
              <w:rPr>
                <w:rFonts w:ascii="Times New Roman" w:hAnsi="Times New Roman" w:cs="Times New Roman"/>
                <w:color w:val="000000"/>
                <w:sz w:val="24"/>
                <w:szCs w:val="24"/>
              </w:rPr>
            </w:pPr>
            <w:r w:rsidRPr="00E17303">
              <w:rPr>
                <w:rFonts w:ascii="Times New Roman" w:hAnsi="Times New Roman" w:cs="Times New Roman"/>
                <w:sz w:val="24"/>
                <w:szCs w:val="24"/>
              </w:rPr>
              <w:t xml:space="preserve">Суть, мета та завдання </w:t>
            </w:r>
            <w:r w:rsidRPr="00E17303">
              <w:rPr>
                <w:rFonts w:ascii="Times New Roman" w:hAnsi="Times New Roman" w:cs="Times New Roman"/>
                <w:color w:val="000000"/>
                <w:sz w:val="24"/>
                <w:szCs w:val="24"/>
              </w:rPr>
              <w:t xml:space="preserve">є засвоєння теоретичних та практичних питань дисципліни та формування у студента системи знань та навичок з методики проведення зоотехнічних дослідів, систематизації аналізу і оцінки результатів досліджень, оформлення наукової роботи, авторських прав та патентної документації. </w:t>
            </w:r>
          </w:p>
          <w:p w:rsidR="00443928" w:rsidRPr="00E17303" w:rsidRDefault="00443928" w:rsidP="001E0380">
            <w:pPr>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 xml:space="preserve">2. </w:t>
            </w:r>
            <w:r w:rsidRPr="00E17303">
              <w:rPr>
                <w:rFonts w:ascii="Times New Roman" w:hAnsi="Times New Roman" w:cs="Times New Roman"/>
                <w:color w:val="000000"/>
                <w:sz w:val="24"/>
                <w:szCs w:val="24"/>
              </w:rPr>
              <w:t xml:space="preserve">Вивчення  та засвоєння основних теоретичних положень та набуття практичних навиків для формування майбутнього технолога, який зможе науково-обгрунтовано організувати проведення досліджень на сільськогосподарських тваринах та птиці, проведення обробки, систематизації і узагальнення цифрового матеріалу при аналізі проведених досліджень та проведення економічної оцінки, формулювання цінних висновків та пропозицій виробництву з метою покращення ефективності ведення тваринництва. </w:t>
            </w:r>
          </w:p>
        </w:tc>
      </w:tr>
      <w:tr w:rsidR="00443928" w:rsidRPr="00E17303" w:rsidTr="00FF3339">
        <w:tc>
          <w:tcPr>
            <w:tcW w:w="3119" w:type="dxa"/>
            <w:vAlign w:val="center"/>
          </w:tcPr>
          <w:p w:rsidR="00443928" w:rsidRPr="00E17303" w:rsidRDefault="00443928"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Максимальна кількість студентів, які можуть одночасно навчатися</w:t>
            </w:r>
          </w:p>
        </w:tc>
        <w:tc>
          <w:tcPr>
            <w:tcW w:w="6885" w:type="dxa"/>
          </w:tcPr>
          <w:p w:rsidR="00443928" w:rsidRPr="00E17303" w:rsidRDefault="00443928"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50</w:t>
            </w:r>
          </w:p>
        </w:tc>
      </w:tr>
      <w:tr w:rsidR="00443928" w:rsidRPr="00E17303" w:rsidTr="00FF3339">
        <w:trPr>
          <w:trHeight w:val="420"/>
        </w:trPr>
        <w:tc>
          <w:tcPr>
            <w:tcW w:w="3119" w:type="dxa"/>
            <w:vAlign w:val="center"/>
          </w:tcPr>
          <w:p w:rsidR="00443928" w:rsidRPr="00E17303" w:rsidRDefault="00443928"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Мова викладача</w:t>
            </w:r>
          </w:p>
        </w:tc>
        <w:tc>
          <w:tcPr>
            <w:tcW w:w="6885" w:type="dxa"/>
          </w:tcPr>
          <w:p w:rsidR="00443928" w:rsidRPr="00E17303" w:rsidRDefault="00443928"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Українська</w:t>
            </w:r>
          </w:p>
        </w:tc>
      </w:tr>
    </w:tbl>
    <w:p w:rsidR="00443928" w:rsidRPr="00E17303" w:rsidRDefault="00443928" w:rsidP="001E0380">
      <w:pPr>
        <w:spacing w:after="0" w:line="240" w:lineRule="auto"/>
        <w:rPr>
          <w:rFonts w:ascii="Times New Roman" w:hAnsi="Times New Roman" w:cs="Times New Roman"/>
          <w:sz w:val="24"/>
          <w:szCs w:val="24"/>
        </w:rPr>
      </w:pPr>
    </w:p>
    <w:p w:rsidR="00443928" w:rsidRPr="00E17303" w:rsidRDefault="00443928"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br w:type="page"/>
      </w:r>
    </w:p>
    <w:p w:rsidR="00727DEF" w:rsidRPr="00727DEF" w:rsidRDefault="00727DEF" w:rsidP="00727DEF">
      <w:pPr>
        <w:spacing w:after="0" w:line="240" w:lineRule="auto"/>
        <w:jc w:val="center"/>
        <w:rPr>
          <w:rFonts w:ascii="Times New Roman" w:hAnsi="Times New Roman" w:cs="Times New Roman"/>
          <w:sz w:val="24"/>
          <w:szCs w:val="24"/>
          <w:lang w:val="ru-RU" w:eastAsia="ru-RU"/>
        </w:rPr>
      </w:pPr>
      <w:r w:rsidRPr="00727DEF">
        <w:rPr>
          <w:rFonts w:ascii="Times New Roman" w:hAnsi="Times New Roman" w:cs="Times New Roman"/>
          <w:b/>
          <w:bCs/>
          <w:color w:val="000000"/>
          <w:sz w:val="24"/>
          <w:szCs w:val="24"/>
          <w:lang w:val="ru-RU" w:eastAsia="ru-RU"/>
        </w:rPr>
        <w:lastRenderedPageBreak/>
        <w:t>ЕКОЛОГІЯ ЖИВЛЕННЯ</w:t>
      </w:r>
    </w:p>
    <w:p w:rsidR="00727DEF" w:rsidRPr="00727DEF" w:rsidRDefault="00727DEF" w:rsidP="00727DEF">
      <w:pPr>
        <w:spacing w:after="0" w:line="240" w:lineRule="auto"/>
        <w:jc w:val="center"/>
        <w:rPr>
          <w:rFonts w:ascii="Times New Roman" w:hAnsi="Times New Roman" w:cs="Times New Roman"/>
          <w:b/>
          <w:sz w:val="24"/>
          <w:szCs w:val="24"/>
          <w:lang w:val="ru-RU" w:eastAsia="ru-RU"/>
        </w:rPr>
      </w:pPr>
      <w:r w:rsidRPr="00727DEF">
        <w:rPr>
          <w:rFonts w:ascii="Times New Roman" w:hAnsi="Times New Roman" w:cs="Times New Roman"/>
          <w:b/>
          <w:bCs/>
          <w:color w:val="000000"/>
          <w:sz w:val="24"/>
          <w:szCs w:val="24"/>
          <w:lang w:val="ru-RU" w:eastAsia="ru-RU"/>
        </w:rPr>
        <w:t>(вибіркова дисципліна)</w:t>
      </w:r>
    </w:p>
    <w:tbl>
      <w:tblPr>
        <w:tblStyle w:val="a6"/>
        <w:tblW w:w="9889" w:type="dxa"/>
        <w:tblLayout w:type="fixed"/>
        <w:tblLook w:val="04A0" w:firstRow="1" w:lastRow="0" w:firstColumn="1" w:lastColumn="0" w:noHBand="0" w:noVBand="1"/>
      </w:tblPr>
      <w:tblGrid>
        <w:gridCol w:w="3510"/>
        <w:gridCol w:w="6379"/>
      </w:tblGrid>
      <w:tr w:rsidR="00727DEF" w:rsidRPr="00727DEF" w:rsidTr="00727DEF">
        <w:tc>
          <w:tcPr>
            <w:tcW w:w="3510" w:type="dxa"/>
            <w:hideMark/>
          </w:tcPr>
          <w:p w:rsidR="00727DEF" w:rsidRPr="00727DEF" w:rsidRDefault="00727DEF" w:rsidP="00727DEF">
            <w:pPr>
              <w:spacing w:after="0" w:line="240" w:lineRule="auto"/>
              <w:rPr>
                <w:rFonts w:ascii="Times New Roman" w:hAnsi="Times New Roman" w:cs="Times New Roman"/>
                <w:sz w:val="24"/>
                <w:szCs w:val="24"/>
              </w:rPr>
            </w:pPr>
            <w:r w:rsidRPr="00727DEF">
              <w:rPr>
                <w:rFonts w:ascii="Times New Roman" w:hAnsi="Times New Roman" w:cs="Times New Roman"/>
                <w:i/>
                <w:iCs/>
                <w:color w:val="000000"/>
                <w:sz w:val="24"/>
                <w:szCs w:val="24"/>
              </w:rPr>
              <w:t>Назва дисципліни</w:t>
            </w:r>
          </w:p>
        </w:tc>
        <w:tc>
          <w:tcPr>
            <w:tcW w:w="6379" w:type="dxa"/>
            <w:hideMark/>
          </w:tcPr>
          <w:p w:rsidR="00727DEF" w:rsidRPr="00727DEF" w:rsidRDefault="00727DEF" w:rsidP="00727DEF">
            <w:pPr>
              <w:spacing w:after="0" w:line="240" w:lineRule="auto"/>
              <w:jc w:val="center"/>
              <w:rPr>
                <w:rFonts w:ascii="Times New Roman" w:hAnsi="Times New Roman" w:cs="Times New Roman"/>
                <w:sz w:val="24"/>
                <w:szCs w:val="24"/>
              </w:rPr>
            </w:pPr>
            <w:r w:rsidRPr="00727DEF">
              <w:rPr>
                <w:rFonts w:ascii="Times New Roman" w:hAnsi="Times New Roman" w:cs="Times New Roman"/>
                <w:b/>
                <w:bCs/>
                <w:color w:val="000000"/>
                <w:sz w:val="24"/>
                <w:szCs w:val="24"/>
              </w:rPr>
              <w:t>Екологія живлення</w:t>
            </w:r>
          </w:p>
        </w:tc>
      </w:tr>
      <w:tr w:rsidR="00727DEF" w:rsidRPr="00727DEF" w:rsidTr="00727DEF">
        <w:tc>
          <w:tcPr>
            <w:tcW w:w="3510" w:type="dxa"/>
            <w:hideMark/>
          </w:tcPr>
          <w:p w:rsidR="00727DEF" w:rsidRPr="00727DEF" w:rsidRDefault="00727DEF" w:rsidP="00727DEF">
            <w:pPr>
              <w:spacing w:after="0" w:line="240" w:lineRule="auto"/>
              <w:rPr>
                <w:rFonts w:ascii="Times New Roman" w:hAnsi="Times New Roman" w:cs="Times New Roman"/>
                <w:sz w:val="24"/>
                <w:szCs w:val="24"/>
              </w:rPr>
            </w:pPr>
            <w:r w:rsidRPr="00727DEF">
              <w:rPr>
                <w:rFonts w:ascii="Times New Roman" w:hAnsi="Times New Roman" w:cs="Times New Roman"/>
                <w:i/>
                <w:iCs/>
                <w:color w:val="000000"/>
                <w:sz w:val="24"/>
                <w:szCs w:val="24"/>
              </w:rPr>
              <w:t xml:space="preserve">Спеціальність </w:t>
            </w:r>
          </w:p>
        </w:tc>
        <w:tc>
          <w:tcPr>
            <w:tcW w:w="6379" w:type="dxa"/>
            <w:hideMark/>
          </w:tcPr>
          <w:p w:rsidR="00727DEF" w:rsidRPr="00727DEF" w:rsidRDefault="00727DEF" w:rsidP="00727DEF">
            <w:pPr>
              <w:spacing w:after="0" w:line="240" w:lineRule="auto"/>
              <w:jc w:val="center"/>
              <w:rPr>
                <w:rFonts w:ascii="Times New Roman" w:hAnsi="Times New Roman" w:cs="Times New Roman"/>
                <w:sz w:val="24"/>
                <w:szCs w:val="24"/>
              </w:rPr>
            </w:pPr>
            <w:r w:rsidRPr="00727DEF">
              <w:rPr>
                <w:rFonts w:ascii="Times New Roman" w:hAnsi="Times New Roman" w:cs="Times New Roman"/>
                <w:color w:val="000000"/>
                <w:sz w:val="24"/>
                <w:szCs w:val="24"/>
              </w:rPr>
              <w:t>204 Технологія виробництва та переробки продукції тваринництва</w:t>
            </w:r>
          </w:p>
        </w:tc>
      </w:tr>
      <w:tr w:rsidR="00727DEF" w:rsidRPr="00727DEF" w:rsidTr="00727DEF">
        <w:tc>
          <w:tcPr>
            <w:tcW w:w="3510" w:type="dxa"/>
            <w:hideMark/>
          </w:tcPr>
          <w:p w:rsidR="00727DEF" w:rsidRPr="00727DEF" w:rsidRDefault="00727DEF" w:rsidP="00727DEF">
            <w:pPr>
              <w:spacing w:after="0" w:line="240" w:lineRule="auto"/>
              <w:rPr>
                <w:rFonts w:ascii="Times New Roman" w:hAnsi="Times New Roman" w:cs="Times New Roman"/>
                <w:sz w:val="24"/>
                <w:szCs w:val="24"/>
              </w:rPr>
            </w:pPr>
            <w:r w:rsidRPr="00727DEF">
              <w:rPr>
                <w:rFonts w:ascii="Times New Roman" w:hAnsi="Times New Roman" w:cs="Times New Roman"/>
                <w:i/>
                <w:iCs/>
                <w:color w:val="000000"/>
                <w:sz w:val="24"/>
                <w:szCs w:val="24"/>
              </w:rPr>
              <w:t>Освітній ступінь</w:t>
            </w:r>
          </w:p>
        </w:tc>
        <w:tc>
          <w:tcPr>
            <w:tcW w:w="6379" w:type="dxa"/>
            <w:hideMark/>
          </w:tcPr>
          <w:p w:rsidR="00727DEF" w:rsidRPr="00727DEF" w:rsidRDefault="00727DEF" w:rsidP="00727DEF">
            <w:pPr>
              <w:spacing w:after="0" w:line="240" w:lineRule="auto"/>
              <w:jc w:val="center"/>
              <w:rPr>
                <w:rFonts w:ascii="Times New Roman" w:hAnsi="Times New Roman" w:cs="Times New Roman"/>
                <w:sz w:val="24"/>
                <w:szCs w:val="24"/>
              </w:rPr>
            </w:pPr>
            <w:r w:rsidRPr="00727DEF">
              <w:rPr>
                <w:rFonts w:ascii="Times New Roman" w:hAnsi="Times New Roman" w:cs="Times New Roman"/>
                <w:color w:val="000000"/>
                <w:sz w:val="24"/>
                <w:szCs w:val="24"/>
              </w:rPr>
              <w:t xml:space="preserve">Бакалавр </w:t>
            </w:r>
          </w:p>
        </w:tc>
      </w:tr>
      <w:tr w:rsidR="00727DEF" w:rsidRPr="00727DEF" w:rsidTr="00727DEF">
        <w:tc>
          <w:tcPr>
            <w:tcW w:w="3510" w:type="dxa"/>
            <w:hideMark/>
          </w:tcPr>
          <w:p w:rsidR="00727DEF" w:rsidRPr="00727DEF" w:rsidRDefault="00727DEF" w:rsidP="00727DEF">
            <w:pPr>
              <w:spacing w:after="0" w:line="240" w:lineRule="auto"/>
              <w:rPr>
                <w:rFonts w:ascii="Times New Roman" w:hAnsi="Times New Roman" w:cs="Times New Roman"/>
                <w:sz w:val="24"/>
                <w:szCs w:val="24"/>
              </w:rPr>
            </w:pPr>
            <w:r w:rsidRPr="00727DEF">
              <w:rPr>
                <w:rFonts w:ascii="Times New Roman" w:hAnsi="Times New Roman" w:cs="Times New Roman"/>
                <w:i/>
                <w:iCs/>
                <w:color w:val="000000"/>
                <w:sz w:val="24"/>
                <w:szCs w:val="24"/>
              </w:rPr>
              <w:t>Освітньо-професійна програма</w:t>
            </w:r>
          </w:p>
        </w:tc>
        <w:tc>
          <w:tcPr>
            <w:tcW w:w="6379" w:type="dxa"/>
            <w:hideMark/>
          </w:tcPr>
          <w:p w:rsidR="00727DEF" w:rsidRPr="00727DEF" w:rsidRDefault="00727DEF" w:rsidP="00727DEF">
            <w:pPr>
              <w:spacing w:after="0" w:line="240" w:lineRule="auto"/>
              <w:jc w:val="center"/>
              <w:rPr>
                <w:rFonts w:ascii="Times New Roman" w:hAnsi="Times New Roman" w:cs="Times New Roman"/>
                <w:sz w:val="24"/>
                <w:szCs w:val="24"/>
              </w:rPr>
            </w:pPr>
            <w:r w:rsidRPr="00727DEF">
              <w:rPr>
                <w:rFonts w:ascii="Times New Roman" w:hAnsi="Times New Roman" w:cs="Times New Roman"/>
                <w:color w:val="000000"/>
                <w:sz w:val="24"/>
                <w:szCs w:val="24"/>
              </w:rPr>
              <w:t>Технологія виробництва та переробки продукції тваринництва</w:t>
            </w:r>
          </w:p>
        </w:tc>
      </w:tr>
      <w:tr w:rsidR="00727DEF" w:rsidRPr="00727DEF" w:rsidTr="00727DEF">
        <w:tc>
          <w:tcPr>
            <w:tcW w:w="3510" w:type="dxa"/>
            <w:hideMark/>
          </w:tcPr>
          <w:p w:rsidR="00727DEF" w:rsidRPr="00727DEF" w:rsidRDefault="00727DEF" w:rsidP="00727DEF">
            <w:pPr>
              <w:spacing w:after="0" w:line="240" w:lineRule="auto"/>
              <w:rPr>
                <w:rFonts w:ascii="Times New Roman" w:hAnsi="Times New Roman" w:cs="Times New Roman"/>
                <w:sz w:val="24"/>
                <w:szCs w:val="24"/>
              </w:rPr>
            </w:pPr>
            <w:r w:rsidRPr="00727DEF">
              <w:rPr>
                <w:rFonts w:ascii="Times New Roman" w:hAnsi="Times New Roman" w:cs="Times New Roman"/>
                <w:i/>
                <w:iCs/>
                <w:color w:val="000000"/>
                <w:sz w:val="24"/>
                <w:szCs w:val="24"/>
              </w:rPr>
              <w:t>Лектор (відповідальний за навчально-методичне забезпечення)</w:t>
            </w:r>
          </w:p>
        </w:tc>
        <w:tc>
          <w:tcPr>
            <w:tcW w:w="6379" w:type="dxa"/>
            <w:hideMark/>
          </w:tcPr>
          <w:p w:rsidR="00727DEF" w:rsidRPr="00727DEF" w:rsidRDefault="00727DEF" w:rsidP="00727DEF">
            <w:pPr>
              <w:spacing w:after="0" w:line="240" w:lineRule="auto"/>
              <w:jc w:val="center"/>
              <w:rPr>
                <w:rFonts w:ascii="Times New Roman" w:hAnsi="Times New Roman" w:cs="Times New Roman"/>
                <w:sz w:val="24"/>
                <w:szCs w:val="24"/>
              </w:rPr>
            </w:pPr>
            <w:r w:rsidRPr="00727DEF">
              <w:rPr>
                <w:rFonts w:ascii="Times New Roman" w:hAnsi="Times New Roman" w:cs="Times New Roman"/>
                <w:sz w:val="24"/>
                <w:szCs w:val="24"/>
              </w:rPr>
              <w:t> </w:t>
            </w:r>
          </w:p>
          <w:p w:rsidR="00727DEF" w:rsidRPr="00727DEF" w:rsidRDefault="00727DEF" w:rsidP="00727DEF">
            <w:pPr>
              <w:spacing w:after="0" w:line="240" w:lineRule="auto"/>
              <w:jc w:val="center"/>
              <w:rPr>
                <w:rFonts w:ascii="Times New Roman" w:hAnsi="Times New Roman" w:cs="Times New Roman"/>
                <w:sz w:val="24"/>
                <w:szCs w:val="24"/>
              </w:rPr>
            </w:pPr>
            <w:r w:rsidRPr="00727DEF">
              <w:rPr>
                <w:rFonts w:ascii="Times New Roman" w:hAnsi="Times New Roman" w:cs="Times New Roman"/>
                <w:color w:val="000000"/>
                <w:sz w:val="24"/>
                <w:szCs w:val="24"/>
              </w:rPr>
              <w:t>Семчук І.Я., канд. с.-г. наук, ст. викл.</w:t>
            </w:r>
          </w:p>
        </w:tc>
      </w:tr>
      <w:tr w:rsidR="00727DEF" w:rsidRPr="00727DEF" w:rsidTr="00727DEF">
        <w:tc>
          <w:tcPr>
            <w:tcW w:w="3510" w:type="dxa"/>
            <w:hideMark/>
          </w:tcPr>
          <w:p w:rsidR="00727DEF" w:rsidRPr="00727DEF" w:rsidRDefault="0060321E" w:rsidP="00727DEF">
            <w:pPr>
              <w:spacing w:after="0" w:line="240" w:lineRule="auto"/>
              <w:rPr>
                <w:rFonts w:ascii="Times New Roman" w:hAnsi="Times New Roman" w:cs="Times New Roman"/>
                <w:sz w:val="24"/>
                <w:szCs w:val="24"/>
              </w:rPr>
            </w:pPr>
            <w:r>
              <w:rPr>
                <w:rFonts w:ascii="Times New Roman" w:hAnsi="Times New Roman" w:cs="Times New Roman"/>
                <w:i/>
                <w:iCs/>
                <w:color w:val="000000"/>
                <w:sz w:val="24"/>
                <w:szCs w:val="24"/>
              </w:rPr>
              <w:t>Рекомендований семестр</w:t>
            </w:r>
            <w:r w:rsidR="00727DEF" w:rsidRPr="00727DEF">
              <w:rPr>
                <w:rFonts w:ascii="Times New Roman" w:hAnsi="Times New Roman" w:cs="Times New Roman"/>
                <w:i/>
                <w:iCs/>
                <w:color w:val="000000"/>
                <w:sz w:val="24"/>
                <w:szCs w:val="24"/>
              </w:rPr>
              <w:t xml:space="preserve"> </w:t>
            </w:r>
          </w:p>
        </w:tc>
        <w:tc>
          <w:tcPr>
            <w:tcW w:w="6379" w:type="dxa"/>
            <w:hideMark/>
          </w:tcPr>
          <w:p w:rsidR="00727DEF" w:rsidRPr="00727DEF" w:rsidRDefault="00727DEF" w:rsidP="00727DEF">
            <w:pPr>
              <w:spacing w:after="0" w:line="240" w:lineRule="auto"/>
              <w:jc w:val="center"/>
              <w:rPr>
                <w:rFonts w:ascii="Times New Roman" w:hAnsi="Times New Roman" w:cs="Times New Roman"/>
                <w:sz w:val="24"/>
                <w:szCs w:val="24"/>
              </w:rPr>
            </w:pPr>
            <w:r w:rsidRPr="00727DEF">
              <w:rPr>
                <w:rFonts w:ascii="Times New Roman" w:hAnsi="Times New Roman" w:cs="Times New Roman"/>
                <w:color w:val="000000"/>
                <w:sz w:val="24"/>
                <w:szCs w:val="24"/>
              </w:rPr>
              <w:t>3</w:t>
            </w:r>
          </w:p>
        </w:tc>
      </w:tr>
      <w:tr w:rsidR="00727DEF" w:rsidRPr="00727DEF" w:rsidTr="00727DEF">
        <w:tc>
          <w:tcPr>
            <w:tcW w:w="3510" w:type="dxa"/>
            <w:hideMark/>
          </w:tcPr>
          <w:p w:rsidR="00727DEF" w:rsidRPr="00727DEF" w:rsidRDefault="00727DEF" w:rsidP="00727DEF">
            <w:pPr>
              <w:spacing w:after="0" w:line="240" w:lineRule="auto"/>
              <w:rPr>
                <w:rFonts w:ascii="Times New Roman" w:hAnsi="Times New Roman" w:cs="Times New Roman"/>
                <w:sz w:val="24"/>
                <w:szCs w:val="24"/>
              </w:rPr>
            </w:pPr>
            <w:r w:rsidRPr="00727DEF">
              <w:rPr>
                <w:rFonts w:ascii="Times New Roman" w:hAnsi="Times New Roman" w:cs="Times New Roman"/>
                <w:i/>
                <w:iCs/>
                <w:color w:val="000000"/>
                <w:sz w:val="24"/>
                <w:szCs w:val="24"/>
              </w:rPr>
              <w:t>Кількість кредитів ЄКТС</w:t>
            </w:r>
          </w:p>
        </w:tc>
        <w:tc>
          <w:tcPr>
            <w:tcW w:w="6379" w:type="dxa"/>
            <w:hideMark/>
          </w:tcPr>
          <w:p w:rsidR="00727DEF" w:rsidRPr="00727DEF" w:rsidRDefault="00727DEF" w:rsidP="00727DEF">
            <w:pPr>
              <w:spacing w:after="0" w:line="240" w:lineRule="auto"/>
              <w:jc w:val="center"/>
              <w:rPr>
                <w:rFonts w:ascii="Times New Roman" w:hAnsi="Times New Roman" w:cs="Times New Roman"/>
                <w:sz w:val="24"/>
                <w:szCs w:val="24"/>
              </w:rPr>
            </w:pPr>
            <w:r w:rsidRPr="00727DEF">
              <w:rPr>
                <w:rFonts w:ascii="Times New Roman" w:hAnsi="Times New Roman" w:cs="Times New Roman"/>
                <w:color w:val="000000"/>
                <w:sz w:val="24"/>
                <w:szCs w:val="24"/>
              </w:rPr>
              <w:t>3</w:t>
            </w:r>
          </w:p>
        </w:tc>
      </w:tr>
      <w:tr w:rsidR="00727DEF" w:rsidRPr="00727DEF" w:rsidTr="00727DEF">
        <w:tc>
          <w:tcPr>
            <w:tcW w:w="3510" w:type="dxa"/>
            <w:hideMark/>
          </w:tcPr>
          <w:p w:rsidR="00727DEF" w:rsidRPr="00727DEF" w:rsidRDefault="00727DEF" w:rsidP="00727DEF">
            <w:pPr>
              <w:spacing w:after="0" w:line="240" w:lineRule="auto"/>
              <w:rPr>
                <w:rFonts w:ascii="Times New Roman" w:hAnsi="Times New Roman" w:cs="Times New Roman"/>
                <w:sz w:val="24"/>
                <w:szCs w:val="24"/>
              </w:rPr>
            </w:pPr>
            <w:r w:rsidRPr="00727DEF">
              <w:rPr>
                <w:rFonts w:ascii="Times New Roman" w:hAnsi="Times New Roman" w:cs="Times New Roman"/>
                <w:i/>
                <w:iCs/>
                <w:color w:val="000000"/>
                <w:sz w:val="24"/>
                <w:szCs w:val="24"/>
              </w:rPr>
              <w:t>Форма контролю</w:t>
            </w:r>
          </w:p>
        </w:tc>
        <w:tc>
          <w:tcPr>
            <w:tcW w:w="6379" w:type="dxa"/>
            <w:hideMark/>
          </w:tcPr>
          <w:p w:rsidR="00727DEF" w:rsidRPr="00727DEF" w:rsidRDefault="00727DEF" w:rsidP="00727DEF">
            <w:pPr>
              <w:spacing w:after="0" w:line="240" w:lineRule="auto"/>
              <w:jc w:val="center"/>
              <w:rPr>
                <w:rFonts w:ascii="Times New Roman" w:hAnsi="Times New Roman" w:cs="Times New Roman"/>
                <w:sz w:val="24"/>
                <w:szCs w:val="24"/>
              </w:rPr>
            </w:pPr>
            <w:r w:rsidRPr="00727DEF">
              <w:rPr>
                <w:rFonts w:ascii="Times New Roman" w:hAnsi="Times New Roman" w:cs="Times New Roman"/>
                <w:color w:val="000000"/>
                <w:sz w:val="24"/>
                <w:szCs w:val="24"/>
              </w:rPr>
              <w:t xml:space="preserve">Залік </w:t>
            </w:r>
          </w:p>
        </w:tc>
      </w:tr>
      <w:tr w:rsidR="00727DEF" w:rsidRPr="00727DEF" w:rsidTr="00727DEF">
        <w:tc>
          <w:tcPr>
            <w:tcW w:w="3510" w:type="dxa"/>
            <w:vMerge w:val="restart"/>
            <w:hideMark/>
          </w:tcPr>
          <w:p w:rsidR="00727DEF" w:rsidRPr="00727DEF" w:rsidRDefault="00727DEF" w:rsidP="00727DEF">
            <w:pPr>
              <w:spacing w:after="0" w:line="240" w:lineRule="auto"/>
              <w:rPr>
                <w:rFonts w:ascii="Times New Roman" w:hAnsi="Times New Roman" w:cs="Times New Roman"/>
                <w:sz w:val="24"/>
                <w:szCs w:val="24"/>
              </w:rPr>
            </w:pPr>
            <w:r w:rsidRPr="00727DEF">
              <w:rPr>
                <w:rFonts w:ascii="Times New Roman" w:hAnsi="Times New Roman" w:cs="Times New Roman"/>
                <w:i/>
                <w:iCs/>
                <w:color w:val="000000"/>
                <w:sz w:val="24"/>
                <w:szCs w:val="24"/>
              </w:rPr>
              <w:t>Аудиторні години, у т.ч.</w:t>
            </w:r>
          </w:p>
          <w:p w:rsidR="00727DEF" w:rsidRPr="00727DEF" w:rsidRDefault="00727DEF" w:rsidP="00727DEF">
            <w:pPr>
              <w:numPr>
                <w:ilvl w:val="0"/>
                <w:numId w:val="31"/>
              </w:numPr>
              <w:spacing w:after="0" w:line="240" w:lineRule="auto"/>
              <w:ind w:left="0" w:firstLine="0"/>
              <w:rPr>
                <w:rFonts w:ascii="Times New Roman" w:hAnsi="Times New Roman" w:cs="Times New Roman"/>
                <w:sz w:val="24"/>
                <w:szCs w:val="24"/>
              </w:rPr>
            </w:pPr>
            <w:r w:rsidRPr="00727DEF">
              <w:rPr>
                <w:rFonts w:ascii="Times New Roman" w:hAnsi="Times New Roman" w:cs="Times New Roman"/>
                <w:i/>
                <w:iCs/>
                <w:color w:val="000000"/>
                <w:sz w:val="24"/>
                <w:szCs w:val="24"/>
              </w:rPr>
              <w:t>Лекцій</w:t>
            </w:r>
          </w:p>
          <w:p w:rsidR="00727DEF" w:rsidRPr="00727DEF" w:rsidRDefault="00727DEF" w:rsidP="00727DEF">
            <w:pPr>
              <w:numPr>
                <w:ilvl w:val="0"/>
                <w:numId w:val="31"/>
              </w:numPr>
              <w:spacing w:after="0" w:line="240" w:lineRule="auto"/>
              <w:ind w:left="0" w:firstLine="0"/>
              <w:rPr>
                <w:rFonts w:ascii="Times New Roman" w:hAnsi="Times New Roman" w:cs="Times New Roman"/>
                <w:sz w:val="24"/>
                <w:szCs w:val="24"/>
              </w:rPr>
            </w:pPr>
            <w:r w:rsidRPr="00727DEF">
              <w:rPr>
                <w:rFonts w:ascii="Times New Roman" w:hAnsi="Times New Roman" w:cs="Times New Roman"/>
                <w:i/>
                <w:iCs/>
                <w:color w:val="000000"/>
                <w:sz w:val="24"/>
                <w:szCs w:val="24"/>
              </w:rPr>
              <w:t>Лабораторних (практичних) занять</w:t>
            </w:r>
          </w:p>
        </w:tc>
        <w:tc>
          <w:tcPr>
            <w:tcW w:w="6379" w:type="dxa"/>
            <w:hideMark/>
          </w:tcPr>
          <w:p w:rsidR="00727DEF" w:rsidRPr="00727DEF" w:rsidRDefault="00727DEF" w:rsidP="00727DEF">
            <w:pPr>
              <w:spacing w:after="0" w:line="240" w:lineRule="auto"/>
              <w:jc w:val="center"/>
              <w:rPr>
                <w:rFonts w:ascii="Times New Roman" w:hAnsi="Times New Roman" w:cs="Times New Roman"/>
                <w:sz w:val="24"/>
                <w:szCs w:val="24"/>
              </w:rPr>
            </w:pPr>
            <w:r w:rsidRPr="00727DEF">
              <w:rPr>
                <w:rFonts w:ascii="Times New Roman" w:hAnsi="Times New Roman" w:cs="Times New Roman"/>
                <w:color w:val="000000"/>
                <w:sz w:val="24"/>
                <w:szCs w:val="24"/>
              </w:rPr>
              <w:t>32</w:t>
            </w:r>
          </w:p>
        </w:tc>
      </w:tr>
      <w:tr w:rsidR="00727DEF" w:rsidRPr="00727DEF" w:rsidTr="00727DEF">
        <w:tc>
          <w:tcPr>
            <w:tcW w:w="3510" w:type="dxa"/>
            <w:vMerge/>
            <w:hideMark/>
          </w:tcPr>
          <w:p w:rsidR="00727DEF" w:rsidRPr="00727DEF" w:rsidRDefault="00727DEF" w:rsidP="00727DEF">
            <w:pPr>
              <w:spacing w:after="0" w:line="240" w:lineRule="auto"/>
              <w:rPr>
                <w:rFonts w:ascii="Times New Roman" w:hAnsi="Times New Roman" w:cs="Times New Roman"/>
                <w:sz w:val="24"/>
                <w:szCs w:val="24"/>
              </w:rPr>
            </w:pPr>
          </w:p>
        </w:tc>
        <w:tc>
          <w:tcPr>
            <w:tcW w:w="6379" w:type="dxa"/>
            <w:hideMark/>
          </w:tcPr>
          <w:p w:rsidR="00727DEF" w:rsidRPr="00727DEF" w:rsidRDefault="00727DEF" w:rsidP="00727DEF">
            <w:pPr>
              <w:spacing w:after="0" w:line="240" w:lineRule="auto"/>
              <w:jc w:val="center"/>
              <w:rPr>
                <w:rFonts w:ascii="Times New Roman" w:hAnsi="Times New Roman" w:cs="Times New Roman"/>
                <w:sz w:val="24"/>
                <w:szCs w:val="24"/>
              </w:rPr>
            </w:pPr>
            <w:r w:rsidRPr="00727DEF">
              <w:rPr>
                <w:rFonts w:ascii="Times New Roman" w:hAnsi="Times New Roman" w:cs="Times New Roman"/>
                <w:color w:val="000000"/>
                <w:sz w:val="24"/>
                <w:szCs w:val="24"/>
              </w:rPr>
              <w:t>16</w:t>
            </w:r>
          </w:p>
        </w:tc>
      </w:tr>
      <w:tr w:rsidR="00727DEF" w:rsidRPr="00727DEF" w:rsidTr="00727DEF">
        <w:tc>
          <w:tcPr>
            <w:tcW w:w="3510" w:type="dxa"/>
            <w:vMerge/>
            <w:hideMark/>
          </w:tcPr>
          <w:p w:rsidR="00727DEF" w:rsidRPr="00727DEF" w:rsidRDefault="00727DEF" w:rsidP="00727DEF">
            <w:pPr>
              <w:spacing w:after="0" w:line="240" w:lineRule="auto"/>
              <w:rPr>
                <w:rFonts w:ascii="Times New Roman" w:hAnsi="Times New Roman" w:cs="Times New Roman"/>
                <w:sz w:val="24"/>
                <w:szCs w:val="24"/>
              </w:rPr>
            </w:pPr>
          </w:p>
        </w:tc>
        <w:tc>
          <w:tcPr>
            <w:tcW w:w="6379" w:type="dxa"/>
            <w:hideMark/>
          </w:tcPr>
          <w:p w:rsidR="00727DEF" w:rsidRPr="00727DEF" w:rsidRDefault="00727DEF" w:rsidP="00727DEF">
            <w:pPr>
              <w:spacing w:after="0" w:line="240" w:lineRule="auto"/>
              <w:jc w:val="center"/>
              <w:rPr>
                <w:rFonts w:ascii="Times New Roman" w:hAnsi="Times New Roman" w:cs="Times New Roman"/>
                <w:sz w:val="24"/>
                <w:szCs w:val="24"/>
              </w:rPr>
            </w:pPr>
            <w:r w:rsidRPr="00727DEF">
              <w:rPr>
                <w:rFonts w:ascii="Times New Roman" w:hAnsi="Times New Roman" w:cs="Times New Roman"/>
                <w:sz w:val="24"/>
                <w:szCs w:val="24"/>
              </w:rPr>
              <w:t> </w:t>
            </w:r>
          </w:p>
          <w:p w:rsidR="00727DEF" w:rsidRPr="00727DEF" w:rsidRDefault="00727DEF" w:rsidP="00727DEF">
            <w:pPr>
              <w:spacing w:after="0" w:line="240" w:lineRule="auto"/>
              <w:jc w:val="center"/>
              <w:rPr>
                <w:rFonts w:ascii="Times New Roman" w:hAnsi="Times New Roman" w:cs="Times New Roman"/>
                <w:sz w:val="24"/>
                <w:szCs w:val="24"/>
              </w:rPr>
            </w:pPr>
            <w:r w:rsidRPr="00727DEF">
              <w:rPr>
                <w:rFonts w:ascii="Times New Roman" w:hAnsi="Times New Roman" w:cs="Times New Roman"/>
                <w:color w:val="000000"/>
                <w:sz w:val="24"/>
                <w:szCs w:val="24"/>
              </w:rPr>
              <w:t>16</w:t>
            </w:r>
          </w:p>
        </w:tc>
      </w:tr>
      <w:tr w:rsidR="00727DEF" w:rsidRPr="00727DEF" w:rsidTr="00727DEF">
        <w:tc>
          <w:tcPr>
            <w:tcW w:w="9889" w:type="dxa"/>
            <w:gridSpan w:val="2"/>
            <w:hideMark/>
          </w:tcPr>
          <w:p w:rsidR="00727DEF" w:rsidRPr="00727DEF" w:rsidRDefault="00727DEF" w:rsidP="00727DEF">
            <w:pPr>
              <w:spacing w:after="0" w:line="240" w:lineRule="auto"/>
              <w:jc w:val="center"/>
              <w:rPr>
                <w:rFonts w:ascii="Times New Roman" w:hAnsi="Times New Roman" w:cs="Times New Roman"/>
                <w:sz w:val="24"/>
                <w:szCs w:val="24"/>
              </w:rPr>
            </w:pPr>
            <w:r w:rsidRPr="00727DEF">
              <w:rPr>
                <w:rFonts w:ascii="Times New Roman" w:hAnsi="Times New Roman" w:cs="Times New Roman"/>
                <w:color w:val="000000"/>
                <w:sz w:val="24"/>
                <w:szCs w:val="24"/>
              </w:rPr>
              <w:t>Загальний опис дисципліни</w:t>
            </w:r>
          </w:p>
        </w:tc>
      </w:tr>
      <w:tr w:rsidR="00727DEF" w:rsidRPr="00727DEF" w:rsidTr="00727DEF">
        <w:tc>
          <w:tcPr>
            <w:tcW w:w="3510" w:type="dxa"/>
            <w:hideMark/>
          </w:tcPr>
          <w:p w:rsidR="00727DEF" w:rsidRPr="00727DEF" w:rsidRDefault="00727DEF" w:rsidP="00727DEF">
            <w:pPr>
              <w:spacing w:after="0" w:line="240" w:lineRule="auto"/>
              <w:rPr>
                <w:rFonts w:ascii="Times New Roman" w:hAnsi="Times New Roman" w:cs="Times New Roman"/>
                <w:sz w:val="24"/>
                <w:szCs w:val="24"/>
              </w:rPr>
            </w:pPr>
            <w:r w:rsidRPr="00727DEF">
              <w:rPr>
                <w:rFonts w:ascii="Times New Roman" w:hAnsi="Times New Roman" w:cs="Times New Roman"/>
                <w:i/>
                <w:iCs/>
                <w:color w:val="000000"/>
                <w:sz w:val="24"/>
                <w:szCs w:val="24"/>
              </w:rPr>
              <w:t>Мета вивчення дисципліни</w:t>
            </w:r>
          </w:p>
        </w:tc>
        <w:tc>
          <w:tcPr>
            <w:tcW w:w="6379" w:type="dxa"/>
            <w:hideMark/>
          </w:tcPr>
          <w:p w:rsidR="00727DEF" w:rsidRPr="00727DEF" w:rsidRDefault="00727DEF" w:rsidP="00727DEF">
            <w:pPr>
              <w:spacing w:after="0" w:line="240" w:lineRule="auto"/>
              <w:jc w:val="both"/>
              <w:rPr>
                <w:rFonts w:ascii="Times New Roman" w:hAnsi="Times New Roman" w:cs="Times New Roman"/>
                <w:sz w:val="24"/>
                <w:szCs w:val="24"/>
              </w:rPr>
            </w:pPr>
            <w:r w:rsidRPr="00727DEF">
              <w:rPr>
                <w:rFonts w:ascii="Times New Roman" w:hAnsi="Times New Roman" w:cs="Times New Roman"/>
                <w:color w:val="000000"/>
                <w:sz w:val="24"/>
                <w:szCs w:val="24"/>
              </w:rPr>
              <w:t>Формування системи знань з екології живлення у підприємствах галузі тваринництва</w:t>
            </w:r>
          </w:p>
        </w:tc>
      </w:tr>
      <w:tr w:rsidR="00727DEF" w:rsidRPr="00727DEF" w:rsidTr="00727DEF">
        <w:tc>
          <w:tcPr>
            <w:tcW w:w="3510" w:type="dxa"/>
            <w:hideMark/>
          </w:tcPr>
          <w:p w:rsidR="00727DEF" w:rsidRPr="00727DEF" w:rsidRDefault="00727DEF" w:rsidP="00727DEF">
            <w:pPr>
              <w:spacing w:after="0" w:line="240" w:lineRule="auto"/>
              <w:rPr>
                <w:rFonts w:ascii="Times New Roman" w:hAnsi="Times New Roman" w:cs="Times New Roman"/>
                <w:sz w:val="24"/>
                <w:szCs w:val="24"/>
              </w:rPr>
            </w:pPr>
            <w:r w:rsidRPr="00727DEF">
              <w:rPr>
                <w:rFonts w:ascii="Times New Roman" w:hAnsi="Times New Roman" w:cs="Times New Roman"/>
                <w:sz w:val="24"/>
                <w:szCs w:val="24"/>
              </w:rPr>
              <w:t> </w:t>
            </w:r>
          </w:p>
          <w:p w:rsidR="00727DEF" w:rsidRPr="00727DEF" w:rsidRDefault="00727DEF" w:rsidP="00727DEF">
            <w:pPr>
              <w:spacing w:after="0" w:line="240" w:lineRule="auto"/>
              <w:rPr>
                <w:rFonts w:ascii="Times New Roman" w:hAnsi="Times New Roman" w:cs="Times New Roman"/>
                <w:sz w:val="24"/>
                <w:szCs w:val="24"/>
              </w:rPr>
            </w:pPr>
            <w:r w:rsidRPr="00727DEF">
              <w:rPr>
                <w:rFonts w:ascii="Times New Roman" w:hAnsi="Times New Roman" w:cs="Times New Roman"/>
                <w:sz w:val="24"/>
                <w:szCs w:val="24"/>
              </w:rPr>
              <w:t> </w:t>
            </w:r>
          </w:p>
          <w:p w:rsidR="00727DEF" w:rsidRPr="00727DEF" w:rsidRDefault="00727DEF" w:rsidP="00727DEF">
            <w:pPr>
              <w:spacing w:after="0" w:line="240" w:lineRule="auto"/>
              <w:rPr>
                <w:rFonts w:ascii="Times New Roman" w:hAnsi="Times New Roman" w:cs="Times New Roman"/>
                <w:sz w:val="24"/>
                <w:szCs w:val="24"/>
              </w:rPr>
            </w:pPr>
            <w:r w:rsidRPr="00727DEF">
              <w:rPr>
                <w:rFonts w:ascii="Times New Roman" w:hAnsi="Times New Roman" w:cs="Times New Roman"/>
                <w:sz w:val="24"/>
                <w:szCs w:val="24"/>
              </w:rPr>
              <w:t> </w:t>
            </w:r>
          </w:p>
          <w:p w:rsidR="00727DEF" w:rsidRPr="00727DEF" w:rsidRDefault="00727DEF" w:rsidP="00727DEF">
            <w:pPr>
              <w:spacing w:after="0" w:line="240" w:lineRule="auto"/>
              <w:rPr>
                <w:rFonts w:ascii="Times New Roman" w:hAnsi="Times New Roman" w:cs="Times New Roman"/>
                <w:sz w:val="24"/>
                <w:szCs w:val="24"/>
              </w:rPr>
            </w:pPr>
            <w:r w:rsidRPr="00727DEF">
              <w:rPr>
                <w:rFonts w:ascii="Times New Roman" w:hAnsi="Times New Roman" w:cs="Times New Roman"/>
                <w:i/>
                <w:iCs/>
                <w:color w:val="000000"/>
                <w:sz w:val="24"/>
                <w:szCs w:val="24"/>
              </w:rPr>
              <w:t>Завдання вивчення дисципліни</w:t>
            </w:r>
          </w:p>
        </w:tc>
        <w:tc>
          <w:tcPr>
            <w:tcW w:w="6379" w:type="dxa"/>
            <w:hideMark/>
          </w:tcPr>
          <w:p w:rsidR="00727DEF" w:rsidRPr="00727DEF" w:rsidRDefault="00727DEF" w:rsidP="00727DEF">
            <w:pPr>
              <w:spacing w:after="0" w:line="240" w:lineRule="auto"/>
              <w:jc w:val="both"/>
              <w:rPr>
                <w:rFonts w:ascii="Times New Roman" w:hAnsi="Times New Roman" w:cs="Times New Roman"/>
                <w:sz w:val="24"/>
                <w:szCs w:val="24"/>
              </w:rPr>
            </w:pPr>
            <w:r w:rsidRPr="00727DEF">
              <w:rPr>
                <w:rFonts w:ascii="Times New Roman" w:hAnsi="Times New Roman" w:cs="Times New Roman"/>
                <w:color w:val="000000"/>
                <w:sz w:val="24"/>
                <w:szCs w:val="24"/>
              </w:rPr>
              <w:t>Вивчення навчальної дисципліни передбачає формування необхідних компетентностей:</w:t>
            </w:r>
          </w:p>
          <w:p w:rsidR="00727DEF" w:rsidRPr="00727DEF" w:rsidRDefault="00727DEF" w:rsidP="00727DEF">
            <w:pPr>
              <w:numPr>
                <w:ilvl w:val="0"/>
                <w:numId w:val="32"/>
              </w:numPr>
              <w:spacing w:after="0" w:line="240" w:lineRule="auto"/>
              <w:ind w:left="0" w:firstLine="0"/>
              <w:jc w:val="both"/>
              <w:rPr>
                <w:rFonts w:ascii="Times New Roman" w:hAnsi="Times New Roman" w:cs="Times New Roman"/>
                <w:sz w:val="24"/>
                <w:szCs w:val="24"/>
              </w:rPr>
            </w:pPr>
            <w:r w:rsidRPr="00727DEF">
              <w:rPr>
                <w:rFonts w:ascii="Times New Roman" w:hAnsi="Times New Roman" w:cs="Times New Roman"/>
                <w:color w:val="000000"/>
                <w:sz w:val="24"/>
                <w:szCs w:val="24"/>
              </w:rPr>
              <w:t>Здатність до пошуку, оброблення та аналізу інформації з різних джерел</w:t>
            </w:r>
          </w:p>
          <w:p w:rsidR="00727DEF" w:rsidRPr="00727DEF" w:rsidRDefault="00727DEF" w:rsidP="00727DEF">
            <w:pPr>
              <w:numPr>
                <w:ilvl w:val="0"/>
                <w:numId w:val="32"/>
              </w:numPr>
              <w:spacing w:after="0" w:line="240" w:lineRule="auto"/>
              <w:ind w:left="0" w:firstLine="0"/>
              <w:jc w:val="both"/>
              <w:rPr>
                <w:rFonts w:ascii="Times New Roman" w:hAnsi="Times New Roman" w:cs="Times New Roman"/>
                <w:sz w:val="24"/>
                <w:szCs w:val="24"/>
              </w:rPr>
            </w:pPr>
            <w:r w:rsidRPr="00727DEF">
              <w:rPr>
                <w:rFonts w:ascii="Times New Roman" w:hAnsi="Times New Roman" w:cs="Times New Roman"/>
                <w:color w:val="000000"/>
                <w:sz w:val="24"/>
                <w:szCs w:val="24"/>
              </w:rPr>
              <w:t xml:space="preserve">Здатність використовувати професійні знання в галузі виробництва і переробки продукції тваринництва </w:t>
            </w:r>
          </w:p>
          <w:p w:rsidR="00727DEF" w:rsidRPr="00727DEF" w:rsidRDefault="00727DEF" w:rsidP="00727DEF">
            <w:pPr>
              <w:numPr>
                <w:ilvl w:val="0"/>
                <w:numId w:val="32"/>
              </w:numPr>
              <w:spacing w:after="0" w:line="240" w:lineRule="auto"/>
              <w:ind w:left="0" w:firstLine="0"/>
              <w:jc w:val="both"/>
              <w:rPr>
                <w:rFonts w:ascii="Times New Roman" w:hAnsi="Times New Roman" w:cs="Times New Roman"/>
                <w:sz w:val="24"/>
                <w:szCs w:val="24"/>
              </w:rPr>
            </w:pPr>
            <w:r w:rsidRPr="00727DEF">
              <w:rPr>
                <w:rFonts w:ascii="Times New Roman" w:hAnsi="Times New Roman" w:cs="Times New Roman"/>
                <w:color w:val="000000"/>
                <w:sz w:val="24"/>
                <w:szCs w:val="24"/>
              </w:rPr>
              <w:t>Знання основних технологій заготівлі, виробництва та зберігання кормів.</w:t>
            </w:r>
          </w:p>
        </w:tc>
      </w:tr>
      <w:tr w:rsidR="00727DEF" w:rsidRPr="00727DEF" w:rsidTr="00727DEF">
        <w:tc>
          <w:tcPr>
            <w:tcW w:w="3510" w:type="dxa"/>
            <w:hideMark/>
          </w:tcPr>
          <w:p w:rsidR="00727DEF" w:rsidRPr="00727DEF" w:rsidRDefault="00727DEF" w:rsidP="00727DEF">
            <w:pPr>
              <w:spacing w:after="0" w:line="240" w:lineRule="auto"/>
              <w:rPr>
                <w:rFonts w:ascii="Times New Roman" w:hAnsi="Times New Roman" w:cs="Times New Roman"/>
                <w:sz w:val="24"/>
                <w:szCs w:val="24"/>
              </w:rPr>
            </w:pPr>
            <w:r w:rsidRPr="00727DEF">
              <w:rPr>
                <w:rFonts w:ascii="Times New Roman" w:hAnsi="Times New Roman" w:cs="Times New Roman"/>
                <w:i/>
                <w:iCs/>
                <w:color w:val="000000"/>
                <w:sz w:val="24"/>
                <w:szCs w:val="24"/>
              </w:rPr>
              <w:t>Короткий зміст дисципліни</w:t>
            </w:r>
          </w:p>
          <w:p w:rsidR="00727DEF" w:rsidRPr="00727DEF" w:rsidRDefault="00727DEF" w:rsidP="00727DEF">
            <w:pPr>
              <w:spacing w:after="0" w:line="240" w:lineRule="auto"/>
              <w:rPr>
                <w:rFonts w:ascii="Times New Roman" w:hAnsi="Times New Roman" w:cs="Times New Roman"/>
                <w:sz w:val="24"/>
                <w:szCs w:val="24"/>
              </w:rPr>
            </w:pPr>
            <w:r w:rsidRPr="00727DEF">
              <w:rPr>
                <w:rFonts w:ascii="Times New Roman" w:hAnsi="Times New Roman" w:cs="Times New Roman"/>
                <w:sz w:val="24"/>
                <w:szCs w:val="24"/>
              </w:rPr>
              <w:t> </w:t>
            </w:r>
          </w:p>
        </w:tc>
        <w:tc>
          <w:tcPr>
            <w:tcW w:w="6379" w:type="dxa"/>
            <w:hideMark/>
          </w:tcPr>
          <w:p w:rsidR="00727DEF" w:rsidRPr="00727DEF" w:rsidRDefault="00727DEF" w:rsidP="00727DEF">
            <w:pPr>
              <w:numPr>
                <w:ilvl w:val="0"/>
                <w:numId w:val="33"/>
              </w:numPr>
              <w:spacing w:after="0" w:line="240" w:lineRule="auto"/>
              <w:ind w:left="459"/>
              <w:jc w:val="both"/>
              <w:rPr>
                <w:rFonts w:ascii="Times New Roman" w:hAnsi="Times New Roman" w:cs="Times New Roman"/>
                <w:sz w:val="24"/>
                <w:szCs w:val="24"/>
              </w:rPr>
            </w:pPr>
            <w:r w:rsidRPr="00727DEF">
              <w:rPr>
                <w:rFonts w:ascii="Times New Roman" w:hAnsi="Times New Roman" w:cs="Times New Roman"/>
                <w:color w:val="000000"/>
                <w:sz w:val="24"/>
                <w:szCs w:val="24"/>
              </w:rPr>
              <w:t>Вивчення екологічної якості заготівлі та виробництва кормових засобів</w:t>
            </w:r>
          </w:p>
          <w:p w:rsidR="00727DEF" w:rsidRPr="00727DEF" w:rsidRDefault="00727DEF" w:rsidP="00727DEF">
            <w:pPr>
              <w:numPr>
                <w:ilvl w:val="0"/>
                <w:numId w:val="33"/>
              </w:numPr>
              <w:spacing w:after="0" w:line="240" w:lineRule="auto"/>
              <w:ind w:left="459"/>
              <w:jc w:val="both"/>
              <w:rPr>
                <w:rFonts w:ascii="Times New Roman" w:hAnsi="Times New Roman" w:cs="Times New Roman"/>
                <w:sz w:val="24"/>
                <w:szCs w:val="24"/>
              </w:rPr>
            </w:pPr>
            <w:r w:rsidRPr="00727DEF">
              <w:rPr>
                <w:rFonts w:ascii="Times New Roman" w:hAnsi="Times New Roman" w:cs="Times New Roman"/>
                <w:color w:val="000000"/>
                <w:sz w:val="24"/>
                <w:szCs w:val="24"/>
              </w:rPr>
              <w:t>Екологічні вимоги до вирощування та зберігання кормів</w:t>
            </w:r>
          </w:p>
          <w:p w:rsidR="00727DEF" w:rsidRPr="00727DEF" w:rsidRDefault="00727DEF" w:rsidP="00727DEF">
            <w:pPr>
              <w:numPr>
                <w:ilvl w:val="0"/>
                <w:numId w:val="33"/>
              </w:numPr>
              <w:spacing w:after="0" w:line="240" w:lineRule="auto"/>
              <w:ind w:left="459"/>
              <w:jc w:val="both"/>
              <w:rPr>
                <w:rFonts w:ascii="Times New Roman" w:hAnsi="Times New Roman" w:cs="Times New Roman"/>
                <w:sz w:val="24"/>
                <w:szCs w:val="24"/>
              </w:rPr>
            </w:pPr>
            <w:r w:rsidRPr="00727DEF">
              <w:rPr>
                <w:rFonts w:ascii="Times New Roman" w:hAnsi="Times New Roman" w:cs="Times New Roman"/>
                <w:color w:val="000000"/>
                <w:sz w:val="24"/>
                <w:szCs w:val="24"/>
              </w:rPr>
              <w:t xml:space="preserve">Екологічні вимоги до води, мікроклімату, ґрунту </w:t>
            </w:r>
          </w:p>
          <w:p w:rsidR="00727DEF" w:rsidRPr="00727DEF" w:rsidRDefault="00727DEF" w:rsidP="00727DEF">
            <w:pPr>
              <w:numPr>
                <w:ilvl w:val="0"/>
                <w:numId w:val="33"/>
              </w:numPr>
              <w:spacing w:after="0" w:line="240" w:lineRule="auto"/>
              <w:ind w:left="459"/>
              <w:jc w:val="both"/>
              <w:rPr>
                <w:rFonts w:ascii="Times New Roman" w:hAnsi="Times New Roman" w:cs="Times New Roman"/>
                <w:sz w:val="24"/>
                <w:szCs w:val="24"/>
              </w:rPr>
            </w:pPr>
            <w:r w:rsidRPr="00727DEF">
              <w:rPr>
                <w:rFonts w:ascii="Times New Roman" w:hAnsi="Times New Roman" w:cs="Times New Roman"/>
                <w:color w:val="000000"/>
                <w:sz w:val="24"/>
                <w:szCs w:val="24"/>
              </w:rPr>
              <w:t>Екологічні вимоги до живлення тварин Екологічні вимоги до виробництва продукції рослинництва</w:t>
            </w:r>
          </w:p>
          <w:p w:rsidR="00727DEF" w:rsidRPr="00727DEF" w:rsidRDefault="00727DEF" w:rsidP="00727DEF">
            <w:pPr>
              <w:numPr>
                <w:ilvl w:val="0"/>
                <w:numId w:val="33"/>
              </w:numPr>
              <w:spacing w:after="0" w:line="240" w:lineRule="auto"/>
              <w:ind w:left="459"/>
              <w:jc w:val="both"/>
              <w:rPr>
                <w:rFonts w:ascii="Times New Roman" w:hAnsi="Times New Roman" w:cs="Times New Roman"/>
                <w:sz w:val="24"/>
                <w:szCs w:val="24"/>
              </w:rPr>
            </w:pPr>
            <w:r w:rsidRPr="00727DEF">
              <w:rPr>
                <w:rFonts w:ascii="Times New Roman" w:hAnsi="Times New Roman" w:cs="Times New Roman"/>
                <w:color w:val="000000"/>
                <w:sz w:val="24"/>
                <w:szCs w:val="24"/>
              </w:rPr>
              <w:t>Екологічні вимоги до виробництва продукції тваринництва</w:t>
            </w:r>
          </w:p>
        </w:tc>
      </w:tr>
      <w:tr w:rsidR="00727DEF" w:rsidRPr="00727DEF" w:rsidTr="00727DEF">
        <w:tc>
          <w:tcPr>
            <w:tcW w:w="3510" w:type="dxa"/>
            <w:hideMark/>
          </w:tcPr>
          <w:p w:rsidR="00727DEF" w:rsidRPr="00727DEF" w:rsidRDefault="00727DEF" w:rsidP="00727DEF">
            <w:pPr>
              <w:spacing w:after="0" w:line="240" w:lineRule="auto"/>
              <w:rPr>
                <w:rFonts w:ascii="Times New Roman" w:hAnsi="Times New Roman" w:cs="Times New Roman"/>
                <w:sz w:val="24"/>
                <w:szCs w:val="24"/>
              </w:rPr>
            </w:pPr>
            <w:r w:rsidRPr="00727DEF">
              <w:rPr>
                <w:rFonts w:ascii="Times New Roman" w:hAnsi="Times New Roman" w:cs="Times New Roman"/>
                <w:i/>
                <w:iCs/>
                <w:color w:val="000000"/>
                <w:sz w:val="24"/>
                <w:szCs w:val="24"/>
              </w:rPr>
              <w:t>Максимальна кількість студентів, які можуть одночасно навчатися</w:t>
            </w:r>
          </w:p>
        </w:tc>
        <w:tc>
          <w:tcPr>
            <w:tcW w:w="6379" w:type="dxa"/>
            <w:hideMark/>
          </w:tcPr>
          <w:p w:rsidR="00727DEF" w:rsidRPr="00727DEF" w:rsidRDefault="00727DEF" w:rsidP="00727DEF">
            <w:pPr>
              <w:spacing w:after="0" w:line="240" w:lineRule="auto"/>
              <w:jc w:val="center"/>
              <w:rPr>
                <w:rFonts w:ascii="Times New Roman" w:hAnsi="Times New Roman" w:cs="Times New Roman"/>
                <w:sz w:val="24"/>
                <w:szCs w:val="24"/>
              </w:rPr>
            </w:pPr>
            <w:r w:rsidRPr="00727DEF">
              <w:rPr>
                <w:rFonts w:ascii="Times New Roman" w:hAnsi="Times New Roman" w:cs="Times New Roman"/>
                <w:sz w:val="24"/>
                <w:szCs w:val="24"/>
              </w:rPr>
              <w:t> </w:t>
            </w:r>
          </w:p>
          <w:p w:rsidR="00727DEF" w:rsidRPr="00727DEF" w:rsidRDefault="00727DEF" w:rsidP="00727DEF">
            <w:pPr>
              <w:spacing w:after="0" w:line="240" w:lineRule="auto"/>
              <w:jc w:val="center"/>
              <w:rPr>
                <w:rFonts w:ascii="Times New Roman" w:hAnsi="Times New Roman" w:cs="Times New Roman"/>
                <w:sz w:val="24"/>
                <w:szCs w:val="24"/>
              </w:rPr>
            </w:pPr>
            <w:r w:rsidRPr="00727DEF">
              <w:rPr>
                <w:rFonts w:ascii="Times New Roman" w:hAnsi="Times New Roman" w:cs="Times New Roman"/>
                <w:color w:val="000000"/>
                <w:sz w:val="24"/>
                <w:szCs w:val="24"/>
              </w:rPr>
              <w:t>30</w:t>
            </w:r>
          </w:p>
        </w:tc>
      </w:tr>
      <w:tr w:rsidR="00727DEF" w:rsidRPr="00727DEF" w:rsidTr="00727DEF">
        <w:tc>
          <w:tcPr>
            <w:tcW w:w="3510" w:type="dxa"/>
            <w:hideMark/>
          </w:tcPr>
          <w:p w:rsidR="00727DEF" w:rsidRPr="00727DEF" w:rsidRDefault="00727DEF" w:rsidP="00727DEF">
            <w:pPr>
              <w:spacing w:after="0" w:line="240" w:lineRule="auto"/>
              <w:rPr>
                <w:rFonts w:ascii="Times New Roman" w:hAnsi="Times New Roman" w:cs="Times New Roman"/>
                <w:sz w:val="24"/>
                <w:szCs w:val="24"/>
              </w:rPr>
            </w:pPr>
            <w:r w:rsidRPr="00727DEF">
              <w:rPr>
                <w:rFonts w:ascii="Times New Roman" w:hAnsi="Times New Roman" w:cs="Times New Roman"/>
                <w:i/>
                <w:iCs/>
                <w:color w:val="000000"/>
                <w:sz w:val="24"/>
                <w:szCs w:val="24"/>
              </w:rPr>
              <w:t>Мова викладання</w:t>
            </w:r>
          </w:p>
        </w:tc>
        <w:tc>
          <w:tcPr>
            <w:tcW w:w="6379" w:type="dxa"/>
            <w:hideMark/>
          </w:tcPr>
          <w:p w:rsidR="00727DEF" w:rsidRPr="00727DEF" w:rsidRDefault="00727DEF" w:rsidP="00727DEF">
            <w:pPr>
              <w:spacing w:after="0" w:line="240" w:lineRule="auto"/>
              <w:jc w:val="center"/>
              <w:rPr>
                <w:rFonts w:ascii="Times New Roman" w:hAnsi="Times New Roman" w:cs="Times New Roman"/>
                <w:sz w:val="24"/>
                <w:szCs w:val="24"/>
              </w:rPr>
            </w:pPr>
            <w:r w:rsidRPr="00727DEF">
              <w:rPr>
                <w:rFonts w:ascii="Times New Roman" w:hAnsi="Times New Roman" w:cs="Times New Roman"/>
                <w:color w:val="000000"/>
                <w:sz w:val="24"/>
                <w:szCs w:val="24"/>
              </w:rPr>
              <w:t xml:space="preserve">Українська </w:t>
            </w:r>
          </w:p>
        </w:tc>
      </w:tr>
    </w:tbl>
    <w:p w:rsidR="00727DEF" w:rsidRPr="00727DEF" w:rsidRDefault="00727DEF" w:rsidP="00727DEF">
      <w:pPr>
        <w:spacing w:line="240" w:lineRule="auto"/>
        <w:jc w:val="center"/>
        <w:rPr>
          <w:rFonts w:ascii="Times New Roman" w:hAnsi="Times New Roman" w:cs="Times New Roman"/>
          <w:sz w:val="24"/>
          <w:szCs w:val="24"/>
          <w:lang w:val="ru-RU" w:eastAsia="ru-RU"/>
        </w:rPr>
      </w:pPr>
      <w:r w:rsidRPr="00727DEF">
        <w:rPr>
          <w:rFonts w:ascii="Times New Roman" w:hAnsi="Times New Roman" w:cs="Times New Roman"/>
          <w:sz w:val="24"/>
          <w:szCs w:val="24"/>
          <w:lang w:val="ru-RU" w:eastAsia="ru-RU"/>
        </w:rPr>
        <w:t> </w:t>
      </w:r>
    </w:p>
    <w:p w:rsidR="00727DEF" w:rsidRDefault="00727DEF">
      <w:pPr>
        <w:spacing w:after="200" w:line="276" w:lineRule="auto"/>
        <w:rPr>
          <w:rFonts w:ascii="Times New Roman" w:hAnsi="Times New Roman" w:cs="Times New Roman"/>
          <w:b/>
          <w:sz w:val="24"/>
          <w:szCs w:val="24"/>
          <w:lang w:eastAsia="ru-RU"/>
        </w:rPr>
      </w:pPr>
    </w:p>
    <w:p w:rsidR="00727DEF" w:rsidRDefault="00727DEF">
      <w:pPr>
        <w:spacing w:after="200" w:line="276" w:lineRule="auto"/>
        <w:rPr>
          <w:rFonts w:ascii="Times New Roman" w:hAnsi="Times New Roman" w:cs="Times New Roman"/>
          <w:b/>
          <w:sz w:val="24"/>
          <w:szCs w:val="24"/>
          <w:lang w:eastAsia="ru-RU"/>
        </w:rPr>
      </w:pPr>
    </w:p>
    <w:p w:rsidR="00727DEF" w:rsidRDefault="00727DEF">
      <w:pPr>
        <w:spacing w:after="200" w:line="276"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br w:type="page"/>
      </w:r>
    </w:p>
    <w:p w:rsidR="005953BE" w:rsidRPr="005953BE" w:rsidRDefault="005953BE" w:rsidP="005953BE">
      <w:pPr>
        <w:spacing w:after="0" w:line="240" w:lineRule="auto"/>
        <w:jc w:val="center"/>
        <w:rPr>
          <w:rFonts w:ascii="Times New Roman" w:hAnsi="Times New Roman" w:cs="Times New Roman"/>
          <w:b/>
          <w:sz w:val="24"/>
          <w:szCs w:val="24"/>
        </w:rPr>
      </w:pPr>
      <w:r w:rsidRPr="005953BE">
        <w:rPr>
          <w:rFonts w:ascii="Times New Roman" w:hAnsi="Times New Roman" w:cs="Times New Roman"/>
          <w:b/>
          <w:sz w:val="24"/>
          <w:szCs w:val="24"/>
          <w:lang w:eastAsia="ru-RU"/>
        </w:rPr>
        <w:lastRenderedPageBreak/>
        <w:t>ЕКОЛОГІЧНІ АСПЕКТИ У ЖИВЛЕННІ ТВАРИН</w:t>
      </w:r>
    </w:p>
    <w:p w:rsidR="005953BE" w:rsidRPr="005953BE" w:rsidRDefault="005953BE" w:rsidP="005953BE">
      <w:pPr>
        <w:spacing w:after="0" w:line="240" w:lineRule="auto"/>
        <w:jc w:val="center"/>
        <w:rPr>
          <w:rFonts w:ascii="Times New Roman" w:hAnsi="Times New Roman" w:cs="Times New Roman"/>
          <w:i/>
          <w:sz w:val="24"/>
          <w:szCs w:val="24"/>
        </w:rPr>
      </w:pPr>
      <w:r w:rsidRPr="005953BE">
        <w:rPr>
          <w:rFonts w:ascii="Times New Roman" w:hAnsi="Times New Roman" w:cs="Times New Roman"/>
          <w:i/>
          <w:sz w:val="24"/>
          <w:szCs w:val="24"/>
        </w:rPr>
        <w:t>(вибіркова дисципліна)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0"/>
        <w:gridCol w:w="6666"/>
      </w:tblGrid>
      <w:tr w:rsidR="005953BE" w:rsidRPr="005953BE" w:rsidTr="00727DEF">
        <w:tc>
          <w:tcPr>
            <w:tcW w:w="2940" w:type="dxa"/>
            <w:shd w:val="clear" w:color="auto" w:fill="auto"/>
            <w:vAlign w:val="center"/>
          </w:tcPr>
          <w:p w:rsidR="005953BE" w:rsidRPr="005953BE" w:rsidRDefault="005953BE" w:rsidP="005953BE">
            <w:pPr>
              <w:spacing w:after="0" w:line="240" w:lineRule="auto"/>
              <w:rPr>
                <w:rFonts w:ascii="Times New Roman" w:hAnsi="Times New Roman" w:cs="Times New Roman"/>
                <w:i/>
                <w:sz w:val="24"/>
                <w:szCs w:val="24"/>
              </w:rPr>
            </w:pPr>
            <w:r w:rsidRPr="005953BE">
              <w:rPr>
                <w:rFonts w:ascii="Times New Roman" w:hAnsi="Times New Roman" w:cs="Times New Roman"/>
                <w:i/>
                <w:sz w:val="24"/>
                <w:szCs w:val="24"/>
              </w:rPr>
              <w:t>Назва дисципліни</w:t>
            </w:r>
          </w:p>
        </w:tc>
        <w:tc>
          <w:tcPr>
            <w:tcW w:w="6666" w:type="dxa"/>
            <w:shd w:val="clear" w:color="auto" w:fill="auto"/>
            <w:vAlign w:val="center"/>
          </w:tcPr>
          <w:p w:rsidR="005953BE" w:rsidRPr="005953BE" w:rsidRDefault="005953BE" w:rsidP="005953BE">
            <w:pPr>
              <w:spacing w:after="0" w:line="240" w:lineRule="auto"/>
              <w:jc w:val="center"/>
              <w:rPr>
                <w:rFonts w:ascii="Times New Roman" w:hAnsi="Times New Roman" w:cs="Times New Roman"/>
                <w:b/>
                <w:sz w:val="24"/>
                <w:szCs w:val="24"/>
              </w:rPr>
            </w:pPr>
            <w:r w:rsidRPr="005953BE">
              <w:rPr>
                <w:rFonts w:ascii="Times New Roman" w:hAnsi="Times New Roman" w:cs="Times New Roman"/>
                <w:b/>
                <w:sz w:val="24"/>
                <w:szCs w:val="24"/>
                <w:lang w:eastAsia="ru-RU"/>
              </w:rPr>
              <w:t>Екологічні аспекти у живленні тварин</w:t>
            </w:r>
          </w:p>
        </w:tc>
      </w:tr>
      <w:tr w:rsidR="00727DEF" w:rsidRPr="005953BE" w:rsidTr="00727DEF">
        <w:tc>
          <w:tcPr>
            <w:tcW w:w="2940" w:type="dxa"/>
            <w:shd w:val="clear" w:color="auto" w:fill="auto"/>
            <w:vAlign w:val="center"/>
          </w:tcPr>
          <w:p w:rsidR="00727DEF" w:rsidRPr="005953BE" w:rsidRDefault="00727DEF" w:rsidP="005953BE">
            <w:pPr>
              <w:spacing w:after="0" w:line="240" w:lineRule="auto"/>
              <w:rPr>
                <w:rFonts w:ascii="Times New Roman" w:hAnsi="Times New Roman" w:cs="Times New Roman"/>
                <w:i/>
                <w:sz w:val="24"/>
                <w:szCs w:val="24"/>
              </w:rPr>
            </w:pPr>
            <w:r w:rsidRPr="005953BE">
              <w:rPr>
                <w:rFonts w:ascii="Times New Roman" w:hAnsi="Times New Roman" w:cs="Times New Roman"/>
                <w:i/>
                <w:sz w:val="24"/>
                <w:szCs w:val="24"/>
              </w:rPr>
              <w:t xml:space="preserve">Спеціальність </w:t>
            </w:r>
          </w:p>
        </w:tc>
        <w:tc>
          <w:tcPr>
            <w:tcW w:w="6666" w:type="dxa"/>
            <w:shd w:val="clear" w:color="auto" w:fill="auto"/>
            <w:vAlign w:val="center"/>
          </w:tcPr>
          <w:p w:rsidR="00727DEF" w:rsidRDefault="00727DEF" w:rsidP="005B1D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 Технологія виробництва та переробки продукції тваринництва</w:t>
            </w:r>
          </w:p>
        </w:tc>
      </w:tr>
      <w:tr w:rsidR="00727DEF" w:rsidRPr="005953BE" w:rsidTr="00727DEF">
        <w:tc>
          <w:tcPr>
            <w:tcW w:w="2940" w:type="dxa"/>
            <w:shd w:val="clear" w:color="auto" w:fill="auto"/>
            <w:vAlign w:val="center"/>
          </w:tcPr>
          <w:p w:rsidR="00727DEF" w:rsidRPr="005953BE" w:rsidRDefault="00727DEF" w:rsidP="005953BE">
            <w:pPr>
              <w:spacing w:after="0" w:line="240" w:lineRule="auto"/>
              <w:rPr>
                <w:rFonts w:ascii="Times New Roman" w:hAnsi="Times New Roman" w:cs="Times New Roman"/>
                <w:i/>
                <w:sz w:val="24"/>
                <w:szCs w:val="24"/>
              </w:rPr>
            </w:pPr>
            <w:r w:rsidRPr="005953BE">
              <w:rPr>
                <w:rFonts w:ascii="Times New Roman" w:hAnsi="Times New Roman" w:cs="Times New Roman"/>
                <w:i/>
                <w:sz w:val="24"/>
                <w:szCs w:val="24"/>
              </w:rPr>
              <w:t>Освітній ступінь</w:t>
            </w:r>
          </w:p>
        </w:tc>
        <w:tc>
          <w:tcPr>
            <w:tcW w:w="6666" w:type="dxa"/>
            <w:shd w:val="clear" w:color="auto" w:fill="auto"/>
            <w:vAlign w:val="center"/>
          </w:tcPr>
          <w:p w:rsidR="00727DEF" w:rsidRDefault="00727DEF" w:rsidP="005B1D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Бакалавр</w:t>
            </w:r>
          </w:p>
        </w:tc>
      </w:tr>
      <w:tr w:rsidR="00727DEF" w:rsidRPr="005953BE" w:rsidTr="00727DEF">
        <w:tc>
          <w:tcPr>
            <w:tcW w:w="2940" w:type="dxa"/>
            <w:shd w:val="clear" w:color="auto" w:fill="auto"/>
            <w:vAlign w:val="center"/>
          </w:tcPr>
          <w:p w:rsidR="00727DEF" w:rsidRPr="005953BE" w:rsidRDefault="00727DEF" w:rsidP="005953BE">
            <w:pPr>
              <w:spacing w:after="0" w:line="240" w:lineRule="auto"/>
              <w:rPr>
                <w:rFonts w:ascii="Times New Roman" w:hAnsi="Times New Roman" w:cs="Times New Roman"/>
                <w:i/>
                <w:sz w:val="24"/>
                <w:szCs w:val="24"/>
              </w:rPr>
            </w:pPr>
            <w:r w:rsidRPr="005953BE">
              <w:rPr>
                <w:rFonts w:ascii="Times New Roman" w:hAnsi="Times New Roman" w:cs="Times New Roman"/>
                <w:i/>
                <w:sz w:val="24"/>
                <w:szCs w:val="24"/>
              </w:rPr>
              <w:t>Освітньо-професійна програма</w:t>
            </w:r>
          </w:p>
        </w:tc>
        <w:tc>
          <w:tcPr>
            <w:tcW w:w="6666" w:type="dxa"/>
            <w:shd w:val="clear" w:color="auto" w:fill="auto"/>
            <w:vAlign w:val="center"/>
          </w:tcPr>
          <w:p w:rsidR="00727DEF" w:rsidRDefault="00727DEF" w:rsidP="005B1D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«Технологія виробництва та переробки продукції тваринництва», «Зоофізіотерапія», «Дорадництво в АПК»</w:t>
            </w:r>
          </w:p>
        </w:tc>
      </w:tr>
      <w:tr w:rsidR="005953BE" w:rsidRPr="005953BE" w:rsidTr="00727DEF">
        <w:tc>
          <w:tcPr>
            <w:tcW w:w="2940" w:type="dxa"/>
            <w:shd w:val="clear" w:color="auto" w:fill="auto"/>
            <w:vAlign w:val="center"/>
          </w:tcPr>
          <w:p w:rsidR="005953BE" w:rsidRPr="005953BE" w:rsidRDefault="005953BE" w:rsidP="005953BE">
            <w:pPr>
              <w:spacing w:after="0" w:line="240" w:lineRule="auto"/>
              <w:rPr>
                <w:rFonts w:ascii="Times New Roman" w:hAnsi="Times New Roman" w:cs="Times New Roman"/>
                <w:i/>
                <w:sz w:val="24"/>
                <w:szCs w:val="24"/>
              </w:rPr>
            </w:pPr>
            <w:r w:rsidRPr="005953BE">
              <w:rPr>
                <w:rFonts w:ascii="Times New Roman" w:hAnsi="Times New Roman" w:cs="Times New Roman"/>
                <w:i/>
                <w:sz w:val="24"/>
                <w:szCs w:val="24"/>
              </w:rPr>
              <w:t>Лектор (відповідальний за навчально-методичне забезпечення дисципліни)</w:t>
            </w:r>
          </w:p>
        </w:tc>
        <w:tc>
          <w:tcPr>
            <w:tcW w:w="6666" w:type="dxa"/>
            <w:shd w:val="clear" w:color="auto" w:fill="auto"/>
            <w:vAlign w:val="center"/>
          </w:tcPr>
          <w:p w:rsidR="005953BE" w:rsidRPr="005953BE" w:rsidRDefault="005953BE" w:rsidP="005953BE">
            <w:pPr>
              <w:spacing w:after="0" w:line="240" w:lineRule="auto"/>
              <w:jc w:val="center"/>
              <w:rPr>
                <w:rFonts w:ascii="Times New Roman" w:hAnsi="Times New Roman" w:cs="Times New Roman"/>
                <w:sz w:val="24"/>
                <w:szCs w:val="24"/>
              </w:rPr>
            </w:pPr>
            <w:r w:rsidRPr="005953BE">
              <w:rPr>
                <w:rFonts w:ascii="Times New Roman" w:hAnsi="Times New Roman" w:cs="Times New Roman"/>
                <w:sz w:val="24"/>
                <w:szCs w:val="24"/>
              </w:rPr>
              <w:t>Семчукк І.Я., к.с.-г.н., ст. викл.</w:t>
            </w:r>
          </w:p>
        </w:tc>
      </w:tr>
      <w:tr w:rsidR="005953BE" w:rsidRPr="005953BE" w:rsidTr="00727DEF">
        <w:tc>
          <w:tcPr>
            <w:tcW w:w="2940" w:type="dxa"/>
            <w:shd w:val="clear" w:color="auto" w:fill="auto"/>
            <w:vAlign w:val="center"/>
          </w:tcPr>
          <w:p w:rsidR="005953BE" w:rsidRPr="005953BE" w:rsidRDefault="0060321E" w:rsidP="005953BE">
            <w:pPr>
              <w:spacing w:after="0" w:line="240" w:lineRule="auto"/>
              <w:rPr>
                <w:rFonts w:ascii="Times New Roman" w:hAnsi="Times New Roman" w:cs="Times New Roman"/>
                <w:i/>
                <w:sz w:val="24"/>
                <w:szCs w:val="24"/>
              </w:rPr>
            </w:pPr>
            <w:r>
              <w:rPr>
                <w:rFonts w:ascii="Times New Roman" w:hAnsi="Times New Roman" w:cs="Times New Roman"/>
                <w:i/>
                <w:sz w:val="24"/>
                <w:szCs w:val="24"/>
              </w:rPr>
              <w:t>Рекомендований семестр</w:t>
            </w:r>
            <w:r w:rsidR="005953BE" w:rsidRPr="005953BE">
              <w:rPr>
                <w:rFonts w:ascii="Times New Roman" w:hAnsi="Times New Roman" w:cs="Times New Roman"/>
                <w:i/>
                <w:sz w:val="24"/>
                <w:szCs w:val="24"/>
              </w:rPr>
              <w:t xml:space="preserve"> </w:t>
            </w:r>
          </w:p>
        </w:tc>
        <w:tc>
          <w:tcPr>
            <w:tcW w:w="6666" w:type="dxa"/>
            <w:shd w:val="clear" w:color="auto" w:fill="auto"/>
            <w:vAlign w:val="center"/>
          </w:tcPr>
          <w:p w:rsidR="005953BE" w:rsidRPr="005953BE" w:rsidRDefault="005953BE" w:rsidP="005953BE">
            <w:pPr>
              <w:spacing w:after="0" w:line="240" w:lineRule="auto"/>
              <w:jc w:val="center"/>
              <w:rPr>
                <w:rFonts w:ascii="Times New Roman" w:hAnsi="Times New Roman" w:cs="Times New Roman"/>
                <w:sz w:val="24"/>
                <w:szCs w:val="24"/>
              </w:rPr>
            </w:pPr>
            <w:r w:rsidRPr="005953BE">
              <w:rPr>
                <w:rFonts w:ascii="Times New Roman" w:hAnsi="Times New Roman" w:cs="Times New Roman"/>
                <w:sz w:val="24"/>
                <w:szCs w:val="24"/>
              </w:rPr>
              <w:t>3</w:t>
            </w:r>
          </w:p>
        </w:tc>
      </w:tr>
      <w:tr w:rsidR="005953BE" w:rsidRPr="005953BE" w:rsidTr="00727DEF">
        <w:tc>
          <w:tcPr>
            <w:tcW w:w="2940" w:type="dxa"/>
            <w:shd w:val="clear" w:color="auto" w:fill="auto"/>
            <w:vAlign w:val="center"/>
          </w:tcPr>
          <w:p w:rsidR="005953BE" w:rsidRPr="005953BE" w:rsidRDefault="005953BE" w:rsidP="005953BE">
            <w:pPr>
              <w:spacing w:after="0" w:line="240" w:lineRule="auto"/>
              <w:rPr>
                <w:rFonts w:ascii="Times New Roman" w:hAnsi="Times New Roman" w:cs="Times New Roman"/>
                <w:i/>
                <w:sz w:val="24"/>
                <w:szCs w:val="24"/>
              </w:rPr>
            </w:pPr>
            <w:r w:rsidRPr="005953BE">
              <w:rPr>
                <w:rFonts w:ascii="Times New Roman" w:hAnsi="Times New Roman" w:cs="Times New Roman"/>
                <w:i/>
                <w:sz w:val="24"/>
                <w:szCs w:val="24"/>
              </w:rPr>
              <w:t>Кількість кредитів ЄКТС</w:t>
            </w:r>
          </w:p>
        </w:tc>
        <w:tc>
          <w:tcPr>
            <w:tcW w:w="6666" w:type="dxa"/>
            <w:shd w:val="clear" w:color="auto" w:fill="auto"/>
            <w:vAlign w:val="center"/>
          </w:tcPr>
          <w:p w:rsidR="005953BE" w:rsidRPr="005953BE" w:rsidRDefault="005953BE" w:rsidP="005953BE">
            <w:pPr>
              <w:spacing w:after="0" w:line="240" w:lineRule="auto"/>
              <w:jc w:val="center"/>
              <w:rPr>
                <w:rFonts w:ascii="Times New Roman" w:hAnsi="Times New Roman" w:cs="Times New Roman"/>
                <w:sz w:val="24"/>
                <w:szCs w:val="24"/>
              </w:rPr>
            </w:pPr>
            <w:r w:rsidRPr="005953BE">
              <w:rPr>
                <w:rFonts w:ascii="Times New Roman" w:hAnsi="Times New Roman" w:cs="Times New Roman"/>
                <w:sz w:val="24"/>
                <w:szCs w:val="24"/>
              </w:rPr>
              <w:t>3</w:t>
            </w:r>
          </w:p>
        </w:tc>
      </w:tr>
      <w:tr w:rsidR="005953BE" w:rsidRPr="005953BE" w:rsidTr="00727DEF">
        <w:tc>
          <w:tcPr>
            <w:tcW w:w="2940" w:type="dxa"/>
            <w:shd w:val="clear" w:color="auto" w:fill="auto"/>
            <w:vAlign w:val="center"/>
          </w:tcPr>
          <w:p w:rsidR="005953BE" w:rsidRPr="005953BE" w:rsidRDefault="005953BE" w:rsidP="005953BE">
            <w:pPr>
              <w:spacing w:after="0" w:line="240" w:lineRule="auto"/>
              <w:rPr>
                <w:rFonts w:ascii="Times New Roman" w:hAnsi="Times New Roman" w:cs="Times New Roman"/>
                <w:i/>
                <w:sz w:val="24"/>
                <w:szCs w:val="24"/>
              </w:rPr>
            </w:pPr>
            <w:r w:rsidRPr="005953BE">
              <w:rPr>
                <w:rFonts w:ascii="Times New Roman" w:hAnsi="Times New Roman" w:cs="Times New Roman"/>
                <w:i/>
                <w:sz w:val="24"/>
                <w:szCs w:val="24"/>
              </w:rPr>
              <w:t>Форма контролю</w:t>
            </w:r>
          </w:p>
        </w:tc>
        <w:tc>
          <w:tcPr>
            <w:tcW w:w="6666" w:type="dxa"/>
            <w:shd w:val="clear" w:color="auto" w:fill="auto"/>
            <w:vAlign w:val="center"/>
          </w:tcPr>
          <w:p w:rsidR="005953BE" w:rsidRPr="005953BE" w:rsidRDefault="005953BE" w:rsidP="005953BE">
            <w:pPr>
              <w:spacing w:after="0" w:line="240" w:lineRule="auto"/>
              <w:jc w:val="center"/>
              <w:rPr>
                <w:rFonts w:ascii="Times New Roman" w:hAnsi="Times New Roman" w:cs="Times New Roman"/>
                <w:sz w:val="24"/>
                <w:szCs w:val="24"/>
              </w:rPr>
            </w:pPr>
            <w:r w:rsidRPr="005953BE">
              <w:rPr>
                <w:rFonts w:ascii="Times New Roman" w:hAnsi="Times New Roman" w:cs="Times New Roman"/>
                <w:sz w:val="24"/>
                <w:szCs w:val="24"/>
              </w:rPr>
              <w:t>Залік</w:t>
            </w:r>
          </w:p>
        </w:tc>
      </w:tr>
      <w:tr w:rsidR="005953BE" w:rsidRPr="005953BE" w:rsidTr="00727DEF">
        <w:tc>
          <w:tcPr>
            <w:tcW w:w="2940" w:type="dxa"/>
            <w:shd w:val="clear" w:color="auto" w:fill="auto"/>
            <w:vAlign w:val="center"/>
          </w:tcPr>
          <w:p w:rsidR="005953BE" w:rsidRPr="005953BE" w:rsidRDefault="005953BE" w:rsidP="005953BE">
            <w:pPr>
              <w:spacing w:after="0" w:line="240" w:lineRule="auto"/>
              <w:rPr>
                <w:rFonts w:ascii="Times New Roman" w:hAnsi="Times New Roman" w:cs="Times New Roman"/>
                <w:i/>
                <w:sz w:val="24"/>
                <w:szCs w:val="24"/>
              </w:rPr>
            </w:pPr>
            <w:r w:rsidRPr="005953BE">
              <w:rPr>
                <w:rFonts w:ascii="Times New Roman" w:hAnsi="Times New Roman" w:cs="Times New Roman"/>
                <w:i/>
                <w:sz w:val="24"/>
                <w:szCs w:val="24"/>
              </w:rPr>
              <w:t>Аудиторні години, у т.ч.:</w:t>
            </w:r>
          </w:p>
        </w:tc>
        <w:tc>
          <w:tcPr>
            <w:tcW w:w="6666" w:type="dxa"/>
            <w:shd w:val="clear" w:color="auto" w:fill="auto"/>
            <w:vAlign w:val="center"/>
          </w:tcPr>
          <w:p w:rsidR="005953BE" w:rsidRPr="005953BE" w:rsidRDefault="005953BE" w:rsidP="005953BE">
            <w:pPr>
              <w:spacing w:after="0" w:line="240" w:lineRule="auto"/>
              <w:jc w:val="center"/>
              <w:rPr>
                <w:rFonts w:ascii="Times New Roman" w:hAnsi="Times New Roman" w:cs="Times New Roman"/>
                <w:sz w:val="24"/>
                <w:szCs w:val="24"/>
              </w:rPr>
            </w:pPr>
            <w:r w:rsidRPr="005953BE">
              <w:rPr>
                <w:rFonts w:ascii="Times New Roman" w:hAnsi="Times New Roman" w:cs="Times New Roman"/>
                <w:sz w:val="24"/>
                <w:szCs w:val="24"/>
              </w:rPr>
              <w:t>32</w:t>
            </w:r>
          </w:p>
        </w:tc>
      </w:tr>
      <w:tr w:rsidR="005953BE" w:rsidRPr="005953BE" w:rsidTr="00727DEF">
        <w:tc>
          <w:tcPr>
            <w:tcW w:w="2940" w:type="dxa"/>
            <w:shd w:val="clear" w:color="auto" w:fill="auto"/>
            <w:vAlign w:val="center"/>
          </w:tcPr>
          <w:p w:rsidR="005953BE" w:rsidRPr="005953BE" w:rsidRDefault="005953BE" w:rsidP="005953BE">
            <w:pPr>
              <w:spacing w:after="0" w:line="240" w:lineRule="auto"/>
              <w:rPr>
                <w:rFonts w:ascii="Times New Roman" w:hAnsi="Times New Roman" w:cs="Times New Roman"/>
                <w:i/>
                <w:sz w:val="24"/>
                <w:szCs w:val="24"/>
              </w:rPr>
            </w:pPr>
            <w:r w:rsidRPr="005953BE">
              <w:rPr>
                <w:rFonts w:ascii="Times New Roman" w:hAnsi="Times New Roman" w:cs="Times New Roman"/>
                <w:i/>
                <w:sz w:val="24"/>
                <w:szCs w:val="24"/>
              </w:rPr>
              <w:t>- лекцій</w:t>
            </w:r>
          </w:p>
        </w:tc>
        <w:tc>
          <w:tcPr>
            <w:tcW w:w="6666" w:type="dxa"/>
            <w:shd w:val="clear" w:color="auto" w:fill="auto"/>
            <w:vAlign w:val="center"/>
          </w:tcPr>
          <w:p w:rsidR="005953BE" w:rsidRPr="005953BE" w:rsidRDefault="005953BE" w:rsidP="005953BE">
            <w:pPr>
              <w:spacing w:after="0" w:line="240" w:lineRule="auto"/>
              <w:jc w:val="center"/>
              <w:rPr>
                <w:rFonts w:ascii="Times New Roman" w:hAnsi="Times New Roman" w:cs="Times New Roman"/>
                <w:sz w:val="24"/>
                <w:szCs w:val="24"/>
              </w:rPr>
            </w:pPr>
            <w:r w:rsidRPr="005953BE">
              <w:rPr>
                <w:rFonts w:ascii="Times New Roman" w:hAnsi="Times New Roman" w:cs="Times New Roman"/>
                <w:sz w:val="24"/>
                <w:szCs w:val="24"/>
              </w:rPr>
              <w:t>16</w:t>
            </w:r>
          </w:p>
        </w:tc>
      </w:tr>
      <w:tr w:rsidR="005953BE" w:rsidRPr="005953BE" w:rsidTr="00727DEF">
        <w:tc>
          <w:tcPr>
            <w:tcW w:w="2940" w:type="dxa"/>
            <w:shd w:val="clear" w:color="auto" w:fill="auto"/>
            <w:vAlign w:val="center"/>
          </w:tcPr>
          <w:p w:rsidR="005953BE" w:rsidRPr="005953BE" w:rsidRDefault="005953BE" w:rsidP="005953BE">
            <w:pPr>
              <w:spacing w:after="0" w:line="240" w:lineRule="auto"/>
              <w:rPr>
                <w:rFonts w:ascii="Times New Roman" w:hAnsi="Times New Roman" w:cs="Times New Roman"/>
                <w:i/>
                <w:sz w:val="24"/>
                <w:szCs w:val="24"/>
              </w:rPr>
            </w:pPr>
            <w:r w:rsidRPr="005953BE">
              <w:rPr>
                <w:rFonts w:ascii="Times New Roman" w:hAnsi="Times New Roman" w:cs="Times New Roman"/>
                <w:i/>
                <w:sz w:val="24"/>
                <w:szCs w:val="24"/>
              </w:rPr>
              <w:t>- лабораторних занять</w:t>
            </w:r>
          </w:p>
        </w:tc>
        <w:tc>
          <w:tcPr>
            <w:tcW w:w="6666" w:type="dxa"/>
            <w:shd w:val="clear" w:color="auto" w:fill="auto"/>
            <w:vAlign w:val="center"/>
          </w:tcPr>
          <w:p w:rsidR="005953BE" w:rsidRPr="005953BE" w:rsidRDefault="005953BE" w:rsidP="005953BE">
            <w:pPr>
              <w:spacing w:after="0" w:line="240" w:lineRule="auto"/>
              <w:jc w:val="center"/>
              <w:rPr>
                <w:rFonts w:ascii="Times New Roman" w:hAnsi="Times New Roman" w:cs="Times New Roman"/>
                <w:sz w:val="24"/>
                <w:szCs w:val="24"/>
              </w:rPr>
            </w:pPr>
            <w:r w:rsidRPr="005953BE">
              <w:rPr>
                <w:rFonts w:ascii="Times New Roman" w:hAnsi="Times New Roman" w:cs="Times New Roman"/>
                <w:sz w:val="24"/>
                <w:szCs w:val="24"/>
              </w:rPr>
              <w:t>16</w:t>
            </w:r>
          </w:p>
        </w:tc>
      </w:tr>
      <w:tr w:rsidR="005953BE" w:rsidRPr="005953BE" w:rsidTr="00727DEF">
        <w:tc>
          <w:tcPr>
            <w:tcW w:w="9606" w:type="dxa"/>
            <w:gridSpan w:val="2"/>
            <w:shd w:val="clear" w:color="auto" w:fill="auto"/>
            <w:vAlign w:val="center"/>
          </w:tcPr>
          <w:p w:rsidR="005953BE" w:rsidRPr="005953BE" w:rsidRDefault="005953BE" w:rsidP="005953BE">
            <w:pPr>
              <w:spacing w:after="0" w:line="240" w:lineRule="auto"/>
              <w:jc w:val="center"/>
              <w:rPr>
                <w:rFonts w:ascii="Times New Roman" w:hAnsi="Times New Roman" w:cs="Times New Roman"/>
                <w:b/>
                <w:sz w:val="24"/>
                <w:szCs w:val="24"/>
              </w:rPr>
            </w:pPr>
            <w:r w:rsidRPr="005953BE">
              <w:rPr>
                <w:rFonts w:ascii="Times New Roman" w:hAnsi="Times New Roman" w:cs="Times New Roman"/>
                <w:b/>
                <w:sz w:val="24"/>
                <w:szCs w:val="24"/>
              </w:rPr>
              <w:t>Загальний опис дисципліни</w:t>
            </w:r>
          </w:p>
        </w:tc>
      </w:tr>
      <w:tr w:rsidR="005953BE" w:rsidRPr="005953BE" w:rsidTr="00727DEF">
        <w:tc>
          <w:tcPr>
            <w:tcW w:w="2940" w:type="dxa"/>
            <w:shd w:val="clear" w:color="auto" w:fill="auto"/>
            <w:vAlign w:val="center"/>
          </w:tcPr>
          <w:p w:rsidR="005953BE" w:rsidRPr="005953BE" w:rsidRDefault="005953BE" w:rsidP="005953BE">
            <w:pPr>
              <w:spacing w:after="0" w:line="240" w:lineRule="auto"/>
              <w:rPr>
                <w:rFonts w:ascii="Times New Roman" w:hAnsi="Times New Roman" w:cs="Times New Roman"/>
                <w:i/>
                <w:sz w:val="24"/>
                <w:szCs w:val="24"/>
              </w:rPr>
            </w:pPr>
            <w:r w:rsidRPr="005953BE">
              <w:rPr>
                <w:rFonts w:ascii="Times New Roman" w:hAnsi="Times New Roman" w:cs="Times New Roman"/>
                <w:i/>
                <w:sz w:val="24"/>
                <w:szCs w:val="24"/>
              </w:rPr>
              <w:t xml:space="preserve">Мета вивчення дисципліни </w:t>
            </w:r>
          </w:p>
        </w:tc>
        <w:tc>
          <w:tcPr>
            <w:tcW w:w="6666" w:type="dxa"/>
            <w:shd w:val="clear" w:color="auto" w:fill="auto"/>
            <w:vAlign w:val="center"/>
          </w:tcPr>
          <w:p w:rsidR="005953BE" w:rsidRPr="005953BE" w:rsidRDefault="005953BE" w:rsidP="005953BE">
            <w:pPr>
              <w:spacing w:after="0" w:line="240" w:lineRule="auto"/>
              <w:rPr>
                <w:rFonts w:ascii="Times New Roman" w:hAnsi="Times New Roman" w:cs="Times New Roman"/>
                <w:sz w:val="24"/>
                <w:szCs w:val="24"/>
              </w:rPr>
            </w:pPr>
            <w:r w:rsidRPr="005953BE">
              <w:rPr>
                <w:rFonts w:ascii="Times New Roman" w:hAnsi="Times New Roman" w:cs="Times New Roman"/>
                <w:sz w:val="24"/>
                <w:szCs w:val="24"/>
              </w:rPr>
              <w:t>Формування системи знань з екології живлення у підприємствах галузі тваринництва</w:t>
            </w:r>
          </w:p>
        </w:tc>
      </w:tr>
      <w:tr w:rsidR="005953BE" w:rsidRPr="005953BE" w:rsidTr="00727DEF">
        <w:tc>
          <w:tcPr>
            <w:tcW w:w="2940" w:type="dxa"/>
            <w:shd w:val="clear" w:color="auto" w:fill="auto"/>
            <w:vAlign w:val="center"/>
          </w:tcPr>
          <w:p w:rsidR="005953BE" w:rsidRPr="005953BE" w:rsidRDefault="005953BE" w:rsidP="005953BE">
            <w:pPr>
              <w:spacing w:after="0" w:line="240" w:lineRule="auto"/>
              <w:rPr>
                <w:rFonts w:ascii="Times New Roman" w:hAnsi="Times New Roman" w:cs="Times New Roman"/>
                <w:i/>
                <w:sz w:val="24"/>
                <w:szCs w:val="24"/>
              </w:rPr>
            </w:pPr>
            <w:r w:rsidRPr="005953BE">
              <w:rPr>
                <w:rFonts w:ascii="Times New Roman" w:hAnsi="Times New Roman" w:cs="Times New Roman"/>
                <w:i/>
                <w:sz w:val="24"/>
                <w:szCs w:val="24"/>
              </w:rPr>
              <w:t>Завдання вивчення дисципліни</w:t>
            </w:r>
          </w:p>
        </w:tc>
        <w:tc>
          <w:tcPr>
            <w:tcW w:w="6666" w:type="dxa"/>
            <w:shd w:val="clear" w:color="auto" w:fill="auto"/>
          </w:tcPr>
          <w:p w:rsidR="005953BE" w:rsidRPr="005953BE" w:rsidRDefault="005953BE" w:rsidP="005953BE">
            <w:pPr>
              <w:spacing w:after="0" w:line="240" w:lineRule="auto"/>
              <w:rPr>
                <w:rFonts w:ascii="Times New Roman" w:hAnsi="Times New Roman" w:cs="Times New Roman"/>
                <w:sz w:val="24"/>
                <w:szCs w:val="24"/>
              </w:rPr>
            </w:pPr>
            <w:r w:rsidRPr="005953BE">
              <w:rPr>
                <w:rFonts w:ascii="Times New Roman" w:hAnsi="Times New Roman" w:cs="Times New Roman"/>
                <w:sz w:val="24"/>
                <w:szCs w:val="24"/>
              </w:rPr>
              <w:t>Вивчення навчальної дисципліни передбачає формування необхідних компетентностей:</w:t>
            </w:r>
          </w:p>
          <w:p w:rsidR="005953BE" w:rsidRPr="005953BE" w:rsidRDefault="005953BE" w:rsidP="005953BE">
            <w:pPr>
              <w:pStyle w:val="a7"/>
              <w:numPr>
                <w:ilvl w:val="0"/>
                <w:numId w:val="9"/>
              </w:numPr>
              <w:spacing w:after="0" w:line="240" w:lineRule="auto"/>
              <w:jc w:val="both"/>
              <w:rPr>
                <w:rFonts w:ascii="Times New Roman" w:hAnsi="Times New Roman" w:cs="Times New Roman"/>
                <w:sz w:val="24"/>
                <w:szCs w:val="24"/>
              </w:rPr>
            </w:pPr>
            <w:r w:rsidRPr="005953BE">
              <w:rPr>
                <w:rFonts w:ascii="Times New Roman" w:hAnsi="Times New Roman" w:cs="Times New Roman"/>
                <w:sz w:val="24"/>
                <w:szCs w:val="24"/>
              </w:rPr>
              <w:t>Здатність до пошуку, оброблення та аналізу інформації з різних джерел</w:t>
            </w:r>
          </w:p>
          <w:p w:rsidR="005953BE" w:rsidRPr="005953BE" w:rsidRDefault="005953BE" w:rsidP="005953BE">
            <w:pPr>
              <w:pStyle w:val="a7"/>
              <w:numPr>
                <w:ilvl w:val="0"/>
                <w:numId w:val="9"/>
              </w:numPr>
              <w:spacing w:after="0" w:line="240" w:lineRule="auto"/>
              <w:jc w:val="both"/>
              <w:rPr>
                <w:rFonts w:ascii="Times New Roman" w:hAnsi="Times New Roman" w:cs="Times New Roman"/>
                <w:sz w:val="24"/>
                <w:szCs w:val="24"/>
              </w:rPr>
            </w:pPr>
            <w:r w:rsidRPr="005953BE">
              <w:rPr>
                <w:rFonts w:ascii="Times New Roman" w:hAnsi="Times New Roman" w:cs="Times New Roman"/>
                <w:sz w:val="24"/>
                <w:szCs w:val="24"/>
              </w:rPr>
              <w:t xml:space="preserve">Здатність використовувати професійні знання в галузі виробництва і переробки продукції тваринництва </w:t>
            </w:r>
          </w:p>
          <w:p w:rsidR="005953BE" w:rsidRPr="005953BE" w:rsidRDefault="005953BE" w:rsidP="005953BE">
            <w:pPr>
              <w:pStyle w:val="a7"/>
              <w:numPr>
                <w:ilvl w:val="0"/>
                <w:numId w:val="9"/>
              </w:numPr>
              <w:spacing w:after="0" w:line="240" w:lineRule="auto"/>
              <w:jc w:val="both"/>
              <w:rPr>
                <w:rFonts w:ascii="Times New Roman" w:hAnsi="Times New Roman" w:cs="Times New Roman"/>
                <w:sz w:val="24"/>
                <w:szCs w:val="24"/>
              </w:rPr>
            </w:pPr>
            <w:r w:rsidRPr="005953BE">
              <w:rPr>
                <w:rFonts w:ascii="Times New Roman" w:hAnsi="Times New Roman" w:cs="Times New Roman"/>
                <w:sz w:val="24"/>
                <w:szCs w:val="24"/>
              </w:rPr>
              <w:t>Знання основних технологій заготівлі, виробництва та зберігання кормів.</w:t>
            </w:r>
          </w:p>
        </w:tc>
      </w:tr>
      <w:tr w:rsidR="005953BE" w:rsidRPr="005953BE" w:rsidTr="00727DEF">
        <w:tc>
          <w:tcPr>
            <w:tcW w:w="2940" w:type="dxa"/>
            <w:shd w:val="clear" w:color="auto" w:fill="auto"/>
            <w:vAlign w:val="center"/>
          </w:tcPr>
          <w:p w:rsidR="005953BE" w:rsidRPr="005953BE" w:rsidRDefault="005953BE" w:rsidP="005953BE">
            <w:pPr>
              <w:spacing w:after="0" w:line="240" w:lineRule="auto"/>
              <w:rPr>
                <w:rFonts w:ascii="Times New Roman" w:hAnsi="Times New Roman" w:cs="Times New Roman"/>
                <w:i/>
                <w:sz w:val="24"/>
                <w:szCs w:val="24"/>
              </w:rPr>
            </w:pPr>
            <w:r w:rsidRPr="005953BE">
              <w:rPr>
                <w:rFonts w:ascii="Times New Roman" w:hAnsi="Times New Roman" w:cs="Times New Roman"/>
                <w:i/>
                <w:sz w:val="24"/>
                <w:szCs w:val="24"/>
              </w:rPr>
              <w:t>Короткий зміст дисципліни</w:t>
            </w:r>
          </w:p>
        </w:tc>
        <w:tc>
          <w:tcPr>
            <w:tcW w:w="6666" w:type="dxa"/>
            <w:shd w:val="clear" w:color="auto" w:fill="auto"/>
          </w:tcPr>
          <w:p w:rsidR="005953BE" w:rsidRPr="005953BE" w:rsidRDefault="005953BE" w:rsidP="005953BE">
            <w:pPr>
              <w:pStyle w:val="a7"/>
              <w:numPr>
                <w:ilvl w:val="0"/>
                <w:numId w:val="10"/>
              </w:numPr>
              <w:spacing w:after="0" w:line="240" w:lineRule="auto"/>
              <w:jc w:val="both"/>
              <w:rPr>
                <w:rFonts w:ascii="Times New Roman" w:hAnsi="Times New Roman" w:cs="Times New Roman"/>
                <w:sz w:val="24"/>
                <w:szCs w:val="24"/>
                <w:lang w:val="uk-UA"/>
              </w:rPr>
            </w:pPr>
            <w:r w:rsidRPr="005953BE">
              <w:rPr>
                <w:rFonts w:ascii="Times New Roman" w:hAnsi="Times New Roman" w:cs="Times New Roman"/>
                <w:sz w:val="24"/>
                <w:szCs w:val="24"/>
                <w:lang w:val="uk-UA"/>
              </w:rPr>
              <w:t>Вивчення екологічної якості заготівлі та виробництва кормових засобів</w:t>
            </w:r>
          </w:p>
          <w:p w:rsidR="005953BE" w:rsidRPr="005953BE" w:rsidRDefault="005953BE" w:rsidP="005953BE">
            <w:pPr>
              <w:pStyle w:val="a7"/>
              <w:numPr>
                <w:ilvl w:val="0"/>
                <w:numId w:val="10"/>
              </w:numPr>
              <w:spacing w:after="0" w:line="240" w:lineRule="auto"/>
              <w:jc w:val="both"/>
              <w:rPr>
                <w:rFonts w:ascii="Times New Roman" w:hAnsi="Times New Roman" w:cs="Times New Roman"/>
                <w:sz w:val="24"/>
                <w:szCs w:val="24"/>
              </w:rPr>
            </w:pPr>
            <w:r w:rsidRPr="005953BE">
              <w:rPr>
                <w:rFonts w:ascii="Times New Roman" w:hAnsi="Times New Roman" w:cs="Times New Roman"/>
                <w:sz w:val="24"/>
                <w:szCs w:val="24"/>
              </w:rPr>
              <w:t>Екологічні вимоги до вирощування та зберігання кормів</w:t>
            </w:r>
          </w:p>
          <w:p w:rsidR="005953BE" w:rsidRPr="005953BE" w:rsidRDefault="005953BE" w:rsidP="005953BE">
            <w:pPr>
              <w:pStyle w:val="a7"/>
              <w:numPr>
                <w:ilvl w:val="0"/>
                <w:numId w:val="10"/>
              </w:numPr>
              <w:spacing w:after="0" w:line="240" w:lineRule="auto"/>
              <w:jc w:val="both"/>
              <w:rPr>
                <w:rFonts w:ascii="Times New Roman" w:hAnsi="Times New Roman" w:cs="Times New Roman"/>
                <w:sz w:val="24"/>
                <w:szCs w:val="24"/>
              </w:rPr>
            </w:pPr>
            <w:r w:rsidRPr="005953BE">
              <w:rPr>
                <w:rFonts w:ascii="Times New Roman" w:hAnsi="Times New Roman" w:cs="Times New Roman"/>
                <w:sz w:val="24"/>
                <w:szCs w:val="24"/>
              </w:rPr>
              <w:t xml:space="preserve">Екологічні вимоги до води, мікроклімату, ґрунту </w:t>
            </w:r>
          </w:p>
          <w:p w:rsidR="005953BE" w:rsidRPr="005953BE" w:rsidRDefault="005953BE" w:rsidP="005953BE">
            <w:pPr>
              <w:pStyle w:val="a7"/>
              <w:numPr>
                <w:ilvl w:val="0"/>
                <w:numId w:val="10"/>
              </w:numPr>
              <w:spacing w:after="0" w:line="240" w:lineRule="auto"/>
              <w:jc w:val="both"/>
              <w:rPr>
                <w:rFonts w:ascii="Times New Roman" w:hAnsi="Times New Roman" w:cs="Times New Roman"/>
                <w:sz w:val="24"/>
                <w:szCs w:val="24"/>
              </w:rPr>
            </w:pPr>
            <w:r w:rsidRPr="005953BE">
              <w:rPr>
                <w:rFonts w:ascii="Times New Roman" w:hAnsi="Times New Roman" w:cs="Times New Roman"/>
                <w:sz w:val="24"/>
                <w:szCs w:val="24"/>
              </w:rPr>
              <w:t>Екологічні вимоги до живлення тварин</w:t>
            </w:r>
            <w:r w:rsidRPr="005953BE">
              <w:rPr>
                <w:rFonts w:ascii="Times New Roman" w:hAnsi="Times New Roman" w:cs="Times New Roman"/>
                <w:sz w:val="24"/>
                <w:szCs w:val="24"/>
                <w:lang w:val="uk-UA"/>
              </w:rPr>
              <w:t xml:space="preserve">. </w:t>
            </w:r>
            <w:r w:rsidRPr="005953BE">
              <w:rPr>
                <w:rFonts w:ascii="Times New Roman" w:hAnsi="Times New Roman" w:cs="Times New Roman"/>
                <w:sz w:val="24"/>
                <w:szCs w:val="24"/>
              </w:rPr>
              <w:t>Екологічні вимоги до виробництва продукції рослинництва</w:t>
            </w:r>
          </w:p>
          <w:p w:rsidR="005953BE" w:rsidRPr="005953BE" w:rsidRDefault="005953BE" w:rsidP="005953BE">
            <w:pPr>
              <w:pStyle w:val="a7"/>
              <w:numPr>
                <w:ilvl w:val="0"/>
                <w:numId w:val="10"/>
              </w:numPr>
              <w:spacing w:after="0" w:line="240" w:lineRule="auto"/>
              <w:jc w:val="both"/>
              <w:rPr>
                <w:rFonts w:ascii="Times New Roman" w:hAnsi="Times New Roman" w:cs="Times New Roman"/>
                <w:sz w:val="24"/>
                <w:szCs w:val="24"/>
              </w:rPr>
            </w:pPr>
            <w:r w:rsidRPr="005953BE">
              <w:rPr>
                <w:rFonts w:ascii="Times New Roman" w:hAnsi="Times New Roman" w:cs="Times New Roman"/>
                <w:sz w:val="24"/>
                <w:szCs w:val="24"/>
              </w:rPr>
              <w:t>Екологічні вимоги до виробництва продукції тваринництва</w:t>
            </w:r>
          </w:p>
        </w:tc>
      </w:tr>
      <w:tr w:rsidR="005953BE" w:rsidRPr="005953BE" w:rsidTr="00727DEF">
        <w:tc>
          <w:tcPr>
            <w:tcW w:w="2940" w:type="dxa"/>
            <w:shd w:val="clear" w:color="auto" w:fill="auto"/>
            <w:vAlign w:val="center"/>
          </w:tcPr>
          <w:p w:rsidR="005953BE" w:rsidRPr="005953BE" w:rsidRDefault="005953BE" w:rsidP="005953BE">
            <w:pPr>
              <w:spacing w:after="0" w:line="240" w:lineRule="auto"/>
              <w:rPr>
                <w:rFonts w:ascii="Times New Roman" w:hAnsi="Times New Roman" w:cs="Times New Roman"/>
                <w:i/>
                <w:sz w:val="24"/>
                <w:szCs w:val="24"/>
              </w:rPr>
            </w:pPr>
            <w:r w:rsidRPr="005953BE">
              <w:rPr>
                <w:rFonts w:ascii="Times New Roman" w:hAnsi="Times New Roman" w:cs="Times New Roman"/>
                <w:i/>
                <w:sz w:val="24"/>
                <w:szCs w:val="24"/>
              </w:rPr>
              <w:t>Максимальна кількість студентів, які можуть одночасно навчатися</w:t>
            </w:r>
          </w:p>
        </w:tc>
        <w:tc>
          <w:tcPr>
            <w:tcW w:w="6666" w:type="dxa"/>
            <w:shd w:val="clear" w:color="auto" w:fill="auto"/>
            <w:vAlign w:val="center"/>
          </w:tcPr>
          <w:p w:rsidR="005953BE" w:rsidRPr="005953BE" w:rsidRDefault="005953BE" w:rsidP="005953BE">
            <w:pPr>
              <w:spacing w:after="0" w:line="240" w:lineRule="auto"/>
              <w:jc w:val="center"/>
              <w:rPr>
                <w:rFonts w:ascii="Times New Roman" w:hAnsi="Times New Roman" w:cs="Times New Roman"/>
                <w:sz w:val="24"/>
                <w:szCs w:val="24"/>
              </w:rPr>
            </w:pPr>
            <w:r w:rsidRPr="005953BE">
              <w:rPr>
                <w:rFonts w:ascii="Times New Roman" w:hAnsi="Times New Roman" w:cs="Times New Roman"/>
                <w:sz w:val="24"/>
                <w:szCs w:val="24"/>
              </w:rPr>
              <w:t>Лекції – 100;</w:t>
            </w:r>
          </w:p>
          <w:p w:rsidR="005953BE" w:rsidRPr="005953BE" w:rsidRDefault="005953BE" w:rsidP="005953BE">
            <w:pPr>
              <w:spacing w:after="0" w:line="240" w:lineRule="auto"/>
              <w:jc w:val="center"/>
              <w:rPr>
                <w:rFonts w:ascii="Times New Roman" w:hAnsi="Times New Roman" w:cs="Times New Roman"/>
                <w:sz w:val="24"/>
                <w:szCs w:val="24"/>
              </w:rPr>
            </w:pPr>
            <w:r w:rsidRPr="005953BE">
              <w:rPr>
                <w:rFonts w:ascii="Times New Roman" w:hAnsi="Times New Roman" w:cs="Times New Roman"/>
                <w:sz w:val="24"/>
                <w:szCs w:val="24"/>
              </w:rPr>
              <w:t xml:space="preserve">лабораторні заняття – 15. </w:t>
            </w:r>
          </w:p>
        </w:tc>
      </w:tr>
      <w:tr w:rsidR="005953BE" w:rsidRPr="005953BE" w:rsidTr="00727DEF">
        <w:tc>
          <w:tcPr>
            <w:tcW w:w="2940" w:type="dxa"/>
            <w:shd w:val="clear" w:color="auto" w:fill="auto"/>
            <w:vAlign w:val="center"/>
          </w:tcPr>
          <w:p w:rsidR="005953BE" w:rsidRPr="005953BE" w:rsidRDefault="005953BE" w:rsidP="005953BE">
            <w:pPr>
              <w:spacing w:after="0" w:line="240" w:lineRule="auto"/>
              <w:rPr>
                <w:rFonts w:ascii="Times New Roman" w:hAnsi="Times New Roman" w:cs="Times New Roman"/>
                <w:i/>
                <w:sz w:val="24"/>
                <w:szCs w:val="24"/>
              </w:rPr>
            </w:pPr>
            <w:r w:rsidRPr="005953BE">
              <w:rPr>
                <w:rFonts w:ascii="Times New Roman" w:hAnsi="Times New Roman" w:cs="Times New Roman"/>
                <w:i/>
                <w:sz w:val="24"/>
                <w:szCs w:val="24"/>
              </w:rPr>
              <w:t>Мова викладання</w:t>
            </w:r>
          </w:p>
        </w:tc>
        <w:tc>
          <w:tcPr>
            <w:tcW w:w="6666" w:type="dxa"/>
            <w:shd w:val="clear" w:color="auto" w:fill="auto"/>
            <w:vAlign w:val="center"/>
          </w:tcPr>
          <w:p w:rsidR="005953BE" w:rsidRPr="005953BE" w:rsidRDefault="005953BE" w:rsidP="005953BE">
            <w:pPr>
              <w:spacing w:after="0" w:line="240" w:lineRule="auto"/>
              <w:jc w:val="center"/>
              <w:rPr>
                <w:rFonts w:ascii="Times New Roman" w:hAnsi="Times New Roman" w:cs="Times New Roman"/>
                <w:sz w:val="24"/>
                <w:szCs w:val="24"/>
              </w:rPr>
            </w:pPr>
            <w:r w:rsidRPr="005953BE">
              <w:rPr>
                <w:rFonts w:ascii="Times New Roman" w:hAnsi="Times New Roman" w:cs="Times New Roman"/>
                <w:sz w:val="24"/>
                <w:szCs w:val="24"/>
              </w:rPr>
              <w:t xml:space="preserve">Українська </w:t>
            </w:r>
          </w:p>
        </w:tc>
      </w:tr>
    </w:tbl>
    <w:p w:rsidR="005953BE" w:rsidRPr="005953BE" w:rsidRDefault="005953BE" w:rsidP="005953BE">
      <w:pPr>
        <w:spacing w:after="0" w:line="240" w:lineRule="auto"/>
        <w:jc w:val="center"/>
        <w:rPr>
          <w:rFonts w:ascii="Times New Roman" w:hAnsi="Times New Roman" w:cs="Times New Roman"/>
          <w:sz w:val="24"/>
          <w:szCs w:val="24"/>
        </w:rPr>
      </w:pPr>
    </w:p>
    <w:p w:rsidR="005953BE" w:rsidRPr="005953BE" w:rsidRDefault="005953BE" w:rsidP="005953BE">
      <w:pPr>
        <w:spacing w:after="0" w:line="240" w:lineRule="auto"/>
        <w:jc w:val="center"/>
        <w:rPr>
          <w:rFonts w:ascii="Times New Roman" w:hAnsi="Times New Roman" w:cs="Times New Roman"/>
          <w:b/>
          <w:sz w:val="24"/>
          <w:szCs w:val="24"/>
        </w:rPr>
      </w:pPr>
      <w:r w:rsidRPr="005953BE">
        <w:rPr>
          <w:rFonts w:ascii="Times New Roman" w:hAnsi="Times New Roman" w:cs="Times New Roman"/>
          <w:sz w:val="24"/>
          <w:szCs w:val="24"/>
        </w:rPr>
        <w:br w:type="page"/>
      </w:r>
      <w:r w:rsidRPr="005953BE">
        <w:rPr>
          <w:rFonts w:ascii="Times New Roman" w:hAnsi="Times New Roman" w:cs="Times New Roman"/>
          <w:b/>
          <w:sz w:val="24"/>
          <w:szCs w:val="24"/>
        </w:rPr>
        <w:lastRenderedPageBreak/>
        <w:t>ЕКОЛОГІЧНІ АСПЕКТИ У ЖИВЛЕННІ ЛЮДИНИ</w:t>
      </w:r>
    </w:p>
    <w:p w:rsidR="005953BE" w:rsidRPr="005953BE" w:rsidRDefault="005953BE" w:rsidP="005953BE">
      <w:pPr>
        <w:spacing w:after="0" w:line="240" w:lineRule="auto"/>
        <w:jc w:val="center"/>
        <w:rPr>
          <w:rFonts w:ascii="Times New Roman" w:hAnsi="Times New Roman" w:cs="Times New Roman"/>
          <w:i/>
          <w:sz w:val="24"/>
          <w:szCs w:val="24"/>
        </w:rPr>
      </w:pPr>
      <w:r w:rsidRPr="005953BE">
        <w:rPr>
          <w:rFonts w:ascii="Times New Roman" w:hAnsi="Times New Roman" w:cs="Times New Roman"/>
          <w:i/>
          <w:sz w:val="24"/>
          <w:szCs w:val="24"/>
        </w:rPr>
        <w:t>(вибіркова дисципліна)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0"/>
        <w:gridCol w:w="6666"/>
      </w:tblGrid>
      <w:tr w:rsidR="005953BE" w:rsidRPr="005953BE" w:rsidTr="00727DEF">
        <w:tc>
          <w:tcPr>
            <w:tcW w:w="2940" w:type="dxa"/>
            <w:shd w:val="clear" w:color="auto" w:fill="auto"/>
            <w:vAlign w:val="center"/>
          </w:tcPr>
          <w:p w:rsidR="005953BE" w:rsidRPr="005953BE" w:rsidRDefault="005953BE" w:rsidP="005953BE">
            <w:pPr>
              <w:spacing w:after="0" w:line="240" w:lineRule="auto"/>
              <w:rPr>
                <w:rFonts w:ascii="Times New Roman" w:hAnsi="Times New Roman" w:cs="Times New Roman"/>
                <w:i/>
                <w:sz w:val="24"/>
                <w:szCs w:val="24"/>
              </w:rPr>
            </w:pPr>
            <w:r w:rsidRPr="005953BE">
              <w:rPr>
                <w:rFonts w:ascii="Times New Roman" w:hAnsi="Times New Roman" w:cs="Times New Roman"/>
                <w:i/>
                <w:sz w:val="24"/>
                <w:szCs w:val="24"/>
              </w:rPr>
              <w:t>Назва дисципліни</w:t>
            </w:r>
          </w:p>
        </w:tc>
        <w:tc>
          <w:tcPr>
            <w:tcW w:w="6666" w:type="dxa"/>
            <w:shd w:val="clear" w:color="auto" w:fill="auto"/>
            <w:vAlign w:val="center"/>
          </w:tcPr>
          <w:p w:rsidR="005953BE" w:rsidRPr="005953BE" w:rsidRDefault="005953BE" w:rsidP="005953BE">
            <w:pPr>
              <w:spacing w:after="0" w:line="240" w:lineRule="auto"/>
              <w:jc w:val="center"/>
              <w:rPr>
                <w:rFonts w:ascii="Times New Roman" w:hAnsi="Times New Roman" w:cs="Times New Roman"/>
                <w:b/>
                <w:sz w:val="24"/>
                <w:szCs w:val="24"/>
              </w:rPr>
            </w:pPr>
            <w:r w:rsidRPr="005953BE">
              <w:rPr>
                <w:rFonts w:ascii="Times New Roman" w:hAnsi="Times New Roman" w:cs="Times New Roman"/>
                <w:b/>
                <w:sz w:val="24"/>
                <w:szCs w:val="24"/>
              </w:rPr>
              <w:t>Екологічні аспекти у живленні людини</w:t>
            </w:r>
          </w:p>
        </w:tc>
      </w:tr>
      <w:tr w:rsidR="00727DEF" w:rsidRPr="005953BE" w:rsidTr="00727DEF">
        <w:tc>
          <w:tcPr>
            <w:tcW w:w="2940" w:type="dxa"/>
            <w:shd w:val="clear" w:color="auto" w:fill="auto"/>
            <w:vAlign w:val="center"/>
          </w:tcPr>
          <w:p w:rsidR="00727DEF" w:rsidRPr="005953BE" w:rsidRDefault="00727DEF" w:rsidP="005953BE">
            <w:pPr>
              <w:spacing w:after="0" w:line="240" w:lineRule="auto"/>
              <w:rPr>
                <w:rFonts w:ascii="Times New Roman" w:hAnsi="Times New Roman" w:cs="Times New Roman"/>
                <w:i/>
                <w:sz w:val="24"/>
                <w:szCs w:val="24"/>
              </w:rPr>
            </w:pPr>
            <w:r w:rsidRPr="005953BE">
              <w:rPr>
                <w:rFonts w:ascii="Times New Roman" w:hAnsi="Times New Roman" w:cs="Times New Roman"/>
                <w:i/>
                <w:sz w:val="24"/>
                <w:szCs w:val="24"/>
              </w:rPr>
              <w:t xml:space="preserve">Спеціальність </w:t>
            </w:r>
          </w:p>
        </w:tc>
        <w:tc>
          <w:tcPr>
            <w:tcW w:w="6666" w:type="dxa"/>
            <w:shd w:val="clear" w:color="auto" w:fill="auto"/>
            <w:vAlign w:val="center"/>
          </w:tcPr>
          <w:p w:rsidR="00727DEF" w:rsidRDefault="00727DEF" w:rsidP="005B1D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 Технологія виробництва та переробки продукції тваринництва</w:t>
            </w:r>
          </w:p>
        </w:tc>
      </w:tr>
      <w:tr w:rsidR="00727DEF" w:rsidRPr="005953BE" w:rsidTr="00727DEF">
        <w:tc>
          <w:tcPr>
            <w:tcW w:w="2940" w:type="dxa"/>
            <w:shd w:val="clear" w:color="auto" w:fill="auto"/>
            <w:vAlign w:val="center"/>
          </w:tcPr>
          <w:p w:rsidR="00727DEF" w:rsidRPr="005953BE" w:rsidRDefault="00727DEF" w:rsidP="005953BE">
            <w:pPr>
              <w:spacing w:after="0" w:line="240" w:lineRule="auto"/>
              <w:rPr>
                <w:rFonts w:ascii="Times New Roman" w:hAnsi="Times New Roman" w:cs="Times New Roman"/>
                <w:i/>
                <w:sz w:val="24"/>
                <w:szCs w:val="24"/>
              </w:rPr>
            </w:pPr>
            <w:r w:rsidRPr="005953BE">
              <w:rPr>
                <w:rFonts w:ascii="Times New Roman" w:hAnsi="Times New Roman" w:cs="Times New Roman"/>
                <w:i/>
                <w:sz w:val="24"/>
                <w:szCs w:val="24"/>
              </w:rPr>
              <w:t>Освітній ступінь</w:t>
            </w:r>
          </w:p>
        </w:tc>
        <w:tc>
          <w:tcPr>
            <w:tcW w:w="6666" w:type="dxa"/>
            <w:shd w:val="clear" w:color="auto" w:fill="auto"/>
            <w:vAlign w:val="center"/>
          </w:tcPr>
          <w:p w:rsidR="00727DEF" w:rsidRDefault="00727DEF" w:rsidP="005B1D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Бакалавр</w:t>
            </w:r>
          </w:p>
        </w:tc>
      </w:tr>
      <w:tr w:rsidR="00727DEF" w:rsidRPr="005953BE" w:rsidTr="00727DEF">
        <w:tc>
          <w:tcPr>
            <w:tcW w:w="2940" w:type="dxa"/>
            <w:shd w:val="clear" w:color="auto" w:fill="auto"/>
            <w:vAlign w:val="center"/>
          </w:tcPr>
          <w:p w:rsidR="00727DEF" w:rsidRPr="005953BE" w:rsidRDefault="00727DEF" w:rsidP="005953BE">
            <w:pPr>
              <w:spacing w:after="0" w:line="240" w:lineRule="auto"/>
              <w:rPr>
                <w:rFonts w:ascii="Times New Roman" w:hAnsi="Times New Roman" w:cs="Times New Roman"/>
                <w:i/>
                <w:sz w:val="24"/>
                <w:szCs w:val="24"/>
              </w:rPr>
            </w:pPr>
            <w:r w:rsidRPr="005953BE">
              <w:rPr>
                <w:rFonts w:ascii="Times New Roman" w:hAnsi="Times New Roman" w:cs="Times New Roman"/>
                <w:i/>
                <w:sz w:val="24"/>
                <w:szCs w:val="24"/>
              </w:rPr>
              <w:t>Освітньо-професійна програма</w:t>
            </w:r>
          </w:p>
        </w:tc>
        <w:tc>
          <w:tcPr>
            <w:tcW w:w="6666" w:type="dxa"/>
            <w:shd w:val="clear" w:color="auto" w:fill="auto"/>
            <w:vAlign w:val="center"/>
          </w:tcPr>
          <w:p w:rsidR="00727DEF" w:rsidRDefault="00727DEF" w:rsidP="005B1D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«Технологія виробництва та переробки продукції тваринництва», «Зоофізіотерапія», «Дорадництво в АПК»</w:t>
            </w:r>
          </w:p>
        </w:tc>
      </w:tr>
      <w:tr w:rsidR="005953BE" w:rsidRPr="005953BE" w:rsidTr="00727DEF">
        <w:tc>
          <w:tcPr>
            <w:tcW w:w="2940" w:type="dxa"/>
            <w:shd w:val="clear" w:color="auto" w:fill="auto"/>
            <w:vAlign w:val="center"/>
          </w:tcPr>
          <w:p w:rsidR="005953BE" w:rsidRPr="005953BE" w:rsidRDefault="005953BE" w:rsidP="005953BE">
            <w:pPr>
              <w:spacing w:after="0" w:line="240" w:lineRule="auto"/>
              <w:rPr>
                <w:rFonts w:ascii="Times New Roman" w:hAnsi="Times New Roman" w:cs="Times New Roman"/>
                <w:i/>
                <w:sz w:val="24"/>
                <w:szCs w:val="24"/>
              </w:rPr>
            </w:pPr>
            <w:r w:rsidRPr="005953BE">
              <w:rPr>
                <w:rFonts w:ascii="Times New Roman" w:hAnsi="Times New Roman" w:cs="Times New Roman"/>
                <w:i/>
                <w:sz w:val="24"/>
                <w:szCs w:val="24"/>
              </w:rPr>
              <w:t>Лектор (відповідальний за навчально-методичне забезпечення дисципліни)</w:t>
            </w:r>
          </w:p>
        </w:tc>
        <w:tc>
          <w:tcPr>
            <w:tcW w:w="6666" w:type="dxa"/>
            <w:shd w:val="clear" w:color="auto" w:fill="auto"/>
            <w:vAlign w:val="center"/>
          </w:tcPr>
          <w:p w:rsidR="005953BE" w:rsidRPr="005953BE" w:rsidRDefault="005953BE" w:rsidP="005953BE">
            <w:pPr>
              <w:spacing w:after="0" w:line="240" w:lineRule="auto"/>
              <w:jc w:val="center"/>
              <w:rPr>
                <w:rFonts w:ascii="Times New Roman" w:hAnsi="Times New Roman" w:cs="Times New Roman"/>
                <w:sz w:val="24"/>
                <w:szCs w:val="24"/>
              </w:rPr>
            </w:pPr>
            <w:r w:rsidRPr="005953BE">
              <w:rPr>
                <w:rFonts w:ascii="Times New Roman" w:hAnsi="Times New Roman" w:cs="Times New Roman"/>
                <w:sz w:val="24"/>
                <w:szCs w:val="24"/>
              </w:rPr>
              <w:t>Семчукк І.Я., к.с.-г.н., ст. викл.</w:t>
            </w:r>
          </w:p>
        </w:tc>
      </w:tr>
      <w:tr w:rsidR="005953BE" w:rsidRPr="005953BE" w:rsidTr="00727DEF">
        <w:tc>
          <w:tcPr>
            <w:tcW w:w="2940" w:type="dxa"/>
            <w:shd w:val="clear" w:color="auto" w:fill="auto"/>
            <w:vAlign w:val="center"/>
          </w:tcPr>
          <w:p w:rsidR="005953BE" w:rsidRPr="005953BE" w:rsidRDefault="0060321E" w:rsidP="005953BE">
            <w:pPr>
              <w:spacing w:after="0" w:line="240" w:lineRule="auto"/>
              <w:rPr>
                <w:rFonts w:ascii="Times New Roman" w:hAnsi="Times New Roman" w:cs="Times New Roman"/>
                <w:i/>
                <w:sz w:val="24"/>
                <w:szCs w:val="24"/>
              </w:rPr>
            </w:pPr>
            <w:r>
              <w:rPr>
                <w:rFonts w:ascii="Times New Roman" w:hAnsi="Times New Roman" w:cs="Times New Roman"/>
                <w:i/>
                <w:sz w:val="24"/>
                <w:szCs w:val="24"/>
              </w:rPr>
              <w:t>Рекомендований семестр</w:t>
            </w:r>
            <w:r w:rsidR="005953BE" w:rsidRPr="005953BE">
              <w:rPr>
                <w:rFonts w:ascii="Times New Roman" w:hAnsi="Times New Roman" w:cs="Times New Roman"/>
                <w:i/>
                <w:sz w:val="24"/>
                <w:szCs w:val="24"/>
              </w:rPr>
              <w:t xml:space="preserve"> </w:t>
            </w:r>
          </w:p>
        </w:tc>
        <w:tc>
          <w:tcPr>
            <w:tcW w:w="6666" w:type="dxa"/>
            <w:shd w:val="clear" w:color="auto" w:fill="auto"/>
            <w:vAlign w:val="center"/>
          </w:tcPr>
          <w:p w:rsidR="005953BE" w:rsidRPr="005953BE" w:rsidRDefault="005953BE" w:rsidP="005953BE">
            <w:pPr>
              <w:spacing w:after="0" w:line="240" w:lineRule="auto"/>
              <w:jc w:val="center"/>
              <w:rPr>
                <w:rFonts w:ascii="Times New Roman" w:hAnsi="Times New Roman" w:cs="Times New Roman"/>
                <w:sz w:val="24"/>
                <w:szCs w:val="24"/>
              </w:rPr>
            </w:pPr>
            <w:r w:rsidRPr="005953BE">
              <w:rPr>
                <w:rFonts w:ascii="Times New Roman" w:hAnsi="Times New Roman" w:cs="Times New Roman"/>
                <w:sz w:val="24"/>
                <w:szCs w:val="24"/>
              </w:rPr>
              <w:t>3</w:t>
            </w:r>
          </w:p>
        </w:tc>
      </w:tr>
      <w:tr w:rsidR="005953BE" w:rsidRPr="005953BE" w:rsidTr="00727DEF">
        <w:tc>
          <w:tcPr>
            <w:tcW w:w="2940" w:type="dxa"/>
            <w:shd w:val="clear" w:color="auto" w:fill="auto"/>
            <w:vAlign w:val="center"/>
          </w:tcPr>
          <w:p w:rsidR="005953BE" w:rsidRPr="005953BE" w:rsidRDefault="005953BE" w:rsidP="005953BE">
            <w:pPr>
              <w:spacing w:after="0" w:line="240" w:lineRule="auto"/>
              <w:rPr>
                <w:rFonts w:ascii="Times New Roman" w:hAnsi="Times New Roman" w:cs="Times New Roman"/>
                <w:i/>
                <w:sz w:val="24"/>
                <w:szCs w:val="24"/>
              </w:rPr>
            </w:pPr>
            <w:r w:rsidRPr="005953BE">
              <w:rPr>
                <w:rFonts w:ascii="Times New Roman" w:hAnsi="Times New Roman" w:cs="Times New Roman"/>
                <w:i/>
                <w:sz w:val="24"/>
                <w:szCs w:val="24"/>
              </w:rPr>
              <w:t>Кількість кредитів ЄКТС</w:t>
            </w:r>
          </w:p>
        </w:tc>
        <w:tc>
          <w:tcPr>
            <w:tcW w:w="6666" w:type="dxa"/>
            <w:shd w:val="clear" w:color="auto" w:fill="auto"/>
            <w:vAlign w:val="center"/>
          </w:tcPr>
          <w:p w:rsidR="005953BE" w:rsidRPr="005953BE" w:rsidRDefault="005953BE" w:rsidP="005953BE">
            <w:pPr>
              <w:spacing w:after="0" w:line="240" w:lineRule="auto"/>
              <w:jc w:val="center"/>
              <w:rPr>
                <w:rFonts w:ascii="Times New Roman" w:hAnsi="Times New Roman" w:cs="Times New Roman"/>
                <w:sz w:val="24"/>
                <w:szCs w:val="24"/>
              </w:rPr>
            </w:pPr>
            <w:r w:rsidRPr="005953BE">
              <w:rPr>
                <w:rFonts w:ascii="Times New Roman" w:hAnsi="Times New Roman" w:cs="Times New Roman"/>
                <w:sz w:val="24"/>
                <w:szCs w:val="24"/>
              </w:rPr>
              <w:t>3</w:t>
            </w:r>
          </w:p>
        </w:tc>
      </w:tr>
      <w:tr w:rsidR="005953BE" w:rsidRPr="005953BE" w:rsidTr="00727DEF">
        <w:tc>
          <w:tcPr>
            <w:tcW w:w="2940" w:type="dxa"/>
            <w:shd w:val="clear" w:color="auto" w:fill="auto"/>
            <w:vAlign w:val="center"/>
          </w:tcPr>
          <w:p w:rsidR="005953BE" w:rsidRPr="005953BE" w:rsidRDefault="005953BE" w:rsidP="005953BE">
            <w:pPr>
              <w:spacing w:after="0" w:line="240" w:lineRule="auto"/>
              <w:rPr>
                <w:rFonts w:ascii="Times New Roman" w:hAnsi="Times New Roman" w:cs="Times New Roman"/>
                <w:i/>
                <w:sz w:val="24"/>
                <w:szCs w:val="24"/>
              </w:rPr>
            </w:pPr>
            <w:r w:rsidRPr="005953BE">
              <w:rPr>
                <w:rFonts w:ascii="Times New Roman" w:hAnsi="Times New Roman" w:cs="Times New Roman"/>
                <w:i/>
                <w:sz w:val="24"/>
                <w:szCs w:val="24"/>
              </w:rPr>
              <w:t>Форма контролю</w:t>
            </w:r>
          </w:p>
        </w:tc>
        <w:tc>
          <w:tcPr>
            <w:tcW w:w="6666" w:type="dxa"/>
            <w:shd w:val="clear" w:color="auto" w:fill="auto"/>
            <w:vAlign w:val="center"/>
          </w:tcPr>
          <w:p w:rsidR="005953BE" w:rsidRPr="005953BE" w:rsidRDefault="005953BE" w:rsidP="005953BE">
            <w:pPr>
              <w:spacing w:after="0" w:line="240" w:lineRule="auto"/>
              <w:jc w:val="center"/>
              <w:rPr>
                <w:rFonts w:ascii="Times New Roman" w:hAnsi="Times New Roman" w:cs="Times New Roman"/>
                <w:sz w:val="24"/>
                <w:szCs w:val="24"/>
              </w:rPr>
            </w:pPr>
            <w:r w:rsidRPr="005953BE">
              <w:rPr>
                <w:rFonts w:ascii="Times New Roman" w:hAnsi="Times New Roman" w:cs="Times New Roman"/>
                <w:sz w:val="24"/>
                <w:szCs w:val="24"/>
              </w:rPr>
              <w:t>Залік</w:t>
            </w:r>
          </w:p>
        </w:tc>
      </w:tr>
      <w:tr w:rsidR="005953BE" w:rsidRPr="005953BE" w:rsidTr="00727DEF">
        <w:tc>
          <w:tcPr>
            <w:tcW w:w="2940" w:type="dxa"/>
            <w:shd w:val="clear" w:color="auto" w:fill="auto"/>
            <w:vAlign w:val="center"/>
          </w:tcPr>
          <w:p w:rsidR="005953BE" w:rsidRPr="005953BE" w:rsidRDefault="005953BE" w:rsidP="005953BE">
            <w:pPr>
              <w:spacing w:after="0" w:line="240" w:lineRule="auto"/>
              <w:rPr>
                <w:rFonts w:ascii="Times New Roman" w:hAnsi="Times New Roman" w:cs="Times New Roman"/>
                <w:i/>
                <w:sz w:val="24"/>
                <w:szCs w:val="24"/>
              </w:rPr>
            </w:pPr>
            <w:r w:rsidRPr="005953BE">
              <w:rPr>
                <w:rFonts w:ascii="Times New Roman" w:hAnsi="Times New Roman" w:cs="Times New Roman"/>
                <w:i/>
                <w:sz w:val="24"/>
                <w:szCs w:val="24"/>
              </w:rPr>
              <w:t>Аудиторні години, у т.ч.:</w:t>
            </w:r>
          </w:p>
        </w:tc>
        <w:tc>
          <w:tcPr>
            <w:tcW w:w="6666" w:type="dxa"/>
            <w:shd w:val="clear" w:color="auto" w:fill="auto"/>
            <w:vAlign w:val="center"/>
          </w:tcPr>
          <w:p w:rsidR="005953BE" w:rsidRPr="005953BE" w:rsidRDefault="005953BE" w:rsidP="005953BE">
            <w:pPr>
              <w:spacing w:after="0" w:line="240" w:lineRule="auto"/>
              <w:jc w:val="center"/>
              <w:rPr>
                <w:rFonts w:ascii="Times New Roman" w:hAnsi="Times New Roman" w:cs="Times New Roman"/>
                <w:sz w:val="24"/>
                <w:szCs w:val="24"/>
              </w:rPr>
            </w:pPr>
            <w:r w:rsidRPr="005953BE">
              <w:rPr>
                <w:rFonts w:ascii="Times New Roman" w:hAnsi="Times New Roman" w:cs="Times New Roman"/>
                <w:sz w:val="24"/>
                <w:szCs w:val="24"/>
              </w:rPr>
              <w:t>32</w:t>
            </w:r>
          </w:p>
        </w:tc>
      </w:tr>
      <w:tr w:rsidR="005953BE" w:rsidRPr="005953BE" w:rsidTr="00727DEF">
        <w:tc>
          <w:tcPr>
            <w:tcW w:w="2940" w:type="dxa"/>
            <w:shd w:val="clear" w:color="auto" w:fill="auto"/>
            <w:vAlign w:val="center"/>
          </w:tcPr>
          <w:p w:rsidR="005953BE" w:rsidRPr="005953BE" w:rsidRDefault="005953BE" w:rsidP="005953BE">
            <w:pPr>
              <w:spacing w:after="0" w:line="240" w:lineRule="auto"/>
              <w:rPr>
                <w:rFonts w:ascii="Times New Roman" w:hAnsi="Times New Roman" w:cs="Times New Roman"/>
                <w:i/>
                <w:sz w:val="24"/>
                <w:szCs w:val="24"/>
              </w:rPr>
            </w:pPr>
            <w:r w:rsidRPr="005953BE">
              <w:rPr>
                <w:rFonts w:ascii="Times New Roman" w:hAnsi="Times New Roman" w:cs="Times New Roman"/>
                <w:i/>
                <w:sz w:val="24"/>
                <w:szCs w:val="24"/>
              </w:rPr>
              <w:t>- лекцій</w:t>
            </w:r>
          </w:p>
        </w:tc>
        <w:tc>
          <w:tcPr>
            <w:tcW w:w="6666" w:type="dxa"/>
            <w:shd w:val="clear" w:color="auto" w:fill="auto"/>
            <w:vAlign w:val="center"/>
          </w:tcPr>
          <w:p w:rsidR="005953BE" w:rsidRPr="005953BE" w:rsidRDefault="005953BE" w:rsidP="005953BE">
            <w:pPr>
              <w:spacing w:after="0" w:line="240" w:lineRule="auto"/>
              <w:jc w:val="center"/>
              <w:rPr>
                <w:rFonts w:ascii="Times New Roman" w:hAnsi="Times New Roman" w:cs="Times New Roman"/>
                <w:sz w:val="24"/>
                <w:szCs w:val="24"/>
              </w:rPr>
            </w:pPr>
            <w:r w:rsidRPr="005953BE">
              <w:rPr>
                <w:rFonts w:ascii="Times New Roman" w:hAnsi="Times New Roman" w:cs="Times New Roman"/>
                <w:sz w:val="24"/>
                <w:szCs w:val="24"/>
              </w:rPr>
              <w:t>16</w:t>
            </w:r>
          </w:p>
        </w:tc>
      </w:tr>
      <w:tr w:rsidR="005953BE" w:rsidRPr="005953BE" w:rsidTr="00727DEF">
        <w:tc>
          <w:tcPr>
            <w:tcW w:w="2940" w:type="dxa"/>
            <w:shd w:val="clear" w:color="auto" w:fill="auto"/>
            <w:vAlign w:val="center"/>
          </w:tcPr>
          <w:p w:rsidR="005953BE" w:rsidRPr="005953BE" w:rsidRDefault="005953BE" w:rsidP="005953BE">
            <w:pPr>
              <w:spacing w:after="0" w:line="240" w:lineRule="auto"/>
              <w:rPr>
                <w:rFonts w:ascii="Times New Roman" w:hAnsi="Times New Roman" w:cs="Times New Roman"/>
                <w:i/>
                <w:sz w:val="24"/>
                <w:szCs w:val="24"/>
              </w:rPr>
            </w:pPr>
            <w:r w:rsidRPr="005953BE">
              <w:rPr>
                <w:rFonts w:ascii="Times New Roman" w:hAnsi="Times New Roman" w:cs="Times New Roman"/>
                <w:i/>
                <w:sz w:val="24"/>
                <w:szCs w:val="24"/>
              </w:rPr>
              <w:t>- лабораторних занять</w:t>
            </w:r>
          </w:p>
        </w:tc>
        <w:tc>
          <w:tcPr>
            <w:tcW w:w="6666" w:type="dxa"/>
            <w:shd w:val="clear" w:color="auto" w:fill="auto"/>
            <w:vAlign w:val="center"/>
          </w:tcPr>
          <w:p w:rsidR="005953BE" w:rsidRPr="005953BE" w:rsidRDefault="005953BE" w:rsidP="005953BE">
            <w:pPr>
              <w:spacing w:after="0" w:line="240" w:lineRule="auto"/>
              <w:jc w:val="center"/>
              <w:rPr>
                <w:rFonts w:ascii="Times New Roman" w:hAnsi="Times New Roman" w:cs="Times New Roman"/>
                <w:sz w:val="24"/>
                <w:szCs w:val="24"/>
              </w:rPr>
            </w:pPr>
            <w:r w:rsidRPr="005953BE">
              <w:rPr>
                <w:rFonts w:ascii="Times New Roman" w:hAnsi="Times New Roman" w:cs="Times New Roman"/>
                <w:sz w:val="24"/>
                <w:szCs w:val="24"/>
              </w:rPr>
              <w:t>16</w:t>
            </w:r>
          </w:p>
        </w:tc>
      </w:tr>
      <w:tr w:rsidR="005953BE" w:rsidRPr="005953BE" w:rsidTr="00727DEF">
        <w:tc>
          <w:tcPr>
            <w:tcW w:w="9606" w:type="dxa"/>
            <w:gridSpan w:val="2"/>
            <w:shd w:val="clear" w:color="auto" w:fill="auto"/>
            <w:vAlign w:val="center"/>
          </w:tcPr>
          <w:p w:rsidR="005953BE" w:rsidRPr="005953BE" w:rsidRDefault="005953BE" w:rsidP="005953BE">
            <w:pPr>
              <w:spacing w:after="0" w:line="240" w:lineRule="auto"/>
              <w:jc w:val="center"/>
              <w:rPr>
                <w:rFonts w:ascii="Times New Roman" w:hAnsi="Times New Roman" w:cs="Times New Roman"/>
                <w:b/>
                <w:sz w:val="24"/>
                <w:szCs w:val="24"/>
              </w:rPr>
            </w:pPr>
            <w:r w:rsidRPr="005953BE">
              <w:rPr>
                <w:rFonts w:ascii="Times New Roman" w:hAnsi="Times New Roman" w:cs="Times New Roman"/>
                <w:b/>
                <w:sz w:val="24"/>
                <w:szCs w:val="24"/>
              </w:rPr>
              <w:t>Загальний опис дисципліни</w:t>
            </w:r>
          </w:p>
        </w:tc>
      </w:tr>
      <w:tr w:rsidR="005953BE" w:rsidRPr="005953BE" w:rsidTr="00727DEF">
        <w:tc>
          <w:tcPr>
            <w:tcW w:w="2940" w:type="dxa"/>
            <w:shd w:val="clear" w:color="auto" w:fill="auto"/>
            <w:vAlign w:val="center"/>
          </w:tcPr>
          <w:p w:rsidR="005953BE" w:rsidRPr="005953BE" w:rsidRDefault="005953BE" w:rsidP="005953BE">
            <w:pPr>
              <w:spacing w:after="0" w:line="240" w:lineRule="auto"/>
              <w:rPr>
                <w:rFonts w:ascii="Times New Roman" w:hAnsi="Times New Roman" w:cs="Times New Roman"/>
                <w:i/>
                <w:sz w:val="24"/>
                <w:szCs w:val="24"/>
              </w:rPr>
            </w:pPr>
            <w:r w:rsidRPr="005953BE">
              <w:rPr>
                <w:rFonts w:ascii="Times New Roman" w:hAnsi="Times New Roman" w:cs="Times New Roman"/>
                <w:i/>
                <w:sz w:val="24"/>
                <w:szCs w:val="24"/>
              </w:rPr>
              <w:t xml:space="preserve">Мета вивчення дисципліни </w:t>
            </w:r>
          </w:p>
        </w:tc>
        <w:tc>
          <w:tcPr>
            <w:tcW w:w="6666" w:type="dxa"/>
            <w:shd w:val="clear" w:color="auto" w:fill="auto"/>
            <w:vAlign w:val="center"/>
          </w:tcPr>
          <w:p w:rsidR="005953BE" w:rsidRPr="005953BE" w:rsidRDefault="005953BE" w:rsidP="005953BE">
            <w:pPr>
              <w:spacing w:after="0" w:line="240" w:lineRule="auto"/>
              <w:rPr>
                <w:rFonts w:ascii="Times New Roman" w:hAnsi="Times New Roman" w:cs="Times New Roman"/>
                <w:sz w:val="24"/>
                <w:szCs w:val="24"/>
              </w:rPr>
            </w:pPr>
            <w:r w:rsidRPr="005953BE">
              <w:rPr>
                <w:rFonts w:ascii="Times New Roman" w:hAnsi="Times New Roman" w:cs="Times New Roman"/>
                <w:sz w:val="24"/>
                <w:szCs w:val="24"/>
              </w:rPr>
              <w:t>Формування системи знань і навичок з поглибленого освоєння методів досліджень ефективності використання екологічних кормів у складі раціонів тварин, збалансованих за основними елементами живлення відповідно до деталізованих норм годівлі з подальшим використанням їх продукції у живленні людей.</w:t>
            </w:r>
          </w:p>
        </w:tc>
      </w:tr>
      <w:tr w:rsidR="005953BE" w:rsidRPr="005953BE" w:rsidTr="00727DEF">
        <w:tc>
          <w:tcPr>
            <w:tcW w:w="2940" w:type="dxa"/>
            <w:shd w:val="clear" w:color="auto" w:fill="auto"/>
            <w:vAlign w:val="center"/>
          </w:tcPr>
          <w:p w:rsidR="005953BE" w:rsidRPr="005953BE" w:rsidRDefault="005953BE" w:rsidP="005953BE">
            <w:pPr>
              <w:spacing w:after="0" w:line="240" w:lineRule="auto"/>
              <w:rPr>
                <w:rFonts w:ascii="Times New Roman" w:hAnsi="Times New Roman" w:cs="Times New Roman"/>
                <w:i/>
                <w:sz w:val="24"/>
                <w:szCs w:val="24"/>
              </w:rPr>
            </w:pPr>
            <w:r w:rsidRPr="005953BE">
              <w:rPr>
                <w:rFonts w:ascii="Times New Roman" w:hAnsi="Times New Roman" w:cs="Times New Roman"/>
                <w:i/>
                <w:sz w:val="24"/>
                <w:szCs w:val="24"/>
              </w:rPr>
              <w:t>Завдання вивчення дисципліни</w:t>
            </w:r>
          </w:p>
        </w:tc>
        <w:tc>
          <w:tcPr>
            <w:tcW w:w="6666" w:type="dxa"/>
            <w:shd w:val="clear" w:color="auto" w:fill="auto"/>
            <w:vAlign w:val="center"/>
          </w:tcPr>
          <w:p w:rsidR="005953BE" w:rsidRPr="005953BE" w:rsidRDefault="005953BE" w:rsidP="005953BE">
            <w:pPr>
              <w:spacing w:after="0" w:line="240" w:lineRule="auto"/>
              <w:ind w:firstLine="284"/>
              <w:rPr>
                <w:rFonts w:ascii="Times New Roman" w:hAnsi="Times New Roman" w:cs="Times New Roman"/>
                <w:sz w:val="24"/>
                <w:szCs w:val="24"/>
              </w:rPr>
            </w:pPr>
            <w:r w:rsidRPr="005953BE">
              <w:rPr>
                <w:rFonts w:ascii="Times New Roman" w:hAnsi="Times New Roman" w:cs="Times New Roman"/>
                <w:sz w:val="24"/>
                <w:szCs w:val="24"/>
              </w:rPr>
              <w:t>Надати студентам необхідний комплекс знань з використання екопродукції у живленні людей. При цьому вивчення навчальної дисципліни передбачає формування у студентів необхідних компетентностей:</w:t>
            </w:r>
          </w:p>
          <w:p w:rsidR="005953BE" w:rsidRPr="005953BE" w:rsidRDefault="005953BE" w:rsidP="005953BE">
            <w:pPr>
              <w:pStyle w:val="a7"/>
              <w:tabs>
                <w:tab w:val="left" w:pos="0"/>
                <w:tab w:val="left" w:pos="284"/>
                <w:tab w:val="left" w:pos="851"/>
                <w:tab w:val="left" w:pos="993"/>
                <w:tab w:val="left" w:pos="1418"/>
              </w:tabs>
              <w:spacing w:after="0" w:line="240" w:lineRule="auto"/>
              <w:ind w:left="0" w:firstLine="284"/>
              <w:contextualSpacing w:val="0"/>
              <w:jc w:val="both"/>
              <w:rPr>
                <w:rFonts w:ascii="Times New Roman" w:hAnsi="Times New Roman" w:cs="Times New Roman"/>
                <w:sz w:val="24"/>
                <w:szCs w:val="24"/>
                <w:lang w:val="uk-UA"/>
              </w:rPr>
            </w:pPr>
            <w:r w:rsidRPr="005953BE">
              <w:rPr>
                <w:rFonts w:ascii="Times New Roman" w:hAnsi="Times New Roman" w:cs="Times New Roman"/>
                <w:sz w:val="24"/>
                <w:szCs w:val="24"/>
                <w:lang w:val="uk-UA"/>
              </w:rPr>
              <w:t>1. Здатність дотримуватися правил техніки безпеки при роботі.</w:t>
            </w:r>
          </w:p>
          <w:p w:rsidR="005953BE" w:rsidRPr="005953BE" w:rsidRDefault="005953BE" w:rsidP="005953BE">
            <w:pPr>
              <w:pStyle w:val="a7"/>
              <w:tabs>
                <w:tab w:val="left" w:pos="0"/>
                <w:tab w:val="left" w:pos="284"/>
                <w:tab w:val="left" w:pos="851"/>
                <w:tab w:val="left" w:pos="993"/>
                <w:tab w:val="left" w:pos="1418"/>
              </w:tabs>
              <w:spacing w:after="0" w:line="240" w:lineRule="auto"/>
              <w:ind w:left="0" w:firstLine="284"/>
              <w:contextualSpacing w:val="0"/>
              <w:jc w:val="both"/>
              <w:rPr>
                <w:rFonts w:ascii="Times New Roman" w:hAnsi="Times New Roman" w:cs="Times New Roman"/>
                <w:sz w:val="24"/>
                <w:szCs w:val="24"/>
                <w:lang w:val="uk-UA"/>
              </w:rPr>
            </w:pPr>
            <w:r w:rsidRPr="005953BE">
              <w:rPr>
                <w:rFonts w:ascii="Times New Roman" w:hAnsi="Times New Roman" w:cs="Times New Roman"/>
                <w:sz w:val="24"/>
                <w:szCs w:val="24"/>
                <w:lang w:val="uk-UA"/>
              </w:rPr>
              <w:t>2. Здатність володіти методиками виготовлення екологічно читої продукції для живлення людей</w:t>
            </w:r>
          </w:p>
          <w:p w:rsidR="005953BE" w:rsidRPr="005953BE" w:rsidRDefault="005953BE" w:rsidP="005953BE">
            <w:pPr>
              <w:pStyle w:val="a7"/>
              <w:tabs>
                <w:tab w:val="left" w:pos="0"/>
                <w:tab w:val="left" w:pos="284"/>
                <w:tab w:val="left" w:pos="851"/>
                <w:tab w:val="left" w:pos="993"/>
                <w:tab w:val="left" w:pos="1418"/>
              </w:tabs>
              <w:spacing w:after="0" w:line="240" w:lineRule="auto"/>
              <w:ind w:left="0" w:firstLine="284"/>
              <w:contextualSpacing w:val="0"/>
              <w:jc w:val="both"/>
              <w:rPr>
                <w:rFonts w:ascii="Times New Roman" w:hAnsi="Times New Roman" w:cs="Times New Roman"/>
                <w:sz w:val="24"/>
                <w:szCs w:val="24"/>
                <w:lang w:val="uk-UA"/>
              </w:rPr>
            </w:pPr>
            <w:r w:rsidRPr="005953BE">
              <w:rPr>
                <w:rFonts w:ascii="Times New Roman" w:hAnsi="Times New Roman" w:cs="Times New Roman"/>
                <w:sz w:val="24"/>
                <w:szCs w:val="24"/>
                <w:lang w:val="uk-UA"/>
              </w:rPr>
              <w:t>3. Здатність використовувати знання основних властивостей кормів та факторів, які впливають на їх склад та поживність.</w:t>
            </w:r>
          </w:p>
        </w:tc>
      </w:tr>
      <w:tr w:rsidR="005953BE" w:rsidRPr="005953BE" w:rsidTr="00727DEF">
        <w:tc>
          <w:tcPr>
            <w:tcW w:w="2940" w:type="dxa"/>
            <w:shd w:val="clear" w:color="auto" w:fill="auto"/>
            <w:vAlign w:val="center"/>
          </w:tcPr>
          <w:p w:rsidR="005953BE" w:rsidRPr="005953BE" w:rsidRDefault="005953BE" w:rsidP="005953BE">
            <w:pPr>
              <w:spacing w:after="0" w:line="240" w:lineRule="auto"/>
              <w:rPr>
                <w:rFonts w:ascii="Times New Roman" w:hAnsi="Times New Roman" w:cs="Times New Roman"/>
                <w:i/>
                <w:sz w:val="24"/>
                <w:szCs w:val="24"/>
              </w:rPr>
            </w:pPr>
            <w:r w:rsidRPr="005953BE">
              <w:rPr>
                <w:rFonts w:ascii="Times New Roman" w:hAnsi="Times New Roman" w:cs="Times New Roman"/>
                <w:i/>
                <w:sz w:val="24"/>
                <w:szCs w:val="24"/>
              </w:rPr>
              <w:t>Короткий зміст дисципліни</w:t>
            </w:r>
          </w:p>
        </w:tc>
        <w:tc>
          <w:tcPr>
            <w:tcW w:w="6666" w:type="dxa"/>
            <w:shd w:val="clear" w:color="auto" w:fill="auto"/>
            <w:vAlign w:val="center"/>
          </w:tcPr>
          <w:p w:rsidR="005953BE" w:rsidRPr="005953BE" w:rsidRDefault="005953BE" w:rsidP="005953BE">
            <w:pPr>
              <w:pStyle w:val="a7"/>
              <w:numPr>
                <w:ilvl w:val="0"/>
                <w:numId w:val="11"/>
              </w:numPr>
              <w:spacing w:after="0" w:line="240" w:lineRule="auto"/>
              <w:jc w:val="both"/>
              <w:rPr>
                <w:rFonts w:ascii="Times New Roman" w:hAnsi="Times New Roman" w:cs="Times New Roman"/>
                <w:sz w:val="24"/>
                <w:szCs w:val="24"/>
                <w:lang w:val="uk-UA"/>
              </w:rPr>
            </w:pPr>
            <w:r w:rsidRPr="005953BE">
              <w:rPr>
                <w:rFonts w:ascii="Times New Roman" w:hAnsi="Times New Roman" w:cs="Times New Roman"/>
                <w:sz w:val="24"/>
                <w:szCs w:val="24"/>
                <w:lang w:val="uk-UA"/>
              </w:rPr>
              <w:t>Вивчення екологічної якості заготівлі та виробництва кормових засобів</w:t>
            </w:r>
          </w:p>
          <w:p w:rsidR="005953BE" w:rsidRPr="005953BE" w:rsidRDefault="005953BE" w:rsidP="005953BE">
            <w:pPr>
              <w:pStyle w:val="a7"/>
              <w:numPr>
                <w:ilvl w:val="0"/>
                <w:numId w:val="11"/>
              </w:numPr>
              <w:spacing w:after="0" w:line="240" w:lineRule="auto"/>
              <w:jc w:val="both"/>
              <w:rPr>
                <w:rFonts w:ascii="Times New Roman" w:hAnsi="Times New Roman" w:cs="Times New Roman"/>
                <w:sz w:val="24"/>
                <w:szCs w:val="24"/>
              </w:rPr>
            </w:pPr>
            <w:r w:rsidRPr="005953BE">
              <w:rPr>
                <w:rFonts w:ascii="Times New Roman" w:hAnsi="Times New Roman" w:cs="Times New Roman"/>
                <w:sz w:val="24"/>
                <w:szCs w:val="24"/>
              </w:rPr>
              <w:t>Екологічні вимоги до вирощування та зберігання кормів</w:t>
            </w:r>
          </w:p>
          <w:p w:rsidR="005953BE" w:rsidRPr="005953BE" w:rsidRDefault="005953BE" w:rsidP="005953BE">
            <w:pPr>
              <w:pStyle w:val="a7"/>
              <w:numPr>
                <w:ilvl w:val="0"/>
                <w:numId w:val="11"/>
              </w:numPr>
              <w:spacing w:after="0" w:line="240" w:lineRule="auto"/>
              <w:jc w:val="both"/>
              <w:rPr>
                <w:rFonts w:ascii="Times New Roman" w:hAnsi="Times New Roman" w:cs="Times New Roman"/>
                <w:sz w:val="24"/>
                <w:szCs w:val="24"/>
              </w:rPr>
            </w:pPr>
            <w:r w:rsidRPr="005953BE">
              <w:rPr>
                <w:rFonts w:ascii="Times New Roman" w:hAnsi="Times New Roman" w:cs="Times New Roman"/>
                <w:sz w:val="24"/>
                <w:szCs w:val="24"/>
              </w:rPr>
              <w:t xml:space="preserve">Екологічні вимоги до води, мікроклімату, ґрунту </w:t>
            </w:r>
          </w:p>
          <w:p w:rsidR="005953BE" w:rsidRPr="005953BE" w:rsidRDefault="005953BE" w:rsidP="005953BE">
            <w:pPr>
              <w:pStyle w:val="a7"/>
              <w:numPr>
                <w:ilvl w:val="0"/>
                <w:numId w:val="11"/>
              </w:numPr>
              <w:spacing w:after="0" w:line="240" w:lineRule="auto"/>
              <w:jc w:val="both"/>
              <w:rPr>
                <w:rFonts w:ascii="Times New Roman" w:hAnsi="Times New Roman" w:cs="Times New Roman"/>
                <w:sz w:val="24"/>
                <w:szCs w:val="24"/>
              </w:rPr>
            </w:pPr>
            <w:r w:rsidRPr="005953BE">
              <w:rPr>
                <w:rFonts w:ascii="Times New Roman" w:hAnsi="Times New Roman" w:cs="Times New Roman"/>
                <w:sz w:val="24"/>
                <w:szCs w:val="24"/>
              </w:rPr>
              <w:t>Екологічні вимоги до живлення тварин</w:t>
            </w:r>
            <w:r w:rsidRPr="005953BE">
              <w:rPr>
                <w:rFonts w:ascii="Times New Roman" w:hAnsi="Times New Roman" w:cs="Times New Roman"/>
                <w:sz w:val="24"/>
                <w:szCs w:val="24"/>
                <w:lang w:val="uk-UA"/>
              </w:rPr>
              <w:t xml:space="preserve">. </w:t>
            </w:r>
            <w:r w:rsidRPr="005953BE">
              <w:rPr>
                <w:rFonts w:ascii="Times New Roman" w:hAnsi="Times New Roman" w:cs="Times New Roman"/>
                <w:sz w:val="24"/>
                <w:szCs w:val="24"/>
              </w:rPr>
              <w:t>Екологічні вимоги до виробництва продукції рослинництва</w:t>
            </w:r>
          </w:p>
          <w:p w:rsidR="005953BE" w:rsidRPr="005953BE" w:rsidRDefault="005953BE" w:rsidP="005953BE">
            <w:pPr>
              <w:tabs>
                <w:tab w:val="left" w:pos="600"/>
              </w:tabs>
              <w:spacing w:after="0" w:line="240" w:lineRule="auto"/>
              <w:ind w:left="1026" w:hanging="992"/>
              <w:rPr>
                <w:rFonts w:ascii="Times New Roman" w:hAnsi="Times New Roman" w:cs="Times New Roman"/>
                <w:sz w:val="24"/>
                <w:szCs w:val="24"/>
              </w:rPr>
            </w:pPr>
            <w:r w:rsidRPr="005953BE">
              <w:rPr>
                <w:rFonts w:ascii="Times New Roman" w:hAnsi="Times New Roman" w:cs="Times New Roman"/>
                <w:sz w:val="24"/>
                <w:szCs w:val="24"/>
              </w:rPr>
              <w:t>Екологічні вимоги до виробництва продукції тваринництва</w:t>
            </w:r>
          </w:p>
        </w:tc>
      </w:tr>
      <w:tr w:rsidR="005953BE" w:rsidRPr="005953BE" w:rsidTr="00727DEF">
        <w:tc>
          <w:tcPr>
            <w:tcW w:w="2940" w:type="dxa"/>
            <w:shd w:val="clear" w:color="auto" w:fill="auto"/>
            <w:vAlign w:val="center"/>
          </w:tcPr>
          <w:p w:rsidR="005953BE" w:rsidRPr="005953BE" w:rsidRDefault="005953BE" w:rsidP="005953BE">
            <w:pPr>
              <w:spacing w:after="0" w:line="240" w:lineRule="auto"/>
              <w:rPr>
                <w:rFonts w:ascii="Times New Roman" w:hAnsi="Times New Roman" w:cs="Times New Roman"/>
                <w:i/>
                <w:sz w:val="24"/>
                <w:szCs w:val="24"/>
              </w:rPr>
            </w:pPr>
            <w:r w:rsidRPr="005953BE">
              <w:rPr>
                <w:rFonts w:ascii="Times New Roman" w:hAnsi="Times New Roman" w:cs="Times New Roman"/>
                <w:i/>
                <w:sz w:val="24"/>
                <w:szCs w:val="24"/>
              </w:rPr>
              <w:t>Максимальна кількість студентів, які можуть одночасно навчатися</w:t>
            </w:r>
          </w:p>
        </w:tc>
        <w:tc>
          <w:tcPr>
            <w:tcW w:w="6666" w:type="dxa"/>
            <w:shd w:val="clear" w:color="auto" w:fill="auto"/>
            <w:vAlign w:val="center"/>
          </w:tcPr>
          <w:p w:rsidR="005953BE" w:rsidRPr="005953BE" w:rsidRDefault="005953BE" w:rsidP="005953BE">
            <w:pPr>
              <w:spacing w:after="0" w:line="240" w:lineRule="auto"/>
              <w:jc w:val="center"/>
              <w:rPr>
                <w:rFonts w:ascii="Times New Roman" w:hAnsi="Times New Roman" w:cs="Times New Roman"/>
                <w:sz w:val="24"/>
                <w:szCs w:val="24"/>
              </w:rPr>
            </w:pPr>
            <w:r w:rsidRPr="005953BE">
              <w:rPr>
                <w:rFonts w:ascii="Times New Roman" w:hAnsi="Times New Roman" w:cs="Times New Roman"/>
                <w:sz w:val="24"/>
                <w:szCs w:val="24"/>
              </w:rPr>
              <w:t>Лекції – 100;</w:t>
            </w:r>
          </w:p>
          <w:p w:rsidR="005953BE" w:rsidRPr="005953BE" w:rsidRDefault="005953BE" w:rsidP="005953BE">
            <w:pPr>
              <w:spacing w:after="0" w:line="240" w:lineRule="auto"/>
              <w:jc w:val="center"/>
              <w:rPr>
                <w:rFonts w:ascii="Times New Roman" w:hAnsi="Times New Roman" w:cs="Times New Roman"/>
                <w:sz w:val="24"/>
                <w:szCs w:val="24"/>
              </w:rPr>
            </w:pPr>
            <w:r w:rsidRPr="005953BE">
              <w:rPr>
                <w:rFonts w:ascii="Times New Roman" w:hAnsi="Times New Roman" w:cs="Times New Roman"/>
                <w:sz w:val="24"/>
                <w:szCs w:val="24"/>
              </w:rPr>
              <w:t xml:space="preserve">лабораторні заняття – 15. </w:t>
            </w:r>
          </w:p>
        </w:tc>
      </w:tr>
      <w:tr w:rsidR="005953BE" w:rsidRPr="005953BE" w:rsidTr="00727DEF">
        <w:tc>
          <w:tcPr>
            <w:tcW w:w="2940" w:type="dxa"/>
            <w:shd w:val="clear" w:color="auto" w:fill="auto"/>
            <w:vAlign w:val="center"/>
          </w:tcPr>
          <w:p w:rsidR="005953BE" w:rsidRPr="005953BE" w:rsidRDefault="005953BE" w:rsidP="005953BE">
            <w:pPr>
              <w:spacing w:after="0" w:line="240" w:lineRule="auto"/>
              <w:rPr>
                <w:rFonts w:ascii="Times New Roman" w:hAnsi="Times New Roman" w:cs="Times New Roman"/>
                <w:i/>
                <w:sz w:val="24"/>
                <w:szCs w:val="24"/>
              </w:rPr>
            </w:pPr>
            <w:r w:rsidRPr="005953BE">
              <w:rPr>
                <w:rFonts w:ascii="Times New Roman" w:hAnsi="Times New Roman" w:cs="Times New Roman"/>
                <w:i/>
                <w:sz w:val="24"/>
                <w:szCs w:val="24"/>
              </w:rPr>
              <w:t>Мова викладання</w:t>
            </w:r>
          </w:p>
        </w:tc>
        <w:tc>
          <w:tcPr>
            <w:tcW w:w="6666" w:type="dxa"/>
            <w:shd w:val="clear" w:color="auto" w:fill="auto"/>
            <w:vAlign w:val="center"/>
          </w:tcPr>
          <w:p w:rsidR="005953BE" w:rsidRPr="005953BE" w:rsidRDefault="005953BE" w:rsidP="005953BE">
            <w:pPr>
              <w:spacing w:after="0" w:line="240" w:lineRule="auto"/>
              <w:jc w:val="center"/>
              <w:rPr>
                <w:rFonts w:ascii="Times New Roman" w:hAnsi="Times New Roman" w:cs="Times New Roman"/>
                <w:sz w:val="24"/>
                <w:szCs w:val="24"/>
              </w:rPr>
            </w:pPr>
            <w:r w:rsidRPr="005953BE">
              <w:rPr>
                <w:rFonts w:ascii="Times New Roman" w:hAnsi="Times New Roman" w:cs="Times New Roman"/>
                <w:sz w:val="24"/>
                <w:szCs w:val="24"/>
              </w:rPr>
              <w:t xml:space="preserve">Українська </w:t>
            </w:r>
          </w:p>
        </w:tc>
      </w:tr>
    </w:tbl>
    <w:p w:rsidR="005953BE" w:rsidRPr="005953BE" w:rsidRDefault="005953BE" w:rsidP="005953BE">
      <w:pPr>
        <w:spacing w:after="0" w:line="240" w:lineRule="auto"/>
        <w:rPr>
          <w:rFonts w:ascii="Times New Roman" w:hAnsi="Times New Roman" w:cs="Times New Roman"/>
          <w:sz w:val="24"/>
          <w:szCs w:val="24"/>
        </w:rPr>
      </w:pPr>
    </w:p>
    <w:p w:rsidR="005953BE" w:rsidRDefault="005953BE">
      <w:pPr>
        <w:spacing w:after="200" w:line="276" w:lineRule="auto"/>
        <w:rPr>
          <w:rFonts w:ascii="Times New Roman" w:hAnsi="Times New Roman" w:cs="Times New Roman"/>
          <w:sz w:val="24"/>
          <w:szCs w:val="24"/>
        </w:rPr>
      </w:pPr>
    </w:p>
    <w:p w:rsidR="007F13A9" w:rsidRDefault="007F13A9">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5953BE" w:rsidRPr="00727DEF" w:rsidRDefault="00727DEF" w:rsidP="00727DEF">
      <w:pPr>
        <w:spacing w:after="0" w:line="240" w:lineRule="auto"/>
        <w:jc w:val="center"/>
        <w:rPr>
          <w:rFonts w:ascii="Times New Roman" w:hAnsi="Times New Roman" w:cs="Times New Roman"/>
          <w:b/>
          <w:sz w:val="24"/>
          <w:szCs w:val="24"/>
        </w:rPr>
      </w:pPr>
      <w:r w:rsidRPr="00727DEF">
        <w:rPr>
          <w:rFonts w:ascii="Times New Roman" w:hAnsi="Times New Roman" w:cs="Times New Roman"/>
          <w:b/>
          <w:sz w:val="24"/>
          <w:szCs w:val="24"/>
          <w:lang w:eastAsia="ru-RU"/>
        </w:rPr>
        <w:lastRenderedPageBreak/>
        <w:t>ТЕХНОЛОГІЯ ВИРОБНИЦТВА РОСЛИННИХ КОРМІВ</w:t>
      </w:r>
    </w:p>
    <w:p w:rsidR="005953BE" w:rsidRPr="00727DEF" w:rsidRDefault="005953BE" w:rsidP="00727DEF">
      <w:pPr>
        <w:spacing w:after="0" w:line="240" w:lineRule="auto"/>
        <w:jc w:val="center"/>
        <w:rPr>
          <w:rFonts w:ascii="Times New Roman" w:hAnsi="Times New Roman" w:cs="Times New Roman"/>
          <w:i/>
          <w:sz w:val="24"/>
          <w:szCs w:val="24"/>
        </w:rPr>
      </w:pPr>
      <w:r w:rsidRPr="00727DEF">
        <w:rPr>
          <w:rFonts w:ascii="Times New Roman" w:hAnsi="Times New Roman" w:cs="Times New Roman"/>
          <w:i/>
          <w:sz w:val="24"/>
          <w:szCs w:val="24"/>
        </w:rPr>
        <w:t>(вибіркова дисципліна)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63"/>
      </w:tblGrid>
      <w:tr w:rsidR="005953BE" w:rsidRPr="00727DEF" w:rsidTr="00727DEF">
        <w:tc>
          <w:tcPr>
            <w:tcW w:w="2943" w:type="dxa"/>
            <w:shd w:val="clear" w:color="auto" w:fill="auto"/>
            <w:vAlign w:val="center"/>
          </w:tcPr>
          <w:p w:rsidR="005953BE" w:rsidRPr="00727DEF" w:rsidRDefault="005953BE" w:rsidP="00727DEF">
            <w:pPr>
              <w:spacing w:after="0" w:line="240" w:lineRule="auto"/>
              <w:rPr>
                <w:rFonts w:ascii="Times New Roman" w:hAnsi="Times New Roman" w:cs="Times New Roman"/>
                <w:i/>
                <w:sz w:val="24"/>
                <w:szCs w:val="24"/>
              </w:rPr>
            </w:pPr>
            <w:r w:rsidRPr="00727DEF">
              <w:rPr>
                <w:rFonts w:ascii="Times New Roman" w:hAnsi="Times New Roman" w:cs="Times New Roman"/>
                <w:i/>
                <w:sz w:val="24"/>
                <w:szCs w:val="24"/>
              </w:rPr>
              <w:t>Назва дисципліни</w:t>
            </w:r>
          </w:p>
        </w:tc>
        <w:tc>
          <w:tcPr>
            <w:tcW w:w="6663" w:type="dxa"/>
            <w:shd w:val="clear" w:color="auto" w:fill="auto"/>
            <w:vAlign w:val="center"/>
          </w:tcPr>
          <w:p w:rsidR="005953BE" w:rsidRPr="00727DEF" w:rsidRDefault="005953BE" w:rsidP="00727DEF">
            <w:pPr>
              <w:spacing w:after="0" w:line="240" w:lineRule="auto"/>
              <w:jc w:val="center"/>
              <w:rPr>
                <w:rFonts w:ascii="Times New Roman" w:hAnsi="Times New Roman" w:cs="Times New Roman"/>
                <w:sz w:val="24"/>
                <w:szCs w:val="24"/>
              </w:rPr>
            </w:pPr>
            <w:r w:rsidRPr="00727DEF">
              <w:rPr>
                <w:rFonts w:ascii="Times New Roman" w:hAnsi="Times New Roman" w:cs="Times New Roman"/>
                <w:sz w:val="24"/>
                <w:szCs w:val="24"/>
                <w:lang w:eastAsia="ru-RU"/>
              </w:rPr>
              <w:t>Технологія виробництва рослинних кормів</w:t>
            </w:r>
          </w:p>
        </w:tc>
      </w:tr>
      <w:tr w:rsidR="00727DEF" w:rsidRPr="00727DEF" w:rsidTr="00727DEF">
        <w:tc>
          <w:tcPr>
            <w:tcW w:w="2943" w:type="dxa"/>
            <w:shd w:val="clear" w:color="auto" w:fill="auto"/>
            <w:vAlign w:val="center"/>
          </w:tcPr>
          <w:p w:rsidR="00727DEF" w:rsidRPr="00727DEF" w:rsidRDefault="00727DEF" w:rsidP="00727DEF">
            <w:pPr>
              <w:spacing w:after="0" w:line="240" w:lineRule="auto"/>
              <w:rPr>
                <w:rFonts w:ascii="Times New Roman" w:hAnsi="Times New Roman" w:cs="Times New Roman"/>
                <w:i/>
                <w:sz w:val="24"/>
                <w:szCs w:val="24"/>
              </w:rPr>
            </w:pPr>
            <w:r w:rsidRPr="00727DEF">
              <w:rPr>
                <w:rFonts w:ascii="Times New Roman" w:hAnsi="Times New Roman" w:cs="Times New Roman"/>
                <w:i/>
                <w:sz w:val="24"/>
                <w:szCs w:val="24"/>
              </w:rPr>
              <w:t xml:space="preserve">Спеціальність </w:t>
            </w:r>
          </w:p>
        </w:tc>
        <w:tc>
          <w:tcPr>
            <w:tcW w:w="6663" w:type="dxa"/>
            <w:shd w:val="clear" w:color="auto" w:fill="auto"/>
            <w:vAlign w:val="center"/>
          </w:tcPr>
          <w:p w:rsidR="00727DEF" w:rsidRDefault="00727DEF" w:rsidP="005B1D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 Технологія виробництва та переробки продукції тваринництва</w:t>
            </w:r>
          </w:p>
        </w:tc>
      </w:tr>
      <w:tr w:rsidR="00727DEF" w:rsidRPr="00727DEF" w:rsidTr="00727DEF">
        <w:tc>
          <w:tcPr>
            <w:tcW w:w="2943" w:type="dxa"/>
            <w:shd w:val="clear" w:color="auto" w:fill="auto"/>
            <w:vAlign w:val="center"/>
          </w:tcPr>
          <w:p w:rsidR="00727DEF" w:rsidRPr="00727DEF" w:rsidRDefault="00727DEF" w:rsidP="00727DEF">
            <w:pPr>
              <w:spacing w:after="0" w:line="240" w:lineRule="auto"/>
              <w:rPr>
                <w:rFonts w:ascii="Times New Roman" w:hAnsi="Times New Roman" w:cs="Times New Roman"/>
                <w:i/>
                <w:sz w:val="24"/>
                <w:szCs w:val="24"/>
              </w:rPr>
            </w:pPr>
            <w:r w:rsidRPr="00727DEF">
              <w:rPr>
                <w:rFonts w:ascii="Times New Roman" w:hAnsi="Times New Roman" w:cs="Times New Roman"/>
                <w:i/>
                <w:sz w:val="24"/>
                <w:szCs w:val="24"/>
              </w:rPr>
              <w:t>Освітній ступінь</w:t>
            </w:r>
          </w:p>
        </w:tc>
        <w:tc>
          <w:tcPr>
            <w:tcW w:w="6663" w:type="dxa"/>
            <w:shd w:val="clear" w:color="auto" w:fill="auto"/>
            <w:vAlign w:val="center"/>
          </w:tcPr>
          <w:p w:rsidR="00727DEF" w:rsidRDefault="00727DEF" w:rsidP="005B1D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Бакалавр</w:t>
            </w:r>
          </w:p>
        </w:tc>
      </w:tr>
      <w:tr w:rsidR="00727DEF" w:rsidRPr="00727DEF" w:rsidTr="00727DEF">
        <w:tc>
          <w:tcPr>
            <w:tcW w:w="2943" w:type="dxa"/>
            <w:shd w:val="clear" w:color="auto" w:fill="auto"/>
            <w:vAlign w:val="center"/>
          </w:tcPr>
          <w:p w:rsidR="00727DEF" w:rsidRPr="00727DEF" w:rsidRDefault="00727DEF" w:rsidP="00727DEF">
            <w:pPr>
              <w:spacing w:after="0" w:line="240" w:lineRule="auto"/>
              <w:rPr>
                <w:rFonts w:ascii="Times New Roman" w:hAnsi="Times New Roman" w:cs="Times New Roman"/>
                <w:i/>
                <w:sz w:val="24"/>
                <w:szCs w:val="24"/>
              </w:rPr>
            </w:pPr>
            <w:r w:rsidRPr="00727DEF">
              <w:rPr>
                <w:rFonts w:ascii="Times New Roman" w:hAnsi="Times New Roman" w:cs="Times New Roman"/>
                <w:i/>
                <w:sz w:val="24"/>
                <w:szCs w:val="24"/>
              </w:rPr>
              <w:t>Освітньо-професійна програма</w:t>
            </w:r>
          </w:p>
        </w:tc>
        <w:tc>
          <w:tcPr>
            <w:tcW w:w="6663" w:type="dxa"/>
            <w:shd w:val="clear" w:color="auto" w:fill="auto"/>
            <w:vAlign w:val="center"/>
          </w:tcPr>
          <w:p w:rsidR="00727DEF" w:rsidRDefault="00727DEF" w:rsidP="005B1D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«Технологія виробництва та переробки продукції тваринництва», «Зоофізіотерапія», «Дорадництво в АПК»</w:t>
            </w:r>
          </w:p>
        </w:tc>
      </w:tr>
      <w:tr w:rsidR="005953BE" w:rsidRPr="00727DEF" w:rsidTr="00727DEF">
        <w:tc>
          <w:tcPr>
            <w:tcW w:w="2943" w:type="dxa"/>
            <w:shd w:val="clear" w:color="auto" w:fill="auto"/>
            <w:vAlign w:val="center"/>
          </w:tcPr>
          <w:p w:rsidR="005953BE" w:rsidRPr="00727DEF" w:rsidRDefault="005953BE" w:rsidP="00727DEF">
            <w:pPr>
              <w:spacing w:after="0" w:line="240" w:lineRule="auto"/>
              <w:rPr>
                <w:rFonts w:ascii="Times New Roman" w:hAnsi="Times New Roman" w:cs="Times New Roman"/>
                <w:i/>
                <w:sz w:val="24"/>
                <w:szCs w:val="24"/>
              </w:rPr>
            </w:pPr>
            <w:r w:rsidRPr="00727DEF">
              <w:rPr>
                <w:rFonts w:ascii="Times New Roman" w:hAnsi="Times New Roman" w:cs="Times New Roman"/>
                <w:i/>
                <w:sz w:val="24"/>
                <w:szCs w:val="24"/>
              </w:rPr>
              <w:t>Лектор (відповідальний за навчально-методичне забезпечення дисципліни)</w:t>
            </w:r>
          </w:p>
        </w:tc>
        <w:tc>
          <w:tcPr>
            <w:tcW w:w="6663" w:type="dxa"/>
            <w:shd w:val="clear" w:color="auto" w:fill="auto"/>
            <w:vAlign w:val="center"/>
          </w:tcPr>
          <w:p w:rsidR="005953BE" w:rsidRPr="00727DEF" w:rsidRDefault="005953BE" w:rsidP="00727DEF">
            <w:pPr>
              <w:spacing w:after="0" w:line="240" w:lineRule="auto"/>
              <w:jc w:val="center"/>
              <w:rPr>
                <w:rFonts w:ascii="Times New Roman" w:hAnsi="Times New Roman" w:cs="Times New Roman"/>
                <w:sz w:val="24"/>
                <w:szCs w:val="24"/>
              </w:rPr>
            </w:pPr>
            <w:r w:rsidRPr="00727DEF">
              <w:rPr>
                <w:rFonts w:ascii="Times New Roman" w:hAnsi="Times New Roman" w:cs="Times New Roman"/>
                <w:sz w:val="24"/>
                <w:szCs w:val="24"/>
              </w:rPr>
              <w:t>Голодюк І.П., к.с.-г.н., доцент</w:t>
            </w:r>
          </w:p>
        </w:tc>
      </w:tr>
      <w:tr w:rsidR="005953BE" w:rsidRPr="00727DEF" w:rsidTr="00727DEF">
        <w:tc>
          <w:tcPr>
            <w:tcW w:w="2943" w:type="dxa"/>
            <w:shd w:val="clear" w:color="auto" w:fill="auto"/>
            <w:vAlign w:val="center"/>
          </w:tcPr>
          <w:p w:rsidR="005953BE" w:rsidRPr="00727DEF" w:rsidRDefault="0060321E" w:rsidP="00727DEF">
            <w:pPr>
              <w:spacing w:after="0" w:line="240" w:lineRule="auto"/>
              <w:rPr>
                <w:rFonts w:ascii="Times New Roman" w:hAnsi="Times New Roman" w:cs="Times New Roman"/>
                <w:i/>
                <w:sz w:val="24"/>
                <w:szCs w:val="24"/>
              </w:rPr>
            </w:pPr>
            <w:r>
              <w:rPr>
                <w:rFonts w:ascii="Times New Roman" w:hAnsi="Times New Roman" w:cs="Times New Roman"/>
                <w:i/>
                <w:sz w:val="24"/>
                <w:szCs w:val="24"/>
              </w:rPr>
              <w:t>Рекомендований семестр</w:t>
            </w:r>
            <w:r w:rsidR="005953BE" w:rsidRPr="00727DEF">
              <w:rPr>
                <w:rFonts w:ascii="Times New Roman" w:hAnsi="Times New Roman" w:cs="Times New Roman"/>
                <w:i/>
                <w:sz w:val="24"/>
                <w:szCs w:val="24"/>
              </w:rPr>
              <w:t xml:space="preserve"> </w:t>
            </w:r>
          </w:p>
        </w:tc>
        <w:tc>
          <w:tcPr>
            <w:tcW w:w="6663" w:type="dxa"/>
            <w:shd w:val="clear" w:color="auto" w:fill="auto"/>
            <w:vAlign w:val="center"/>
          </w:tcPr>
          <w:p w:rsidR="005953BE" w:rsidRPr="00727DEF" w:rsidRDefault="005953BE" w:rsidP="00727DEF">
            <w:pPr>
              <w:spacing w:after="0" w:line="240" w:lineRule="auto"/>
              <w:jc w:val="center"/>
              <w:rPr>
                <w:rFonts w:ascii="Times New Roman" w:hAnsi="Times New Roman" w:cs="Times New Roman"/>
                <w:sz w:val="24"/>
                <w:szCs w:val="24"/>
              </w:rPr>
            </w:pPr>
            <w:r w:rsidRPr="00727DEF">
              <w:rPr>
                <w:rFonts w:ascii="Times New Roman" w:hAnsi="Times New Roman" w:cs="Times New Roman"/>
                <w:sz w:val="24"/>
                <w:szCs w:val="24"/>
              </w:rPr>
              <w:t>4</w:t>
            </w:r>
          </w:p>
        </w:tc>
      </w:tr>
      <w:tr w:rsidR="005953BE" w:rsidRPr="00727DEF" w:rsidTr="00727DEF">
        <w:tc>
          <w:tcPr>
            <w:tcW w:w="2943" w:type="dxa"/>
            <w:shd w:val="clear" w:color="auto" w:fill="auto"/>
            <w:vAlign w:val="center"/>
          </w:tcPr>
          <w:p w:rsidR="005953BE" w:rsidRPr="00727DEF" w:rsidRDefault="005953BE" w:rsidP="00727DEF">
            <w:pPr>
              <w:spacing w:after="0" w:line="240" w:lineRule="auto"/>
              <w:rPr>
                <w:rFonts w:ascii="Times New Roman" w:hAnsi="Times New Roman" w:cs="Times New Roman"/>
                <w:i/>
                <w:sz w:val="24"/>
                <w:szCs w:val="24"/>
              </w:rPr>
            </w:pPr>
            <w:r w:rsidRPr="00727DEF">
              <w:rPr>
                <w:rFonts w:ascii="Times New Roman" w:hAnsi="Times New Roman" w:cs="Times New Roman"/>
                <w:i/>
                <w:sz w:val="24"/>
                <w:szCs w:val="24"/>
              </w:rPr>
              <w:t>Кількість кредитів ЄКТС</w:t>
            </w:r>
          </w:p>
        </w:tc>
        <w:tc>
          <w:tcPr>
            <w:tcW w:w="6663" w:type="dxa"/>
            <w:shd w:val="clear" w:color="auto" w:fill="auto"/>
            <w:vAlign w:val="center"/>
          </w:tcPr>
          <w:p w:rsidR="005953BE" w:rsidRPr="00727DEF" w:rsidRDefault="005953BE" w:rsidP="00727DEF">
            <w:pPr>
              <w:spacing w:after="0" w:line="240" w:lineRule="auto"/>
              <w:jc w:val="center"/>
              <w:rPr>
                <w:rFonts w:ascii="Times New Roman" w:hAnsi="Times New Roman" w:cs="Times New Roman"/>
                <w:sz w:val="24"/>
                <w:szCs w:val="24"/>
              </w:rPr>
            </w:pPr>
            <w:r w:rsidRPr="00727DEF">
              <w:rPr>
                <w:rFonts w:ascii="Times New Roman" w:hAnsi="Times New Roman" w:cs="Times New Roman"/>
                <w:sz w:val="24"/>
                <w:szCs w:val="24"/>
              </w:rPr>
              <w:t>3</w:t>
            </w:r>
          </w:p>
        </w:tc>
      </w:tr>
      <w:tr w:rsidR="005953BE" w:rsidRPr="00727DEF" w:rsidTr="00727DEF">
        <w:tc>
          <w:tcPr>
            <w:tcW w:w="2943" w:type="dxa"/>
            <w:shd w:val="clear" w:color="auto" w:fill="auto"/>
            <w:vAlign w:val="center"/>
          </w:tcPr>
          <w:p w:rsidR="005953BE" w:rsidRPr="00727DEF" w:rsidRDefault="005953BE" w:rsidP="00727DEF">
            <w:pPr>
              <w:spacing w:after="0" w:line="240" w:lineRule="auto"/>
              <w:rPr>
                <w:rFonts w:ascii="Times New Roman" w:hAnsi="Times New Roman" w:cs="Times New Roman"/>
                <w:i/>
                <w:sz w:val="24"/>
                <w:szCs w:val="24"/>
              </w:rPr>
            </w:pPr>
            <w:r w:rsidRPr="00727DEF">
              <w:rPr>
                <w:rFonts w:ascii="Times New Roman" w:hAnsi="Times New Roman" w:cs="Times New Roman"/>
                <w:i/>
                <w:sz w:val="24"/>
                <w:szCs w:val="24"/>
              </w:rPr>
              <w:t>Форма контролю</w:t>
            </w:r>
          </w:p>
        </w:tc>
        <w:tc>
          <w:tcPr>
            <w:tcW w:w="6663" w:type="dxa"/>
            <w:shd w:val="clear" w:color="auto" w:fill="auto"/>
            <w:vAlign w:val="center"/>
          </w:tcPr>
          <w:p w:rsidR="005953BE" w:rsidRPr="00727DEF" w:rsidRDefault="005953BE" w:rsidP="00727DEF">
            <w:pPr>
              <w:spacing w:after="0" w:line="240" w:lineRule="auto"/>
              <w:jc w:val="center"/>
              <w:rPr>
                <w:rFonts w:ascii="Times New Roman" w:hAnsi="Times New Roman" w:cs="Times New Roman"/>
                <w:sz w:val="24"/>
                <w:szCs w:val="24"/>
              </w:rPr>
            </w:pPr>
            <w:r w:rsidRPr="00727DEF">
              <w:rPr>
                <w:rFonts w:ascii="Times New Roman" w:hAnsi="Times New Roman" w:cs="Times New Roman"/>
                <w:sz w:val="24"/>
                <w:szCs w:val="24"/>
              </w:rPr>
              <w:t>Залік</w:t>
            </w:r>
          </w:p>
        </w:tc>
      </w:tr>
      <w:tr w:rsidR="005953BE" w:rsidRPr="00727DEF" w:rsidTr="00727DEF">
        <w:tc>
          <w:tcPr>
            <w:tcW w:w="2943" w:type="dxa"/>
            <w:shd w:val="clear" w:color="auto" w:fill="auto"/>
            <w:vAlign w:val="center"/>
          </w:tcPr>
          <w:p w:rsidR="005953BE" w:rsidRPr="00727DEF" w:rsidRDefault="005953BE" w:rsidP="00727DEF">
            <w:pPr>
              <w:spacing w:after="0" w:line="240" w:lineRule="auto"/>
              <w:rPr>
                <w:rFonts w:ascii="Times New Roman" w:hAnsi="Times New Roman" w:cs="Times New Roman"/>
                <w:i/>
                <w:sz w:val="24"/>
                <w:szCs w:val="24"/>
              </w:rPr>
            </w:pPr>
            <w:r w:rsidRPr="00727DEF">
              <w:rPr>
                <w:rFonts w:ascii="Times New Roman" w:hAnsi="Times New Roman" w:cs="Times New Roman"/>
                <w:i/>
                <w:sz w:val="24"/>
                <w:szCs w:val="24"/>
              </w:rPr>
              <w:t>Аудиторні години, у т.ч.:</w:t>
            </w:r>
          </w:p>
        </w:tc>
        <w:tc>
          <w:tcPr>
            <w:tcW w:w="6663" w:type="dxa"/>
            <w:shd w:val="clear" w:color="auto" w:fill="auto"/>
            <w:vAlign w:val="center"/>
          </w:tcPr>
          <w:p w:rsidR="005953BE" w:rsidRPr="00727DEF" w:rsidRDefault="005953BE" w:rsidP="00727DEF">
            <w:pPr>
              <w:spacing w:after="0" w:line="240" w:lineRule="auto"/>
              <w:jc w:val="center"/>
              <w:rPr>
                <w:rFonts w:ascii="Times New Roman" w:hAnsi="Times New Roman" w:cs="Times New Roman"/>
                <w:sz w:val="24"/>
                <w:szCs w:val="24"/>
              </w:rPr>
            </w:pPr>
            <w:r w:rsidRPr="00727DEF">
              <w:rPr>
                <w:rFonts w:ascii="Times New Roman" w:hAnsi="Times New Roman" w:cs="Times New Roman"/>
                <w:sz w:val="24"/>
                <w:szCs w:val="24"/>
              </w:rPr>
              <w:t>32</w:t>
            </w:r>
          </w:p>
        </w:tc>
      </w:tr>
      <w:tr w:rsidR="005953BE" w:rsidRPr="00727DEF" w:rsidTr="00727DEF">
        <w:tc>
          <w:tcPr>
            <w:tcW w:w="2943" w:type="dxa"/>
            <w:shd w:val="clear" w:color="auto" w:fill="auto"/>
            <w:vAlign w:val="center"/>
          </w:tcPr>
          <w:p w:rsidR="005953BE" w:rsidRPr="00727DEF" w:rsidRDefault="005953BE" w:rsidP="00727DEF">
            <w:pPr>
              <w:spacing w:after="0" w:line="240" w:lineRule="auto"/>
              <w:rPr>
                <w:rFonts w:ascii="Times New Roman" w:hAnsi="Times New Roman" w:cs="Times New Roman"/>
                <w:i/>
                <w:sz w:val="24"/>
                <w:szCs w:val="24"/>
              </w:rPr>
            </w:pPr>
            <w:r w:rsidRPr="00727DEF">
              <w:rPr>
                <w:rFonts w:ascii="Times New Roman" w:hAnsi="Times New Roman" w:cs="Times New Roman"/>
                <w:i/>
                <w:sz w:val="24"/>
                <w:szCs w:val="24"/>
              </w:rPr>
              <w:t>- лекцій</w:t>
            </w:r>
          </w:p>
        </w:tc>
        <w:tc>
          <w:tcPr>
            <w:tcW w:w="6663" w:type="dxa"/>
            <w:shd w:val="clear" w:color="auto" w:fill="auto"/>
            <w:vAlign w:val="center"/>
          </w:tcPr>
          <w:p w:rsidR="005953BE" w:rsidRPr="00727DEF" w:rsidRDefault="005953BE" w:rsidP="00727DEF">
            <w:pPr>
              <w:spacing w:after="0" w:line="240" w:lineRule="auto"/>
              <w:jc w:val="center"/>
              <w:rPr>
                <w:rFonts w:ascii="Times New Roman" w:hAnsi="Times New Roman" w:cs="Times New Roman"/>
                <w:sz w:val="24"/>
                <w:szCs w:val="24"/>
              </w:rPr>
            </w:pPr>
            <w:r w:rsidRPr="00727DEF">
              <w:rPr>
                <w:rFonts w:ascii="Times New Roman" w:hAnsi="Times New Roman" w:cs="Times New Roman"/>
                <w:sz w:val="24"/>
                <w:szCs w:val="24"/>
              </w:rPr>
              <w:t>16</w:t>
            </w:r>
          </w:p>
        </w:tc>
      </w:tr>
      <w:tr w:rsidR="005953BE" w:rsidRPr="00727DEF" w:rsidTr="00727DEF">
        <w:tc>
          <w:tcPr>
            <w:tcW w:w="2943" w:type="dxa"/>
            <w:shd w:val="clear" w:color="auto" w:fill="auto"/>
            <w:vAlign w:val="center"/>
          </w:tcPr>
          <w:p w:rsidR="005953BE" w:rsidRPr="00727DEF" w:rsidRDefault="005953BE" w:rsidP="00727DEF">
            <w:pPr>
              <w:spacing w:after="0" w:line="240" w:lineRule="auto"/>
              <w:rPr>
                <w:rFonts w:ascii="Times New Roman" w:hAnsi="Times New Roman" w:cs="Times New Roman"/>
                <w:i/>
                <w:sz w:val="24"/>
                <w:szCs w:val="24"/>
              </w:rPr>
            </w:pPr>
            <w:r w:rsidRPr="00727DEF">
              <w:rPr>
                <w:rFonts w:ascii="Times New Roman" w:hAnsi="Times New Roman" w:cs="Times New Roman"/>
                <w:i/>
                <w:sz w:val="24"/>
                <w:szCs w:val="24"/>
              </w:rPr>
              <w:t>- лабораторних занять</w:t>
            </w:r>
          </w:p>
        </w:tc>
        <w:tc>
          <w:tcPr>
            <w:tcW w:w="6663" w:type="dxa"/>
            <w:shd w:val="clear" w:color="auto" w:fill="auto"/>
            <w:vAlign w:val="center"/>
          </w:tcPr>
          <w:p w:rsidR="005953BE" w:rsidRPr="00727DEF" w:rsidRDefault="005953BE" w:rsidP="00727DEF">
            <w:pPr>
              <w:spacing w:after="0" w:line="240" w:lineRule="auto"/>
              <w:jc w:val="center"/>
              <w:rPr>
                <w:rFonts w:ascii="Times New Roman" w:hAnsi="Times New Roman" w:cs="Times New Roman"/>
                <w:sz w:val="24"/>
                <w:szCs w:val="24"/>
              </w:rPr>
            </w:pPr>
            <w:r w:rsidRPr="00727DEF">
              <w:rPr>
                <w:rFonts w:ascii="Times New Roman" w:hAnsi="Times New Roman" w:cs="Times New Roman"/>
                <w:sz w:val="24"/>
                <w:szCs w:val="24"/>
              </w:rPr>
              <w:t>16</w:t>
            </w:r>
          </w:p>
        </w:tc>
      </w:tr>
      <w:tr w:rsidR="005953BE" w:rsidRPr="00727DEF" w:rsidTr="00727DEF">
        <w:tc>
          <w:tcPr>
            <w:tcW w:w="9606" w:type="dxa"/>
            <w:gridSpan w:val="2"/>
            <w:shd w:val="clear" w:color="auto" w:fill="auto"/>
            <w:vAlign w:val="center"/>
          </w:tcPr>
          <w:p w:rsidR="005953BE" w:rsidRPr="00727DEF" w:rsidRDefault="005953BE" w:rsidP="00727DEF">
            <w:pPr>
              <w:spacing w:after="0" w:line="240" w:lineRule="auto"/>
              <w:jc w:val="center"/>
              <w:rPr>
                <w:rFonts w:ascii="Times New Roman" w:hAnsi="Times New Roman" w:cs="Times New Roman"/>
                <w:b/>
                <w:sz w:val="24"/>
                <w:szCs w:val="24"/>
              </w:rPr>
            </w:pPr>
            <w:r w:rsidRPr="00727DEF">
              <w:rPr>
                <w:rFonts w:ascii="Times New Roman" w:hAnsi="Times New Roman" w:cs="Times New Roman"/>
                <w:b/>
                <w:sz w:val="24"/>
                <w:szCs w:val="24"/>
              </w:rPr>
              <w:t>Загальний опис дисципліни</w:t>
            </w:r>
          </w:p>
        </w:tc>
      </w:tr>
      <w:tr w:rsidR="005953BE" w:rsidRPr="00727DEF" w:rsidTr="00727DEF">
        <w:tc>
          <w:tcPr>
            <w:tcW w:w="2943" w:type="dxa"/>
            <w:shd w:val="clear" w:color="auto" w:fill="auto"/>
            <w:vAlign w:val="center"/>
          </w:tcPr>
          <w:p w:rsidR="005953BE" w:rsidRPr="00727DEF" w:rsidRDefault="005953BE" w:rsidP="00727DEF">
            <w:pPr>
              <w:spacing w:after="0" w:line="240" w:lineRule="auto"/>
              <w:rPr>
                <w:rFonts w:ascii="Times New Roman" w:hAnsi="Times New Roman" w:cs="Times New Roman"/>
                <w:i/>
                <w:sz w:val="24"/>
                <w:szCs w:val="24"/>
              </w:rPr>
            </w:pPr>
            <w:r w:rsidRPr="00727DEF">
              <w:rPr>
                <w:rFonts w:ascii="Times New Roman" w:hAnsi="Times New Roman" w:cs="Times New Roman"/>
                <w:i/>
                <w:sz w:val="24"/>
                <w:szCs w:val="24"/>
              </w:rPr>
              <w:t xml:space="preserve">Мета вивчення дисципліни </w:t>
            </w:r>
          </w:p>
        </w:tc>
        <w:tc>
          <w:tcPr>
            <w:tcW w:w="6663" w:type="dxa"/>
            <w:shd w:val="clear" w:color="auto" w:fill="auto"/>
            <w:vAlign w:val="center"/>
          </w:tcPr>
          <w:p w:rsidR="005953BE" w:rsidRPr="00727DEF" w:rsidRDefault="005953BE" w:rsidP="00727DEF">
            <w:pPr>
              <w:spacing w:after="0" w:line="240" w:lineRule="auto"/>
              <w:rPr>
                <w:rFonts w:ascii="Times New Roman" w:hAnsi="Times New Roman" w:cs="Times New Roman"/>
                <w:sz w:val="24"/>
                <w:szCs w:val="24"/>
              </w:rPr>
            </w:pPr>
            <w:r w:rsidRPr="00727DEF">
              <w:rPr>
                <w:rFonts w:ascii="Times New Roman" w:hAnsi="Times New Roman" w:cs="Times New Roman"/>
                <w:sz w:val="24"/>
                <w:szCs w:val="24"/>
              </w:rPr>
              <w:t xml:space="preserve">Формування системи знань і навичок з поглибленого освоєння </w:t>
            </w:r>
            <w:r w:rsidRPr="00727DEF">
              <w:rPr>
                <w:rFonts w:ascii="Times New Roman" w:hAnsi="Times New Roman" w:cs="Times New Roman"/>
                <w:sz w:val="24"/>
                <w:szCs w:val="24"/>
                <w:lang w:eastAsia="ru-RU"/>
              </w:rPr>
              <w:t>сучасних технологій виробництва рослинних кормів.</w:t>
            </w:r>
          </w:p>
        </w:tc>
      </w:tr>
      <w:tr w:rsidR="005953BE" w:rsidRPr="00727DEF" w:rsidTr="00727DEF">
        <w:tc>
          <w:tcPr>
            <w:tcW w:w="2943" w:type="dxa"/>
            <w:shd w:val="clear" w:color="auto" w:fill="auto"/>
            <w:vAlign w:val="center"/>
          </w:tcPr>
          <w:p w:rsidR="005953BE" w:rsidRPr="00727DEF" w:rsidRDefault="005953BE" w:rsidP="00727DEF">
            <w:pPr>
              <w:spacing w:after="0" w:line="240" w:lineRule="auto"/>
              <w:rPr>
                <w:rFonts w:ascii="Times New Roman" w:hAnsi="Times New Roman" w:cs="Times New Roman"/>
                <w:i/>
                <w:sz w:val="24"/>
                <w:szCs w:val="24"/>
              </w:rPr>
            </w:pPr>
            <w:r w:rsidRPr="00727DEF">
              <w:rPr>
                <w:rFonts w:ascii="Times New Roman" w:hAnsi="Times New Roman" w:cs="Times New Roman"/>
                <w:i/>
                <w:sz w:val="24"/>
                <w:szCs w:val="24"/>
              </w:rPr>
              <w:t>Завдання вивчення дисципліни</w:t>
            </w:r>
          </w:p>
        </w:tc>
        <w:tc>
          <w:tcPr>
            <w:tcW w:w="6663" w:type="dxa"/>
            <w:shd w:val="clear" w:color="auto" w:fill="auto"/>
            <w:vAlign w:val="center"/>
          </w:tcPr>
          <w:p w:rsidR="005953BE" w:rsidRPr="00727DEF" w:rsidRDefault="005953BE" w:rsidP="00727DEF">
            <w:pPr>
              <w:spacing w:after="0" w:line="240" w:lineRule="auto"/>
              <w:ind w:firstLine="284"/>
              <w:rPr>
                <w:rFonts w:ascii="Times New Roman" w:hAnsi="Times New Roman" w:cs="Times New Roman"/>
                <w:sz w:val="24"/>
                <w:szCs w:val="24"/>
              </w:rPr>
            </w:pPr>
            <w:r w:rsidRPr="00727DEF">
              <w:rPr>
                <w:rFonts w:ascii="Times New Roman" w:hAnsi="Times New Roman" w:cs="Times New Roman"/>
                <w:sz w:val="24"/>
                <w:szCs w:val="24"/>
              </w:rPr>
              <w:t xml:space="preserve">Надати студентам необхідний комплекс знань з технології </w:t>
            </w:r>
            <w:r w:rsidRPr="00727DEF">
              <w:rPr>
                <w:rFonts w:ascii="Times New Roman" w:hAnsi="Times New Roman" w:cs="Times New Roman"/>
                <w:sz w:val="24"/>
                <w:szCs w:val="24"/>
                <w:lang w:eastAsia="ru-RU"/>
              </w:rPr>
              <w:t>виробництва рослинних кормів</w:t>
            </w:r>
            <w:r w:rsidRPr="00727DEF">
              <w:rPr>
                <w:rFonts w:ascii="Times New Roman" w:hAnsi="Times New Roman" w:cs="Times New Roman"/>
                <w:sz w:val="24"/>
                <w:szCs w:val="24"/>
              </w:rPr>
              <w:t xml:space="preserve"> і кормових сумішок для тварин. При цьому вивчення навчальної дисципліни передбачає формування у студентів необхідних компетентностей:</w:t>
            </w:r>
          </w:p>
          <w:p w:rsidR="005953BE" w:rsidRPr="00727DEF" w:rsidRDefault="005953BE" w:rsidP="00727DEF">
            <w:pPr>
              <w:pStyle w:val="a7"/>
              <w:tabs>
                <w:tab w:val="left" w:pos="0"/>
                <w:tab w:val="left" w:pos="284"/>
                <w:tab w:val="left" w:pos="851"/>
                <w:tab w:val="left" w:pos="993"/>
                <w:tab w:val="left" w:pos="1418"/>
              </w:tabs>
              <w:spacing w:after="0" w:line="240" w:lineRule="auto"/>
              <w:ind w:left="0" w:firstLine="284"/>
              <w:contextualSpacing w:val="0"/>
              <w:jc w:val="both"/>
              <w:rPr>
                <w:rFonts w:ascii="Times New Roman" w:hAnsi="Times New Roman" w:cs="Times New Roman"/>
                <w:sz w:val="24"/>
                <w:szCs w:val="24"/>
                <w:lang w:val="uk-UA"/>
              </w:rPr>
            </w:pPr>
            <w:r w:rsidRPr="00727DEF">
              <w:rPr>
                <w:rFonts w:ascii="Times New Roman" w:hAnsi="Times New Roman" w:cs="Times New Roman"/>
                <w:sz w:val="24"/>
                <w:szCs w:val="24"/>
                <w:lang w:val="uk-UA"/>
              </w:rPr>
              <w:t>1. Здатність дотримуватися правил техніки безпеки при роботі.</w:t>
            </w:r>
          </w:p>
          <w:p w:rsidR="005953BE" w:rsidRPr="00727DEF" w:rsidRDefault="005953BE" w:rsidP="00727DEF">
            <w:pPr>
              <w:pStyle w:val="a7"/>
              <w:tabs>
                <w:tab w:val="left" w:pos="0"/>
                <w:tab w:val="left" w:pos="284"/>
                <w:tab w:val="left" w:pos="851"/>
                <w:tab w:val="left" w:pos="993"/>
                <w:tab w:val="left" w:pos="1418"/>
              </w:tabs>
              <w:spacing w:after="0" w:line="240" w:lineRule="auto"/>
              <w:ind w:left="0" w:firstLine="284"/>
              <w:contextualSpacing w:val="0"/>
              <w:jc w:val="both"/>
              <w:rPr>
                <w:rFonts w:ascii="Times New Roman" w:hAnsi="Times New Roman" w:cs="Times New Roman"/>
                <w:sz w:val="24"/>
                <w:szCs w:val="24"/>
                <w:lang w:val="uk-UA"/>
              </w:rPr>
            </w:pPr>
            <w:r w:rsidRPr="00727DEF">
              <w:rPr>
                <w:rFonts w:ascii="Times New Roman" w:hAnsi="Times New Roman" w:cs="Times New Roman"/>
                <w:sz w:val="24"/>
                <w:szCs w:val="24"/>
                <w:lang w:val="uk-UA"/>
              </w:rPr>
              <w:t>2. Здатність використання прогресивних методів заготівлі високоякісних кормів.</w:t>
            </w:r>
          </w:p>
          <w:p w:rsidR="005953BE" w:rsidRPr="00727DEF" w:rsidRDefault="005953BE" w:rsidP="00727DEF">
            <w:pPr>
              <w:pStyle w:val="a7"/>
              <w:tabs>
                <w:tab w:val="left" w:pos="0"/>
                <w:tab w:val="left" w:pos="284"/>
                <w:tab w:val="left" w:pos="851"/>
                <w:tab w:val="left" w:pos="993"/>
                <w:tab w:val="left" w:pos="1418"/>
              </w:tabs>
              <w:spacing w:after="0" w:line="240" w:lineRule="auto"/>
              <w:ind w:left="0" w:firstLine="284"/>
              <w:contextualSpacing w:val="0"/>
              <w:jc w:val="both"/>
              <w:rPr>
                <w:rFonts w:ascii="Times New Roman" w:hAnsi="Times New Roman" w:cs="Times New Roman"/>
                <w:sz w:val="24"/>
                <w:szCs w:val="24"/>
                <w:lang w:val="uk-UA"/>
              </w:rPr>
            </w:pPr>
            <w:r w:rsidRPr="00727DEF">
              <w:rPr>
                <w:rFonts w:ascii="Times New Roman" w:hAnsi="Times New Roman" w:cs="Times New Roman"/>
                <w:sz w:val="24"/>
                <w:szCs w:val="24"/>
                <w:lang w:val="uk-UA"/>
              </w:rPr>
              <w:t>3. Здатність використовувати знання основних властивостей кормів та факторів, які впливають на їх склад та поживність.</w:t>
            </w:r>
          </w:p>
          <w:p w:rsidR="005953BE" w:rsidRPr="00727DEF" w:rsidRDefault="005953BE" w:rsidP="00727DEF">
            <w:pPr>
              <w:pStyle w:val="a7"/>
              <w:tabs>
                <w:tab w:val="left" w:pos="0"/>
                <w:tab w:val="left" w:pos="284"/>
                <w:tab w:val="left" w:pos="851"/>
                <w:tab w:val="left" w:pos="993"/>
                <w:tab w:val="left" w:pos="1418"/>
              </w:tabs>
              <w:spacing w:after="0" w:line="240" w:lineRule="auto"/>
              <w:ind w:left="0" w:firstLine="284"/>
              <w:contextualSpacing w:val="0"/>
              <w:jc w:val="both"/>
              <w:rPr>
                <w:rFonts w:ascii="Times New Roman" w:hAnsi="Times New Roman" w:cs="Times New Roman"/>
                <w:sz w:val="24"/>
                <w:szCs w:val="24"/>
                <w:lang w:val="uk-UA"/>
              </w:rPr>
            </w:pPr>
            <w:r w:rsidRPr="00727DEF">
              <w:rPr>
                <w:rFonts w:ascii="Times New Roman" w:hAnsi="Times New Roman" w:cs="Times New Roman"/>
                <w:sz w:val="24"/>
                <w:szCs w:val="24"/>
                <w:lang w:val="uk-UA"/>
              </w:rPr>
              <w:t>4. Здатність контролювати зміни, що проходять при заготівлі різних видів кормів.</w:t>
            </w:r>
          </w:p>
          <w:p w:rsidR="005953BE" w:rsidRPr="00727DEF" w:rsidRDefault="005953BE" w:rsidP="00727DEF">
            <w:pPr>
              <w:spacing w:after="0" w:line="240" w:lineRule="auto"/>
              <w:ind w:firstLine="317"/>
              <w:rPr>
                <w:rFonts w:ascii="Times New Roman" w:hAnsi="Times New Roman" w:cs="Times New Roman"/>
                <w:sz w:val="24"/>
                <w:szCs w:val="24"/>
              </w:rPr>
            </w:pPr>
            <w:r w:rsidRPr="00727DEF">
              <w:rPr>
                <w:rFonts w:ascii="Times New Roman" w:hAnsi="Times New Roman" w:cs="Times New Roman"/>
                <w:sz w:val="24"/>
                <w:szCs w:val="24"/>
              </w:rPr>
              <w:t>5. Здатність провести ряд заходів, спрямованих на підвищення врожайності кормових культур та поліпшення якості кормів на основі прискореного переходу на сучасні технології вирощування, заготівлі та використання їх у годівлі тварин.</w:t>
            </w:r>
          </w:p>
        </w:tc>
      </w:tr>
      <w:tr w:rsidR="005953BE" w:rsidRPr="00727DEF" w:rsidTr="00727DEF">
        <w:tc>
          <w:tcPr>
            <w:tcW w:w="2943" w:type="dxa"/>
            <w:shd w:val="clear" w:color="auto" w:fill="auto"/>
            <w:vAlign w:val="center"/>
          </w:tcPr>
          <w:p w:rsidR="005953BE" w:rsidRPr="00727DEF" w:rsidRDefault="005953BE" w:rsidP="00727DEF">
            <w:pPr>
              <w:spacing w:after="0" w:line="240" w:lineRule="auto"/>
              <w:rPr>
                <w:rFonts w:ascii="Times New Roman" w:hAnsi="Times New Roman" w:cs="Times New Roman"/>
                <w:i/>
                <w:sz w:val="24"/>
                <w:szCs w:val="24"/>
              </w:rPr>
            </w:pPr>
            <w:r w:rsidRPr="00727DEF">
              <w:rPr>
                <w:rFonts w:ascii="Times New Roman" w:hAnsi="Times New Roman" w:cs="Times New Roman"/>
                <w:i/>
                <w:sz w:val="24"/>
                <w:szCs w:val="24"/>
              </w:rPr>
              <w:t>Короткий зміст дисципліни</w:t>
            </w:r>
          </w:p>
        </w:tc>
        <w:tc>
          <w:tcPr>
            <w:tcW w:w="6663" w:type="dxa"/>
            <w:shd w:val="clear" w:color="auto" w:fill="auto"/>
            <w:vAlign w:val="center"/>
          </w:tcPr>
          <w:p w:rsidR="005953BE" w:rsidRPr="00727DEF" w:rsidRDefault="005953BE" w:rsidP="00727DEF">
            <w:pPr>
              <w:tabs>
                <w:tab w:val="left" w:pos="600"/>
                <w:tab w:val="left" w:pos="1134"/>
              </w:tabs>
              <w:autoSpaceDE w:val="0"/>
              <w:autoSpaceDN w:val="0"/>
              <w:adjustRightInd w:val="0"/>
              <w:spacing w:after="0" w:line="240" w:lineRule="auto"/>
              <w:ind w:left="34"/>
              <w:rPr>
                <w:rFonts w:ascii="Times New Roman" w:hAnsi="Times New Roman" w:cs="Times New Roman"/>
                <w:sz w:val="24"/>
                <w:szCs w:val="24"/>
              </w:rPr>
            </w:pPr>
            <w:r w:rsidRPr="00727DEF">
              <w:rPr>
                <w:rFonts w:ascii="Times New Roman" w:hAnsi="Times New Roman" w:cs="Times New Roman"/>
                <w:sz w:val="24"/>
                <w:szCs w:val="24"/>
              </w:rPr>
              <w:t xml:space="preserve">Розділ 1. </w:t>
            </w:r>
            <w:r w:rsidRPr="00727DEF">
              <w:rPr>
                <w:rFonts w:ascii="Times New Roman" w:hAnsi="Times New Roman" w:cs="Times New Roman"/>
                <w:sz w:val="24"/>
                <w:szCs w:val="24"/>
                <w:lang w:eastAsia="ru-RU"/>
              </w:rPr>
              <w:t>Технологія виробництва грубих і зелених кормів</w:t>
            </w:r>
            <w:r w:rsidRPr="00727DEF">
              <w:rPr>
                <w:rFonts w:ascii="Times New Roman" w:hAnsi="Times New Roman" w:cs="Times New Roman"/>
                <w:sz w:val="24"/>
                <w:szCs w:val="24"/>
              </w:rPr>
              <w:t>.</w:t>
            </w:r>
          </w:p>
          <w:p w:rsidR="005953BE" w:rsidRPr="00727DEF" w:rsidRDefault="005953BE" w:rsidP="00727DEF">
            <w:pPr>
              <w:tabs>
                <w:tab w:val="left" w:pos="600"/>
                <w:tab w:val="left" w:pos="1134"/>
              </w:tabs>
              <w:autoSpaceDE w:val="0"/>
              <w:autoSpaceDN w:val="0"/>
              <w:adjustRightInd w:val="0"/>
              <w:spacing w:after="0" w:line="240" w:lineRule="auto"/>
              <w:ind w:left="34"/>
              <w:rPr>
                <w:rFonts w:ascii="Times New Roman" w:hAnsi="Times New Roman" w:cs="Times New Roman"/>
                <w:sz w:val="24"/>
                <w:szCs w:val="24"/>
              </w:rPr>
            </w:pPr>
            <w:r w:rsidRPr="00727DEF">
              <w:rPr>
                <w:rFonts w:ascii="Times New Roman" w:hAnsi="Times New Roman" w:cs="Times New Roman"/>
                <w:sz w:val="24"/>
                <w:szCs w:val="24"/>
              </w:rPr>
              <w:t xml:space="preserve">Розділ 2. </w:t>
            </w:r>
            <w:r w:rsidRPr="00727DEF">
              <w:rPr>
                <w:rFonts w:ascii="Times New Roman" w:hAnsi="Times New Roman" w:cs="Times New Roman"/>
                <w:sz w:val="24"/>
                <w:szCs w:val="24"/>
                <w:lang w:eastAsia="ru-RU"/>
              </w:rPr>
              <w:t>Технологія виробництва силосованих кормів</w:t>
            </w:r>
            <w:r w:rsidRPr="00727DEF">
              <w:rPr>
                <w:rFonts w:ascii="Times New Roman" w:hAnsi="Times New Roman" w:cs="Times New Roman"/>
                <w:sz w:val="24"/>
                <w:szCs w:val="24"/>
              </w:rPr>
              <w:t>.</w:t>
            </w:r>
          </w:p>
          <w:p w:rsidR="005953BE" w:rsidRPr="00727DEF" w:rsidRDefault="005953BE" w:rsidP="00727DEF">
            <w:pPr>
              <w:tabs>
                <w:tab w:val="left" w:pos="600"/>
                <w:tab w:val="left" w:pos="1134"/>
              </w:tabs>
              <w:autoSpaceDE w:val="0"/>
              <w:autoSpaceDN w:val="0"/>
              <w:adjustRightInd w:val="0"/>
              <w:spacing w:after="0" w:line="240" w:lineRule="auto"/>
              <w:ind w:left="34"/>
              <w:rPr>
                <w:rFonts w:ascii="Times New Roman" w:hAnsi="Times New Roman" w:cs="Times New Roman"/>
                <w:sz w:val="24"/>
                <w:szCs w:val="24"/>
              </w:rPr>
            </w:pPr>
            <w:r w:rsidRPr="00727DEF">
              <w:rPr>
                <w:rFonts w:ascii="Times New Roman" w:hAnsi="Times New Roman" w:cs="Times New Roman"/>
                <w:sz w:val="24"/>
                <w:szCs w:val="24"/>
              </w:rPr>
              <w:t xml:space="preserve">Розділ 3. </w:t>
            </w:r>
            <w:r w:rsidRPr="00727DEF">
              <w:rPr>
                <w:rFonts w:ascii="Times New Roman" w:hAnsi="Times New Roman" w:cs="Times New Roman"/>
                <w:sz w:val="24"/>
                <w:szCs w:val="24"/>
                <w:lang w:eastAsia="ru-RU"/>
              </w:rPr>
              <w:t>Технологія виробництва соковитих кормів</w:t>
            </w:r>
            <w:r w:rsidRPr="00727DEF">
              <w:rPr>
                <w:rFonts w:ascii="Times New Roman" w:hAnsi="Times New Roman" w:cs="Times New Roman"/>
                <w:sz w:val="24"/>
                <w:szCs w:val="24"/>
              </w:rPr>
              <w:t>.</w:t>
            </w:r>
          </w:p>
          <w:p w:rsidR="005953BE" w:rsidRPr="00727DEF" w:rsidRDefault="005953BE" w:rsidP="00727DEF">
            <w:pPr>
              <w:tabs>
                <w:tab w:val="left" w:pos="600"/>
                <w:tab w:val="left" w:pos="1134"/>
              </w:tabs>
              <w:autoSpaceDE w:val="0"/>
              <w:autoSpaceDN w:val="0"/>
              <w:adjustRightInd w:val="0"/>
              <w:spacing w:after="0" w:line="240" w:lineRule="auto"/>
              <w:ind w:left="34"/>
              <w:rPr>
                <w:rFonts w:ascii="Times New Roman" w:hAnsi="Times New Roman" w:cs="Times New Roman"/>
                <w:sz w:val="24"/>
                <w:szCs w:val="24"/>
              </w:rPr>
            </w:pPr>
            <w:r w:rsidRPr="00727DEF">
              <w:rPr>
                <w:rFonts w:ascii="Times New Roman" w:hAnsi="Times New Roman" w:cs="Times New Roman"/>
                <w:sz w:val="24"/>
                <w:szCs w:val="24"/>
              </w:rPr>
              <w:t xml:space="preserve">Розділ 4. </w:t>
            </w:r>
            <w:r w:rsidRPr="00727DEF">
              <w:rPr>
                <w:rFonts w:ascii="Times New Roman" w:hAnsi="Times New Roman" w:cs="Times New Roman"/>
                <w:bCs/>
                <w:sz w:val="24"/>
                <w:szCs w:val="24"/>
              </w:rPr>
              <w:t>Технологія виробництва концентрованих кормів</w:t>
            </w:r>
            <w:r w:rsidRPr="00727DEF">
              <w:rPr>
                <w:rFonts w:ascii="Times New Roman" w:hAnsi="Times New Roman" w:cs="Times New Roman"/>
                <w:sz w:val="24"/>
                <w:szCs w:val="24"/>
              </w:rPr>
              <w:t>.</w:t>
            </w:r>
          </w:p>
        </w:tc>
      </w:tr>
      <w:tr w:rsidR="005953BE" w:rsidRPr="00727DEF" w:rsidTr="00727DEF">
        <w:tc>
          <w:tcPr>
            <w:tcW w:w="2943" w:type="dxa"/>
            <w:shd w:val="clear" w:color="auto" w:fill="auto"/>
            <w:vAlign w:val="center"/>
          </w:tcPr>
          <w:p w:rsidR="005953BE" w:rsidRPr="00727DEF" w:rsidRDefault="005953BE" w:rsidP="00727DEF">
            <w:pPr>
              <w:spacing w:after="0" w:line="240" w:lineRule="auto"/>
              <w:rPr>
                <w:rFonts w:ascii="Times New Roman" w:hAnsi="Times New Roman" w:cs="Times New Roman"/>
                <w:i/>
                <w:sz w:val="24"/>
                <w:szCs w:val="24"/>
              </w:rPr>
            </w:pPr>
            <w:r w:rsidRPr="00727DEF">
              <w:rPr>
                <w:rFonts w:ascii="Times New Roman" w:hAnsi="Times New Roman" w:cs="Times New Roman"/>
                <w:i/>
                <w:sz w:val="24"/>
                <w:szCs w:val="24"/>
              </w:rPr>
              <w:t>Максимальна кількість студентів, які можуть одночасно навчатися</w:t>
            </w:r>
          </w:p>
        </w:tc>
        <w:tc>
          <w:tcPr>
            <w:tcW w:w="6663" w:type="dxa"/>
            <w:shd w:val="clear" w:color="auto" w:fill="auto"/>
            <w:vAlign w:val="center"/>
          </w:tcPr>
          <w:p w:rsidR="005953BE" w:rsidRPr="00727DEF" w:rsidRDefault="005953BE" w:rsidP="00727DEF">
            <w:pPr>
              <w:spacing w:after="0" w:line="240" w:lineRule="auto"/>
              <w:jc w:val="center"/>
              <w:rPr>
                <w:rFonts w:ascii="Times New Roman" w:hAnsi="Times New Roman" w:cs="Times New Roman"/>
                <w:sz w:val="24"/>
                <w:szCs w:val="24"/>
              </w:rPr>
            </w:pPr>
            <w:r w:rsidRPr="00727DEF">
              <w:rPr>
                <w:rFonts w:ascii="Times New Roman" w:hAnsi="Times New Roman" w:cs="Times New Roman"/>
                <w:sz w:val="24"/>
                <w:szCs w:val="24"/>
              </w:rPr>
              <w:t>Лекції – 100;</w:t>
            </w:r>
          </w:p>
          <w:p w:rsidR="005953BE" w:rsidRPr="00727DEF" w:rsidRDefault="005953BE" w:rsidP="00727DEF">
            <w:pPr>
              <w:spacing w:after="0" w:line="240" w:lineRule="auto"/>
              <w:jc w:val="center"/>
              <w:rPr>
                <w:rFonts w:ascii="Times New Roman" w:hAnsi="Times New Roman" w:cs="Times New Roman"/>
                <w:sz w:val="24"/>
                <w:szCs w:val="24"/>
              </w:rPr>
            </w:pPr>
            <w:r w:rsidRPr="00727DEF">
              <w:rPr>
                <w:rFonts w:ascii="Times New Roman" w:hAnsi="Times New Roman" w:cs="Times New Roman"/>
                <w:sz w:val="24"/>
                <w:szCs w:val="24"/>
              </w:rPr>
              <w:t xml:space="preserve">лабораторні заняття – 15. </w:t>
            </w:r>
          </w:p>
        </w:tc>
      </w:tr>
      <w:tr w:rsidR="005953BE" w:rsidRPr="00727DEF" w:rsidTr="00727DEF">
        <w:tc>
          <w:tcPr>
            <w:tcW w:w="2943" w:type="dxa"/>
            <w:shd w:val="clear" w:color="auto" w:fill="auto"/>
            <w:vAlign w:val="center"/>
          </w:tcPr>
          <w:p w:rsidR="005953BE" w:rsidRPr="00727DEF" w:rsidRDefault="005953BE" w:rsidP="00727DEF">
            <w:pPr>
              <w:spacing w:after="0" w:line="240" w:lineRule="auto"/>
              <w:rPr>
                <w:rFonts w:ascii="Times New Roman" w:hAnsi="Times New Roman" w:cs="Times New Roman"/>
                <w:i/>
                <w:sz w:val="24"/>
                <w:szCs w:val="24"/>
              </w:rPr>
            </w:pPr>
            <w:r w:rsidRPr="00727DEF">
              <w:rPr>
                <w:rFonts w:ascii="Times New Roman" w:hAnsi="Times New Roman" w:cs="Times New Roman"/>
                <w:i/>
                <w:sz w:val="24"/>
                <w:szCs w:val="24"/>
              </w:rPr>
              <w:t>Мова викладання</w:t>
            </w:r>
          </w:p>
        </w:tc>
        <w:tc>
          <w:tcPr>
            <w:tcW w:w="6663" w:type="dxa"/>
            <w:shd w:val="clear" w:color="auto" w:fill="auto"/>
            <w:vAlign w:val="center"/>
          </w:tcPr>
          <w:p w:rsidR="005953BE" w:rsidRPr="00727DEF" w:rsidRDefault="005953BE" w:rsidP="00727DEF">
            <w:pPr>
              <w:spacing w:after="0" w:line="240" w:lineRule="auto"/>
              <w:jc w:val="center"/>
              <w:rPr>
                <w:rFonts w:ascii="Times New Roman" w:hAnsi="Times New Roman" w:cs="Times New Roman"/>
                <w:sz w:val="24"/>
                <w:szCs w:val="24"/>
              </w:rPr>
            </w:pPr>
            <w:r w:rsidRPr="00727DEF">
              <w:rPr>
                <w:rFonts w:ascii="Times New Roman" w:hAnsi="Times New Roman" w:cs="Times New Roman"/>
                <w:sz w:val="24"/>
                <w:szCs w:val="24"/>
              </w:rPr>
              <w:t xml:space="preserve">Українська </w:t>
            </w:r>
          </w:p>
        </w:tc>
      </w:tr>
    </w:tbl>
    <w:p w:rsidR="005953BE" w:rsidRPr="00727DEF" w:rsidRDefault="005953BE" w:rsidP="00727DEF">
      <w:pPr>
        <w:spacing w:after="0" w:line="240" w:lineRule="auto"/>
        <w:jc w:val="center"/>
        <w:rPr>
          <w:rFonts w:ascii="Times New Roman" w:hAnsi="Times New Roman" w:cs="Times New Roman"/>
          <w:sz w:val="24"/>
          <w:szCs w:val="24"/>
        </w:rPr>
      </w:pPr>
    </w:p>
    <w:p w:rsidR="005953BE" w:rsidRPr="00727DEF" w:rsidRDefault="005953BE" w:rsidP="00727DEF">
      <w:pPr>
        <w:spacing w:after="0" w:line="240" w:lineRule="auto"/>
        <w:jc w:val="center"/>
        <w:rPr>
          <w:rFonts w:ascii="Times New Roman" w:hAnsi="Times New Roman" w:cs="Times New Roman"/>
          <w:b/>
          <w:sz w:val="24"/>
          <w:szCs w:val="24"/>
        </w:rPr>
      </w:pPr>
      <w:r w:rsidRPr="00727DEF">
        <w:rPr>
          <w:rFonts w:ascii="Times New Roman" w:hAnsi="Times New Roman" w:cs="Times New Roman"/>
          <w:sz w:val="24"/>
          <w:szCs w:val="24"/>
        </w:rPr>
        <w:br w:type="page"/>
      </w:r>
      <w:r w:rsidR="00727DEF" w:rsidRPr="00727DEF">
        <w:rPr>
          <w:rFonts w:ascii="Times New Roman" w:hAnsi="Times New Roman" w:cs="Times New Roman"/>
          <w:b/>
          <w:sz w:val="24"/>
          <w:szCs w:val="24"/>
        </w:rPr>
        <w:lastRenderedPageBreak/>
        <w:t>ВИКОРИСТАННЯ КОРМІВ В ГОДІВЛІ ТВАРИН</w:t>
      </w:r>
    </w:p>
    <w:p w:rsidR="005953BE" w:rsidRPr="00727DEF" w:rsidRDefault="005953BE" w:rsidP="00727DEF">
      <w:pPr>
        <w:spacing w:after="0" w:line="240" w:lineRule="auto"/>
        <w:jc w:val="center"/>
        <w:rPr>
          <w:rFonts w:ascii="Times New Roman" w:hAnsi="Times New Roman" w:cs="Times New Roman"/>
          <w:i/>
          <w:sz w:val="24"/>
          <w:szCs w:val="24"/>
        </w:rPr>
      </w:pPr>
      <w:r w:rsidRPr="00727DEF">
        <w:rPr>
          <w:rFonts w:ascii="Times New Roman" w:hAnsi="Times New Roman" w:cs="Times New Roman"/>
          <w:i/>
          <w:sz w:val="24"/>
          <w:szCs w:val="24"/>
        </w:rPr>
        <w:t>(вибіркова дисципліна)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664"/>
      </w:tblGrid>
      <w:tr w:rsidR="005953BE" w:rsidRPr="00727DEF" w:rsidTr="00727DEF">
        <w:tc>
          <w:tcPr>
            <w:tcW w:w="2942" w:type="dxa"/>
            <w:shd w:val="clear" w:color="auto" w:fill="auto"/>
            <w:vAlign w:val="center"/>
          </w:tcPr>
          <w:p w:rsidR="005953BE" w:rsidRPr="00727DEF" w:rsidRDefault="005953BE" w:rsidP="00727DEF">
            <w:pPr>
              <w:spacing w:after="0" w:line="240" w:lineRule="auto"/>
              <w:rPr>
                <w:rFonts w:ascii="Times New Roman" w:hAnsi="Times New Roman" w:cs="Times New Roman"/>
                <w:i/>
                <w:sz w:val="24"/>
                <w:szCs w:val="24"/>
              </w:rPr>
            </w:pPr>
            <w:r w:rsidRPr="00727DEF">
              <w:rPr>
                <w:rFonts w:ascii="Times New Roman" w:hAnsi="Times New Roman" w:cs="Times New Roman"/>
                <w:i/>
                <w:sz w:val="24"/>
                <w:szCs w:val="24"/>
              </w:rPr>
              <w:t>Назва дисципліни</w:t>
            </w:r>
          </w:p>
        </w:tc>
        <w:tc>
          <w:tcPr>
            <w:tcW w:w="6664" w:type="dxa"/>
            <w:shd w:val="clear" w:color="auto" w:fill="auto"/>
            <w:vAlign w:val="center"/>
          </w:tcPr>
          <w:p w:rsidR="005953BE" w:rsidRPr="00727DEF" w:rsidRDefault="005953BE" w:rsidP="00727DEF">
            <w:pPr>
              <w:spacing w:after="0" w:line="240" w:lineRule="auto"/>
              <w:jc w:val="center"/>
              <w:rPr>
                <w:rFonts w:ascii="Times New Roman" w:hAnsi="Times New Roman" w:cs="Times New Roman"/>
                <w:sz w:val="24"/>
                <w:szCs w:val="24"/>
              </w:rPr>
            </w:pPr>
            <w:r w:rsidRPr="00727DEF">
              <w:rPr>
                <w:rFonts w:ascii="Times New Roman" w:hAnsi="Times New Roman" w:cs="Times New Roman"/>
                <w:sz w:val="24"/>
                <w:szCs w:val="24"/>
              </w:rPr>
              <w:t>Використання кормів в годівлі тварин</w:t>
            </w:r>
          </w:p>
        </w:tc>
      </w:tr>
      <w:tr w:rsidR="00727DEF" w:rsidRPr="00727DEF" w:rsidTr="00727DEF">
        <w:tc>
          <w:tcPr>
            <w:tcW w:w="2942" w:type="dxa"/>
            <w:shd w:val="clear" w:color="auto" w:fill="auto"/>
            <w:vAlign w:val="center"/>
          </w:tcPr>
          <w:p w:rsidR="00727DEF" w:rsidRPr="00727DEF" w:rsidRDefault="00727DEF" w:rsidP="00727DEF">
            <w:pPr>
              <w:spacing w:after="0" w:line="240" w:lineRule="auto"/>
              <w:rPr>
                <w:rFonts w:ascii="Times New Roman" w:hAnsi="Times New Roman" w:cs="Times New Roman"/>
                <w:i/>
                <w:sz w:val="24"/>
                <w:szCs w:val="24"/>
              </w:rPr>
            </w:pPr>
            <w:r w:rsidRPr="00727DEF">
              <w:rPr>
                <w:rFonts w:ascii="Times New Roman" w:hAnsi="Times New Roman" w:cs="Times New Roman"/>
                <w:i/>
                <w:sz w:val="24"/>
                <w:szCs w:val="24"/>
              </w:rPr>
              <w:t xml:space="preserve">Спеціальність </w:t>
            </w:r>
          </w:p>
        </w:tc>
        <w:tc>
          <w:tcPr>
            <w:tcW w:w="6664" w:type="dxa"/>
            <w:shd w:val="clear" w:color="auto" w:fill="auto"/>
            <w:vAlign w:val="center"/>
          </w:tcPr>
          <w:p w:rsidR="00727DEF" w:rsidRDefault="00727DEF" w:rsidP="005B1D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 Технологія виробництва та переробки продукції тваринництва</w:t>
            </w:r>
          </w:p>
        </w:tc>
      </w:tr>
      <w:tr w:rsidR="00727DEF" w:rsidRPr="00727DEF" w:rsidTr="00727DEF">
        <w:tc>
          <w:tcPr>
            <w:tcW w:w="2942" w:type="dxa"/>
            <w:shd w:val="clear" w:color="auto" w:fill="auto"/>
            <w:vAlign w:val="center"/>
          </w:tcPr>
          <w:p w:rsidR="00727DEF" w:rsidRPr="00727DEF" w:rsidRDefault="00727DEF" w:rsidP="00727DEF">
            <w:pPr>
              <w:spacing w:after="0" w:line="240" w:lineRule="auto"/>
              <w:rPr>
                <w:rFonts w:ascii="Times New Roman" w:hAnsi="Times New Roman" w:cs="Times New Roman"/>
                <w:i/>
                <w:sz w:val="24"/>
                <w:szCs w:val="24"/>
              </w:rPr>
            </w:pPr>
            <w:r w:rsidRPr="00727DEF">
              <w:rPr>
                <w:rFonts w:ascii="Times New Roman" w:hAnsi="Times New Roman" w:cs="Times New Roman"/>
                <w:i/>
                <w:sz w:val="24"/>
                <w:szCs w:val="24"/>
              </w:rPr>
              <w:t>Освітній ступінь</w:t>
            </w:r>
          </w:p>
        </w:tc>
        <w:tc>
          <w:tcPr>
            <w:tcW w:w="6664" w:type="dxa"/>
            <w:shd w:val="clear" w:color="auto" w:fill="auto"/>
            <w:vAlign w:val="center"/>
          </w:tcPr>
          <w:p w:rsidR="00727DEF" w:rsidRDefault="00727DEF" w:rsidP="005B1D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Бакалавр</w:t>
            </w:r>
          </w:p>
        </w:tc>
      </w:tr>
      <w:tr w:rsidR="00727DEF" w:rsidRPr="00727DEF" w:rsidTr="00727DEF">
        <w:tc>
          <w:tcPr>
            <w:tcW w:w="2942" w:type="dxa"/>
            <w:shd w:val="clear" w:color="auto" w:fill="auto"/>
            <w:vAlign w:val="center"/>
          </w:tcPr>
          <w:p w:rsidR="00727DEF" w:rsidRPr="00727DEF" w:rsidRDefault="00727DEF" w:rsidP="00727DEF">
            <w:pPr>
              <w:spacing w:after="0" w:line="240" w:lineRule="auto"/>
              <w:rPr>
                <w:rFonts w:ascii="Times New Roman" w:hAnsi="Times New Roman" w:cs="Times New Roman"/>
                <w:i/>
                <w:sz w:val="24"/>
                <w:szCs w:val="24"/>
              </w:rPr>
            </w:pPr>
            <w:r w:rsidRPr="00727DEF">
              <w:rPr>
                <w:rFonts w:ascii="Times New Roman" w:hAnsi="Times New Roman" w:cs="Times New Roman"/>
                <w:i/>
                <w:sz w:val="24"/>
                <w:szCs w:val="24"/>
              </w:rPr>
              <w:t>Освітньо-професійна програма</w:t>
            </w:r>
          </w:p>
        </w:tc>
        <w:tc>
          <w:tcPr>
            <w:tcW w:w="6664" w:type="dxa"/>
            <w:shd w:val="clear" w:color="auto" w:fill="auto"/>
            <w:vAlign w:val="center"/>
          </w:tcPr>
          <w:p w:rsidR="00727DEF" w:rsidRDefault="00727DEF" w:rsidP="005B1D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«Технологія виробництва та переробки продукції тваринництва», «Зоофізіотерапія», «Дорадництво в АПК»</w:t>
            </w:r>
          </w:p>
        </w:tc>
      </w:tr>
      <w:tr w:rsidR="005953BE" w:rsidRPr="00727DEF" w:rsidTr="00727DEF">
        <w:tc>
          <w:tcPr>
            <w:tcW w:w="2942" w:type="dxa"/>
            <w:shd w:val="clear" w:color="auto" w:fill="auto"/>
            <w:vAlign w:val="center"/>
          </w:tcPr>
          <w:p w:rsidR="005953BE" w:rsidRPr="00727DEF" w:rsidRDefault="005953BE" w:rsidP="00727DEF">
            <w:pPr>
              <w:spacing w:after="0" w:line="240" w:lineRule="auto"/>
              <w:rPr>
                <w:rFonts w:ascii="Times New Roman" w:hAnsi="Times New Roman" w:cs="Times New Roman"/>
                <w:i/>
                <w:sz w:val="24"/>
                <w:szCs w:val="24"/>
              </w:rPr>
            </w:pPr>
            <w:r w:rsidRPr="00727DEF">
              <w:rPr>
                <w:rFonts w:ascii="Times New Roman" w:hAnsi="Times New Roman" w:cs="Times New Roman"/>
                <w:i/>
                <w:sz w:val="24"/>
                <w:szCs w:val="24"/>
              </w:rPr>
              <w:t>Лектор (відповідальний за навчально-методичне забезпечення дисципліни)</w:t>
            </w:r>
          </w:p>
        </w:tc>
        <w:tc>
          <w:tcPr>
            <w:tcW w:w="6664" w:type="dxa"/>
            <w:shd w:val="clear" w:color="auto" w:fill="auto"/>
            <w:vAlign w:val="center"/>
          </w:tcPr>
          <w:p w:rsidR="005953BE" w:rsidRPr="00727DEF" w:rsidRDefault="005953BE" w:rsidP="00727DEF">
            <w:pPr>
              <w:spacing w:after="0" w:line="240" w:lineRule="auto"/>
              <w:jc w:val="center"/>
              <w:rPr>
                <w:rFonts w:ascii="Times New Roman" w:hAnsi="Times New Roman" w:cs="Times New Roman"/>
                <w:sz w:val="24"/>
                <w:szCs w:val="24"/>
              </w:rPr>
            </w:pPr>
            <w:r w:rsidRPr="00727DEF">
              <w:rPr>
                <w:rFonts w:ascii="Times New Roman" w:hAnsi="Times New Roman" w:cs="Times New Roman"/>
                <w:sz w:val="24"/>
                <w:szCs w:val="24"/>
              </w:rPr>
              <w:t>Голодюк І.П., к.с.-г.н., доцент</w:t>
            </w:r>
          </w:p>
        </w:tc>
      </w:tr>
      <w:tr w:rsidR="005953BE" w:rsidRPr="00727DEF" w:rsidTr="00727DEF">
        <w:tc>
          <w:tcPr>
            <w:tcW w:w="2942" w:type="dxa"/>
            <w:shd w:val="clear" w:color="auto" w:fill="auto"/>
            <w:vAlign w:val="center"/>
          </w:tcPr>
          <w:p w:rsidR="005953BE" w:rsidRPr="00727DEF" w:rsidRDefault="0060321E" w:rsidP="00727DEF">
            <w:pPr>
              <w:spacing w:after="0" w:line="240" w:lineRule="auto"/>
              <w:rPr>
                <w:rFonts w:ascii="Times New Roman" w:hAnsi="Times New Roman" w:cs="Times New Roman"/>
                <w:i/>
                <w:sz w:val="24"/>
                <w:szCs w:val="24"/>
              </w:rPr>
            </w:pPr>
            <w:r>
              <w:rPr>
                <w:rFonts w:ascii="Times New Roman" w:hAnsi="Times New Roman" w:cs="Times New Roman"/>
                <w:i/>
                <w:sz w:val="24"/>
                <w:szCs w:val="24"/>
              </w:rPr>
              <w:t>Рекомендований семестр</w:t>
            </w:r>
            <w:r w:rsidR="005953BE" w:rsidRPr="00727DEF">
              <w:rPr>
                <w:rFonts w:ascii="Times New Roman" w:hAnsi="Times New Roman" w:cs="Times New Roman"/>
                <w:i/>
                <w:sz w:val="24"/>
                <w:szCs w:val="24"/>
              </w:rPr>
              <w:t xml:space="preserve"> </w:t>
            </w:r>
          </w:p>
        </w:tc>
        <w:tc>
          <w:tcPr>
            <w:tcW w:w="6664" w:type="dxa"/>
            <w:shd w:val="clear" w:color="auto" w:fill="auto"/>
            <w:vAlign w:val="center"/>
          </w:tcPr>
          <w:p w:rsidR="005953BE" w:rsidRPr="00727DEF" w:rsidRDefault="005953BE" w:rsidP="00727DEF">
            <w:pPr>
              <w:spacing w:after="0" w:line="240" w:lineRule="auto"/>
              <w:jc w:val="center"/>
              <w:rPr>
                <w:rFonts w:ascii="Times New Roman" w:hAnsi="Times New Roman" w:cs="Times New Roman"/>
                <w:sz w:val="24"/>
                <w:szCs w:val="24"/>
              </w:rPr>
            </w:pPr>
            <w:r w:rsidRPr="00727DEF">
              <w:rPr>
                <w:rFonts w:ascii="Times New Roman" w:hAnsi="Times New Roman" w:cs="Times New Roman"/>
                <w:sz w:val="24"/>
                <w:szCs w:val="24"/>
              </w:rPr>
              <w:t>4</w:t>
            </w:r>
          </w:p>
        </w:tc>
      </w:tr>
      <w:tr w:rsidR="005953BE" w:rsidRPr="00727DEF" w:rsidTr="00727DEF">
        <w:tc>
          <w:tcPr>
            <w:tcW w:w="2942" w:type="dxa"/>
            <w:shd w:val="clear" w:color="auto" w:fill="auto"/>
            <w:vAlign w:val="center"/>
          </w:tcPr>
          <w:p w:rsidR="005953BE" w:rsidRPr="00727DEF" w:rsidRDefault="005953BE" w:rsidP="00727DEF">
            <w:pPr>
              <w:spacing w:after="0" w:line="240" w:lineRule="auto"/>
              <w:rPr>
                <w:rFonts w:ascii="Times New Roman" w:hAnsi="Times New Roman" w:cs="Times New Roman"/>
                <w:i/>
                <w:sz w:val="24"/>
                <w:szCs w:val="24"/>
              </w:rPr>
            </w:pPr>
            <w:r w:rsidRPr="00727DEF">
              <w:rPr>
                <w:rFonts w:ascii="Times New Roman" w:hAnsi="Times New Roman" w:cs="Times New Roman"/>
                <w:i/>
                <w:sz w:val="24"/>
                <w:szCs w:val="24"/>
              </w:rPr>
              <w:t>Кількість кредитів ЄКТС</w:t>
            </w:r>
          </w:p>
        </w:tc>
        <w:tc>
          <w:tcPr>
            <w:tcW w:w="6664" w:type="dxa"/>
            <w:shd w:val="clear" w:color="auto" w:fill="auto"/>
            <w:vAlign w:val="center"/>
          </w:tcPr>
          <w:p w:rsidR="005953BE" w:rsidRPr="00727DEF" w:rsidRDefault="005953BE" w:rsidP="00727DEF">
            <w:pPr>
              <w:spacing w:after="0" w:line="240" w:lineRule="auto"/>
              <w:jc w:val="center"/>
              <w:rPr>
                <w:rFonts w:ascii="Times New Roman" w:hAnsi="Times New Roman" w:cs="Times New Roman"/>
                <w:sz w:val="24"/>
                <w:szCs w:val="24"/>
              </w:rPr>
            </w:pPr>
            <w:r w:rsidRPr="00727DEF">
              <w:rPr>
                <w:rFonts w:ascii="Times New Roman" w:hAnsi="Times New Roman" w:cs="Times New Roman"/>
                <w:sz w:val="24"/>
                <w:szCs w:val="24"/>
              </w:rPr>
              <w:t>3</w:t>
            </w:r>
          </w:p>
        </w:tc>
      </w:tr>
      <w:tr w:rsidR="005953BE" w:rsidRPr="00727DEF" w:rsidTr="00727DEF">
        <w:tc>
          <w:tcPr>
            <w:tcW w:w="2942" w:type="dxa"/>
            <w:shd w:val="clear" w:color="auto" w:fill="auto"/>
            <w:vAlign w:val="center"/>
          </w:tcPr>
          <w:p w:rsidR="005953BE" w:rsidRPr="00727DEF" w:rsidRDefault="005953BE" w:rsidP="00727DEF">
            <w:pPr>
              <w:spacing w:after="0" w:line="240" w:lineRule="auto"/>
              <w:rPr>
                <w:rFonts w:ascii="Times New Roman" w:hAnsi="Times New Roman" w:cs="Times New Roman"/>
                <w:i/>
                <w:sz w:val="24"/>
                <w:szCs w:val="24"/>
              </w:rPr>
            </w:pPr>
            <w:r w:rsidRPr="00727DEF">
              <w:rPr>
                <w:rFonts w:ascii="Times New Roman" w:hAnsi="Times New Roman" w:cs="Times New Roman"/>
                <w:i/>
                <w:sz w:val="24"/>
                <w:szCs w:val="24"/>
              </w:rPr>
              <w:t>Форма контролю</w:t>
            </w:r>
          </w:p>
        </w:tc>
        <w:tc>
          <w:tcPr>
            <w:tcW w:w="6664" w:type="dxa"/>
            <w:shd w:val="clear" w:color="auto" w:fill="auto"/>
            <w:vAlign w:val="center"/>
          </w:tcPr>
          <w:p w:rsidR="005953BE" w:rsidRPr="00727DEF" w:rsidRDefault="005953BE" w:rsidP="00727DEF">
            <w:pPr>
              <w:spacing w:after="0" w:line="240" w:lineRule="auto"/>
              <w:jc w:val="center"/>
              <w:rPr>
                <w:rFonts w:ascii="Times New Roman" w:hAnsi="Times New Roman" w:cs="Times New Roman"/>
                <w:sz w:val="24"/>
                <w:szCs w:val="24"/>
              </w:rPr>
            </w:pPr>
            <w:r w:rsidRPr="00727DEF">
              <w:rPr>
                <w:rFonts w:ascii="Times New Roman" w:hAnsi="Times New Roman" w:cs="Times New Roman"/>
                <w:sz w:val="24"/>
                <w:szCs w:val="24"/>
              </w:rPr>
              <w:t>Залік</w:t>
            </w:r>
          </w:p>
        </w:tc>
      </w:tr>
      <w:tr w:rsidR="005953BE" w:rsidRPr="00727DEF" w:rsidTr="00727DEF">
        <w:tc>
          <w:tcPr>
            <w:tcW w:w="2942" w:type="dxa"/>
            <w:shd w:val="clear" w:color="auto" w:fill="auto"/>
            <w:vAlign w:val="center"/>
          </w:tcPr>
          <w:p w:rsidR="005953BE" w:rsidRPr="00727DEF" w:rsidRDefault="005953BE" w:rsidP="00727DEF">
            <w:pPr>
              <w:spacing w:after="0" w:line="240" w:lineRule="auto"/>
              <w:rPr>
                <w:rFonts w:ascii="Times New Roman" w:hAnsi="Times New Roman" w:cs="Times New Roman"/>
                <w:i/>
                <w:sz w:val="24"/>
                <w:szCs w:val="24"/>
              </w:rPr>
            </w:pPr>
            <w:r w:rsidRPr="00727DEF">
              <w:rPr>
                <w:rFonts w:ascii="Times New Roman" w:hAnsi="Times New Roman" w:cs="Times New Roman"/>
                <w:i/>
                <w:sz w:val="24"/>
                <w:szCs w:val="24"/>
              </w:rPr>
              <w:t>Аудиторні години, у т.ч.:</w:t>
            </w:r>
          </w:p>
        </w:tc>
        <w:tc>
          <w:tcPr>
            <w:tcW w:w="6664" w:type="dxa"/>
            <w:shd w:val="clear" w:color="auto" w:fill="auto"/>
            <w:vAlign w:val="center"/>
          </w:tcPr>
          <w:p w:rsidR="005953BE" w:rsidRPr="00727DEF" w:rsidRDefault="005953BE" w:rsidP="00727DEF">
            <w:pPr>
              <w:spacing w:after="0" w:line="240" w:lineRule="auto"/>
              <w:jc w:val="center"/>
              <w:rPr>
                <w:rFonts w:ascii="Times New Roman" w:hAnsi="Times New Roman" w:cs="Times New Roman"/>
                <w:sz w:val="24"/>
                <w:szCs w:val="24"/>
              </w:rPr>
            </w:pPr>
            <w:r w:rsidRPr="00727DEF">
              <w:rPr>
                <w:rFonts w:ascii="Times New Roman" w:hAnsi="Times New Roman" w:cs="Times New Roman"/>
                <w:sz w:val="24"/>
                <w:szCs w:val="24"/>
              </w:rPr>
              <w:t>32</w:t>
            </w:r>
          </w:p>
        </w:tc>
      </w:tr>
      <w:tr w:rsidR="005953BE" w:rsidRPr="00727DEF" w:rsidTr="00727DEF">
        <w:tc>
          <w:tcPr>
            <w:tcW w:w="2942" w:type="dxa"/>
            <w:shd w:val="clear" w:color="auto" w:fill="auto"/>
            <w:vAlign w:val="center"/>
          </w:tcPr>
          <w:p w:rsidR="005953BE" w:rsidRPr="00727DEF" w:rsidRDefault="005953BE" w:rsidP="00727DEF">
            <w:pPr>
              <w:spacing w:after="0" w:line="240" w:lineRule="auto"/>
              <w:rPr>
                <w:rFonts w:ascii="Times New Roman" w:hAnsi="Times New Roman" w:cs="Times New Roman"/>
                <w:i/>
                <w:sz w:val="24"/>
                <w:szCs w:val="24"/>
              </w:rPr>
            </w:pPr>
            <w:r w:rsidRPr="00727DEF">
              <w:rPr>
                <w:rFonts w:ascii="Times New Roman" w:hAnsi="Times New Roman" w:cs="Times New Roman"/>
                <w:i/>
                <w:sz w:val="24"/>
                <w:szCs w:val="24"/>
              </w:rPr>
              <w:t>- лекцій</w:t>
            </w:r>
          </w:p>
        </w:tc>
        <w:tc>
          <w:tcPr>
            <w:tcW w:w="6664" w:type="dxa"/>
            <w:shd w:val="clear" w:color="auto" w:fill="auto"/>
            <w:vAlign w:val="center"/>
          </w:tcPr>
          <w:p w:rsidR="005953BE" w:rsidRPr="00727DEF" w:rsidRDefault="005953BE" w:rsidP="00727DEF">
            <w:pPr>
              <w:spacing w:after="0" w:line="240" w:lineRule="auto"/>
              <w:jc w:val="center"/>
              <w:rPr>
                <w:rFonts w:ascii="Times New Roman" w:hAnsi="Times New Roman" w:cs="Times New Roman"/>
                <w:sz w:val="24"/>
                <w:szCs w:val="24"/>
              </w:rPr>
            </w:pPr>
            <w:r w:rsidRPr="00727DEF">
              <w:rPr>
                <w:rFonts w:ascii="Times New Roman" w:hAnsi="Times New Roman" w:cs="Times New Roman"/>
                <w:sz w:val="24"/>
                <w:szCs w:val="24"/>
              </w:rPr>
              <w:t>16</w:t>
            </w:r>
          </w:p>
        </w:tc>
      </w:tr>
      <w:tr w:rsidR="005953BE" w:rsidRPr="00727DEF" w:rsidTr="00727DEF">
        <w:tc>
          <w:tcPr>
            <w:tcW w:w="2942" w:type="dxa"/>
            <w:shd w:val="clear" w:color="auto" w:fill="auto"/>
            <w:vAlign w:val="center"/>
          </w:tcPr>
          <w:p w:rsidR="005953BE" w:rsidRPr="00727DEF" w:rsidRDefault="005953BE" w:rsidP="00727DEF">
            <w:pPr>
              <w:spacing w:after="0" w:line="240" w:lineRule="auto"/>
              <w:rPr>
                <w:rFonts w:ascii="Times New Roman" w:hAnsi="Times New Roman" w:cs="Times New Roman"/>
                <w:i/>
                <w:sz w:val="24"/>
                <w:szCs w:val="24"/>
              </w:rPr>
            </w:pPr>
            <w:r w:rsidRPr="00727DEF">
              <w:rPr>
                <w:rFonts w:ascii="Times New Roman" w:hAnsi="Times New Roman" w:cs="Times New Roman"/>
                <w:i/>
                <w:sz w:val="24"/>
                <w:szCs w:val="24"/>
              </w:rPr>
              <w:t>- лабораторних занять</w:t>
            </w:r>
          </w:p>
        </w:tc>
        <w:tc>
          <w:tcPr>
            <w:tcW w:w="6664" w:type="dxa"/>
            <w:shd w:val="clear" w:color="auto" w:fill="auto"/>
            <w:vAlign w:val="center"/>
          </w:tcPr>
          <w:p w:rsidR="005953BE" w:rsidRPr="00727DEF" w:rsidRDefault="005953BE" w:rsidP="00727DEF">
            <w:pPr>
              <w:spacing w:after="0" w:line="240" w:lineRule="auto"/>
              <w:jc w:val="center"/>
              <w:rPr>
                <w:rFonts w:ascii="Times New Roman" w:hAnsi="Times New Roman" w:cs="Times New Roman"/>
                <w:sz w:val="24"/>
                <w:szCs w:val="24"/>
              </w:rPr>
            </w:pPr>
            <w:r w:rsidRPr="00727DEF">
              <w:rPr>
                <w:rFonts w:ascii="Times New Roman" w:hAnsi="Times New Roman" w:cs="Times New Roman"/>
                <w:sz w:val="24"/>
                <w:szCs w:val="24"/>
              </w:rPr>
              <w:t>16</w:t>
            </w:r>
          </w:p>
        </w:tc>
      </w:tr>
      <w:tr w:rsidR="005953BE" w:rsidRPr="00727DEF" w:rsidTr="00727DEF">
        <w:tc>
          <w:tcPr>
            <w:tcW w:w="9606" w:type="dxa"/>
            <w:gridSpan w:val="2"/>
            <w:shd w:val="clear" w:color="auto" w:fill="auto"/>
            <w:vAlign w:val="center"/>
          </w:tcPr>
          <w:p w:rsidR="005953BE" w:rsidRPr="00727DEF" w:rsidRDefault="005953BE" w:rsidP="00727DEF">
            <w:pPr>
              <w:spacing w:after="0" w:line="240" w:lineRule="auto"/>
              <w:jc w:val="center"/>
              <w:rPr>
                <w:rFonts w:ascii="Times New Roman" w:hAnsi="Times New Roman" w:cs="Times New Roman"/>
                <w:b/>
                <w:sz w:val="24"/>
                <w:szCs w:val="24"/>
              </w:rPr>
            </w:pPr>
            <w:r w:rsidRPr="00727DEF">
              <w:rPr>
                <w:rFonts w:ascii="Times New Roman" w:hAnsi="Times New Roman" w:cs="Times New Roman"/>
                <w:b/>
                <w:sz w:val="24"/>
                <w:szCs w:val="24"/>
              </w:rPr>
              <w:t>Загальний опис дисципліни</w:t>
            </w:r>
          </w:p>
        </w:tc>
      </w:tr>
      <w:tr w:rsidR="005953BE" w:rsidRPr="00727DEF" w:rsidTr="00727DEF">
        <w:tc>
          <w:tcPr>
            <w:tcW w:w="2942" w:type="dxa"/>
            <w:shd w:val="clear" w:color="auto" w:fill="auto"/>
            <w:vAlign w:val="center"/>
          </w:tcPr>
          <w:p w:rsidR="005953BE" w:rsidRPr="00727DEF" w:rsidRDefault="005953BE" w:rsidP="00727DEF">
            <w:pPr>
              <w:spacing w:after="0" w:line="240" w:lineRule="auto"/>
              <w:rPr>
                <w:rFonts w:ascii="Times New Roman" w:hAnsi="Times New Roman" w:cs="Times New Roman"/>
                <w:i/>
                <w:sz w:val="24"/>
                <w:szCs w:val="24"/>
              </w:rPr>
            </w:pPr>
            <w:r w:rsidRPr="00727DEF">
              <w:rPr>
                <w:rFonts w:ascii="Times New Roman" w:hAnsi="Times New Roman" w:cs="Times New Roman"/>
                <w:i/>
                <w:sz w:val="24"/>
                <w:szCs w:val="24"/>
              </w:rPr>
              <w:t xml:space="preserve">Мета вивчення дисципліни </w:t>
            </w:r>
          </w:p>
        </w:tc>
        <w:tc>
          <w:tcPr>
            <w:tcW w:w="6664" w:type="dxa"/>
            <w:shd w:val="clear" w:color="auto" w:fill="auto"/>
            <w:vAlign w:val="center"/>
          </w:tcPr>
          <w:p w:rsidR="005953BE" w:rsidRPr="00727DEF" w:rsidRDefault="005953BE" w:rsidP="00727DEF">
            <w:pPr>
              <w:spacing w:after="0" w:line="240" w:lineRule="auto"/>
              <w:rPr>
                <w:rFonts w:ascii="Times New Roman" w:hAnsi="Times New Roman" w:cs="Times New Roman"/>
                <w:sz w:val="24"/>
                <w:szCs w:val="24"/>
              </w:rPr>
            </w:pPr>
            <w:r w:rsidRPr="00727DEF">
              <w:rPr>
                <w:rFonts w:ascii="Times New Roman" w:hAnsi="Times New Roman" w:cs="Times New Roman"/>
                <w:sz w:val="24"/>
                <w:szCs w:val="24"/>
              </w:rPr>
              <w:t>Формування системи знань і навичок з поглибленого освоєння методів досліджень ефективності використання кормів у складі раціонів, збалансованих за основними елементами живлення відповідно до деталізованих норм годівлі.</w:t>
            </w:r>
          </w:p>
        </w:tc>
      </w:tr>
      <w:tr w:rsidR="005953BE" w:rsidRPr="00727DEF" w:rsidTr="00727DEF">
        <w:tc>
          <w:tcPr>
            <w:tcW w:w="2942" w:type="dxa"/>
            <w:shd w:val="clear" w:color="auto" w:fill="auto"/>
            <w:vAlign w:val="center"/>
          </w:tcPr>
          <w:p w:rsidR="005953BE" w:rsidRPr="00727DEF" w:rsidRDefault="005953BE" w:rsidP="00727DEF">
            <w:pPr>
              <w:spacing w:after="0" w:line="240" w:lineRule="auto"/>
              <w:rPr>
                <w:rFonts w:ascii="Times New Roman" w:hAnsi="Times New Roman" w:cs="Times New Roman"/>
                <w:i/>
                <w:sz w:val="24"/>
                <w:szCs w:val="24"/>
              </w:rPr>
            </w:pPr>
            <w:r w:rsidRPr="00727DEF">
              <w:rPr>
                <w:rFonts w:ascii="Times New Roman" w:hAnsi="Times New Roman" w:cs="Times New Roman"/>
                <w:i/>
                <w:sz w:val="24"/>
                <w:szCs w:val="24"/>
              </w:rPr>
              <w:t>Завдання вивчення дисципліни</w:t>
            </w:r>
          </w:p>
        </w:tc>
        <w:tc>
          <w:tcPr>
            <w:tcW w:w="6664" w:type="dxa"/>
            <w:shd w:val="clear" w:color="auto" w:fill="auto"/>
            <w:vAlign w:val="center"/>
          </w:tcPr>
          <w:p w:rsidR="005953BE" w:rsidRPr="00727DEF" w:rsidRDefault="005953BE" w:rsidP="00727DEF">
            <w:pPr>
              <w:spacing w:after="0" w:line="240" w:lineRule="auto"/>
              <w:ind w:firstLine="284"/>
              <w:rPr>
                <w:rFonts w:ascii="Times New Roman" w:hAnsi="Times New Roman" w:cs="Times New Roman"/>
                <w:sz w:val="24"/>
                <w:szCs w:val="24"/>
              </w:rPr>
            </w:pPr>
            <w:r w:rsidRPr="00727DEF">
              <w:rPr>
                <w:rFonts w:ascii="Times New Roman" w:hAnsi="Times New Roman" w:cs="Times New Roman"/>
                <w:sz w:val="24"/>
                <w:szCs w:val="24"/>
              </w:rPr>
              <w:t>Надати студентам необхідний комплекс знань з використання кормів в годівлі тварин. При цьому вивчення навчальної дисципліни передбачає формування у студентів необхідних компетентностей:</w:t>
            </w:r>
          </w:p>
          <w:p w:rsidR="005953BE" w:rsidRPr="00727DEF" w:rsidRDefault="005953BE" w:rsidP="00727DEF">
            <w:pPr>
              <w:pStyle w:val="a7"/>
              <w:tabs>
                <w:tab w:val="left" w:pos="0"/>
                <w:tab w:val="left" w:pos="284"/>
                <w:tab w:val="left" w:pos="851"/>
                <w:tab w:val="left" w:pos="993"/>
                <w:tab w:val="left" w:pos="1418"/>
              </w:tabs>
              <w:spacing w:after="0" w:line="240" w:lineRule="auto"/>
              <w:ind w:left="0" w:firstLine="284"/>
              <w:contextualSpacing w:val="0"/>
              <w:jc w:val="both"/>
              <w:rPr>
                <w:rFonts w:ascii="Times New Roman" w:hAnsi="Times New Roman" w:cs="Times New Roman"/>
                <w:sz w:val="24"/>
                <w:szCs w:val="24"/>
                <w:lang w:val="uk-UA"/>
              </w:rPr>
            </w:pPr>
            <w:r w:rsidRPr="00727DEF">
              <w:rPr>
                <w:rFonts w:ascii="Times New Roman" w:hAnsi="Times New Roman" w:cs="Times New Roman"/>
                <w:sz w:val="24"/>
                <w:szCs w:val="24"/>
                <w:lang w:val="uk-UA"/>
              </w:rPr>
              <w:t>1. Здатність дотримуватися правил техніки безпеки при роботі.</w:t>
            </w:r>
          </w:p>
          <w:p w:rsidR="005953BE" w:rsidRPr="00727DEF" w:rsidRDefault="005953BE" w:rsidP="00727DEF">
            <w:pPr>
              <w:pStyle w:val="a7"/>
              <w:tabs>
                <w:tab w:val="left" w:pos="0"/>
                <w:tab w:val="left" w:pos="284"/>
                <w:tab w:val="left" w:pos="851"/>
                <w:tab w:val="left" w:pos="993"/>
                <w:tab w:val="left" w:pos="1418"/>
              </w:tabs>
              <w:spacing w:after="0" w:line="240" w:lineRule="auto"/>
              <w:ind w:left="0" w:firstLine="284"/>
              <w:contextualSpacing w:val="0"/>
              <w:jc w:val="both"/>
              <w:rPr>
                <w:rFonts w:ascii="Times New Roman" w:hAnsi="Times New Roman" w:cs="Times New Roman"/>
                <w:sz w:val="24"/>
                <w:szCs w:val="24"/>
                <w:lang w:val="uk-UA"/>
              </w:rPr>
            </w:pPr>
            <w:r w:rsidRPr="00727DEF">
              <w:rPr>
                <w:rFonts w:ascii="Times New Roman" w:hAnsi="Times New Roman" w:cs="Times New Roman"/>
                <w:sz w:val="24"/>
                <w:szCs w:val="24"/>
                <w:lang w:val="uk-UA"/>
              </w:rPr>
              <w:t>2. Здатність володіти методиками відбору кормових засобів для тварин, для яких існує гранично допустима кількість споживання окремих кормів, обумовлена фізіологічними можливостями їх організму, яка не спричинить порушень обміну речовин, розладу стану здоров’я та погіршення якості продукції.</w:t>
            </w:r>
          </w:p>
          <w:p w:rsidR="005953BE" w:rsidRPr="00727DEF" w:rsidRDefault="005953BE" w:rsidP="00727DEF">
            <w:pPr>
              <w:pStyle w:val="a7"/>
              <w:tabs>
                <w:tab w:val="left" w:pos="0"/>
                <w:tab w:val="left" w:pos="284"/>
                <w:tab w:val="left" w:pos="851"/>
                <w:tab w:val="left" w:pos="993"/>
                <w:tab w:val="left" w:pos="1418"/>
              </w:tabs>
              <w:spacing w:after="0" w:line="240" w:lineRule="auto"/>
              <w:ind w:left="0" w:firstLine="284"/>
              <w:contextualSpacing w:val="0"/>
              <w:jc w:val="both"/>
              <w:rPr>
                <w:rFonts w:ascii="Times New Roman" w:hAnsi="Times New Roman" w:cs="Times New Roman"/>
                <w:sz w:val="24"/>
                <w:szCs w:val="24"/>
                <w:lang w:val="uk-UA"/>
              </w:rPr>
            </w:pPr>
            <w:r w:rsidRPr="00727DEF">
              <w:rPr>
                <w:rFonts w:ascii="Times New Roman" w:hAnsi="Times New Roman" w:cs="Times New Roman"/>
                <w:sz w:val="24"/>
                <w:szCs w:val="24"/>
                <w:lang w:val="uk-UA"/>
              </w:rPr>
              <w:t>3. Здатність використовувати знання основних властивостей кормів та факторів, які впливають на їх склад та поживність.</w:t>
            </w:r>
          </w:p>
        </w:tc>
      </w:tr>
      <w:tr w:rsidR="005953BE" w:rsidRPr="00727DEF" w:rsidTr="00727DEF">
        <w:tc>
          <w:tcPr>
            <w:tcW w:w="2942" w:type="dxa"/>
            <w:shd w:val="clear" w:color="auto" w:fill="auto"/>
            <w:vAlign w:val="center"/>
          </w:tcPr>
          <w:p w:rsidR="005953BE" w:rsidRPr="00727DEF" w:rsidRDefault="005953BE" w:rsidP="00727DEF">
            <w:pPr>
              <w:spacing w:after="0" w:line="240" w:lineRule="auto"/>
              <w:rPr>
                <w:rFonts w:ascii="Times New Roman" w:hAnsi="Times New Roman" w:cs="Times New Roman"/>
                <w:i/>
                <w:sz w:val="24"/>
                <w:szCs w:val="24"/>
              </w:rPr>
            </w:pPr>
            <w:r w:rsidRPr="00727DEF">
              <w:rPr>
                <w:rFonts w:ascii="Times New Roman" w:hAnsi="Times New Roman" w:cs="Times New Roman"/>
                <w:i/>
                <w:sz w:val="24"/>
                <w:szCs w:val="24"/>
              </w:rPr>
              <w:t>Короткий зміст дисципліни</w:t>
            </w:r>
          </w:p>
        </w:tc>
        <w:tc>
          <w:tcPr>
            <w:tcW w:w="6664" w:type="dxa"/>
            <w:shd w:val="clear" w:color="auto" w:fill="auto"/>
            <w:vAlign w:val="center"/>
          </w:tcPr>
          <w:p w:rsidR="005953BE" w:rsidRPr="00727DEF" w:rsidRDefault="005953BE" w:rsidP="00727DEF">
            <w:pPr>
              <w:tabs>
                <w:tab w:val="left" w:pos="600"/>
                <w:tab w:val="left" w:pos="1134"/>
              </w:tabs>
              <w:autoSpaceDE w:val="0"/>
              <w:autoSpaceDN w:val="0"/>
              <w:adjustRightInd w:val="0"/>
              <w:spacing w:after="0" w:line="240" w:lineRule="auto"/>
              <w:ind w:left="1026" w:hanging="1026"/>
              <w:rPr>
                <w:rFonts w:ascii="Times New Roman" w:hAnsi="Times New Roman" w:cs="Times New Roman"/>
                <w:sz w:val="24"/>
                <w:szCs w:val="24"/>
              </w:rPr>
            </w:pPr>
            <w:r w:rsidRPr="00727DEF">
              <w:rPr>
                <w:rFonts w:ascii="Times New Roman" w:hAnsi="Times New Roman" w:cs="Times New Roman"/>
                <w:sz w:val="24"/>
                <w:szCs w:val="24"/>
              </w:rPr>
              <w:t>Розділ 1. Технологія підготовки кормів до згодовування.</w:t>
            </w:r>
          </w:p>
          <w:p w:rsidR="005953BE" w:rsidRPr="00727DEF" w:rsidRDefault="005953BE" w:rsidP="00727DEF">
            <w:pPr>
              <w:tabs>
                <w:tab w:val="left" w:pos="600"/>
                <w:tab w:val="left" w:pos="1134"/>
              </w:tabs>
              <w:autoSpaceDE w:val="0"/>
              <w:autoSpaceDN w:val="0"/>
              <w:adjustRightInd w:val="0"/>
              <w:spacing w:after="0" w:line="240" w:lineRule="auto"/>
              <w:ind w:left="34"/>
              <w:rPr>
                <w:rFonts w:ascii="Times New Roman" w:hAnsi="Times New Roman" w:cs="Times New Roman"/>
                <w:sz w:val="24"/>
                <w:szCs w:val="24"/>
              </w:rPr>
            </w:pPr>
            <w:r w:rsidRPr="00727DEF">
              <w:rPr>
                <w:rFonts w:ascii="Times New Roman" w:hAnsi="Times New Roman" w:cs="Times New Roman"/>
                <w:sz w:val="24"/>
                <w:szCs w:val="24"/>
              </w:rPr>
              <w:t>Розділ 2. Використання кормів жуйними тваринами.</w:t>
            </w:r>
          </w:p>
          <w:p w:rsidR="005953BE" w:rsidRPr="00727DEF" w:rsidRDefault="005953BE" w:rsidP="00727DEF">
            <w:pPr>
              <w:tabs>
                <w:tab w:val="left" w:pos="600"/>
              </w:tabs>
              <w:spacing w:after="0" w:line="240" w:lineRule="auto"/>
              <w:ind w:left="1026" w:hanging="992"/>
              <w:rPr>
                <w:rFonts w:ascii="Times New Roman" w:hAnsi="Times New Roman" w:cs="Times New Roman"/>
                <w:sz w:val="24"/>
                <w:szCs w:val="24"/>
              </w:rPr>
            </w:pPr>
            <w:r w:rsidRPr="00727DEF">
              <w:rPr>
                <w:rFonts w:ascii="Times New Roman" w:hAnsi="Times New Roman" w:cs="Times New Roman"/>
                <w:sz w:val="24"/>
                <w:szCs w:val="24"/>
              </w:rPr>
              <w:t>Розділ 3. Використання кормів моногастричними тваринами.</w:t>
            </w:r>
          </w:p>
          <w:p w:rsidR="005953BE" w:rsidRPr="00727DEF" w:rsidRDefault="005953BE" w:rsidP="00727DEF">
            <w:pPr>
              <w:tabs>
                <w:tab w:val="left" w:pos="600"/>
              </w:tabs>
              <w:spacing w:after="0" w:line="240" w:lineRule="auto"/>
              <w:ind w:left="1026" w:hanging="992"/>
              <w:rPr>
                <w:rFonts w:ascii="Times New Roman" w:hAnsi="Times New Roman" w:cs="Times New Roman"/>
                <w:sz w:val="24"/>
                <w:szCs w:val="24"/>
              </w:rPr>
            </w:pPr>
            <w:r w:rsidRPr="00727DEF">
              <w:rPr>
                <w:rFonts w:ascii="Times New Roman" w:hAnsi="Times New Roman" w:cs="Times New Roman"/>
                <w:sz w:val="24"/>
                <w:szCs w:val="24"/>
              </w:rPr>
              <w:t>Розділ 4. Використання кормів хутровими звірами.</w:t>
            </w:r>
          </w:p>
          <w:p w:rsidR="005953BE" w:rsidRPr="00727DEF" w:rsidRDefault="005953BE" w:rsidP="00727DEF">
            <w:pPr>
              <w:tabs>
                <w:tab w:val="left" w:pos="600"/>
              </w:tabs>
              <w:spacing w:after="0" w:line="240" w:lineRule="auto"/>
              <w:ind w:left="1026" w:hanging="992"/>
              <w:rPr>
                <w:rFonts w:ascii="Times New Roman" w:hAnsi="Times New Roman" w:cs="Times New Roman"/>
                <w:sz w:val="24"/>
                <w:szCs w:val="24"/>
              </w:rPr>
            </w:pPr>
            <w:r w:rsidRPr="00727DEF">
              <w:rPr>
                <w:rFonts w:ascii="Times New Roman" w:hAnsi="Times New Roman" w:cs="Times New Roman"/>
                <w:sz w:val="24"/>
                <w:szCs w:val="24"/>
              </w:rPr>
              <w:t>Розділ 5. Використання кормів птахами.</w:t>
            </w:r>
          </w:p>
        </w:tc>
      </w:tr>
      <w:tr w:rsidR="005953BE" w:rsidRPr="00727DEF" w:rsidTr="00727DEF">
        <w:tc>
          <w:tcPr>
            <w:tcW w:w="2942" w:type="dxa"/>
            <w:shd w:val="clear" w:color="auto" w:fill="auto"/>
            <w:vAlign w:val="center"/>
          </w:tcPr>
          <w:p w:rsidR="005953BE" w:rsidRPr="00727DEF" w:rsidRDefault="005953BE" w:rsidP="00727DEF">
            <w:pPr>
              <w:spacing w:after="0" w:line="240" w:lineRule="auto"/>
              <w:rPr>
                <w:rFonts w:ascii="Times New Roman" w:hAnsi="Times New Roman" w:cs="Times New Roman"/>
                <w:i/>
                <w:sz w:val="24"/>
                <w:szCs w:val="24"/>
              </w:rPr>
            </w:pPr>
            <w:r w:rsidRPr="00727DEF">
              <w:rPr>
                <w:rFonts w:ascii="Times New Roman" w:hAnsi="Times New Roman" w:cs="Times New Roman"/>
                <w:i/>
                <w:sz w:val="24"/>
                <w:szCs w:val="24"/>
              </w:rPr>
              <w:t>Максимальна кількість студентів, які можуть одночасно навчатися</w:t>
            </w:r>
          </w:p>
        </w:tc>
        <w:tc>
          <w:tcPr>
            <w:tcW w:w="6664" w:type="dxa"/>
            <w:shd w:val="clear" w:color="auto" w:fill="auto"/>
            <w:vAlign w:val="center"/>
          </w:tcPr>
          <w:p w:rsidR="005953BE" w:rsidRPr="00727DEF" w:rsidRDefault="005953BE" w:rsidP="00727DEF">
            <w:pPr>
              <w:spacing w:after="0" w:line="240" w:lineRule="auto"/>
              <w:jc w:val="center"/>
              <w:rPr>
                <w:rFonts w:ascii="Times New Roman" w:hAnsi="Times New Roman" w:cs="Times New Roman"/>
                <w:sz w:val="24"/>
                <w:szCs w:val="24"/>
              </w:rPr>
            </w:pPr>
            <w:r w:rsidRPr="00727DEF">
              <w:rPr>
                <w:rFonts w:ascii="Times New Roman" w:hAnsi="Times New Roman" w:cs="Times New Roman"/>
                <w:sz w:val="24"/>
                <w:szCs w:val="24"/>
              </w:rPr>
              <w:t>Лекції – 100;</w:t>
            </w:r>
          </w:p>
          <w:p w:rsidR="005953BE" w:rsidRPr="00727DEF" w:rsidRDefault="005953BE" w:rsidP="00727DEF">
            <w:pPr>
              <w:spacing w:after="0" w:line="240" w:lineRule="auto"/>
              <w:jc w:val="center"/>
              <w:rPr>
                <w:rFonts w:ascii="Times New Roman" w:hAnsi="Times New Roman" w:cs="Times New Roman"/>
                <w:sz w:val="24"/>
                <w:szCs w:val="24"/>
              </w:rPr>
            </w:pPr>
            <w:r w:rsidRPr="00727DEF">
              <w:rPr>
                <w:rFonts w:ascii="Times New Roman" w:hAnsi="Times New Roman" w:cs="Times New Roman"/>
                <w:sz w:val="24"/>
                <w:szCs w:val="24"/>
              </w:rPr>
              <w:t xml:space="preserve">лабораторні заняття – 15. </w:t>
            </w:r>
          </w:p>
        </w:tc>
      </w:tr>
      <w:tr w:rsidR="005953BE" w:rsidRPr="00727DEF" w:rsidTr="00727DEF">
        <w:tc>
          <w:tcPr>
            <w:tcW w:w="2942" w:type="dxa"/>
            <w:shd w:val="clear" w:color="auto" w:fill="auto"/>
            <w:vAlign w:val="center"/>
          </w:tcPr>
          <w:p w:rsidR="005953BE" w:rsidRPr="00727DEF" w:rsidRDefault="005953BE" w:rsidP="00727DEF">
            <w:pPr>
              <w:spacing w:after="0" w:line="240" w:lineRule="auto"/>
              <w:rPr>
                <w:rFonts w:ascii="Times New Roman" w:hAnsi="Times New Roman" w:cs="Times New Roman"/>
                <w:i/>
                <w:sz w:val="24"/>
                <w:szCs w:val="24"/>
              </w:rPr>
            </w:pPr>
            <w:r w:rsidRPr="00727DEF">
              <w:rPr>
                <w:rFonts w:ascii="Times New Roman" w:hAnsi="Times New Roman" w:cs="Times New Roman"/>
                <w:i/>
                <w:sz w:val="24"/>
                <w:szCs w:val="24"/>
              </w:rPr>
              <w:t>Мова викладання</w:t>
            </w:r>
          </w:p>
        </w:tc>
        <w:tc>
          <w:tcPr>
            <w:tcW w:w="6664" w:type="dxa"/>
            <w:shd w:val="clear" w:color="auto" w:fill="auto"/>
            <w:vAlign w:val="center"/>
          </w:tcPr>
          <w:p w:rsidR="005953BE" w:rsidRPr="00727DEF" w:rsidRDefault="005953BE" w:rsidP="00727DEF">
            <w:pPr>
              <w:spacing w:after="0" w:line="240" w:lineRule="auto"/>
              <w:jc w:val="center"/>
              <w:rPr>
                <w:rFonts w:ascii="Times New Roman" w:hAnsi="Times New Roman" w:cs="Times New Roman"/>
                <w:sz w:val="24"/>
                <w:szCs w:val="24"/>
              </w:rPr>
            </w:pPr>
            <w:r w:rsidRPr="00727DEF">
              <w:rPr>
                <w:rFonts w:ascii="Times New Roman" w:hAnsi="Times New Roman" w:cs="Times New Roman"/>
                <w:sz w:val="24"/>
                <w:szCs w:val="24"/>
              </w:rPr>
              <w:t xml:space="preserve">Українська </w:t>
            </w:r>
          </w:p>
        </w:tc>
      </w:tr>
    </w:tbl>
    <w:p w:rsidR="005953BE" w:rsidRPr="00727DEF" w:rsidRDefault="005953BE" w:rsidP="00727DEF">
      <w:pPr>
        <w:spacing w:after="0" w:line="240" w:lineRule="auto"/>
        <w:jc w:val="center"/>
        <w:rPr>
          <w:rFonts w:ascii="Times New Roman" w:hAnsi="Times New Roman" w:cs="Times New Roman"/>
          <w:sz w:val="24"/>
          <w:szCs w:val="24"/>
        </w:rPr>
      </w:pPr>
    </w:p>
    <w:p w:rsidR="00727DEF" w:rsidRPr="00727DEF" w:rsidRDefault="00727DEF" w:rsidP="00727DEF">
      <w:pPr>
        <w:spacing w:after="0" w:line="240" w:lineRule="auto"/>
        <w:rPr>
          <w:rFonts w:ascii="Times New Roman" w:hAnsi="Times New Roman" w:cs="Times New Roman"/>
          <w:sz w:val="24"/>
          <w:szCs w:val="24"/>
        </w:rPr>
      </w:pPr>
      <w:r w:rsidRPr="00727DEF">
        <w:rPr>
          <w:rFonts w:ascii="Times New Roman" w:hAnsi="Times New Roman" w:cs="Times New Roman"/>
          <w:sz w:val="24"/>
          <w:szCs w:val="24"/>
        </w:rPr>
        <w:br w:type="page"/>
      </w:r>
    </w:p>
    <w:p w:rsidR="00727DEF" w:rsidRPr="00727DEF" w:rsidRDefault="00727DEF" w:rsidP="00727DEF">
      <w:pPr>
        <w:spacing w:after="0" w:line="240" w:lineRule="auto"/>
        <w:jc w:val="center"/>
        <w:rPr>
          <w:rFonts w:ascii="Times New Roman" w:hAnsi="Times New Roman" w:cs="Times New Roman"/>
          <w:b/>
          <w:sz w:val="24"/>
          <w:szCs w:val="24"/>
        </w:rPr>
      </w:pPr>
      <w:r w:rsidRPr="00727DEF">
        <w:rPr>
          <w:rFonts w:ascii="Times New Roman" w:hAnsi="Times New Roman" w:cs="Times New Roman"/>
          <w:b/>
          <w:sz w:val="24"/>
          <w:szCs w:val="24"/>
        </w:rPr>
        <w:lastRenderedPageBreak/>
        <w:t>ЗБЕРІГАННЯ ТА КОНТРОЛЬ ЯКОСТІ КОРМІВ</w:t>
      </w:r>
    </w:p>
    <w:p w:rsidR="00727DEF" w:rsidRPr="00727DEF" w:rsidRDefault="00727DEF" w:rsidP="00727DEF">
      <w:pPr>
        <w:spacing w:after="0" w:line="240" w:lineRule="auto"/>
        <w:jc w:val="center"/>
        <w:rPr>
          <w:rFonts w:ascii="Times New Roman" w:hAnsi="Times New Roman" w:cs="Times New Roman"/>
          <w:i/>
          <w:sz w:val="24"/>
          <w:szCs w:val="24"/>
        </w:rPr>
      </w:pPr>
      <w:r w:rsidRPr="00727DEF">
        <w:rPr>
          <w:rFonts w:ascii="Times New Roman" w:hAnsi="Times New Roman" w:cs="Times New Roman"/>
          <w:i/>
          <w:sz w:val="24"/>
          <w:szCs w:val="24"/>
        </w:rPr>
        <w:t>(вибіркова дисципліна)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63"/>
      </w:tblGrid>
      <w:tr w:rsidR="00727DEF" w:rsidRPr="00727DEF" w:rsidTr="00727DEF">
        <w:tc>
          <w:tcPr>
            <w:tcW w:w="2943" w:type="dxa"/>
            <w:tcBorders>
              <w:top w:val="single" w:sz="4" w:space="0" w:color="auto"/>
              <w:left w:val="single" w:sz="4" w:space="0" w:color="auto"/>
              <w:bottom w:val="single" w:sz="4" w:space="0" w:color="auto"/>
              <w:right w:val="single" w:sz="4" w:space="0" w:color="auto"/>
            </w:tcBorders>
            <w:vAlign w:val="center"/>
            <w:hideMark/>
          </w:tcPr>
          <w:p w:rsidR="00727DEF" w:rsidRPr="00727DEF" w:rsidRDefault="00727DEF" w:rsidP="00727DEF">
            <w:pPr>
              <w:widowControl w:val="0"/>
              <w:spacing w:after="0" w:line="240" w:lineRule="auto"/>
              <w:rPr>
                <w:rFonts w:ascii="Times New Roman" w:hAnsi="Times New Roman" w:cs="Times New Roman"/>
                <w:i/>
                <w:color w:val="000000"/>
                <w:sz w:val="24"/>
                <w:szCs w:val="24"/>
              </w:rPr>
            </w:pPr>
            <w:r w:rsidRPr="00727DEF">
              <w:rPr>
                <w:rFonts w:ascii="Times New Roman" w:hAnsi="Times New Roman" w:cs="Times New Roman"/>
                <w:i/>
                <w:sz w:val="24"/>
                <w:szCs w:val="24"/>
              </w:rPr>
              <w:t>Назва дисципліни</w:t>
            </w:r>
          </w:p>
        </w:tc>
        <w:tc>
          <w:tcPr>
            <w:tcW w:w="6663" w:type="dxa"/>
            <w:tcBorders>
              <w:top w:val="single" w:sz="4" w:space="0" w:color="auto"/>
              <w:left w:val="single" w:sz="4" w:space="0" w:color="auto"/>
              <w:bottom w:val="single" w:sz="4" w:space="0" w:color="auto"/>
              <w:right w:val="single" w:sz="4" w:space="0" w:color="auto"/>
            </w:tcBorders>
            <w:vAlign w:val="center"/>
            <w:hideMark/>
          </w:tcPr>
          <w:p w:rsidR="00727DEF" w:rsidRPr="00727DEF" w:rsidRDefault="00727DEF" w:rsidP="00727DEF">
            <w:pPr>
              <w:widowControl w:val="0"/>
              <w:spacing w:after="0" w:line="240" w:lineRule="auto"/>
              <w:jc w:val="center"/>
              <w:rPr>
                <w:rFonts w:ascii="Times New Roman" w:hAnsi="Times New Roman" w:cs="Times New Roman"/>
                <w:color w:val="000000"/>
                <w:sz w:val="24"/>
                <w:szCs w:val="24"/>
              </w:rPr>
            </w:pPr>
            <w:r w:rsidRPr="00727DEF">
              <w:rPr>
                <w:rFonts w:ascii="Times New Roman" w:hAnsi="Times New Roman" w:cs="Times New Roman"/>
                <w:sz w:val="24"/>
                <w:szCs w:val="24"/>
              </w:rPr>
              <w:t>Зберігання та контроль якості кормів</w:t>
            </w:r>
          </w:p>
        </w:tc>
      </w:tr>
      <w:tr w:rsidR="00727DEF" w:rsidRPr="00727DEF" w:rsidTr="00727DEF">
        <w:tc>
          <w:tcPr>
            <w:tcW w:w="2943" w:type="dxa"/>
            <w:tcBorders>
              <w:top w:val="single" w:sz="4" w:space="0" w:color="auto"/>
              <w:left w:val="single" w:sz="4" w:space="0" w:color="auto"/>
              <w:bottom w:val="single" w:sz="4" w:space="0" w:color="auto"/>
              <w:right w:val="single" w:sz="4" w:space="0" w:color="auto"/>
            </w:tcBorders>
            <w:vAlign w:val="center"/>
            <w:hideMark/>
          </w:tcPr>
          <w:p w:rsidR="00727DEF" w:rsidRPr="00727DEF" w:rsidRDefault="00727DEF" w:rsidP="00727DEF">
            <w:pPr>
              <w:widowControl w:val="0"/>
              <w:spacing w:after="0" w:line="240" w:lineRule="auto"/>
              <w:rPr>
                <w:rFonts w:ascii="Times New Roman" w:hAnsi="Times New Roman" w:cs="Times New Roman"/>
                <w:i/>
                <w:color w:val="000000"/>
                <w:sz w:val="24"/>
                <w:szCs w:val="24"/>
              </w:rPr>
            </w:pPr>
            <w:r w:rsidRPr="00727DEF">
              <w:rPr>
                <w:rFonts w:ascii="Times New Roman" w:hAnsi="Times New Roman" w:cs="Times New Roman"/>
                <w:i/>
                <w:sz w:val="24"/>
                <w:szCs w:val="24"/>
              </w:rPr>
              <w:t xml:space="preserve">Спеціальність </w:t>
            </w:r>
          </w:p>
        </w:tc>
        <w:tc>
          <w:tcPr>
            <w:tcW w:w="6663" w:type="dxa"/>
            <w:tcBorders>
              <w:top w:val="single" w:sz="4" w:space="0" w:color="auto"/>
              <w:left w:val="single" w:sz="4" w:space="0" w:color="auto"/>
              <w:bottom w:val="single" w:sz="4" w:space="0" w:color="auto"/>
              <w:right w:val="single" w:sz="4" w:space="0" w:color="auto"/>
            </w:tcBorders>
            <w:vAlign w:val="center"/>
            <w:hideMark/>
          </w:tcPr>
          <w:p w:rsidR="00727DEF" w:rsidRDefault="00727DEF" w:rsidP="005B1D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 Технологія виробництва та переробки продукції тваринництва</w:t>
            </w:r>
          </w:p>
        </w:tc>
      </w:tr>
      <w:tr w:rsidR="00727DEF" w:rsidRPr="00727DEF" w:rsidTr="00727DEF">
        <w:tc>
          <w:tcPr>
            <w:tcW w:w="2943" w:type="dxa"/>
            <w:tcBorders>
              <w:top w:val="single" w:sz="4" w:space="0" w:color="auto"/>
              <w:left w:val="single" w:sz="4" w:space="0" w:color="auto"/>
              <w:bottom w:val="single" w:sz="4" w:space="0" w:color="auto"/>
              <w:right w:val="single" w:sz="4" w:space="0" w:color="auto"/>
            </w:tcBorders>
            <w:vAlign w:val="center"/>
            <w:hideMark/>
          </w:tcPr>
          <w:p w:rsidR="00727DEF" w:rsidRPr="00727DEF" w:rsidRDefault="00727DEF" w:rsidP="00727DEF">
            <w:pPr>
              <w:widowControl w:val="0"/>
              <w:spacing w:after="0" w:line="240" w:lineRule="auto"/>
              <w:rPr>
                <w:rFonts w:ascii="Times New Roman" w:hAnsi="Times New Roman" w:cs="Times New Roman"/>
                <w:i/>
                <w:color w:val="000000"/>
                <w:sz w:val="24"/>
                <w:szCs w:val="24"/>
              </w:rPr>
            </w:pPr>
            <w:r w:rsidRPr="00727DEF">
              <w:rPr>
                <w:rFonts w:ascii="Times New Roman" w:hAnsi="Times New Roman" w:cs="Times New Roman"/>
                <w:i/>
                <w:sz w:val="24"/>
                <w:szCs w:val="24"/>
              </w:rPr>
              <w:t>Освітній ступінь</w:t>
            </w:r>
          </w:p>
        </w:tc>
        <w:tc>
          <w:tcPr>
            <w:tcW w:w="6663" w:type="dxa"/>
            <w:tcBorders>
              <w:top w:val="single" w:sz="4" w:space="0" w:color="auto"/>
              <w:left w:val="single" w:sz="4" w:space="0" w:color="auto"/>
              <w:bottom w:val="single" w:sz="4" w:space="0" w:color="auto"/>
              <w:right w:val="single" w:sz="4" w:space="0" w:color="auto"/>
            </w:tcBorders>
            <w:vAlign w:val="center"/>
            <w:hideMark/>
          </w:tcPr>
          <w:p w:rsidR="00727DEF" w:rsidRDefault="00727DEF" w:rsidP="005B1D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Бакалавр</w:t>
            </w:r>
          </w:p>
        </w:tc>
      </w:tr>
      <w:tr w:rsidR="00727DEF" w:rsidRPr="00727DEF" w:rsidTr="00727DEF">
        <w:tc>
          <w:tcPr>
            <w:tcW w:w="2943" w:type="dxa"/>
            <w:tcBorders>
              <w:top w:val="single" w:sz="4" w:space="0" w:color="auto"/>
              <w:left w:val="single" w:sz="4" w:space="0" w:color="auto"/>
              <w:bottom w:val="single" w:sz="4" w:space="0" w:color="auto"/>
              <w:right w:val="single" w:sz="4" w:space="0" w:color="auto"/>
            </w:tcBorders>
            <w:vAlign w:val="center"/>
            <w:hideMark/>
          </w:tcPr>
          <w:p w:rsidR="00727DEF" w:rsidRPr="00727DEF" w:rsidRDefault="00727DEF" w:rsidP="00727DEF">
            <w:pPr>
              <w:widowControl w:val="0"/>
              <w:spacing w:after="0" w:line="240" w:lineRule="auto"/>
              <w:rPr>
                <w:rFonts w:ascii="Times New Roman" w:hAnsi="Times New Roman" w:cs="Times New Roman"/>
                <w:i/>
                <w:color w:val="000000"/>
                <w:sz w:val="24"/>
                <w:szCs w:val="24"/>
              </w:rPr>
            </w:pPr>
            <w:r w:rsidRPr="00727DEF">
              <w:rPr>
                <w:rFonts w:ascii="Times New Roman" w:hAnsi="Times New Roman" w:cs="Times New Roman"/>
                <w:i/>
                <w:sz w:val="24"/>
                <w:szCs w:val="24"/>
              </w:rPr>
              <w:t>Освітньо-професійна програма</w:t>
            </w:r>
          </w:p>
        </w:tc>
        <w:tc>
          <w:tcPr>
            <w:tcW w:w="6663" w:type="dxa"/>
            <w:tcBorders>
              <w:top w:val="single" w:sz="4" w:space="0" w:color="auto"/>
              <w:left w:val="single" w:sz="4" w:space="0" w:color="auto"/>
              <w:bottom w:val="single" w:sz="4" w:space="0" w:color="auto"/>
              <w:right w:val="single" w:sz="4" w:space="0" w:color="auto"/>
            </w:tcBorders>
            <w:vAlign w:val="center"/>
            <w:hideMark/>
          </w:tcPr>
          <w:p w:rsidR="00727DEF" w:rsidRDefault="00727DEF" w:rsidP="005B1D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«Технологія виробництва та переробки продукції тваринництва», «Зоофізіотерапія», «Дорадництво в АПК»</w:t>
            </w:r>
          </w:p>
        </w:tc>
      </w:tr>
      <w:tr w:rsidR="00727DEF" w:rsidRPr="00727DEF" w:rsidTr="00727DEF">
        <w:tc>
          <w:tcPr>
            <w:tcW w:w="2943" w:type="dxa"/>
            <w:tcBorders>
              <w:top w:val="single" w:sz="4" w:space="0" w:color="auto"/>
              <w:left w:val="single" w:sz="4" w:space="0" w:color="auto"/>
              <w:bottom w:val="single" w:sz="4" w:space="0" w:color="auto"/>
              <w:right w:val="single" w:sz="4" w:space="0" w:color="auto"/>
            </w:tcBorders>
            <w:vAlign w:val="center"/>
            <w:hideMark/>
          </w:tcPr>
          <w:p w:rsidR="00727DEF" w:rsidRPr="00727DEF" w:rsidRDefault="00727DEF" w:rsidP="00727DEF">
            <w:pPr>
              <w:widowControl w:val="0"/>
              <w:spacing w:after="0" w:line="240" w:lineRule="auto"/>
              <w:rPr>
                <w:rFonts w:ascii="Times New Roman" w:hAnsi="Times New Roman" w:cs="Times New Roman"/>
                <w:i/>
                <w:color w:val="000000"/>
                <w:sz w:val="24"/>
                <w:szCs w:val="24"/>
              </w:rPr>
            </w:pPr>
            <w:r w:rsidRPr="00727DEF">
              <w:rPr>
                <w:rFonts w:ascii="Times New Roman" w:hAnsi="Times New Roman" w:cs="Times New Roman"/>
                <w:i/>
                <w:sz w:val="24"/>
                <w:szCs w:val="24"/>
              </w:rPr>
              <w:t>Лектор (відповідальний за навчально-методичне забезпечення дисципліни)</w:t>
            </w:r>
          </w:p>
        </w:tc>
        <w:tc>
          <w:tcPr>
            <w:tcW w:w="6663" w:type="dxa"/>
            <w:tcBorders>
              <w:top w:val="single" w:sz="4" w:space="0" w:color="auto"/>
              <w:left w:val="single" w:sz="4" w:space="0" w:color="auto"/>
              <w:bottom w:val="single" w:sz="4" w:space="0" w:color="auto"/>
              <w:right w:val="single" w:sz="4" w:space="0" w:color="auto"/>
            </w:tcBorders>
            <w:vAlign w:val="center"/>
            <w:hideMark/>
          </w:tcPr>
          <w:p w:rsidR="00727DEF" w:rsidRPr="00727DEF" w:rsidRDefault="00727DEF" w:rsidP="00727DEF">
            <w:pPr>
              <w:widowControl w:val="0"/>
              <w:spacing w:after="0" w:line="240" w:lineRule="auto"/>
              <w:jc w:val="center"/>
              <w:rPr>
                <w:rFonts w:ascii="Times New Roman" w:hAnsi="Times New Roman" w:cs="Times New Roman"/>
                <w:color w:val="000000"/>
                <w:sz w:val="24"/>
                <w:szCs w:val="24"/>
              </w:rPr>
            </w:pPr>
            <w:r w:rsidRPr="00727DEF">
              <w:rPr>
                <w:rFonts w:ascii="Times New Roman" w:hAnsi="Times New Roman" w:cs="Times New Roman"/>
                <w:sz w:val="24"/>
                <w:szCs w:val="24"/>
              </w:rPr>
              <w:t>Голодюк І.П., к.с.-г.н., доцент</w:t>
            </w:r>
          </w:p>
        </w:tc>
      </w:tr>
      <w:tr w:rsidR="00727DEF" w:rsidRPr="00727DEF" w:rsidTr="00727DEF">
        <w:tc>
          <w:tcPr>
            <w:tcW w:w="2943" w:type="dxa"/>
            <w:tcBorders>
              <w:top w:val="single" w:sz="4" w:space="0" w:color="auto"/>
              <w:left w:val="single" w:sz="4" w:space="0" w:color="auto"/>
              <w:bottom w:val="single" w:sz="4" w:space="0" w:color="auto"/>
              <w:right w:val="single" w:sz="4" w:space="0" w:color="auto"/>
            </w:tcBorders>
            <w:vAlign w:val="center"/>
            <w:hideMark/>
          </w:tcPr>
          <w:p w:rsidR="00727DEF" w:rsidRPr="00727DEF" w:rsidRDefault="0060321E" w:rsidP="00727DEF">
            <w:pPr>
              <w:widowControl w:val="0"/>
              <w:spacing w:after="0" w:line="240" w:lineRule="auto"/>
              <w:rPr>
                <w:rFonts w:ascii="Times New Roman" w:hAnsi="Times New Roman" w:cs="Times New Roman"/>
                <w:i/>
                <w:color w:val="000000"/>
                <w:sz w:val="24"/>
                <w:szCs w:val="24"/>
              </w:rPr>
            </w:pPr>
            <w:r>
              <w:rPr>
                <w:rFonts w:ascii="Times New Roman" w:hAnsi="Times New Roman" w:cs="Times New Roman"/>
                <w:i/>
                <w:sz w:val="24"/>
                <w:szCs w:val="24"/>
              </w:rPr>
              <w:t>Рекомендований семестр</w:t>
            </w:r>
            <w:r w:rsidR="00727DEF" w:rsidRPr="00727DEF">
              <w:rPr>
                <w:rFonts w:ascii="Times New Roman" w:hAnsi="Times New Roman" w:cs="Times New Roman"/>
                <w:i/>
                <w:sz w:val="24"/>
                <w:szCs w:val="24"/>
              </w:rPr>
              <w:t xml:space="preserve"> </w:t>
            </w:r>
          </w:p>
        </w:tc>
        <w:tc>
          <w:tcPr>
            <w:tcW w:w="6663" w:type="dxa"/>
            <w:tcBorders>
              <w:top w:val="single" w:sz="4" w:space="0" w:color="auto"/>
              <w:left w:val="single" w:sz="4" w:space="0" w:color="auto"/>
              <w:bottom w:val="single" w:sz="4" w:space="0" w:color="auto"/>
              <w:right w:val="single" w:sz="4" w:space="0" w:color="auto"/>
            </w:tcBorders>
            <w:vAlign w:val="center"/>
            <w:hideMark/>
          </w:tcPr>
          <w:p w:rsidR="00727DEF" w:rsidRPr="00727DEF" w:rsidRDefault="00727DEF" w:rsidP="00727DEF">
            <w:pPr>
              <w:widowControl w:val="0"/>
              <w:spacing w:after="0" w:line="240" w:lineRule="auto"/>
              <w:jc w:val="center"/>
              <w:rPr>
                <w:rFonts w:ascii="Times New Roman" w:hAnsi="Times New Roman" w:cs="Times New Roman"/>
                <w:color w:val="000000"/>
                <w:sz w:val="24"/>
                <w:szCs w:val="24"/>
              </w:rPr>
            </w:pPr>
            <w:r w:rsidRPr="00727DEF">
              <w:rPr>
                <w:rFonts w:ascii="Times New Roman" w:hAnsi="Times New Roman" w:cs="Times New Roman"/>
                <w:sz w:val="24"/>
                <w:szCs w:val="24"/>
              </w:rPr>
              <w:t>5</w:t>
            </w:r>
          </w:p>
        </w:tc>
      </w:tr>
      <w:tr w:rsidR="00727DEF" w:rsidRPr="00727DEF" w:rsidTr="00727DEF">
        <w:tc>
          <w:tcPr>
            <w:tcW w:w="2943" w:type="dxa"/>
            <w:tcBorders>
              <w:top w:val="single" w:sz="4" w:space="0" w:color="auto"/>
              <w:left w:val="single" w:sz="4" w:space="0" w:color="auto"/>
              <w:bottom w:val="single" w:sz="4" w:space="0" w:color="auto"/>
              <w:right w:val="single" w:sz="4" w:space="0" w:color="auto"/>
            </w:tcBorders>
            <w:vAlign w:val="center"/>
            <w:hideMark/>
          </w:tcPr>
          <w:p w:rsidR="00727DEF" w:rsidRPr="00727DEF" w:rsidRDefault="00727DEF" w:rsidP="00727DEF">
            <w:pPr>
              <w:widowControl w:val="0"/>
              <w:spacing w:after="0" w:line="240" w:lineRule="auto"/>
              <w:rPr>
                <w:rFonts w:ascii="Times New Roman" w:hAnsi="Times New Roman" w:cs="Times New Roman"/>
                <w:i/>
                <w:color w:val="000000"/>
                <w:sz w:val="24"/>
                <w:szCs w:val="24"/>
              </w:rPr>
            </w:pPr>
            <w:r w:rsidRPr="00727DEF">
              <w:rPr>
                <w:rFonts w:ascii="Times New Roman" w:hAnsi="Times New Roman" w:cs="Times New Roman"/>
                <w:i/>
                <w:sz w:val="24"/>
                <w:szCs w:val="24"/>
              </w:rPr>
              <w:t>Кількість кредитів ЄКТС</w:t>
            </w:r>
          </w:p>
        </w:tc>
        <w:tc>
          <w:tcPr>
            <w:tcW w:w="6663" w:type="dxa"/>
            <w:tcBorders>
              <w:top w:val="single" w:sz="4" w:space="0" w:color="auto"/>
              <w:left w:val="single" w:sz="4" w:space="0" w:color="auto"/>
              <w:bottom w:val="single" w:sz="4" w:space="0" w:color="auto"/>
              <w:right w:val="single" w:sz="4" w:space="0" w:color="auto"/>
            </w:tcBorders>
            <w:vAlign w:val="center"/>
            <w:hideMark/>
          </w:tcPr>
          <w:p w:rsidR="00727DEF" w:rsidRPr="00727DEF" w:rsidRDefault="00727DEF" w:rsidP="00727DEF">
            <w:pPr>
              <w:widowControl w:val="0"/>
              <w:spacing w:after="0" w:line="240" w:lineRule="auto"/>
              <w:jc w:val="center"/>
              <w:rPr>
                <w:rFonts w:ascii="Times New Roman" w:hAnsi="Times New Roman" w:cs="Times New Roman"/>
                <w:color w:val="000000"/>
                <w:sz w:val="24"/>
                <w:szCs w:val="24"/>
              </w:rPr>
            </w:pPr>
            <w:r w:rsidRPr="00727DEF">
              <w:rPr>
                <w:rFonts w:ascii="Times New Roman" w:hAnsi="Times New Roman" w:cs="Times New Roman"/>
                <w:sz w:val="24"/>
                <w:szCs w:val="24"/>
              </w:rPr>
              <w:t>4</w:t>
            </w:r>
          </w:p>
        </w:tc>
      </w:tr>
      <w:tr w:rsidR="00727DEF" w:rsidRPr="00727DEF" w:rsidTr="00727DEF">
        <w:tc>
          <w:tcPr>
            <w:tcW w:w="2943" w:type="dxa"/>
            <w:tcBorders>
              <w:top w:val="single" w:sz="4" w:space="0" w:color="auto"/>
              <w:left w:val="single" w:sz="4" w:space="0" w:color="auto"/>
              <w:bottom w:val="single" w:sz="4" w:space="0" w:color="auto"/>
              <w:right w:val="single" w:sz="4" w:space="0" w:color="auto"/>
            </w:tcBorders>
            <w:vAlign w:val="center"/>
            <w:hideMark/>
          </w:tcPr>
          <w:p w:rsidR="00727DEF" w:rsidRPr="00727DEF" w:rsidRDefault="00727DEF" w:rsidP="00727DEF">
            <w:pPr>
              <w:widowControl w:val="0"/>
              <w:spacing w:after="0" w:line="240" w:lineRule="auto"/>
              <w:rPr>
                <w:rFonts w:ascii="Times New Roman" w:hAnsi="Times New Roman" w:cs="Times New Roman"/>
                <w:i/>
                <w:color w:val="000000"/>
                <w:sz w:val="24"/>
                <w:szCs w:val="24"/>
              </w:rPr>
            </w:pPr>
            <w:r w:rsidRPr="00727DEF">
              <w:rPr>
                <w:rFonts w:ascii="Times New Roman" w:hAnsi="Times New Roman" w:cs="Times New Roman"/>
                <w:i/>
                <w:sz w:val="24"/>
                <w:szCs w:val="24"/>
              </w:rPr>
              <w:t>Форма контролю</w:t>
            </w:r>
          </w:p>
        </w:tc>
        <w:tc>
          <w:tcPr>
            <w:tcW w:w="6663" w:type="dxa"/>
            <w:tcBorders>
              <w:top w:val="single" w:sz="4" w:space="0" w:color="auto"/>
              <w:left w:val="single" w:sz="4" w:space="0" w:color="auto"/>
              <w:bottom w:val="single" w:sz="4" w:space="0" w:color="auto"/>
              <w:right w:val="single" w:sz="4" w:space="0" w:color="auto"/>
            </w:tcBorders>
            <w:vAlign w:val="center"/>
            <w:hideMark/>
          </w:tcPr>
          <w:p w:rsidR="00727DEF" w:rsidRPr="00727DEF" w:rsidRDefault="00727DEF" w:rsidP="00727DEF">
            <w:pPr>
              <w:widowControl w:val="0"/>
              <w:spacing w:after="0" w:line="240" w:lineRule="auto"/>
              <w:jc w:val="center"/>
              <w:rPr>
                <w:rFonts w:ascii="Times New Roman" w:hAnsi="Times New Roman" w:cs="Times New Roman"/>
                <w:color w:val="000000"/>
                <w:sz w:val="24"/>
                <w:szCs w:val="24"/>
              </w:rPr>
            </w:pPr>
            <w:r w:rsidRPr="00727DEF">
              <w:rPr>
                <w:rFonts w:ascii="Times New Roman" w:hAnsi="Times New Roman" w:cs="Times New Roman"/>
                <w:sz w:val="24"/>
                <w:szCs w:val="24"/>
              </w:rPr>
              <w:t>Залік</w:t>
            </w:r>
          </w:p>
        </w:tc>
      </w:tr>
      <w:tr w:rsidR="00727DEF" w:rsidRPr="00727DEF" w:rsidTr="00727DEF">
        <w:tc>
          <w:tcPr>
            <w:tcW w:w="2943" w:type="dxa"/>
            <w:tcBorders>
              <w:top w:val="single" w:sz="4" w:space="0" w:color="auto"/>
              <w:left w:val="single" w:sz="4" w:space="0" w:color="auto"/>
              <w:bottom w:val="single" w:sz="4" w:space="0" w:color="auto"/>
              <w:right w:val="single" w:sz="4" w:space="0" w:color="auto"/>
            </w:tcBorders>
            <w:vAlign w:val="center"/>
            <w:hideMark/>
          </w:tcPr>
          <w:p w:rsidR="00727DEF" w:rsidRPr="00727DEF" w:rsidRDefault="00727DEF" w:rsidP="00727DEF">
            <w:pPr>
              <w:widowControl w:val="0"/>
              <w:spacing w:after="0" w:line="240" w:lineRule="auto"/>
              <w:rPr>
                <w:rFonts w:ascii="Times New Roman" w:hAnsi="Times New Roman" w:cs="Times New Roman"/>
                <w:i/>
                <w:color w:val="000000"/>
                <w:sz w:val="24"/>
                <w:szCs w:val="24"/>
              </w:rPr>
            </w:pPr>
            <w:r w:rsidRPr="00727DEF">
              <w:rPr>
                <w:rFonts w:ascii="Times New Roman" w:hAnsi="Times New Roman" w:cs="Times New Roman"/>
                <w:i/>
                <w:sz w:val="24"/>
                <w:szCs w:val="24"/>
              </w:rPr>
              <w:t>Аудиторні години, у т.ч.:</w:t>
            </w:r>
          </w:p>
        </w:tc>
        <w:tc>
          <w:tcPr>
            <w:tcW w:w="6663" w:type="dxa"/>
            <w:tcBorders>
              <w:top w:val="single" w:sz="4" w:space="0" w:color="auto"/>
              <w:left w:val="single" w:sz="4" w:space="0" w:color="auto"/>
              <w:bottom w:val="single" w:sz="4" w:space="0" w:color="auto"/>
              <w:right w:val="single" w:sz="4" w:space="0" w:color="auto"/>
            </w:tcBorders>
            <w:vAlign w:val="center"/>
            <w:hideMark/>
          </w:tcPr>
          <w:p w:rsidR="00727DEF" w:rsidRPr="00727DEF" w:rsidRDefault="00727DEF" w:rsidP="00727DEF">
            <w:pPr>
              <w:widowControl w:val="0"/>
              <w:spacing w:after="0" w:line="240" w:lineRule="auto"/>
              <w:jc w:val="center"/>
              <w:rPr>
                <w:rFonts w:ascii="Times New Roman" w:hAnsi="Times New Roman" w:cs="Times New Roman"/>
                <w:color w:val="000000"/>
                <w:sz w:val="24"/>
                <w:szCs w:val="24"/>
              </w:rPr>
            </w:pPr>
            <w:r w:rsidRPr="00727DEF">
              <w:rPr>
                <w:rFonts w:ascii="Times New Roman" w:hAnsi="Times New Roman" w:cs="Times New Roman"/>
                <w:sz w:val="24"/>
                <w:szCs w:val="24"/>
              </w:rPr>
              <w:t>48</w:t>
            </w:r>
          </w:p>
        </w:tc>
      </w:tr>
      <w:tr w:rsidR="00727DEF" w:rsidRPr="00727DEF" w:rsidTr="00727DEF">
        <w:tc>
          <w:tcPr>
            <w:tcW w:w="2943" w:type="dxa"/>
            <w:tcBorders>
              <w:top w:val="single" w:sz="4" w:space="0" w:color="auto"/>
              <w:left w:val="single" w:sz="4" w:space="0" w:color="auto"/>
              <w:bottom w:val="single" w:sz="4" w:space="0" w:color="auto"/>
              <w:right w:val="single" w:sz="4" w:space="0" w:color="auto"/>
            </w:tcBorders>
            <w:vAlign w:val="center"/>
            <w:hideMark/>
          </w:tcPr>
          <w:p w:rsidR="00727DEF" w:rsidRPr="00727DEF" w:rsidRDefault="00727DEF" w:rsidP="00727DEF">
            <w:pPr>
              <w:widowControl w:val="0"/>
              <w:spacing w:after="0" w:line="240" w:lineRule="auto"/>
              <w:rPr>
                <w:rFonts w:ascii="Times New Roman" w:hAnsi="Times New Roman" w:cs="Times New Roman"/>
                <w:i/>
                <w:color w:val="000000"/>
                <w:sz w:val="24"/>
                <w:szCs w:val="24"/>
              </w:rPr>
            </w:pPr>
            <w:r w:rsidRPr="00727DEF">
              <w:rPr>
                <w:rFonts w:ascii="Times New Roman" w:hAnsi="Times New Roman" w:cs="Times New Roman"/>
                <w:i/>
                <w:sz w:val="24"/>
                <w:szCs w:val="24"/>
              </w:rPr>
              <w:t>- лекцій</w:t>
            </w:r>
          </w:p>
        </w:tc>
        <w:tc>
          <w:tcPr>
            <w:tcW w:w="6663" w:type="dxa"/>
            <w:tcBorders>
              <w:top w:val="single" w:sz="4" w:space="0" w:color="auto"/>
              <w:left w:val="single" w:sz="4" w:space="0" w:color="auto"/>
              <w:bottom w:val="single" w:sz="4" w:space="0" w:color="auto"/>
              <w:right w:val="single" w:sz="4" w:space="0" w:color="auto"/>
            </w:tcBorders>
            <w:vAlign w:val="center"/>
            <w:hideMark/>
          </w:tcPr>
          <w:p w:rsidR="00727DEF" w:rsidRPr="00727DEF" w:rsidRDefault="00727DEF" w:rsidP="00727DEF">
            <w:pPr>
              <w:widowControl w:val="0"/>
              <w:spacing w:after="0" w:line="240" w:lineRule="auto"/>
              <w:jc w:val="center"/>
              <w:rPr>
                <w:rFonts w:ascii="Times New Roman" w:hAnsi="Times New Roman" w:cs="Times New Roman"/>
                <w:color w:val="000000"/>
                <w:sz w:val="24"/>
                <w:szCs w:val="24"/>
              </w:rPr>
            </w:pPr>
            <w:r w:rsidRPr="00727DEF">
              <w:rPr>
                <w:rFonts w:ascii="Times New Roman" w:hAnsi="Times New Roman" w:cs="Times New Roman"/>
                <w:sz w:val="24"/>
                <w:szCs w:val="24"/>
              </w:rPr>
              <w:t>16</w:t>
            </w:r>
          </w:p>
        </w:tc>
      </w:tr>
      <w:tr w:rsidR="00727DEF" w:rsidRPr="00727DEF" w:rsidTr="00727DEF">
        <w:tc>
          <w:tcPr>
            <w:tcW w:w="2943" w:type="dxa"/>
            <w:tcBorders>
              <w:top w:val="single" w:sz="4" w:space="0" w:color="auto"/>
              <w:left w:val="single" w:sz="4" w:space="0" w:color="auto"/>
              <w:bottom w:val="single" w:sz="4" w:space="0" w:color="auto"/>
              <w:right w:val="single" w:sz="4" w:space="0" w:color="auto"/>
            </w:tcBorders>
            <w:vAlign w:val="center"/>
            <w:hideMark/>
          </w:tcPr>
          <w:p w:rsidR="00727DEF" w:rsidRPr="00727DEF" w:rsidRDefault="00727DEF" w:rsidP="00727DEF">
            <w:pPr>
              <w:widowControl w:val="0"/>
              <w:spacing w:after="0" w:line="240" w:lineRule="auto"/>
              <w:rPr>
                <w:rFonts w:ascii="Times New Roman" w:hAnsi="Times New Roman" w:cs="Times New Roman"/>
                <w:i/>
                <w:color w:val="000000"/>
                <w:sz w:val="24"/>
                <w:szCs w:val="24"/>
              </w:rPr>
            </w:pPr>
            <w:r w:rsidRPr="00727DEF">
              <w:rPr>
                <w:rFonts w:ascii="Times New Roman" w:hAnsi="Times New Roman" w:cs="Times New Roman"/>
                <w:i/>
                <w:sz w:val="24"/>
                <w:szCs w:val="24"/>
              </w:rPr>
              <w:t>- лабораторних занять</w:t>
            </w:r>
          </w:p>
        </w:tc>
        <w:tc>
          <w:tcPr>
            <w:tcW w:w="6663" w:type="dxa"/>
            <w:tcBorders>
              <w:top w:val="single" w:sz="4" w:space="0" w:color="auto"/>
              <w:left w:val="single" w:sz="4" w:space="0" w:color="auto"/>
              <w:bottom w:val="single" w:sz="4" w:space="0" w:color="auto"/>
              <w:right w:val="single" w:sz="4" w:space="0" w:color="auto"/>
            </w:tcBorders>
            <w:vAlign w:val="center"/>
            <w:hideMark/>
          </w:tcPr>
          <w:p w:rsidR="00727DEF" w:rsidRPr="00727DEF" w:rsidRDefault="00727DEF" w:rsidP="00727DEF">
            <w:pPr>
              <w:widowControl w:val="0"/>
              <w:spacing w:after="0" w:line="240" w:lineRule="auto"/>
              <w:jc w:val="center"/>
              <w:rPr>
                <w:rFonts w:ascii="Times New Roman" w:hAnsi="Times New Roman" w:cs="Times New Roman"/>
                <w:color w:val="000000"/>
                <w:sz w:val="24"/>
                <w:szCs w:val="24"/>
              </w:rPr>
            </w:pPr>
            <w:r w:rsidRPr="00727DEF">
              <w:rPr>
                <w:rFonts w:ascii="Times New Roman" w:hAnsi="Times New Roman" w:cs="Times New Roman"/>
                <w:sz w:val="24"/>
                <w:szCs w:val="24"/>
              </w:rPr>
              <w:t>32</w:t>
            </w:r>
          </w:p>
        </w:tc>
      </w:tr>
      <w:tr w:rsidR="00727DEF" w:rsidRPr="00727DEF" w:rsidTr="00727DEF">
        <w:tc>
          <w:tcPr>
            <w:tcW w:w="9606" w:type="dxa"/>
            <w:gridSpan w:val="2"/>
            <w:tcBorders>
              <w:top w:val="single" w:sz="4" w:space="0" w:color="auto"/>
              <w:left w:val="single" w:sz="4" w:space="0" w:color="auto"/>
              <w:bottom w:val="single" w:sz="4" w:space="0" w:color="auto"/>
              <w:right w:val="single" w:sz="4" w:space="0" w:color="auto"/>
            </w:tcBorders>
            <w:vAlign w:val="center"/>
            <w:hideMark/>
          </w:tcPr>
          <w:p w:rsidR="00727DEF" w:rsidRPr="00727DEF" w:rsidRDefault="00727DEF" w:rsidP="00727DEF">
            <w:pPr>
              <w:widowControl w:val="0"/>
              <w:spacing w:after="0" w:line="240" w:lineRule="auto"/>
              <w:jc w:val="center"/>
              <w:rPr>
                <w:rFonts w:ascii="Times New Roman" w:hAnsi="Times New Roman" w:cs="Times New Roman"/>
                <w:b/>
                <w:color w:val="000000"/>
                <w:sz w:val="24"/>
                <w:szCs w:val="24"/>
              </w:rPr>
            </w:pPr>
            <w:r w:rsidRPr="00727DEF">
              <w:rPr>
                <w:rFonts w:ascii="Times New Roman" w:hAnsi="Times New Roman" w:cs="Times New Roman"/>
                <w:b/>
                <w:sz w:val="24"/>
                <w:szCs w:val="24"/>
              </w:rPr>
              <w:t>Загальний опис дисципліни</w:t>
            </w:r>
          </w:p>
        </w:tc>
      </w:tr>
      <w:tr w:rsidR="00727DEF" w:rsidRPr="00727DEF" w:rsidTr="00727DEF">
        <w:tc>
          <w:tcPr>
            <w:tcW w:w="2943" w:type="dxa"/>
            <w:tcBorders>
              <w:top w:val="single" w:sz="4" w:space="0" w:color="auto"/>
              <w:left w:val="single" w:sz="4" w:space="0" w:color="auto"/>
              <w:bottom w:val="single" w:sz="4" w:space="0" w:color="auto"/>
              <w:right w:val="single" w:sz="4" w:space="0" w:color="auto"/>
            </w:tcBorders>
            <w:vAlign w:val="center"/>
            <w:hideMark/>
          </w:tcPr>
          <w:p w:rsidR="00727DEF" w:rsidRPr="00727DEF" w:rsidRDefault="00727DEF" w:rsidP="00727DEF">
            <w:pPr>
              <w:widowControl w:val="0"/>
              <w:spacing w:after="0" w:line="240" w:lineRule="auto"/>
              <w:rPr>
                <w:rFonts w:ascii="Times New Roman" w:hAnsi="Times New Roman" w:cs="Times New Roman"/>
                <w:i/>
                <w:color w:val="000000"/>
                <w:sz w:val="24"/>
                <w:szCs w:val="24"/>
              </w:rPr>
            </w:pPr>
            <w:r w:rsidRPr="00727DEF">
              <w:rPr>
                <w:rFonts w:ascii="Times New Roman" w:hAnsi="Times New Roman" w:cs="Times New Roman"/>
                <w:i/>
                <w:sz w:val="24"/>
                <w:szCs w:val="24"/>
              </w:rPr>
              <w:t xml:space="preserve">Мета вивчення дисципліни </w:t>
            </w:r>
          </w:p>
        </w:tc>
        <w:tc>
          <w:tcPr>
            <w:tcW w:w="6663" w:type="dxa"/>
            <w:tcBorders>
              <w:top w:val="single" w:sz="4" w:space="0" w:color="auto"/>
              <w:left w:val="single" w:sz="4" w:space="0" w:color="auto"/>
              <w:bottom w:val="single" w:sz="4" w:space="0" w:color="auto"/>
              <w:right w:val="single" w:sz="4" w:space="0" w:color="auto"/>
            </w:tcBorders>
            <w:vAlign w:val="center"/>
            <w:hideMark/>
          </w:tcPr>
          <w:p w:rsidR="00727DEF" w:rsidRPr="00727DEF" w:rsidRDefault="00727DEF" w:rsidP="00727DEF">
            <w:pPr>
              <w:widowControl w:val="0"/>
              <w:spacing w:after="0" w:line="240" w:lineRule="auto"/>
              <w:jc w:val="both"/>
              <w:rPr>
                <w:rFonts w:ascii="Times New Roman" w:hAnsi="Times New Roman" w:cs="Times New Roman"/>
                <w:color w:val="000000"/>
                <w:sz w:val="24"/>
                <w:szCs w:val="24"/>
              </w:rPr>
            </w:pPr>
            <w:r w:rsidRPr="00727DEF">
              <w:rPr>
                <w:rFonts w:ascii="Times New Roman" w:hAnsi="Times New Roman" w:cs="Times New Roman"/>
                <w:sz w:val="24"/>
                <w:szCs w:val="24"/>
              </w:rPr>
              <w:t>Формування системи знань і навичок з поглибленого освоєння методів досліджень якісного складу кормів та кормових добавок, а також оволодіння методичними підходами до сучасних технологій зберігання кормів.</w:t>
            </w:r>
          </w:p>
        </w:tc>
      </w:tr>
      <w:tr w:rsidR="00727DEF" w:rsidRPr="00727DEF" w:rsidTr="00727DEF">
        <w:tc>
          <w:tcPr>
            <w:tcW w:w="2943" w:type="dxa"/>
            <w:tcBorders>
              <w:top w:val="single" w:sz="4" w:space="0" w:color="auto"/>
              <w:left w:val="single" w:sz="4" w:space="0" w:color="auto"/>
              <w:bottom w:val="single" w:sz="4" w:space="0" w:color="auto"/>
              <w:right w:val="single" w:sz="4" w:space="0" w:color="auto"/>
            </w:tcBorders>
            <w:vAlign w:val="center"/>
            <w:hideMark/>
          </w:tcPr>
          <w:p w:rsidR="00727DEF" w:rsidRPr="00727DEF" w:rsidRDefault="00727DEF" w:rsidP="00727DEF">
            <w:pPr>
              <w:widowControl w:val="0"/>
              <w:spacing w:after="0" w:line="240" w:lineRule="auto"/>
              <w:rPr>
                <w:rFonts w:ascii="Times New Roman" w:hAnsi="Times New Roman" w:cs="Times New Roman"/>
                <w:i/>
                <w:color w:val="000000"/>
                <w:sz w:val="24"/>
                <w:szCs w:val="24"/>
              </w:rPr>
            </w:pPr>
            <w:r w:rsidRPr="00727DEF">
              <w:rPr>
                <w:rFonts w:ascii="Times New Roman" w:hAnsi="Times New Roman" w:cs="Times New Roman"/>
                <w:i/>
                <w:sz w:val="24"/>
                <w:szCs w:val="24"/>
              </w:rPr>
              <w:t>Завдання вивчення дисципліни</w:t>
            </w:r>
          </w:p>
        </w:tc>
        <w:tc>
          <w:tcPr>
            <w:tcW w:w="6663" w:type="dxa"/>
            <w:tcBorders>
              <w:top w:val="single" w:sz="4" w:space="0" w:color="auto"/>
              <w:left w:val="single" w:sz="4" w:space="0" w:color="auto"/>
              <w:bottom w:val="single" w:sz="4" w:space="0" w:color="auto"/>
              <w:right w:val="single" w:sz="4" w:space="0" w:color="auto"/>
            </w:tcBorders>
            <w:vAlign w:val="center"/>
            <w:hideMark/>
          </w:tcPr>
          <w:p w:rsidR="00727DEF" w:rsidRPr="00727DEF" w:rsidRDefault="00727DEF" w:rsidP="00727DEF">
            <w:pPr>
              <w:spacing w:after="0" w:line="240" w:lineRule="auto"/>
              <w:ind w:firstLine="284"/>
              <w:rPr>
                <w:rFonts w:ascii="Times New Roman" w:hAnsi="Times New Roman" w:cs="Times New Roman"/>
                <w:color w:val="000000"/>
                <w:sz w:val="24"/>
                <w:szCs w:val="24"/>
              </w:rPr>
            </w:pPr>
            <w:r w:rsidRPr="00727DEF">
              <w:rPr>
                <w:rFonts w:ascii="Times New Roman" w:hAnsi="Times New Roman" w:cs="Times New Roman"/>
                <w:sz w:val="24"/>
                <w:szCs w:val="24"/>
              </w:rPr>
              <w:t>Надати студентам необхідний комплекс знань з технології зберігання та контролю якості кормів і кормових сумішок для тварин. При цьому вивчення навчальної дисципліни передбачає формування у студентів необхідних компетентностей:</w:t>
            </w:r>
          </w:p>
          <w:p w:rsidR="00727DEF" w:rsidRPr="00727DEF" w:rsidRDefault="00727DEF" w:rsidP="00727DEF">
            <w:pPr>
              <w:pStyle w:val="a7"/>
              <w:tabs>
                <w:tab w:val="left" w:pos="0"/>
                <w:tab w:val="left" w:pos="284"/>
                <w:tab w:val="left" w:pos="851"/>
                <w:tab w:val="left" w:pos="993"/>
                <w:tab w:val="left" w:pos="1418"/>
              </w:tabs>
              <w:spacing w:after="0" w:line="240" w:lineRule="auto"/>
              <w:ind w:left="0" w:firstLine="284"/>
              <w:jc w:val="both"/>
              <w:rPr>
                <w:rFonts w:ascii="Times New Roman" w:hAnsi="Times New Roman" w:cs="Times New Roman"/>
                <w:sz w:val="24"/>
                <w:szCs w:val="24"/>
                <w:lang w:val="uk-UA"/>
              </w:rPr>
            </w:pPr>
            <w:r w:rsidRPr="00727DEF">
              <w:rPr>
                <w:rFonts w:ascii="Times New Roman" w:hAnsi="Times New Roman" w:cs="Times New Roman"/>
                <w:sz w:val="24"/>
                <w:szCs w:val="24"/>
                <w:lang w:val="uk-UA"/>
              </w:rPr>
              <w:t>1. Здатність дотримуватися правил техніки безпеки при роботі.</w:t>
            </w:r>
          </w:p>
          <w:p w:rsidR="00727DEF" w:rsidRPr="00727DEF" w:rsidRDefault="00727DEF" w:rsidP="00727DEF">
            <w:pPr>
              <w:pStyle w:val="a7"/>
              <w:tabs>
                <w:tab w:val="left" w:pos="0"/>
                <w:tab w:val="left" w:pos="284"/>
                <w:tab w:val="left" w:pos="851"/>
                <w:tab w:val="left" w:pos="993"/>
                <w:tab w:val="left" w:pos="1418"/>
              </w:tabs>
              <w:spacing w:after="0" w:line="240" w:lineRule="auto"/>
              <w:ind w:left="0" w:firstLine="284"/>
              <w:jc w:val="both"/>
              <w:rPr>
                <w:rFonts w:ascii="Times New Roman" w:hAnsi="Times New Roman" w:cs="Times New Roman"/>
                <w:sz w:val="24"/>
                <w:szCs w:val="24"/>
                <w:lang w:val="uk-UA"/>
              </w:rPr>
            </w:pPr>
            <w:r w:rsidRPr="00727DEF">
              <w:rPr>
                <w:rFonts w:ascii="Times New Roman" w:hAnsi="Times New Roman" w:cs="Times New Roman"/>
                <w:sz w:val="24"/>
                <w:szCs w:val="24"/>
                <w:lang w:val="uk-UA"/>
              </w:rPr>
              <w:t>2. Здатність використовувати лабораторне устаткування за призначенням з дотриманням правил роботи з ним.</w:t>
            </w:r>
          </w:p>
          <w:p w:rsidR="00727DEF" w:rsidRPr="00727DEF" w:rsidRDefault="00727DEF" w:rsidP="00727DEF">
            <w:pPr>
              <w:pStyle w:val="a7"/>
              <w:tabs>
                <w:tab w:val="left" w:pos="0"/>
                <w:tab w:val="left" w:pos="284"/>
                <w:tab w:val="left" w:pos="851"/>
                <w:tab w:val="left" w:pos="993"/>
                <w:tab w:val="left" w:pos="1418"/>
              </w:tabs>
              <w:spacing w:after="0" w:line="240" w:lineRule="auto"/>
              <w:ind w:left="0" w:firstLine="284"/>
              <w:jc w:val="both"/>
              <w:rPr>
                <w:rFonts w:ascii="Times New Roman" w:hAnsi="Times New Roman" w:cs="Times New Roman"/>
                <w:sz w:val="24"/>
                <w:szCs w:val="24"/>
                <w:lang w:val="uk-UA"/>
              </w:rPr>
            </w:pPr>
            <w:r w:rsidRPr="00727DEF">
              <w:rPr>
                <w:rFonts w:ascii="Times New Roman" w:hAnsi="Times New Roman" w:cs="Times New Roman"/>
                <w:sz w:val="24"/>
                <w:szCs w:val="24"/>
                <w:lang w:val="uk-UA"/>
              </w:rPr>
              <w:t>3. Здатність володіти методиками відбору кормових засобів для визначення їх якості.</w:t>
            </w:r>
          </w:p>
          <w:p w:rsidR="00727DEF" w:rsidRPr="00727DEF" w:rsidRDefault="00727DEF" w:rsidP="00727DEF">
            <w:pPr>
              <w:pStyle w:val="a7"/>
              <w:tabs>
                <w:tab w:val="left" w:pos="0"/>
                <w:tab w:val="left" w:pos="284"/>
                <w:tab w:val="left" w:pos="851"/>
                <w:tab w:val="left" w:pos="993"/>
                <w:tab w:val="left" w:pos="1418"/>
              </w:tabs>
              <w:spacing w:after="0" w:line="240" w:lineRule="auto"/>
              <w:ind w:left="0" w:firstLine="284"/>
              <w:jc w:val="both"/>
              <w:rPr>
                <w:rFonts w:ascii="Times New Roman" w:hAnsi="Times New Roman" w:cs="Times New Roman"/>
                <w:sz w:val="24"/>
                <w:szCs w:val="24"/>
                <w:lang w:val="uk-UA"/>
              </w:rPr>
            </w:pPr>
            <w:r w:rsidRPr="00727DEF">
              <w:rPr>
                <w:rFonts w:ascii="Times New Roman" w:hAnsi="Times New Roman" w:cs="Times New Roman"/>
                <w:sz w:val="24"/>
                <w:szCs w:val="24"/>
                <w:lang w:val="uk-UA"/>
              </w:rPr>
              <w:t>4. Здатність використовувати знання основних властивостей кормів та факторів, які впливають на їх склад та поживність.</w:t>
            </w:r>
          </w:p>
          <w:p w:rsidR="00727DEF" w:rsidRPr="00727DEF" w:rsidRDefault="00727DEF" w:rsidP="00727DEF">
            <w:pPr>
              <w:pStyle w:val="a7"/>
              <w:tabs>
                <w:tab w:val="left" w:pos="0"/>
                <w:tab w:val="left" w:pos="284"/>
                <w:tab w:val="left" w:pos="851"/>
                <w:tab w:val="left" w:pos="993"/>
                <w:tab w:val="left" w:pos="1418"/>
              </w:tabs>
              <w:spacing w:after="0" w:line="240" w:lineRule="auto"/>
              <w:ind w:left="0" w:firstLine="284"/>
              <w:jc w:val="both"/>
              <w:rPr>
                <w:rFonts w:ascii="Times New Roman" w:hAnsi="Times New Roman" w:cs="Times New Roman"/>
                <w:sz w:val="24"/>
                <w:szCs w:val="24"/>
                <w:lang w:val="uk-UA"/>
              </w:rPr>
            </w:pPr>
            <w:r w:rsidRPr="00727DEF">
              <w:rPr>
                <w:rFonts w:ascii="Times New Roman" w:hAnsi="Times New Roman" w:cs="Times New Roman"/>
                <w:sz w:val="24"/>
                <w:szCs w:val="24"/>
                <w:lang w:val="uk-UA"/>
              </w:rPr>
              <w:t>5. Здатність проведення органолептичних та хімічних досліджень оцінки якості кормів відповідно до діючих стандартів.</w:t>
            </w:r>
          </w:p>
        </w:tc>
      </w:tr>
      <w:tr w:rsidR="00727DEF" w:rsidRPr="00727DEF" w:rsidTr="00727DEF">
        <w:tc>
          <w:tcPr>
            <w:tcW w:w="2943" w:type="dxa"/>
            <w:tcBorders>
              <w:top w:val="single" w:sz="4" w:space="0" w:color="auto"/>
              <w:left w:val="single" w:sz="4" w:space="0" w:color="auto"/>
              <w:bottom w:val="single" w:sz="4" w:space="0" w:color="auto"/>
              <w:right w:val="single" w:sz="4" w:space="0" w:color="auto"/>
            </w:tcBorders>
            <w:vAlign w:val="center"/>
            <w:hideMark/>
          </w:tcPr>
          <w:p w:rsidR="00727DEF" w:rsidRPr="00727DEF" w:rsidRDefault="00727DEF" w:rsidP="00727DEF">
            <w:pPr>
              <w:widowControl w:val="0"/>
              <w:spacing w:after="0" w:line="240" w:lineRule="auto"/>
              <w:rPr>
                <w:rFonts w:ascii="Times New Roman" w:hAnsi="Times New Roman" w:cs="Times New Roman"/>
                <w:i/>
                <w:color w:val="000000"/>
                <w:sz w:val="24"/>
                <w:szCs w:val="24"/>
              </w:rPr>
            </w:pPr>
            <w:r w:rsidRPr="00727DEF">
              <w:rPr>
                <w:rFonts w:ascii="Times New Roman" w:hAnsi="Times New Roman" w:cs="Times New Roman"/>
                <w:i/>
                <w:sz w:val="24"/>
                <w:szCs w:val="24"/>
              </w:rPr>
              <w:t>Короткий зміст дисципліни</w:t>
            </w:r>
          </w:p>
        </w:tc>
        <w:tc>
          <w:tcPr>
            <w:tcW w:w="6663" w:type="dxa"/>
            <w:tcBorders>
              <w:top w:val="single" w:sz="4" w:space="0" w:color="auto"/>
              <w:left w:val="single" w:sz="4" w:space="0" w:color="auto"/>
              <w:bottom w:val="single" w:sz="4" w:space="0" w:color="auto"/>
              <w:right w:val="single" w:sz="4" w:space="0" w:color="auto"/>
            </w:tcBorders>
            <w:vAlign w:val="center"/>
            <w:hideMark/>
          </w:tcPr>
          <w:p w:rsidR="00727DEF" w:rsidRPr="00727DEF" w:rsidRDefault="00727DEF" w:rsidP="00727DEF">
            <w:pPr>
              <w:tabs>
                <w:tab w:val="left" w:pos="600"/>
                <w:tab w:val="left" w:pos="1134"/>
              </w:tabs>
              <w:autoSpaceDE w:val="0"/>
              <w:autoSpaceDN w:val="0"/>
              <w:adjustRightInd w:val="0"/>
              <w:spacing w:after="0" w:line="240" w:lineRule="auto"/>
              <w:ind w:left="34"/>
              <w:rPr>
                <w:rFonts w:ascii="Times New Roman" w:hAnsi="Times New Roman" w:cs="Times New Roman"/>
                <w:color w:val="000000"/>
                <w:sz w:val="24"/>
                <w:szCs w:val="24"/>
              </w:rPr>
            </w:pPr>
            <w:r w:rsidRPr="00727DEF">
              <w:rPr>
                <w:rFonts w:ascii="Times New Roman" w:hAnsi="Times New Roman" w:cs="Times New Roman"/>
                <w:sz w:val="24"/>
                <w:szCs w:val="24"/>
              </w:rPr>
              <w:t>Розділ 1. Зберігання та контроль якості грубих кормів.</w:t>
            </w:r>
          </w:p>
          <w:p w:rsidR="00727DEF" w:rsidRPr="00727DEF" w:rsidRDefault="00727DEF" w:rsidP="00727DEF">
            <w:pPr>
              <w:tabs>
                <w:tab w:val="left" w:pos="600"/>
                <w:tab w:val="left" w:pos="1134"/>
              </w:tabs>
              <w:autoSpaceDE w:val="0"/>
              <w:autoSpaceDN w:val="0"/>
              <w:adjustRightInd w:val="0"/>
              <w:spacing w:after="0" w:line="240" w:lineRule="auto"/>
              <w:ind w:left="34"/>
              <w:rPr>
                <w:rFonts w:ascii="Times New Roman" w:hAnsi="Times New Roman" w:cs="Times New Roman"/>
                <w:sz w:val="24"/>
                <w:szCs w:val="24"/>
              </w:rPr>
            </w:pPr>
            <w:r w:rsidRPr="00727DEF">
              <w:rPr>
                <w:rFonts w:ascii="Times New Roman" w:hAnsi="Times New Roman" w:cs="Times New Roman"/>
                <w:sz w:val="24"/>
                <w:szCs w:val="24"/>
              </w:rPr>
              <w:t>Розділ 2. Зберігання та контроль якості соковитих кормів.</w:t>
            </w:r>
          </w:p>
          <w:p w:rsidR="00727DEF" w:rsidRPr="00727DEF" w:rsidRDefault="00727DEF" w:rsidP="00727DEF">
            <w:pPr>
              <w:widowControl w:val="0"/>
              <w:tabs>
                <w:tab w:val="left" w:pos="600"/>
              </w:tabs>
              <w:spacing w:after="0" w:line="240" w:lineRule="auto"/>
              <w:ind w:left="1026" w:hanging="992"/>
              <w:rPr>
                <w:rFonts w:ascii="Times New Roman" w:hAnsi="Times New Roman" w:cs="Times New Roman"/>
                <w:color w:val="000000"/>
                <w:sz w:val="24"/>
                <w:szCs w:val="24"/>
              </w:rPr>
            </w:pPr>
            <w:r w:rsidRPr="00727DEF">
              <w:rPr>
                <w:rFonts w:ascii="Times New Roman" w:hAnsi="Times New Roman" w:cs="Times New Roman"/>
                <w:sz w:val="24"/>
                <w:szCs w:val="24"/>
              </w:rPr>
              <w:t xml:space="preserve">Розділ 3. </w:t>
            </w:r>
            <w:r w:rsidRPr="00727DEF">
              <w:rPr>
                <w:rFonts w:ascii="Times New Roman" w:hAnsi="Times New Roman" w:cs="Times New Roman"/>
                <w:bCs/>
                <w:sz w:val="24"/>
                <w:szCs w:val="24"/>
              </w:rPr>
              <w:t>Зберігання та контроль якості концентрованих кормів.</w:t>
            </w:r>
          </w:p>
        </w:tc>
      </w:tr>
      <w:tr w:rsidR="00727DEF" w:rsidRPr="00727DEF" w:rsidTr="00727DEF">
        <w:tc>
          <w:tcPr>
            <w:tcW w:w="2943" w:type="dxa"/>
            <w:tcBorders>
              <w:top w:val="single" w:sz="4" w:space="0" w:color="auto"/>
              <w:left w:val="single" w:sz="4" w:space="0" w:color="auto"/>
              <w:bottom w:val="single" w:sz="4" w:space="0" w:color="auto"/>
              <w:right w:val="single" w:sz="4" w:space="0" w:color="auto"/>
            </w:tcBorders>
            <w:vAlign w:val="center"/>
            <w:hideMark/>
          </w:tcPr>
          <w:p w:rsidR="00727DEF" w:rsidRPr="00727DEF" w:rsidRDefault="00727DEF" w:rsidP="00727DEF">
            <w:pPr>
              <w:widowControl w:val="0"/>
              <w:spacing w:after="0" w:line="240" w:lineRule="auto"/>
              <w:rPr>
                <w:rFonts w:ascii="Times New Roman" w:hAnsi="Times New Roman" w:cs="Times New Roman"/>
                <w:i/>
                <w:color w:val="000000"/>
                <w:sz w:val="24"/>
                <w:szCs w:val="24"/>
              </w:rPr>
            </w:pPr>
            <w:r w:rsidRPr="00727DEF">
              <w:rPr>
                <w:rFonts w:ascii="Times New Roman" w:hAnsi="Times New Roman" w:cs="Times New Roman"/>
                <w:i/>
                <w:sz w:val="24"/>
                <w:szCs w:val="24"/>
              </w:rPr>
              <w:t>Максимальна кількість студентів, які можуть одночасно навчатися</w:t>
            </w:r>
          </w:p>
        </w:tc>
        <w:tc>
          <w:tcPr>
            <w:tcW w:w="6663" w:type="dxa"/>
            <w:tcBorders>
              <w:top w:val="single" w:sz="4" w:space="0" w:color="auto"/>
              <w:left w:val="single" w:sz="4" w:space="0" w:color="auto"/>
              <w:bottom w:val="single" w:sz="4" w:space="0" w:color="auto"/>
              <w:right w:val="single" w:sz="4" w:space="0" w:color="auto"/>
            </w:tcBorders>
            <w:vAlign w:val="center"/>
            <w:hideMark/>
          </w:tcPr>
          <w:p w:rsidR="00727DEF" w:rsidRPr="00727DEF" w:rsidRDefault="00727DEF" w:rsidP="00727DEF">
            <w:pPr>
              <w:spacing w:after="0" w:line="240" w:lineRule="auto"/>
              <w:jc w:val="center"/>
              <w:rPr>
                <w:rFonts w:ascii="Times New Roman" w:hAnsi="Times New Roman" w:cs="Times New Roman"/>
                <w:color w:val="000000"/>
                <w:sz w:val="24"/>
                <w:szCs w:val="24"/>
              </w:rPr>
            </w:pPr>
            <w:r w:rsidRPr="00727DEF">
              <w:rPr>
                <w:rFonts w:ascii="Times New Roman" w:hAnsi="Times New Roman" w:cs="Times New Roman"/>
                <w:sz w:val="24"/>
                <w:szCs w:val="24"/>
              </w:rPr>
              <w:t>Лекції – 100;</w:t>
            </w:r>
          </w:p>
          <w:p w:rsidR="00727DEF" w:rsidRPr="00727DEF" w:rsidRDefault="00727DEF" w:rsidP="00727DEF">
            <w:pPr>
              <w:widowControl w:val="0"/>
              <w:spacing w:after="0" w:line="240" w:lineRule="auto"/>
              <w:jc w:val="center"/>
              <w:rPr>
                <w:rFonts w:ascii="Times New Roman" w:hAnsi="Times New Roman" w:cs="Times New Roman"/>
                <w:color w:val="000000"/>
                <w:sz w:val="24"/>
                <w:szCs w:val="24"/>
              </w:rPr>
            </w:pPr>
            <w:r w:rsidRPr="00727DEF">
              <w:rPr>
                <w:rFonts w:ascii="Times New Roman" w:hAnsi="Times New Roman" w:cs="Times New Roman"/>
                <w:sz w:val="24"/>
                <w:szCs w:val="24"/>
              </w:rPr>
              <w:t xml:space="preserve">лабораторні заняття – 15. </w:t>
            </w:r>
          </w:p>
        </w:tc>
      </w:tr>
      <w:tr w:rsidR="00727DEF" w:rsidRPr="00727DEF" w:rsidTr="00727DEF">
        <w:tc>
          <w:tcPr>
            <w:tcW w:w="2943" w:type="dxa"/>
            <w:tcBorders>
              <w:top w:val="single" w:sz="4" w:space="0" w:color="auto"/>
              <w:left w:val="single" w:sz="4" w:space="0" w:color="auto"/>
              <w:bottom w:val="single" w:sz="4" w:space="0" w:color="auto"/>
              <w:right w:val="single" w:sz="4" w:space="0" w:color="auto"/>
            </w:tcBorders>
            <w:vAlign w:val="center"/>
            <w:hideMark/>
          </w:tcPr>
          <w:p w:rsidR="00727DEF" w:rsidRPr="00727DEF" w:rsidRDefault="00727DEF" w:rsidP="00727DEF">
            <w:pPr>
              <w:widowControl w:val="0"/>
              <w:spacing w:after="0" w:line="240" w:lineRule="auto"/>
              <w:rPr>
                <w:rFonts w:ascii="Times New Roman" w:hAnsi="Times New Roman" w:cs="Times New Roman"/>
                <w:i/>
                <w:color w:val="000000"/>
                <w:sz w:val="24"/>
                <w:szCs w:val="24"/>
              </w:rPr>
            </w:pPr>
            <w:r w:rsidRPr="00727DEF">
              <w:rPr>
                <w:rFonts w:ascii="Times New Roman" w:hAnsi="Times New Roman" w:cs="Times New Roman"/>
                <w:i/>
                <w:sz w:val="24"/>
                <w:szCs w:val="24"/>
              </w:rPr>
              <w:t>Мова викладання</w:t>
            </w:r>
          </w:p>
        </w:tc>
        <w:tc>
          <w:tcPr>
            <w:tcW w:w="6663" w:type="dxa"/>
            <w:tcBorders>
              <w:top w:val="single" w:sz="4" w:space="0" w:color="auto"/>
              <w:left w:val="single" w:sz="4" w:space="0" w:color="auto"/>
              <w:bottom w:val="single" w:sz="4" w:space="0" w:color="auto"/>
              <w:right w:val="single" w:sz="4" w:space="0" w:color="auto"/>
            </w:tcBorders>
            <w:vAlign w:val="center"/>
            <w:hideMark/>
          </w:tcPr>
          <w:p w:rsidR="00727DEF" w:rsidRPr="00727DEF" w:rsidRDefault="00727DEF" w:rsidP="00727DEF">
            <w:pPr>
              <w:widowControl w:val="0"/>
              <w:spacing w:after="0" w:line="240" w:lineRule="auto"/>
              <w:jc w:val="center"/>
              <w:rPr>
                <w:rFonts w:ascii="Times New Roman" w:hAnsi="Times New Roman" w:cs="Times New Roman"/>
                <w:color w:val="000000"/>
                <w:sz w:val="24"/>
                <w:szCs w:val="24"/>
              </w:rPr>
            </w:pPr>
            <w:r w:rsidRPr="00727DEF">
              <w:rPr>
                <w:rFonts w:ascii="Times New Roman" w:hAnsi="Times New Roman" w:cs="Times New Roman"/>
                <w:sz w:val="24"/>
                <w:szCs w:val="24"/>
              </w:rPr>
              <w:t xml:space="preserve">Українська </w:t>
            </w:r>
          </w:p>
        </w:tc>
      </w:tr>
    </w:tbl>
    <w:p w:rsidR="00727DEF" w:rsidRPr="00727DEF" w:rsidRDefault="00727DEF" w:rsidP="00727DEF">
      <w:pPr>
        <w:spacing w:after="0" w:line="240" w:lineRule="auto"/>
        <w:jc w:val="center"/>
        <w:rPr>
          <w:rFonts w:ascii="Times New Roman" w:hAnsi="Times New Roman" w:cs="Times New Roman"/>
          <w:color w:val="000000"/>
          <w:sz w:val="24"/>
          <w:szCs w:val="24"/>
        </w:rPr>
      </w:pPr>
    </w:p>
    <w:p w:rsidR="00FF3339" w:rsidRDefault="00727DEF" w:rsidP="00727DEF">
      <w:pPr>
        <w:spacing w:line="240" w:lineRule="auto"/>
        <w:jc w:val="center"/>
        <w:rPr>
          <w:rFonts w:ascii="Times New Roman" w:hAnsi="Times New Roman" w:cs="Times New Roman"/>
          <w:sz w:val="24"/>
          <w:szCs w:val="24"/>
        </w:rPr>
      </w:pPr>
      <w:r>
        <w:rPr>
          <w:sz w:val="2"/>
        </w:rPr>
        <w:br w:type="page"/>
      </w:r>
    </w:p>
    <w:p w:rsidR="00443928" w:rsidRPr="00E17303" w:rsidRDefault="00C3196F" w:rsidP="001E0380">
      <w:pPr>
        <w:keepNext/>
        <w:spacing w:after="0" w:line="240" w:lineRule="auto"/>
        <w:jc w:val="center"/>
        <w:outlineLvl w:val="0"/>
        <w:rPr>
          <w:rFonts w:ascii="Times New Roman" w:hAnsi="Times New Roman" w:cs="Times New Roman"/>
          <w:b/>
          <w:i/>
          <w:sz w:val="24"/>
          <w:szCs w:val="24"/>
        </w:rPr>
      </w:pPr>
      <w:r w:rsidRPr="00E17303">
        <w:rPr>
          <w:rFonts w:ascii="Times New Roman" w:hAnsi="Times New Roman" w:cs="Times New Roman"/>
          <w:b/>
          <w:sz w:val="24"/>
          <w:szCs w:val="24"/>
        </w:rPr>
        <w:lastRenderedPageBreak/>
        <w:t>БЕЗПЕКА ТЕХНОЛОГІЧНОГО ПРОЦЕСУ ПРИ ПЕРВИННІЙ ПЕРЕРОБЦІ ПРОДУКТІВ У ТВАРИННИЦТВІ</w:t>
      </w:r>
    </w:p>
    <w:p w:rsidR="00443928" w:rsidRPr="00E17303" w:rsidRDefault="00443928" w:rsidP="001E0380">
      <w:pPr>
        <w:keepNext/>
        <w:spacing w:after="0" w:line="240" w:lineRule="auto"/>
        <w:jc w:val="center"/>
        <w:outlineLvl w:val="0"/>
        <w:rPr>
          <w:rFonts w:ascii="Times New Roman" w:hAnsi="Times New Roman" w:cs="Times New Roman"/>
          <w:b/>
          <w:i/>
          <w:sz w:val="24"/>
          <w:szCs w:val="24"/>
        </w:rPr>
      </w:pPr>
      <w:r w:rsidRPr="00E17303">
        <w:rPr>
          <w:rFonts w:ascii="Times New Roman" w:hAnsi="Times New Roman" w:cs="Times New Roman"/>
          <w:b/>
          <w:i/>
          <w:sz w:val="24"/>
          <w:szCs w:val="24"/>
        </w:rPr>
        <w:t>(вибіркова дисципліна)</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6885"/>
      </w:tblGrid>
      <w:tr w:rsidR="00443928" w:rsidRPr="00E17303" w:rsidTr="00FF3339">
        <w:tc>
          <w:tcPr>
            <w:tcW w:w="3119" w:type="dxa"/>
            <w:vAlign w:val="center"/>
          </w:tcPr>
          <w:p w:rsidR="00443928" w:rsidRPr="00E17303" w:rsidRDefault="00443928"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Назва дисципліни</w:t>
            </w:r>
          </w:p>
        </w:tc>
        <w:tc>
          <w:tcPr>
            <w:tcW w:w="6885" w:type="dxa"/>
            <w:vAlign w:val="center"/>
          </w:tcPr>
          <w:p w:rsidR="00443928" w:rsidRPr="00E17303" w:rsidRDefault="00443928" w:rsidP="001E0380">
            <w:pPr>
              <w:keepNext/>
              <w:spacing w:after="0" w:line="240" w:lineRule="auto"/>
              <w:jc w:val="center"/>
              <w:outlineLvl w:val="0"/>
              <w:rPr>
                <w:rFonts w:ascii="Times New Roman" w:hAnsi="Times New Roman" w:cs="Times New Roman"/>
                <w:b/>
                <w:i/>
                <w:sz w:val="24"/>
                <w:szCs w:val="24"/>
              </w:rPr>
            </w:pPr>
            <w:r w:rsidRPr="00E17303">
              <w:rPr>
                <w:rFonts w:ascii="Times New Roman" w:hAnsi="Times New Roman" w:cs="Times New Roman"/>
                <w:b/>
                <w:sz w:val="24"/>
                <w:szCs w:val="24"/>
              </w:rPr>
              <w:t>Безпека технологічного процесу при первинній переробці продуктів у тваринництві</w:t>
            </w:r>
          </w:p>
          <w:p w:rsidR="00443928" w:rsidRPr="00E17303" w:rsidRDefault="00443928" w:rsidP="001E0380">
            <w:pPr>
              <w:keepNext/>
              <w:spacing w:after="0" w:line="240" w:lineRule="auto"/>
              <w:jc w:val="center"/>
              <w:outlineLvl w:val="0"/>
              <w:rPr>
                <w:rFonts w:ascii="Times New Roman" w:hAnsi="Times New Roman" w:cs="Times New Roman"/>
                <w:b/>
                <w:sz w:val="24"/>
                <w:szCs w:val="24"/>
              </w:rPr>
            </w:pPr>
          </w:p>
        </w:tc>
      </w:tr>
      <w:tr w:rsidR="00FF3339" w:rsidRPr="00E17303" w:rsidTr="00FF3339">
        <w:tc>
          <w:tcPr>
            <w:tcW w:w="3119" w:type="dxa"/>
            <w:vAlign w:val="center"/>
          </w:tcPr>
          <w:p w:rsidR="00FF3339" w:rsidRPr="00E17303" w:rsidRDefault="00FF3339"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Спеціальність</w:t>
            </w:r>
          </w:p>
        </w:tc>
        <w:tc>
          <w:tcPr>
            <w:tcW w:w="6885" w:type="dxa"/>
            <w:vAlign w:val="center"/>
          </w:tcPr>
          <w:p w:rsidR="00FF3339" w:rsidRDefault="00FF3339"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 Технологія виробництва та переробки продукції тваринництва</w:t>
            </w:r>
          </w:p>
        </w:tc>
      </w:tr>
      <w:tr w:rsidR="00FF3339" w:rsidRPr="00E17303" w:rsidTr="00FF3339">
        <w:tc>
          <w:tcPr>
            <w:tcW w:w="3119" w:type="dxa"/>
            <w:vAlign w:val="center"/>
          </w:tcPr>
          <w:p w:rsidR="00FF3339" w:rsidRPr="00E17303" w:rsidRDefault="00FF3339"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Освітній ступінь</w:t>
            </w:r>
          </w:p>
        </w:tc>
        <w:tc>
          <w:tcPr>
            <w:tcW w:w="6885" w:type="dxa"/>
            <w:vAlign w:val="center"/>
          </w:tcPr>
          <w:p w:rsidR="00FF3339" w:rsidRDefault="00FF3339"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Бакалавр</w:t>
            </w:r>
          </w:p>
        </w:tc>
      </w:tr>
      <w:tr w:rsidR="00FF3339" w:rsidRPr="00E17303" w:rsidTr="00FF3339">
        <w:tc>
          <w:tcPr>
            <w:tcW w:w="3119" w:type="dxa"/>
            <w:vAlign w:val="center"/>
          </w:tcPr>
          <w:p w:rsidR="00FF3339" w:rsidRPr="00E17303" w:rsidRDefault="00FF3339"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Освітньо-професійна програма</w:t>
            </w:r>
          </w:p>
        </w:tc>
        <w:tc>
          <w:tcPr>
            <w:tcW w:w="6885" w:type="dxa"/>
            <w:vAlign w:val="center"/>
          </w:tcPr>
          <w:p w:rsidR="00FF3339" w:rsidRDefault="00FF3339"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«Технологія виробництва та переробки продукції тваринництва», «Зоофізіотерапія», «Дорадництво в АПК»</w:t>
            </w:r>
          </w:p>
        </w:tc>
      </w:tr>
      <w:tr w:rsidR="00443928" w:rsidRPr="00E17303" w:rsidTr="00FF3339">
        <w:tc>
          <w:tcPr>
            <w:tcW w:w="3119" w:type="dxa"/>
            <w:vAlign w:val="center"/>
          </w:tcPr>
          <w:p w:rsidR="00443928" w:rsidRPr="00E17303" w:rsidRDefault="00443928"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Лектор (відповідальний за навчально-методичне забезпечення дисципліни)</w:t>
            </w:r>
          </w:p>
        </w:tc>
        <w:tc>
          <w:tcPr>
            <w:tcW w:w="6885" w:type="dxa"/>
            <w:vAlign w:val="center"/>
          </w:tcPr>
          <w:p w:rsidR="00443928" w:rsidRPr="00E17303" w:rsidRDefault="00443928" w:rsidP="001E0380">
            <w:pPr>
              <w:spacing w:after="0" w:line="240" w:lineRule="auto"/>
              <w:jc w:val="center"/>
              <w:rPr>
                <w:rFonts w:ascii="Times New Roman" w:hAnsi="Times New Roman" w:cs="Times New Roman"/>
                <w:b/>
                <w:sz w:val="24"/>
                <w:szCs w:val="24"/>
              </w:rPr>
            </w:pPr>
            <w:r w:rsidRPr="00E17303">
              <w:rPr>
                <w:rFonts w:ascii="Times New Roman" w:hAnsi="Times New Roman" w:cs="Times New Roman"/>
                <w:b/>
                <w:bCs/>
                <w:sz w:val="24"/>
                <w:szCs w:val="24"/>
              </w:rPr>
              <w:t xml:space="preserve">Гордійчук Л.М. ст. викладач, с. – г. н., </w:t>
            </w:r>
          </w:p>
        </w:tc>
      </w:tr>
      <w:tr w:rsidR="00443928" w:rsidRPr="00E17303" w:rsidTr="00FF3339">
        <w:tc>
          <w:tcPr>
            <w:tcW w:w="3119" w:type="dxa"/>
            <w:vAlign w:val="center"/>
          </w:tcPr>
          <w:p w:rsidR="00443928" w:rsidRPr="00E17303" w:rsidRDefault="0060321E" w:rsidP="001E0380">
            <w:pPr>
              <w:spacing w:after="0" w:line="240" w:lineRule="auto"/>
              <w:rPr>
                <w:rFonts w:ascii="Times New Roman" w:hAnsi="Times New Roman" w:cs="Times New Roman"/>
                <w:i/>
                <w:sz w:val="24"/>
                <w:szCs w:val="24"/>
              </w:rPr>
            </w:pPr>
            <w:r>
              <w:rPr>
                <w:rFonts w:ascii="Times New Roman" w:hAnsi="Times New Roman" w:cs="Times New Roman"/>
                <w:i/>
                <w:sz w:val="24"/>
                <w:szCs w:val="24"/>
              </w:rPr>
              <w:t>Рекомендований семестр</w:t>
            </w:r>
          </w:p>
        </w:tc>
        <w:tc>
          <w:tcPr>
            <w:tcW w:w="6885" w:type="dxa"/>
            <w:vAlign w:val="center"/>
          </w:tcPr>
          <w:p w:rsidR="00443928" w:rsidRPr="00E17303" w:rsidRDefault="00443928"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6</w:t>
            </w:r>
          </w:p>
        </w:tc>
      </w:tr>
      <w:tr w:rsidR="00443928" w:rsidRPr="00E17303" w:rsidTr="00FF3339">
        <w:tc>
          <w:tcPr>
            <w:tcW w:w="3119" w:type="dxa"/>
            <w:vAlign w:val="center"/>
          </w:tcPr>
          <w:p w:rsidR="00443928" w:rsidRPr="00E17303" w:rsidRDefault="00443928"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Кількість кредитів ЄКТС</w:t>
            </w:r>
          </w:p>
        </w:tc>
        <w:tc>
          <w:tcPr>
            <w:tcW w:w="6885" w:type="dxa"/>
            <w:vAlign w:val="center"/>
          </w:tcPr>
          <w:p w:rsidR="00443928" w:rsidRPr="00E17303" w:rsidRDefault="00443928"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3</w:t>
            </w:r>
          </w:p>
        </w:tc>
      </w:tr>
      <w:tr w:rsidR="00443928" w:rsidRPr="00E17303" w:rsidTr="00FF3339">
        <w:tc>
          <w:tcPr>
            <w:tcW w:w="3119" w:type="dxa"/>
            <w:vAlign w:val="center"/>
          </w:tcPr>
          <w:p w:rsidR="00443928" w:rsidRPr="00E17303" w:rsidRDefault="00443928"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Форма контролю</w:t>
            </w:r>
          </w:p>
        </w:tc>
        <w:tc>
          <w:tcPr>
            <w:tcW w:w="6885" w:type="dxa"/>
            <w:vAlign w:val="center"/>
          </w:tcPr>
          <w:p w:rsidR="00443928" w:rsidRPr="00E17303" w:rsidRDefault="00443928"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залік</w:t>
            </w:r>
          </w:p>
        </w:tc>
      </w:tr>
      <w:tr w:rsidR="00443928" w:rsidRPr="00E17303" w:rsidTr="00FF3339">
        <w:tc>
          <w:tcPr>
            <w:tcW w:w="3119" w:type="dxa"/>
            <w:tcBorders>
              <w:bottom w:val="nil"/>
            </w:tcBorders>
            <w:vAlign w:val="center"/>
          </w:tcPr>
          <w:p w:rsidR="00443928" w:rsidRPr="00E17303" w:rsidRDefault="00443928"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Аудиторні години, у т.ч.</w:t>
            </w:r>
          </w:p>
        </w:tc>
        <w:tc>
          <w:tcPr>
            <w:tcW w:w="6885" w:type="dxa"/>
            <w:vAlign w:val="center"/>
          </w:tcPr>
          <w:p w:rsidR="00443928" w:rsidRPr="00E17303" w:rsidRDefault="00443928"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48</w:t>
            </w:r>
          </w:p>
        </w:tc>
      </w:tr>
      <w:tr w:rsidR="00443928" w:rsidRPr="00E17303" w:rsidTr="00FF3339">
        <w:tc>
          <w:tcPr>
            <w:tcW w:w="3119" w:type="dxa"/>
            <w:tcBorders>
              <w:top w:val="nil"/>
              <w:bottom w:val="nil"/>
            </w:tcBorders>
            <w:vAlign w:val="center"/>
          </w:tcPr>
          <w:p w:rsidR="00443928" w:rsidRPr="00E17303" w:rsidRDefault="00443928" w:rsidP="001E0380">
            <w:pPr>
              <w:numPr>
                <w:ilvl w:val="0"/>
                <w:numId w:val="1"/>
              </w:numPr>
              <w:spacing w:after="0" w:line="240" w:lineRule="auto"/>
              <w:ind w:hanging="1035"/>
              <w:rPr>
                <w:rFonts w:ascii="Times New Roman" w:hAnsi="Times New Roman" w:cs="Times New Roman"/>
                <w:i/>
                <w:sz w:val="24"/>
                <w:szCs w:val="24"/>
              </w:rPr>
            </w:pPr>
            <w:r w:rsidRPr="00E17303">
              <w:rPr>
                <w:rFonts w:ascii="Times New Roman" w:hAnsi="Times New Roman" w:cs="Times New Roman"/>
                <w:i/>
                <w:sz w:val="24"/>
                <w:szCs w:val="24"/>
              </w:rPr>
              <w:t xml:space="preserve"> лекцій</w:t>
            </w:r>
          </w:p>
        </w:tc>
        <w:tc>
          <w:tcPr>
            <w:tcW w:w="6885" w:type="dxa"/>
            <w:vAlign w:val="center"/>
          </w:tcPr>
          <w:p w:rsidR="00443928" w:rsidRPr="00E17303" w:rsidRDefault="00443928"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16</w:t>
            </w:r>
          </w:p>
        </w:tc>
      </w:tr>
      <w:tr w:rsidR="00443928" w:rsidRPr="00E17303" w:rsidTr="00FF3339">
        <w:trPr>
          <w:trHeight w:val="270"/>
        </w:trPr>
        <w:tc>
          <w:tcPr>
            <w:tcW w:w="3119" w:type="dxa"/>
            <w:tcBorders>
              <w:top w:val="nil"/>
            </w:tcBorders>
            <w:vAlign w:val="center"/>
          </w:tcPr>
          <w:p w:rsidR="00443928" w:rsidRPr="00E17303" w:rsidRDefault="00443928"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 лабораторних занять</w:t>
            </w:r>
          </w:p>
        </w:tc>
        <w:tc>
          <w:tcPr>
            <w:tcW w:w="6885" w:type="dxa"/>
            <w:vAlign w:val="center"/>
          </w:tcPr>
          <w:p w:rsidR="00443928" w:rsidRPr="00E17303" w:rsidRDefault="00443928"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32</w:t>
            </w:r>
          </w:p>
        </w:tc>
      </w:tr>
      <w:tr w:rsidR="00443928" w:rsidRPr="00E17303" w:rsidTr="00FF3339">
        <w:trPr>
          <w:trHeight w:val="336"/>
        </w:trPr>
        <w:tc>
          <w:tcPr>
            <w:tcW w:w="10004" w:type="dxa"/>
            <w:gridSpan w:val="2"/>
            <w:vAlign w:val="center"/>
          </w:tcPr>
          <w:p w:rsidR="00443928" w:rsidRPr="00E17303" w:rsidRDefault="00443928" w:rsidP="001E0380">
            <w:pPr>
              <w:spacing w:after="0" w:line="240" w:lineRule="auto"/>
              <w:jc w:val="center"/>
              <w:rPr>
                <w:rFonts w:ascii="Times New Roman" w:hAnsi="Times New Roman" w:cs="Times New Roman"/>
                <w:b/>
                <w:sz w:val="24"/>
                <w:szCs w:val="24"/>
              </w:rPr>
            </w:pPr>
            <w:r w:rsidRPr="00E17303">
              <w:rPr>
                <w:rFonts w:ascii="Times New Roman" w:hAnsi="Times New Roman" w:cs="Times New Roman"/>
                <w:b/>
                <w:sz w:val="24"/>
                <w:szCs w:val="24"/>
              </w:rPr>
              <w:t>Загальний опис дисципліни</w:t>
            </w:r>
          </w:p>
        </w:tc>
      </w:tr>
      <w:tr w:rsidR="00443928" w:rsidRPr="00E17303" w:rsidTr="00FF3339">
        <w:trPr>
          <w:trHeight w:val="360"/>
        </w:trPr>
        <w:tc>
          <w:tcPr>
            <w:tcW w:w="3119" w:type="dxa"/>
            <w:vAlign w:val="center"/>
          </w:tcPr>
          <w:p w:rsidR="00443928" w:rsidRPr="00E17303" w:rsidRDefault="00443928"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Мета вивчення дисципліни</w:t>
            </w:r>
            <w:r w:rsidRPr="00E17303">
              <w:rPr>
                <w:rFonts w:ascii="Times New Roman" w:hAnsi="Times New Roman" w:cs="Times New Roman"/>
                <w:color w:val="000000"/>
                <w:sz w:val="24"/>
                <w:szCs w:val="24"/>
                <w:lang w:eastAsia="ru-RU"/>
              </w:rPr>
              <w:t xml:space="preserve"> </w:t>
            </w:r>
          </w:p>
        </w:tc>
        <w:tc>
          <w:tcPr>
            <w:tcW w:w="6885" w:type="dxa"/>
          </w:tcPr>
          <w:p w:rsidR="00443928" w:rsidRPr="00E17303" w:rsidRDefault="00443928" w:rsidP="001E0380">
            <w:pPr>
              <w:shd w:val="clear" w:color="auto" w:fill="FFFFFF"/>
              <w:spacing w:after="0" w:line="240" w:lineRule="auto"/>
              <w:jc w:val="both"/>
              <w:rPr>
                <w:rFonts w:ascii="Times New Roman" w:hAnsi="Times New Roman" w:cs="Times New Roman"/>
                <w:color w:val="000000"/>
                <w:sz w:val="24"/>
                <w:szCs w:val="24"/>
              </w:rPr>
            </w:pPr>
            <w:r w:rsidRPr="00E17303">
              <w:rPr>
                <w:rFonts w:ascii="Times New Roman" w:hAnsi="Times New Roman" w:cs="Times New Roman"/>
                <w:color w:val="333333"/>
                <w:sz w:val="24"/>
                <w:szCs w:val="24"/>
              </w:rPr>
              <w:t xml:space="preserve"> </w:t>
            </w:r>
            <w:r w:rsidRPr="00E17303">
              <w:rPr>
                <w:rFonts w:ascii="Times New Roman" w:hAnsi="Times New Roman" w:cs="Times New Roman"/>
                <w:color w:val="000000"/>
                <w:sz w:val="24"/>
                <w:szCs w:val="24"/>
              </w:rPr>
              <w:t>Набуття знань, умінь і здатностей ефективно виконувати професійну діяльність з урахуванням вимог безпеки технологічного процесу, відповідно до вимог чинних державних стандартів; технологію первинної переробки худоби, свиней, птиці та кролів для одержання продуктів забою тварин.</w:t>
            </w:r>
          </w:p>
        </w:tc>
      </w:tr>
      <w:tr w:rsidR="00443928" w:rsidRPr="00E17303" w:rsidTr="00FF3339">
        <w:trPr>
          <w:trHeight w:val="1092"/>
        </w:trPr>
        <w:tc>
          <w:tcPr>
            <w:tcW w:w="3119" w:type="dxa"/>
            <w:vAlign w:val="center"/>
          </w:tcPr>
          <w:p w:rsidR="00443928" w:rsidRPr="00E17303" w:rsidRDefault="00443928"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highlight w:val="white"/>
              </w:rPr>
              <w:t>Завдання вивчення дисципліни</w:t>
            </w:r>
          </w:p>
        </w:tc>
        <w:tc>
          <w:tcPr>
            <w:tcW w:w="6885" w:type="dxa"/>
          </w:tcPr>
          <w:p w:rsidR="00443928" w:rsidRPr="00E17303" w:rsidRDefault="00443928" w:rsidP="001E0380">
            <w:pPr>
              <w:tabs>
                <w:tab w:val="left" w:pos="0"/>
                <w:tab w:val="left" w:pos="284"/>
              </w:tabs>
              <w:spacing w:after="0" w:line="240" w:lineRule="auto"/>
              <w:ind w:left="567" w:hanging="567"/>
              <w:jc w:val="both"/>
              <w:rPr>
                <w:rFonts w:ascii="Times New Roman" w:hAnsi="Times New Roman" w:cs="Times New Roman"/>
                <w:sz w:val="24"/>
                <w:szCs w:val="24"/>
              </w:rPr>
            </w:pPr>
            <w:r w:rsidRPr="00E17303">
              <w:rPr>
                <w:rFonts w:ascii="Times New Roman" w:hAnsi="Times New Roman" w:cs="Times New Roman"/>
                <w:sz w:val="24"/>
                <w:szCs w:val="24"/>
              </w:rPr>
              <w:t xml:space="preserve">Вивчення навчальної дисципліни передбачає формування у студентів необхідних компетентностей: </w:t>
            </w:r>
          </w:p>
          <w:p w:rsidR="00443928" w:rsidRPr="00E17303" w:rsidRDefault="00443928" w:rsidP="001E0380">
            <w:pPr>
              <w:pStyle w:val="a7"/>
              <w:tabs>
                <w:tab w:val="left" w:pos="353"/>
              </w:tabs>
              <w:autoSpaceDE w:val="0"/>
              <w:autoSpaceDN w:val="0"/>
              <w:adjustRightInd w:val="0"/>
              <w:spacing w:after="0" w:line="240" w:lineRule="auto"/>
              <w:ind w:left="0"/>
              <w:jc w:val="both"/>
              <w:rPr>
                <w:rFonts w:ascii="Times New Roman" w:hAnsi="Times New Roman" w:cs="Times New Roman"/>
                <w:sz w:val="24"/>
                <w:szCs w:val="24"/>
                <w:lang w:eastAsia="uk-UA"/>
              </w:rPr>
            </w:pPr>
            <w:r w:rsidRPr="00E17303">
              <w:rPr>
                <w:rFonts w:ascii="Times New Roman" w:hAnsi="Times New Roman" w:cs="Times New Roman"/>
                <w:sz w:val="24"/>
                <w:szCs w:val="24"/>
                <w:lang w:eastAsia="uk-UA"/>
              </w:rPr>
              <w:t>Здатність використовувати професійні знання в галузі виробництва і переробки продукції тваринництва.</w:t>
            </w:r>
          </w:p>
          <w:p w:rsidR="00443928" w:rsidRPr="00E17303" w:rsidRDefault="00443928" w:rsidP="001E0380">
            <w:pPr>
              <w:keepNext/>
              <w:spacing w:after="0" w:line="240" w:lineRule="auto"/>
              <w:jc w:val="both"/>
              <w:outlineLvl w:val="0"/>
              <w:rPr>
                <w:rFonts w:ascii="Times New Roman" w:hAnsi="Times New Roman" w:cs="Times New Roman"/>
                <w:b/>
                <w:i/>
                <w:sz w:val="24"/>
                <w:szCs w:val="24"/>
              </w:rPr>
            </w:pPr>
            <w:r w:rsidRPr="00E17303">
              <w:rPr>
                <w:rFonts w:ascii="Times New Roman" w:hAnsi="Times New Roman" w:cs="Times New Roman"/>
                <w:sz w:val="24"/>
                <w:szCs w:val="24"/>
                <w:lang w:eastAsia="uk-UA"/>
              </w:rPr>
              <w:t xml:space="preserve">Здатність застосовувати знання з організації й управління технологічним процесом </w:t>
            </w:r>
            <w:r w:rsidRPr="00E17303">
              <w:rPr>
                <w:rFonts w:ascii="Times New Roman" w:hAnsi="Times New Roman" w:cs="Times New Roman"/>
                <w:sz w:val="24"/>
                <w:szCs w:val="24"/>
              </w:rPr>
              <w:t>первинній переробці продуктів забою.</w:t>
            </w:r>
            <w:r w:rsidRPr="00E17303">
              <w:rPr>
                <w:rFonts w:ascii="Times New Roman" w:hAnsi="Times New Roman" w:cs="Times New Roman"/>
                <w:b/>
                <w:sz w:val="24"/>
                <w:szCs w:val="24"/>
              </w:rPr>
              <w:t xml:space="preserve"> </w:t>
            </w:r>
          </w:p>
        </w:tc>
      </w:tr>
      <w:tr w:rsidR="00443928" w:rsidRPr="00E17303" w:rsidTr="00FF3339">
        <w:trPr>
          <w:trHeight w:val="1959"/>
        </w:trPr>
        <w:tc>
          <w:tcPr>
            <w:tcW w:w="3119" w:type="dxa"/>
            <w:vAlign w:val="center"/>
          </w:tcPr>
          <w:p w:rsidR="00443928" w:rsidRPr="00E17303" w:rsidRDefault="00443928"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Короткий зміст дисципліни</w:t>
            </w:r>
          </w:p>
        </w:tc>
        <w:tc>
          <w:tcPr>
            <w:tcW w:w="6885" w:type="dxa"/>
          </w:tcPr>
          <w:p w:rsidR="00443928" w:rsidRPr="00E17303" w:rsidRDefault="00443928" w:rsidP="001E0380">
            <w:pPr>
              <w:spacing w:after="0" w:line="240" w:lineRule="auto"/>
              <w:jc w:val="both"/>
              <w:rPr>
                <w:rFonts w:ascii="Times New Roman" w:hAnsi="Times New Roman" w:cs="Times New Roman"/>
                <w:color w:val="000000"/>
                <w:sz w:val="24"/>
                <w:szCs w:val="24"/>
              </w:rPr>
            </w:pPr>
          </w:p>
          <w:p w:rsidR="00443928" w:rsidRPr="00E17303" w:rsidRDefault="00443928" w:rsidP="001E0380">
            <w:pPr>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 xml:space="preserve"> 1. Безпека та вимоги до первинної обробки великої рогатої худоби та свиней на м'ясопереробних підприємствах. </w:t>
            </w:r>
          </w:p>
          <w:p w:rsidR="00443928" w:rsidRPr="00E17303" w:rsidRDefault="00443928" w:rsidP="001E0380">
            <w:pPr>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2. Технологічна схема переробки сухопутної та водоплавної птиці та переробка кролів.</w:t>
            </w:r>
          </w:p>
          <w:p w:rsidR="00443928" w:rsidRPr="00E17303" w:rsidRDefault="00443928" w:rsidP="001E0380">
            <w:pPr>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3. Технологія переробки ендокринно-ферментної та спеціальної сировини.</w:t>
            </w:r>
          </w:p>
          <w:p w:rsidR="00443928" w:rsidRPr="00E17303" w:rsidRDefault="00443928" w:rsidP="001E0380">
            <w:pPr>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 xml:space="preserve"> </w:t>
            </w:r>
          </w:p>
        </w:tc>
      </w:tr>
      <w:tr w:rsidR="00443928" w:rsidRPr="00E17303" w:rsidTr="00FF3339">
        <w:tc>
          <w:tcPr>
            <w:tcW w:w="3119" w:type="dxa"/>
            <w:vAlign w:val="center"/>
          </w:tcPr>
          <w:p w:rsidR="00443928" w:rsidRPr="00E17303" w:rsidRDefault="00443928"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Максимальна кількість студентів, які можуть одночасно навчатися</w:t>
            </w:r>
          </w:p>
        </w:tc>
        <w:tc>
          <w:tcPr>
            <w:tcW w:w="6885" w:type="dxa"/>
          </w:tcPr>
          <w:p w:rsidR="00443928" w:rsidRPr="00E17303" w:rsidRDefault="00443928"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30</w:t>
            </w:r>
          </w:p>
        </w:tc>
      </w:tr>
      <w:tr w:rsidR="00443928" w:rsidRPr="00E17303" w:rsidTr="00FF3339">
        <w:trPr>
          <w:trHeight w:val="420"/>
        </w:trPr>
        <w:tc>
          <w:tcPr>
            <w:tcW w:w="3119" w:type="dxa"/>
            <w:vAlign w:val="center"/>
          </w:tcPr>
          <w:p w:rsidR="00443928" w:rsidRPr="00E17303" w:rsidRDefault="00443928"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Мова викладання</w:t>
            </w:r>
          </w:p>
        </w:tc>
        <w:tc>
          <w:tcPr>
            <w:tcW w:w="6885" w:type="dxa"/>
          </w:tcPr>
          <w:p w:rsidR="00443928" w:rsidRPr="00E17303" w:rsidRDefault="00443928"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Українська</w:t>
            </w:r>
          </w:p>
        </w:tc>
      </w:tr>
    </w:tbl>
    <w:p w:rsidR="00443928" w:rsidRPr="00E17303" w:rsidRDefault="00443928" w:rsidP="001E0380">
      <w:pPr>
        <w:spacing w:after="0" w:line="240" w:lineRule="auto"/>
        <w:rPr>
          <w:rFonts w:ascii="Times New Roman" w:hAnsi="Times New Roman" w:cs="Times New Roman"/>
          <w:sz w:val="24"/>
          <w:szCs w:val="24"/>
        </w:rPr>
      </w:pPr>
    </w:p>
    <w:p w:rsidR="00443928" w:rsidRPr="00E17303" w:rsidRDefault="00443928" w:rsidP="001E0380">
      <w:pPr>
        <w:keepNext/>
        <w:spacing w:after="0" w:line="240" w:lineRule="auto"/>
        <w:jc w:val="center"/>
        <w:outlineLvl w:val="0"/>
        <w:rPr>
          <w:rFonts w:ascii="Times New Roman" w:hAnsi="Times New Roman" w:cs="Times New Roman"/>
          <w:b/>
          <w:color w:val="000000"/>
          <w:sz w:val="24"/>
          <w:szCs w:val="24"/>
        </w:rPr>
      </w:pPr>
      <w:r w:rsidRPr="00E17303">
        <w:rPr>
          <w:rFonts w:ascii="Times New Roman" w:hAnsi="Times New Roman" w:cs="Times New Roman"/>
          <w:sz w:val="24"/>
          <w:szCs w:val="24"/>
        </w:rPr>
        <w:br w:type="page"/>
      </w:r>
      <w:r w:rsidR="00C3196F" w:rsidRPr="00E17303">
        <w:rPr>
          <w:rFonts w:ascii="Times New Roman" w:hAnsi="Times New Roman" w:cs="Times New Roman"/>
          <w:b/>
          <w:color w:val="000000"/>
          <w:sz w:val="24"/>
          <w:szCs w:val="24"/>
        </w:rPr>
        <w:lastRenderedPageBreak/>
        <w:t>ТЕХНОЛОГІЧНЕ ОБЛАДНАННЯ ЦЕХІВ З ПЕРЕРОБКИ ВТОРИННОЇ СИРОВИНИ ПРОДУКТІВ ЗАБОЮ</w:t>
      </w:r>
    </w:p>
    <w:p w:rsidR="00443928" w:rsidRPr="00E17303" w:rsidRDefault="00443928" w:rsidP="001E0380">
      <w:pPr>
        <w:keepNext/>
        <w:spacing w:after="0" w:line="240" w:lineRule="auto"/>
        <w:jc w:val="center"/>
        <w:outlineLvl w:val="0"/>
        <w:rPr>
          <w:rFonts w:ascii="Times New Roman" w:hAnsi="Times New Roman" w:cs="Times New Roman"/>
          <w:b/>
          <w:i/>
          <w:sz w:val="24"/>
          <w:szCs w:val="24"/>
        </w:rPr>
      </w:pPr>
      <w:r w:rsidRPr="00E17303">
        <w:rPr>
          <w:rFonts w:ascii="Times New Roman" w:hAnsi="Times New Roman" w:cs="Times New Roman"/>
          <w:b/>
          <w:i/>
          <w:sz w:val="24"/>
          <w:szCs w:val="24"/>
        </w:rPr>
        <w:t>(вибіркова дисципліна)</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6885"/>
      </w:tblGrid>
      <w:tr w:rsidR="00443928" w:rsidRPr="00E17303" w:rsidTr="00FF3339">
        <w:tc>
          <w:tcPr>
            <w:tcW w:w="3119" w:type="dxa"/>
            <w:vAlign w:val="center"/>
          </w:tcPr>
          <w:p w:rsidR="00443928" w:rsidRPr="00E17303" w:rsidRDefault="00443928"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Назва дисципліни</w:t>
            </w:r>
          </w:p>
        </w:tc>
        <w:tc>
          <w:tcPr>
            <w:tcW w:w="6885" w:type="dxa"/>
            <w:vAlign w:val="center"/>
          </w:tcPr>
          <w:p w:rsidR="00443928" w:rsidRPr="00E17303" w:rsidRDefault="00443928" w:rsidP="001E0380">
            <w:pPr>
              <w:keepNext/>
              <w:spacing w:after="0" w:line="240" w:lineRule="auto"/>
              <w:jc w:val="center"/>
              <w:outlineLvl w:val="0"/>
              <w:rPr>
                <w:rFonts w:ascii="Times New Roman" w:hAnsi="Times New Roman" w:cs="Times New Roman"/>
                <w:b/>
                <w:color w:val="000000"/>
                <w:sz w:val="24"/>
                <w:szCs w:val="24"/>
              </w:rPr>
            </w:pPr>
            <w:r w:rsidRPr="00E17303">
              <w:rPr>
                <w:rFonts w:ascii="Times New Roman" w:hAnsi="Times New Roman" w:cs="Times New Roman"/>
                <w:b/>
                <w:sz w:val="24"/>
                <w:szCs w:val="24"/>
              </w:rPr>
              <w:t xml:space="preserve">Технологічне </w:t>
            </w:r>
            <w:r w:rsidRPr="00E17303">
              <w:rPr>
                <w:rFonts w:ascii="Times New Roman" w:hAnsi="Times New Roman" w:cs="Times New Roman"/>
                <w:b/>
                <w:color w:val="000000"/>
                <w:sz w:val="24"/>
                <w:szCs w:val="24"/>
              </w:rPr>
              <w:t>обладнання цехів з переробки вторинної сировини продуктів забою</w:t>
            </w:r>
          </w:p>
          <w:p w:rsidR="00443928" w:rsidRPr="00E17303" w:rsidRDefault="00443928" w:rsidP="001E0380">
            <w:pPr>
              <w:keepNext/>
              <w:spacing w:after="0" w:line="240" w:lineRule="auto"/>
              <w:jc w:val="center"/>
              <w:outlineLvl w:val="0"/>
              <w:rPr>
                <w:rFonts w:ascii="Times New Roman" w:hAnsi="Times New Roman" w:cs="Times New Roman"/>
                <w:b/>
                <w:sz w:val="24"/>
                <w:szCs w:val="24"/>
              </w:rPr>
            </w:pPr>
          </w:p>
        </w:tc>
      </w:tr>
      <w:tr w:rsidR="00FF3339" w:rsidRPr="00E17303" w:rsidTr="00FF3339">
        <w:tc>
          <w:tcPr>
            <w:tcW w:w="3119" w:type="dxa"/>
            <w:vAlign w:val="center"/>
          </w:tcPr>
          <w:p w:rsidR="00FF3339" w:rsidRPr="00E17303" w:rsidRDefault="00FF3339"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Спеціальність</w:t>
            </w:r>
          </w:p>
        </w:tc>
        <w:tc>
          <w:tcPr>
            <w:tcW w:w="6885" w:type="dxa"/>
            <w:vAlign w:val="center"/>
          </w:tcPr>
          <w:p w:rsidR="00FF3339" w:rsidRDefault="00FF3339"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 Технологія виробництва та переробки продукції тваринництва</w:t>
            </w:r>
          </w:p>
        </w:tc>
      </w:tr>
      <w:tr w:rsidR="00FF3339" w:rsidRPr="00E17303" w:rsidTr="00FF3339">
        <w:tc>
          <w:tcPr>
            <w:tcW w:w="3119" w:type="dxa"/>
            <w:vAlign w:val="center"/>
          </w:tcPr>
          <w:p w:rsidR="00FF3339" w:rsidRPr="00E17303" w:rsidRDefault="00FF3339"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Освітній ступінь</w:t>
            </w:r>
          </w:p>
        </w:tc>
        <w:tc>
          <w:tcPr>
            <w:tcW w:w="6885" w:type="dxa"/>
            <w:vAlign w:val="center"/>
          </w:tcPr>
          <w:p w:rsidR="00FF3339" w:rsidRDefault="00FF3339"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Бакалавр</w:t>
            </w:r>
          </w:p>
        </w:tc>
      </w:tr>
      <w:tr w:rsidR="00FF3339" w:rsidRPr="00E17303" w:rsidTr="00FF3339">
        <w:tc>
          <w:tcPr>
            <w:tcW w:w="3119" w:type="dxa"/>
            <w:vAlign w:val="center"/>
          </w:tcPr>
          <w:p w:rsidR="00FF3339" w:rsidRPr="00E17303" w:rsidRDefault="00FF3339"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Освітньо-професійна програма</w:t>
            </w:r>
          </w:p>
        </w:tc>
        <w:tc>
          <w:tcPr>
            <w:tcW w:w="6885" w:type="dxa"/>
            <w:vAlign w:val="center"/>
          </w:tcPr>
          <w:p w:rsidR="00FF3339" w:rsidRDefault="00FF3339"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«Технологія виробництва та переробки продукції тваринництва», «Зоофізіотерапія», «Дорадництво в АПК»</w:t>
            </w:r>
          </w:p>
        </w:tc>
      </w:tr>
      <w:tr w:rsidR="00443928" w:rsidRPr="00E17303" w:rsidTr="00FF3339">
        <w:tc>
          <w:tcPr>
            <w:tcW w:w="3119" w:type="dxa"/>
            <w:vAlign w:val="center"/>
          </w:tcPr>
          <w:p w:rsidR="00443928" w:rsidRPr="00E17303" w:rsidRDefault="00443928"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Лектор (відповідальний за навчально-методичне забезпечення дисципліни)</w:t>
            </w:r>
          </w:p>
        </w:tc>
        <w:tc>
          <w:tcPr>
            <w:tcW w:w="6885" w:type="dxa"/>
            <w:vAlign w:val="center"/>
          </w:tcPr>
          <w:p w:rsidR="00443928" w:rsidRPr="00E17303" w:rsidRDefault="00443928"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bCs/>
                <w:sz w:val="24"/>
                <w:szCs w:val="24"/>
              </w:rPr>
              <w:t xml:space="preserve">Гордійчук Л.М. ст. викладач, с.– г. н., </w:t>
            </w:r>
          </w:p>
        </w:tc>
      </w:tr>
      <w:tr w:rsidR="00443928" w:rsidRPr="00E17303" w:rsidTr="00FF3339">
        <w:tc>
          <w:tcPr>
            <w:tcW w:w="3119" w:type="dxa"/>
            <w:vAlign w:val="center"/>
          </w:tcPr>
          <w:p w:rsidR="00443928" w:rsidRPr="00E17303" w:rsidRDefault="0060321E" w:rsidP="001E0380">
            <w:pPr>
              <w:spacing w:after="0" w:line="240" w:lineRule="auto"/>
              <w:rPr>
                <w:rFonts w:ascii="Times New Roman" w:hAnsi="Times New Roman" w:cs="Times New Roman"/>
                <w:i/>
                <w:sz w:val="24"/>
                <w:szCs w:val="24"/>
              </w:rPr>
            </w:pPr>
            <w:r>
              <w:rPr>
                <w:rFonts w:ascii="Times New Roman" w:hAnsi="Times New Roman" w:cs="Times New Roman"/>
                <w:i/>
                <w:sz w:val="24"/>
                <w:szCs w:val="24"/>
              </w:rPr>
              <w:t>Рекомендований семестр</w:t>
            </w:r>
          </w:p>
        </w:tc>
        <w:tc>
          <w:tcPr>
            <w:tcW w:w="6885" w:type="dxa"/>
            <w:vAlign w:val="center"/>
          </w:tcPr>
          <w:p w:rsidR="00443928" w:rsidRPr="00E17303" w:rsidRDefault="00443928"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6</w:t>
            </w:r>
          </w:p>
        </w:tc>
      </w:tr>
      <w:tr w:rsidR="00443928" w:rsidRPr="00E17303" w:rsidTr="00FF3339">
        <w:tc>
          <w:tcPr>
            <w:tcW w:w="3119" w:type="dxa"/>
            <w:vAlign w:val="center"/>
          </w:tcPr>
          <w:p w:rsidR="00443928" w:rsidRPr="00E17303" w:rsidRDefault="00443928"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Кількість кредитів ЄКТС</w:t>
            </w:r>
          </w:p>
        </w:tc>
        <w:tc>
          <w:tcPr>
            <w:tcW w:w="6885" w:type="dxa"/>
            <w:vAlign w:val="center"/>
          </w:tcPr>
          <w:p w:rsidR="00443928" w:rsidRPr="00E17303" w:rsidRDefault="00443928"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3</w:t>
            </w:r>
          </w:p>
        </w:tc>
      </w:tr>
      <w:tr w:rsidR="00443928" w:rsidRPr="00E17303" w:rsidTr="00FF3339">
        <w:tc>
          <w:tcPr>
            <w:tcW w:w="3119" w:type="dxa"/>
            <w:vAlign w:val="center"/>
          </w:tcPr>
          <w:p w:rsidR="00443928" w:rsidRPr="00E17303" w:rsidRDefault="00443928"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Форма контролю</w:t>
            </w:r>
          </w:p>
        </w:tc>
        <w:tc>
          <w:tcPr>
            <w:tcW w:w="6885" w:type="dxa"/>
            <w:vAlign w:val="center"/>
          </w:tcPr>
          <w:p w:rsidR="00443928" w:rsidRPr="00E17303" w:rsidRDefault="00443928"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залік</w:t>
            </w:r>
          </w:p>
        </w:tc>
      </w:tr>
      <w:tr w:rsidR="00443928" w:rsidRPr="00E17303" w:rsidTr="00FF3339">
        <w:tc>
          <w:tcPr>
            <w:tcW w:w="3119" w:type="dxa"/>
            <w:tcBorders>
              <w:bottom w:val="nil"/>
            </w:tcBorders>
            <w:vAlign w:val="center"/>
          </w:tcPr>
          <w:p w:rsidR="00443928" w:rsidRPr="00E17303" w:rsidRDefault="00443928"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Аудиторні години, у т.ч.</w:t>
            </w:r>
          </w:p>
        </w:tc>
        <w:tc>
          <w:tcPr>
            <w:tcW w:w="6885" w:type="dxa"/>
            <w:vAlign w:val="center"/>
          </w:tcPr>
          <w:p w:rsidR="00443928" w:rsidRPr="00E17303" w:rsidRDefault="00443928"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32</w:t>
            </w:r>
          </w:p>
        </w:tc>
      </w:tr>
      <w:tr w:rsidR="00443928" w:rsidRPr="00E17303" w:rsidTr="00FF3339">
        <w:tc>
          <w:tcPr>
            <w:tcW w:w="3119" w:type="dxa"/>
            <w:tcBorders>
              <w:top w:val="nil"/>
              <w:bottom w:val="nil"/>
            </w:tcBorders>
            <w:vAlign w:val="center"/>
          </w:tcPr>
          <w:p w:rsidR="00443928" w:rsidRPr="00E17303" w:rsidRDefault="00443928" w:rsidP="001E0380">
            <w:pPr>
              <w:numPr>
                <w:ilvl w:val="0"/>
                <w:numId w:val="1"/>
              </w:numPr>
              <w:spacing w:after="0" w:line="240" w:lineRule="auto"/>
              <w:ind w:hanging="1035"/>
              <w:rPr>
                <w:rFonts w:ascii="Times New Roman" w:hAnsi="Times New Roman" w:cs="Times New Roman"/>
                <w:i/>
                <w:sz w:val="24"/>
                <w:szCs w:val="24"/>
              </w:rPr>
            </w:pPr>
            <w:r w:rsidRPr="00E17303">
              <w:rPr>
                <w:rFonts w:ascii="Times New Roman" w:hAnsi="Times New Roman" w:cs="Times New Roman"/>
                <w:i/>
                <w:sz w:val="24"/>
                <w:szCs w:val="24"/>
              </w:rPr>
              <w:t xml:space="preserve"> лекцій</w:t>
            </w:r>
          </w:p>
        </w:tc>
        <w:tc>
          <w:tcPr>
            <w:tcW w:w="6885" w:type="dxa"/>
            <w:vAlign w:val="center"/>
          </w:tcPr>
          <w:p w:rsidR="00443928" w:rsidRPr="00E17303" w:rsidRDefault="00443928"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16</w:t>
            </w:r>
          </w:p>
        </w:tc>
      </w:tr>
      <w:tr w:rsidR="00443928" w:rsidRPr="00E17303" w:rsidTr="00FF3339">
        <w:trPr>
          <w:trHeight w:val="270"/>
        </w:trPr>
        <w:tc>
          <w:tcPr>
            <w:tcW w:w="3119" w:type="dxa"/>
            <w:tcBorders>
              <w:top w:val="nil"/>
            </w:tcBorders>
            <w:vAlign w:val="center"/>
          </w:tcPr>
          <w:p w:rsidR="00443928" w:rsidRPr="00E17303" w:rsidRDefault="00443928"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 лабораторних занять</w:t>
            </w:r>
          </w:p>
        </w:tc>
        <w:tc>
          <w:tcPr>
            <w:tcW w:w="6885" w:type="dxa"/>
            <w:vAlign w:val="center"/>
          </w:tcPr>
          <w:p w:rsidR="00443928" w:rsidRPr="00E17303" w:rsidRDefault="00443928"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16</w:t>
            </w:r>
          </w:p>
        </w:tc>
      </w:tr>
      <w:tr w:rsidR="00443928" w:rsidRPr="00E17303" w:rsidTr="00FF3339">
        <w:trPr>
          <w:trHeight w:val="336"/>
        </w:trPr>
        <w:tc>
          <w:tcPr>
            <w:tcW w:w="10004" w:type="dxa"/>
            <w:gridSpan w:val="2"/>
            <w:vAlign w:val="center"/>
          </w:tcPr>
          <w:p w:rsidR="00443928" w:rsidRPr="00E17303" w:rsidRDefault="00443928" w:rsidP="001E0380">
            <w:pPr>
              <w:spacing w:after="0" w:line="240" w:lineRule="auto"/>
              <w:jc w:val="center"/>
              <w:rPr>
                <w:rFonts w:ascii="Times New Roman" w:hAnsi="Times New Roman" w:cs="Times New Roman"/>
                <w:b/>
                <w:sz w:val="24"/>
                <w:szCs w:val="24"/>
              </w:rPr>
            </w:pPr>
            <w:r w:rsidRPr="00E17303">
              <w:rPr>
                <w:rFonts w:ascii="Times New Roman" w:hAnsi="Times New Roman" w:cs="Times New Roman"/>
                <w:b/>
                <w:sz w:val="24"/>
                <w:szCs w:val="24"/>
              </w:rPr>
              <w:t>Загальний опис дисципліни</w:t>
            </w:r>
          </w:p>
        </w:tc>
      </w:tr>
      <w:tr w:rsidR="00443928" w:rsidRPr="00E17303" w:rsidTr="00FF3339">
        <w:trPr>
          <w:trHeight w:val="797"/>
        </w:trPr>
        <w:tc>
          <w:tcPr>
            <w:tcW w:w="3119" w:type="dxa"/>
            <w:vAlign w:val="center"/>
          </w:tcPr>
          <w:p w:rsidR="00443928" w:rsidRPr="00E17303" w:rsidRDefault="00443928"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Мета вивчення дисципліни</w:t>
            </w:r>
            <w:r w:rsidRPr="00E17303">
              <w:rPr>
                <w:rFonts w:ascii="Times New Roman" w:hAnsi="Times New Roman" w:cs="Times New Roman"/>
                <w:color w:val="000000"/>
                <w:sz w:val="24"/>
                <w:szCs w:val="24"/>
                <w:lang w:eastAsia="ru-RU"/>
              </w:rPr>
              <w:t xml:space="preserve"> </w:t>
            </w:r>
          </w:p>
        </w:tc>
        <w:tc>
          <w:tcPr>
            <w:tcW w:w="6885" w:type="dxa"/>
          </w:tcPr>
          <w:p w:rsidR="00443928" w:rsidRPr="00E17303" w:rsidRDefault="00443928" w:rsidP="001E0380">
            <w:pPr>
              <w:shd w:val="clear" w:color="auto" w:fill="FFFFFF"/>
              <w:spacing w:after="0" w:line="240" w:lineRule="auto"/>
              <w:jc w:val="both"/>
              <w:rPr>
                <w:rFonts w:ascii="Times New Roman" w:hAnsi="Times New Roman" w:cs="Times New Roman"/>
                <w:color w:val="000000"/>
                <w:sz w:val="24"/>
                <w:szCs w:val="24"/>
                <w:lang w:eastAsia="ru-RU"/>
              </w:rPr>
            </w:pPr>
            <w:r w:rsidRPr="00E17303">
              <w:rPr>
                <w:rFonts w:ascii="Times New Roman" w:hAnsi="Times New Roman" w:cs="Times New Roman"/>
                <w:color w:val="000000"/>
                <w:sz w:val="24"/>
                <w:szCs w:val="24"/>
              </w:rPr>
              <w:t>Здобуття навичок компетентностей для технологічного контролю та управління технологічним процесом з переробки вторинної сировини продуктів забою.</w:t>
            </w:r>
            <w:r w:rsidRPr="00E17303">
              <w:rPr>
                <w:rFonts w:ascii="Times New Roman" w:hAnsi="Times New Roman" w:cs="Times New Roman"/>
                <w:color w:val="000000"/>
                <w:sz w:val="24"/>
                <w:szCs w:val="24"/>
                <w:lang w:eastAsia="ru-RU"/>
              </w:rPr>
              <w:t xml:space="preserve"> </w:t>
            </w:r>
          </w:p>
        </w:tc>
      </w:tr>
      <w:tr w:rsidR="00443928" w:rsidRPr="00E17303" w:rsidTr="00FF3339">
        <w:trPr>
          <w:trHeight w:val="1092"/>
        </w:trPr>
        <w:tc>
          <w:tcPr>
            <w:tcW w:w="3119" w:type="dxa"/>
            <w:vAlign w:val="center"/>
          </w:tcPr>
          <w:p w:rsidR="00443928" w:rsidRPr="00E17303" w:rsidRDefault="00443928"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highlight w:val="white"/>
              </w:rPr>
              <w:t>Завдання вивчення дисципліни</w:t>
            </w:r>
          </w:p>
        </w:tc>
        <w:tc>
          <w:tcPr>
            <w:tcW w:w="6885" w:type="dxa"/>
          </w:tcPr>
          <w:p w:rsidR="00443928" w:rsidRPr="00E17303" w:rsidRDefault="00443928" w:rsidP="001E0380">
            <w:pPr>
              <w:tabs>
                <w:tab w:val="left" w:pos="0"/>
                <w:tab w:val="left" w:pos="284"/>
              </w:tabs>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Вивчення навчальної дисципліни передбачає формування у студентів необхідних теоретичних і практичних знань для вмілого вирішення основних організаційно-технологічних і ветеринарно-санітарних питань, переробка вторинної  сировини, одержаної від забою тварин.</w:t>
            </w:r>
          </w:p>
        </w:tc>
      </w:tr>
      <w:tr w:rsidR="00443928" w:rsidRPr="00E17303" w:rsidTr="00FF3339">
        <w:trPr>
          <w:trHeight w:val="2105"/>
        </w:trPr>
        <w:tc>
          <w:tcPr>
            <w:tcW w:w="3119" w:type="dxa"/>
            <w:vAlign w:val="center"/>
          </w:tcPr>
          <w:p w:rsidR="00443928" w:rsidRPr="00E17303" w:rsidRDefault="00443928"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Короткий зміст дисципліни</w:t>
            </w:r>
          </w:p>
        </w:tc>
        <w:tc>
          <w:tcPr>
            <w:tcW w:w="6885" w:type="dxa"/>
          </w:tcPr>
          <w:p w:rsidR="00443928" w:rsidRPr="00E17303" w:rsidRDefault="00443928" w:rsidP="001E0380">
            <w:pPr>
              <w:spacing w:after="0" w:line="240" w:lineRule="auto"/>
              <w:jc w:val="both"/>
              <w:rPr>
                <w:rFonts w:ascii="Times New Roman" w:hAnsi="Times New Roman" w:cs="Times New Roman"/>
                <w:sz w:val="24"/>
                <w:szCs w:val="24"/>
              </w:rPr>
            </w:pPr>
          </w:p>
          <w:p w:rsidR="00443928" w:rsidRPr="00E17303" w:rsidRDefault="00443928" w:rsidP="001E0380">
            <w:pPr>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 xml:space="preserve">1. Технологічне обладнання по переробці вторинної сировини забою с.-г. тварин, птиці. </w:t>
            </w:r>
          </w:p>
          <w:p w:rsidR="00443928" w:rsidRPr="00E17303" w:rsidRDefault="00443928" w:rsidP="001E0380">
            <w:pPr>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2. Технологія переробки щетини, волосу тварин, пір’япухової сировини.</w:t>
            </w:r>
          </w:p>
          <w:p w:rsidR="00443928" w:rsidRPr="00E17303" w:rsidRDefault="00443928" w:rsidP="001E0380">
            <w:pPr>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3. Кісткова та колагеномістка сировина. Нехарчова сировина забою с.-г. тварин, птиці.</w:t>
            </w:r>
          </w:p>
        </w:tc>
      </w:tr>
      <w:tr w:rsidR="00443928" w:rsidRPr="00E17303" w:rsidTr="00FF3339">
        <w:tc>
          <w:tcPr>
            <w:tcW w:w="3119" w:type="dxa"/>
            <w:vAlign w:val="center"/>
          </w:tcPr>
          <w:p w:rsidR="00443928" w:rsidRPr="00E17303" w:rsidRDefault="00443928"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Максимальна кількість студентів, які можуть одночасно навчатися</w:t>
            </w:r>
          </w:p>
        </w:tc>
        <w:tc>
          <w:tcPr>
            <w:tcW w:w="6885" w:type="dxa"/>
          </w:tcPr>
          <w:p w:rsidR="00443928" w:rsidRPr="00E17303" w:rsidRDefault="00443928"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30</w:t>
            </w:r>
          </w:p>
        </w:tc>
      </w:tr>
      <w:tr w:rsidR="00443928" w:rsidRPr="00E17303" w:rsidTr="00FF3339">
        <w:trPr>
          <w:trHeight w:val="420"/>
        </w:trPr>
        <w:tc>
          <w:tcPr>
            <w:tcW w:w="3119" w:type="dxa"/>
            <w:vAlign w:val="center"/>
          </w:tcPr>
          <w:p w:rsidR="00443928" w:rsidRPr="00E17303" w:rsidRDefault="00443928"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Мова викладання</w:t>
            </w:r>
          </w:p>
        </w:tc>
        <w:tc>
          <w:tcPr>
            <w:tcW w:w="6885" w:type="dxa"/>
          </w:tcPr>
          <w:p w:rsidR="00443928" w:rsidRPr="00E17303" w:rsidRDefault="00443928"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Українська</w:t>
            </w:r>
          </w:p>
        </w:tc>
      </w:tr>
    </w:tbl>
    <w:p w:rsidR="00443928" w:rsidRPr="00E17303" w:rsidRDefault="00443928" w:rsidP="001E0380">
      <w:pPr>
        <w:spacing w:after="0" w:line="240" w:lineRule="auto"/>
        <w:rPr>
          <w:rFonts w:ascii="Times New Roman" w:hAnsi="Times New Roman" w:cs="Times New Roman"/>
          <w:sz w:val="24"/>
          <w:szCs w:val="24"/>
        </w:rPr>
      </w:pPr>
    </w:p>
    <w:p w:rsidR="00443928" w:rsidRPr="00E17303" w:rsidRDefault="00443928"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br w:type="page"/>
      </w:r>
    </w:p>
    <w:p w:rsidR="00443928" w:rsidRPr="00E17303" w:rsidRDefault="00C3196F"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b/>
          <w:sz w:val="24"/>
          <w:szCs w:val="24"/>
        </w:rPr>
        <w:lastRenderedPageBreak/>
        <w:t>МАШИНИ І МЕХАНІЗМИ У ТВАРИННИЦТВІ</w:t>
      </w:r>
    </w:p>
    <w:p w:rsidR="0051748D" w:rsidRPr="0051748D" w:rsidRDefault="0051748D" w:rsidP="001E0380">
      <w:pPr>
        <w:spacing w:after="0" w:line="240" w:lineRule="auto"/>
        <w:jc w:val="center"/>
        <w:rPr>
          <w:rFonts w:ascii="Times New Roman" w:hAnsi="Times New Roman" w:cs="Times New Roman"/>
          <w:b/>
          <w:sz w:val="24"/>
          <w:szCs w:val="24"/>
        </w:rPr>
      </w:pPr>
      <w:r w:rsidRPr="0051748D">
        <w:rPr>
          <w:rFonts w:ascii="Times New Roman" w:hAnsi="Times New Roman" w:cs="Times New Roman"/>
          <w:b/>
          <w:sz w:val="24"/>
          <w:szCs w:val="24"/>
        </w:rPr>
        <w:t>(вибіркова дисципліна)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5"/>
        <w:gridCol w:w="4751"/>
      </w:tblGrid>
      <w:tr w:rsidR="00443928" w:rsidRPr="00E17303" w:rsidTr="00FF3339">
        <w:tc>
          <w:tcPr>
            <w:tcW w:w="4855" w:type="dxa"/>
            <w:vAlign w:val="center"/>
          </w:tcPr>
          <w:p w:rsidR="00443928" w:rsidRPr="00E17303" w:rsidRDefault="00443928"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Назва дисципліни</w:t>
            </w:r>
          </w:p>
        </w:tc>
        <w:tc>
          <w:tcPr>
            <w:tcW w:w="4751" w:type="dxa"/>
            <w:vAlign w:val="center"/>
          </w:tcPr>
          <w:p w:rsidR="00443928" w:rsidRPr="00FF3339" w:rsidRDefault="00443928" w:rsidP="001E0380">
            <w:pPr>
              <w:spacing w:after="0" w:line="240" w:lineRule="auto"/>
              <w:jc w:val="center"/>
              <w:rPr>
                <w:rFonts w:ascii="Times New Roman" w:hAnsi="Times New Roman" w:cs="Times New Roman"/>
                <w:sz w:val="24"/>
                <w:szCs w:val="24"/>
              </w:rPr>
            </w:pPr>
            <w:r w:rsidRPr="00FF3339">
              <w:rPr>
                <w:rFonts w:ascii="Times New Roman" w:hAnsi="Times New Roman" w:cs="Times New Roman"/>
                <w:sz w:val="24"/>
                <w:szCs w:val="24"/>
              </w:rPr>
              <w:t>Машини і механізми у тваринництві</w:t>
            </w:r>
          </w:p>
        </w:tc>
      </w:tr>
      <w:tr w:rsidR="00FF3339" w:rsidRPr="00E17303" w:rsidTr="00FF3339">
        <w:tc>
          <w:tcPr>
            <w:tcW w:w="4855" w:type="dxa"/>
            <w:vAlign w:val="center"/>
          </w:tcPr>
          <w:p w:rsidR="00FF3339" w:rsidRPr="00E17303" w:rsidRDefault="00FF3339"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Спеціальність</w:t>
            </w:r>
          </w:p>
        </w:tc>
        <w:tc>
          <w:tcPr>
            <w:tcW w:w="4751" w:type="dxa"/>
            <w:vAlign w:val="center"/>
          </w:tcPr>
          <w:p w:rsidR="00FF3339" w:rsidRDefault="00FF3339"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 Технологія виробництва та переробки продукції тваринництва</w:t>
            </w:r>
          </w:p>
        </w:tc>
      </w:tr>
      <w:tr w:rsidR="00FF3339" w:rsidRPr="00E17303" w:rsidTr="00FF3339">
        <w:tc>
          <w:tcPr>
            <w:tcW w:w="4855" w:type="dxa"/>
            <w:vAlign w:val="center"/>
          </w:tcPr>
          <w:p w:rsidR="00FF3339" w:rsidRPr="00E17303" w:rsidRDefault="00FF3339"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Освітній ступінь</w:t>
            </w:r>
          </w:p>
        </w:tc>
        <w:tc>
          <w:tcPr>
            <w:tcW w:w="4751" w:type="dxa"/>
            <w:vAlign w:val="center"/>
          </w:tcPr>
          <w:p w:rsidR="00FF3339" w:rsidRDefault="00FF3339"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Бакалавр</w:t>
            </w:r>
          </w:p>
        </w:tc>
      </w:tr>
      <w:tr w:rsidR="00FF3339" w:rsidRPr="00E17303" w:rsidTr="00FF3339">
        <w:tc>
          <w:tcPr>
            <w:tcW w:w="4855" w:type="dxa"/>
            <w:vAlign w:val="center"/>
          </w:tcPr>
          <w:p w:rsidR="00FF3339" w:rsidRPr="00E17303" w:rsidRDefault="00FF3339"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Освітньо-професійна програма</w:t>
            </w:r>
          </w:p>
        </w:tc>
        <w:tc>
          <w:tcPr>
            <w:tcW w:w="4751" w:type="dxa"/>
            <w:vAlign w:val="center"/>
          </w:tcPr>
          <w:p w:rsidR="00FF3339" w:rsidRDefault="00FF3339"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«Технологія виробництва та переробки продукції тваринництва», «Зоофізіотерапія», «Дорадництво в АПК»</w:t>
            </w:r>
          </w:p>
        </w:tc>
      </w:tr>
      <w:tr w:rsidR="00443928" w:rsidRPr="00E17303" w:rsidTr="00FF3339">
        <w:tc>
          <w:tcPr>
            <w:tcW w:w="4855" w:type="dxa"/>
            <w:vAlign w:val="center"/>
          </w:tcPr>
          <w:p w:rsidR="00443928" w:rsidRPr="00E17303" w:rsidRDefault="00443928"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Лектор (відповідальний за навчально-методичне забезпечення дисципліни)</w:t>
            </w:r>
          </w:p>
        </w:tc>
        <w:tc>
          <w:tcPr>
            <w:tcW w:w="4751" w:type="dxa"/>
            <w:vAlign w:val="center"/>
          </w:tcPr>
          <w:p w:rsidR="00443928" w:rsidRPr="00E17303" w:rsidRDefault="00443928"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Чайковський Б.П к.т.н  доцент</w:t>
            </w:r>
          </w:p>
        </w:tc>
      </w:tr>
      <w:tr w:rsidR="00443928" w:rsidRPr="00E17303" w:rsidTr="00FF3339">
        <w:tc>
          <w:tcPr>
            <w:tcW w:w="4855" w:type="dxa"/>
            <w:vAlign w:val="center"/>
          </w:tcPr>
          <w:p w:rsidR="00443928" w:rsidRPr="00E17303" w:rsidRDefault="0060321E" w:rsidP="001E0380">
            <w:pPr>
              <w:spacing w:after="0" w:line="240" w:lineRule="auto"/>
              <w:rPr>
                <w:rFonts w:ascii="Times New Roman" w:hAnsi="Times New Roman" w:cs="Times New Roman"/>
                <w:i/>
                <w:sz w:val="24"/>
                <w:szCs w:val="24"/>
              </w:rPr>
            </w:pPr>
            <w:r>
              <w:rPr>
                <w:rFonts w:ascii="Times New Roman" w:hAnsi="Times New Roman" w:cs="Times New Roman"/>
                <w:i/>
                <w:sz w:val="24"/>
                <w:szCs w:val="24"/>
              </w:rPr>
              <w:t>Рекомендований семестр</w:t>
            </w:r>
          </w:p>
        </w:tc>
        <w:tc>
          <w:tcPr>
            <w:tcW w:w="4751" w:type="dxa"/>
            <w:vAlign w:val="center"/>
          </w:tcPr>
          <w:p w:rsidR="00443928" w:rsidRPr="00E17303" w:rsidRDefault="00443928"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8</w:t>
            </w:r>
          </w:p>
        </w:tc>
      </w:tr>
      <w:tr w:rsidR="00443928" w:rsidRPr="00E17303" w:rsidTr="00FF3339">
        <w:tc>
          <w:tcPr>
            <w:tcW w:w="4855" w:type="dxa"/>
            <w:vAlign w:val="center"/>
          </w:tcPr>
          <w:p w:rsidR="00443928" w:rsidRPr="00E17303" w:rsidRDefault="00443928"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Кількість кредитів ЄКТС</w:t>
            </w:r>
          </w:p>
        </w:tc>
        <w:tc>
          <w:tcPr>
            <w:tcW w:w="4751" w:type="dxa"/>
            <w:vAlign w:val="center"/>
          </w:tcPr>
          <w:p w:rsidR="00443928" w:rsidRPr="00E17303" w:rsidRDefault="00443928"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4/120</w:t>
            </w:r>
          </w:p>
        </w:tc>
      </w:tr>
      <w:tr w:rsidR="00443928" w:rsidRPr="00E17303" w:rsidTr="00FF3339">
        <w:tc>
          <w:tcPr>
            <w:tcW w:w="4855" w:type="dxa"/>
            <w:vAlign w:val="center"/>
          </w:tcPr>
          <w:p w:rsidR="00443928" w:rsidRPr="00E17303" w:rsidRDefault="00443928"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Форма контролю</w:t>
            </w:r>
          </w:p>
        </w:tc>
        <w:tc>
          <w:tcPr>
            <w:tcW w:w="4751" w:type="dxa"/>
            <w:vAlign w:val="center"/>
          </w:tcPr>
          <w:p w:rsidR="00443928" w:rsidRPr="00E17303" w:rsidRDefault="00443928"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залік</w:t>
            </w:r>
          </w:p>
        </w:tc>
      </w:tr>
      <w:tr w:rsidR="00443928" w:rsidRPr="00E17303" w:rsidTr="00FF3339">
        <w:tc>
          <w:tcPr>
            <w:tcW w:w="4855" w:type="dxa"/>
            <w:tcBorders>
              <w:bottom w:val="nil"/>
            </w:tcBorders>
            <w:vAlign w:val="center"/>
          </w:tcPr>
          <w:p w:rsidR="00443928" w:rsidRPr="00E17303" w:rsidRDefault="00443928"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Аудиторні години, у т.ч.</w:t>
            </w:r>
          </w:p>
        </w:tc>
        <w:tc>
          <w:tcPr>
            <w:tcW w:w="4751" w:type="dxa"/>
            <w:vAlign w:val="center"/>
          </w:tcPr>
          <w:p w:rsidR="00443928" w:rsidRPr="00E17303" w:rsidRDefault="00443928" w:rsidP="001E0380">
            <w:pPr>
              <w:spacing w:after="0" w:line="240" w:lineRule="auto"/>
              <w:jc w:val="center"/>
              <w:rPr>
                <w:rFonts w:ascii="Times New Roman" w:hAnsi="Times New Roman" w:cs="Times New Roman"/>
                <w:sz w:val="24"/>
                <w:szCs w:val="24"/>
              </w:rPr>
            </w:pPr>
          </w:p>
        </w:tc>
      </w:tr>
      <w:tr w:rsidR="00443928" w:rsidRPr="00E17303" w:rsidTr="00FF3339">
        <w:tc>
          <w:tcPr>
            <w:tcW w:w="4855" w:type="dxa"/>
            <w:tcBorders>
              <w:top w:val="nil"/>
              <w:bottom w:val="nil"/>
            </w:tcBorders>
            <w:vAlign w:val="center"/>
          </w:tcPr>
          <w:p w:rsidR="00443928" w:rsidRPr="00E17303" w:rsidRDefault="00443928" w:rsidP="001E0380">
            <w:pPr>
              <w:numPr>
                <w:ilvl w:val="0"/>
                <w:numId w:val="1"/>
              </w:numPr>
              <w:spacing w:after="0" w:line="240" w:lineRule="auto"/>
              <w:ind w:hanging="1035"/>
              <w:rPr>
                <w:rFonts w:ascii="Times New Roman" w:hAnsi="Times New Roman" w:cs="Times New Roman"/>
                <w:i/>
                <w:sz w:val="24"/>
                <w:szCs w:val="24"/>
              </w:rPr>
            </w:pPr>
            <w:r w:rsidRPr="00E17303">
              <w:rPr>
                <w:rFonts w:ascii="Times New Roman" w:hAnsi="Times New Roman" w:cs="Times New Roman"/>
                <w:i/>
                <w:sz w:val="24"/>
                <w:szCs w:val="24"/>
              </w:rPr>
              <w:t xml:space="preserve"> лекцій</w:t>
            </w:r>
          </w:p>
        </w:tc>
        <w:tc>
          <w:tcPr>
            <w:tcW w:w="4751" w:type="dxa"/>
            <w:vAlign w:val="center"/>
          </w:tcPr>
          <w:p w:rsidR="00443928" w:rsidRPr="00E17303" w:rsidRDefault="00443928"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16</w:t>
            </w:r>
          </w:p>
        </w:tc>
      </w:tr>
      <w:tr w:rsidR="00443928" w:rsidRPr="00E17303" w:rsidTr="00FF3339">
        <w:tc>
          <w:tcPr>
            <w:tcW w:w="4855" w:type="dxa"/>
            <w:tcBorders>
              <w:top w:val="nil"/>
            </w:tcBorders>
            <w:vAlign w:val="center"/>
          </w:tcPr>
          <w:p w:rsidR="00443928" w:rsidRPr="00E17303" w:rsidRDefault="00443928" w:rsidP="001E0380">
            <w:pPr>
              <w:numPr>
                <w:ilvl w:val="0"/>
                <w:numId w:val="1"/>
              </w:numPr>
              <w:spacing w:after="0" w:line="240" w:lineRule="auto"/>
              <w:ind w:hanging="1035"/>
              <w:rPr>
                <w:rFonts w:ascii="Times New Roman" w:hAnsi="Times New Roman" w:cs="Times New Roman"/>
                <w:i/>
                <w:sz w:val="24"/>
                <w:szCs w:val="24"/>
              </w:rPr>
            </w:pPr>
            <w:r w:rsidRPr="00E17303">
              <w:rPr>
                <w:rFonts w:ascii="Times New Roman" w:hAnsi="Times New Roman" w:cs="Times New Roman"/>
                <w:i/>
                <w:sz w:val="24"/>
                <w:szCs w:val="24"/>
              </w:rPr>
              <w:t>лабораторних (практичних) занять</w:t>
            </w:r>
          </w:p>
        </w:tc>
        <w:tc>
          <w:tcPr>
            <w:tcW w:w="4751" w:type="dxa"/>
            <w:vAlign w:val="center"/>
          </w:tcPr>
          <w:p w:rsidR="00443928" w:rsidRPr="00E17303" w:rsidRDefault="00443928"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32</w:t>
            </w:r>
          </w:p>
        </w:tc>
      </w:tr>
      <w:tr w:rsidR="00443928" w:rsidRPr="00E17303" w:rsidTr="00FF3339">
        <w:trPr>
          <w:trHeight w:val="645"/>
        </w:trPr>
        <w:tc>
          <w:tcPr>
            <w:tcW w:w="9606" w:type="dxa"/>
            <w:gridSpan w:val="2"/>
            <w:vAlign w:val="center"/>
          </w:tcPr>
          <w:p w:rsidR="00443928" w:rsidRPr="00E17303" w:rsidRDefault="00443928" w:rsidP="001E0380">
            <w:pPr>
              <w:spacing w:after="0" w:line="240" w:lineRule="auto"/>
              <w:jc w:val="center"/>
              <w:rPr>
                <w:rFonts w:ascii="Times New Roman" w:hAnsi="Times New Roman" w:cs="Times New Roman"/>
                <w:b/>
                <w:sz w:val="24"/>
                <w:szCs w:val="24"/>
              </w:rPr>
            </w:pPr>
            <w:r w:rsidRPr="00E17303">
              <w:rPr>
                <w:rFonts w:ascii="Times New Roman" w:hAnsi="Times New Roman" w:cs="Times New Roman"/>
                <w:b/>
                <w:sz w:val="24"/>
                <w:szCs w:val="24"/>
              </w:rPr>
              <w:t>Загальний опис дисципліни</w:t>
            </w:r>
          </w:p>
        </w:tc>
      </w:tr>
      <w:tr w:rsidR="00443928" w:rsidRPr="00E17303" w:rsidTr="00FF3339">
        <w:trPr>
          <w:trHeight w:val="1114"/>
        </w:trPr>
        <w:tc>
          <w:tcPr>
            <w:tcW w:w="4855" w:type="dxa"/>
            <w:vAlign w:val="center"/>
          </w:tcPr>
          <w:p w:rsidR="00443928" w:rsidRPr="00E17303" w:rsidRDefault="00443928"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Мета вивчення дисципліни</w:t>
            </w:r>
          </w:p>
        </w:tc>
        <w:tc>
          <w:tcPr>
            <w:tcW w:w="4751" w:type="dxa"/>
          </w:tcPr>
          <w:p w:rsidR="00443928" w:rsidRPr="00E17303" w:rsidRDefault="00443928" w:rsidP="001E0380">
            <w:pPr>
              <w:widowControl w:val="0"/>
              <w:shd w:val="clear" w:color="auto" w:fill="FFFFFF"/>
              <w:autoSpaceDE w:val="0"/>
              <w:autoSpaceDN w:val="0"/>
              <w:adjustRightInd w:val="0"/>
              <w:spacing w:after="0" w:line="240" w:lineRule="auto"/>
              <w:ind w:right="57" w:firstLine="709"/>
              <w:jc w:val="both"/>
              <w:rPr>
                <w:rFonts w:ascii="Times New Roman" w:hAnsi="Times New Roman" w:cs="Times New Roman"/>
                <w:sz w:val="24"/>
                <w:szCs w:val="24"/>
              </w:rPr>
            </w:pPr>
            <w:r w:rsidRPr="00E17303">
              <w:rPr>
                <w:rFonts w:ascii="Times New Roman" w:hAnsi="Times New Roman" w:cs="Times New Roman"/>
                <w:sz w:val="24"/>
                <w:szCs w:val="24"/>
              </w:rPr>
              <w:t>Вивчення основ систем механізації технологічних процесів у тваринництві. Раціональне використання технологічного обладнання тваринницьких ферм та комплексів забезпечувати високопродуктивну і безпечну його та надійну експлуатацію, разом з іншими спеціалістами с/г виробництва – кваліфіковано приймати участь у впровадженні нових технологій виробництва тваринницької продукції.</w:t>
            </w:r>
          </w:p>
        </w:tc>
      </w:tr>
      <w:tr w:rsidR="00443928" w:rsidRPr="00E17303" w:rsidTr="00FF3339">
        <w:trPr>
          <w:trHeight w:val="1092"/>
        </w:trPr>
        <w:tc>
          <w:tcPr>
            <w:tcW w:w="4855" w:type="dxa"/>
            <w:vAlign w:val="center"/>
          </w:tcPr>
          <w:p w:rsidR="00443928" w:rsidRPr="00E17303" w:rsidRDefault="00443928"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highlight w:val="white"/>
              </w:rPr>
              <w:t>Завдання вивчення дисципліни</w:t>
            </w:r>
          </w:p>
        </w:tc>
        <w:tc>
          <w:tcPr>
            <w:tcW w:w="4751" w:type="dxa"/>
          </w:tcPr>
          <w:p w:rsidR="00443928" w:rsidRPr="00E17303" w:rsidRDefault="00443928" w:rsidP="001E0380">
            <w:pPr>
              <w:pStyle w:val="a3"/>
              <w:ind w:firstLine="282"/>
              <w:jc w:val="both"/>
              <w:rPr>
                <w:rFonts w:ascii="Times New Roman" w:hAnsi="Times New Roman"/>
                <w:i w:val="0"/>
              </w:rPr>
            </w:pPr>
            <w:r w:rsidRPr="00E17303">
              <w:rPr>
                <w:rFonts w:ascii="Times New Roman" w:hAnsi="Times New Roman"/>
                <w:i w:val="0"/>
              </w:rPr>
              <w:t>основне завдання курсу полягає в ознайомленні майбутнього фахівця з основними технологіями утримання тварин, будовою і контролем за роботою обладнання для окремих технологічних процесів, організацією праці, безпекою праці виробничих санітарно – гігієнічних вимог на фермах.</w:t>
            </w:r>
          </w:p>
        </w:tc>
      </w:tr>
      <w:tr w:rsidR="00443928" w:rsidRPr="00E17303" w:rsidTr="00FF3339">
        <w:trPr>
          <w:trHeight w:val="1092"/>
        </w:trPr>
        <w:tc>
          <w:tcPr>
            <w:tcW w:w="4855" w:type="dxa"/>
            <w:vAlign w:val="center"/>
          </w:tcPr>
          <w:p w:rsidR="00443928" w:rsidRPr="00E17303" w:rsidRDefault="00443928"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Короткий зміст дисципліни</w:t>
            </w:r>
          </w:p>
        </w:tc>
        <w:tc>
          <w:tcPr>
            <w:tcW w:w="4751" w:type="dxa"/>
          </w:tcPr>
          <w:p w:rsidR="00443928" w:rsidRPr="00E17303" w:rsidRDefault="00443928" w:rsidP="001E0380">
            <w:pPr>
              <w:pStyle w:val="a3"/>
              <w:jc w:val="both"/>
              <w:rPr>
                <w:rFonts w:ascii="Times New Roman" w:hAnsi="Times New Roman"/>
                <w:i w:val="0"/>
              </w:rPr>
            </w:pPr>
            <w:r w:rsidRPr="00E17303">
              <w:rPr>
                <w:rFonts w:ascii="Times New Roman" w:hAnsi="Times New Roman"/>
                <w:i w:val="0"/>
              </w:rPr>
              <w:t>1.Машини і механізми для тваринництва  та внутріфермерські  технології</w:t>
            </w:r>
          </w:p>
          <w:p w:rsidR="00443928" w:rsidRPr="00E17303" w:rsidRDefault="00443928" w:rsidP="001E0380">
            <w:pPr>
              <w:pStyle w:val="a3"/>
              <w:jc w:val="both"/>
              <w:rPr>
                <w:rFonts w:ascii="Times New Roman" w:hAnsi="Times New Roman"/>
                <w:i w:val="0"/>
              </w:rPr>
            </w:pPr>
            <w:r w:rsidRPr="00E17303">
              <w:rPr>
                <w:rFonts w:ascii="Times New Roman" w:hAnsi="Times New Roman"/>
                <w:i w:val="0"/>
              </w:rPr>
              <w:t>2.Машинне доїння  тварин і первинна обробка молока</w:t>
            </w:r>
          </w:p>
          <w:p w:rsidR="00443928" w:rsidRPr="00E17303" w:rsidRDefault="00443928" w:rsidP="001E0380">
            <w:pPr>
              <w:pStyle w:val="a3"/>
              <w:jc w:val="both"/>
              <w:rPr>
                <w:rFonts w:ascii="Times New Roman" w:hAnsi="Times New Roman"/>
                <w:i w:val="0"/>
              </w:rPr>
            </w:pPr>
            <w:r w:rsidRPr="00E17303">
              <w:rPr>
                <w:rFonts w:ascii="Times New Roman" w:hAnsi="Times New Roman"/>
                <w:i w:val="0"/>
              </w:rPr>
              <w:t>3.Класифікація обладнання для ветеринарно-санітарних робіт</w:t>
            </w:r>
          </w:p>
        </w:tc>
      </w:tr>
      <w:tr w:rsidR="00443928" w:rsidRPr="00E17303" w:rsidTr="00FF3339">
        <w:tc>
          <w:tcPr>
            <w:tcW w:w="4855" w:type="dxa"/>
            <w:vAlign w:val="center"/>
          </w:tcPr>
          <w:p w:rsidR="00443928" w:rsidRPr="00E17303" w:rsidRDefault="00443928"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Максимальна кількість студентів, які можуть одночасно навчатися</w:t>
            </w:r>
          </w:p>
        </w:tc>
        <w:tc>
          <w:tcPr>
            <w:tcW w:w="4751" w:type="dxa"/>
          </w:tcPr>
          <w:p w:rsidR="00443928" w:rsidRPr="00E17303" w:rsidRDefault="00443928" w:rsidP="001E0380">
            <w:pPr>
              <w:pStyle w:val="a3"/>
              <w:jc w:val="center"/>
              <w:rPr>
                <w:rFonts w:ascii="Times New Roman" w:hAnsi="Times New Roman"/>
                <w:i w:val="0"/>
              </w:rPr>
            </w:pPr>
            <w:r w:rsidRPr="00E17303">
              <w:rPr>
                <w:rFonts w:ascii="Times New Roman" w:hAnsi="Times New Roman"/>
                <w:i w:val="0"/>
              </w:rPr>
              <w:t>30</w:t>
            </w:r>
          </w:p>
        </w:tc>
      </w:tr>
      <w:tr w:rsidR="00443928" w:rsidRPr="00E17303" w:rsidTr="00FF3339">
        <w:trPr>
          <w:trHeight w:val="420"/>
        </w:trPr>
        <w:tc>
          <w:tcPr>
            <w:tcW w:w="4855" w:type="dxa"/>
            <w:vAlign w:val="center"/>
          </w:tcPr>
          <w:p w:rsidR="00443928" w:rsidRPr="00E17303" w:rsidRDefault="00443928"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Мова викладання</w:t>
            </w:r>
          </w:p>
        </w:tc>
        <w:tc>
          <w:tcPr>
            <w:tcW w:w="4751" w:type="dxa"/>
          </w:tcPr>
          <w:p w:rsidR="00443928" w:rsidRPr="00E17303" w:rsidRDefault="00443928" w:rsidP="001E0380">
            <w:pPr>
              <w:pStyle w:val="a3"/>
              <w:jc w:val="center"/>
              <w:rPr>
                <w:rFonts w:ascii="Times New Roman" w:hAnsi="Times New Roman"/>
                <w:i w:val="0"/>
              </w:rPr>
            </w:pPr>
            <w:r w:rsidRPr="00E17303">
              <w:rPr>
                <w:rFonts w:ascii="Times New Roman" w:hAnsi="Times New Roman"/>
                <w:i w:val="0"/>
              </w:rPr>
              <w:t>Українська</w:t>
            </w:r>
          </w:p>
        </w:tc>
      </w:tr>
    </w:tbl>
    <w:p w:rsidR="00443928" w:rsidRPr="00E17303" w:rsidRDefault="00443928" w:rsidP="001E0380">
      <w:pPr>
        <w:spacing w:after="0" w:line="240" w:lineRule="auto"/>
        <w:jc w:val="both"/>
        <w:rPr>
          <w:rFonts w:ascii="Times New Roman" w:hAnsi="Times New Roman" w:cs="Times New Roman"/>
          <w:sz w:val="24"/>
          <w:szCs w:val="24"/>
        </w:rPr>
      </w:pPr>
    </w:p>
    <w:p w:rsidR="00443928" w:rsidRPr="00E17303" w:rsidRDefault="00443928" w:rsidP="001E0380">
      <w:pPr>
        <w:spacing w:after="0" w:line="240" w:lineRule="auto"/>
        <w:rPr>
          <w:rFonts w:ascii="Times New Roman" w:hAnsi="Times New Roman" w:cs="Times New Roman"/>
          <w:b/>
          <w:sz w:val="24"/>
          <w:szCs w:val="24"/>
        </w:rPr>
      </w:pPr>
    </w:p>
    <w:p w:rsidR="00443928" w:rsidRPr="00E17303" w:rsidRDefault="00443928" w:rsidP="001E0380">
      <w:pPr>
        <w:spacing w:after="0" w:line="240" w:lineRule="auto"/>
        <w:rPr>
          <w:rFonts w:ascii="Times New Roman" w:hAnsi="Times New Roman" w:cs="Times New Roman"/>
          <w:b/>
          <w:sz w:val="24"/>
          <w:szCs w:val="24"/>
        </w:rPr>
      </w:pPr>
    </w:p>
    <w:p w:rsidR="00443928" w:rsidRPr="00E17303" w:rsidRDefault="00443928" w:rsidP="001E0380">
      <w:pPr>
        <w:spacing w:after="0" w:line="240" w:lineRule="auto"/>
        <w:rPr>
          <w:rFonts w:ascii="Times New Roman" w:hAnsi="Times New Roman" w:cs="Times New Roman"/>
          <w:b/>
          <w:sz w:val="24"/>
          <w:szCs w:val="24"/>
        </w:rPr>
      </w:pPr>
      <w:r w:rsidRPr="00E17303">
        <w:rPr>
          <w:rFonts w:ascii="Times New Roman" w:hAnsi="Times New Roman" w:cs="Times New Roman"/>
          <w:b/>
          <w:sz w:val="24"/>
          <w:szCs w:val="24"/>
        </w:rPr>
        <w:br w:type="page"/>
      </w:r>
    </w:p>
    <w:p w:rsidR="00443928" w:rsidRDefault="00C3196F" w:rsidP="001E0380">
      <w:pPr>
        <w:spacing w:after="0" w:line="240" w:lineRule="auto"/>
        <w:jc w:val="center"/>
        <w:rPr>
          <w:rFonts w:ascii="Times New Roman" w:hAnsi="Times New Roman" w:cs="Times New Roman"/>
          <w:b/>
          <w:sz w:val="24"/>
          <w:szCs w:val="24"/>
        </w:rPr>
      </w:pPr>
      <w:r w:rsidRPr="00E17303">
        <w:rPr>
          <w:rFonts w:ascii="Times New Roman" w:hAnsi="Times New Roman" w:cs="Times New Roman"/>
          <w:b/>
          <w:sz w:val="24"/>
          <w:szCs w:val="24"/>
        </w:rPr>
        <w:lastRenderedPageBreak/>
        <w:t>МЕХАНІЗАЦІЯ І АВТОМАТИЗАЦІЯ У ТВАРИННИЦТВІ</w:t>
      </w:r>
    </w:p>
    <w:p w:rsidR="0051748D" w:rsidRPr="0051748D" w:rsidRDefault="0051748D" w:rsidP="001E0380">
      <w:pPr>
        <w:spacing w:after="0" w:line="240" w:lineRule="auto"/>
        <w:jc w:val="center"/>
        <w:rPr>
          <w:rFonts w:ascii="Times New Roman" w:hAnsi="Times New Roman" w:cs="Times New Roman"/>
          <w:b/>
          <w:sz w:val="24"/>
          <w:szCs w:val="24"/>
        </w:rPr>
      </w:pPr>
      <w:r w:rsidRPr="0051748D">
        <w:rPr>
          <w:rFonts w:ascii="Times New Roman" w:hAnsi="Times New Roman" w:cs="Times New Roman"/>
          <w:b/>
          <w:sz w:val="24"/>
          <w:szCs w:val="24"/>
        </w:rPr>
        <w:t>(вибіркова дисципліна)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5"/>
        <w:gridCol w:w="4751"/>
      </w:tblGrid>
      <w:tr w:rsidR="00443928" w:rsidRPr="00E17303" w:rsidTr="00FF3339">
        <w:tc>
          <w:tcPr>
            <w:tcW w:w="4855" w:type="dxa"/>
            <w:vAlign w:val="center"/>
          </w:tcPr>
          <w:p w:rsidR="00443928" w:rsidRPr="00E17303" w:rsidRDefault="00443928"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Назва дисципліни</w:t>
            </w:r>
          </w:p>
        </w:tc>
        <w:tc>
          <w:tcPr>
            <w:tcW w:w="4751" w:type="dxa"/>
            <w:vAlign w:val="center"/>
          </w:tcPr>
          <w:p w:rsidR="00443928" w:rsidRPr="00FF3339" w:rsidRDefault="00443928" w:rsidP="001E0380">
            <w:pPr>
              <w:spacing w:after="0" w:line="240" w:lineRule="auto"/>
              <w:jc w:val="center"/>
              <w:rPr>
                <w:rFonts w:ascii="Times New Roman" w:hAnsi="Times New Roman" w:cs="Times New Roman"/>
                <w:sz w:val="24"/>
                <w:szCs w:val="24"/>
              </w:rPr>
            </w:pPr>
            <w:r w:rsidRPr="00FF3339">
              <w:rPr>
                <w:rFonts w:ascii="Times New Roman" w:hAnsi="Times New Roman" w:cs="Times New Roman"/>
                <w:sz w:val="24"/>
                <w:szCs w:val="24"/>
              </w:rPr>
              <w:t>Механізація і автоматизація у тваринництві</w:t>
            </w:r>
          </w:p>
        </w:tc>
      </w:tr>
      <w:tr w:rsidR="00FF3339" w:rsidRPr="00E17303" w:rsidTr="00FF3339">
        <w:tc>
          <w:tcPr>
            <w:tcW w:w="4855" w:type="dxa"/>
            <w:vAlign w:val="center"/>
          </w:tcPr>
          <w:p w:rsidR="00FF3339" w:rsidRPr="00E17303" w:rsidRDefault="00FF3339"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Спеціальність</w:t>
            </w:r>
          </w:p>
        </w:tc>
        <w:tc>
          <w:tcPr>
            <w:tcW w:w="4751" w:type="dxa"/>
            <w:vAlign w:val="center"/>
          </w:tcPr>
          <w:p w:rsidR="00FF3339" w:rsidRDefault="00FF3339"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 Технологія виробництва та переробки продукції тваринництва</w:t>
            </w:r>
          </w:p>
        </w:tc>
      </w:tr>
      <w:tr w:rsidR="00FF3339" w:rsidRPr="00E17303" w:rsidTr="00FF3339">
        <w:tc>
          <w:tcPr>
            <w:tcW w:w="4855" w:type="dxa"/>
            <w:vAlign w:val="center"/>
          </w:tcPr>
          <w:p w:rsidR="00FF3339" w:rsidRPr="00E17303" w:rsidRDefault="00FF3339"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Освітній ступінь</w:t>
            </w:r>
          </w:p>
        </w:tc>
        <w:tc>
          <w:tcPr>
            <w:tcW w:w="4751" w:type="dxa"/>
            <w:vAlign w:val="center"/>
          </w:tcPr>
          <w:p w:rsidR="00FF3339" w:rsidRDefault="00FF3339"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Бакалавр</w:t>
            </w:r>
          </w:p>
        </w:tc>
      </w:tr>
      <w:tr w:rsidR="00FF3339" w:rsidRPr="00E17303" w:rsidTr="00FF3339">
        <w:tc>
          <w:tcPr>
            <w:tcW w:w="4855" w:type="dxa"/>
            <w:vAlign w:val="center"/>
          </w:tcPr>
          <w:p w:rsidR="00FF3339" w:rsidRPr="00E17303" w:rsidRDefault="00FF3339"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Освітньо-професійна програма</w:t>
            </w:r>
          </w:p>
        </w:tc>
        <w:tc>
          <w:tcPr>
            <w:tcW w:w="4751" w:type="dxa"/>
            <w:vAlign w:val="center"/>
          </w:tcPr>
          <w:p w:rsidR="00FF3339" w:rsidRDefault="00FF3339"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«Технологія виробництва та переробки продукції тваринництва», «Зоофізіотерапія», «Дорадництво в АПК»</w:t>
            </w:r>
          </w:p>
        </w:tc>
      </w:tr>
      <w:tr w:rsidR="00443928" w:rsidRPr="00E17303" w:rsidTr="00FF3339">
        <w:tc>
          <w:tcPr>
            <w:tcW w:w="4855" w:type="dxa"/>
            <w:vAlign w:val="center"/>
          </w:tcPr>
          <w:p w:rsidR="00443928" w:rsidRPr="00E17303" w:rsidRDefault="00443928"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Лектор (відповідальний за навчально-методичне забезпечення дисципліни)</w:t>
            </w:r>
          </w:p>
        </w:tc>
        <w:tc>
          <w:tcPr>
            <w:tcW w:w="4751" w:type="dxa"/>
            <w:vAlign w:val="center"/>
          </w:tcPr>
          <w:p w:rsidR="00443928" w:rsidRPr="00E17303" w:rsidRDefault="00443928"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Чайковський Б.П к.т.н  доцент</w:t>
            </w:r>
          </w:p>
        </w:tc>
      </w:tr>
      <w:tr w:rsidR="00443928" w:rsidRPr="00E17303" w:rsidTr="00FF3339">
        <w:tc>
          <w:tcPr>
            <w:tcW w:w="4855" w:type="dxa"/>
            <w:vAlign w:val="center"/>
          </w:tcPr>
          <w:p w:rsidR="00443928" w:rsidRPr="00E17303" w:rsidRDefault="0060321E" w:rsidP="001E0380">
            <w:pPr>
              <w:spacing w:after="0" w:line="240" w:lineRule="auto"/>
              <w:rPr>
                <w:rFonts w:ascii="Times New Roman" w:hAnsi="Times New Roman" w:cs="Times New Roman"/>
                <w:i/>
                <w:sz w:val="24"/>
                <w:szCs w:val="24"/>
              </w:rPr>
            </w:pPr>
            <w:r>
              <w:rPr>
                <w:rFonts w:ascii="Times New Roman" w:hAnsi="Times New Roman" w:cs="Times New Roman"/>
                <w:i/>
                <w:sz w:val="24"/>
                <w:szCs w:val="24"/>
              </w:rPr>
              <w:t>Рекомендований семестр</w:t>
            </w:r>
          </w:p>
        </w:tc>
        <w:tc>
          <w:tcPr>
            <w:tcW w:w="4751" w:type="dxa"/>
            <w:vAlign w:val="center"/>
          </w:tcPr>
          <w:p w:rsidR="00443928" w:rsidRPr="00E17303" w:rsidRDefault="00443928"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8</w:t>
            </w:r>
          </w:p>
        </w:tc>
      </w:tr>
      <w:tr w:rsidR="00443928" w:rsidRPr="00E17303" w:rsidTr="00FF3339">
        <w:tc>
          <w:tcPr>
            <w:tcW w:w="4855" w:type="dxa"/>
            <w:vAlign w:val="center"/>
          </w:tcPr>
          <w:p w:rsidR="00443928" w:rsidRPr="00E17303" w:rsidRDefault="00443928"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Кількість кредитів ЄКТС</w:t>
            </w:r>
          </w:p>
        </w:tc>
        <w:tc>
          <w:tcPr>
            <w:tcW w:w="4751" w:type="dxa"/>
            <w:vAlign w:val="center"/>
          </w:tcPr>
          <w:p w:rsidR="00443928" w:rsidRPr="00E17303" w:rsidRDefault="00443928"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4/120</w:t>
            </w:r>
          </w:p>
        </w:tc>
      </w:tr>
      <w:tr w:rsidR="00443928" w:rsidRPr="00E17303" w:rsidTr="00FF3339">
        <w:tc>
          <w:tcPr>
            <w:tcW w:w="4855" w:type="dxa"/>
            <w:vAlign w:val="center"/>
          </w:tcPr>
          <w:p w:rsidR="00443928" w:rsidRPr="00E17303" w:rsidRDefault="00443928"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Форма контролю</w:t>
            </w:r>
          </w:p>
        </w:tc>
        <w:tc>
          <w:tcPr>
            <w:tcW w:w="4751" w:type="dxa"/>
            <w:vAlign w:val="center"/>
          </w:tcPr>
          <w:p w:rsidR="00443928" w:rsidRPr="00E17303" w:rsidRDefault="00443928"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залік</w:t>
            </w:r>
          </w:p>
        </w:tc>
      </w:tr>
      <w:tr w:rsidR="00443928" w:rsidRPr="00E17303" w:rsidTr="00FF3339">
        <w:tc>
          <w:tcPr>
            <w:tcW w:w="4855" w:type="dxa"/>
            <w:tcBorders>
              <w:bottom w:val="nil"/>
            </w:tcBorders>
            <w:vAlign w:val="center"/>
          </w:tcPr>
          <w:p w:rsidR="00443928" w:rsidRPr="00E17303" w:rsidRDefault="00443928"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Аудиторні години, у т.ч.</w:t>
            </w:r>
          </w:p>
        </w:tc>
        <w:tc>
          <w:tcPr>
            <w:tcW w:w="4751" w:type="dxa"/>
            <w:vAlign w:val="center"/>
          </w:tcPr>
          <w:p w:rsidR="00443928" w:rsidRPr="00E17303" w:rsidRDefault="00443928" w:rsidP="001E0380">
            <w:pPr>
              <w:spacing w:after="0" w:line="240" w:lineRule="auto"/>
              <w:jc w:val="center"/>
              <w:rPr>
                <w:rFonts w:ascii="Times New Roman" w:hAnsi="Times New Roman" w:cs="Times New Roman"/>
                <w:sz w:val="24"/>
                <w:szCs w:val="24"/>
              </w:rPr>
            </w:pPr>
          </w:p>
        </w:tc>
      </w:tr>
      <w:tr w:rsidR="00443928" w:rsidRPr="00E17303" w:rsidTr="00FF3339">
        <w:tc>
          <w:tcPr>
            <w:tcW w:w="4855" w:type="dxa"/>
            <w:tcBorders>
              <w:top w:val="nil"/>
              <w:bottom w:val="nil"/>
            </w:tcBorders>
            <w:vAlign w:val="center"/>
          </w:tcPr>
          <w:p w:rsidR="00443928" w:rsidRPr="00E17303" w:rsidRDefault="00443928" w:rsidP="001E0380">
            <w:pPr>
              <w:numPr>
                <w:ilvl w:val="0"/>
                <w:numId w:val="1"/>
              </w:numPr>
              <w:spacing w:after="0" w:line="240" w:lineRule="auto"/>
              <w:ind w:hanging="1035"/>
              <w:rPr>
                <w:rFonts w:ascii="Times New Roman" w:hAnsi="Times New Roman" w:cs="Times New Roman"/>
                <w:i/>
                <w:sz w:val="24"/>
                <w:szCs w:val="24"/>
              </w:rPr>
            </w:pPr>
            <w:r w:rsidRPr="00E17303">
              <w:rPr>
                <w:rFonts w:ascii="Times New Roman" w:hAnsi="Times New Roman" w:cs="Times New Roman"/>
                <w:i/>
                <w:sz w:val="24"/>
                <w:szCs w:val="24"/>
              </w:rPr>
              <w:t xml:space="preserve"> лекцій</w:t>
            </w:r>
          </w:p>
        </w:tc>
        <w:tc>
          <w:tcPr>
            <w:tcW w:w="4751" w:type="dxa"/>
            <w:vAlign w:val="center"/>
          </w:tcPr>
          <w:p w:rsidR="00443928" w:rsidRPr="00E17303" w:rsidRDefault="00443928"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16</w:t>
            </w:r>
          </w:p>
        </w:tc>
      </w:tr>
      <w:tr w:rsidR="00443928" w:rsidRPr="00E17303" w:rsidTr="00FF3339">
        <w:tc>
          <w:tcPr>
            <w:tcW w:w="4855" w:type="dxa"/>
            <w:tcBorders>
              <w:top w:val="nil"/>
            </w:tcBorders>
            <w:vAlign w:val="center"/>
          </w:tcPr>
          <w:p w:rsidR="00443928" w:rsidRPr="00E17303" w:rsidRDefault="00443928" w:rsidP="001E0380">
            <w:pPr>
              <w:numPr>
                <w:ilvl w:val="0"/>
                <w:numId w:val="1"/>
              </w:numPr>
              <w:spacing w:after="0" w:line="240" w:lineRule="auto"/>
              <w:ind w:hanging="1035"/>
              <w:rPr>
                <w:rFonts w:ascii="Times New Roman" w:hAnsi="Times New Roman" w:cs="Times New Roman"/>
                <w:i/>
                <w:sz w:val="24"/>
                <w:szCs w:val="24"/>
              </w:rPr>
            </w:pPr>
            <w:r w:rsidRPr="00E17303">
              <w:rPr>
                <w:rFonts w:ascii="Times New Roman" w:hAnsi="Times New Roman" w:cs="Times New Roman"/>
                <w:i/>
                <w:sz w:val="24"/>
                <w:szCs w:val="24"/>
              </w:rPr>
              <w:t>лабораторних (практичних) занять</w:t>
            </w:r>
          </w:p>
        </w:tc>
        <w:tc>
          <w:tcPr>
            <w:tcW w:w="4751" w:type="dxa"/>
            <w:vAlign w:val="center"/>
          </w:tcPr>
          <w:p w:rsidR="00443928" w:rsidRPr="00E17303" w:rsidRDefault="00443928"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32</w:t>
            </w:r>
          </w:p>
        </w:tc>
      </w:tr>
      <w:tr w:rsidR="00443928" w:rsidRPr="00E17303" w:rsidTr="00FF3339">
        <w:trPr>
          <w:trHeight w:val="645"/>
        </w:trPr>
        <w:tc>
          <w:tcPr>
            <w:tcW w:w="9606" w:type="dxa"/>
            <w:gridSpan w:val="2"/>
            <w:vAlign w:val="center"/>
          </w:tcPr>
          <w:p w:rsidR="00443928" w:rsidRPr="00E17303" w:rsidRDefault="00443928" w:rsidP="001E0380">
            <w:pPr>
              <w:spacing w:after="0" w:line="240" w:lineRule="auto"/>
              <w:jc w:val="center"/>
              <w:rPr>
                <w:rFonts w:ascii="Times New Roman" w:hAnsi="Times New Roman" w:cs="Times New Roman"/>
                <w:b/>
                <w:sz w:val="24"/>
                <w:szCs w:val="24"/>
              </w:rPr>
            </w:pPr>
            <w:r w:rsidRPr="00E17303">
              <w:rPr>
                <w:rFonts w:ascii="Times New Roman" w:hAnsi="Times New Roman" w:cs="Times New Roman"/>
                <w:b/>
                <w:sz w:val="24"/>
                <w:szCs w:val="24"/>
              </w:rPr>
              <w:t>Загальний опис дисципліни</w:t>
            </w:r>
          </w:p>
        </w:tc>
      </w:tr>
      <w:tr w:rsidR="00443928" w:rsidRPr="00E17303" w:rsidTr="00FF3339">
        <w:trPr>
          <w:trHeight w:val="1114"/>
        </w:trPr>
        <w:tc>
          <w:tcPr>
            <w:tcW w:w="4855" w:type="dxa"/>
            <w:vAlign w:val="center"/>
          </w:tcPr>
          <w:p w:rsidR="00443928" w:rsidRPr="00E17303" w:rsidRDefault="00443928"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Мета вивчення дисципліни</w:t>
            </w:r>
          </w:p>
        </w:tc>
        <w:tc>
          <w:tcPr>
            <w:tcW w:w="4751" w:type="dxa"/>
          </w:tcPr>
          <w:p w:rsidR="00443928" w:rsidRPr="00E17303" w:rsidRDefault="00443928" w:rsidP="001E0380">
            <w:pPr>
              <w:widowControl w:val="0"/>
              <w:shd w:val="clear" w:color="auto" w:fill="FFFFFF"/>
              <w:autoSpaceDE w:val="0"/>
              <w:autoSpaceDN w:val="0"/>
              <w:adjustRightInd w:val="0"/>
              <w:spacing w:after="0" w:line="240" w:lineRule="auto"/>
              <w:ind w:right="57" w:firstLine="709"/>
              <w:jc w:val="both"/>
              <w:rPr>
                <w:rFonts w:ascii="Times New Roman" w:hAnsi="Times New Roman" w:cs="Times New Roman"/>
                <w:sz w:val="24"/>
                <w:szCs w:val="24"/>
              </w:rPr>
            </w:pPr>
            <w:r w:rsidRPr="00E17303">
              <w:rPr>
                <w:rFonts w:ascii="Times New Roman" w:hAnsi="Times New Roman" w:cs="Times New Roman"/>
                <w:sz w:val="24"/>
                <w:szCs w:val="24"/>
              </w:rPr>
              <w:t>Вивчення основ систем механізації та автоматизації технологічних процесів у тваринництві. Раціональне використання технологічного обладнання тваринницьких ферм та комплексів</w:t>
            </w:r>
          </w:p>
        </w:tc>
      </w:tr>
      <w:tr w:rsidR="00443928" w:rsidRPr="00E17303" w:rsidTr="00FF3339">
        <w:trPr>
          <w:trHeight w:val="1092"/>
        </w:trPr>
        <w:tc>
          <w:tcPr>
            <w:tcW w:w="4855" w:type="dxa"/>
            <w:vAlign w:val="center"/>
          </w:tcPr>
          <w:p w:rsidR="00443928" w:rsidRPr="00E17303" w:rsidRDefault="00443928"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highlight w:val="white"/>
              </w:rPr>
              <w:t>Завдання вивчення дисципліни</w:t>
            </w:r>
          </w:p>
        </w:tc>
        <w:tc>
          <w:tcPr>
            <w:tcW w:w="4751" w:type="dxa"/>
          </w:tcPr>
          <w:p w:rsidR="00443928" w:rsidRPr="00E17303" w:rsidRDefault="00443928" w:rsidP="001E0380">
            <w:pPr>
              <w:pStyle w:val="a3"/>
              <w:jc w:val="both"/>
              <w:rPr>
                <w:rFonts w:ascii="Times New Roman" w:hAnsi="Times New Roman"/>
                <w:i w:val="0"/>
              </w:rPr>
            </w:pPr>
            <w:r w:rsidRPr="00E17303">
              <w:rPr>
                <w:rFonts w:ascii="Times New Roman" w:hAnsi="Times New Roman"/>
                <w:i w:val="0"/>
              </w:rPr>
              <w:t>полягає в ознайомленні майбутнього фахівця з основними технологіями утримання тварин, будовою і контролем за роботою обладнання для окремих технологічних процесів, організацією праці, безпекою праці виробничих санітарно – гігієнічних вимог на фермах.</w:t>
            </w:r>
          </w:p>
          <w:p w:rsidR="00443928" w:rsidRPr="00E17303" w:rsidRDefault="00443928" w:rsidP="001E0380">
            <w:pPr>
              <w:pStyle w:val="a3"/>
              <w:ind w:firstLine="282"/>
              <w:jc w:val="both"/>
              <w:rPr>
                <w:rFonts w:ascii="Times New Roman" w:hAnsi="Times New Roman"/>
                <w:i w:val="0"/>
              </w:rPr>
            </w:pPr>
            <w:r w:rsidRPr="00E17303">
              <w:rPr>
                <w:rFonts w:ascii="Times New Roman" w:hAnsi="Times New Roman"/>
                <w:i w:val="0"/>
              </w:rPr>
              <w:t>Основна увага приділяється висвітленню питань механізації та електрифікації технологічних процесів,  технології виробництва продуктів тваринництва.</w:t>
            </w:r>
          </w:p>
        </w:tc>
      </w:tr>
      <w:tr w:rsidR="00443928" w:rsidRPr="00E17303" w:rsidTr="00FF3339">
        <w:trPr>
          <w:trHeight w:val="1092"/>
        </w:trPr>
        <w:tc>
          <w:tcPr>
            <w:tcW w:w="4855" w:type="dxa"/>
            <w:vAlign w:val="center"/>
          </w:tcPr>
          <w:p w:rsidR="00443928" w:rsidRPr="00E17303" w:rsidRDefault="00443928"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Короткий зміст дисципліни</w:t>
            </w:r>
          </w:p>
        </w:tc>
        <w:tc>
          <w:tcPr>
            <w:tcW w:w="4751" w:type="dxa"/>
          </w:tcPr>
          <w:p w:rsidR="00443928" w:rsidRPr="00E17303" w:rsidRDefault="00443928" w:rsidP="001E0380">
            <w:pPr>
              <w:pStyle w:val="a3"/>
              <w:jc w:val="both"/>
              <w:rPr>
                <w:rFonts w:ascii="Times New Roman" w:hAnsi="Times New Roman"/>
                <w:i w:val="0"/>
              </w:rPr>
            </w:pPr>
            <w:r w:rsidRPr="00E17303">
              <w:rPr>
                <w:rFonts w:ascii="Times New Roman" w:hAnsi="Times New Roman"/>
                <w:i w:val="0"/>
              </w:rPr>
              <w:t>1.Машини і механізми для тваринництва  та внутріфермерські  технології.</w:t>
            </w:r>
          </w:p>
          <w:p w:rsidR="00443928" w:rsidRPr="00E17303" w:rsidRDefault="00443928" w:rsidP="001E0380">
            <w:pPr>
              <w:pStyle w:val="a3"/>
              <w:jc w:val="both"/>
              <w:rPr>
                <w:rFonts w:ascii="Times New Roman" w:hAnsi="Times New Roman"/>
                <w:i w:val="0"/>
              </w:rPr>
            </w:pPr>
            <w:r w:rsidRPr="00E17303">
              <w:rPr>
                <w:rFonts w:ascii="Times New Roman" w:hAnsi="Times New Roman"/>
                <w:i w:val="0"/>
              </w:rPr>
              <w:t>2.Машинне доїння  тварин і первинна обробка молока.</w:t>
            </w:r>
          </w:p>
          <w:p w:rsidR="00443928" w:rsidRPr="00E17303" w:rsidRDefault="00443928" w:rsidP="001E0380">
            <w:pPr>
              <w:pStyle w:val="a3"/>
              <w:jc w:val="both"/>
              <w:rPr>
                <w:rFonts w:ascii="Times New Roman" w:hAnsi="Times New Roman"/>
                <w:i w:val="0"/>
              </w:rPr>
            </w:pPr>
            <w:r w:rsidRPr="00E17303">
              <w:rPr>
                <w:rFonts w:ascii="Times New Roman" w:hAnsi="Times New Roman"/>
                <w:i w:val="0"/>
              </w:rPr>
              <w:t>3.Класифікація обладнання для ветеринарно-санітарних робіт.</w:t>
            </w:r>
          </w:p>
        </w:tc>
      </w:tr>
      <w:tr w:rsidR="00443928" w:rsidRPr="00E17303" w:rsidTr="00FF3339">
        <w:tc>
          <w:tcPr>
            <w:tcW w:w="4855" w:type="dxa"/>
            <w:vAlign w:val="center"/>
          </w:tcPr>
          <w:p w:rsidR="00443928" w:rsidRPr="00E17303" w:rsidRDefault="00443928"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Максимальна кількість студентів, які можуть одночасно навчатися</w:t>
            </w:r>
          </w:p>
        </w:tc>
        <w:tc>
          <w:tcPr>
            <w:tcW w:w="4751" w:type="dxa"/>
          </w:tcPr>
          <w:p w:rsidR="00443928" w:rsidRPr="00E17303" w:rsidRDefault="00443928" w:rsidP="001E0380">
            <w:pPr>
              <w:pStyle w:val="a3"/>
              <w:jc w:val="center"/>
              <w:rPr>
                <w:rFonts w:ascii="Times New Roman" w:hAnsi="Times New Roman"/>
                <w:i w:val="0"/>
              </w:rPr>
            </w:pPr>
            <w:r w:rsidRPr="00E17303">
              <w:rPr>
                <w:rFonts w:ascii="Times New Roman" w:hAnsi="Times New Roman"/>
                <w:i w:val="0"/>
              </w:rPr>
              <w:t>30</w:t>
            </w:r>
          </w:p>
        </w:tc>
      </w:tr>
      <w:tr w:rsidR="00443928" w:rsidRPr="00E17303" w:rsidTr="00FF3339">
        <w:trPr>
          <w:trHeight w:val="420"/>
        </w:trPr>
        <w:tc>
          <w:tcPr>
            <w:tcW w:w="4855" w:type="dxa"/>
            <w:vAlign w:val="center"/>
          </w:tcPr>
          <w:p w:rsidR="00443928" w:rsidRPr="00E17303" w:rsidRDefault="00443928"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Мова викладання</w:t>
            </w:r>
          </w:p>
        </w:tc>
        <w:tc>
          <w:tcPr>
            <w:tcW w:w="4751" w:type="dxa"/>
          </w:tcPr>
          <w:p w:rsidR="00443928" w:rsidRPr="00E17303" w:rsidRDefault="00443928" w:rsidP="001E0380">
            <w:pPr>
              <w:pStyle w:val="a3"/>
              <w:jc w:val="center"/>
              <w:rPr>
                <w:rFonts w:ascii="Times New Roman" w:hAnsi="Times New Roman"/>
                <w:i w:val="0"/>
              </w:rPr>
            </w:pPr>
            <w:r w:rsidRPr="00E17303">
              <w:rPr>
                <w:rFonts w:ascii="Times New Roman" w:hAnsi="Times New Roman"/>
                <w:i w:val="0"/>
              </w:rPr>
              <w:t>Українська</w:t>
            </w:r>
          </w:p>
        </w:tc>
      </w:tr>
    </w:tbl>
    <w:p w:rsidR="00443928" w:rsidRPr="00E17303" w:rsidRDefault="00443928" w:rsidP="001E0380">
      <w:pPr>
        <w:spacing w:after="0" w:line="240" w:lineRule="auto"/>
        <w:rPr>
          <w:rFonts w:ascii="Times New Roman" w:hAnsi="Times New Roman" w:cs="Times New Roman"/>
          <w:b/>
          <w:sz w:val="24"/>
          <w:szCs w:val="24"/>
        </w:rPr>
      </w:pPr>
    </w:p>
    <w:p w:rsidR="00443928" w:rsidRPr="00E17303" w:rsidRDefault="00443928" w:rsidP="001E0380">
      <w:pPr>
        <w:spacing w:after="0" w:line="240" w:lineRule="auto"/>
        <w:rPr>
          <w:rFonts w:ascii="Times New Roman" w:hAnsi="Times New Roman" w:cs="Times New Roman"/>
          <w:b/>
          <w:sz w:val="24"/>
          <w:szCs w:val="24"/>
        </w:rPr>
      </w:pPr>
    </w:p>
    <w:p w:rsidR="00443928" w:rsidRPr="00E17303" w:rsidRDefault="00443928" w:rsidP="001E0380">
      <w:pPr>
        <w:spacing w:after="0" w:line="240" w:lineRule="auto"/>
        <w:rPr>
          <w:rFonts w:ascii="Times New Roman" w:hAnsi="Times New Roman" w:cs="Times New Roman"/>
          <w:b/>
          <w:sz w:val="24"/>
          <w:szCs w:val="24"/>
        </w:rPr>
      </w:pPr>
    </w:p>
    <w:p w:rsidR="00443928" w:rsidRPr="00E17303" w:rsidRDefault="00443928" w:rsidP="001E0380">
      <w:pPr>
        <w:spacing w:after="0" w:line="240" w:lineRule="auto"/>
        <w:rPr>
          <w:rFonts w:ascii="Times New Roman" w:hAnsi="Times New Roman" w:cs="Times New Roman"/>
          <w:b/>
          <w:sz w:val="24"/>
          <w:szCs w:val="24"/>
        </w:rPr>
      </w:pPr>
    </w:p>
    <w:p w:rsidR="00443928" w:rsidRPr="00E17303" w:rsidRDefault="00443928" w:rsidP="001E0380">
      <w:pPr>
        <w:spacing w:after="0" w:line="240" w:lineRule="auto"/>
        <w:rPr>
          <w:rFonts w:ascii="Times New Roman" w:hAnsi="Times New Roman" w:cs="Times New Roman"/>
          <w:b/>
          <w:sz w:val="24"/>
          <w:szCs w:val="24"/>
        </w:rPr>
      </w:pPr>
    </w:p>
    <w:p w:rsidR="00443928" w:rsidRPr="00E17303" w:rsidRDefault="00443928" w:rsidP="001E0380">
      <w:pPr>
        <w:spacing w:after="0" w:line="240" w:lineRule="auto"/>
        <w:rPr>
          <w:rFonts w:ascii="Times New Roman" w:hAnsi="Times New Roman" w:cs="Times New Roman"/>
          <w:b/>
          <w:sz w:val="24"/>
          <w:szCs w:val="24"/>
        </w:rPr>
      </w:pPr>
    </w:p>
    <w:p w:rsidR="00443928" w:rsidRPr="00E17303" w:rsidRDefault="00443928" w:rsidP="001E0380">
      <w:pPr>
        <w:spacing w:after="0" w:line="240" w:lineRule="auto"/>
        <w:rPr>
          <w:rFonts w:ascii="Times New Roman" w:hAnsi="Times New Roman" w:cs="Times New Roman"/>
          <w:b/>
          <w:sz w:val="24"/>
          <w:szCs w:val="24"/>
        </w:rPr>
      </w:pPr>
    </w:p>
    <w:p w:rsidR="00443928" w:rsidRPr="00E17303" w:rsidRDefault="00443928" w:rsidP="001E0380">
      <w:pPr>
        <w:spacing w:after="0" w:line="240" w:lineRule="auto"/>
        <w:rPr>
          <w:rFonts w:ascii="Times New Roman" w:hAnsi="Times New Roman" w:cs="Times New Roman"/>
          <w:b/>
          <w:sz w:val="24"/>
          <w:szCs w:val="24"/>
        </w:rPr>
      </w:pPr>
      <w:r w:rsidRPr="00E17303">
        <w:rPr>
          <w:rFonts w:ascii="Times New Roman" w:hAnsi="Times New Roman" w:cs="Times New Roman"/>
          <w:b/>
          <w:sz w:val="24"/>
          <w:szCs w:val="24"/>
        </w:rPr>
        <w:br w:type="page"/>
      </w:r>
    </w:p>
    <w:p w:rsidR="00443928" w:rsidRPr="00E17303" w:rsidRDefault="00C3196F" w:rsidP="001E0380">
      <w:pPr>
        <w:spacing w:after="0" w:line="240" w:lineRule="auto"/>
        <w:jc w:val="center"/>
        <w:rPr>
          <w:rFonts w:ascii="Times New Roman" w:hAnsi="Times New Roman" w:cs="Times New Roman"/>
          <w:b/>
          <w:sz w:val="24"/>
          <w:szCs w:val="24"/>
        </w:rPr>
      </w:pPr>
      <w:r w:rsidRPr="00E17303">
        <w:rPr>
          <w:rFonts w:ascii="Times New Roman" w:hAnsi="Times New Roman" w:cs="Times New Roman"/>
          <w:b/>
          <w:sz w:val="24"/>
          <w:szCs w:val="24"/>
        </w:rPr>
        <w:lastRenderedPageBreak/>
        <w:t>ТЕХНОЛОГІЧНІ ПРОЦЕСИ МАШИННОГО ДОЇННЯ</w:t>
      </w:r>
    </w:p>
    <w:p w:rsidR="0051748D" w:rsidRPr="0051748D" w:rsidRDefault="0051748D" w:rsidP="001E0380">
      <w:pPr>
        <w:spacing w:after="0" w:line="240" w:lineRule="auto"/>
        <w:jc w:val="center"/>
        <w:rPr>
          <w:rFonts w:ascii="Times New Roman" w:hAnsi="Times New Roman" w:cs="Times New Roman"/>
          <w:b/>
          <w:sz w:val="24"/>
          <w:szCs w:val="24"/>
        </w:rPr>
      </w:pPr>
      <w:r w:rsidRPr="0051748D">
        <w:rPr>
          <w:rFonts w:ascii="Times New Roman" w:hAnsi="Times New Roman" w:cs="Times New Roman"/>
          <w:b/>
          <w:sz w:val="24"/>
          <w:szCs w:val="24"/>
        </w:rPr>
        <w:t>(вибіркова дисципліна)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5"/>
        <w:gridCol w:w="4751"/>
      </w:tblGrid>
      <w:tr w:rsidR="00443928" w:rsidRPr="00E17303" w:rsidTr="00FF3339">
        <w:tc>
          <w:tcPr>
            <w:tcW w:w="4855" w:type="dxa"/>
            <w:vAlign w:val="center"/>
          </w:tcPr>
          <w:p w:rsidR="00443928" w:rsidRPr="00E17303" w:rsidRDefault="00443928"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Назва дисципліни</w:t>
            </w:r>
          </w:p>
        </w:tc>
        <w:tc>
          <w:tcPr>
            <w:tcW w:w="4751" w:type="dxa"/>
            <w:vAlign w:val="center"/>
          </w:tcPr>
          <w:p w:rsidR="00443928" w:rsidRPr="00FF3339" w:rsidRDefault="00443928" w:rsidP="001E0380">
            <w:pPr>
              <w:spacing w:after="0" w:line="240" w:lineRule="auto"/>
              <w:jc w:val="center"/>
              <w:rPr>
                <w:rFonts w:ascii="Times New Roman" w:hAnsi="Times New Roman" w:cs="Times New Roman"/>
                <w:sz w:val="24"/>
                <w:szCs w:val="24"/>
              </w:rPr>
            </w:pPr>
            <w:r w:rsidRPr="00FF3339">
              <w:rPr>
                <w:rFonts w:ascii="Times New Roman" w:hAnsi="Times New Roman" w:cs="Times New Roman"/>
                <w:sz w:val="24"/>
                <w:szCs w:val="24"/>
              </w:rPr>
              <w:t>Технологічні процеси машинного доїння</w:t>
            </w:r>
          </w:p>
        </w:tc>
      </w:tr>
      <w:tr w:rsidR="00FF3339" w:rsidRPr="00E17303" w:rsidTr="00FF3339">
        <w:tc>
          <w:tcPr>
            <w:tcW w:w="4855" w:type="dxa"/>
            <w:vAlign w:val="center"/>
          </w:tcPr>
          <w:p w:rsidR="00FF3339" w:rsidRPr="00E17303" w:rsidRDefault="00FF3339"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Спеціальність</w:t>
            </w:r>
          </w:p>
        </w:tc>
        <w:tc>
          <w:tcPr>
            <w:tcW w:w="4751" w:type="dxa"/>
            <w:vAlign w:val="center"/>
          </w:tcPr>
          <w:p w:rsidR="00FF3339" w:rsidRDefault="00FF3339"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 Технологія виробництва та переробки продукції тваринництва</w:t>
            </w:r>
          </w:p>
        </w:tc>
      </w:tr>
      <w:tr w:rsidR="00FF3339" w:rsidRPr="00E17303" w:rsidTr="00FF3339">
        <w:tc>
          <w:tcPr>
            <w:tcW w:w="4855" w:type="dxa"/>
            <w:vAlign w:val="center"/>
          </w:tcPr>
          <w:p w:rsidR="00FF3339" w:rsidRPr="00E17303" w:rsidRDefault="00FF3339"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Освітній ступінь</w:t>
            </w:r>
          </w:p>
        </w:tc>
        <w:tc>
          <w:tcPr>
            <w:tcW w:w="4751" w:type="dxa"/>
            <w:vAlign w:val="center"/>
          </w:tcPr>
          <w:p w:rsidR="00FF3339" w:rsidRDefault="00FF3339"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Бакалавр</w:t>
            </w:r>
          </w:p>
        </w:tc>
      </w:tr>
      <w:tr w:rsidR="00FF3339" w:rsidRPr="00E17303" w:rsidTr="00FF3339">
        <w:tc>
          <w:tcPr>
            <w:tcW w:w="4855" w:type="dxa"/>
            <w:vAlign w:val="center"/>
          </w:tcPr>
          <w:p w:rsidR="00FF3339" w:rsidRPr="00E17303" w:rsidRDefault="00FF3339"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Освітньо-професійна програма</w:t>
            </w:r>
          </w:p>
        </w:tc>
        <w:tc>
          <w:tcPr>
            <w:tcW w:w="4751" w:type="dxa"/>
            <w:vAlign w:val="center"/>
          </w:tcPr>
          <w:p w:rsidR="00FF3339" w:rsidRDefault="00FF3339"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«Технологія виробництва та переробки продукції тваринництва», «Зоофізіотерапія», «Дорадництво в АПК»</w:t>
            </w:r>
          </w:p>
        </w:tc>
      </w:tr>
      <w:tr w:rsidR="00443928" w:rsidRPr="00E17303" w:rsidTr="00FF3339">
        <w:tc>
          <w:tcPr>
            <w:tcW w:w="4855" w:type="dxa"/>
            <w:vAlign w:val="center"/>
          </w:tcPr>
          <w:p w:rsidR="00443928" w:rsidRPr="00E17303" w:rsidRDefault="00443928"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Лектор (відповідальний за навчально-методичне забезпечення дисципліни)</w:t>
            </w:r>
          </w:p>
        </w:tc>
        <w:tc>
          <w:tcPr>
            <w:tcW w:w="4751" w:type="dxa"/>
            <w:vAlign w:val="center"/>
          </w:tcPr>
          <w:p w:rsidR="00443928" w:rsidRPr="00E17303" w:rsidRDefault="00443928"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Чайковський Б.П к.т.н  доцент</w:t>
            </w:r>
          </w:p>
        </w:tc>
      </w:tr>
      <w:tr w:rsidR="00443928" w:rsidRPr="00E17303" w:rsidTr="00FF3339">
        <w:tc>
          <w:tcPr>
            <w:tcW w:w="4855" w:type="dxa"/>
            <w:vAlign w:val="center"/>
          </w:tcPr>
          <w:p w:rsidR="00443928" w:rsidRPr="00E17303" w:rsidRDefault="0060321E" w:rsidP="001E0380">
            <w:pPr>
              <w:spacing w:after="0" w:line="240" w:lineRule="auto"/>
              <w:rPr>
                <w:rFonts w:ascii="Times New Roman" w:hAnsi="Times New Roman" w:cs="Times New Roman"/>
                <w:i/>
                <w:sz w:val="24"/>
                <w:szCs w:val="24"/>
              </w:rPr>
            </w:pPr>
            <w:r>
              <w:rPr>
                <w:rFonts w:ascii="Times New Roman" w:hAnsi="Times New Roman" w:cs="Times New Roman"/>
                <w:i/>
                <w:sz w:val="24"/>
                <w:szCs w:val="24"/>
              </w:rPr>
              <w:t>Рекомендований семестр</w:t>
            </w:r>
          </w:p>
        </w:tc>
        <w:tc>
          <w:tcPr>
            <w:tcW w:w="4751" w:type="dxa"/>
            <w:vAlign w:val="center"/>
          </w:tcPr>
          <w:p w:rsidR="00443928" w:rsidRPr="00E17303" w:rsidRDefault="00443928"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8</w:t>
            </w:r>
          </w:p>
        </w:tc>
      </w:tr>
      <w:tr w:rsidR="00443928" w:rsidRPr="00E17303" w:rsidTr="00FF3339">
        <w:tc>
          <w:tcPr>
            <w:tcW w:w="4855" w:type="dxa"/>
            <w:vAlign w:val="center"/>
          </w:tcPr>
          <w:p w:rsidR="00443928" w:rsidRPr="00E17303" w:rsidRDefault="00443928"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Кількість кредитів ЄКТС</w:t>
            </w:r>
          </w:p>
        </w:tc>
        <w:tc>
          <w:tcPr>
            <w:tcW w:w="4751" w:type="dxa"/>
            <w:vAlign w:val="center"/>
          </w:tcPr>
          <w:p w:rsidR="00443928" w:rsidRPr="00E17303" w:rsidRDefault="00443928"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4/120</w:t>
            </w:r>
          </w:p>
        </w:tc>
      </w:tr>
      <w:tr w:rsidR="00443928" w:rsidRPr="00E17303" w:rsidTr="00FF3339">
        <w:tc>
          <w:tcPr>
            <w:tcW w:w="4855" w:type="dxa"/>
            <w:vAlign w:val="center"/>
          </w:tcPr>
          <w:p w:rsidR="00443928" w:rsidRPr="00E17303" w:rsidRDefault="00443928"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Форма контролю</w:t>
            </w:r>
          </w:p>
        </w:tc>
        <w:tc>
          <w:tcPr>
            <w:tcW w:w="4751" w:type="dxa"/>
            <w:vAlign w:val="center"/>
          </w:tcPr>
          <w:p w:rsidR="00443928" w:rsidRPr="00E17303" w:rsidRDefault="00443928"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залік</w:t>
            </w:r>
          </w:p>
        </w:tc>
      </w:tr>
      <w:tr w:rsidR="00443928" w:rsidRPr="00E17303" w:rsidTr="00FF3339">
        <w:tc>
          <w:tcPr>
            <w:tcW w:w="4855" w:type="dxa"/>
            <w:tcBorders>
              <w:bottom w:val="nil"/>
            </w:tcBorders>
            <w:vAlign w:val="center"/>
          </w:tcPr>
          <w:p w:rsidR="00443928" w:rsidRPr="00E17303" w:rsidRDefault="00443928"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Аудиторні години, у т.ч.</w:t>
            </w:r>
          </w:p>
        </w:tc>
        <w:tc>
          <w:tcPr>
            <w:tcW w:w="4751" w:type="dxa"/>
            <w:vAlign w:val="center"/>
          </w:tcPr>
          <w:p w:rsidR="00443928" w:rsidRPr="00E17303" w:rsidRDefault="00443928" w:rsidP="001E0380">
            <w:pPr>
              <w:spacing w:after="0" w:line="240" w:lineRule="auto"/>
              <w:jc w:val="center"/>
              <w:rPr>
                <w:rFonts w:ascii="Times New Roman" w:hAnsi="Times New Roman" w:cs="Times New Roman"/>
                <w:sz w:val="24"/>
                <w:szCs w:val="24"/>
              </w:rPr>
            </w:pPr>
          </w:p>
        </w:tc>
      </w:tr>
      <w:tr w:rsidR="00443928" w:rsidRPr="00E17303" w:rsidTr="00FF3339">
        <w:tc>
          <w:tcPr>
            <w:tcW w:w="4855" w:type="dxa"/>
            <w:tcBorders>
              <w:top w:val="nil"/>
              <w:bottom w:val="nil"/>
            </w:tcBorders>
            <w:vAlign w:val="center"/>
          </w:tcPr>
          <w:p w:rsidR="00443928" w:rsidRPr="00E17303" w:rsidRDefault="00443928" w:rsidP="001E0380">
            <w:pPr>
              <w:numPr>
                <w:ilvl w:val="0"/>
                <w:numId w:val="1"/>
              </w:numPr>
              <w:spacing w:after="0" w:line="240" w:lineRule="auto"/>
              <w:ind w:hanging="1035"/>
              <w:rPr>
                <w:rFonts w:ascii="Times New Roman" w:hAnsi="Times New Roman" w:cs="Times New Roman"/>
                <w:i/>
                <w:sz w:val="24"/>
                <w:szCs w:val="24"/>
              </w:rPr>
            </w:pPr>
            <w:r w:rsidRPr="00E17303">
              <w:rPr>
                <w:rFonts w:ascii="Times New Roman" w:hAnsi="Times New Roman" w:cs="Times New Roman"/>
                <w:i/>
                <w:sz w:val="24"/>
                <w:szCs w:val="24"/>
              </w:rPr>
              <w:t xml:space="preserve"> лекцій</w:t>
            </w:r>
          </w:p>
        </w:tc>
        <w:tc>
          <w:tcPr>
            <w:tcW w:w="4751" w:type="dxa"/>
            <w:vAlign w:val="center"/>
          </w:tcPr>
          <w:p w:rsidR="00443928" w:rsidRPr="00E17303" w:rsidRDefault="00443928"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16</w:t>
            </w:r>
          </w:p>
        </w:tc>
      </w:tr>
      <w:tr w:rsidR="00443928" w:rsidRPr="00E17303" w:rsidTr="00FF3339">
        <w:tc>
          <w:tcPr>
            <w:tcW w:w="4855" w:type="dxa"/>
            <w:tcBorders>
              <w:top w:val="nil"/>
            </w:tcBorders>
            <w:vAlign w:val="center"/>
          </w:tcPr>
          <w:p w:rsidR="00443928" w:rsidRPr="00E17303" w:rsidRDefault="00443928" w:rsidP="001E0380">
            <w:pPr>
              <w:numPr>
                <w:ilvl w:val="0"/>
                <w:numId w:val="1"/>
              </w:numPr>
              <w:spacing w:after="0" w:line="240" w:lineRule="auto"/>
              <w:ind w:hanging="1035"/>
              <w:rPr>
                <w:rFonts w:ascii="Times New Roman" w:hAnsi="Times New Roman" w:cs="Times New Roman"/>
                <w:i/>
                <w:sz w:val="24"/>
                <w:szCs w:val="24"/>
              </w:rPr>
            </w:pPr>
            <w:r w:rsidRPr="00E17303">
              <w:rPr>
                <w:rFonts w:ascii="Times New Roman" w:hAnsi="Times New Roman" w:cs="Times New Roman"/>
                <w:i/>
                <w:sz w:val="24"/>
                <w:szCs w:val="24"/>
              </w:rPr>
              <w:t>лабораторних (практичних) занять</w:t>
            </w:r>
          </w:p>
        </w:tc>
        <w:tc>
          <w:tcPr>
            <w:tcW w:w="4751" w:type="dxa"/>
            <w:vAlign w:val="center"/>
          </w:tcPr>
          <w:p w:rsidR="00443928" w:rsidRPr="00E17303" w:rsidRDefault="00443928"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32</w:t>
            </w:r>
          </w:p>
        </w:tc>
      </w:tr>
      <w:tr w:rsidR="00443928" w:rsidRPr="00E17303" w:rsidTr="00FF3339">
        <w:trPr>
          <w:trHeight w:val="645"/>
        </w:trPr>
        <w:tc>
          <w:tcPr>
            <w:tcW w:w="9606" w:type="dxa"/>
            <w:gridSpan w:val="2"/>
            <w:vAlign w:val="center"/>
          </w:tcPr>
          <w:p w:rsidR="00443928" w:rsidRPr="00E17303" w:rsidRDefault="00443928" w:rsidP="001E0380">
            <w:pPr>
              <w:spacing w:after="0" w:line="240" w:lineRule="auto"/>
              <w:jc w:val="center"/>
              <w:rPr>
                <w:rFonts w:ascii="Times New Roman" w:hAnsi="Times New Roman" w:cs="Times New Roman"/>
                <w:b/>
                <w:sz w:val="24"/>
                <w:szCs w:val="24"/>
              </w:rPr>
            </w:pPr>
            <w:r w:rsidRPr="00E17303">
              <w:rPr>
                <w:rFonts w:ascii="Times New Roman" w:hAnsi="Times New Roman" w:cs="Times New Roman"/>
                <w:b/>
                <w:sz w:val="24"/>
                <w:szCs w:val="24"/>
              </w:rPr>
              <w:t>Загальний опис дисципліни</w:t>
            </w:r>
          </w:p>
        </w:tc>
      </w:tr>
      <w:tr w:rsidR="00443928" w:rsidRPr="00E17303" w:rsidTr="00FF3339">
        <w:trPr>
          <w:trHeight w:val="1114"/>
        </w:trPr>
        <w:tc>
          <w:tcPr>
            <w:tcW w:w="4855" w:type="dxa"/>
            <w:vAlign w:val="center"/>
          </w:tcPr>
          <w:p w:rsidR="00443928" w:rsidRPr="00E17303" w:rsidRDefault="00443928"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Мета вивчення дисципліни</w:t>
            </w:r>
          </w:p>
        </w:tc>
        <w:tc>
          <w:tcPr>
            <w:tcW w:w="4751" w:type="dxa"/>
          </w:tcPr>
          <w:p w:rsidR="00443928" w:rsidRPr="00E17303" w:rsidRDefault="00443928" w:rsidP="001E0380">
            <w:pPr>
              <w:widowControl w:val="0"/>
              <w:shd w:val="clear" w:color="auto" w:fill="FFFFFF"/>
              <w:autoSpaceDE w:val="0"/>
              <w:autoSpaceDN w:val="0"/>
              <w:adjustRightInd w:val="0"/>
              <w:spacing w:after="0" w:line="240" w:lineRule="auto"/>
              <w:ind w:right="57" w:firstLine="282"/>
              <w:rPr>
                <w:rFonts w:ascii="Times New Roman" w:hAnsi="Times New Roman" w:cs="Times New Roman"/>
                <w:sz w:val="24"/>
                <w:szCs w:val="24"/>
              </w:rPr>
            </w:pPr>
            <w:r w:rsidRPr="00E17303">
              <w:rPr>
                <w:rFonts w:ascii="Times New Roman" w:hAnsi="Times New Roman" w:cs="Times New Roman"/>
                <w:sz w:val="24"/>
                <w:szCs w:val="24"/>
              </w:rPr>
              <w:t>Вивчення основ систем механізації технологічних процесів машинного доїння і раціональне використання технологічного обладнання. Забезпечувати високопродуктивну і безпечну його та надійну експлуатацію.</w:t>
            </w:r>
          </w:p>
        </w:tc>
      </w:tr>
      <w:tr w:rsidR="00443928" w:rsidRPr="00E17303" w:rsidTr="00FF3339">
        <w:trPr>
          <w:trHeight w:val="1092"/>
        </w:trPr>
        <w:tc>
          <w:tcPr>
            <w:tcW w:w="4855" w:type="dxa"/>
            <w:vAlign w:val="center"/>
          </w:tcPr>
          <w:p w:rsidR="00443928" w:rsidRPr="00E17303" w:rsidRDefault="00443928"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highlight w:val="white"/>
              </w:rPr>
              <w:t>Завдання вивчення дисципліни</w:t>
            </w:r>
          </w:p>
        </w:tc>
        <w:tc>
          <w:tcPr>
            <w:tcW w:w="4751" w:type="dxa"/>
          </w:tcPr>
          <w:p w:rsidR="00443928" w:rsidRPr="00E17303" w:rsidRDefault="00443928" w:rsidP="001E0380">
            <w:pPr>
              <w:pStyle w:val="a3"/>
              <w:ind w:firstLine="282"/>
              <w:jc w:val="both"/>
              <w:rPr>
                <w:rFonts w:ascii="Times New Roman" w:hAnsi="Times New Roman"/>
                <w:i w:val="0"/>
              </w:rPr>
            </w:pPr>
            <w:r w:rsidRPr="00E17303">
              <w:rPr>
                <w:rFonts w:ascii="Times New Roman" w:hAnsi="Times New Roman"/>
                <w:i w:val="0"/>
              </w:rPr>
              <w:t xml:space="preserve"> Ознайомити майбутнього фахівця з основами машинного доїння,  організацією праці на фермах (комплексах), з безпекою праці і виробничих санітарно – гігієнічних вимог.</w:t>
            </w:r>
          </w:p>
        </w:tc>
      </w:tr>
      <w:tr w:rsidR="00443928" w:rsidRPr="00E17303" w:rsidTr="00FF3339">
        <w:trPr>
          <w:trHeight w:val="1092"/>
        </w:trPr>
        <w:tc>
          <w:tcPr>
            <w:tcW w:w="4855" w:type="dxa"/>
            <w:vAlign w:val="center"/>
          </w:tcPr>
          <w:p w:rsidR="00443928" w:rsidRPr="00E17303" w:rsidRDefault="00443928"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Короткий зміст дисципліни</w:t>
            </w:r>
          </w:p>
        </w:tc>
        <w:tc>
          <w:tcPr>
            <w:tcW w:w="4751" w:type="dxa"/>
          </w:tcPr>
          <w:p w:rsidR="00443928" w:rsidRPr="00E17303" w:rsidRDefault="00443928" w:rsidP="001E0380">
            <w:pPr>
              <w:pStyle w:val="a3"/>
              <w:jc w:val="both"/>
              <w:rPr>
                <w:rFonts w:ascii="Times New Roman" w:hAnsi="Times New Roman"/>
                <w:i w:val="0"/>
              </w:rPr>
            </w:pPr>
            <w:r w:rsidRPr="00E17303">
              <w:rPr>
                <w:rFonts w:ascii="Times New Roman" w:hAnsi="Times New Roman"/>
                <w:i w:val="0"/>
              </w:rPr>
              <w:t>1. Доїльні апарати</w:t>
            </w:r>
          </w:p>
          <w:p w:rsidR="00443928" w:rsidRPr="00E17303" w:rsidRDefault="00443928" w:rsidP="001E0380">
            <w:pPr>
              <w:pStyle w:val="a3"/>
              <w:jc w:val="both"/>
              <w:rPr>
                <w:rFonts w:ascii="Times New Roman" w:hAnsi="Times New Roman"/>
                <w:i w:val="0"/>
              </w:rPr>
            </w:pPr>
            <w:r w:rsidRPr="00E17303">
              <w:rPr>
                <w:rFonts w:ascii="Times New Roman" w:hAnsi="Times New Roman"/>
                <w:i w:val="0"/>
              </w:rPr>
              <w:t>2. Доїльні установки</w:t>
            </w:r>
          </w:p>
          <w:p w:rsidR="00443928" w:rsidRPr="00E17303" w:rsidRDefault="00443928" w:rsidP="001E0380">
            <w:pPr>
              <w:pStyle w:val="a3"/>
              <w:jc w:val="both"/>
              <w:rPr>
                <w:rFonts w:ascii="Times New Roman" w:hAnsi="Times New Roman"/>
                <w:i w:val="0"/>
              </w:rPr>
            </w:pPr>
            <w:r w:rsidRPr="00E17303">
              <w:rPr>
                <w:rFonts w:ascii="Times New Roman" w:hAnsi="Times New Roman"/>
                <w:i w:val="0"/>
              </w:rPr>
              <w:t>3. Первинна обробка молока</w:t>
            </w:r>
          </w:p>
        </w:tc>
      </w:tr>
      <w:tr w:rsidR="00443928" w:rsidRPr="00E17303" w:rsidTr="00FF3339">
        <w:tc>
          <w:tcPr>
            <w:tcW w:w="4855" w:type="dxa"/>
            <w:vAlign w:val="center"/>
          </w:tcPr>
          <w:p w:rsidR="00443928" w:rsidRPr="00E17303" w:rsidRDefault="00443928"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Максимальна кількість студентів, які можуть одночасно навчатися</w:t>
            </w:r>
          </w:p>
        </w:tc>
        <w:tc>
          <w:tcPr>
            <w:tcW w:w="4751" w:type="dxa"/>
          </w:tcPr>
          <w:p w:rsidR="00443928" w:rsidRPr="00E17303" w:rsidRDefault="00443928" w:rsidP="001E0380">
            <w:pPr>
              <w:pStyle w:val="a3"/>
              <w:jc w:val="center"/>
              <w:rPr>
                <w:rFonts w:ascii="Times New Roman" w:hAnsi="Times New Roman"/>
                <w:i w:val="0"/>
              </w:rPr>
            </w:pPr>
            <w:r w:rsidRPr="00E17303">
              <w:rPr>
                <w:rFonts w:ascii="Times New Roman" w:hAnsi="Times New Roman"/>
                <w:i w:val="0"/>
              </w:rPr>
              <w:t>30</w:t>
            </w:r>
          </w:p>
        </w:tc>
      </w:tr>
      <w:tr w:rsidR="00443928" w:rsidRPr="00E17303" w:rsidTr="00FF3339">
        <w:trPr>
          <w:trHeight w:val="420"/>
        </w:trPr>
        <w:tc>
          <w:tcPr>
            <w:tcW w:w="4855" w:type="dxa"/>
            <w:vAlign w:val="center"/>
          </w:tcPr>
          <w:p w:rsidR="00443928" w:rsidRPr="00E17303" w:rsidRDefault="00443928"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Мова викладання</w:t>
            </w:r>
          </w:p>
        </w:tc>
        <w:tc>
          <w:tcPr>
            <w:tcW w:w="4751" w:type="dxa"/>
          </w:tcPr>
          <w:p w:rsidR="00443928" w:rsidRPr="00E17303" w:rsidRDefault="00443928" w:rsidP="001E0380">
            <w:pPr>
              <w:pStyle w:val="a3"/>
              <w:jc w:val="center"/>
              <w:rPr>
                <w:rFonts w:ascii="Times New Roman" w:hAnsi="Times New Roman"/>
                <w:i w:val="0"/>
              </w:rPr>
            </w:pPr>
            <w:r w:rsidRPr="00E17303">
              <w:rPr>
                <w:rFonts w:ascii="Times New Roman" w:hAnsi="Times New Roman"/>
                <w:i w:val="0"/>
              </w:rPr>
              <w:t>Українська</w:t>
            </w:r>
          </w:p>
        </w:tc>
      </w:tr>
    </w:tbl>
    <w:p w:rsidR="00443928" w:rsidRPr="00E17303" w:rsidRDefault="00443928" w:rsidP="001E0380">
      <w:pPr>
        <w:spacing w:after="0" w:line="240" w:lineRule="auto"/>
        <w:rPr>
          <w:rFonts w:ascii="Times New Roman" w:hAnsi="Times New Roman" w:cs="Times New Roman"/>
          <w:b/>
          <w:sz w:val="24"/>
          <w:szCs w:val="24"/>
        </w:rPr>
      </w:pPr>
    </w:p>
    <w:p w:rsidR="00443928" w:rsidRPr="00E17303" w:rsidRDefault="00443928" w:rsidP="001E0380">
      <w:pPr>
        <w:spacing w:after="0" w:line="240" w:lineRule="auto"/>
        <w:rPr>
          <w:rFonts w:ascii="Times New Roman" w:hAnsi="Times New Roman" w:cs="Times New Roman"/>
          <w:b/>
          <w:sz w:val="24"/>
          <w:szCs w:val="24"/>
        </w:rPr>
      </w:pPr>
    </w:p>
    <w:p w:rsidR="00443928" w:rsidRPr="00E17303" w:rsidRDefault="00443928" w:rsidP="001E0380">
      <w:pPr>
        <w:spacing w:after="0" w:line="240" w:lineRule="auto"/>
        <w:rPr>
          <w:rFonts w:ascii="Times New Roman" w:hAnsi="Times New Roman" w:cs="Times New Roman"/>
          <w:b/>
          <w:sz w:val="24"/>
          <w:szCs w:val="24"/>
        </w:rPr>
      </w:pPr>
    </w:p>
    <w:p w:rsidR="00443928" w:rsidRPr="00E17303" w:rsidRDefault="00443928" w:rsidP="001E0380">
      <w:pPr>
        <w:spacing w:after="0" w:line="240" w:lineRule="auto"/>
        <w:rPr>
          <w:rFonts w:ascii="Times New Roman" w:hAnsi="Times New Roman" w:cs="Times New Roman"/>
          <w:b/>
          <w:sz w:val="24"/>
          <w:szCs w:val="24"/>
        </w:rPr>
      </w:pPr>
    </w:p>
    <w:p w:rsidR="00443928" w:rsidRPr="00E17303" w:rsidRDefault="00443928" w:rsidP="001E0380">
      <w:pPr>
        <w:spacing w:after="0" w:line="240" w:lineRule="auto"/>
        <w:rPr>
          <w:rFonts w:ascii="Times New Roman" w:hAnsi="Times New Roman" w:cs="Times New Roman"/>
          <w:b/>
          <w:sz w:val="24"/>
          <w:szCs w:val="24"/>
        </w:rPr>
      </w:pPr>
    </w:p>
    <w:p w:rsidR="00443928" w:rsidRPr="00E17303" w:rsidRDefault="00443928" w:rsidP="001E0380">
      <w:pPr>
        <w:spacing w:after="0" w:line="240" w:lineRule="auto"/>
        <w:rPr>
          <w:rFonts w:ascii="Times New Roman" w:hAnsi="Times New Roman" w:cs="Times New Roman"/>
          <w:b/>
          <w:sz w:val="24"/>
          <w:szCs w:val="24"/>
        </w:rPr>
      </w:pPr>
    </w:p>
    <w:p w:rsidR="00443928" w:rsidRPr="00E17303" w:rsidRDefault="00443928" w:rsidP="001E0380">
      <w:pPr>
        <w:spacing w:after="0" w:line="240" w:lineRule="auto"/>
        <w:rPr>
          <w:rFonts w:ascii="Times New Roman" w:hAnsi="Times New Roman" w:cs="Times New Roman"/>
          <w:b/>
          <w:sz w:val="24"/>
          <w:szCs w:val="24"/>
        </w:rPr>
      </w:pPr>
    </w:p>
    <w:p w:rsidR="00443928" w:rsidRPr="00E17303" w:rsidRDefault="00443928" w:rsidP="001E0380">
      <w:pPr>
        <w:spacing w:after="0" w:line="240" w:lineRule="auto"/>
        <w:rPr>
          <w:rFonts w:ascii="Times New Roman" w:hAnsi="Times New Roman" w:cs="Times New Roman"/>
          <w:b/>
          <w:sz w:val="24"/>
          <w:szCs w:val="24"/>
        </w:rPr>
      </w:pPr>
    </w:p>
    <w:p w:rsidR="00443928" w:rsidRPr="00E17303" w:rsidRDefault="00443928" w:rsidP="001E0380">
      <w:pPr>
        <w:spacing w:after="0" w:line="240" w:lineRule="auto"/>
        <w:rPr>
          <w:rFonts w:ascii="Times New Roman" w:hAnsi="Times New Roman" w:cs="Times New Roman"/>
          <w:b/>
          <w:sz w:val="24"/>
          <w:szCs w:val="24"/>
        </w:rPr>
      </w:pPr>
    </w:p>
    <w:p w:rsidR="00443928" w:rsidRPr="00E17303" w:rsidRDefault="00443928" w:rsidP="001E0380">
      <w:pPr>
        <w:spacing w:after="0" w:line="240" w:lineRule="auto"/>
        <w:rPr>
          <w:rFonts w:ascii="Times New Roman" w:hAnsi="Times New Roman" w:cs="Times New Roman"/>
          <w:b/>
          <w:sz w:val="24"/>
          <w:szCs w:val="24"/>
        </w:rPr>
      </w:pPr>
    </w:p>
    <w:p w:rsidR="00443928" w:rsidRPr="00E17303" w:rsidRDefault="00443928" w:rsidP="001E0380">
      <w:pPr>
        <w:spacing w:after="0" w:line="240" w:lineRule="auto"/>
        <w:rPr>
          <w:rFonts w:ascii="Times New Roman" w:hAnsi="Times New Roman" w:cs="Times New Roman"/>
          <w:b/>
          <w:sz w:val="24"/>
          <w:szCs w:val="24"/>
        </w:rPr>
      </w:pPr>
    </w:p>
    <w:p w:rsidR="00443928" w:rsidRPr="00E17303" w:rsidRDefault="00443928" w:rsidP="001E0380">
      <w:pPr>
        <w:spacing w:after="0" w:line="240" w:lineRule="auto"/>
        <w:rPr>
          <w:rFonts w:ascii="Times New Roman" w:hAnsi="Times New Roman" w:cs="Times New Roman"/>
          <w:b/>
          <w:sz w:val="24"/>
          <w:szCs w:val="24"/>
        </w:rPr>
      </w:pPr>
    </w:p>
    <w:p w:rsidR="00443928" w:rsidRPr="00E17303" w:rsidRDefault="00443928" w:rsidP="001E0380">
      <w:pPr>
        <w:spacing w:after="0" w:line="240" w:lineRule="auto"/>
        <w:rPr>
          <w:rFonts w:ascii="Times New Roman" w:hAnsi="Times New Roman" w:cs="Times New Roman"/>
          <w:b/>
          <w:sz w:val="24"/>
          <w:szCs w:val="24"/>
        </w:rPr>
      </w:pPr>
    </w:p>
    <w:p w:rsidR="00443928" w:rsidRPr="00E17303" w:rsidRDefault="00443928" w:rsidP="001E0380">
      <w:pPr>
        <w:spacing w:after="0" w:line="240" w:lineRule="auto"/>
        <w:rPr>
          <w:rFonts w:ascii="Times New Roman" w:hAnsi="Times New Roman" w:cs="Times New Roman"/>
          <w:b/>
          <w:sz w:val="24"/>
          <w:szCs w:val="24"/>
        </w:rPr>
      </w:pPr>
    </w:p>
    <w:p w:rsidR="00443928" w:rsidRPr="00E17303" w:rsidRDefault="00443928" w:rsidP="001E0380">
      <w:pPr>
        <w:spacing w:after="0" w:line="240" w:lineRule="auto"/>
        <w:rPr>
          <w:rFonts w:ascii="Times New Roman" w:hAnsi="Times New Roman" w:cs="Times New Roman"/>
          <w:b/>
          <w:sz w:val="24"/>
          <w:szCs w:val="24"/>
        </w:rPr>
      </w:pPr>
      <w:r w:rsidRPr="00E17303">
        <w:rPr>
          <w:rFonts w:ascii="Times New Roman" w:hAnsi="Times New Roman" w:cs="Times New Roman"/>
          <w:b/>
          <w:sz w:val="24"/>
          <w:szCs w:val="24"/>
        </w:rPr>
        <w:br w:type="page"/>
      </w:r>
    </w:p>
    <w:p w:rsidR="00443928" w:rsidRDefault="00C3196F" w:rsidP="001E0380">
      <w:pPr>
        <w:spacing w:after="0" w:line="240" w:lineRule="auto"/>
        <w:jc w:val="center"/>
        <w:rPr>
          <w:rFonts w:ascii="Times New Roman" w:hAnsi="Times New Roman" w:cs="Times New Roman"/>
          <w:b/>
          <w:sz w:val="24"/>
          <w:szCs w:val="24"/>
        </w:rPr>
      </w:pPr>
      <w:r w:rsidRPr="00E17303">
        <w:rPr>
          <w:rFonts w:ascii="Times New Roman" w:hAnsi="Times New Roman" w:cs="Times New Roman"/>
          <w:b/>
          <w:sz w:val="24"/>
          <w:szCs w:val="24"/>
        </w:rPr>
        <w:lastRenderedPageBreak/>
        <w:t>НАРИСНА ГЕОМЕТРІЯ</w:t>
      </w:r>
    </w:p>
    <w:p w:rsidR="00FF3339" w:rsidRPr="00E17303" w:rsidRDefault="0051748D" w:rsidP="001E0380">
      <w:pPr>
        <w:spacing w:after="0" w:line="240" w:lineRule="auto"/>
        <w:jc w:val="center"/>
        <w:rPr>
          <w:rFonts w:ascii="Times New Roman" w:hAnsi="Times New Roman" w:cs="Times New Roman"/>
          <w:b/>
          <w:sz w:val="24"/>
          <w:szCs w:val="24"/>
        </w:rPr>
      </w:pPr>
      <w:r w:rsidRPr="0051748D">
        <w:rPr>
          <w:rFonts w:ascii="Times New Roman" w:hAnsi="Times New Roman" w:cs="Times New Roman"/>
          <w:b/>
          <w:sz w:val="24"/>
          <w:szCs w:val="24"/>
        </w:rPr>
        <w:t>(вибіркова дисципліна)</w:t>
      </w:r>
    </w:p>
    <w:tbl>
      <w:tblPr>
        <w:tblpPr w:leftFromText="180" w:rightFromText="180" w:vertAnchor="text" w:horzAnchor="margin" w:tblpY="8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7"/>
        <w:gridCol w:w="6804"/>
      </w:tblGrid>
      <w:tr w:rsidR="00443928" w:rsidRPr="00E17303" w:rsidTr="00F36515">
        <w:tc>
          <w:tcPr>
            <w:tcW w:w="3227" w:type="dxa"/>
            <w:vAlign w:val="center"/>
          </w:tcPr>
          <w:p w:rsidR="00443928" w:rsidRPr="00E17303" w:rsidRDefault="00443928"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Назва дисципліни</w:t>
            </w:r>
          </w:p>
        </w:tc>
        <w:tc>
          <w:tcPr>
            <w:tcW w:w="6804" w:type="dxa"/>
            <w:vAlign w:val="center"/>
          </w:tcPr>
          <w:p w:rsidR="00443928" w:rsidRPr="00FF3339" w:rsidRDefault="00443928" w:rsidP="001E0380">
            <w:pPr>
              <w:spacing w:after="0" w:line="240" w:lineRule="auto"/>
              <w:jc w:val="center"/>
              <w:rPr>
                <w:rFonts w:ascii="Times New Roman" w:hAnsi="Times New Roman" w:cs="Times New Roman"/>
                <w:sz w:val="24"/>
                <w:szCs w:val="24"/>
              </w:rPr>
            </w:pPr>
            <w:r w:rsidRPr="00FF3339">
              <w:rPr>
                <w:rFonts w:ascii="Times New Roman" w:hAnsi="Times New Roman" w:cs="Times New Roman"/>
                <w:sz w:val="24"/>
                <w:szCs w:val="24"/>
              </w:rPr>
              <w:t>Нарисна геометрія</w:t>
            </w:r>
          </w:p>
        </w:tc>
      </w:tr>
      <w:tr w:rsidR="00FF3339" w:rsidRPr="00E17303" w:rsidTr="00F36515">
        <w:tc>
          <w:tcPr>
            <w:tcW w:w="3227" w:type="dxa"/>
            <w:vAlign w:val="center"/>
          </w:tcPr>
          <w:p w:rsidR="00FF3339" w:rsidRPr="00E17303" w:rsidRDefault="00FF3339"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Спеціальність</w:t>
            </w:r>
          </w:p>
        </w:tc>
        <w:tc>
          <w:tcPr>
            <w:tcW w:w="6804" w:type="dxa"/>
            <w:vAlign w:val="center"/>
          </w:tcPr>
          <w:p w:rsidR="00FF3339" w:rsidRDefault="00FF3339"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 Технологія виробництва та переробки продукції тваринництва</w:t>
            </w:r>
          </w:p>
        </w:tc>
      </w:tr>
      <w:tr w:rsidR="00FF3339" w:rsidRPr="00E17303" w:rsidTr="00F36515">
        <w:tc>
          <w:tcPr>
            <w:tcW w:w="3227" w:type="dxa"/>
            <w:vAlign w:val="center"/>
          </w:tcPr>
          <w:p w:rsidR="00FF3339" w:rsidRPr="00E17303" w:rsidRDefault="00FF3339"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Освітній ступінь</w:t>
            </w:r>
          </w:p>
        </w:tc>
        <w:tc>
          <w:tcPr>
            <w:tcW w:w="6804" w:type="dxa"/>
            <w:vAlign w:val="center"/>
          </w:tcPr>
          <w:p w:rsidR="00FF3339" w:rsidRDefault="00FF3339"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Бакалавр</w:t>
            </w:r>
          </w:p>
        </w:tc>
      </w:tr>
      <w:tr w:rsidR="00FF3339" w:rsidRPr="00E17303" w:rsidTr="00F36515">
        <w:tc>
          <w:tcPr>
            <w:tcW w:w="3227" w:type="dxa"/>
            <w:vAlign w:val="center"/>
          </w:tcPr>
          <w:p w:rsidR="00FF3339" w:rsidRPr="00E17303" w:rsidRDefault="00FF3339"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Освітньо-професійна програма</w:t>
            </w:r>
          </w:p>
        </w:tc>
        <w:tc>
          <w:tcPr>
            <w:tcW w:w="6804" w:type="dxa"/>
            <w:vAlign w:val="center"/>
          </w:tcPr>
          <w:p w:rsidR="00FF3339" w:rsidRDefault="00FF3339"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«Технологія виробництва та переробки продукції тваринництва», «Зоофізіотерапія», «Дорадництво в АПК»</w:t>
            </w:r>
          </w:p>
        </w:tc>
      </w:tr>
      <w:tr w:rsidR="00443928" w:rsidRPr="00E17303" w:rsidTr="00F36515">
        <w:tc>
          <w:tcPr>
            <w:tcW w:w="3227" w:type="dxa"/>
            <w:vAlign w:val="center"/>
          </w:tcPr>
          <w:p w:rsidR="00443928" w:rsidRPr="00E17303" w:rsidRDefault="00443928"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Лектор (відповідальний за навчально-методичне забезпечення дисципліни)</w:t>
            </w:r>
          </w:p>
        </w:tc>
        <w:tc>
          <w:tcPr>
            <w:tcW w:w="6804" w:type="dxa"/>
            <w:vAlign w:val="center"/>
          </w:tcPr>
          <w:p w:rsidR="00443928" w:rsidRPr="00E17303" w:rsidRDefault="00443928"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Чайковський Б.П к.т.н  доцент</w:t>
            </w:r>
          </w:p>
        </w:tc>
      </w:tr>
      <w:tr w:rsidR="00443928" w:rsidRPr="00E17303" w:rsidTr="00F36515">
        <w:tc>
          <w:tcPr>
            <w:tcW w:w="3227" w:type="dxa"/>
            <w:vAlign w:val="center"/>
          </w:tcPr>
          <w:p w:rsidR="00443928" w:rsidRPr="00E17303" w:rsidRDefault="0060321E" w:rsidP="001E0380">
            <w:pPr>
              <w:spacing w:after="0" w:line="240" w:lineRule="auto"/>
              <w:rPr>
                <w:rFonts w:ascii="Times New Roman" w:hAnsi="Times New Roman" w:cs="Times New Roman"/>
                <w:i/>
                <w:sz w:val="24"/>
                <w:szCs w:val="24"/>
              </w:rPr>
            </w:pPr>
            <w:r>
              <w:rPr>
                <w:rFonts w:ascii="Times New Roman" w:hAnsi="Times New Roman" w:cs="Times New Roman"/>
                <w:i/>
                <w:sz w:val="24"/>
                <w:szCs w:val="24"/>
              </w:rPr>
              <w:t>Рекомендований семестр</w:t>
            </w:r>
          </w:p>
        </w:tc>
        <w:tc>
          <w:tcPr>
            <w:tcW w:w="6804" w:type="dxa"/>
            <w:vAlign w:val="center"/>
          </w:tcPr>
          <w:p w:rsidR="00443928" w:rsidRPr="00E17303" w:rsidRDefault="00443928"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1</w:t>
            </w:r>
          </w:p>
        </w:tc>
      </w:tr>
      <w:tr w:rsidR="00443928" w:rsidRPr="00E17303" w:rsidTr="00F36515">
        <w:tc>
          <w:tcPr>
            <w:tcW w:w="3227" w:type="dxa"/>
            <w:vAlign w:val="center"/>
          </w:tcPr>
          <w:p w:rsidR="00443928" w:rsidRPr="00E17303" w:rsidRDefault="00443928"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Кількість кредитів ЄКТС</w:t>
            </w:r>
          </w:p>
        </w:tc>
        <w:tc>
          <w:tcPr>
            <w:tcW w:w="6804" w:type="dxa"/>
            <w:vAlign w:val="center"/>
          </w:tcPr>
          <w:p w:rsidR="00443928" w:rsidRPr="00E17303" w:rsidRDefault="00443928"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4/120</w:t>
            </w:r>
          </w:p>
        </w:tc>
      </w:tr>
      <w:tr w:rsidR="00443928" w:rsidRPr="00E17303" w:rsidTr="00F36515">
        <w:tc>
          <w:tcPr>
            <w:tcW w:w="3227" w:type="dxa"/>
            <w:vAlign w:val="center"/>
          </w:tcPr>
          <w:p w:rsidR="00443928" w:rsidRPr="00E17303" w:rsidRDefault="00443928"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Форма контролю</w:t>
            </w:r>
          </w:p>
        </w:tc>
        <w:tc>
          <w:tcPr>
            <w:tcW w:w="6804" w:type="dxa"/>
            <w:vAlign w:val="center"/>
          </w:tcPr>
          <w:p w:rsidR="00443928" w:rsidRPr="00E17303" w:rsidRDefault="00443928"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залік</w:t>
            </w:r>
          </w:p>
        </w:tc>
      </w:tr>
      <w:tr w:rsidR="00443928" w:rsidRPr="00E17303" w:rsidTr="00F36515">
        <w:tc>
          <w:tcPr>
            <w:tcW w:w="3227" w:type="dxa"/>
            <w:tcBorders>
              <w:bottom w:val="nil"/>
            </w:tcBorders>
            <w:vAlign w:val="center"/>
          </w:tcPr>
          <w:p w:rsidR="00443928" w:rsidRPr="00E17303" w:rsidRDefault="00443928"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Аудиторні години, у т.ч.</w:t>
            </w:r>
          </w:p>
        </w:tc>
        <w:tc>
          <w:tcPr>
            <w:tcW w:w="6804" w:type="dxa"/>
            <w:vAlign w:val="center"/>
          </w:tcPr>
          <w:p w:rsidR="00443928" w:rsidRPr="00E17303" w:rsidRDefault="00443928" w:rsidP="001E0380">
            <w:pPr>
              <w:spacing w:after="0" w:line="240" w:lineRule="auto"/>
              <w:jc w:val="center"/>
              <w:rPr>
                <w:rFonts w:ascii="Times New Roman" w:hAnsi="Times New Roman" w:cs="Times New Roman"/>
                <w:sz w:val="24"/>
                <w:szCs w:val="24"/>
              </w:rPr>
            </w:pPr>
          </w:p>
        </w:tc>
      </w:tr>
      <w:tr w:rsidR="00443928" w:rsidRPr="00E17303" w:rsidTr="00F36515">
        <w:tc>
          <w:tcPr>
            <w:tcW w:w="3227" w:type="dxa"/>
            <w:tcBorders>
              <w:top w:val="nil"/>
              <w:bottom w:val="nil"/>
            </w:tcBorders>
            <w:vAlign w:val="center"/>
          </w:tcPr>
          <w:p w:rsidR="00443928" w:rsidRPr="00E17303" w:rsidRDefault="00443928" w:rsidP="001E0380">
            <w:pPr>
              <w:numPr>
                <w:ilvl w:val="0"/>
                <w:numId w:val="1"/>
              </w:numPr>
              <w:spacing w:after="0" w:line="240" w:lineRule="auto"/>
              <w:ind w:left="0" w:firstLine="0"/>
              <w:rPr>
                <w:rFonts w:ascii="Times New Roman" w:hAnsi="Times New Roman" w:cs="Times New Roman"/>
                <w:i/>
                <w:sz w:val="24"/>
                <w:szCs w:val="24"/>
              </w:rPr>
            </w:pPr>
            <w:r w:rsidRPr="00E17303">
              <w:rPr>
                <w:rFonts w:ascii="Times New Roman" w:hAnsi="Times New Roman" w:cs="Times New Roman"/>
                <w:i/>
                <w:sz w:val="24"/>
                <w:szCs w:val="24"/>
              </w:rPr>
              <w:t xml:space="preserve"> лекцій</w:t>
            </w:r>
          </w:p>
        </w:tc>
        <w:tc>
          <w:tcPr>
            <w:tcW w:w="6804" w:type="dxa"/>
            <w:vAlign w:val="center"/>
          </w:tcPr>
          <w:p w:rsidR="00443928" w:rsidRPr="00E17303" w:rsidRDefault="00443928"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16</w:t>
            </w:r>
          </w:p>
        </w:tc>
      </w:tr>
      <w:tr w:rsidR="00443928" w:rsidRPr="00E17303" w:rsidTr="00F36515">
        <w:tc>
          <w:tcPr>
            <w:tcW w:w="3227" w:type="dxa"/>
            <w:tcBorders>
              <w:top w:val="nil"/>
            </w:tcBorders>
            <w:vAlign w:val="center"/>
          </w:tcPr>
          <w:p w:rsidR="00443928" w:rsidRPr="00E17303" w:rsidRDefault="00443928" w:rsidP="001E0380">
            <w:pPr>
              <w:numPr>
                <w:ilvl w:val="0"/>
                <w:numId w:val="1"/>
              </w:numPr>
              <w:spacing w:after="0" w:line="240" w:lineRule="auto"/>
              <w:ind w:left="0" w:firstLine="0"/>
              <w:rPr>
                <w:rFonts w:ascii="Times New Roman" w:hAnsi="Times New Roman" w:cs="Times New Roman"/>
                <w:i/>
                <w:sz w:val="24"/>
                <w:szCs w:val="24"/>
              </w:rPr>
            </w:pPr>
            <w:r w:rsidRPr="00E17303">
              <w:rPr>
                <w:rFonts w:ascii="Times New Roman" w:hAnsi="Times New Roman" w:cs="Times New Roman"/>
                <w:i/>
                <w:sz w:val="24"/>
                <w:szCs w:val="24"/>
              </w:rPr>
              <w:t>лабораторних (практичних) занять</w:t>
            </w:r>
          </w:p>
        </w:tc>
        <w:tc>
          <w:tcPr>
            <w:tcW w:w="6804" w:type="dxa"/>
            <w:vAlign w:val="center"/>
          </w:tcPr>
          <w:p w:rsidR="00443928" w:rsidRPr="00E17303" w:rsidRDefault="00443928"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44</w:t>
            </w:r>
          </w:p>
        </w:tc>
      </w:tr>
      <w:tr w:rsidR="00443928" w:rsidRPr="00E17303" w:rsidTr="00F36515">
        <w:trPr>
          <w:trHeight w:val="645"/>
        </w:trPr>
        <w:tc>
          <w:tcPr>
            <w:tcW w:w="10031" w:type="dxa"/>
            <w:gridSpan w:val="2"/>
            <w:vAlign w:val="center"/>
          </w:tcPr>
          <w:p w:rsidR="00443928" w:rsidRPr="00E17303" w:rsidRDefault="00443928" w:rsidP="001E0380">
            <w:pPr>
              <w:spacing w:after="0" w:line="240" w:lineRule="auto"/>
              <w:jc w:val="center"/>
              <w:rPr>
                <w:rFonts w:ascii="Times New Roman" w:hAnsi="Times New Roman" w:cs="Times New Roman"/>
                <w:b/>
                <w:sz w:val="24"/>
                <w:szCs w:val="24"/>
              </w:rPr>
            </w:pPr>
            <w:r w:rsidRPr="00E17303">
              <w:rPr>
                <w:rFonts w:ascii="Times New Roman" w:hAnsi="Times New Roman" w:cs="Times New Roman"/>
                <w:b/>
                <w:sz w:val="24"/>
                <w:szCs w:val="24"/>
              </w:rPr>
              <w:t>Загальний опис дисципліни</w:t>
            </w:r>
          </w:p>
        </w:tc>
      </w:tr>
      <w:tr w:rsidR="00443928" w:rsidRPr="00E17303" w:rsidTr="00F36515">
        <w:trPr>
          <w:trHeight w:val="1114"/>
        </w:trPr>
        <w:tc>
          <w:tcPr>
            <w:tcW w:w="3227" w:type="dxa"/>
            <w:vAlign w:val="center"/>
          </w:tcPr>
          <w:p w:rsidR="00443928" w:rsidRPr="00E17303" w:rsidRDefault="00443928"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Мета вивчення дисципліни</w:t>
            </w:r>
          </w:p>
        </w:tc>
        <w:tc>
          <w:tcPr>
            <w:tcW w:w="6804" w:type="dxa"/>
          </w:tcPr>
          <w:p w:rsidR="00443928" w:rsidRPr="00E17303" w:rsidRDefault="00443928" w:rsidP="001E0380">
            <w:pPr>
              <w:spacing w:after="0" w:line="240" w:lineRule="auto"/>
              <w:ind w:firstLine="540"/>
              <w:jc w:val="both"/>
              <w:rPr>
                <w:rFonts w:ascii="Times New Roman" w:hAnsi="Times New Roman" w:cs="Times New Roman"/>
                <w:sz w:val="24"/>
                <w:szCs w:val="24"/>
              </w:rPr>
            </w:pPr>
            <w:r w:rsidRPr="00E17303">
              <w:rPr>
                <w:rFonts w:ascii="Times New Roman" w:hAnsi="Times New Roman" w:cs="Times New Roman"/>
                <w:sz w:val="24"/>
                <w:szCs w:val="24"/>
              </w:rPr>
              <w:t>Вивчення  навчальної дисципліни є: розроблення методів побудови та читання рисунків. Розв</w:t>
            </w:r>
            <w:r w:rsidRPr="00E17303">
              <w:rPr>
                <w:rFonts w:ascii="Times New Roman" w:hAnsi="Times New Roman" w:cs="Times New Roman"/>
                <w:sz w:val="24"/>
                <w:szCs w:val="24"/>
                <w:lang w:val="ru-RU"/>
              </w:rPr>
              <w:t>'</w:t>
            </w:r>
            <w:r w:rsidRPr="00E17303">
              <w:rPr>
                <w:rFonts w:ascii="Times New Roman" w:hAnsi="Times New Roman" w:cs="Times New Roman"/>
                <w:sz w:val="24"/>
                <w:szCs w:val="24"/>
              </w:rPr>
              <w:t xml:space="preserve">язування на рисунках геометричних задач. Геометричного моделювання, тобто створення предмета чи оригіналу, який відповідав би наперед заданим умовам. </w:t>
            </w:r>
          </w:p>
        </w:tc>
      </w:tr>
      <w:tr w:rsidR="00443928" w:rsidRPr="00E17303" w:rsidTr="00F36515">
        <w:trPr>
          <w:trHeight w:val="1092"/>
        </w:trPr>
        <w:tc>
          <w:tcPr>
            <w:tcW w:w="3227" w:type="dxa"/>
            <w:vAlign w:val="center"/>
          </w:tcPr>
          <w:p w:rsidR="00443928" w:rsidRPr="00E17303" w:rsidRDefault="00443928"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highlight w:val="white"/>
              </w:rPr>
              <w:t>Завдання вивчення дисципліни</w:t>
            </w:r>
          </w:p>
        </w:tc>
        <w:tc>
          <w:tcPr>
            <w:tcW w:w="6804" w:type="dxa"/>
          </w:tcPr>
          <w:p w:rsidR="00443928" w:rsidRPr="00E17303" w:rsidRDefault="00443928" w:rsidP="001E0380">
            <w:pPr>
              <w:pStyle w:val="a7"/>
              <w:tabs>
                <w:tab w:val="left" w:pos="-426"/>
              </w:tabs>
              <w:spacing w:after="0" w:line="240" w:lineRule="auto"/>
              <w:ind w:left="0"/>
              <w:jc w:val="both"/>
              <w:rPr>
                <w:rFonts w:ascii="Times New Roman" w:hAnsi="Times New Roman" w:cs="Times New Roman"/>
                <w:b/>
                <w:sz w:val="24"/>
                <w:szCs w:val="24"/>
              </w:rPr>
            </w:pPr>
            <w:r w:rsidRPr="00E17303">
              <w:rPr>
                <w:rFonts w:ascii="Times New Roman" w:hAnsi="Times New Roman" w:cs="Times New Roman"/>
                <w:b/>
                <w:i/>
                <w:sz w:val="24"/>
                <w:szCs w:val="24"/>
                <w:highlight w:val="white"/>
              </w:rPr>
              <w:t>Завдання вивчення дисципліни</w:t>
            </w:r>
            <w:r w:rsidRPr="00E17303">
              <w:rPr>
                <w:rFonts w:ascii="Times New Roman" w:hAnsi="Times New Roman" w:cs="Times New Roman"/>
                <w:b/>
                <w:i/>
                <w:sz w:val="24"/>
                <w:szCs w:val="24"/>
              </w:rPr>
              <w:t xml:space="preserve"> є:</w:t>
            </w:r>
          </w:p>
          <w:p w:rsidR="00443928" w:rsidRPr="00E17303" w:rsidRDefault="00443928" w:rsidP="001E0380">
            <w:pPr>
              <w:pStyle w:val="a7"/>
              <w:numPr>
                <w:ilvl w:val="0"/>
                <w:numId w:val="13"/>
              </w:numPr>
              <w:tabs>
                <w:tab w:val="left" w:pos="-426"/>
              </w:tabs>
              <w:spacing w:after="0" w:line="240" w:lineRule="auto"/>
              <w:ind w:left="0" w:firstLine="0"/>
              <w:jc w:val="both"/>
              <w:rPr>
                <w:rFonts w:ascii="Times New Roman" w:hAnsi="Times New Roman" w:cs="Times New Roman"/>
                <w:sz w:val="24"/>
                <w:szCs w:val="24"/>
              </w:rPr>
            </w:pPr>
            <w:r w:rsidRPr="00E17303">
              <w:rPr>
                <w:rFonts w:ascii="Times New Roman" w:hAnsi="Times New Roman" w:cs="Times New Roman"/>
                <w:sz w:val="24"/>
                <w:szCs w:val="24"/>
              </w:rPr>
              <w:t>Володінням креслярським інструментом при виконанні геометричних побудов і креслень.</w:t>
            </w:r>
          </w:p>
          <w:p w:rsidR="00443928" w:rsidRPr="00E17303" w:rsidRDefault="00443928" w:rsidP="001E0380">
            <w:pPr>
              <w:pStyle w:val="a7"/>
              <w:numPr>
                <w:ilvl w:val="0"/>
                <w:numId w:val="13"/>
              </w:numPr>
              <w:tabs>
                <w:tab w:val="left" w:pos="-426"/>
              </w:tabs>
              <w:spacing w:after="0" w:line="240" w:lineRule="auto"/>
              <w:ind w:left="0" w:firstLine="0"/>
              <w:jc w:val="both"/>
              <w:rPr>
                <w:rFonts w:ascii="Times New Roman" w:hAnsi="Times New Roman" w:cs="Times New Roman"/>
                <w:sz w:val="24"/>
                <w:szCs w:val="24"/>
              </w:rPr>
            </w:pPr>
            <w:r w:rsidRPr="00E17303">
              <w:rPr>
                <w:rFonts w:ascii="Times New Roman" w:hAnsi="Times New Roman" w:cs="Times New Roman"/>
                <w:sz w:val="24"/>
                <w:szCs w:val="24"/>
              </w:rPr>
              <w:t>Виконання написів креслярським шрифтом.</w:t>
            </w:r>
          </w:p>
          <w:p w:rsidR="00443928" w:rsidRPr="00E17303" w:rsidRDefault="00443928" w:rsidP="001E0380">
            <w:pPr>
              <w:pStyle w:val="a7"/>
              <w:numPr>
                <w:ilvl w:val="0"/>
                <w:numId w:val="13"/>
              </w:numPr>
              <w:tabs>
                <w:tab w:val="left" w:pos="-426"/>
              </w:tabs>
              <w:spacing w:after="0" w:line="240" w:lineRule="auto"/>
              <w:ind w:left="0" w:firstLine="0"/>
              <w:jc w:val="both"/>
              <w:rPr>
                <w:rFonts w:ascii="Times New Roman" w:hAnsi="Times New Roman" w:cs="Times New Roman"/>
                <w:sz w:val="24"/>
                <w:szCs w:val="24"/>
              </w:rPr>
            </w:pPr>
            <w:r w:rsidRPr="00E17303">
              <w:rPr>
                <w:rFonts w:ascii="Times New Roman" w:hAnsi="Times New Roman" w:cs="Times New Roman"/>
                <w:sz w:val="24"/>
                <w:szCs w:val="24"/>
              </w:rPr>
              <w:t>Складання алгоритмів розв’язування метричних і позиційних задач нарисної геометрії.</w:t>
            </w:r>
          </w:p>
          <w:p w:rsidR="00443928" w:rsidRPr="00E17303" w:rsidRDefault="00443928" w:rsidP="001E0380">
            <w:pPr>
              <w:pStyle w:val="a7"/>
              <w:numPr>
                <w:ilvl w:val="0"/>
                <w:numId w:val="13"/>
              </w:numPr>
              <w:tabs>
                <w:tab w:val="left" w:pos="-426"/>
              </w:tabs>
              <w:spacing w:after="0" w:line="240" w:lineRule="auto"/>
              <w:ind w:left="0" w:firstLine="0"/>
              <w:jc w:val="both"/>
              <w:rPr>
                <w:rFonts w:ascii="Times New Roman" w:hAnsi="Times New Roman" w:cs="Times New Roman"/>
                <w:sz w:val="24"/>
                <w:szCs w:val="24"/>
              </w:rPr>
            </w:pPr>
            <w:r w:rsidRPr="00E17303">
              <w:rPr>
                <w:rFonts w:ascii="Times New Roman" w:hAnsi="Times New Roman" w:cs="Times New Roman"/>
                <w:sz w:val="24"/>
                <w:szCs w:val="24"/>
              </w:rPr>
              <w:t>Уявлення просторової форми об’єкта за його зображуванням.</w:t>
            </w:r>
          </w:p>
          <w:p w:rsidR="00443928" w:rsidRPr="00E17303" w:rsidRDefault="00443928" w:rsidP="001E0380">
            <w:pPr>
              <w:pStyle w:val="a7"/>
              <w:numPr>
                <w:ilvl w:val="0"/>
                <w:numId w:val="13"/>
              </w:numPr>
              <w:tabs>
                <w:tab w:val="left" w:pos="-426"/>
              </w:tabs>
              <w:spacing w:after="0" w:line="240" w:lineRule="auto"/>
              <w:ind w:left="0" w:firstLine="0"/>
              <w:jc w:val="both"/>
              <w:rPr>
                <w:rFonts w:ascii="Times New Roman" w:hAnsi="Times New Roman" w:cs="Times New Roman"/>
                <w:sz w:val="24"/>
                <w:szCs w:val="24"/>
              </w:rPr>
            </w:pPr>
            <w:r w:rsidRPr="00E17303">
              <w:rPr>
                <w:rFonts w:ascii="Times New Roman" w:hAnsi="Times New Roman" w:cs="Times New Roman"/>
                <w:sz w:val="24"/>
                <w:szCs w:val="24"/>
              </w:rPr>
              <w:t>Складання рисунків в ортогональних проекціях геометричних фігур і машинобудівних деталей з натури та за уявленням.</w:t>
            </w:r>
          </w:p>
          <w:p w:rsidR="00443928" w:rsidRPr="00E17303" w:rsidRDefault="00443928" w:rsidP="001E0380">
            <w:pPr>
              <w:pStyle w:val="a7"/>
              <w:numPr>
                <w:ilvl w:val="0"/>
                <w:numId w:val="13"/>
              </w:numPr>
              <w:tabs>
                <w:tab w:val="left" w:pos="-426"/>
              </w:tabs>
              <w:spacing w:after="0" w:line="240" w:lineRule="auto"/>
              <w:ind w:left="0" w:firstLine="0"/>
              <w:jc w:val="both"/>
              <w:rPr>
                <w:rFonts w:ascii="Times New Roman" w:hAnsi="Times New Roman" w:cs="Times New Roman"/>
                <w:sz w:val="24"/>
                <w:szCs w:val="24"/>
              </w:rPr>
            </w:pPr>
            <w:r w:rsidRPr="00E17303">
              <w:rPr>
                <w:rFonts w:ascii="Times New Roman" w:hAnsi="Times New Roman" w:cs="Times New Roman"/>
                <w:sz w:val="24"/>
                <w:szCs w:val="24"/>
              </w:rPr>
              <w:t>Читання креслень загального вигляду та креслень за спеціалізацією.</w:t>
            </w:r>
          </w:p>
          <w:p w:rsidR="00443928" w:rsidRPr="00E17303" w:rsidRDefault="00443928" w:rsidP="001E0380">
            <w:pPr>
              <w:pStyle w:val="a7"/>
              <w:numPr>
                <w:ilvl w:val="0"/>
                <w:numId w:val="13"/>
              </w:numPr>
              <w:tabs>
                <w:tab w:val="left" w:pos="-426"/>
              </w:tabs>
              <w:spacing w:after="0" w:line="240" w:lineRule="auto"/>
              <w:ind w:left="0" w:firstLine="0"/>
              <w:jc w:val="both"/>
              <w:rPr>
                <w:rFonts w:ascii="Times New Roman" w:hAnsi="Times New Roman" w:cs="Times New Roman"/>
                <w:sz w:val="24"/>
                <w:szCs w:val="24"/>
              </w:rPr>
            </w:pPr>
            <w:r w:rsidRPr="00E17303">
              <w:rPr>
                <w:rFonts w:ascii="Times New Roman" w:hAnsi="Times New Roman" w:cs="Times New Roman"/>
                <w:sz w:val="24"/>
                <w:szCs w:val="24"/>
              </w:rPr>
              <w:t>Виконання ескізів машинобудівних деталей та деталей виробів, що пов’язані зі спеціалізацією.</w:t>
            </w:r>
          </w:p>
          <w:p w:rsidR="00443928" w:rsidRPr="00E17303" w:rsidRDefault="00443928" w:rsidP="001E0380">
            <w:pPr>
              <w:pStyle w:val="a7"/>
              <w:numPr>
                <w:ilvl w:val="0"/>
                <w:numId w:val="13"/>
              </w:numPr>
              <w:tabs>
                <w:tab w:val="left" w:pos="-426"/>
              </w:tabs>
              <w:spacing w:after="0" w:line="240" w:lineRule="auto"/>
              <w:ind w:left="0" w:firstLine="0"/>
              <w:jc w:val="both"/>
              <w:rPr>
                <w:rFonts w:ascii="Times New Roman" w:hAnsi="Times New Roman" w:cs="Times New Roman"/>
                <w:i/>
                <w:sz w:val="24"/>
                <w:szCs w:val="24"/>
              </w:rPr>
            </w:pPr>
            <w:r w:rsidRPr="00E17303">
              <w:rPr>
                <w:rFonts w:ascii="Times New Roman" w:hAnsi="Times New Roman" w:cs="Times New Roman"/>
                <w:sz w:val="24"/>
                <w:szCs w:val="24"/>
              </w:rPr>
              <w:t>Виконання технічних рисунків машинобудівних деталей або об’єктів (за спеціалізацією).</w:t>
            </w:r>
          </w:p>
        </w:tc>
      </w:tr>
      <w:tr w:rsidR="00443928" w:rsidRPr="00E17303" w:rsidTr="00F36515">
        <w:trPr>
          <w:trHeight w:val="416"/>
        </w:trPr>
        <w:tc>
          <w:tcPr>
            <w:tcW w:w="3227" w:type="dxa"/>
            <w:vAlign w:val="center"/>
          </w:tcPr>
          <w:p w:rsidR="00443928" w:rsidRPr="00E17303" w:rsidRDefault="00443928"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Короткий зміст дисципліни</w:t>
            </w:r>
          </w:p>
        </w:tc>
        <w:tc>
          <w:tcPr>
            <w:tcW w:w="6804" w:type="dxa"/>
          </w:tcPr>
          <w:p w:rsidR="00443928" w:rsidRPr="00E17303" w:rsidRDefault="00443928" w:rsidP="001E0380">
            <w:pPr>
              <w:spacing w:after="0" w:line="240" w:lineRule="auto"/>
              <w:ind w:firstLine="540"/>
              <w:jc w:val="both"/>
              <w:rPr>
                <w:rFonts w:ascii="Times New Roman" w:hAnsi="Times New Roman" w:cs="Times New Roman"/>
                <w:sz w:val="24"/>
                <w:szCs w:val="24"/>
              </w:rPr>
            </w:pPr>
            <w:r w:rsidRPr="00E17303">
              <w:rPr>
                <w:rFonts w:ascii="Times New Roman" w:hAnsi="Times New Roman" w:cs="Times New Roman"/>
                <w:sz w:val="24"/>
                <w:szCs w:val="24"/>
              </w:rPr>
              <w:t xml:space="preserve">1.Система двох і трьох площин проекцій. Прямі і площини. Позиційні властивості проекцій пар геометричних фігур. </w:t>
            </w:r>
          </w:p>
          <w:p w:rsidR="00443928" w:rsidRPr="00E17303" w:rsidRDefault="00443928" w:rsidP="001E0380">
            <w:pPr>
              <w:spacing w:after="0" w:line="240" w:lineRule="auto"/>
              <w:ind w:firstLine="540"/>
              <w:jc w:val="both"/>
              <w:rPr>
                <w:rFonts w:ascii="Times New Roman" w:hAnsi="Times New Roman" w:cs="Times New Roman"/>
                <w:i/>
                <w:sz w:val="24"/>
                <w:szCs w:val="24"/>
              </w:rPr>
            </w:pPr>
            <w:r w:rsidRPr="00E17303">
              <w:rPr>
                <w:rFonts w:ascii="Times New Roman" w:hAnsi="Times New Roman" w:cs="Times New Roman"/>
                <w:sz w:val="24"/>
                <w:szCs w:val="24"/>
              </w:rPr>
              <w:t>2.Проекційне креслення, складальне креслення.</w:t>
            </w:r>
          </w:p>
        </w:tc>
      </w:tr>
      <w:tr w:rsidR="00443928" w:rsidRPr="00E17303" w:rsidTr="00F36515">
        <w:tc>
          <w:tcPr>
            <w:tcW w:w="3227" w:type="dxa"/>
            <w:vAlign w:val="center"/>
          </w:tcPr>
          <w:p w:rsidR="00443928" w:rsidRPr="00E17303" w:rsidRDefault="00443928"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Максимальна кількість студентів, які можуть одночасно навчатися</w:t>
            </w:r>
          </w:p>
        </w:tc>
        <w:tc>
          <w:tcPr>
            <w:tcW w:w="6804" w:type="dxa"/>
          </w:tcPr>
          <w:p w:rsidR="00443928" w:rsidRPr="00E17303" w:rsidRDefault="00443928" w:rsidP="001E0380">
            <w:pPr>
              <w:pStyle w:val="a3"/>
              <w:jc w:val="center"/>
              <w:rPr>
                <w:rFonts w:ascii="Times New Roman" w:hAnsi="Times New Roman"/>
                <w:i w:val="0"/>
              </w:rPr>
            </w:pPr>
            <w:r w:rsidRPr="00E17303">
              <w:rPr>
                <w:rFonts w:ascii="Times New Roman" w:hAnsi="Times New Roman"/>
                <w:i w:val="0"/>
              </w:rPr>
              <w:t>30</w:t>
            </w:r>
          </w:p>
        </w:tc>
      </w:tr>
      <w:tr w:rsidR="00443928" w:rsidRPr="00E17303" w:rsidTr="00F36515">
        <w:trPr>
          <w:trHeight w:val="420"/>
        </w:trPr>
        <w:tc>
          <w:tcPr>
            <w:tcW w:w="3227" w:type="dxa"/>
            <w:vAlign w:val="center"/>
          </w:tcPr>
          <w:p w:rsidR="00443928" w:rsidRPr="00E17303" w:rsidRDefault="00443928"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Мова викладання</w:t>
            </w:r>
          </w:p>
        </w:tc>
        <w:tc>
          <w:tcPr>
            <w:tcW w:w="6804" w:type="dxa"/>
          </w:tcPr>
          <w:p w:rsidR="00443928" w:rsidRPr="00E17303" w:rsidRDefault="00443928" w:rsidP="001E0380">
            <w:pPr>
              <w:pStyle w:val="a3"/>
              <w:jc w:val="center"/>
              <w:rPr>
                <w:rFonts w:ascii="Times New Roman" w:hAnsi="Times New Roman"/>
                <w:i w:val="0"/>
              </w:rPr>
            </w:pPr>
            <w:r w:rsidRPr="00E17303">
              <w:rPr>
                <w:rFonts w:ascii="Times New Roman" w:hAnsi="Times New Roman"/>
                <w:i w:val="0"/>
              </w:rPr>
              <w:t>Українська</w:t>
            </w:r>
          </w:p>
        </w:tc>
      </w:tr>
    </w:tbl>
    <w:p w:rsidR="00443928" w:rsidRPr="00E17303" w:rsidRDefault="00443928" w:rsidP="001E0380">
      <w:pPr>
        <w:spacing w:after="0" w:line="240" w:lineRule="auto"/>
        <w:rPr>
          <w:rFonts w:ascii="Times New Roman" w:hAnsi="Times New Roman" w:cs="Times New Roman"/>
          <w:b/>
          <w:sz w:val="24"/>
          <w:szCs w:val="24"/>
        </w:rPr>
      </w:pPr>
    </w:p>
    <w:p w:rsidR="00443928" w:rsidRPr="00E17303" w:rsidRDefault="00443928" w:rsidP="001E0380">
      <w:pPr>
        <w:spacing w:after="0" w:line="240" w:lineRule="auto"/>
        <w:rPr>
          <w:rFonts w:ascii="Times New Roman" w:hAnsi="Times New Roman" w:cs="Times New Roman"/>
          <w:b/>
          <w:sz w:val="24"/>
          <w:szCs w:val="24"/>
        </w:rPr>
      </w:pPr>
      <w:r w:rsidRPr="00E17303">
        <w:rPr>
          <w:rFonts w:ascii="Times New Roman" w:hAnsi="Times New Roman" w:cs="Times New Roman"/>
          <w:b/>
          <w:sz w:val="24"/>
          <w:szCs w:val="24"/>
        </w:rPr>
        <w:br w:type="page"/>
      </w:r>
    </w:p>
    <w:p w:rsidR="00443928" w:rsidRPr="00E17303" w:rsidRDefault="00C3196F" w:rsidP="001E0380">
      <w:pPr>
        <w:spacing w:after="0" w:line="240" w:lineRule="auto"/>
        <w:jc w:val="center"/>
        <w:rPr>
          <w:rFonts w:ascii="Times New Roman" w:hAnsi="Times New Roman" w:cs="Times New Roman"/>
          <w:b/>
          <w:sz w:val="24"/>
          <w:szCs w:val="24"/>
        </w:rPr>
      </w:pPr>
      <w:r w:rsidRPr="00E17303">
        <w:rPr>
          <w:rFonts w:ascii="Times New Roman" w:hAnsi="Times New Roman" w:cs="Times New Roman"/>
          <w:b/>
          <w:sz w:val="24"/>
          <w:szCs w:val="24"/>
        </w:rPr>
        <w:lastRenderedPageBreak/>
        <w:t>ІНЖЕНЕРНА ГРАФІКА</w:t>
      </w:r>
    </w:p>
    <w:p w:rsidR="00443928" w:rsidRPr="00E17303" w:rsidRDefault="0051748D" w:rsidP="001E0380">
      <w:pPr>
        <w:spacing w:after="0" w:line="240" w:lineRule="auto"/>
        <w:jc w:val="center"/>
        <w:rPr>
          <w:rFonts w:ascii="Times New Roman" w:hAnsi="Times New Roman" w:cs="Times New Roman"/>
          <w:b/>
          <w:sz w:val="24"/>
          <w:szCs w:val="24"/>
        </w:rPr>
      </w:pPr>
      <w:r w:rsidRPr="0051748D">
        <w:rPr>
          <w:rFonts w:ascii="Times New Roman" w:hAnsi="Times New Roman" w:cs="Times New Roman"/>
          <w:b/>
          <w:sz w:val="24"/>
          <w:szCs w:val="24"/>
        </w:rPr>
        <w:t>(вибіркова дисципліна)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5"/>
        <w:gridCol w:w="4751"/>
      </w:tblGrid>
      <w:tr w:rsidR="00443928" w:rsidRPr="00E17303" w:rsidTr="00FF3339">
        <w:tc>
          <w:tcPr>
            <w:tcW w:w="4855" w:type="dxa"/>
            <w:vAlign w:val="center"/>
          </w:tcPr>
          <w:p w:rsidR="00443928" w:rsidRPr="00E17303" w:rsidRDefault="00443928"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Назва дисципліни</w:t>
            </w:r>
          </w:p>
        </w:tc>
        <w:tc>
          <w:tcPr>
            <w:tcW w:w="4751" w:type="dxa"/>
            <w:vAlign w:val="center"/>
          </w:tcPr>
          <w:p w:rsidR="00443928" w:rsidRPr="00FF3339" w:rsidRDefault="00443928" w:rsidP="001E0380">
            <w:pPr>
              <w:spacing w:after="0" w:line="240" w:lineRule="auto"/>
              <w:jc w:val="center"/>
              <w:rPr>
                <w:rFonts w:ascii="Times New Roman" w:hAnsi="Times New Roman" w:cs="Times New Roman"/>
                <w:sz w:val="24"/>
                <w:szCs w:val="24"/>
              </w:rPr>
            </w:pPr>
            <w:r w:rsidRPr="00FF3339">
              <w:rPr>
                <w:rFonts w:ascii="Times New Roman" w:hAnsi="Times New Roman" w:cs="Times New Roman"/>
                <w:sz w:val="24"/>
                <w:szCs w:val="24"/>
              </w:rPr>
              <w:t>Інженерна графіка</w:t>
            </w:r>
          </w:p>
        </w:tc>
      </w:tr>
      <w:tr w:rsidR="00FF3339" w:rsidRPr="00E17303" w:rsidTr="00FF3339">
        <w:tc>
          <w:tcPr>
            <w:tcW w:w="4855" w:type="dxa"/>
            <w:vAlign w:val="center"/>
          </w:tcPr>
          <w:p w:rsidR="00FF3339" w:rsidRPr="00E17303" w:rsidRDefault="00FF3339"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Спеціальність</w:t>
            </w:r>
          </w:p>
        </w:tc>
        <w:tc>
          <w:tcPr>
            <w:tcW w:w="4751" w:type="dxa"/>
            <w:vAlign w:val="center"/>
          </w:tcPr>
          <w:p w:rsidR="00FF3339" w:rsidRDefault="00FF3339"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 Технологія виробництва та переробки продукції тваринництва</w:t>
            </w:r>
          </w:p>
        </w:tc>
      </w:tr>
      <w:tr w:rsidR="00FF3339" w:rsidRPr="00E17303" w:rsidTr="00FF3339">
        <w:tc>
          <w:tcPr>
            <w:tcW w:w="4855" w:type="dxa"/>
            <w:vAlign w:val="center"/>
          </w:tcPr>
          <w:p w:rsidR="00FF3339" w:rsidRPr="00E17303" w:rsidRDefault="00FF3339"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Освітній ступінь</w:t>
            </w:r>
          </w:p>
        </w:tc>
        <w:tc>
          <w:tcPr>
            <w:tcW w:w="4751" w:type="dxa"/>
            <w:vAlign w:val="center"/>
          </w:tcPr>
          <w:p w:rsidR="00FF3339" w:rsidRDefault="00FF3339"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Бакалавр</w:t>
            </w:r>
          </w:p>
        </w:tc>
      </w:tr>
      <w:tr w:rsidR="00FF3339" w:rsidRPr="00E17303" w:rsidTr="00FF3339">
        <w:tc>
          <w:tcPr>
            <w:tcW w:w="4855" w:type="dxa"/>
            <w:vAlign w:val="center"/>
          </w:tcPr>
          <w:p w:rsidR="00FF3339" w:rsidRPr="00E17303" w:rsidRDefault="00FF3339"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Освітньо-професійна програма</w:t>
            </w:r>
          </w:p>
        </w:tc>
        <w:tc>
          <w:tcPr>
            <w:tcW w:w="4751" w:type="dxa"/>
            <w:vAlign w:val="center"/>
          </w:tcPr>
          <w:p w:rsidR="00FF3339" w:rsidRDefault="00FF3339"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«Технологія виробництва та переробки продукції тваринництва», «Зоофізіотерапія», «Дорадництво в АПК»</w:t>
            </w:r>
          </w:p>
        </w:tc>
      </w:tr>
      <w:tr w:rsidR="00443928" w:rsidRPr="00E17303" w:rsidTr="00FF3339">
        <w:tc>
          <w:tcPr>
            <w:tcW w:w="4855" w:type="dxa"/>
            <w:vAlign w:val="center"/>
          </w:tcPr>
          <w:p w:rsidR="00443928" w:rsidRPr="00E17303" w:rsidRDefault="00443928"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Лектор (відповідальний за навчально-методичне забезпечення дисципліни)</w:t>
            </w:r>
          </w:p>
        </w:tc>
        <w:tc>
          <w:tcPr>
            <w:tcW w:w="4751" w:type="dxa"/>
            <w:vAlign w:val="center"/>
          </w:tcPr>
          <w:p w:rsidR="00443928" w:rsidRPr="00E17303" w:rsidRDefault="00443928"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Чайковський Б.П к.т.н  доцент</w:t>
            </w:r>
          </w:p>
        </w:tc>
      </w:tr>
      <w:tr w:rsidR="00443928" w:rsidRPr="00E17303" w:rsidTr="00FF3339">
        <w:tc>
          <w:tcPr>
            <w:tcW w:w="4855" w:type="dxa"/>
            <w:vAlign w:val="center"/>
          </w:tcPr>
          <w:p w:rsidR="00443928" w:rsidRPr="00E17303" w:rsidRDefault="0060321E" w:rsidP="001E0380">
            <w:pPr>
              <w:spacing w:after="0" w:line="240" w:lineRule="auto"/>
              <w:rPr>
                <w:rFonts w:ascii="Times New Roman" w:hAnsi="Times New Roman" w:cs="Times New Roman"/>
                <w:i/>
                <w:sz w:val="24"/>
                <w:szCs w:val="24"/>
              </w:rPr>
            </w:pPr>
            <w:r>
              <w:rPr>
                <w:rFonts w:ascii="Times New Roman" w:hAnsi="Times New Roman" w:cs="Times New Roman"/>
                <w:i/>
                <w:sz w:val="24"/>
                <w:szCs w:val="24"/>
              </w:rPr>
              <w:t>Рекомендований семестр</w:t>
            </w:r>
          </w:p>
        </w:tc>
        <w:tc>
          <w:tcPr>
            <w:tcW w:w="4751" w:type="dxa"/>
            <w:vAlign w:val="center"/>
          </w:tcPr>
          <w:p w:rsidR="00443928" w:rsidRPr="00E17303" w:rsidRDefault="00443928"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1</w:t>
            </w:r>
          </w:p>
        </w:tc>
      </w:tr>
      <w:tr w:rsidR="00443928" w:rsidRPr="00E17303" w:rsidTr="00FF3339">
        <w:tc>
          <w:tcPr>
            <w:tcW w:w="4855" w:type="dxa"/>
            <w:vAlign w:val="center"/>
          </w:tcPr>
          <w:p w:rsidR="00443928" w:rsidRPr="00E17303" w:rsidRDefault="00443928"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Кількість кредитів ЄКТС</w:t>
            </w:r>
          </w:p>
        </w:tc>
        <w:tc>
          <w:tcPr>
            <w:tcW w:w="4751" w:type="dxa"/>
            <w:vAlign w:val="center"/>
          </w:tcPr>
          <w:p w:rsidR="00443928" w:rsidRPr="00E17303" w:rsidRDefault="00443928"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4/120</w:t>
            </w:r>
          </w:p>
        </w:tc>
      </w:tr>
      <w:tr w:rsidR="00443928" w:rsidRPr="00E17303" w:rsidTr="00FF3339">
        <w:tc>
          <w:tcPr>
            <w:tcW w:w="4855" w:type="dxa"/>
            <w:vAlign w:val="center"/>
          </w:tcPr>
          <w:p w:rsidR="00443928" w:rsidRPr="00E17303" w:rsidRDefault="00443928"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Форма контролю</w:t>
            </w:r>
          </w:p>
        </w:tc>
        <w:tc>
          <w:tcPr>
            <w:tcW w:w="4751" w:type="dxa"/>
            <w:vAlign w:val="center"/>
          </w:tcPr>
          <w:p w:rsidR="00443928" w:rsidRPr="00E17303" w:rsidRDefault="00443928"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залік</w:t>
            </w:r>
          </w:p>
        </w:tc>
      </w:tr>
      <w:tr w:rsidR="00443928" w:rsidRPr="00E17303" w:rsidTr="00FF3339">
        <w:tc>
          <w:tcPr>
            <w:tcW w:w="4855" w:type="dxa"/>
            <w:tcBorders>
              <w:bottom w:val="nil"/>
            </w:tcBorders>
            <w:vAlign w:val="center"/>
          </w:tcPr>
          <w:p w:rsidR="00443928" w:rsidRPr="00E17303" w:rsidRDefault="00443928"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Аудиторні години, у т.ч.</w:t>
            </w:r>
          </w:p>
        </w:tc>
        <w:tc>
          <w:tcPr>
            <w:tcW w:w="4751" w:type="dxa"/>
            <w:vAlign w:val="center"/>
          </w:tcPr>
          <w:p w:rsidR="00443928" w:rsidRPr="00E17303" w:rsidRDefault="00443928" w:rsidP="001E0380">
            <w:pPr>
              <w:spacing w:after="0" w:line="240" w:lineRule="auto"/>
              <w:jc w:val="center"/>
              <w:rPr>
                <w:rFonts w:ascii="Times New Roman" w:hAnsi="Times New Roman" w:cs="Times New Roman"/>
                <w:sz w:val="24"/>
                <w:szCs w:val="24"/>
              </w:rPr>
            </w:pPr>
          </w:p>
        </w:tc>
      </w:tr>
      <w:tr w:rsidR="00443928" w:rsidRPr="00E17303" w:rsidTr="00FF3339">
        <w:tc>
          <w:tcPr>
            <w:tcW w:w="4855" w:type="dxa"/>
            <w:tcBorders>
              <w:top w:val="nil"/>
              <w:bottom w:val="nil"/>
            </w:tcBorders>
            <w:vAlign w:val="center"/>
          </w:tcPr>
          <w:p w:rsidR="00443928" w:rsidRPr="00E17303" w:rsidRDefault="00443928" w:rsidP="001E0380">
            <w:pPr>
              <w:numPr>
                <w:ilvl w:val="0"/>
                <w:numId w:val="1"/>
              </w:numPr>
              <w:spacing w:after="0" w:line="240" w:lineRule="auto"/>
              <w:ind w:hanging="1035"/>
              <w:rPr>
                <w:rFonts w:ascii="Times New Roman" w:hAnsi="Times New Roman" w:cs="Times New Roman"/>
                <w:i/>
                <w:sz w:val="24"/>
                <w:szCs w:val="24"/>
              </w:rPr>
            </w:pPr>
            <w:r w:rsidRPr="00E17303">
              <w:rPr>
                <w:rFonts w:ascii="Times New Roman" w:hAnsi="Times New Roman" w:cs="Times New Roman"/>
                <w:i/>
                <w:sz w:val="24"/>
                <w:szCs w:val="24"/>
              </w:rPr>
              <w:t xml:space="preserve"> лекцій</w:t>
            </w:r>
          </w:p>
        </w:tc>
        <w:tc>
          <w:tcPr>
            <w:tcW w:w="4751" w:type="dxa"/>
            <w:vAlign w:val="center"/>
          </w:tcPr>
          <w:p w:rsidR="00443928" w:rsidRPr="00E17303" w:rsidRDefault="00443928"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16</w:t>
            </w:r>
          </w:p>
        </w:tc>
      </w:tr>
      <w:tr w:rsidR="00443928" w:rsidRPr="00E17303" w:rsidTr="00FF3339">
        <w:tc>
          <w:tcPr>
            <w:tcW w:w="4855" w:type="dxa"/>
            <w:tcBorders>
              <w:top w:val="nil"/>
            </w:tcBorders>
            <w:vAlign w:val="center"/>
          </w:tcPr>
          <w:p w:rsidR="00443928" w:rsidRPr="00E17303" w:rsidRDefault="00443928" w:rsidP="001E0380">
            <w:pPr>
              <w:numPr>
                <w:ilvl w:val="0"/>
                <w:numId w:val="1"/>
              </w:numPr>
              <w:spacing w:after="0" w:line="240" w:lineRule="auto"/>
              <w:ind w:hanging="1035"/>
              <w:rPr>
                <w:rFonts w:ascii="Times New Roman" w:hAnsi="Times New Roman" w:cs="Times New Roman"/>
                <w:i/>
                <w:sz w:val="24"/>
                <w:szCs w:val="24"/>
              </w:rPr>
            </w:pPr>
            <w:r w:rsidRPr="00E17303">
              <w:rPr>
                <w:rFonts w:ascii="Times New Roman" w:hAnsi="Times New Roman" w:cs="Times New Roman"/>
                <w:i/>
                <w:sz w:val="24"/>
                <w:szCs w:val="24"/>
              </w:rPr>
              <w:t>лабораторних (практичних) занять</w:t>
            </w:r>
          </w:p>
        </w:tc>
        <w:tc>
          <w:tcPr>
            <w:tcW w:w="4751" w:type="dxa"/>
            <w:vAlign w:val="center"/>
          </w:tcPr>
          <w:p w:rsidR="00443928" w:rsidRPr="00E17303" w:rsidRDefault="00443928"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44</w:t>
            </w:r>
          </w:p>
        </w:tc>
      </w:tr>
      <w:tr w:rsidR="00443928" w:rsidRPr="00E17303" w:rsidTr="00FF3339">
        <w:trPr>
          <w:trHeight w:val="645"/>
        </w:trPr>
        <w:tc>
          <w:tcPr>
            <w:tcW w:w="9606" w:type="dxa"/>
            <w:gridSpan w:val="2"/>
            <w:vAlign w:val="center"/>
          </w:tcPr>
          <w:p w:rsidR="00443928" w:rsidRPr="00E17303" w:rsidRDefault="00443928" w:rsidP="001E0380">
            <w:pPr>
              <w:spacing w:after="0" w:line="240" w:lineRule="auto"/>
              <w:jc w:val="center"/>
              <w:rPr>
                <w:rFonts w:ascii="Times New Roman" w:hAnsi="Times New Roman" w:cs="Times New Roman"/>
                <w:b/>
                <w:sz w:val="24"/>
                <w:szCs w:val="24"/>
              </w:rPr>
            </w:pPr>
            <w:r w:rsidRPr="00E17303">
              <w:rPr>
                <w:rFonts w:ascii="Times New Roman" w:hAnsi="Times New Roman" w:cs="Times New Roman"/>
                <w:b/>
                <w:sz w:val="24"/>
                <w:szCs w:val="24"/>
              </w:rPr>
              <w:t>Загальний опис дисципліни</w:t>
            </w:r>
          </w:p>
        </w:tc>
      </w:tr>
      <w:tr w:rsidR="00443928" w:rsidRPr="00E17303" w:rsidTr="00FF3339">
        <w:trPr>
          <w:trHeight w:val="1114"/>
        </w:trPr>
        <w:tc>
          <w:tcPr>
            <w:tcW w:w="4855" w:type="dxa"/>
            <w:vAlign w:val="center"/>
          </w:tcPr>
          <w:p w:rsidR="00443928" w:rsidRPr="00E17303" w:rsidRDefault="00443928"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Мета вивчення дисципліни</w:t>
            </w:r>
          </w:p>
        </w:tc>
        <w:tc>
          <w:tcPr>
            <w:tcW w:w="4751" w:type="dxa"/>
          </w:tcPr>
          <w:p w:rsidR="00443928" w:rsidRPr="00E17303" w:rsidRDefault="00443928" w:rsidP="001E0380">
            <w:pPr>
              <w:spacing w:after="0" w:line="240" w:lineRule="auto"/>
              <w:ind w:firstLine="540"/>
              <w:jc w:val="both"/>
              <w:rPr>
                <w:rFonts w:ascii="Times New Roman" w:hAnsi="Times New Roman" w:cs="Times New Roman"/>
                <w:sz w:val="24"/>
                <w:szCs w:val="24"/>
              </w:rPr>
            </w:pPr>
            <w:r w:rsidRPr="00E17303">
              <w:rPr>
                <w:rFonts w:ascii="Times New Roman" w:hAnsi="Times New Roman" w:cs="Times New Roman"/>
                <w:sz w:val="24"/>
                <w:szCs w:val="24"/>
              </w:rPr>
              <w:t>Метою викладання навчальної дисципліни є: оволодіння питаннями конструкції обладнання, апаратів і механізмів переробної промисловості і їх зображення на кресленнях.</w:t>
            </w:r>
          </w:p>
          <w:p w:rsidR="00443928" w:rsidRPr="00E17303" w:rsidRDefault="00443928" w:rsidP="001E0380">
            <w:pPr>
              <w:spacing w:after="0" w:line="240" w:lineRule="auto"/>
              <w:ind w:firstLine="540"/>
              <w:jc w:val="both"/>
              <w:rPr>
                <w:rFonts w:ascii="Times New Roman" w:hAnsi="Times New Roman" w:cs="Times New Roman"/>
                <w:sz w:val="24"/>
                <w:szCs w:val="24"/>
              </w:rPr>
            </w:pPr>
          </w:p>
        </w:tc>
      </w:tr>
      <w:tr w:rsidR="00443928" w:rsidRPr="00E17303" w:rsidTr="00FF3339">
        <w:trPr>
          <w:trHeight w:val="688"/>
        </w:trPr>
        <w:tc>
          <w:tcPr>
            <w:tcW w:w="4855" w:type="dxa"/>
            <w:vAlign w:val="center"/>
          </w:tcPr>
          <w:p w:rsidR="00443928" w:rsidRPr="00E17303" w:rsidRDefault="00443928"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highlight w:val="white"/>
              </w:rPr>
              <w:t>Завдання вивчення дисципліни</w:t>
            </w:r>
          </w:p>
        </w:tc>
        <w:tc>
          <w:tcPr>
            <w:tcW w:w="4751" w:type="dxa"/>
          </w:tcPr>
          <w:p w:rsidR="00443928" w:rsidRPr="00E17303" w:rsidRDefault="00443928" w:rsidP="001E0380">
            <w:pPr>
              <w:pStyle w:val="a7"/>
              <w:tabs>
                <w:tab w:val="left" w:pos="-426"/>
              </w:tabs>
              <w:spacing w:after="0" w:line="240" w:lineRule="auto"/>
              <w:ind w:left="0"/>
              <w:rPr>
                <w:rFonts w:ascii="Times New Roman" w:hAnsi="Times New Roman" w:cs="Times New Roman"/>
                <w:i/>
                <w:sz w:val="24"/>
                <w:szCs w:val="24"/>
              </w:rPr>
            </w:pPr>
            <w:r w:rsidRPr="00E17303">
              <w:rPr>
                <w:rFonts w:ascii="Times New Roman" w:hAnsi="Times New Roman" w:cs="Times New Roman"/>
                <w:sz w:val="24"/>
                <w:szCs w:val="24"/>
              </w:rPr>
              <w:t>Основними завданнями вивчення дисципліни  є:  отримання студентами знань з оформлення технічної документації, ортогональних проекцій точок, прямих площин, побудови проекцій геометричних фігур і технічних деталей, читати складальне креслення і робити деталювання.</w:t>
            </w:r>
          </w:p>
        </w:tc>
      </w:tr>
      <w:tr w:rsidR="00443928" w:rsidRPr="00E17303" w:rsidTr="00FF3339">
        <w:trPr>
          <w:trHeight w:val="1092"/>
        </w:trPr>
        <w:tc>
          <w:tcPr>
            <w:tcW w:w="4855" w:type="dxa"/>
            <w:vAlign w:val="center"/>
          </w:tcPr>
          <w:p w:rsidR="00443928" w:rsidRPr="00E17303" w:rsidRDefault="00443928"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Короткий зміст дисципліни</w:t>
            </w:r>
          </w:p>
        </w:tc>
        <w:tc>
          <w:tcPr>
            <w:tcW w:w="4751" w:type="dxa"/>
          </w:tcPr>
          <w:p w:rsidR="00443928" w:rsidRPr="00E17303" w:rsidRDefault="00443928" w:rsidP="001E0380">
            <w:pPr>
              <w:spacing w:after="0" w:line="240" w:lineRule="auto"/>
              <w:ind w:firstLine="540"/>
              <w:jc w:val="both"/>
              <w:rPr>
                <w:rFonts w:ascii="Times New Roman" w:hAnsi="Times New Roman" w:cs="Times New Roman"/>
                <w:sz w:val="24"/>
                <w:szCs w:val="24"/>
              </w:rPr>
            </w:pPr>
            <w:r w:rsidRPr="00E17303">
              <w:rPr>
                <w:rFonts w:ascii="Times New Roman" w:hAnsi="Times New Roman" w:cs="Times New Roman"/>
                <w:sz w:val="24"/>
                <w:szCs w:val="24"/>
              </w:rPr>
              <w:t xml:space="preserve">1.Система двох і трьох площин проекцій. Прямі і площини. Позиційні властивості проекцій пар геометричних фігур. </w:t>
            </w:r>
          </w:p>
          <w:p w:rsidR="00443928" w:rsidRPr="00E17303" w:rsidRDefault="00443928" w:rsidP="001E0380">
            <w:pPr>
              <w:spacing w:after="0" w:line="240" w:lineRule="auto"/>
              <w:ind w:firstLine="540"/>
              <w:jc w:val="both"/>
              <w:rPr>
                <w:rFonts w:ascii="Times New Roman" w:hAnsi="Times New Roman" w:cs="Times New Roman"/>
                <w:i/>
                <w:sz w:val="24"/>
                <w:szCs w:val="24"/>
              </w:rPr>
            </w:pPr>
            <w:r w:rsidRPr="00E17303">
              <w:rPr>
                <w:rFonts w:ascii="Times New Roman" w:hAnsi="Times New Roman" w:cs="Times New Roman"/>
                <w:sz w:val="24"/>
                <w:szCs w:val="24"/>
              </w:rPr>
              <w:t>2.Проекційне креслення, складальне креслення.</w:t>
            </w:r>
          </w:p>
        </w:tc>
      </w:tr>
      <w:tr w:rsidR="00443928" w:rsidRPr="00E17303" w:rsidTr="00FF3339">
        <w:tc>
          <w:tcPr>
            <w:tcW w:w="4855" w:type="dxa"/>
            <w:vAlign w:val="center"/>
          </w:tcPr>
          <w:p w:rsidR="00443928" w:rsidRPr="00E17303" w:rsidRDefault="00443928"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Максимальна кількість студентів, які можуть одночасно навчатися</w:t>
            </w:r>
          </w:p>
        </w:tc>
        <w:tc>
          <w:tcPr>
            <w:tcW w:w="4751" w:type="dxa"/>
          </w:tcPr>
          <w:p w:rsidR="00443928" w:rsidRPr="00E17303" w:rsidRDefault="00443928" w:rsidP="001E0380">
            <w:pPr>
              <w:pStyle w:val="a3"/>
              <w:jc w:val="center"/>
              <w:rPr>
                <w:rFonts w:ascii="Times New Roman" w:hAnsi="Times New Roman"/>
                <w:i w:val="0"/>
              </w:rPr>
            </w:pPr>
            <w:r w:rsidRPr="00E17303">
              <w:rPr>
                <w:rFonts w:ascii="Times New Roman" w:hAnsi="Times New Roman"/>
                <w:i w:val="0"/>
              </w:rPr>
              <w:t>30</w:t>
            </w:r>
          </w:p>
        </w:tc>
      </w:tr>
      <w:tr w:rsidR="00443928" w:rsidRPr="00E17303" w:rsidTr="00FF3339">
        <w:trPr>
          <w:trHeight w:val="420"/>
        </w:trPr>
        <w:tc>
          <w:tcPr>
            <w:tcW w:w="4855" w:type="dxa"/>
            <w:vAlign w:val="center"/>
          </w:tcPr>
          <w:p w:rsidR="00443928" w:rsidRPr="00E17303" w:rsidRDefault="00443928"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Мова викладання</w:t>
            </w:r>
          </w:p>
        </w:tc>
        <w:tc>
          <w:tcPr>
            <w:tcW w:w="4751" w:type="dxa"/>
          </w:tcPr>
          <w:p w:rsidR="00443928" w:rsidRPr="00E17303" w:rsidRDefault="00443928" w:rsidP="001E0380">
            <w:pPr>
              <w:pStyle w:val="a3"/>
              <w:jc w:val="center"/>
              <w:rPr>
                <w:rFonts w:ascii="Times New Roman" w:hAnsi="Times New Roman"/>
                <w:i w:val="0"/>
              </w:rPr>
            </w:pPr>
            <w:r w:rsidRPr="00E17303">
              <w:rPr>
                <w:rFonts w:ascii="Times New Roman" w:hAnsi="Times New Roman"/>
                <w:i w:val="0"/>
              </w:rPr>
              <w:t>Українська</w:t>
            </w:r>
          </w:p>
        </w:tc>
      </w:tr>
    </w:tbl>
    <w:p w:rsidR="00443928" w:rsidRPr="00E17303" w:rsidRDefault="00443928" w:rsidP="001E0380">
      <w:pPr>
        <w:spacing w:after="0" w:line="240" w:lineRule="auto"/>
        <w:rPr>
          <w:rFonts w:ascii="Times New Roman" w:hAnsi="Times New Roman" w:cs="Times New Roman"/>
          <w:b/>
          <w:sz w:val="24"/>
          <w:szCs w:val="24"/>
        </w:rPr>
      </w:pPr>
    </w:p>
    <w:p w:rsidR="00443928" w:rsidRPr="00E17303" w:rsidRDefault="00443928" w:rsidP="001E0380">
      <w:pPr>
        <w:spacing w:after="0" w:line="240" w:lineRule="auto"/>
        <w:rPr>
          <w:rFonts w:ascii="Times New Roman" w:hAnsi="Times New Roman" w:cs="Times New Roman"/>
          <w:b/>
          <w:sz w:val="24"/>
          <w:szCs w:val="24"/>
        </w:rPr>
      </w:pPr>
      <w:r w:rsidRPr="00E17303">
        <w:rPr>
          <w:rFonts w:ascii="Times New Roman" w:hAnsi="Times New Roman" w:cs="Times New Roman"/>
          <w:b/>
          <w:sz w:val="24"/>
          <w:szCs w:val="24"/>
        </w:rPr>
        <w:br w:type="page"/>
      </w:r>
    </w:p>
    <w:p w:rsidR="00443928" w:rsidRPr="00E17303" w:rsidRDefault="00C3196F" w:rsidP="001E0380">
      <w:pPr>
        <w:spacing w:after="0" w:line="240" w:lineRule="auto"/>
        <w:jc w:val="center"/>
        <w:rPr>
          <w:rFonts w:ascii="Times New Roman" w:hAnsi="Times New Roman" w:cs="Times New Roman"/>
          <w:b/>
          <w:sz w:val="24"/>
          <w:szCs w:val="24"/>
        </w:rPr>
      </w:pPr>
      <w:r w:rsidRPr="00E17303">
        <w:rPr>
          <w:rFonts w:ascii="Times New Roman" w:hAnsi="Times New Roman" w:cs="Times New Roman"/>
          <w:b/>
          <w:sz w:val="24"/>
          <w:szCs w:val="24"/>
        </w:rPr>
        <w:lastRenderedPageBreak/>
        <w:t>КОМП’ЮТЕРНА ГРАФІКА</w:t>
      </w:r>
    </w:p>
    <w:p w:rsidR="00443928" w:rsidRPr="00E17303" w:rsidRDefault="0051748D" w:rsidP="001E0380">
      <w:pPr>
        <w:spacing w:after="0" w:line="240" w:lineRule="auto"/>
        <w:jc w:val="center"/>
        <w:rPr>
          <w:rFonts w:ascii="Times New Roman" w:hAnsi="Times New Roman" w:cs="Times New Roman"/>
          <w:b/>
          <w:sz w:val="24"/>
          <w:szCs w:val="24"/>
        </w:rPr>
      </w:pPr>
      <w:r w:rsidRPr="0051748D">
        <w:rPr>
          <w:rFonts w:ascii="Times New Roman" w:hAnsi="Times New Roman" w:cs="Times New Roman"/>
          <w:b/>
          <w:sz w:val="24"/>
          <w:szCs w:val="24"/>
        </w:rPr>
        <w:t>(вибіркова дисципліна)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5"/>
        <w:gridCol w:w="4751"/>
      </w:tblGrid>
      <w:tr w:rsidR="00443928" w:rsidRPr="00E17303" w:rsidTr="00FF3339">
        <w:tc>
          <w:tcPr>
            <w:tcW w:w="4855" w:type="dxa"/>
            <w:vAlign w:val="center"/>
          </w:tcPr>
          <w:p w:rsidR="00443928" w:rsidRPr="00E17303" w:rsidRDefault="00443928"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Назва дисципліни</w:t>
            </w:r>
          </w:p>
        </w:tc>
        <w:tc>
          <w:tcPr>
            <w:tcW w:w="4751" w:type="dxa"/>
            <w:vAlign w:val="center"/>
          </w:tcPr>
          <w:p w:rsidR="00443928" w:rsidRPr="00FF3339" w:rsidRDefault="00443928" w:rsidP="001E0380">
            <w:pPr>
              <w:spacing w:after="0" w:line="240" w:lineRule="auto"/>
              <w:jc w:val="center"/>
              <w:rPr>
                <w:rFonts w:ascii="Times New Roman" w:hAnsi="Times New Roman" w:cs="Times New Roman"/>
                <w:sz w:val="24"/>
                <w:szCs w:val="24"/>
              </w:rPr>
            </w:pPr>
            <w:r w:rsidRPr="00FF3339">
              <w:rPr>
                <w:rFonts w:ascii="Times New Roman" w:hAnsi="Times New Roman" w:cs="Times New Roman"/>
                <w:sz w:val="24"/>
                <w:szCs w:val="24"/>
              </w:rPr>
              <w:t>Комп’ютерна графіка</w:t>
            </w:r>
          </w:p>
        </w:tc>
      </w:tr>
      <w:tr w:rsidR="00FF3339" w:rsidRPr="00E17303" w:rsidTr="00FF3339">
        <w:tc>
          <w:tcPr>
            <w:tcW w:w="4855" w:type="dxa"/>
            <w:vAlign w:val="center"/>
          </w:tcPr>
          <w:p w:rsidR="00FF3339" w:rsidRPr="00E17303" w:rsidRDefault="00FF3339"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Спеціальність</w:t>
            </w:r>
          </w:p>
        </w:tc>
        <w:tc>
          <w:tcPr>
            <w:tcW w:w="4751" w:type="dxa"/>
            <w:vAlign w:val="center"/>
          </w:tcPr>
          <w:p w:rsidR="00FF3339" w:rsidRDefault="00FF3339"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 Технологія виробництва та переробки продукції тваринництва</w:t>
            </w:r>
          </w:p>
        </w:tc>
      </w:tr>
      <w:tr w:rsidR="00FF3339" w:rsidRPr="00E17303" w:rsidTr="00FF3339">
        <w:tc>
          <w:tcPr>
            <w:tcW w:w="4855" w:type="dxa"/>
            <w:vAlign w:val="center"/>
          </w:tcPr>
          <w:p w:rsidR="00FF3339" w:rsidRPr="00E17303" w:rsidRDefault="00FF3339"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Освітній ступінь</w:t>
            </w:r>
          </w:p>
        </w:tc>
        <w:tc>
          <w:tcPr>
            <w:tcW w:w="4751" w:type="dxa"/>
            <w:vAlign w:val="center"/>
          </w:tcPr>
          <w:p w:rsidR="00FF3339" w:rsidRDefault="00FF3339"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Бакалавр</w:t>
            </w:r>
          </w:p>
        </w:tc>
      </w:tr>
      <w:tr w:rsidR="00FF3339" w:rsidRPr="00E17303" w:rsidTr="00FF3339">
        <w:tc>
          <w:tcPr>
            <w:tcW w:w="4855" w:type="dxa"/>
            <w:vAlign w:val="center"/>
          </w:tcPr>
          <w:p w:rsidR="00FF3339" w:rsidRPr="00E17303" w:rsidRDefault="00FF3339"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Освітньо-професійна програма</w:t>
            </w:r>
          </w:p>
        </w:tc>
        <w:tc>
          <w:tcPr>
            <w:tcW w:w="4751" w:type="dxa"/>
            <w:vAlign w:val="center"/>
          </w:tcPr>
          <w:p w:rsidR="00FF3339" w:rsidRDefault="00FF3339"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«Технологія виробництва та переробки продукції тваринництва», «Зоофізіотерапія», «Дорадництво в АПК»</w:t>
            </w:r>
          </w:p>
        </w:tc>
      </w:tr>
      <w:tr w:rsidR="00443928" w:rsidRPr="00E17303" w:rsidTr="00FF3339">
        <w:tc>
          <w:tcPr>
            <w:tcW w:w="4855" w:type="dxa"/>
            <w:vAlign w:val="center"/>
          </w:tcPr>
          <w:p w:rsidR="00443928" w:rsidRPr="00E17303" w:rsidRDefault="00443928"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Лектор (відповідальний за навчально-методичне забезпечення дисципліни)</w:t>
            </w:r>
          </w:p>
        </w:tc>
        <w:tc>
          <w:tcPr>
            <w:tcW w:w="4751" w:type="dxa"/>
            <w:vAlign w:val="center"/>
          </w:tcPr>
          <w:p w:rsidR="00443928" w:rsidRPr="00E17303" w:rsidRDefault="00443928"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Чайковський Б.П к.т.н  доцент</w:t>
            </w:r>
          </w:p>
        </w:tc>
      </w:tr>
      <w:tr w:rsidR="00443928" w:rsidRPr="00E17303" w:rsidTr="00FF3339">
        <w:tc>
          <w:tcPr>
            <w:tcW w:w="4855" w:type="dxa"/>
            <w:vAlign w:val="center"/>
          </w:tcPr>
          <w:p w:rsidR="00443928" w:rsidRPr="00E17303" w:rsidRDefault="0060321E" w:rsidP="001E0380">
            <w:pPr>
              <w:spacing w:after="0" w:line="240" w:lineRule="auto"/>
              <w:rPr>
                <w:rFonts w:ascii="Times New Roman" w:hAnsi="Times New Roman" w:cs="Times New Roman"/>
                <w:i/>
                <w:sz w:val="24"/>
                <w:szCs w:val="24"/>
              </w:rPr>
            </w:pPr>
            <w:r>
              <w:rPr>
                <w:rFonts w:ascii="Times New Roman" w:hAnsi="Times New Roman" w:cs="Times New Roman"/>
                <w:i/>
                <w:sz w:val="24"/>
                <w:szCs w:val="24"/>
              </w:rPr>
              <w:t>Рекомендований семестр</w:t>
            </w:r>
          </w:p>
        </w:tc>
        <w:tc>
          <w:tcPr>
            <w:tcW w:w="4751" w:type="dxa"/>
            <w:vAlign w:val="center"/>
          </w:tcPr>
          <w:p w:rsidR="00443928" w:rsidRPr="00E17303" w:rsidRDefault="00443928"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1</w:t>
            </w:r>
          </w:p>
        </w:tc>
      </w:tr>
      <w:tr w:rsidR="00443928" w:rsidRPr="00E17303" w:rsidTr="00FF3339">
        <w:tc>
          <w:tcPr>
            <w:tcW w:w="4855" w:type="dxa"/>
            <w:vAlign w:val="center"/>
          </w:tcPr>
          <w:p w:rsidR="00443928" w:rsidRPr="00E17303" w:rsidRDefault="00443928"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Кількість кредитів ЄКТС</w:t>
            </w:r>
          </w:p>
        </w:tc>
        <w:tc>
          <w:tcPr>
            <w:tcW w:w="4751" w:type="dxa"/>
            <w:vAlign w:val="center"/>
          </w:tcPr>
          <w:p w:rsidR="00443928" w:rsidRPr="00E17303" w:rsidRDefault="00443928"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4/120</w:t>
            </w:r>
          </w:p>
        </w:tc>
      </w:tr>
      <w:tr w:rsidR="00443928" w:rsidRPr="00E17303" w:rsidTr="00FF3339">
        <w:tc>
          <w:tcPr>
            <w:tcW w:w="4855" w:type="dxa"/>
            <w:vAlign w:val="center"/>
          </w:tcPr>
          <w:p w:rsidR="00443928" w:rsidRPr="00E17303" w:rsidRDefault="00443928"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Форма контролю</w:t>
            </w:r>
          </w:p>
        </w:tc>
        <w:tc>
          <w:tcPr>
            <w:tcW w:w="4751" w:type="dxa"/>
            <w:vAlign w:val="center"/>
          </w:tcPr>
          <w:p w:rsidR="00443928" w:rsidRPr="00E17303" w:rsidRDefault="00443928"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залік</w:t>
            </w:r>
          </w:p>
        </w:tc>
      </w:tr>
      <w:tr w:rsidR="00443928" w:rsidRPr="00E17303" w:rsidTr="00FF3339">
        <w:tc>
          <w:tcPr>
            <w:tcW w:w="4855" w:type="dxa"/>
            <w:tcBorders>
              <w:bottom w:val="nil"/>
            </w:tcBorders>
            <w:vAlign w:val="center"/>
          </w:tcPr>
          <w:p w:rsidR="00443928" w:rsidRPr="00E17303" w:rsidRDefault="00443928"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Аудиторні години, у т.ч.</w:t>
            </w:r>
          </w:p>
        </w:tc>
        <w:tc>
          <w:tcPr>
            <w:tcW w:w="4751" w:type="dxa"/>
            <w:vAlign w:val="center"/>
          </w:tcPr>
          <w:p w:rsidR="00443928" w:rsidRPr="00E17303" w:rsidRDefault="00443928" w:rsidP="001E0380">
            <w:pPr>
              <w:spacing w:after="0" w:line="240" w:lineRule="auto"/>
              <w:jc w:val="center"/>
              <w:rPr>
                <w:rFonts w:ascii="Times New Roman" w:hAnsi="Times New Roman" w:cs="Times New Roman"/>
                <w:sz w:val="24"/>
                <w:szCs w:val="24"/>
              </w:rPr>
            </w:pPr>
          </w:p>
        </w:tc>
      </w:tr>
      <w:tr w:rsidR="00443928" w:rsidRPr="00E17303" w:rsidTr="00FF3339">
        <w:tc>
          <w:tcPr>
            <w:tcW w:w="4855" w:type="dxa"/>
            <w:tcBorders>
              <w:top w:val="nil"/>
              <w:bottom w:val="nil"/>
            </w:tcBorders>
            <w:vAlign w:val="center"/>
          </w:tcPr>
          <w:p w:rsidR="00443928" w:rsidRPr="00E17303" w:rsidRDefault="00443928" w:rsidP="001E0380">
            <w:pPr>
              <w:numPr>
                <w:ilvl w:val="0"/>
                <w:numId w:val="1"/>
              </w:numPr>
              <w:spacing w:after="0" w:line="240" w:lineRule="auto"/>
              <w:ind w:hanging="1035"/>
              <w:rPr>
                <w:rFonts w:ascii="Times New Roman" w:hAnsi="Times New Roman" w:cs="Times New Roman"/>
                <w:i/>
                <w:sz w:val="24"/>
                <w:szCs w:val="24"/>
              </w:rPr>
            </w:pPr>
            <w:r w:rsidRPr="00E17303">
              <w:rPr>
                <w:rFonts w:ascii="Times New Roman" w:hAnsi="Times New Roman" w:cs="Times New Roman"/>
                <w:i/>
                <w:sz w:val="24"/>
                <w:szCs w:val="24"/>
              </w:rPr>
              <w:t xml:space="preserve"> лекцій</w:t>
            </w:r>
          </w:p>
        </w:tc>
        <w:tc>
          <w:tcPr>
            <w:tcW w:w="4751" w:type="dxa"/>
            <w:vAlign w:val="center"/>
          </w:tcPr>
          <w:p w:rsidR="00443928" w:rsidRPr="00E17303" w:rsidRDefault="00443928"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16</w:t>
            </w:r>
          </w:p>
        </w:tc>
      </w:tr>
      <w:tr w:rsidR="00443928" w:rsidRPr="00E17303" w:rsidTr="00FF3339">
        <w:tc>
          <w:tcPr>
            <w:tcW w:w="4855" w:type="dxa"/>
            <w:tcBorders>
              <w:top w:val="nil"/>
            </w:tcBorders>
            <w:vAlign w:val="center"/>
          </w:tcPr>
          <w:p w:rsidR="00443928" w:rsidRPr="00E17303" w:rsidRDefault="00443928" w:rsidP="001E0380">
            <w:pPr>
              <w:numPr>
                <w:ilvl w:val="0"/>
                <w:numId w:val="1"/>
              </w:numPr>
              <w:spacing w:after="0" w:line="240" w:lineRule="auto"/>
              <w:ind w:hanging="1035"/>
              <w:rPr>
                <w:rFonts w:ascii="Times New Roman" w:hAnsi="Times New Roman" w:cs="Times New Roman"/>
                <w:i/>
                <w:sz w:val="24"/>
                <w:szCs w:val="24"/>
              </w:rPr>
            </w:pPr>
            <w:r w:rsidRPr="00E17303">
              <w:rPr>
                <w:rFonts w:ascii="Times New Roman" w:hAnsi="Times New Roman" w:cs="Times New Roman"/>
                <w:i/>
                <w:sz w:val="24"/>
                <w:szCs w:val="24"/>
              </w:rPr>
              <w:t>лабораторних (практичних) занять</w:t>
            </w:r>
          </w:p>
        </w:tc>
        <w:tc>
          <w:tcPr>
            <w:tcW w:w="4751" w:type="dxa"/>
            <w:vAlign w:val="center"/>
          </w:tcPr>
          <w:p w:rsidR="00443928" w:rsidRPr="00E17303" w:rsidRDefault="00443928"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44</w:t>
            </w:r>
          </w:p>
        </w:tc>
      </w:tr>
      <w:tr w:rsidR="00443928" w:rsidRPr="00E17303" w:rsidTr="00FF3339">
        <w:trPr>
          <w:trHeight w:val="645"/>
        </w:trPr>
        <w:tc>
          <w:tcPr>
            <w:tcW w:w="9606" w:type="dxa"/>
            <w:gridSpan w:val="2"/>
            <w:vAlign w:val="center"/>
          </w:tcPr>
          <w:p w:rsidR="00443928" w:rsidRPr="00E17303" w:rsidRDefault="00443928" w:rsidP="001E0380">
            <w:pPr>
              <w:spacing w:after="0" w:line="240" w:lineRule="auto"/>
              <w:jc w:val="center"/>
              <w:rPr>
                <w:rFonts w:ascii="Times New Roman" w:hAnsi="Times New Roman" w:cs="Times New Roman"/>
                <w:b/>
                <w:sz w:val="24"/>
                <w:szCs w:val="24"/>
              </w:rPr>
            </w:pPr>
            <w:r w:rsidRPr="00E17303">
              <w:rPr>
                <w:rFonts w:ascii="Times New Roman" w:hAnsi="Times New Roman" w:cs="Times New Roman"/>
                <w:b/>
                <w:sz w:val="24"/>
                <w:szCs w:val="24"/>
              </w:rPr>
              <w:t>Загальний опис дисципліни</w:t>
            </w:r>
          </w:p>
        </w:tc>
      </w:tr>
      <w:tr w:rsidR="00443928" w:rsidRPr="00E17303" w:rsidTr="00FF3339">
        <w:trPr>
          <w:trHeight w:val="1114"/>
        </w:trPr>
        <w:tc>
          <w:tcPr>
            <w:tcW w:w="4855" w:type="dxa"/>
            <w:vAlign w:val="center"/>
          </w:tcPr>
          <w:p w:rsidR="00443928" w:rsidRPr="00E17303" w:rsidRDefault="00443928"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Мета вивчення дисципліни</w:t>
            </w:r>
          </w:p>
        </w:tc>
        <w:tc>
          <w:tcPr>
            <w:tcW w:w="4751" w:type="dxa"/>
          </w:tcPr>
          <w:p w:rsidR="00443928" w:rsidRPr="00E17303" w:rsidRDefault="00443928" w:rsidP="001E0380">
            <w:pPr>
              <w:spacing w:after="0" w:line="240" w:lineRule="auto"/>
              <w:ind w:firstLine="540"/>
              <w:jc w:val="both"/>
              <w:rPr>
                <w:rFonts w:ascii="Times New Roman" w:hAnsi="Times New Roman" w:cs="Times New Roman"/>
                <w:sz w:val="24"/>
                <w:szCs w:val="24"/>
              </w:rPr>
            </w:pPr>
            <w:r w:rsidRPr="00E17303">
              <w:rPr>
                <w:rFonts w:ascii="Times New Roman" w:hAnsi="Times New Roman" w:cs="Times New Roman"/>
                <w:sz w:val="24"/>
                <w:szCs w:val="24"/>
              </w:rPr>
              <w:t>Метою викладання дисципліни є здобуття студентом теоретичних та практичних знань у володінні сучасним графічним програмним забезпеченням.</w:t>
            </w:r>
          </w:p>
        </w:tc>
      </w:tr>
      <w:tr w:rsidR="00443928" w:rsidRPr="00E17303" w:rsidTr="00FF3339">
        <w:trPr>
          <w:trHeight w:val="1092"/>
        </w:trPr>
        <w:tc>
          <w:tcPr>
            <w:tcW w:w="4855" w:type="dxa"/>
            <w:vAlign w:val="center"/>
          </w:tcPr>
          <w:p w:rsidR="00443928" w:rsidRPr="00E17303" w:rsidRDefault="00443928"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highlight w:val="white"/>
              </w:rPr>
              <w:t>Завдання вивчення дисципліни</w:t>
            </w:r>
          </w:p>
        </w:tc>
        <w:tc>
          <w:tcPr>
            <w:tcW w:w="4751" w:type="dxa"/>
          </w:tcPr>
          <w:p w:rsidR="00443928" w:rsidRPr="00E17303" w:rsidRDefault="00443928" w:rsidP="001E0380">
            <w:pPr>
              <w:pStyle w:val="a7"/>
              <w:tabs>
                <w:tab w:val="left" w:pos="-426"/>
              </w:tabs>
              <w:spacing w:after="0" w:line="240" w:lineRule="auto"/>
              <w:ind w:left="0"/>
              <w:jc w:val="both"/>
              <w:rPr>
                <w:rFonts w:ascii="Times New Roman" w:hAnsi="Times New Roman" w:cs="Times New Roman"/>
                <w:sz w:val="24"/>
                <w:szCs w:val="24"/>
              </w:rPr>
            </w:pPr>
            <w:r w:rsidRPr="00E17303">
              <w:rPr>
                <w:rFonts w:ascii="Times New Roman" w:hAnsi="Times New Roman" w:cs="Times New Roman"/>
                <w:sz w:val="24"/>
                <w:szCs w:val="24"/>
              </w:rPr>
              <w:t xml:space="preserve">Є вивчення теоретичних та практичних основ програмного забезпечення: </w:t>
            </w:r>
          </w:p>
          <w:p w:rsidR="00443928" w:rsidRPr="00E17303" w:rsidRDefault="00443928" w:rsidP="001E0380">
            <w:pPr>
              <w:pStyle w:val="a7"/>
              <w:tabs>
                <w:tab w:val="left" w:pos="-426"/>
              </w:tabs>
              <w:spacing w:after="0" w:line="240" w:lineRule="auto"/>
              <w:ind w:left="0"/>
              <w:jc w:val="both"/>
              <w:rPr>
                <w:rFonts w:ascii="Times New Roman" w:hAnsi="Times New Roman" w:cs="Times New Roman"/>
                <w:sz w:val="24"/>
                <w:szCs w:val="24"/>
              </w:rPr>
            </w:pPr>
            <w:r w:rsidRPr="00E17303">
              <w:rPr>
                <w:rFonts w:ascii="Times New Roman" w:hAnsi="Times New Roman" w:cs="Times New Roman"/>
                <w:sz w:val="24"/>
                <w:szCs w:val="24"/>
                <w:lang w:val="en-US"/>
              </w:rPr>
              <w:t>Auto</w:t>
            </w:r>
            <w:r w:rsidRPr="00E17303">
              <w:rPr>
                <w:rFonts w:ascii="Times New Roman" w:hAnsi="Times New Roman" w:cs="Times New Roman"/>
                <w:sz w:val="24"/>
                <w:szCs w:val="24"/>
              </w:rPr>
              <w:t xml:space="preserve"> </w:t>
            </w:r>
            <w:r w:rsidRPr="00E17303">
              <w:rPr>
                <w:rFonts w:ascii="Times New Roman" w:hAnsi="Times New Roman" w:cs="Times New Roman"/>
                <w:sz w:val="24"/>
                <w:szCs w:val="24"/>
                <w:lang w:val="en-US"/>
              </w:rPr>
              <w:t>CAD</w:t>
            </w:r>
            <w:r w:rsidRPr="00E17303">
              <w:rPr>
                <w:rFonts w:ascii="Times New Roman" w:hAnsi="Times New Roman" w:cs="Times New Roman"/>
                <w:sz w:val="24"/>
                <w:szCs w:val="24"/>
              </w:rPr>
              <w:t>,</w:t>
            </w:r>
          </w:p>
          <w:p w:rsidR="00443928" w:rsidRPr="00E17303" w:rsidRDefault="00443928" w:rsidP="001E0380">
            <w:pPr>
              <w:pStyle w:val="a7"/>
              <w:tabs>
                <w:tab w:val="left" w:pos="-426"/>
              </w:tabs>
              <w:spacing w:after="0" w:line="240" w:lineRule="auto"/>
              <w:ind w:left="0"/>
              <w:jc w:val="both"/>
              <w:rPr>
                <w:rFonts w:ascii="Times New Roman" w:hAnsi="Times New Roman" w:cs="Times New Roman"/>
                <w:sz w:val="24"/>
                <w:szCs w:val="24"/>
              </w:rPr>
            </w:pPr>
            <w:r w:rsidRPr="00E17303">
              <w:rPr>
                <w:rFonts w:ascii="Times New Roman" w:hAnsi="Times New Roman" w:cs="Times New Roman"/>
                <w:sz w:val="24"/>
                <w:szCs w:val="24"/>
              </w:rPr>
              <w:t>КОМПАС Графік.</w:t>
            </w:r>
          </w:p>
        </w:tc>
      </w:tr>
      <w:tr w:rsidR="00443928" w:rsidRPr="00E17303" w:rsidTr="00FF3339">
        <w:trPr>
          <w:trHeight w:val="1092"/>
        </w:trPr>
        <w:tc>
          <w:tcPr>
            <w:tcW w:w="4855" w:type="dxa"/>
            <w:vAlign w:val="center"/>
          </w:tcPr>
          <w:p w:rsidR="00443928" w:rsidRPr="00E17303" w:rsidRDefault="00443928"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Короткий зміст дисципліни</w:t>
            </w:r>
          </w:p>
        </w:tc>
        <w:tc>
          <w:tcPr>
            <w:tcW w:w="4751" w:type="dxa"/>
          </w:tcPr>
          <w:p w:rsidR="00443928" w:rsidRPr="00E17303" w:rsidRDefault="00443928" w:rsidP="001E0380">
            <w:pPr>
              <w:numPr>
                <w:ilvl w:val="0"/>
                <w:numId w:val="14"/>
              </w:numPr>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Основи комп’ютерної графіки</w:t>
            </w:r>
          </w:p>
          <w:p w:rsidR="00443928" w:rsidRPr="00E17303" w:rsidRDefault="00443928" w:rsidP="001E0380">
            <w:pPr>
              <w:numPr>
                <w:ilvl w:val="0"/>
                <w:numId w:val="14"/>
              </w:numPr>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Технологія створення, обробки, візуалізації зображень.</w:t>
            </w:r>
          </w:p>
          <w:p w:rsidR="00443928" w:rsidRPr="00E17303" w:rsidRDefault="00443928" w:rsidP="001E0380">
            <w:pPr>
              <w:spacing w:after="0" w:line="240" w:lineRule="auto"/>
              <w:ind w:firstLine="284"/>
              <w:jc w:val="both"/>
              <w:rPr>
                <w:rFonts w:ascii="Times New Roman" w:hAnsi="Times New Roman" w:cs="Times New Roman"/>
                <w:i/>
                <w:sz w:val="24"/>
                <w:szCs w:val="24"/>
              </w:rPr>
            </w:pPr>
          </w:p>
        </w:tc>
      </w:tr>
      <w:tr w:rsidR="00443928" w:rsidRPr="00E17303" w:rsidTr="00FF3339">
        <w:tc>
          <w:tcPr>
            <w:tcW w:w="4855" w:type="dxa"/>
            <w:vAlign w:val="center"/>
          </w:tcPr>
          <w:p w:rsidR="00443928" w:rsidRPr="00E17303" w:rsidRDefault="00443928"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Максимальна кількість студентів, які можуть одночасно навчатися</w:t>
            </w:r>
          </w:p>
        </w:tc>
        <w:tc>
          <w:tcPr>
            <w:tcW w:w="4751" w:type="dxa"/>
          </w:tcPr>
          <w:p w:rsidR="00443928" w:rsidRPr="00E17303" w:rsidRDefault="00443928" w:rsidP="001E0380">
            <w:pPr>
              <w:pStyle w:val="a3"/>
              <w:jc w:val="center"/>
              <w:rPr>
                <w:rFonts w:ascii="Times New Roman" w:hAnsi="Times New Roman"/>
                <w:i w:val="0"/>
              </w:rPr>
            </w:pPr>
            <w:r w:rsidRPr="00E17303">
              <w:rPr>
                <w:rFonts w:ascii="Times New Roman" w:hAnsi="Times New Roman"/>
                <w:i w:val="0"/>
              </w:rPr>
              <w:t>30</w:t>
            </w:r>
          </w:p>
        </w:tc>
      </w:tr>
      <w:tr w:rsidR="00443928" w:rsidRPr="00E17303" w:rsidTr="00FF3339">
        <w:trPr>
          <w:trHeight w:val="420"/>
        </w:trPr>
        <w:tc>
          <w:tcPr>
            <w:tcW w:w="4855" w:type="dxa"/>
            <w:vAlign w:val="center"/>
          </w:tcPr>
          <w:p w:rsidR="00443928" w:rsidRPr="00E17303" w:rsidRDefault="00443928"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Мова викладання</w:t>
            </w:r>
          </w:p>
        </w:tc>
        <w:tc>
          <w:tcPr>
            <w:tcW w:w="4751" w:type="dxa"/>
          </w:tcPr>
          <w:p w:rsidR="00443928" w:rsidRPr="00E17303" w:rsidRDefault="00443928" w:rsidP="001E0380">
            <w:pPr>
              <w:pStyle w:val="a3"/>
              <w:jc w:val="center"/>
              <w:rPr>
                <w:rFonts w:ascii="Times New Roman" w:hAnsi="Times New Roman"/>
                <w:i w:val="0"/>
              </w:rPr>
            </w:pPr>
            <w:r w:rsidRPr="00E17303">
              <w:rPr>
                <w:rFonts w:ascii="Times New Roman" w:hAnsi="Times New Roman"/>
                <w:i w:val="0"/>
              </w:rPr>
              <w:t>Українська</w:t>
            </w:r>
          </w:p>
        </w:tc>
      </w:tr>
    </w:tbl>
    <w:p w:rsidR="00443928" w:rsidRPr="00E17303" w:rsidRDefault="00443928" w:rsidP="001E0380">
      <w:pPr>
        <w:spacing w:after="0" w:line="240" w:lineRule="auto"/>
        <w:rPr>
          <w:rFonts w:ascii="Times New Roman" w:hAnsi="Times New Roman" w:cs="Times New Roman"/>
          <w:b/>
          <w:sz w:val="24"/>
          <w:szCs w:val="24"/>
        </w:rPr>
      </w:pPr>
    </w:p>
    <w:p w:rsidR="00443928" w:rsidRPr="00E17303" w:rsidRDefault="00443928" w:rsidP="001E0380">
      <w:pPr>
        <w:spacing w:after="0" w:line="240" w:lineRule="auto"/>
        <w:rPr>
          <w:rFonts w:ascii="Times New Roman" w:hAnsi="Times New Roman" w:cs="Times New Roman"/>
          <w:b/>
          <w:sz w:val="24"/>
          <w:szCs w:val="24"/>
        </w:rPr>
      </w:pPr>
    </w:p>
    <w:p w:rsidR="00696931" w:rsidRPr="00E17303" w:rsidRDefault="00696931"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br w:type="page"/>
      </w:r>
    </w:p>
    <w:p w:rsidR="00696931" w:rsidRDefault="00C3196F" w:rsidP="001E0380">
      <w:pPr>
        <w:spacing w:after="0" w:line="240" w:lineRule="auto"/>
        <w:contextualSpacing/>
        <w:jc w:val="center"/>
        <w:rPr>
          <w:rFonts w:ascii="Times New Roman" w:hAnsi="Times New Roman" w:cs="Times New Roman"/>
          <w:b/>
          <w:sz w:val="24"/>
          <w:szCs w:val="24"/>
        </w:rPr>
      </w:pPr>
      <w:r w:rsidRPr="00E17303">
        <w:rPr>
          <w:rFonts w:ascii="Times New Roman" w:hAnsi="Times New Roman" w:cs="Times New Roman"/>
          <w:b/>
          <w:sz w:val="24"/>
          <w:szCs w:val="24"/>
        </w:rPr>
        <w:lastRenderedPageBreak/>
        <w:t>ТЕХНОЛОГІЯ ВИРОБНИЦТВА ТА ПЕРЕРОБКИ ПРОДУКЦІЇ АКВАКУЛЬТУРИ</w:t>
      </w:r>
    </w:p>
    <w:p w:rsidR="0051748D" w:rsidRPr="0051748D" w:rsidRDefault="0051748D" w:rsidP="001E0380">
      <w:pPr>
        <w:spacing w:after="0" w:line="240" w:lineRule="auto"/>
        <w:jc w:val="center"/>
        <w:rPr>
          <w:rFonts w:ascii="Times New Roman" w:hAnsi="Times New Roman" w:cs="Times New Roman"/>
          <w:b/>
          <w:sz w:val="24"/>
          <w:szCs w:val="24"/>
        </w:rPr>
      </w:pPr>
      <w:r w:rsidRPr="0051748D">
        <w:rPr>
          <w:rFonts w:ascii="Times New Roman" w:hAnsi="Times New Roman" w:cs="Times New Roman"/>
          <w:b/>
          <w:sz w:val="24"/>
          <w:szCs w:val="24"/>
        </w:rPr>
        <w:t>(вибіркова дисципліна)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7229"/>
      </w:tblGrid>
      <w:tr w:rsidR="00696931" w:rsidRPr="00E17303" w:rsidTr="00F36515">
        <w:tc>
          <w:tcPr>
            <w:tcW w:w="2978" w:type="dxa"/>
            <w:vAlign w:val="center"/>
          </w:tcPr>
          <w:p w:rsidR="00696931" w:rsidRPr="00E17303" w:rsidRDefault="00696931" w:rsidP="001E0380">
            <w:pPr>
              <w:widowControl w:val="0"/>
              <w:spacing w:after="0" w:line="240" w:lineRule="auto"/>
              <w:jc w:val="center"/>
              <w:rPr>
                <w:rFonts w:ascii="Times New Roman" w:hAnsi="Times New Roman" w:cs="Times New Roman"/>
                <w:i/>
                <w:sz w:val="24"/>
                <w:szCs w:val="24"/>
              </w:rPr>
            </w:pPr>
            <w:r w:rsidRPr="00E17303">
              <w:rPr>
                <w:rFonts w:ascii="Times New Roman" w:hAnsi="Times New Roman" w:cs="Times New Roman"/>
                <w:i/>
                <w:sz w:val="24"/>
                <w:szCs w:val="24"/>
              </w:rPr>
              <w:t>Назва дисципліни</w:t>
            </w:r>
          </w:p>
        </w:tc>
        <w:tc>
          <w:tcPr>
            <w:tcW w:w="7229" w:type="dxa"/>
            <w:vAlign w:val="center"/>
          </w:tcPr>
          <w:p w:rsidR="00696931" w:rsidRPr="00FF3339" w:rsidRDefault="00FF3339" w:rsidP="001E0380">
            <w:pPr>
              <w:widowControl w:val="0"/>
              <w:spacing w:after="0" w:line="240" w:lineRule="auto"/>
              <w:jc w:val="center"/>
              <w:rPr>
                <w:rFonts w:ascii="Times New Roman" w:hAnsi="Times New Roman" w:cs="Times New Roman"/>
                <w:sz w:val="24"/>
                <w:szCs w:val="24"/>
              </w:rPr>
            </w:pPr>
            <w:r w:rsidRPr="00FF3339">
              <w:rPr>
                <w:rFonts w:ascii="Times New Roman" w:hAnsi="Times New Roman" w:cs="Times New Roman"/>
                <w:sz w:val="24"/>
                <w:szCs w:val="24"/>
              </w:rPr>
              <w:t>Технологія виробництва та переробки продукції аквакультури</w:t>
            </w:r>
          </w:p>
        </w:tc>
      </w:tr>
      <w:tr w:rsidR="00FF3339" w:rsidRPr="00E17303" w:rsidTr="00F36515">
        <w:tc>
          <w:tcPr>
            <w:tcW w:w="2978" w:type="dxa"/>
            <w:vAlign w:val="center"/>
          </w:tcPr>
          <w:p w:rsidR="00FF3339" w:rsidRPr="00E17303" w:rsidRDefault="00FF3339" w:rsidP="001E0380">
            <w:pPr>
              <w:widowControl w:val="0"/>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Спеціальність</w:t>
            </w:r>
          </w:p>
        </w:tc>
        <w:tc>
          <w:tcPr>
            <w:tcW w:w="7229" w:type="dxa"/>
            <w:vAlign w:val="center"/>
          </w:tcPr>
          <w:p w:rsidR="00FF3339" w:rsidRDefault="00FF3339"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 Технологія виробництва та переробки продукції тваринництва</w:t>
            </w:r>
          </w:p>
        </w:tc>
      </w:tr>
      <w:tr w:rsidR="00FF3339" w:rsidRPr="00E17303" w:rsidTr="00F36515">
        <w:tc>
          <w:tcPr>
            <w:tcW w:w="2978" w:type="dxa"/>
            <w:vAlign w:val="center"/>
          </w:tcPr>
          <w:p w:rsidR="00FF3339" w:rsidRPr="00E17303" w:rsidRDefault="00FF3339" w:rsidP="001E0380">
            <w:pPr>
              <w:widowControl w:val="0"/>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Освітній ступінь</w:t>
            </w:r>
          </w:p>
        </w:tc>
        <w:tc>
          <w:tcPr>
            <w:tcW w:w="7229" w:type="dxa"/>
            <w:vAlign w:val="center"/>
          </w:tcPr>
          <w:p w:rsidR="00FF3339" w:rsidRDefault="00FF3339"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Бакалавр</w:t>
            </w:r>
          </w:p>
        </w:tc>
      </w:tr>
      <w:tr w:rsidR="00FF3339" w:rsidRPr="00E17303" w:rsidTr="00F36515">
        <w:tc>
          <w:tcPr>
            <w:tcW w:w="2978" w:type="dxa"/>
            <w:vAlign w:val="center"/>
          </w:tcPr>
          <w:p w:rsidR="00FF3339" w:rsidRPr="00E17303" w:rsidRDefault="00FF3339" w:rsidP="001E0380">
            <w:pPr>
              <w:widowControl w:val="0"/>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Освітньо-професійна програма</w:t>
            </w:r>
          </w:p>
        </w:tc>
        <w:tc>
          <w:tcPr>
            <w:tcW w:w="7229" w:type="dxa"/>
            <w:vAlign w:val="center"/>
          </w:tcPr>
          <w:p w:rsidR="00FF3339" w:rsidRDefault="00FF3339"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«Технологія виробництва та переробки продукції тваринництва», «Зоофізіотерапія», «Дорадництво в АПК»</w:t>
            </w:r>
          </w:p>
        </w:tc>
      </w:tr>
      <w:tr w:rsidR="00696931" w:rsidRPr="00E17303" w:rsidTr="00F36515">
        <w:tc>
          <w:tcPr>
            <w:tcW w:w="2978" w:type="dxa"/>
            <w:vAlign w:val="center"/>
          </w:tcPr>
          <w:p w:rsidR="00696931" w:rsidRPr="00E17303" w:rsidRDefault="00696931" w:rsidP="001E0380">
            <w:pPr>
              <w:widowControl w:val="0"/>
              <w:tabs>
                <w:tab w:val="left" w:pos="4003"/>
              </w:tabs>
              <w:spacing w:after="0" w:line="240" w:lineRule="auto"/>
              <w:ind w:right="-108"/>
              <w:rPr>
                <w:rFonts w:ascii="Times New Roman" w:hAnsi="Times New Roman" w:cs="Times New Roman"/>
                <w:i/>
                <w:sz w:val="24"/>
                <w:szCs w:val="24"/>
              </w:rPr>
            </w:pPr>
            <w:r w:rsidRPr="00E17303">
              <w:rPr>
                <w:rFonts w:ascii="Times New Roman" w:hAnsi="Times New Roman" w:cs="Times New Roman"/>
                <w:i/>
                <w:sz w:val="24"/>
                <w:szCs w:val="24"/>
              </w:rPr>
              <w:t>Лектор (відповідальний за навчально-методичне забезпечення дисципліни)</w:t>
            </w:r>
          </w:p>
        </w:tc>
        <w:tc>
          <w:tcPr>
            <w:tcW w:w="7229" w:type="dxa"/>
            <w:vAlign w:val="center"/>
          </w:tcPr>
          <w:p w:rsidR="00696931" w:rsidRPr="00E17303" w:rsidRDefault="00696931" w:rsidP="001E0380">
            <w:pPr>
              <w:widowControl w:val="0"/>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Лобойко Юрій Васильович, д. с/г. н., доцент</w:t>
            </w:r>
          </w:p>
        </w:tc>
      </w:tr>
      <w:tr w:rsidR="00696931" w:rsidRPr="00E17303" w:rsidTr="00F36515">
        <w:tc>
          <w:tcPr>
            <w:tcW w:w="2978" w:type="dxa"/>
            <w:vAlign w:val="center"/>
          </w:tcPr>
          <w:p w:rsidR="00696931" w:rsidRPr="00E17303" w:rsidRDefault="0060321E" w:rsidP="001E0380">
            <w:pPr>
              <w:widowControl w:val="0"/>
              <w:spacing w:after="0" w:line="240" w:lineRule="auto"/>
              <w:rPr>
                <w:rFonts w:ascii="Times New Roman" w:hAnsi="Times New Roman" w:cs="Times New Roman"/>
                <w:i/>
                <w:sz w:val="24"/>
                <w:szCs w:val="24"/>
              </w:rPr>
            </w:pPr>
            <w:r>
              <w:rPr>
                <w:rFonts w:ascii="Times New Roman" w:hAnsi="Times New Roman" w:cs="Times New Roman"/>
                <w:i/>
                <w:sz w:val="24"/>
                <w:szCs w:val="24"/>
              </w:rPr>
              <w:t>Рекомендований семестр</w:t>
            </w:r>
          </w:p>
        </w:tc>
        <w:tc>
          <w:tcPr>
            <w:tcW w:w="7229" w:type="dxa"/>
            <w:vAlign w:val="center"/>
          </w:tcPr>
          <w:p w:rsidR="00696931" w:rsidRPr="00E17303" w:rsidRDefault="00696931" w:rsidP="001E0380">
            <w:pPr>
              <w:widowControl w:val="0"/>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8</w:t>
            </w:r>
          </w:p>
        </w:tc>
      </w:tr>
      <w:tr w:rsidR="00696931" w:rsidRPr="00E17303" w:rsidTr="00F36515">
        <w:tc>
          <w:tcPr>
            <w:tcW w:w="2978" w:type="dxa"/>
            <w:vAlign w:val="center"/>
          </w:tcPr>
          <w:p w:rsidR="00696931" w:rsidRPr="00E17303" w:rsidRDefault="00696931" w:rsidP="001E0380">
            <w:pPr>
              <w:widowControl w:val="0"/>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Кількість кредитів ЄКТС</w:t>
            </w:r>
          </w:p>
        </w:tc>
        <w:tc>
          <w:tcPr>
            <w:tcW w:w="7229" w:type="dxa"/>
            <w:vAlign w:val="center"/>
          </w:tcPr>
          <w:p w:rsidR="00696931" w:rsidRPr="00E17303" w:rsidRDefault="00696931" w:rsidP="001E0380">
            <w:pPr>
              <w:widowControl w:val="0"/>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4,0</w:t>
            </w:r>
          </w:p>
        </w:tc>
      </w:tr>
      <w:tr w:rsidR="00696931" w:rsidRPr="00E17303" w:rsidTr="00F36515">
        <w:tc>
          <w:tcPr>
            <w:tcW w:w="2978" w:type="dxa"/>
            <w:vAlign w:val="center"/>
          </w:tcPr>
          <w:p w:rsidR="00696931" w:rsidRPr="00E17303" w:rsidRDefault="00696931" w:rsidP="001E0380">
            <w:pPr>
              <w:widowControl w:val="0"/>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Форма контролю</w:t>
            </w:r>
          </w:p>
        </w:tc>
        <w:tc>
          <w:tcPr>
            <w:tcW w:w="7229" w:type="dxa"/>
            <w:vAlign w:val="center"/>
          </w:tcPr>
          <w:p w:rsidR="00696931" w:rsidRPr="00E17303" w:rsidRDefault="00696931" w:rsidP="001E0380">
            <w:pPr>
              <w:widowControl w:val="0"/>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 xml:space="preserve">екзамен </w:t>
            </w:r>
          </w:p>
        </w:tc>
      </w:tr>
      <w:tr w:rsidR="00696931" w:rsidRPr="00E17303" w:rsidTr="00F36515">
        <w:tc>
          <w:tcPr>
            <w:tcW w:w="2978" w:type="dxa"/>
            <w:tcBorders>
              <w:bottom w:val="nil"/>
            </w:tcBorders>
            <w:vAlign w:val="center"/>
          </w:tcPr>
          <w:p w:rsidR="00696931" w:rsidRPr="00E17303" w:rsidRDefault="00696931" w:rsidP="001E0380">
            <w:pPr>
              <w:widowControl w:val="0"/>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Аудиторні години, у т.ч.</w:t>
            </w:r>
          </w:p>
        </w:tc>
        <w:tc>
          <w:tcPr>
            <w:tcW w:w="7229" w:type="dxa"/>
            <w:vAlign w:val="center"/>
          </w:tcPr>
          <w:p w:rsidR="00696931" w:rsidRPr="00E17303" w:rsidRDefault="00696931" w:rsidP="001E0380">
            <w:pPr>
              <w:widowControl w:val="0"/>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58</w:t>
            </w:r>
          </w:p>
        </w:tc>
      </w:tr>
      <w:tr w:rsidR="00696931" w:rsidRPr="00E17303" w:rsidTr="00F36515">
        <w:tc>
          <w:tcPr>
            <w:tcW w:w="2978" w:type="dxa"/>
            <w:tcBorders>
              <w:top w:val="nil"/>
              <w:bottom w:val="nil"/>
            </w:tcBorders>
            <w:vAlign w:val="center"/>
          </w:tcPr>
          <w:p w:rsidR="00696931" w:rsidRPr="00E17303" w:rsidRDefault="00696931" w:rsidP="001E0380">
            <w:pPr>
              <w:widowControl w:val="0"/>
              <w:numPr>
                <w:ilvl w:val="0"/>
                <w:numId w:val="1"/>
              </w:numPr>
              <w:spacing w:after="0" w:line="240" w:lineRule="auto"/>
              <w:ind w:left="176" w:hanging="142"/>
              <w:rPr>
                <w:rFonts w:ascii="Times New Roman" w:hAnsi="Times New Roman" w:cs="Times New Roman"/>
                <w:i/>
                <w:sz w:val="24"/>
                <w:szCs w:val="24"/>
              </w:rPr>
            </w:pPr>
            <w:r w:rsidRPr="00E17303">
              <w:rPr>
                <w:rFonts w:ascii="Times New Roman" w:hAnsi="Times New Roman" w:cs="Times New Roman"/>
                <w:i/>
                <w:sz w:val="24"/>
                <w:szCs w:val="24"/>
              </w:rPr>
              <w:t xml:space="preserve"> лекцій</w:t>
            </w:r>
          </w:p>
        </w:tc>
        <w:tc>
          <w:tcPr>
            <w:tcW w:w="7229" w:type="dxa"/>
            <w:vAlign w:val="center"/>
          </w:tcPr>
          <w:p w:rsidR="00696931" w:rsidRPr="00E17303" w:rsidRDefault="00696931" w:rsidP="001E0380">
            <w:pPr>
              <w:widowControl w:val="0"/>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16</w:t>
            </w:r>
          </w:p>
        </w:tc>
      </w:tr>
      <w:tr w:rsidR="00696931" w:rsidRPr="00E17303" w:rsidTr="00F36515">
        <w:tc>
          <w:tcPr>
            <w:tcW w:w="2978" w:type="dxa"/>
            <w:tcBorders>
              <w:top w:val="nil"/>
            </w:tcBorders>
            <w:vAlign w:val="center"/>
          </w:tcPr>
          <w:p w:rsidR="00696931" w:rsidRPr="00E17303" w:rsidRDefault="00696931" w:rsidP="001E0380">
            <w:pPr>
              <w:widowControl w:val="0"/>
              <w:numPr>
                <w:ilvl w:val="0"/>
                <w:numId w:val="1"/>
              </w:numPr>
              <w:spacing w:after="0" w:line="240" w:lineRule="auto"/>
              <w:ind w:left="176" w:right="-108" w:hanging="142"/>
              <w:rPr>
                <w:rFonts w:ascii="Times New Roman" w:hAnsi="Times New Roman" w:cs="Times New Roman"/>
                <w:i/>
                <w:sz w:val="24"/>
                <w:szCs w:val="24"/>
              </w:rPr>
            </w:pPr>
            <w:r w:rsidRPr="00E17303">
              <w:rPr>
                <w:rFonts w:ascii="Times New Roman" w:hAnsi="Times New Roman" w:cs="Times New Roman"/>
                <w:i/>
                <w:sz w:val="24"/>
                <w:szCs w:val="24"/>
              </w:rPr>
              <w:t>лабораторних (практичних) занять</w:t>
            </w:r>
          </w:p>
        </w:tc>
        <w:tc>
          <w:tcPr>
            <w:tcW w:w="7229" w:type="dxa"/>
            <w:vAlign w:val="center"/>
          </w:tcPr>
          <w:p w:rsidR="00696931" w:rsidRPr="00E17303" w:rsidRDefault="00696931" w:rsidP="001E0380">
            <w:pPr>
              <w:widowControl w:val="0"/>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42</w:t>
            </w:r>
          </w:p>
        </w:tc>
      </w:tr>
      <w:tr w:rsidR="00696931" w:rsidRPr="00E17303" w:rsidTr="00F36515">
        <w:trPr>
          <w:trHeight w:val="421"/>
        </w:trPr>
        <w:tc>
          <w:tcPr>
            <w:tcW w:w="10207" w:type="dxa"/>
            <w:gridSpan w:val="2"/>
            <w:vAlign w:val="center"/>
          </w:tcPr>
          <w:p w:rsidR="00696931" w:rsidRPr="00E17303" w:rsidRDefault="00696931" w:rsidP="001E0380">
            <w:pPr>
              <w:widowControl w:val="0"/>
              <w:spacing w:after="0" w:line="240" w:lineRule="auto"/>
              <w:jc w:val="center"/>
              <w:rPr>
                <w:rFonts w:ascii="Times New Roman" w:hAnsi="Times New Roman" w:cs="Times New Roman"/>
                <w:b/>
                <w:sz w:val="24"/>
                <w:szCs w:val="24"/>
              </w:rPr>
            </w:pPr>
            <w:r w:rsidRPr="00E17303">
              <w:rPr>
                <w:rFonts w:ascii="Times New Roman" w:hAnsi="Times New Roman" w:cs="Times New Roman"/>
                <w:b/>
                <w:sz w:val="24"/>
                <w:szCs w:val="24"/>
              </w:rPr>
              <w:t>Загальний опис дисципліни</w:t>
            </w:r>
          </w:p>
        </w:tc>
      </w:tr>
      <w:tr w:rsidR="00696931" w:rsidRPr="00E17303" w:rsidTr="00F36515">
        <w:trPr>
          <w:trHeight w:val="1092"/>
        </w:trPr>
        <w:tc>
          <w:tcPr>
            <w:tcW w:w="2978" w:type="dxa"/>
            <w:vAlign w:val="center"/>
          </w:tcPr>
          <w:p w:rsidR="00696931" w:rsidRPr="00E17303" w:rsidRDefault="00696931" w:rsidP="001E0380">
            <w:pPr>
              <w:widowControl w:val="0"/>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Мета вивчення дисципліни</w:t>
            </w:r>
          </w:p>
        </w:tc>
        <w:tc>
          <w:tcPr>
            <w:tcW w:w="7229" w:type="dxa"/>
          </w:tcPr>
          <w:p w:rsidR="00696931" w:rsidRPr="00E17303" w:rsidRDefault="00696931" w:rsidP="001E0380">
            <w:pPr>
              <w:spacing w:after="0" w:line="240" w:lineRule="auto"/>
              <w:ind w:firstLine="708"/>
              <w:jc w:val="both"/>
              <w:rPr>
                <w:rFonts w:ascii="Times New Roman" w:eastAsia="Calibri" w:hAnsi="Times New Roman" w:cs="Times New Roman"/>
                <w:sz w:val="24"/>
                <w:szCs w:val="24"/>
              </w:rPr>
            </w:pPr>
            <w:r w:rsidRPr="00E17303">
              <w:rPr>
                <w:rFonts w:ascii="Times New Roman" w:eastAsia="Calibri" w:hAnsi="Times New Roman" w:cs="Times New Roman"/>
                <w:sz w:val="24"/>
                <w:szCs w:val="24"/>
              </w:rPr>
              <w:t>Навчальна дисципліна „</w:t>
            </w:r>
            <w:r w:rsidRPr="00E17303">
              <w:rPr>
                <w:rFonts w:ascii="Times New Roman" w:hAnsi="Times New Roman" w:cs="Times New Roman"/>
                <w:sz w:val="24"/>
                <w:szCs w:val="24"/>
              </w:rPr>
              <w:t>Технологія виробництва та переробки продукції аквакультури</w:t>
            </w:r>
            <w:r w:rsidRPr="00E17303">
              <w:rPr>
                <w:rFonts w:ascii="Times New Roman" w:eastAsia="Calibri" w:hAnsi="Times New Roman" w:cs="Times New Roman"/>
                <w:sz w:val="24"/>
                <w:szCs w:val="24"/>
              </w:rPr>
              <w:t xml:space="preserve"> ” є складовою частиною спеціальності - „</w:t>
            </w:r>
            <w:r w:rsidRPr="00E17303">
              <w:rPr>
                <w:rFonts w:ascii="Times New Roman" w:eastAsia="Calibri" w:hAnsi="Times New Roman" w:cs="Times New Roman"/>
                <w:sz w:val="24"/>
                <w:szCs w:val="24"/>
                <w:lang w:eastAsia="uk-UA"/>
              </w:rPr>
              <w:t>Технологія виробництва і переробки продукції тваринництва</w:t>
            </w:r>
            <w:r w:rsidRPr="00E17303">
              <w:rPr>
                <w:rFonts w:ascii="Times New Roman" w:eastAsia="Calibri" w:hAnsi="Times New Roman" w:cs="Times New Roman"/>
                <w:sz w:val="24"/>
                <w:szCs w:val="24"/>
              </w:rPr>
              <w:t>”, яка базується на знаннях дисциплін фундаментальної і професійної підготовки: морфології, біології та анатомії риб, загальної та спеціальної іхтіології, розведення риб, гідробіології, гідрохімії тощо.</w:t>
            </w:r>
          </w:p>
          <w:p w:rsidR="00696931" w:rsidRPr="00E17303" w:rsidRDefault="00696931" w:rsidP="001E0380">
            <w:pPr>
              <w:spacing w:after="0" w:line="240" w:lineRule="auto"/>
              <w:ind w:firstLine="708"/>
              <w:jc w:val="both"/>
              <w:rPr>
                <w:rFonts w:ascii="Times New Roman" w:eastAsia="Calibri" w:hAnsi="Times New Roman" w:cs="Times New Roman"/>
                <w:sz w:val="24"/>
                <w:szCs w:val="24"/>
              </w:rPr>
            </w:pPr>
            <w:r w:rsidRPr="00E17303">
              <w:rPr>
                <w:rFonts w:ascii="Times New Roman" w:eastAsia="Calibri" w:hAnsi="Times New Roman" w:cs="Times New Roman"/>
                <w:sz w:val="24"/>
                <w:szCs w:val="24"/>
              </w:rPr>
              <w:t>Мета вивчення дисципліни – набуття студентами теоретичних та практичних знань з біологічних основ технологій відтворення та вирощування культивованих об’єктів рибництва у тепловодних та холодноводних ставових рибницьких господарствах.</w:t>
            </w:r>
          </w:p>
        </w:tc>
      </w:tr>
      <w:tr w:rsidR="00696931" w:rsidRPr="00E17303" w:rsidTr="00F36515">
        <w:trPr>
          <w:trHeight w:val="286"/>
        </w:trPr>
        <w:tc>
          <w:tcPr>
            <w:tcW w:w="2978" w:type="dxa"/>
            <w:vAlign w:val="center"/>
          </w:tcPr>
          <w:p w:rsidR="00696931" w:rsidRPr="00E17303" w:rsidRDefault="00696931" w:rsidP="001E0380">
            <w:pPr>
              <w:widowControl w:val="0"/>
              <w:spacing w:after="0" w:line="240" w:lineRule="auto"/>
              <w:rPr>
                <w:rFonts w:ascii="Times New Roman" w:hAnsi="Times New Roman" w:cs="Times New Roman"/>
                <w:i/>
                <w:sz w:val="24"/>
                <w:szCs w:val="24"/>
              </w:rPr>
            </w:pPr>
            <w:r w:rsidRPr="00E17303">
              <w:rPr>
                <w:rFonts w:ascii="Times New Roman" w:hAnsi="Times New Roman" w:cs="Times New Roman"/>
                <w:i/>
                <w:sz w:val="24"/>
                <w:szCs w:val="24"/>
                <w:highlight w:val="white"/>
              </w:rPr>
              <w:t>Завдання вивчення дисципліни</w:t>
            </w:r>
          </w:p>
        </w:tc>
        <w:tc>
          <w:tcPr>
            <w:tcW w:w="7229" w:type="dxa"/>
          </w:tcPr>
          <w:p w:rsidR="00696931" w:rsidRPr="00E17303" w:rsidRDefault="00696931" w:rsidP="001E0380">
            <w:pPr>
              <w:spacing w:after="0" w:line="240" w:lineRule="auto"/>
              <w:ind w:firstLine="708"/>
              <w:jc w:val="both"/>
              <w:rPr>
                <w:rFonts w:ascii="Times New Roman" w:eastAsia="Calibri" w:hAnsi="Times New Roman" w:cs="Times New Roman"/>
                <w:sz w:val="24"/>
                <w:szCs w:val="24"/>
              </w:rPr>
            </w:pPr>
            <w:r w:rsidRPr="00E17303">
              <w:rPr>
                <w:rFonts w:ascii="Times New Roman" w:eastAsia="Calibri" w:hAnsi="Times New Roman" w:cs="Times New Roman"/>
                <w:sz w:val="24"/>
                <w:szCs w:val="24"/>
              </w:rPr>
              <w:t>В результаті вивчення дисципліни студент повинен знати біологічні особливості об’єктів рибництва, улаштування різних типів ставових рибницьких господарств, основні засоби інтенсифікації у ставовому рибництві та їх застосування, основні технологічні ланки роботи в них з врахуванням систем та циклів ведення рибництва, основи технологій відтворення цінних об’єктів. Культивування, нових та додаткових видів риб, підрощування молоді до життєстійких стадій, вирощування рибопосадкового матеріалу  та товарної риби у холодноводному та тепловодному рибництві за різних форм та циклів їх ведення, планувати роботу рибогосподарських підприємств й забезпечення їх необхідними ресурсами.</w:t>
            </w:r>
          </w:p>
        </w:tc>
      </w:tr>
      <w:tr w:rsidR="00696931" w:rsidRPr="00E17303" w:rsidTr="00F36515">
        <w:trPr>
          <w:trHeight w:val="1092"/>
        </w:trPr>
        <w:tc>
          <w:tcPr>
            <w:tcW w:w="2978" w:type="dxa"/>
            <w:vAlign w:val="center"/>
          </w:tcPr>
          <w:p w:rsidR="00696931" w:rsidRPr="00E17303" w:rsidRDefault="00696931" w:rsidP="001E0380">
            <w:pPr>
              <w:widowControl w:val="0"/>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Короткий зміст дисципліни</w:t>
            </w:r>
          </w:p>
        </w:tc>
        <w:tc>
          <w:tcPr>
            <w:tcW w:w="7229" w:type="dxa"/>
          </w:tcPr>
          <w:p w:rsidR="00696931" w:rsidRPr="00E17303" w:rsidRDefault="00696931" w:rsidP="001E0380">
            <w:pPr>
              <w:tabs>
                <w:tab w:val="left" w:pos="284"/>
                <w:tab w:val="left" w:pos="567"/>
              </w:tabs>
              <w:spacing w:after="0" w:line="240" w:lineRule="auto"/>
              <w:jc w:val="both"/>
              <w:rPr>
                <w:rFonts w:ascii="Times New Roman" w:eastAsia="Calibri" w:hAnsi="Times New Roman" w:cs="Times New Roman"/>
                <w:color w:val="000000"/>
                <w:spacing w:val="6"/>
                <w:sz w:val="24"/>
                <w:szCs w:val="24"/>
                <w:lang w:val="ru-RU"/>
              </w:rPr>
            </w:pPr>
            <w:r w:rsidRPr="00E17303">
              <w:rPr>
                <w:rFonts w:ascii="Times New Roman" w:eastAsia="Calibri" w:hAnsi="Times New Roman" w:cs="Times New Roman"/>
                <w:bCs/>
                <w:sz w:val="24"/>
                <w:szCs w:val="24"/>
                <w:lang w:eastAsia="ru-RU"/>
              </w:rPr>
              <w:t>Тема 1.</w:t>
            </w:r>
            <w:r w:rsidRPr="00E17303">
              <w:rPr>
                <w:rFonts w:ascii="Times New Roman" w:eastAsia="Calibri" w:hAnsi="Times New Roman" w:cs="Times New Roman"/>
                <w:sz w:val="24"/>
                <w:szCs w:val="24"/>
                <w:lang w:eastAsia="ru-RU"/>
              </w:rPr>
              <w:t xml:space="preserve"> </w:t>
            </w:r>
            <w:r w:rsidRPr="00E17303">
              <w:rPr>
                <w:rFonts w:ascii="Times New Roman" w:eastAsia="Calibri" w:hAnsi="Times New Roman" w:cs="Times New Roman"/>
                <w:color w:val="000000"/>
                <w:spacing w:val="8"/>
                <w:sz w:val="24"/>
                <w:szCs w:val="24"/>
              </w:rPr>
              <w:t xml:space="preserve">Ставове рибництво, його суть і місце як галузі рибницького </w:t>
            </w:r>
            <w:r w:rsidRPr="00E17303">
              <w:rPr>
                <w:rFonts w:ascii="Times New Roman" w:eastAsia="Calibri" w:hAnsi="Times New Roman" w:cs="Times New Roman"/>
                <w:color w:val="000000"/>
                <w:spacing w:val="6"/>
                <w:sz w:val="24"/>
                <w:szCs w:val="24"/>
              </w:rPr>
              <w:t>господарства.</w:t>
            </w:r>
          </w:p>
          <w:p w:rsidR="00696931" w:rsidRPr="00E17303" w:rsidRDefault="00696931" w:rsidP="001E0380">
            <w:pPr>
              <w:tabs>
                <w:tab w:val="left" w:pos="284"/>
                <w:tab w:val="left" w:pos="567"/>
              </w:tabs>
              <w:spacing w:after="0" w:line="240" w:lineRule="auto"/>
              <w:jc w:val="both"/>
              <w:rPr>
                <w:rFonts w:ascii="Times New Roman" w:eastAsia="Calibri" w:hAnsi="Times New Roman" w:cs="Times New Roman"/>
                <w:sz w:val="24"/>
                <w:szCs w:val="24"/>
                <w:lang w:eastAsia="ru-RU"/>
              </w:rPr>
            </w:pPr>
            <w:r w:rsidRPr="00E17303">
              <w:rPr>
                <w:rFonts w:ascii="Times New Roman" w:eastAsia="Calibri" w:hAnsi="Times New Roman" w:cs="Times New Roman"/>
                <w:bCs/>
                <w:sz w:val="24"/>
                <w:szCs w:val="24"/>
                <w:lang w:eastAsia="ru-RU"/>
              </w:rPr>
              <w:t>Тема 2.</w:t>
            </w:r>
            <w:r w:rsidRPr="00E17303">
              <w:rPr>
                <w:rFonts w:ascii="Times New Roman" w:eastAsia="Calibri" w:hAnsi="Times New Roman" w:cs="Times New Roman"/>
                <w:sz w:val="24"/>
                <w:szCs w:val="24"/>
                <w:lang w:eastAsia="ru-RU"/>
              </w:rPr>
              <w:t xml:space="preserve"> </w:t>
            </w:r>
            <w:r w:rsidRPr="00E17303">
              <w:rPr>
                <w:rFonts w:ascii="Times New Roman" w:eastAsia="Calibri" w:hAnsi="Times New Roman" w:cs="Times New Roman"/>
                <w:color w:val="000000"/>
                <w:spacing w:val="3"/>
                <w:sz w:val="24"/>
                <w:szCs w:val="24"/>
              </w:rPr>
              <w:t>Біологічні особливості риби</w:t>
            </w:r>
            <w:r w:rsidRPr="00E17303">
              <w:rPr>
                <w:rFonts w:ascii="Times New Roman" w:eastAsia="Calibri" w:hAnsi="Times New Roman" w:cs="Times New Roman"/>
                <w:color w:val="000000"/>
                <w:spacing w:val="-2"/>
                <w:sz w:val="24"/>
                <w:szCs w:val="24"/>
                <w:lang w:eastAsia="ru-RU"/>
              </w:rPr>
              <w:t>.</w:t>
            </w:r>
          </w:p>
          <w:p w:rsidR="00696931" w:rsidRPr="00E17303" w:rsidRDefault="00696931" w:rsidP="001E0380">
            <w:pPr>
              <w:shd w:val="clear" w:color="auto" w:fill="FFFFFF"/>
              <w:spacing w:after="0" w:line="240" w:lineRule="auto"/>
              <w:jc w:val="both"/>
              <w:rPr>
                <w:rFonts w:ascii="Times New Roman" w:eastAsia="Calibri" w:hAnsi="Times New Roman" w:cs="Times New Roman"/>
                <w:caps/>
                <w:sz w:val="24"/>
                <w:szCs w:val="24"/>
                <w:lang w:val="ru-RU"/>
              </w:rPr>
            </w:pPr>
            <w:r w:rsidRPr="00E17303">
              <w:rPr>
                <w:rFonts w:ascii="Times New Roman" w:eastAsia="Calibri" w:hAnsi="Times New Roman" w:cs="Times New Roman"/>
                <w:bCs/>
                <w:sz w:val="24"/>
                <w:szCs w:val="24"/>
                <w:lang w:eastAsia="ru-RU"/>
              </w:rPr>
              <w:t>Тема 3.</w:t>
            </w:r>
            <w:r w:rsidRPr="00E17303">
              <w:rPr>
                <w:rFonts w:ascii="Times New Roman" w:eastAsia="Calibri" w:hAnsi="Times New Roman" w:cs="Times New Roman"/>
                <w:sz w:val="24"/>
                <w:szCs w:val="24"/>
                <w:lang w:eastAsia="ru-RU"/>
              </w:rPr>
              <w:t xml:space="preserve"> </w:t>
            </w:r>
            <w:r w:rsidRPr="00E17303">
              <w:rPr>
                <w:rFonts w:ascii="Times New Roman" w:eastAsia="Calibri" w:hAnsi="Times New Roman" w:cs="Times New Roman"/>
                <w:color w:val="000000"/>
                <w:spacing w:val="8"/>
                <w:sz w:val="24"/>
                <w:szCs w:val="24"/>
              </w:rPr>
              <w:t>Організація ставового рибного господарства</w:t>
            </w:r>
            <w:r w:rsidRPr="00E17303">
              <w:rPr>
                <w:rFonts w:ascii="Times New Roman" w:eastAsia="Calibri" w:hAnsi="Times New Roman" w:cs="Times New Roman"/>
                <w:color w:val="000000"/>
                <w:spacing w:val="8"/>
                <w:sz w:val="24"/>
                <w:szCs w:val="24"/>
                <w:lang w:val="ru-RU"/>
              </w:rPr>
              <w:t>.</w:t>
            </w:r>
          </w:p>
          <w:p w:rsidR="00696931" w:rsidRPr="00E17303" w:rsidRDefault="00696931" w:rsidP="001E0380">
            <w:pPr>
              <w:shd w:val="clear" w:color="auto" w:fill="FFFFFF"/>
              <w:spacing w:after="0" w:line="240" w:lineRule="auto"/>
              <w:jc w:val="both"/>
              <w:rPr>
                <w:rFonts w:ascii="Times New Roman" w:eastAsia="Calibri" w:hAnsi="Times New Roman" w:cs="Times New Roman"/>
                <w:color w:val="000000"/>
                <w:spacing w:val="1"/>
                <w:sz w:val="24"/>
                <w:szCs w:val="24"/>
                <w:lang w:val="ru-RU"/>
              </w:rPr>
            </w:pPr>
            <w:r w:rsidRPr="00E17303">
              <w:rPr>
                <w:rFonts w:ascii="Times New Roman" w:eastAsia="Calibri" w:hAnsi="Times New Roman" w:cs="Times New Roman"/>
                <w:bCs/>
                <w:sz w:val="24"/>
                <w:szCs w:val="24"/>
                <w:lang w:eastAsia="ru-RU"/>
              </w:rPr>
              <w:t>Тема 4.</w:t>
            </w:r>
            <w:r w:rsidRPr="00E17303">
              <w:rPr>
                <w:rFonts w:ascii="Times New Roman" w:eastAsia="Calibri" w:hAnsi="Times New Roman" w:cs="Times New Roman"/>
                <w:sz w:val="24"/>
                <w:szCs w:val="24"/>
                <w:lang w:eastAsia="ru-RU"/>
              </w:rPr>
              <w:t xml:space="preserve"> </w:t>
            </w:r>
            <w:r w:rsidRPr="00E17303">
              <w:rPr>
                <w:rFonts w:ascii="Times New Roman" w:eastAsia="Calibri" w:hAnsi="Times New Roman" w:cs="Times New Roman"/>
                <w:color w:val="000000"/>
                <w:spacing w:val="1"/>
                <w:sz w:val="24"/>
                <w:szCs w:val="24"/>
              </w:rPr>
              <w:t>Улаштування рибних ставів</w:t>
            </w:r>
            <w:r w:rsidRPr="00E17303">
              <w:rPr>
                <w:rFonts w:ascii="Times New Roman" w:eastAsia="Calibri" w:hAnsi="Times New Roman" w:cs="Times New Roman"/>
                <w:color w:val="000000"/>
                <w:spacing w:val="1"/>
                <w:sz w:val="24"/>
                <w:szCs w:val="24"/>
                <w:lang w:val="ru-RU"/>
              </w:rPr>
              <w:t>.</w:t>
            </w:r>
          </w:p>
          <w:p w:rsidR="00696931" w:rsidRPr="00E17303" w:rsidRDefault="00696931" w:rsidP="001E0380">
            <w:pPr>
              <w:shd w:val="clear" w:color="auto" w:fill="FFFFFF"/>
              <w:spacing w:after="0" w:line="240" w:lineRule="auto"/>
              <w:jc w:val="both"/>
              <w:rPr>
                <w:rFonts w:ascii="Times New Roman" w:eastAsia="Calibri" w:hAnsi="Times New Roman" w:cs="Times New Roman"/>
                <w:sz w:val="24"/>
                <w:szCs w:val="24"/>
              </w:rPr>
            </w:pPr>
            <w:r w:rsidRPr="00E17303">
              <w:rPr>
                <w:rFonts w:ascii="Times New Roman" w:eastAsia="Calibri" w:hAnsi="Times New Roman" w:cs="Times New Roman"/>
                <w:bCs/>
                <w:sz w:val="24"/>
                <w:szCs w:val="24"/>
                <w:lang w:eastAsia="ru-RU"/>
              </w:rPr>
              <w:t>Тема 5.</w:t>
            </w:r>
            <w:r w:rsidRPr="00E17303">
              <w:rPr>
                <w:rFonts w:ascii="Times New Roman" w:eastAsia="Calibri" w:hAnsi="Times New Roman" w:cs="Times New Roman"/>
                <w:sz w:val="24"/>
                <w:szCs w:val="24"/>
                <w:lang w:eastAsia="ru-RU"/>
              </w:rPr>
              <w:t xml:space="preserve"> </w:t>
            </w:r>
            <w:r w:rsidRPr="00E17303">
              <w:rPr>
                <w:rFonts w:ascii="Times New Roman" w:eastAsia="Calibri" w:hAnsi="Times New Roman" w:cs="Times New Roman"/>
                <w:color w:val="000000"/>
                <w:spacing w:val="3"/>
                <w:sz w:val="24"/>
                <w:szCs w:val="24"/>
              </w:rPr>
              <w:t>Виробничі процеси</w:t>
            </w:r>
            <w:r w:rsidRPr="00E17303">
              <w:rPr>
                <w:rFonts w:ascii="Times New Roman" w:eastAsia="Calibri" w:hAnsi="Times New Roman" w:cs="Times New Roman"/>
                <w:sz w:val="24"/>
                <w:szCs w:val="24"/>
              </w:rPr>
              <w:t xml:space="preserve"> </w:t>
            </w:r>
            <w:r w:rsidRPr="00E17303">
              <w:rPr>
                <w:rFonts w:ascii="Times New Roman" w:eastAsia="Calibri" w:hAnsi="Times New Roman" w:cs="Times New Roman"/>
                <w:color w:val="000000"/>
                <w:spacing w:val="4"/>
                <w:sz w:val="24"/>
                <w:szCs w:val="24"/>
              </w:rPr>
              <w:t>у повносистемному короповому  господарстві</w:t>
            </w:r>
          </w:p>
          <w:p w:rsidR="00696931" w:rsidRPr="00E17303" w:rsidRDefault="00696931" w:rsidP="001E0380">
            <w:pPr>
              <w:shd w:val="clear" w:color="auto" w:fill="FFFFFF"/>
              <w:spacing w:after="0" w:line="240" w:lineRule="auto"/>
              <w:jc w:val="both"/>
              <w:rPr>
                <w:rFonts w:ascii="Times New Roman" w:eastAsia="Calibri" w:hAnsi="Times New Roman" w:cs="Times New Roman"/>
                <w:sz w:val="24"/>
                <w:szCs w:val="24"/>
                <w:lang w:val="ru-RU"/>
              </w:rPr>
            </w:pPr>
            <w:r w:rsidRPr="00E17303">
              <w:rPr>
                <w:rFonts w:ascii="Times New Roman" w:eastAsia="Calibri" w:hAnsi="Times New Roman" w:cs="Times New Roman"/>
                <w:bCs/>
                <w:sz w:val="24"/>
                <w:szCs w:val="24"/>
                <w:lang w:eastAsia="ru-RU"/>
              </w:rPr>
              <w:t>Тема 6.</w:t>
            </w:r>
            <w:r w:rsidRPr="00E17303">
              <w:rPr>
                <w:rFonts w:ascii="Times New Roman" w:eastAsia="Calibri" w:hAnsi="Times New Roman" w:cs="Times New Roman"/>
                <w:sz w:val="24"/>
                <w:szCs w:val="24"/>
                <w:lang w:eastAsia="ru-RU"/>
              </w:rPr>
              <w:t xml:space="preserve"> </w:t>
            </w:r>
            <w:r w:rsidRPr="00E17303">
              <w:rPr>
                <w:rFonts w:ascii="Times New Roman" w:eastAsia="Calibri" w:hAnsi="Times New Roman" w:cs="Times New Roman"/>
                <w:color w:val="000000"/>
                <w:spacing w:val="7"/>
                <w:sz w:val="24"/>
                <w:szCs w:val="24"/>
              </w:rPr>
              <w:t>Інтенсивні форми ведення ставкового рибництва</w:t>
            </w:r>
            <w:r w:rsidRPr="00E17303">
              <w:rPr>
                <w:rFonts w:ascii="Times New Roman" w:eastAsia="Calibri" w:hAnsi="Times New Roman" w:cs="Times New Roman"/>
                <w:sz w:val="24"/>
                <w:szCs w:val="24"/>
              </w:rPr>
              <w:t xml:space="preserve"> </w:t>
            </w:r>
          </w:p>
          <w:p w:rsidR="00696931" w:rsidRPr="00E17303" w:rsidRDefault="00696931" w:rsidP="001E0380">
            <w:pPr>
              <w:shd w:val="clear" w:color="auto" w:fill="FFFFFF"/>
              <w:spacing w:after="0" w:line="240" w:lineRule="auto"/>
              <w:jc w:val="both"/>
              <w:rPr>
                <w:rFonts w:ascii="Times New Roman" w:eastAsia="Calibri" w:hAnsi="Times New Roman" w:cs="Times New Roman"/>
                <w:color w:val="000000"/>
                <w:spacing w:val="6"/>
                <w:sz w:val="24"/>
                <w:szCs w:val="24"/>
                <w:lang w:val="ru-RU"/>
              </w:rPr>
            </w:pPr>
            <w:r w:rsidRPr="00E17303">
              <w:rPr>
                <w:rFonts w:ascii="Times New Roman" w:eastAsia="Calibri" w:hAnsi="Times New Roman" w:cs="Times New Roman"/>
                <w:bCs/>
                <w:sz w:val="24"/>
                <w:szCs w:val="24"/>
                <w:lang w:eastAsia="ru-RU"/>
              </w:rPr>
              <w:t>Тема 7.</w:t>
            </w:r>
            <w:r w:rsidRPr="00E17303">
              <w:rPr>
                <w:rFonts w:ascii="Times New Roman" w:eastAsia="Calibri" w:hAnsi="Times New Roman" w:cs="Times New Roman"/>
                <w:sz w:val="24"/>
                <w:szCs w:val="24"/>
                <w:lang w:eastAsia="ru-RU"/>
              </w:rPr>
              <w:t xml:space="preserve"> </w:t>
            </w:r>
            <w:r w:rsidRPr="00E17303">
              <w:rPr>
                <w:rFonts w:ascii="Times New Roman" w:eastAsia="Calibri" w:hAnsi="Times New Roman" w:cs="Times New Roman"/>
                <w:color w:val="000000"/>
                <w:spacing w:val="6"/>
                <w:sz w:val="24"/>
                <w:szCs w:val="24"/>
              </w:rPr>
              <w:t>Спеціальні види рибницьких господарств</w:t>
            </w:r>
            <w:r w:rsidRPr="00E17303">
              <w:rPr>
                <w:rFonts w:ascii="Times New Roman" w:eastAsia="Calibri" w:hAnsi="Times New Roman" w:cs="Times New Roman"/>
                <w:color w:val="000000"/>
                <w:spacing w:val="6"/>
                <w:sz w:val="24"/>
                <w:szCs w:val="24"/>
                <w:lang w:val="ru-RU"/>
              </w:rPr>
              <w:t>.</w:t>
            </w:r>
          </w:p>
          <w:p w:rsidR="00696931" w:rsidRPr="00E17303" w:rsidRDefault="00696931" w:rsidP="001E0380">
            <w:pPr>
              <w:spacing w:after="0" w:line="240" w:lineRule="auto"/>
              <w:jc w:val="both"/>
              <w:rPr>
                <w:rFonts w:ascii="Times New Roman" w:eastAsia="Calibri" w:hAnsi="Times New Roman" w:cs="Times New Roman"/>
                <w:color w:val="000000"/>
                <w:spacing w:val="7"/>
                <w:sz w:val="24"/>
                <w:szCs w:val="24"/>
                <w:lang w:val="ru-RU"/>
              </w:rPr>
            </w:pPr>
            <w:r w:rsidRPr="00E17303">
              <w:rPr>
                <w:rFonts w:ascii="Times New Roman" w:eastAsia="Calibri" w:hAnsi="Times New Roman" w:cs="Times New Roman"/>
                <w:bCs/>
                <w:sz w:val="24"/>
                <w:szCs w:val="24"/>
                <w:lang w:eastAsia="ru-RU"/>
              </w:rPr>
              <w:t>Тема 8.</w:t>
            </w:r>
            <w:r w:rsidRPr="00E17303">
              <w:rPr>
                <w:rFonts w:ascii="Times New Roman" w:eastAsia="Calibri" w:hAnsi="Times New Roman" w:cs="Times New Roman"/>
                <w:sz w:val="24"/>
                <w:szCs w:val="24"/>
                <w:lang w:eastAsia="ru-RU"/>
              </w:rPr>
              <w:t xml:space="preserve"> </w:t>
            </w:r>
            <w:r w:rsidRPr="00E17303">
              <w:rPr>
                <w:rFonts w:ascii="Times New Roman" w:eastAsia="Calibri" w:hAnsi="Times New Roman" w:cs="Times New Roman"/>
                <w:color w:val="000000"/>
                <w:spacing w:val="7"/>
                <w:sz w:val="24"/>
                <w:szCs w:val="24"/>
              </w:rPr>
              <w:t>Селекційно-племінна робота в рибництві.</w:t>
            </w:r>
          </w:p>
          <w:p w:rsidR="00696931" w:rsidRPr="00E17303" w:rsidRDefault="00696931" w:rsidP="001E0380">
            <w:pPr>
              <w:shd w:val="clear" w:color="auto" w:fill="FFFFFF"/>
              <w:spacing w:after="0" w:line="240" w:lineRule="auto"/>
              <w:jc w:val="both"/>
              <w:rPr>
                <w:rFonts w:ascii="Times New Roman" w:eastAsia="Calibri" w:hAnsi="Times New Roman" w:cs="Times New Roman"/>
                <w:sz w:val="24"/>
                <w:szCs w:val="24"/>
                <w:lang w:val="ru-RU" w:eastAsia="ru-RU"/>
              </w:rPr>
            </w:pPr>
            <w:r w:rsidRPr="00E17303">
              <w:rPr>
                <w:rFonts w:ascii="Times New Roman" w:eastAsia="Calibri" w:hAnsi="Times New Roman" w:cs="Times New Roman"/>
                <w:bCs/>
                <w:sz w:val="24"/>
                <w:szCs w:val="24"/>
                <w:lang w:eastAsia="ru-RU"/>
              </w:rPr>
              <w:t>Тема 9.</w:t>
            </w:r>
            <w:r w:rsidRPr="00E17303">
              <w:rPr>
                <w:rFonts w:ascii="Times New Roman" w:eastAsia="Calibri" w:hAnsi="Times New Roman" w:cs="Times New Roman"/>
                <w:sz w:val="24"/>
                <w:szCs w:val="24"/>
                <w:lang w:eastAsia="ru-RU"/>
              </w:rPr>
              <w:t xml:space="preserve"> </w:t>
            </w:r>
            <w:r w:rsidRPr="00E17303">
              <w:rPr>
                <w:rFonts w:ascii="Times New Roman" w:eastAsia="Calibri" w:hAnsi="Times New Roman" w:cs="Times New Roman"/>
                <w:sz w:val="24"/>
                <w:szCs w:val="24"/>
              </w:rPr>
              <w:t xml:space="preserve">Основні хвороби ставових риб. Інфекційні та інвазійні </w:t>
            </w:r>
            <w:r w:rsidRPr="00E17303">
              <w:rPr>
                <w:rFonts w:ascii="Times New Roman" w:eastAsia="Calibri" w:hAnsi="Times New Roman" w:cs="Times New Roman"/>
                <w:sz w:val="24"/>
                <w:szCs w:val="24"/>
              </w:rPr>
              <w:lastRenderedPageBreak/>
              <w:t>хвороби риб. Методи їх лікування та профілактики.</w:t>
            </w:r>
          </w:p>
          <w:p w:rsidR="00696931" w:rsidRPr="00E17303" w:rsidRDefault="00696931" w:rsidP="001E0380">
            <w:pPr>
              <w:spacing w:after="0" w:line="240" w:lineRule="auto"/>
              <w:rPr>
                <w:rFonts w:ascii="Times New Roman" w:eastAsia="Calibri" w:hAnsi="Times New Roman" w:cs="Times New Roman"/>
                <w:b/>
                <w:bCs/>
                <w:i/>
                <w:iCs/>
                <w:color w:val="000000"/>
                <w:sz w:val="24"/>
                <w:szCs w:val="24"/>
                <w:lang w:val="ru-RU"/>
              </w:rPr>
            </w:pPr>
            <w:r w:rsidRPr="00E17303">
              <w:rPr>
                <w:rFonts w:ascii="Times New Roman" w:eastAsia="Calibri" w:hAnsi="Times New Roman" w:cs="Times New Roman"/>
                <w:bCs/>
                <w:sz w:val="24"/>
                <w:szCs w:val="24"/>
              </w:rPr>
              <w:t>Тема</w:t>
            </w:r>
            <w:r w:rsidRPr="00E17303">
              <w:rPr>
                <w:rFonts w:ascii="Times New Roman" w:eastAsia="Calibri" w:hAnsi="Times New Roman" w:cs="Times New Roman"/>
                <w:bCs/>
                <w:sz w:val="24"/>
                <w:szCs w:val="24"/>
                <w:lang w:val="ru-RU"/>
              </w:rPr>
              <w:t xml:space="preserve"> 10.</w:t>
            </w:r>
            <w:r w:rsidRPr="00E17303">
              <w:rPr>
                <w:rFonts w:ascii="Times New Roman" w:eastAsia="Calibri" w:hAnsi="Times New Roman" w:cs="Times New Roman"/>
                <w:color w:val="000000"/>
                <w:sz w:val="24"/>
                <w:szCs w:val="24"/>
              </w:rPr>
              <w:t xml:space="preserve"> Холодноводне рибництво</w:t>
            </w:r>
            <w:r w:rsidRPr="00E17303">
              <w:rPr>
                <w:rFonts w:ascii="Times New Roman" w:eastAsia="Calibri" w:hAnsi="Times New Roman" w:cs="Times New Roman"/>
                <w:color w:val="000000"/>
                <w:sz w:val="24"/>
                <w:szCs w:val="24"/>
                <w:lang w:val="ru-RU"/>
              </w:rPr>
              <w:t>.</w:t>
            </w:r>
          </w:p>
        </w:tc>
      </w:tr>
      <w:tr w:rsidR="00696931" w:rsidRPr="00E17303" w:rsidTr="00F36515">
        <w:tc>
          <w:tcPr>
            <w:tcW w:w="2978" w:type="dxa"/>
            <w:vAlign w:val="center"/>
          </w:tcPr>
          <w:p w:rsidR="00696931" w:rsidRPr="00E17303" w:rsidRDefault="00696931" w:rsidP="001E0380">
            <w:pPr>
              <w:widowControl w:val="0"/>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lastRenderedPageBreak/>
              <w:t>Максимальна кількість студентів, які можуть одночасно навчатися</w:t>
            </w:r>
          </w:p>
        </w:tc>
        <w:tc>
          <w:tcPr>
            <w:tcW w:w="7229" w:type="dxa"/>
          </w:tcPr>
          <w:p w:rsidR="00696931" w:rsidRPr="00E17303" w:rsidRDefault="00696931" w:rsidP="001E0380">
            <w:pPr>
              <w:widowControl w:val="0"/>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14</w:t>
            </w:r>
          </w:p>
        </w:tc>
      </w:tr>
      <w:tr w:rsidR="00696931" w:rsidRPr="00E17303" w:rsidTr="00F36515">
        <w:trPr>
          <w:trHeight w:val="420"/>
        </w:trPr>
        <w:tc>
          <w:tcPr>
            <w:tcW w:w="2978" w:type="dxa"/>
            <w:vAlign w:val="center"/>
          </w:tcPr>
          <w:p w:rsidR="00696931" w:rsidRPr="00E17303" w:rsidRDefault="00696931" w:rsidP="001E0380">
            <w:pPr>
              <w:widowControl w:val="0"/>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Мова викладання</w:t>
            </w:r>
          </w:p>
        </w:tc>
        <w:tc>
          <w:tcPr>
            <w:tcW w:w="7229" w:type="dxa"/>
          </w:tcPr>
          <w:p w:rsidR="00696931" w:rsidRPr="00E17303" w:rsidRDefault="00696931" w:rsidP="001E0380">
            <w:pPr>
              <w:widowControl w:val="0"/>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українська</w:t>
            </w:r>
          </w:p>
        </w:tc>
      </w:tr>
    </w:tbl>
    <w:p w:rsidR="00696931" w:rsidRPr="00E17303" w:rsidRDefault="00696931" w:rsidP="001E0380">
      <w:pPr>
        <w:spacing w:after="0" w:line="240" w:lineRule="auto"/>
        <w:contextualSpacing/>
        <w:jc w:val="both"/>
        <w:rPr>
          <w:rFonts w:ascii="Times New Roman" w:hAnsi="Times New Roman" w:cs="Times New Roman"/>
          <w:b/>
          <w:sz w:val="24"/>
          <w:szCs w:val="24"/>
        </w:rPr>
      </w:pPr>
    </w:p>
    <w:p w:rsidR="00696931" w:rsidRPr="00E17303" w:rsidRDefault="00696931" w:rsidP="001E0380">
      <w:pPr>
        <w:spacing w:after="0" w:line="240" w:lineRule="auto"/>
        <w:contextualSpacing/>
        <w:jc w:val="both"/>
        <w:rPr>
          <w:rFonts w:ascii="Times New Roman" w:hAnsi="Times New Roman" w:cs="Times New Roman"/>
          <w:b/>
          <w:i/>
          <w:sz w:val="24"/>
          <w:szCs w:val="24"/>
        </w:rPr>
      </w:pPr>
    </w:p>
    <w:p w:rsidR="00696931" w:rsidRPr="00E17303" w:rsidRDefault="00696931" w:rsidP="001E0380">
      <w:pPr>
        <w:spacing w:after="0" w:line="240" w:lineRule="auto"/>
        <w:contextualSpacing/>
        <w:jc w:val="both"/>
        <w:rPr>
          <w:rFonts w:ascii="Times New Roman" w:hAnsi="Times New Roman" w:cs="Times New Roman"/>
          <w:b/>
          <w:i/>
          <w:sz w:val="24"/>
          <w:szCs w:val="24"/>
        </w:rPr>
      </w:pPr>
    </w:p>
    <w:p w:rsidR="00696931" w:rsidRPr="00E17303" w:rsidRDefault="00696931" w:rsidP="001E0380">
      <w:pPr>
        <w:spacing w:after="0" w:line="240" w:lineRule="auto"/>
        <w:rPr>
          <w:rFonts w:ascii="Times New Roman" w:hAnsi="Times New Roman" w:cs="Times New Roman"/>
          <w:b/>
          <w:i/>
          <w:sz w:val="24"/>
          <w:szCs w:val="24"/>
        </w:rPr>
      </w:pPr>
      <w:r w:rsidRPr="00E17303">
        <w:rPr>
          <w:rFonts w:ascii="Times New Roman" w:hAnsi="Times New Roman" w:cs="Times New Roman"/>
          <w:b/>
          <w:i/>
          <w:sz w:val="24"/>
          <w:szCs w:val="24"/>
        </w:rPr>
        <w:br w:type="page"/>
      </w:r>
    </w:p>
    <w:p w:rsidR="00696931" w:rsidRDefault="00C3196F" w:rsidP="001E0380">
      <w:pPr>
        <w:spacing w:after="0" w:line="240" w:lineRule="auto"/>
        <w:contextualSpacing/>
        <w:jc w:val="center"/>
        <w:rPr>
          <w:rFonts w:ascii="Times New Roman" w:hAnsi="Times New Roman" w:cs="Times New Roman"/>
          <w:b/>
          <w:sz w:val="24"/>
          <w:szCs w:val="24"/>
        </w:rPr>
      </w:pPr>
      <w:r w:rsidRPr="00E17303">
        <w:rPr>
          <w:rFonts w:ascii="Times New Roman" w:hAnsi="Times New Roman" w:cs="Times New Roman"/>
          <w:b/>
          <w:sz w:val="24"/>
          <w:szCs w:val="24"/>
        </w:rPr>
        <w:lastRenderedPageBreak/>
        <w:t>ОСНОВИ АКВАРІУМІСТИКИ</w:t>
      </w:r>
    </w:p>
    <w:p w:rsidR="0051748D" w:rsidRPr="0051748D" w:rsidRDefault="0051748D" w:rsidP="001E0380">
      <w:pPr>
        <w:spacing w:after="0" w:line="240" w:lineRule="auto"/>
        <w:jc w:val="center"/>
        <w:rPr>
          <w:rFonts w:ascii="Times New Roman" w:hAnsi="Times New Roman" w:cs="Times New Roman"/>
          <w:b/>
          <w:sz w:val="24"/>
          <w:szCs w:val="24"/>
        </w:rPr>
      </w:pPr>
      <w:r w:rsidRPr="0051748D">
        <w:rPr>
          <w:rFonts w:ascii="Times New Roman" w:hAnsi="Times New Roman" w:cs="Times New Roman"/>
          <w:b/>
          <w:sz w:val="24"/>
          <w:szCs w:val="24"/>
        </w:rPr>
        <w:t>(вибіркова дисципліна)</w:t>
      </w:r>
    </w:p>
    <w:tbl>
      <w:tblPr>
        <w:tblW w:w="9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0"/>
        <w:gridCol w:w="6833"/>
      </w:tblGrid>
      <w:tr w:rsidR="00696931" w:rsidRPr="00E17303" w:rsidTr="00F36515">
        <w:trPr>
          <w:jc w:val="center"/>
        </w:trPr>
        <w:tc>
          <w:tcPr>
            <w:tcW w:w="3150" w:type="dxa"/>
            <w:tcBorders>
              <w:top w:val="single" w:sz="4" w:space="0" w:color="auto"/>
              <w:left w:val="single" w:sz="4" w:space="0" w:color="auto"/>
              <w:bottom w:val="single" w:sz="4" w:space="0" w:color="auto"/>
              <w:right w:val="single" w:sz="4" w:space="0" w:color="auto"/>
            </w:tcBorders>
            <w:vAlign w:val="center"/>
            <w:hideMark/>
          </w:tcPr>
          <w:p w:rsidR="00696931" w:rsidRPr="00E17303" w:rsidRDefault="00696931"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Назва дисципліни</w:t>
            </w:r>
          </w:p>
        </w:tc>
        <w:tc>
          <w:tcPr>
            <w:tcW w:w="6833" w:type="dxa"/>
            <w:tcBorders>
              <w:top w:val="single" w:sz="4" w:space="0" w:color="auto"/>
              <w:left w:val="single" w:sz="4" w:space="0" w:color="auto"/>
              <w:bottom w:val="single" w:sz="4" w:space="0" w:color="auto"/>
              <w:right w:val="single" w:sz="4" w:space="0" w:color="auto"/>
            </w:tcBorders>
            <w:vAlign w:val="center"/>
            <w:hideMark/>
          </w:tcPr>
          <w:p w:rsidR="00696931" w:rsidRPr="00FF3339" w:rsidRDefault="00FF3339" w:rsidP="001E0380">
            <w:pPr>
              <w:spacing w:after="0" w:line="240" w:lineRule="auto"/>
              <w:jc w:val="center"/>
              <w:rPr>
                <w:rFonts w:ascii="Times New Roman" w:hAnsi="Times New Roman" w:cs="Times New Roman"/>
                <w:sz w:val="24"/>
                <w:szCs w:val="24"/>
              </w:rPr>
            </w:pPr>
            <w:r w:rsidRPr="00FF3339">
              <w:rPr>
                <w:rFonts w:ascii="Times New Roman" w:hAnsi="Times New Roman" w:cs="Times New Roman"/>
                <w:sz w:val="24"/>
                <w:szCs w:val="24"/>
              </w:rPr>
              <w:t>Основи акваріумістики</w:t>
            </w:r>
          </w:p>
        </w:tc>
      </w:tr>
      <w:tr w:rsidR="00FF3339" w:rsidRPr="00E17303" w:rsidTr="00F36515">
        <w:trPr>
          <w:jc w:val="center"/>
        </w:trPr>
        <w:tc>
          <w:tcPr>
            <w:tcW w:w="3150" w:type="dxa"/>
            <w:tcBorders>
              <w:top w:val="single" w:sz="4" w:space="0" w:color="auto"/>
              <w:left w:val="single" w:sz="4" w:space="0" w:color="auto"/>
              <w:bottom w:val="single" w:sz="4" w:space="0" w:color="auto"/>
              <w:right w:val="single" w:sz="4" w:space="0" w:color="auto"/>
            </w:tcBorders>
            <w:vAlign w:val="center"/>
            <w:hideMark/>
          </w:tcPr>
          <w:p w:rsidR="00FF3339" w:rsidRPr="00E17303" w:rsidRDefault="00FF3339"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Спеціальність</w:t>
            </w:r>
          </w:p>
        </w:tc>
        <w:tc>
          <w:tcPr>
            <w:tcW w:w="6833" w:type="dxa"/>
            <w:tcBorders>
              <w:top w:val="single" w:sz="4" w:space="0" w:color="auto"/>
              <w:left w:val="single" w:sz="4" w:space="0" w:color="auto"/>
              <w:bottom w:val="single" w:sz="4" w:space="0" w:color="auto"/>
              <w:right w:val="single" w:sz="4" w:space="0" w:color="auto"/>
            </w:tcBorders>
            <w:vAlign w:val="center"/>
            <w:hideMark/>
          </w:tcPr>
          <w:p w:rsidR="00FF3339" w:rsidRDefault="00FF3339"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 Технологія виробництва та переробки продукції тваринництва</w:t>
            </w:r>
          </w:p>
        </w:tc>
      </w:tr>
      <w:tr w:rsidR="00FF3339" w:rsidRPr="00E17303" w:rsidTr="00F36515">
        <w:trPr>
          <w:jc w:val="center"/>
        </w:trPr>
        <w:tc>
          <w:tcPr>
            <w:tcW w:w="3150" w:type="dxa"/>
            <w:tcBorders>
              <w:top w:val="single" w:sz="4" w:space="0" w:color="auto"/>
              <w:left w:val="single" w:sz="4" w:space="0" w:color="auto"/>
              <w:bottom w:val="single" w:sz="4" w:space="0" w:color="auto"/>
              <w:right w:val="single" w:sz="4" w:space="0" w:color="auto"/>
            </w:tcBorders>
            <w:vAlign w:val="center"/>
            <w:hideMark/>
          </w:tcPr>
          <w:p w:rsidR="00FF3339" w:rsidRPr="00E17303" w:rsidRDefault="00FF3339"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Освітній ступінь</w:t>
            </w:r>
          </w:p>
        </w:tc>
        <w:tc>
          <w:tcPr>
            <w:tcW w:w="6833" w:type="dxa"/>
            <w:tcBorders>
              <w:top w:val="single" w:sz="4" w:space="0" w:color="auto"/>
              <w:left w:val="single" w:sz="4" w:space="0" w:color="auto"/>
              <w:bottom w:val="single" w:sz="4" w:space="0" w:color="auto"/>
              <w:right w:val="single" w:sz="4" w:space="0" w:color="auto"/>
            </w:tcBorders>
            <w:vAlign w:val="center"/>
            <w:hideMark/>
          </w:tcPr>
          <w:p w:rsidR="00FF3339" w:rsidRDefault="00FF3339"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Бакалавр</w:t>
            </w:r>
          </w:p>
        </w:tc>
      </w:tr>
      <w:tr w:rsidR="00FF3339" w:rsidRPr="00E17303" w:rsidTr="00F36515">
        <w:trPr>
          <w:jc w:val="center"/>
        </w:trPr>
        <w:tc>
          <w:tcPr>
            <w:tcW w:w="3150" w:type="dxa"/>
            <w:tcBorders>
              <w:top w:val="single" w:sz="4" w:space="0" w:color="auto"/>
              <w:left w:val="single" w:sz="4" w:space="0" w:color="auto"/>
              <w:bottom w:val="single" w:sz="4" w:space="0" w:color="auto"/>
              <w:right w:val="single" w:sz="4" w:space="0" w:color="auto"/>
            </w:tcBorders>
            <w:vAlign w:val="center"/>
            <w:hideMark/>
          </w:tcPr>
          <w:p w:rsidR="00FF3339" w:rsidRPr="00E17303" w:rsidRDefault="00FF3339"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Освітньо-професійна програма</w:t>
            </w:r>
          </w:p>
        </w:tc>
        <w:tc>
          <w:tcPr>
            <w:tcW w:w="6833" w:type="dxa"/>
            <w:tcBorders>
              <w:top w:val="single" w:sz="4" w:space="0" w:color="auto"/>
              <w:left w:val="single" w:sz="4" w:space="0" w:color="auto"/>
              <w:bottom w:val="single" w:sz="4" w:space="0" w:color="auto"/>
              <w:right w:val="single" w:sz="4" w:space="0" w:color="auto"/>
            </w:tcBorders>
            <w:vAlign w:val="center"/>
            <w:hideMark/>
          </w:tcPr>
          <w:p w:rsidR="00FF3339" w:rsidRDefault="00FF3339"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«Технологія виробництва та переробки продукції тваринництва», «Зоофізіотерапія», «Дорадництво в АПК»</w:t>
            </w:r>
          </w:p>
        </w:tc>
      </w:tr>
      <w:tr w:rsidR="00696931" w:rsidRPr="00E17303" w:rsidTr="00F36515">
        <w:trPr>
          <w:jc w:val="center"/>
        </w:trPr>
        <w:tc>
          <w:tcPr>
            <w:tcW w:w="3150" w:type="dxa"/>
            <w:tcBorders>
              <w:top w:val="single" w:sz="4" w:space="0" w:color="auto"/>
              <w:left w:val="single" w:sz="4" w:space="0" w:color="auto"/>
              <w:bottom w:val="single" w:sz="4" w:space="0" w:color="auto"/>
              <w:right w:val="single" w:sz="4" w:space="0" w:color="auto"/>
            </w:tcBorders>
            <w:vAlign w:val="center"/>
            <w:hideMark/>
          </w:tcPr>
          <w:p w:rsidR="00696931" w:rsidRPr="00E17303" w:rsidRDefault="00696931" w:rsidP="001E0380">
            <w:pPr>
              <w:tabs>
                <w:tab w:val="left" w:pos="4003"/>
              </w:tabs>
              <w:spacing w:after="0" w:line="240" w:lineRule="auto"/>
              <w:ind w:right="-108"/>
              <w:rPr>
                <w:rFonts w:ascii="Times New Roman" w:hAnsi="Times New Roman" w:cs="Times New Roman"/>
                <w:i/>
                <w:sz w:val="24"/>
                <w:szCs w:val="24"/>
              </w:rPr>
            </w:pPr>
            <w:r w:rsidRPr="00E17303">
              <w:rPr>
                <w:rFonts w:ascii="Times New Roman" w:hAnsi="Times New Roman" w:cs="Times New Roman"/>
                <w:i/>
                <w:sz w:val="24"/>
                <w:szCs w:val="24"/>
              </w:rPr>
              <w:t>Лектор (відповідальний за навчально-методичне забезпечення дисципліни)</w:t>
            </w:r>
          </w:p>
        </w:tc>
        <w:tc>
          <w:tcPr>
            <w:tcW w:w="6833" w:type="dxa"/>
            <w:tcBorders>
              <w:top w:val="single" w:sz="4" w:space="0" w:color="auto"/>
              <w:left w:val="single" w:sz="4" w:space="0" w:color="auto"/>
              <w:bottom w:val="single" w:sz="4" w:space="0" w:color="auto"/>
              <w:right w:val="single" w:sz="4" w:space="0" w:color="auto"/>
            </w:tcBorders>
            <w:vAlign w:val="center"/>
            <w:hideMark/>
          </w:tcPr>
          <w:p w:rsidR="00696931" w:rsidRPr="00E17303" w:rsidRDefault="00696931"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Барило Євгенія Олександрівна, к. с-г. н. асистент</w:t>
            </w:r>
          </w:p>
        </w:tc>
      </w:tr>
      <w:tr w:rsidR="00696931" w:rsidRPr="00E17303" w:rsidTr="00F36515">
        <w:trPr>
          <w:jc w:val="center"/>
        </w:trPr>
        <w:tc>
          <w:tcPr>
            <w:tcW w:w="3150" w:type="dxa"/>
            <w:tcBorders>
              <w:top w:val="single" w:sz="4" w:space="0" w:color="auto"/>
              <w:left w:val="single" w:sz="4" w:space="0" w:color="auto"/>
              <w:bottom w:val="single" w:sz="4" w:space="0" w:color="auto"/>
              <w:right w:val="single" w:sz="4" w:space="0" w:color="auto"/>
            </w:tcBorders>
            <w:vAlign w:val="center"/>
            <w:hideMark/>
          </w:tcPr>
          <w:p w:rsidR="00696931" w:rsidRPr="00E17303" w:rsidRDefault="0060321E" w:rsidP="001E0380">
            <w:pPr>
              <w:spacing w:after="0" w:line="240" w:lineRule="auto"/>
              <w:rPr>
                <w:rFonts w:ascii="Times New Roman" w:hAnsi="Times New Roman" w:cs="Times New Roman"/>
                <w:i/>
                <w:sz w:val="24"/>
                <w:szCs w:val="24"/>
              </w:rPr>
            </w:pPr>
            <w:r>
              <w:rPr>
                <w:rFonts w:ascii="Times New Roman" w:hAnsi="Times New Roman" w:cs="Times New Roman"/>
                <w:i/>
                <w:sz w:val="24"/>
                <w:szCs w:val="24"/>
              </w:rPr>
              <w:t>Рекомендований семестр</w:t>
            </w:r>
          </w:p>
        </w:tc>
        <w:tc>
          <w:tcPr>
            <w:tcW w:w="6833" w:type="dxa"/>
            <w:tcBorders>
              <w:top w:val="single" w:sz="4" w:space="0" w:color="auto"/>
              <w:left w:val="single" w:sz="4" w:space="0" w:color="auto"/>
              <w:bottom w:val="single" w:sz="4" w:space="0" w:color="auto"/>
              <w:right w:val="single" w:sz="4" w:space="0" w:color="auto"/>
            </w:tcBorders>
            <w:vAlign w:val="center"/>
          </w:tcPr>
          <w:p w:rsidR="00696931" w:rsidRPr="00E17303" w:rsidRDefault="00696931"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4</w:t>
            </w:r>
          </w:p>
        </w:tc>
      </w:tr>
      <w:tr w:rsidR="00696931" w:rsidRPr="00E17303" w:rsidTr="00F36515">
        <w:trPr>
          <w:jc w:val="center"/>
        </w:trPr>
        <w:tc>
          <w:tcPr>
            <w:tcW w:w="3150" w:type="dxa"/>
            <w:tcBorders>
              <w:top w:val="single" w:sz="4" w:space="0" w:color="auto"/>
              <w:left w:val="single" w:sz="4" w:space="0" w:color="auto"/>
              <w:bottom w:val="single" w:sz="4" w:space="0" w:color="auto"/>
              <w:right w:val="single" w:sz="4" w:space="0" w:color="auto"/>
            </w:tcBorders>
            <w:vAlign w:val="center"/>
            <w:hideMark/>
          </w:tcPr>
          <w:p w:rsidR="00696931" w:rsidRPr="00E17303" w:rsidRDefault="00696931"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Кількість кредитів ЄКТС</w:t>
            </w:r>
          </w:p>
        </w:tc>
        <w:tc>
          <w:tcPr>
            <w:tcW w:w="6833" w:type="dxa"/>
            <w:tcBorders>
              <w:top w:val="single" w:sz="4" w:space="0" w:color="auto"/>
              <w:left w:val="single" w:sz="4" w:space="0" w:color="auto"/>
              <w:bottom w:val="single" w:sz="4" w:space="0" w:color="auto"/>
              <w:right w:val="single" w:sz="4" w:space="0" w:color="auto"/>
            </w:tcBorders>
            <w:vAlign w:val="center"/>
          </w:tcPr>
          <w:p w:rsidR="00696931" w:rsidRPr="00E17303" w:rsidRDefault="00696931"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4,0</w:t>
            </w:r>
          </w:p>
        </w:tc>
      </w:tr>
      <w:tr w:rsidR="00696931" w:rsidRPr="00E17303" w:rsidTr="00F36515">
        <w:trPr>
          <w:jc w:val="center"/>
        </w:trPr>
        <w:tc>
          <w:tcPr>
            <w:tcW w:w="3150" w:type="dxa"/>
            <w:tcBorders>
              <w:top w:val="single" w:sz="4" w:space="0" w:color="auto"/>
              <w:left w:val="single" w:sz="4" w:space="0" w:color="auto"/>
              <w:bottom w:val="single" w:sz="4" w:space="0" w:color="auto"/>
              <w:right w:val="single" w:sz="4" w:space="0" w:color="auto"/>
            </w:tcBorders>
            <w:vAlign w:val="center"/>
            <w:hideMark/>
          </w:tcPr>
          <w:p w:rsidR="00696931" w:rsidRPr="00E17303" w:rsidRDefault="00696931"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Форма контролю</w:t>
            </w:r>
          </w:p>
        </w:tc>
        <w:tc>
          <w:tcPr>
            <w:tcW w:w="6833" w:type="dxa"/>
            <w:tcBorders>
              <w:top w:val="single" w:sz="4" w:space="0" w:color="auto"/>
              <w:left w:val="single" w:sz="4" w:space="0" w:color="auto"/>
              <w:bottom w:val="single" w:sz="4" w:space="0" w:color="auto"/>
              <w:right w:val="single" w:sz="4" w:space="0" w:color="auto"/>
            </w:tcBorders>
            <w:vAlign w:val="center"/>
            <w:hideMark/>
          </w:tcPr>
          <w:p w:rsidR="00696931" w:rsidRPr="00E17303" w:rsidRDefault="00696931"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залік</w:t>
            </w:r>
          </w:p>
        </w:tc>
      </w:tr>
      <w:tr w:rsidR="00696931" w:rsidRPr="00E17303" w:rsidTr="00F36515">
        <w:trPr>
          <w:jc w:val="center"/>
        </w:trPr>
        <w:tc>
          <w:tcPr>
            <w:tcW w:w="3150" w:type="dxa"/>
            <w:tcBorders>
              <w:top w:val="single" w:sz="4" w:space="0" w:color="auto"/>
              <w:left w:val="single" w:sz="4" w:space="0" w:color="auto"/>
              <w:right w:val="single" w:sz="4" w:space="0" w:color="auto"/>
            </w:tcBorders>
            <w:vAlign w:val="center"/>
            <w:hideMark/>
          </w:tcPr>
          <w:p w:rsidR="00696931" w:rsidRPr="00E17303" w:rsidRDefault="00696931"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Аудиторні години, у т.ч.</w:t>
            </w:r>
          </w:p>
        </w:tc>
        <w:tc>
          <w:tcPr>
            <w:tcW w:w="6833" w:type="dxa"/>
            <w:tcBorders>
              <w:top w:val="single" w:sz="4" w:space="0" w:color="auto"/>
              <w:left w:val="single" w:sz="4" w:space="0" w:color="auto"/>
              <w:bottom w:val="single" w:sz="4" w:space="0" w:color="auto"/>
              <w:right w:val="single" w:sz="4" w:space="0" w:color="auto"/>
            </w:tcBorders>
            <w:vAlign w:val="center"/>
          </w:tcPr>
          <w:p w:rsidR="00696931" w:rsidRPr="00E17303" w:rsidRDefault="00696931"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48</w:t>
            </w:r>
          </w:p>
        </w:tc>
      </w:tr>
      <w:tr w:rsidR="00696931" w:rsidRPr="00E17303" w:rsidTr="00F36515">
        <w:trPr>
          <w:jc w:val="center"/>
        </w:trPr>
        <w:tc>
          <w:tcPr>
            <w:tcW w:w="3150" w:type="dxa"/>
            <w:tcBorders>
              <w:left w:val="single" w:sz="4" w:space="0" w:color="auto"/>
              <w:right w:val="single" w:sz="4" w:space="0" w:color="auto"/>
            </w:tcBorders>
            <w:vAlign w:val="center"/>
            <w:hideMark/>
          </w:tcPr>
          <w:p w:rsidR="00696931" w:rsidRPr="00E17303" w:rsidRDefault="00696931" w:rsidP="001E0380">
            <w:pPr>
              <w:numPr>
                <w:ilvl w:val="0"/>
                <w:numId w:val="1"/>
              </w:numPr>
              <w:spacing w:after="0" w:line="240" w:lineRule="auto"/>
              <w:ind w:left="176" w:hanging="142"/>
              <w:rPr>
                <w:rFonts w:ascii="Times New Roman" w:hAnsi="Times New Roman" w:cs="Times New Roman"/>
                <w:i/>
                <w:sz w:val="24"/>
                <w:szCs w:val="24"/>
              </w:rPr>
            </w:pPr>
            <w:r w:rsidRPr="00E17303">
              <w:rPr>
                <w:rFonts w:ascii="Times New Roman" w:hAnsi="Times New Roman" w:cs="Times New Roman"/>
                <w:i/>
                <w:sz w:val="24"/>
                <w:szCs w:val="24"/>
              </w:rPr>
              <w:t xml:space="preserve"> лекцій</w:t>
            </w:r>
          </w:p>
        </w:tc>
        <w:tc>
          <w:tcPr>
            <w:tcW w:w="6833" w:type="dxa"/>
            <w:tcBorders>
              <w:top w:val="single" w:sz="4" w:space="0" w:color="auto"/>
              <w:left w:val="single" w:sz="4" w:space="0" w:color="auto"/>
              <w:bottom w:val="single" w:sz="4" w:space="0" w:color="auto"/>
              <w:right w:val="single" w:sz="4" w:space="0" w:color="auto"/>
            </w:tcBorders>
            <w:vAlign w:val="center"/>
          </w:tcPr>
          <w:p w:rsidR="00696931" w:rsidRPr="00E17303" w:rsidRDefault="00696931"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16</w:t>
            </w:r>
          </w:p>
        </w:tc>
      </w:tr>
      <w:tr w:rsidR="00696931" w:rsidRPr="00E17303" w:rsidTr="00F36515">
        <w:trPr>
          <w:jc w:val="center"/>
        </w:trPr>
        <w:tc>
          <w:tcPr>
            <w:tcW w:w="3150" w:type="dxa"/>
            <w:tcBorders>
              <w:left w:val="single" w:sz="4" w:space="0" w:color="auto"/>
              <w:bottom w:val="single" w:sz="4" w:space="0" w:color="auto"/>
              <w:right w:val="single" w:sz="4" w:space="0" w:color="auto"/>
            </w:tcBorders>
            <w:vAlign w:val="center"/>
            <w:hideMark/>
          </w:tcPr>
          <w:p w:rsidR="00696931" w:rsidRPr="00E17303" w:rsidRDefault="00696931" w:rsidP="001E0380">
            <w:pPr>
              <w:numPr>
                <w:ilvl w:val="0"/>
                <w:numId w:val="1"/>
              </w:numPr>
              <w:spacing w:after="0" w:line="240" w:lineRule="auto"/>
              <w:ind w:left="176" w:right="-108" w:hanging="142"/>
              <w:rPr>
                <w:rFonts w:ascii="Times New Roman" w:hAnsi="Times New Roman" w:cs="Times New Roman"/>
                <w:i/>
                <w:sz w:val="24"/>
                <w:szCs w:val="24"/>
              </w:rPr>
            </w:pPr>
            <w:r w:rsidRPr="00E17303">
              <w:rPr>
                <w:rFonts w:ascii="Times New Roman" w:hAnsi="Times New Roman" w:cs="Times New Roman"/>
                <w:i/>
                <w:sz w:val="24"/>
                <w:szCs w:val="24"/>
              </w:rPr>
              <w:t>лабораторних (практичних) занять</w:t>
            </w:r>
          </w:p>
        </w:tc>
        <w:tc>
          <w:tcPr>
            <w:tcW w:w="6833" w:type="dxa"/>
            <w:tcBorders>
              <w:top w:val="single" w:sz="4" w:space="0" w:color="auto"/>
              <w:left w:val="single" w:sz="4" w:space="0" w:color="auto"/>
              <w:bottom w:val="single" w:sz="4" w:space="0" w:color="auto"/>
              <w:right w:val="single" w:sz="4" w:space="0" w:color="auto"/>
            </w:tcBorders>
            <w:vAlign w:val="center"/>
          </w:tcPr>
          <w:p w:rsidR="00696931" w:rsidRPr="00E17303" w:rsidRDefault="00696931"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32</w:t>
            </w:r>
          </w:p>
        </w:tc>
      </w:tr>
      <w:tr w:rsidR="00696931" w:rsidRPr="00E17303" w:rsidTr="00F36515">
        <w:trPr>
          <w:trHeight w:val="500"/>
          <w:jc w:val="center"/>
        </w:trPr>
        <w:tc>
          <w:tcPr>
            <w:tcW w:w="9983" w:type="dxa"/>
            <w:gridSpan w:val="2"/>
            <w:tcBorders>
              <w:top w:val="single" w:sz="4" w:space="0" w:color="auto"/>
              <w:left w:val="single" w:sz="4" w:space="0" w:color="auto"/>
              <w:bottom w:val="single" w:sz="4" w:space="0" w:color="auto"/>
              <w:right w:val="single" w:sz="4" w:space="0" w:color="auto"/>
            </w:tcBorders>
            <w:vAlign w:val="center"/>
            <w:hideMark/>
          </w:tcPr>
          <w:p w:rsidR="00696931" w:rsidRPr="00E17303" w:rsidRDefault="00696931" w:rsidP="001E0380">
            <w:pPr>
              <w:widowControl w:val="0"/>
              <w:spacing w:after="0" w:line="240" w:lineRule="auto"/>
              <w:jc w:val="center"/>
              <w:rPr>
                <w:rFonts w:ascii="Times New Roman" w:hAnsi="Times New Roman" w:cs="Times New Roman"/>
                <w:b/>
                <w:sz w:val="24"/>
                <w:szCs w:val="24"/>
              </w:rPr>
            </w:pPr>
            <w:r w:rsidRPr="00E17303">
              <w:rPr>
                <w:rFonts w:ascii="Times New Roman" w:hAnsi="Times New Roman" w:cs="Times New Roman"/>
                <w:b/>
                <w:sz w:val="24"/>
                <w:szCs w:val="24"/>
              </w:rPr>
              <w:t>Загальний опис дисципліни</w:t>
            </w:r>
          </w:p>
        </w:tc>
      </w:tr>
      <w:tr w:rsidR="00696931" w:rsidRPr="00E17303" w:rsidTr="00F36515">
        <w:trPr>
          <w:trHeight w:val="1092"/>
          <w:jc w:val="center"/>
        </w:trPr>
        <w:tc>
          <w:tcPr>
            <w:tcW w:w="3150" w:type="dxa"/>
            <w:tcBorders>
              <w:top w:val="single" w:sz="4" w:space="0" w:color="auto"/>
              <w:left w:val="single" w:sz="4" w:space="0" w:color="auto"/>
              <w:bottom w:val="single" w:sz="4" w:space="0" w:color="auto"/>
              <w:right w:val="single" w:sz="4" w:space="0" w:color="auto"/>
            </w:tcBorders>
            <w:vAlign w:val="center"/>
            <w:hideMark/>
          </w:tcPr>
          <w:p w:rsidR="00696931" w:rsidRPr="00E17303" w:rsidRDefault="00696931"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Мета вивчення дисципліни</w:t>
            </w:r>
          </w:p>
        </w:tc>
        <w:tc>
          <w:tcPr>
            <w:tcW w:w="6833" w:type="dxa"/>
            <w:tcBorders>
              <w:top w:val="single" w:sz="4" w:space="0" w:color="auto"/>
              <w:left w:val="single" w:sz="4" w:space="0" w:color="auto"/>
              <w:bottom w:val="single" w:sz="4" w:space="0" w:color="auto"/>
              <w:right w:val="single" w:sz="4" w:space="0" w:color="auto"/>
            </w:tcBorders>
          </w:tcPr>
          <w:p w:rsidR="00696931" w:rsidRPr="00E17303" w:rsidRDefault="00696931" w:rsidP="001E0380">
            <w:pPr>
              <w:shd w:val="clear" w:color="auto" w:fill="FFFFFF"/>
              <w:spacing w:after="0" w:line="240" w:lineRule="auto"/>
              <w:jc w:val="both"/>
              <w:rPr>
                <w:rFonts w:ascii="Times New Roman" w:hAnsi="Times New Roman" w:cs="Times New Roman"/>
                <w:sz w:val="24"/>
                <w:szCs w:val="24"/>
              </w:rPr>
            </w:pPr>
            <w:r w:rsidRPr="00E17303">
              <w:rPr>
                <w:rFonts w:ascii="Times New Roman" w:hAnsi="Times New Roman" w:cs="Times New Roman"/>
                <w:bCs/>
                <w:sz w:val="24"/>
                <w:szCs w:val="24"/>
              </w:rPr>
              <w:t>Метою навчальної дисципліни "Основи акваріумістики" є формування у студентів наукових уявлень та набуття знань про  специфіку створення природних водних екосистем в акваріумах.</w:t>
            </w:r>
          </w:p>
        </w:tc>
      </w:tr>
      <w:tr w:rsidR="00696931" w:rsidRPr="00E17303" w:rsidTr="00F36515">
        <w:trPr>
          <w:trHeight w:val="3989"/>
          <w:jc w:val="center"/>
        </w:trPr>
        <w:tc>
          <w:tcPr>
            <w:tcW w:w="3150" w:type="dxa"/>
            <w:tcBorders>
              <w:top w:val="single" w:sz="4" w:space="0" w:color="auto"/>
              <w:left w:val="single" w:sz="4" w:space="0" w:color="auto"/>
              <w:bottom w:val="single" w:sz="4" w:space="0" w:color="auto"/>
              <w:right w:val="single" w:sz="4" w:space="0" w:color="auto"/>
            </w:tcBorders>
            <w:vAlign w:val="center"/>
            <w:hideMark/>
          </w:tcPr>
          <w:p w:rsidR="00696931" w:rsidRPr="00E17303" w:rsidRDefault="00696931"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highlight w:val="white"/>
              </w:rPr>
              <w:t>Завдання вивчення дисципліни</w:t>
            </w:r>
          </w:p>
        </w:tc>
        <w:tc>
          <w:tcPr>
            <w:tcW w:w="6833" w:type="dxa"/>
            <w:tcBorders>
              <w:top w:val="single" w:sz="4" w:space="0" w:color="auto"/>
              <w:left w:val="single" w:sz="4" w:space="0" w:color="auto"/>
              <w:bottom w:val="single" w:sz="4" w:space="0" w:color="auto"/>
              <w:right w:val="single" w:sz="4" w:space="0" w:color="auto"/>
            </w:tcBorders>
          </w:tcPr>
          <w:p w:rsidR="00696931" w:rsidRPr="00E17303" w:rsidRDefault="00696931" w:rsidP="001E0380">
            <w:pPr>
              <w:shd w:val="clear" w:color="auto" w:fill="FFFFFF"/>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 xml:space="preserve">Завданням </w:t>
            </w:r>
            <w:r w:rsidRPr="00E17303">
              <w:rPr>
                <w:rFonts w:ascii="Times New Roman" w:hAnsi="Times New Roman" w:cs="Times New Roman"/>
                <w:bCs/>
                <w:sz w:val="24"/>
                <w:szCs w:val="24"/>
              </w:rPr>
              <w:t>навчальної дисципліни "Основи акваріумістики" є:</w:t>
            </w:r>
          </w:p>
          <w:p w:rsidR="00696931" w:rsidRPr="00E17303" w:rsidRDefault="00696931" w:rsidP="001E0380">
            <w:pPr>
              <w:numPr>
                <w:ilvl w:val="0"/>
                <w:numId w:val="15"/>
              </w:numPr>
              <w:shd w:val="clear" w:color="auto" w:fill="FFFFFF"/>
              <w:spacing w:after="0" w:line="240" w:lineRule="auto"/>
              <w:ind w:left="0" w:firstLine="709"/>
              <w:jc w:val="both"/>
              <w:rPr>
                <w:rFonts w:ascii="Times New Roman" w:hAnsi="Times New Roman" w:cs="Times New Roman"/>
                <w:sz w:val="24"/>
                <w:szCs w:val="24"/>
              </w:rPr>
            </w:pPr>
            <w:r w:rsidRPr="00E17303">
              <w:rPr>
                <w:rFonts w:ascii="Times New Roman" w:hAnsi="Times New Roman" w:cs="Times New Roman"/>
                <w:sz w:val="24"/>
                <w:szCs w:val="24"/>
              </w:rPr>
              <w:t xml:space="preserve">дати основи знань про типи акваріумів, їх облаштування та технічне оснащення; </w:t>
            </w:r>
          </w:p>
          <w:p w:rsidR="00696931" w:rsidRPr="00E17303" w:rsidRDefault="00696931" w:rsidP="001E0380">
            <w:pPr>
              <w:shd w:val="clear" w:color="auto" w:fill="FFFFFF"/>
              <w:spacing w:after="0" w:line="240" w:lineRule="auto"/>
              <w:ind w:firstLine="709"/>
              <w:jc w:val="both"/>
              <w:rPr>
                <w:rFonts w:ascii="Times New Roman" w:hAnsi="Times New Roman" w:cs="Times New Roman"/>
                <w:sz w:val="24"/>
                <w:szCs w:val="24"/>
              </w:rPr>
            </w:pPr>
            <w:r w:rsidRPr="00E17303">
              <w:rPr>
                <w:rFonts w:ascii="Times New Roman" w:hAnsi="Times New Roman" w:cs="Times New Roman"/>
                <w:sz w:val="24"/>
                <w:szCs w:val="24"/>
                <w:lang w:val="ru-RU"/>
              </w:rPr>
              <w:sym w:font="Symbol" w:char="F0B7"/>
            </w:r>
            <w:r w:rsidRPr="00E17303">
              <w:rPr>
                <w:rFonts w:ascii="Times New Roman" w:hAnsi="Times New Roman" w:cs="Times New Roman"/>
                <w:sz w:val="24"/>
                <w:szCs w:val="24"/>
              </w:rPr>
              <w:t xml:space="preserve"> ознайомити студентів із методами культивування прісноводних декоративних риб; </w:t>
            </w:r>
          </w:p>
          <w:p w:rsidR="00696931" w:rsidRPr="00E17303" w:rsidRDefault="00696931" w:rsidP="001E0380">
            <w:pPr>
              <w:shd w:val="clear" w:color="auto" w:fill="FFFFFF"/>
              <w:spacing w:after="0" w:line="240" w:lineRule="auto"/>
              <w:ind w:firstLine="709"/>
              <w:jc w:val="both"/>
              <w:rPr>
                <w:rFonts w:ascii="Times New Roman" w:hAnsi="Times New Roman" w:cs="Times New Roman"/>
                <w:sz w:val="24"/>
                <w:szCs w:val="24"/>
              </w:rPr>
            </w:pPr>
            <w:r w:rsidRPr="00E17303">
              <w:rPr>
                <w:rFonts w:ascii="Times New Roman" w:hAnsi="Times New Roman" w:cs="Times New Roman"/>
                <w:sz w:val="24"/>
                <w:szCs w:val="24"/>
                <w:lang w:val="ru-RU"/>
              </w:rPr>
              <w:sym w:font="Symbol" w:char="F0B7"/>
            </w:r>
            <w:r w:rsidRPr="00E17303">
              <w:rPr>
                <w:rFonts w:ascii="Times New Roman" w:hAnsi="Times New Roman" w:cs="Times New Roman"/>
                <w:sz w:val="24"/>
                <w:szCs w:val="24"/>
              </w:rPr>
              <w:t xml:space="preserve"> розглянути особливості культивування морських декоративних риб та безхребетних; </w:t>
            </w:r>
          </w:p>
          <w:p w:rsidR="00696931" w:rsidRPr="00E17303" w:rsidRDefault="00696931" w:rsidP="001E0380">
            <w:pPr>
              <w:shd w:val="clear" w:color="auto" w:fill="FFFFFF"/>
              <w:spacing w:after="0" w:line="240" w:lineRule="auto"/>
              <w:ind w:firstLine="709"/>
              <w:jc w:val="both"/>
              <w:rPr>
                <w:rFonts w:ascii="Times New Roman" w:hAnsi="Times New Roman" w:cs="Times New Roman"/>
                <w:sz w:val="24"/>
                <w:szCs w:val="24"/>
              </w:rPr>
            </w:pPr>
            <w:r w:rsidRPr="00E17303">
              <w:rPr>
                <w:rFonts w:ascii="Times New Roman" w:hAnsi="Times New Roman" w:cs="Times New Roman"/>
                <w:sz w:val="24"/>
                <w:szCs w:val="24"/>
                <w:lang w:val="ru-RU"/>
              </w:rPr>
              <w:sym w:font="Symbol" w:char="F0B7"/>
            </w:r>
            <w:r w:rsidRPr="00E17303">
              <w:rPr>
                <w:rFonts w:ascii="Times New Roman" w:hAnsi="Times New Roman" w:cs="Times New Roman"/>
                <w:sz w:val="24"/>
                <w:szCs w:val="24"/>
              </w:rPr>
              <w:t xml:space="preserve"> дати оцінку сучасним технологіям устаткування аквасистем для культивування об’єктів акваріумістики; </w:t>
            </w:r>
          </w:p>
          <w:p w:rsidR="00696931" w:rsidRPr="00E17303" w:rsidRDefault="00696931" w:rsidP="001E0380">
            <w:pPr>
              <w:shd w:val="clear" w:color="auto" w:fill="FFFFFF"/>
              <w:spacing w:after="0" w:line="240" w:lineRule="auto"/>
              <w:ind w:firstLine="709"/>
              <w:jc w:val="both"/>
              <w:rPr>
                <w:rFonts w:ascii="Times New Roman" w:hAnsi="Times New Roman" w:cs="Times New Roman"/>
                <w:sz w:val="24"/>
                <w:szCs w:val="24"/>
              </w:rPr>
            </w:pPr>
            <w:r w:rsidRPr="00E17303">
              <w:rPr>
                <w:rFonts w:ascii="Times New Roman" w:hAnsi="Times New Roman" w:cs="Times New Roman"/>
                <w:sz w:val="24"/>
                <w:szCs w:val="24"/>
                <w:lang w:val="ru-RU"/>
              </w:rPr>
              <w:sym w:font="Symbol" w:char="F0B7"/>
            </w:r>
            <w:r w:rsidRPr="00E17303">
              <w:rPr>
                <w:rFonts w:ascii="Times New Roman" w:hAnsi="Times New Roman" w:cs="Times New Roman"/>
                <w:sz w:val="24"/>
                <w:szCs w:val="24"/>
              </w:rPr>
              <w:t xml:space="preserve"> вивчити методи культивування живих кормів для декоративних об’єктів; </w:t>
            </w:r>
          </w:p>
          <w:p w:rsidR="00696931" w:rsidRPr="00E17303" w:rsidRDefault="00696931" w:rsidP="001E0380">
            <w:pPr>
              <w:shd w:val="clear" w:color="auto" w:fill="FFFFFF"/>
              <w:spacing w:after="0" w:line="240" w:lineRule="auto"/>
              <w:ind w:firstLine="709"/>
              <w:jc w:val="both"/>
              <w:rPr>
                <w:rFonts w:ascii="Times New Roman" w:hAnsi="Times New Roman" w:cs="Times New Roman"/>
                <w:sz w:val="24"/>
                <w:szCs w:val="24"/>
              </w:rPr>
            </w:pPr>
            <w:r w:rsidRPr="00E17303">
              <w:rPr>
                <w:rFonts w:ascii="Times New Roman" w:hAnsi="Times New Roman" w:cs="Times New Roman"/>
                <w:sz w:val="24"/>
                <w:szCs w:val="24"/>
                <w:lang w:val="ru-RU"/>
              </w:rPr>
              <w:sym w:font="Symbol" w:char="F0B7"/>
            </w:r>
            <w:r w:rsidRPr="00E17303">
              <w:rPr>
                <w:rFonts w:ascii="Times New Roman" w:hAnsi="Times New Roman" w:cs="Times New Roman"/>
                <w:sz w:val="24"/>
                <w:szCs w:val="24"/>
              </w:rPr>
              <w:t xml:space="preserve"> ознайомити студентів з основними методами обслуговування штучних аквасистем</w:t>
            </w:r>
          </w:p>
        </w:tc>
      </w:tr>
      <w:tr w:rsidR="00696931" w:rsidRPr="00E17303" w:rsidTr="00F36515">
        <w:trPr>
          <w:trHeight w:val="571"/>
          <w:jc w:val="center"/>
        </w:trPr>
        <w:tc>
          <w:tcPr>
            <w:tcW w:w="3150" w:type="dxa"/>
            <w:tcBorders>
              <w:top w:val="single" w:sz="4" w:space="0" w:color="auto"/>
              <w:left w:val="single" w:sz="4" w:space="0" w:color="auto"/>
              <w:bottom w:val="single" w:sz="4" w:space="0" w:color="auto"/>
              <w:right w:val="single" w:sz="4" w:space="0" w:color="auto"/>
            </w:tcBorders>
            <w:vAlign w:val="center"/>
            <w:hideMark/>
          </w:tcPr>
          <w:p w:rsidR="00696931" w:rsidRPr="00E17303" w:rsidRDefault="00696931"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Короткий зміст дисципліни</w:t>
            </w:r>
          </w:p>
        </w:tc>
        <w:tc>
          <w:tcPr>
            <w:tcW w:w="6833" w:type="dxa"/>
            <w:tcBorders>
              <w:top w:val="single" w:sz="4" w:space="0" w:color="auto"/>
              <w:left w:val="single" w:sz="4" w:space="0" w:color="auto"/>
              <w:bottom w:val="single" w:sz="4" w:space="0" w:color="auto"/>
              <w:right w:val="single" w:sz="4" w:space="0" w:color="auto"/>
            </w:tcBorders>
            <w:hideMark/>
          </w:tcPr>
          <w:p w:rsidR="00696931" w:rsidRPr="00E17303" w:rsidRDefault="00696931" w:rsidP="001E0380">
            <w:pPr>
              <w:numPr>
                <w:ilvl w:val="0"/>
                <w:numId w:val="16"/>
              </w:numPr>
              <w:spacing w:after="0" w:line="240" w:lineRule="auto"/>
              <w:ind w:left="289" w:firstLine="0"/>
              <w:jc w:val="both"/>
              <w:rPr>
                <w:rFonts w:ascii="Times New Roman" w:hAnsi="Times New Roman" w:cs="Times New Roman"/>
                <w:sz w:val="24"/>
                <w:szCs w:val="24"/>
              </w:rPr>
            </w:pPr>
            <w:r w:rsidRPr="00E17303">
              <w:rPr>
                <w:rFonts w:ascii="Times New Roman" w:hAnsi="Times New Roman" w:cs="Times New Roman"/>
                <w:sz w:val="24"/>
                <w:szCs w:val="24"/>
              </w:rPr>
              <w:t>Основні типи і форми акваріумів та їх конструкція</w:t>
            </w:r>
          </w:p>
          <w:p w:rsidR="00696931" w:rsidRPr="00E17303" w:rsidRDefault="00696931" w:rsidP="001E0380">
            <w:pPr>
              <w:numPr>
                <w:ilvl w:val="0"/>
                <w:numId w:val="16"/>
              </w:numPr>
              <w:spacing w:after="0" w:line="240" w:lineRule="auto"/>
              <w:ind w:left="289" w:firstLine="0"/>
              <w:jc w:val="both"/>
              <w:rPr>
                <w:rFonts w:ascii="Times New Roman" w:hAnsi="Times New Roman" w:cs="Times New Roman"/>
                <w:sz w:val="24"/>
                <w:szCs w:val="24"/>
              </w:rPr>
            </w:pPr>
            <w:r w:rsidRPr="00E17303">
              <w:rPr>
                <w:rFonts w:ascii="Times New Roman" w:hAnsi="Times New Roman" w:cs="Times New Roman"/>
                <w:sz w:val="24"/>
                <w:szCs w:val="24"/>
              </w:rPr>
              <w:t>Гідрохімія акваріума і підготовка води</w:t>
            </w:r>
          </w:p>
          <w:p w:rsidR="00696931" w:rsidRPr="00E17303" w:rsidRDefault="00696931" w:rsidP="001E0380">
            <w:pPr>
              <w:numPr>
                <w:ilvl w:val="0"/>
                <w:numId w:val="16"/>
              </w:numPr>
              <w:spacing w:after="0" w:line="240" w:lineRule="auto"/>
              <w:ind w:left="289" w:firstLine="0"/>
              <w:jc w:val="both"/>
              <w:rPr>
                <w:rFonts w:ascii="Times New Roman" w:hAnsi="Times New Roman" w:cs="Times New Roman"/>
                <w:sz w:val="24"/>
                <w:szCs w:val="24"/>
              </w:rPr>
            </w:pPr>
            <w:r w:rsidRPr="00E17303">
              <w:rPr>
                <w:rFonts w:ascii="Times New Roman" w:hAnsi="Times New Roman" w:cs="Times New Roman"/>
                <w:sz w:val="24"/>
                <w:szCs w:val="24"/>
              </w:rPr>
              <w:t>Грунт і засоби внутрішнього оформлення акваріума</w:t>
            </w:r>
          </w:p>
          <w:p w:rsidR="00696931" w:rsidRPr="00E17303" w:rsidRDefault="00696931" w:rsidP="001E0380">
            <w:pPr>
              <w:numPr>
                <w:ilvl w:val="0"/>
                <w:numId w:val="16"/>
              </w:numPr>
              <w:spacing w:after="0" w:line="240" w:lineRule="auto"/>
              <w:ind w:left="289" w:firstLine="0"/>
              <w:jc w:val="both"/>
              <w:rPr>
                <w:rFonts w:ascii="Times New Roman" w:hAnsi="Times New Roman" w:cs="Times New Roman"/>
                <w:sz w:val="24"/>
                <w:szCs w:val="24"/>
              </w:rPr>
            </w:pPr>
            <w:r w:rsidRPr="00E17303">
              <w:rPr>
                <w:rFonts w:ascii="Times New Roman" w:hAnsi="Times New Roman" w:cs="Times New Roman"/>
                <w:sz w:val="24"/>
                <w:szCs w:val="24"/>
              </w:rPr>
              <w:t>Технічне оснащення акваріума</w:t>
            </w:r>
          </w:p>
          <w:p w:rsidR="00696931" w:rsidRPr="00E17303" w:rsidRDefault="00696931" w:rsidP="001E0380">
            <w:pPr>
              <w:numPr>
                <w:ilvl w:val="0"/>
                <w:numId w:val="16"/>
              </w:numPr>
              <w:spacing w:after="0" w:line="240" w:lineRule="auto"/>
              <w:ind w:left="289" w:firstLine="0"/>
              <w:jc w:val="both"/>
              <w:rPr>
                <w:rFonts w:ascii="Times New Roman" w:hAnsi="Times New Roman" w:cs="Times New Roman"/>
                <w:sz w:val="24"/>
                <w:szCs w:val="24"/>
              </w:rPr>
            </w:pPr>
            <w:r w:rsidRPr="00E17303">
              <w:rPr>
                <w:rFonts w:ascii="Times New Roman" w:hAnsi="Times New Roman" w:cs="Times New Roman"/>
                <w:sz w:val="24"/>
                <w:szCs w:val="24"/>
              </w:rPr>
              <w:t>Годівля риб і використання добрив в акваріумістиці</w:t>
            </w:r>
          </w:p>
          <w:p w:rsidR="00696931" w:rsidRPr="00E17303" w:rsidRDefault="00696931" w:rsidP="001E0380">
            <w:pPr>
              <w:numPr>
                <w:ilvl w:val="0"/>
                <w:numId w:val="16"/>
              </w:numPr>
              <w:spacing w:after="0" w:line="240" w:lineRule="auto"/>
              <w:ind w:left="289" w:firstLine="0"/>
              <w:jc w:val="both"/>
              <w:rPr>
                <w:rFonts w:ascii="Times New Roman" w:hAnsi="Times New Roman" w:cs="Times New Roman"/>
                <w:sz w:val="24"/>
                <w:szCs w:val="24"/>
              </w:rPr>
            </w:pPr>
            <w:r w:rsidRPr="00E17303">
              <w:rPr>
                <w:rFonts w:ascii="Times New Roman" w:hAnsi="Times New Roman" w:cs="Times New Roman"/>
                <w:sz w:val="24"/>
                <w:szCs w:val="24"/>
              </w:rPr>
              <w:t>Догляд за акваріумами різних типів</w:t>
            </w:r>
          </w:p>
          <w:p w:rsidR="00696931" w:rsidRPr="00E17303" w:rsidRDefault="00696931" w:rsidP="001E0380">
            <w:pPr>
              <w:numPr>
                <w:ilvl w:val="0"/>
                <w:numId w:val="16"/>
              </w:numPr>
              <w:spacing w:after="0" w:line="240" w:lineRule="auto"/>
              <w:ind w:left="289" w:firstLine="0"/>
              <w:jc w:val="both"/>
              <w:rPr>
                <w:rFonts w:ascii="Times New Roman" w:hAnsi="Times New Roman" w:cs="Times New Roman"/>
                <w:sz w:val="24"/>
                <w:szCs w:val="24"/>
              </w:rPr>
            </w:pPr>
            <w:r w:rsidRPr="00E17303">
              <w:rPr>
                <w:rFonts w:ascii="Times New Roman" w:hAnsi="Times New Roman" w:cs="Times New Roman"/>
                <w:sz w:val="24"/>
                <w:szCs w:val="24"/>
              </w:rPr>
              <w:t>Правила транспортування, основні хвороби, методи лікування та профілактика хвороб риб і рослин</w:t>
            </w:r>
          </w:p>
          <w:p w:rsidR="00696931" w:rsidRPr="00E17303" w:rsidRDefault="00696931" w:rsidP="001E0380">
            <w:pPr>
              <w:numPr>
                <w:ilvl w:val="0"/>
                <w:numId w:val="16"/>
              </w:numPr>
              <w:spacing w:after="0" w:line="240" w:lineRule="auto"/>
              <w:ind w:left="289" w:firstLine="0"/>
              <w:jc w:val="both"/>
              <w:rPr>
                <w:rFonts w:ascii="Times New Roman" w:hAnsi="Times New Roman" w:cs="Times New Roman"/>
                <w:sz w:val="24"/>
                <w:szCs w:val="24"/>
              </w:rPr>
            </w:pPr>
            <w:r w:rsidRPr="00E17303">
              <w:rPr>
                <w:rFonts w:ascii="Times New Roman" w:hAnsi="Times New Roman" w:cs="Times New Roman"/>
                <w:sz w:val="24"/>
                <w:szCs w:val="24"/>
              </w:rPr>
              <w:t>Основні представники рослин в акваріумі</w:t>
            </w:r>
          </w:p>
          <w:p w:rsidR="00696931" w:rsidRPr="00E17303" w:rsidRDefault="00696931" w:rsidP="001E0380">
            <w:pPr>
              <w:numPr>
                <w:ilvl w:val="0"/>
                <w:numId w:val="16"/>
              </w:numPr>
              <w:spacing w:after="0" w:line="240" w:lineRule="auto"/>
              <w:ind w:left="289" w:firstLine="0"/>
              <w:jc w:val="both"/>
              <w:rPr>
                <w:rFonts w:ascii="Times New Roman" w:hAnsi="Times New Roman" w:cs="Times New Roman"/>
                <w:sz w:val="24"/>
                <w:szCs w:val="24"/>
                <w:lang w:eastAsia="uk-UA"/>
              </w:rPr>
            </w:pPr>
            <w:r w:rsidRPr="00E17303">
              <w:rPr>
                <w:rFonts w:ascii="Times New Roman" w:hAnsi="Times New Roman" w:cs="Times New Roman"/>
                <w:sz w:val="24"/>
                <w:szCs w:val="24"/>
                <w:lang w:eastAsia="uk-UA"/>
              </w:rPr>
              <w:t>Основні представники прісноводних акваріумних риб</w:t>
            </w:r>
          </w:p>
          <w:p w:rsidR="00696931" w:rsidRPr="00E17303" w:rsidRDefault="00696931" w:rsidP="001E0380">
            <w:pPr>
              <w:numPr>
                <w:ilvl w:val="0"/>
                <w:numId w:val="16"/>
              </w:numPr>
              <w:spacing w:after="0" w:line="240" w:lineRule="auto"/>
              <w:ind w:left="289" w:firstLine="0"/>
              <w:jc w:val="both"/>
              <w:rPr>
                <w:rFonts w:ascii="Times New Roman" w:hAnsi="Times New Roman" w:cs="Times New Roman"/>
                <w:sz w:val="24"/>
                <w:szCs w:val="24"/>
                <w:lang w:eastAsia="uk-UA"/>
              </w:rPr>
            </w:pPr>
            <w:r w:rsidRPr="00E17303">
              <w:rPr>
                <w:rFonts w:ascii="Times New Roman" w:hAnsi="Times New Roman" w:cs="Times New Roman"/>
                <w:sz w:val="24"/>
                <w:szCs w:val="24"/>
                <w:lang w:eastAsia="uk-UA"/>
              </w:rPr>
              <w:t>Основні представники морських акваріумних риб</w:t>
            </w:r>
          </w:p>
          <w:p w:rsidR="00696931" w:rsidRPr="00E17303" w:rsidRDefault="00696931" w:rsidP="001E0380">
            <w:pPr>
              <w:numPr>
                <w:ilvl w:val="0"/>
                <w:numId w:val="16"/>
              </w:numPr>
              <w:spacing w:after="0" w:line="240" w:lineRule="auto"/>
              <w:ind w:left="289" w:firstLine="0"/>
              <w:jc w:val="both"/>
              <w:rPr>
                <w:rFonts w:ascii="Times New Roman" w:hAnsi="Times New Roman" w:cs="Times New Roman"/>
                <w:sz w:val="24"/>
                <w:szCs w:val="24"/>
              </w:rPr>
            </w:pPr>
            <w:r w:rsidRPr="00E17303">
              <w:rPr>
                <w:rFonts w:ascii="Times New Roman" w:hAnsi="Times New Roman" w:cs="Times New Roman"/>
                <w:sz w:val="24"/>
                <w:szCs w:val="24"/>
              </w:rPr>
              <w:t>Молюски, ракоподібні та інші безхребетні в акваріумі</w:t>
            </w:r>
          </w:p>
          <w:p w:rsidR="00696931" w:rsidRPr="00E17303" w:rsidRDefault="00696931" w:rsidP="001E0380">
            <w:pPr>
              <w:numPr>
                <w:ilvl w:val="0"/>
                <w:numId w:val="16"/>
              </w:numPr>
              <w:spacing w:after="0" w:line="240" w:lineRule="auto"/>
              <w:ind w:left="289" w:firstLine="0"/>
              <w:jc w:val="both"/>
              <w:rPr>
                <w:rFonts w:ascii="Times New Roman" w:hAnsi="Times New Roman" w:cs="Times New Roman"/>
                <w:b/>
                <w:sz w:val="24"/>
                <w:szCs w:val="24"/>
              </w:rPr>
            </w:pPr>
            <w:r w:rsidRPr="00E17303">
              <w:rPr>
                <w:rFonts w:ascii="Times New Roman" w:hAnsi="Times New Roman" w:cs="Times New Roman"/>
                <w:bCs/>
                <w:sz w:val="24"/>
                <w:szCs w:val="24"/>
              </w:rPr>
              <w:t>Основи аквадизайну</w:t>
            </w:r>
          </w:p>
          <w:p w:rsidR="00696931" w:rsidRPr="00E17303" w:rsidRDefault="00696931" w:rsidP="001E0380">
            <w:pPr>
              <w:numPr>
                <w:ilvl w:val="0"/>
                <w:numId w:val="16"/>
              </w:numPr>
              <w:spacing w:after="0" w:line="240" w:lineRule="auto"/>
              <w:ind w:left="289" w:firstLine="0"/>
              <w:jc w:val="both"/>
              <w:rPr>
                <w:rFonts w:ascii="Times New Roman" w:hAnsi="Times New Roman" w:cs="Times New Roman"/>
                <w:b/>
                <w:sz w:val="24"/>
                <w:szCs w:val="24"/>
              </w:rPr>
            </w:pPr>
            <w:r w:rsidRPr="00E17303">
              <w:rPr>
                <w:rFonts w:ascii="Times New Roman" w:hAnsi="Times New Roman" w:cs="Times New Roman"/>
                <w:sz w:val="24"/>
                <w:szCs w:val="24"/>
              </w:rPr>
              <w:t>Підготовка, встановлення та використання акваріумів різних типів.</w:t>
            </w:r>
          </w:p>
          <w:p w:rsidR="00696931" w:rsidRPr="00E17303" w:rsidRDefault="00696931" w:rsidP="001E0380">
            <w:pPr>
              <w:numPr>
                <w:ilvl w:val="0"/>
                <w:numId w:val="16"/>
              </w:numPr>
              <w:spacing w:after="0" w:line="240" w:lineRule="auto"/>
              <w:ind w:left="289" w:firstLine="0"/>
              <w:jc w:val="both"/>
              <w:rPr>
                <w:rFonts w:ascii="Times New Roman" w:hAnsi="Times New Roman" w:cs="Times New Roman"/>
                <w:b/>
                <w:sz w:val="24"/>
                <w:szCs w:val="24"/>
              </w:rPr>
            </w:pPr>
            <w:r w:rsidRPr="00E17303">
              <w:rPr>
                <w:rFonts w:ascii="Times New Roman" w:hAnsi="Times New Roman" w:cs="Times New Roman"/>
                <w:sz w:val="24"/>
                <w:szCs w:val="24"/>
              </w:rPr>
              <w:t xml:space="preserve">Визначення гідрохімічних показників води в акваріумі. </w:t>
            </w:r>
            <w:r w:rsidRPr="00E17303">
              <w:rPr>
                <w:rFonts w:ascii="Times New Roman" w:hAnsi="Times New Roman" w:cs="Times New Roman"/>
                <w:sz w:val="24"/>
                <w:szCs w:val="24"/>
              </w:rPr>
              <w:lastRenderedPageBreak/>
              <w:t>Підготовка води та регулювання основними гідрохімічними показниками в акваріумі.</w:t>
            </w:r>
          </w:p>
          <w:p w:rsidR="00696931" w:rsidRPr="00E17303" w:rsidRDefault="00696931" w:rsidP="001E0380">
            <w:pPr>
              <w:numPr>
                <w:ilvl w:val="0"/>
                <w:numId w:val="16"/>
              </w:numPr>
              <w:spacing w:after="0" w:line="240" w:lineRule="auto"/>
              <w:ind w:left="289" w:firstLine="0"/>
              <w:jc w:val="both"/>
              <w:rPr>
                <w:rFonts w:ascii="Times New Roman" w:hAnsi="Times New Roman" w:cs="Times New Roman"/>
                <w:b/>
                <w:sz w:val="24"/>
                <w:szCs w:val="24"/>
              </w:rPr>
            </w:pPr>
            <w:r w:rsidRPr="00E17303">
              <w:rPr>
                <w:rFonts w:ascii="Times New Roman" w:hAnsi="Times New Roman" w:cs="Times New Roman"/>
                <w:sz w:val="24"/>
                <w:szCs w:val="24"/>
              </w:rPr>
              <w:t>Внутрішнє декоративне оформлення акваріума. Підготовка ложа. Вибір та закладання грунту в акваріумі.</w:t>
            </w:r>
          </w:p>
          <w:p w:rsidR="00696931" w:rsidRPr="00E17303" w:rsidRDefault="00696931" w:rsidP="001E0380">
            <w:pPr>
              <w:numPr>
                <w:ilvl w:val="0"/>
                <w:numId w:val="16"/>
              </w:numPr>
              <w:spacing w:after="0" w:line="240" w:lineRule="auto"/>
              <w:ind w:left="289" w:firstLine="0"/>
              <w:jc w:val="both"/>
              <w:rPr>
                <w:rFonts w:ascii="Times New Roman" w:hAnsi="Times New Roman" w:cs="Times New Roman"/>
                <w:b/>
                <w:sz w:val="24"/>
                <w:szCs w:val="24"/>
              </w:rPr>
            </w:pPr>
            <w:r w:rsidRPr="00E17303">
              <w:rPr>
                <w:rFonts w:ascii="Times New Roman" w:hAnsi="Times New Roman" w:cs="Times New Roman"/>
                <w:sz w:val="24"/>
                <w:szCs w:val="24"/>
              </w:rPr>
              <w:t>Застосування технічного оснащення акваріума: віброкомпресорів; повітряних насосів; розпилювачів; фільтрів; кондиціонерів; нагрівачів; терморегуляторів; ламп.</w:t>
            </w:r>
          </w:p>
          <w:p w:rsidR="00696931" w:rsidRPr="00E17303" w:rsidRDefault="00696931" w:rsidP="001E0380">
            <w:pPr>
              <w:numPr>
                <w:ilvl w:val="0"/>
                <w:numId w:val="16"/>
              </w:numPr>
              <w:spacing w:after="0" w:line="240" w:lineRule="auto"/>
              <w:ind w:left="289" w:firstLine="0"/>
              <w:jc w:val="both"/>
              <w:rPr>
                <w:rFonts w:ascii="Times New Roman" w:hAnsi="Times New Roman" w:cs="Times New Roman"/>
                <w:b/>
                <w:sz w:val="24"/>
                <w:szCs w:val="24"/>
              </w:rPr>
            </w:pPr>
            <w:r w:rsidRPr="00E17303">
              <w:rPr>
                <w:rFonts w:ascii="Times New Roman" w:hAnsi="Times New Roman" w:cs="Times New Roman"/>
                <w:sz w:val="24"/>
                <w:szCs w:val="24"/>
              </w:rPr>
              <w:t>Види кормів для риб та добрив для рослин. Правила годівлі риб.</w:t>
            </w:r>
          </w:p>
          <w:p w:rsidR="00696931" w:rsidRPr="00E17303" w:rsidRDefault="00696931" w:rsidP="001E0380">
            <w:pPr>
              <w:numPr>
                <w:ilvl w:val="0"/>
                <w:numId w:val="16"/>
              </w:numPr>
              <w:spacing w:after="0" w:line="240" w:lineRule="auto"/>
              <w:ind w:left="289" w:firstLine="0"/>
              <w:jc w:val="both"/>
              <w:rPr>
                <w:rFonts w:ascii="Times New Roman" w:hAnsi="Times New Roman" w:cs="Times New Roman"/>
                <w:b/>
                <w:sz w:val="24"/>
                <w:szCs w:val="24"/>
              </w:rPr>
            </w:pPr>
            <w:r w:rsidRPr="00E17303">
              <w:rPr>
                <w:rFonts w:ascii="Times New Roman" w:hAnsi="Times New Roman" w:cs="Times New Roman"/>
                <w:sz w:val="24"/>
                <w:szCs w:val="24"/>
              </w:rPr>
              <w:t>Догляд за акваріумами різних типів. Специфіка догляду за видовим акваріумом.</w:t>
            </w:r>
          </w:p>
          <w:p w:rsidR="00696931" w:rsidRPr="00E17303" w:rsidRDefault="00696931" w:rsidP="001E0380">
            <w:pPr>
              <w:numPr>
                <w:ilvl w:val="0"/>
                <w:numId w:val="16"/>
              </w:numPr>
              <w:spacing w:after="0" w:line="240" w:lineRule="auto"/>
              <w:ind w:left="289" w:firstLine="0"/>
              <w:jc w:val="both"/>
              <w:rPr>
                <w:rFonts w:ascii="Times New Roman" w:hAnsi="Times New Roman" w:cs="Times New Roman"/>
                <w:b/>
                <w:sz w:val="24"/>
                <w:szCs w:val="24"/>
              </w:rPr>
            </w:pPr>
            <w:r w:rsidRPr="00E17303">
              <w:rPr>
                <w:rFonts w:ascii="Times New Roman" w:hAnsi="Times New Roman" w:cs="Times New Roman"/>
                <w:sz w:val="24"/>
                <w:szCs w:val="24"/>
              </w:rPr>
              <w:t>Визначення хвороб риб та рослин по симптомам, збудників і паразитичних організмів.</w:t>
            </w:r>
          </w:p>
          <w:p w:rsidR="00696931" w:rsidRPr="00E17303" w:rsidRDefault="00696931" w:rsidP="001E0380">
            <w:pPr>
              <w:numPr>
                <w:ilvl w:val="0"/>
                <w:numId w:val="16"/>
              </w:numPr>
              <w:spacing w:after="0" w:line="240" w:lineRule="auto"/>
              <w:ind w:left="289" w:firstLine="0"/>
              <w:jc w:val="both"/>
              <w:rPr>
                <w:rFonts w:ascii="Times New Roman" w:hAnsi="Times New Roman" w:cs="Times New Roman"/>
                <w:b/>
                <w:sz w:val="24"/>
                <w:szCs w:val="24"/>
              </w:rPr>
            </w:pPr>
            <w:r w:rsidRPr="00E17303">
              <w:rPr>
                <w:rFonts w:ascii="Times New Roman" w:hAnsi="Times New Roman" w:cs="Times New Roman"/>
                <w:sz w:val="24"/>
                <w:szCs w:val="24"/>
              </w:rPr>
              <w:t>Профілактичні та лікувальні методи проти хвороб риб і рослин та застосування медичних препаратів. Правила транспортування риб і рослин</w:t>
            </w:r>
            <w:r w:rsidRPr="00E17303">
              <w:rPr>
                <w:rFonts w:ascii="Times New Roman" w:hAnsi="Times New Roman" w:cs="Times New Roman"/>
                <w:b/>
                <w:sz w:val="24"/>
                <w:szCs w:val="24"/>
              </w:rPr>
              <w:t>.</w:t>
            </w:r>
          </w:p>
          <w:p w:rsidR="00696931" w:rsidRPr="00E17303" w:rsidRDefault="00696931" w:rsidP="001E0380">
            <w:pPr>
              <w:numPr>
                <w:ilvl w:val="0"/>
                <w:numId w:val="16"/>
              </w:numPr>
              <w:spacing w:after="0" w:line="240" w:lineRule="auto"/>
              <w:ind w:left="289" w:firstLine="0"/>
              <w:jc w:val="both"/>
              <w:rPr>
                <w:rFonts w:ascii="Times New Roman" w:hAnsi="Times New Roman" w:cs="Times New Roman"/>
                <w:b/>
                <w:sz w:val="24"/>
                <w:szCs w:val="24"/>
              </w:rPr>
            </w:pPr>
            <w:r w:rsidRPr="00E17303">
              <w:rPr>
                <w:rFonts w:ascii="Times New Roman" w:hAnsi="Times New Roman" w:cs="Times New Roman"/>
                <w:sz w:val="24"/>
                <w:szCs w:val="24"/>
              </w:rPr>
              <w:t>Вирощування та догляд за рослинами в акваріумі.</w:t>
            </w:r>
          </w:p>
          <w:p w:rsidR="00696931" w:rsidRPr="00E17303" w:rsidRDefault="00696931" w:rsidP="001E0380">
            <w:pPr>
              <w:numPr>
                <w:ilvl w:val="0"/>
                <w:numId w:val="16"/>
              </w:numPr>
              <w:spacing w:after="0" w:line="240" w:lineRule="auto"/>
              <w:ind w:left="289" w:firstLine="0"/>
              <w:jc w:val="both"/>
              <w:rPr>
                <w:rFonts w:ascii="Times New Roman" w:hAnsi="Times New Roman" w:cs="Times New Roman"/>
                <w:b/>
                <w:sz w:val="24"/>
                <w:szCs w:val="24"/>
              </w:rPr>
            </w:pPr>
            <w:r w:rsidRPr="00E17303">
              <w:rPr>
                <w:rFonts w:ascii="Times New Roman" w:hAnsi="Times New Roman" w:cs="Times New Roman"/>
                <w:sz w:val="24"/>
                <w:szCs w:val="24"/>
              </w:rPr>
              <w:t>Характеристика основних видів прісноводних акваріумних риб (догляд, вирощування, розведення)</w:t>
            </w:r>
          </w:p>
          <w:p w:rsidR="00696931" w:rsidRPr="00E17303" w:rsidRDefault="00696931" w:rsidP="001E0380">
            <w:pPr>
              <w:numPr>
                <w:ilvl w:val="0"/>
                <w:numId w:val="16"/>
              </w:numPr>
              <w:spacing w:after="0" w:line="240" w:lineRule="auto"/>
              <w:ind w:left="289" w:firstLine="0"/>
              <w:jc w:val="both"/>
              <w:rPr>
                <w:rFonts w:ascii="Times New Roman" w:hAnsi="Times New Roman" w:cs="Times New Roman"/>
                <w:b/>
                <w:sz w:val="24"/>
                <w:szCs w:val="24"/>
              </w:rPr>
            </w:pPr>
            <w:r w:rsidRPr="00E17303">
              <w:rPr>
                <w:rFonts w:ascii="Times New Roman" w:hAnsi="Times New Roman" w:cs="Times New Roman"/>
                <w:sz w:val="24"/>
                <w:szCs w:val="24"/>
              </w:rPr>
              <w:t>Характеристика основних морських видів акваріумних риб (догляд, вирощування, розведення).</w:t>
            </w:r>
          </w:p>
          <w:p w:rsidR="00696931" w:rsidRPr="00E17303" w:rsidRDefault="00696931" w:rsidP="001E0380">
            <w:pPr>
              <w:numPr>
                <w:ilvl w:val="0"/>
                <w:numId w:val="16"/>
              </w:numPr>
              <w:spacing w:after="0" w:line="240" w:lineRule="auto"/>
              <w:ind w:left="289" w:firstLine="0"/>
              <w:jc w:val="both"/>
              <w:rPr>
                <w:rFonts w:ascii="Times New Roman" w:hAnsi="Times New Roman" w:cs="Times New Roman"/>
                <w:b/>
                <w:sz w:val="24"/>
                <w:szCs w:val="24"/>
              </w:rPr>
            </w:pPr>
            <w:r w:rsidRPr="00E17303">
              <w:rPr>
                <w:rFonts w:ascii="Times New Roman" w:hAnsi="Times New Roman" w:cs="Times New Roman"/>
                <w:sz w:val="24"/>
                <w:szCs w:val="24"/>
              </w:rPr>
              <w:t>Значення прісноводних і морських безхребетних в акваріумі, їх визначення та утримання.</w:t>
            </w:r>
            <w:r w:rsidRPr="00E17303">
              <w:rPr>
                <w:rFonts w:ascii="Times New Roman" w:hAnsi="Times New Roman" w:cs="Times New Roman"/>
                <w:b/>
                <w:sz w:val="24"/>
                <w:szCs w:val="24"/>
              </w:rPr>
              <w:t xml:space="preserve"> </w:t>
            </w:r>
            <w:r w:rsidRPr="00E17303">
              <w:rPr>
                <w:rFonts w:ascii="Times New Roman" w:hAnsi="Times New Roman" w:cs="Times New Roman"/>
                <w:bCs/>
                <w:sz w:val="24"/>
                <w:szCs w:val="24"/>
              </w:rPr>
              <w:t>Основи аквадизайну</w:t>
            </w:r>
          </w:p>
        </w:tc>
      </w:tr>
      <w:tr w:rsidR="00696931" w:rsidRPr="00E17303" w:rsidTr="00F36515">
        <w:trPr>
          <w:jc w:val="center"/>
        </w:trPr>
        <w:tc>
          <w:tcPr>
            <w:tcW w:w="3150" w:type="dxa"/>
            <w:tcBorders>
              <w:top w:val="single" w:sz="4" w:space="0" w:color="auto"/>
              <w:left w:val="single" w:sz="4" w:space="0" w:color="auto"/>
              <w:bottom w:val="single" w:sz="4" w:space="0" w:color="auto"/>
              <w:right w:val="single" w:sz="4" w:space="0" w:color="auto"/>
            </w:tcBorders>
            <w:vAlign w:val="center"/>
            <w:hideMark/>
          </w:tcPr>
          <w:p w:rsidR="00696931" w:rsidRPr="00E17303" w:rsidRDefault="00696931"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lastRenderedPageBreak/>
              <w:t>Максимальна кількість студентів, які можуть одночасно навчатися</w:t>
            </w:r>
          </w:p>
        </w:tc>
        <w:tc>
          <w:tcPr>
            <w:tcW w:w="6833" w:type="dxa"/>
            <w:tcBorders>
              <w:top w:val="single" w:sz="4" w:space="0" w:color="auto"/>
              <w:left w:val="single" w:sz="4" w:space="0" w:color="auto"/>
              <w:bottom w:val="single" w:sz="4" w:space="0" w:color="auto"/>
              <w:right w:val="single" w:sz="4" w:space="0" w:color="auto"/>
            </w:tcBorders>
            <w:vAlign w:val="center"/>
            <w:hideMark/>
          </w:tcPr>
          <w:p w:rsidR="00696931" w:rsidRPr="00E17303" w:rsidRDefault="00696931"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14</w:t>
            </w:r>
          </w:p>
        </w:tc>
      </w:tr>
      <w:tr w:rsidR="00696931" w:rsidRPr="00E17303" w:rsidTr="00F36515">
        <w:trPr>
          <w:trHeight w:val="268"/>
          <w:jc w:val="center"/>
        </w:trPr>
        <w:tc>
          <w:tcPr>
            <w:tcW w:w="3150" w:type="dxa"/>
            <w:tcBorders>
              <w:top w:val="single" w:sz="4" w:space="0" w:color="auto"/>
              <w:left w:val="single" w:sz="4" w:space="0" w:color="auto"/>
              <w:bottom w:val="single" w:sz="4" w:space="0" w:color="auto"/>
              <w:right w:val="single" w:sz="4" w:space="0" w:color="auto"/>
            </w:tcBorders>
            <w:vAlign w:val="center"/>
            <w:hideMark/>
          </w:tcPr>
          <w:p w:rsidR="00696931" w:rsidRPr="00E17303" w:rsidRDefault="00696931"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Мова викладання</w:t>
            </w:r>
          </w:p>
        </w:tc>
        <w:tc>
          <w:tcPr>
            <w:tcW w:w="6833" w:type="dxa"/>
            <w:tcBorders>
              <w:top w:val="single" w:sz="4" w:space="0" w:color="auto"/>
              <w:left w:val="single" w:sz="4" w:space="0" w:color="auto"/>
              <w:bottom w:val="single" w:sz="4" w:space="0" w:color="auto"/>
              <w:right w:val="single" w:sz="4" w:space="0" w:color="auto"/>
            </w:tcBorders>
            <w:hideMark/>
          </w:tcPr>
          <w:p w:rsidR="00696931" w:rsidRPr="00E17303" w:rsidRDefault="00696931"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українська</w:t>
            </w:r>
          </w:p>
        </w:tc>
      </w:tr>
    </w:tbl>
    <w:p w:rsidR="00696931" w:rsidRPr="00E17303" w:rsidRDefault="00696931" w:rsidP="001E0380">
      <w:pPr>
        <w:spacing w:after="0" w:line="240" w:lineRule="auto"/>
        <w:rPr>
          <w:rFonts w:ascii="Times New Roman" w:hAnsi="Times New Roman" w:cs="Times New Roman"/>
          <w:sz w:val="24"/>
          <w:szCs w:val="24"/>
          <w:lang w:val="ru-RU"/>
        </w:rPr>
      </w:pPr>
    </w:p>
    <w:p w:rsidR="00696931" w:rsidRPr="00E17303" w:rsidRDefault="00696931" w:rsidP="001E0380">
      <w:pPr>
        <w:spacing w:after="0" w:line="240" w:lineRule="auto"/>
        <w:rPr>
          <w:rFonts w:ascii="Times New Roman" w:hAnsi="Times New Roman" w:cs="Times New Roman"/>
          <w:sz w:val="24"/>
          <w:szCs w:val="24"/>
          <w:lang w:val="ru-RU"/>
        </w:rPr>
      </w:pPr>
    </w:p>
    <w:p w:rsidR="00696931" w:rsidRPr="00E17303" w:rsidRDefault="00696931" w:rsidP="001E0380">
      <w:pPr>
        <w:spacing w:after="0" w:line="240" w:lineRule="auto"/>
        <w:rPr>
          <w:rFonts w:ascii="Times New Roman" w:hAnsi="Times New Roman" w:cs="Times New Roman"/>
          <w:sz w:val="24"/>
          <w:szCs w:val="24"/>
          <w:lang w:val="ru-RU"/>
        </w:rPr>
      </w:pPr>
      <w:r w:rsidRPr="00E17303">
        <w:rPr>
          <w:rFonts w:ascii="Times New Roman" w:hAnsi="Times New Roman" w:cs="Times New Roman"/>
          <w:sz w:val="24"/>
          <w:szCs w:val="24"/>
          <w:lang w:val="ru-RU"/>
        </w:rPr>
        <w:br w:type="page"/>
      </w:r>
    </w:p>
    <w:p w:rsidR="00696931" w:rsidRDefault="00C3196F" w:rsidP="001E0380">
      <w:pPr>
        <w:spacing w:after="0" w:line="240" w:lineRule="auto"/>
        <w:jc w:val="center"/>
        <w:rPr>
          <w:rFonts w:ascii="Times New Roman" w:hAnsi="Times New Roman" w:cs="Times New Roman"/>
          <w:b/>
          <w:sz w:val="24"/>
          <w:szCs w:val="24"/>
        </w:rPr>
      </w:pPr>
      <w:r w:rsidRPr="00E17303">
        <w:rPr>
          <w:rFonts w:ascii="Times New Roman" w:hAnsi="Times New Roman" w:cs="Times New Roman"/>
          <w:b/>
          <w:sz w:val="24"/>
          <w:szCs w:val="24"/>
        </w:rPr>
        <w:lastRenderedPageBreak/>
        <w:t>ТЕХНОЛОГІЯ ПЕРЕРОБКИ РИБИ</w:t>
      </w:r>
    </w:p>
    <w:p w:rsidR="0051748D" w:rsidRPr="0051748D" w:rsidRDefault="0051748D" w:rsidP="001E0380">
      <w:pPr>
        <w:spacing w:after="0" w:line="240" w:lineRule="auto"/>
        <w:jc w:val="center"/>
        <w:rPr>
          <w:rFonts w:ascii="Times New Roman" w:hAnsi="Times New Roman" w:cs="Times New Roman"/>
          <w:b/>
          <w:sz w:val="24"/>
          <w:szCs w:val="24"/>
        </w:rPr>
      </w:pPr>
      <w:r w:rsidRPr="0051748D">
        <w:rPr>
          <w:rFonts w:ascii="Times New Roman" w:hAnsi="Times New Roman" w:cs="Times New Roman"/>
          <w:b/>
          <w:sz w:val="24"/>
          <w:szCs w:val="24"/>
        </w:rPr>
        <w:t>(вибіркова дисципліна)</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6"/>
        <w:gridCol w:w="6578"/>
      </w:tblGrid>
      <w:tr w:rsidR="00696931" w:rsidRPr="00E17303" w:rsidTr="00F36515">
        <w:trPr>
          <w:jc w:val="center"/>
        </w:trPr>
        <w:tc>
          <w:tcPr>
            <w:tcW w:w="3376" w:type="dxa"/>
            <w:tcBorders>
              <w:top w:val="single" w:sz="4" w:space="0" w:color="auto"/>
              <w:left w:val="single" w:sz="4" w:space="0" w:color="auto"/>
              <w:bottom w:val="single" w:sz="4" w:space="0" w:color="auto"/>
              <w:right w:val="single" w:sz="4" w:space="0" w:color="auto"/>
            </w:tcBorders>
            <w:vAlign w:val="center"/>
            <w:hideMark/>
          </w:tcPr>
          <w:p w:rsidR="00696931" w:rsidRPr="00E17303" w:rsidRDefault="00696931"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Назва дисципліни</w:t>
            </w:r>
          </w:p>
        </w:tc>
        <w:tc>
          <w:tcPr>
            <w:tcW w:w="6578" w:type="dxa"/>
            <w:tcBorders>
              <w:top w:val="single" w:sz="4" w:space="0" w:color="auto"/>
              <w:left w:val="single" w:sz="4" w:space="0" w:color="auto"/>
              <w:bottom w:val="single" w:sz="4" w:space="0" w:color="auto"/>
              <w:right w:val="single" w:sz="4" w:space="0" w:color="auto"/>
            </w:tcBorders>
            <w:vAlign w:val="center"/>
            <w:hideMark/>
          </w:tcPr>
          <w:p w:rsidR="00696931" w:rsidRPr="00FF3339" w:rsidRDefault="00FF3339" w:rsidP="001E0380">
            <w:pPr>
              <w:spacing w:after="0" w:line="240" w:lineRule="auto"/>
              <w:jc w:val="center"/>
              <w:rPr>
                <w:rFonts w:ascii="Times New Roman" w:hAnsi="Times New Roman" w:cs="Times New Roman"/>
                <w:sz w:val="24"/>
                <w:szCs w:val="24"/>
              </w:rPr>
            </w:pPr>
            <w:r w:rsidRPr="00FF3339">
              <w:rPr>
                <w:rFonts w:ascii="Times New Roman" w:hAnsi="Times New Roman" w:cs="Times New Roman"/>
                <w:sz w:val="24"/>
                <w:szCs w:val="24"/>
              </w:rPr>
              <w:t>Технологія переробки риби</w:t>
            </w:r>
          </w:p>
        </w:tc>
      </w:tr>
      <w:tr w:rsidR="00FF3339" w:rsidRPr="00E17303" w:rsidTr="00F36515">
        <w:trPr>
          <w:jc w:val="center"/>
        </w:trPr>
        <w:tc>
          <w:tcPr>
            <w:tcW w:w="3376" w:type="dxa"/>
            <w:tcBorders>
              <w:top w:val="single" w:sz="4" w:space="0" w:color="auto"/>
              <w:left w:val="single" w:sz="4" w:space="0" w:color="auto"/>
              <w:bottom w:val="single" w:sz="4" w:space="0" w:color="auto"/>
              <w:right w:val="single" w:sz="4" w:space="0" w:color="auto"/>
            </w:tcBorders>
            <w:vAlign w:val="center"/>
            <w:hideMark/>
          </w:tcPr>
          <w:p w:rsidR="00FF3339" w:rsidRPr="00E17303" w:rsidRDefault="00FF3339"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Спеціальність</w:t>
            </w:r>
          </w:p>
        </w:tc>
        <w:tc>
          <w:tcPr>
            <w:tcW w:w="6578" w:type="dxa"/>
            <w:tcBorders>
              <w:top w:val="single" w:sz="4" w:space="0" w:color="auto"/>
              <w:left w:val="single" w:sz="4" w:space="0" w:color="auto"/>
              <w:bottom w:val="single" w:sz="4" w:space="0" w:color="auto"/>
              <w:right w:val="single" w:sz="4" w:space="0" w:color="auto"/>
            </w:tcBorders>
            <w:vAlign w:val="center"/>
            <w:hideMark/>
          </w:tcPr>
          <w:p w:rsidR="00FF3339" w:rsidRDefault="00FF3339"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 Технологія виробництва та переробки продукції тваринництва</w:t>
            </w:r>
          </w:p>
        </w:tc>
      </w:tr>
      <w:tr w:rsidR="00FF3339" w:rsidRPr="00E17303" w:rsidTr="00F36515">
        <w:trPr>
          <w:jc w:val="center"/>
        </w:trPr>
        <w:tc>
          <w:tcPr>
            <w:tcW w:w="3376" w:type="dxa"/>
            <w:tcBorders>
              <w:top w:val="single" w:sz="4" w:space="0" w:color="auto"/>
              <w:left w:val="single" w:sz="4" w:space="0" w:color="auto"/>
              <w:bottom w:val="single" w:sz="4" w:space="0" w:color="auto"/>
              <w:right w:val="single" w:sz="4" w:space="0" w:color="auto"/>
            </w:tcBorders>
            <w:vAlign w:val="center"/>
            <w:hideMark/>
          </w:tcPr>
          <w:p w:rsidR="00FF3339" w:rsidRPr="00E17303" w:rsidRDefault="00FF3339"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Освітній ступінь</w:t>
            </w:r>
          </w:p>
        </w:tc>
        <w:tc>
          <w:tcPr>
            <w:tcW w:w="6578" w:type="dxa"/>
            <w:tcBorders>
              <w:top w:val="single" w:sz="4" w:space="0" w:color="auto"/>
              <w:left w:val="single" w:sz="4" w:space="0" w:color="auto"/>
              <w:bottom w:val="single" w:sz="4" w:space="0" w:color="auto"/>
              <w:right w:val="single" w:sz="4" w:space="0" w:color="auto"/>
            </w:tcBorders>
            <w:vAlign w:val="center"/>
            <w:hideMark/>
          </w:tcPr>
          <w:p w:rsidR="00FF3339" w:rsidRDefault="00FF3339"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Бакалавр</w:t>
            </w:r>
          </w:p>
        </w:tc>
      </w:tr>
      <w:tr w:rsidR="00FF3339" w:rsidRPr="00E17303" w:rsidTr="00F36515">
        <w:trPr>
          <w:jc w:val="center"/>
        </w:trPr>
        <w:tc>
          <w:tcPr>
            <w:tcW w:w="3376" w:type="dxa"/>
            <w:tcBorders>
              <w:top w:val="single" w:sz="4" w:space="0" w:color="auto"/>
              <w:left w:val="single" w:sz="4" w:space="0" w:color="auto"/>
              <w:bottom w:val="single" w:sz="4" w:space="0" w:color="auto"/>
              <w:right w:val="single" w:sz="4" w:space="0" w:color="auto"/>
            </w:tcBorders>
            <w:vAlign w:val="center"/>
            <w:hideMark/>
          </w:tcPr>
          <w:p w:rsidR="00FF3339" w:rsidRPr="00E17303" w:rsidRDefault="00FF3339"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Освітньо-професійна програма</w:t>
            </w:r>
          </w:p>
        </w:tc>
        <w:tc>
          <w:tcPr>
            <w:tcW w:w="6578" w:type="dxa"/>
            <w:tcBorders>
              <w:top w:val="single" w:sz="4" w:space="0" w:color="auto"/>
              <w:left w:val="single" w:sz="4" w:space="0" w:color="auto"/>
              <w:bottom w:val="single" w:sz="4" w:space="0" w:color="auto"/>
              <w:right w:val="single" w:sz="4" w:space="0" w:color="auto"/>
            </w:tcBorders>
            <w:vAlign w:val="center"/>
            <w:hideMark/>
          </w:tcPr>
          <w:p w:rsidR="00FF3339" w:rsidRDefault="00FF3339"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«Технологія виробництва та переробки продукції тваринництва», «Зоофізіотерапія», «Дорадництво в АПК»</w:t>
            </w:r>
          </w:p>
        </w:tc>
      </w:tr>
      <w:tr w:rsidR="00696931" w:rsidRPr="00E17303" w:rsidTr="00F36515">
        <w:trPr>
          <w:jc w:val="center"/>
        </w:trPr>
        <w:tc>
          <w:tcPr>
            <w:tcW w:w="3376" w:type="dxa"/>
            <w:tcBorders>
              <w:top w:val="single" w:sz="4" w:space="0" w:color="auto"/>
              <w:left w:val="single" w:sz="4" w:space="0" w:color="auto"/>
              <w:bottom w:val="single" w:sz="4" w:space="0" w:color="auto"/>
              <w:right w:val="single" w:sz="4" w:space="0" w:color="auto"/>
            </w:tcBorders>
            <w:vAlign w:val="center"/>
            <w:hideMark/>
          </w:tcPr>
          <w:p w:rsidR="00696931" w:rsidRPr="00E17303" w:rsidRDefault="00696931" w:rsidP="001E0380">
            <w:pPr>
              <w:tabs>
                <w:tab w:val="left" w:pos="4003"/>
              </w:tabs>
              <w:spacing w:after="0" w:line="240" w:lineRule="auto"/>
              <w:ind w:right="-108"/>
              <w:rPr>
                <w:rFonts w:ascii="Times New Roman" w:hAnsi="Times New Roman" w:cs="Times New Roman"/>
                <w:i/>
                <w:sz w:val="24"/>
                <w:szCs w:val="24"/>
              </w:rPr>
            </w:pPr>
            <w:r w:rsidRPr="00E17303">
              <w:rPr>
                <w:rFonts w:ascii="Times New Roman" w:hAnsi="Times New Roman" w:cs="Times New Roman"/>
                <w:i/>
                <w:sz w:val="24"/>
                <w:szCs w:val="24"/>
              </w:rPr>
              <w:t>Лектор (відповідальний за навчально-методичне забезпечення дисципліни)</w:t>
            </w:r>
          </w:p>
        </w:tc>
        <w:tc>
          <w:tcPr>
            <w:tcW w:w="6578" w:type="dxa"/>
            <w:tcBorders>
              <w:top w:val="single" w:sz="4" w:space="0" w:color="auto"/>
              <w:left w:val="single" w:sz="4" w:space="0" w:color="auto"/>
              <w:bottom w:val="single" w:sz="4" w:space="0" w:color="auto"/>
              <w:right w:val="single" w:sz="4" w:space="0" w:color="auto"/>
            </w:tcBorders>
            <w:vAlign w:val="center"/>
            <w:hideMark/>
          </w:tcPr>
          <w:p w:rsidR="00696931" w:rsidRPr="00E17303" w:rsidRDefault="00696931"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Пукало Петро Ярославович, доцент</w:t>
            </w:r>
          </w:p>
        </w:tc>
      </w:tr>
      <w:tr w:rsidR="00696931" w:rsidRPr="00E17303" w:rsidTr="00F36515">
        <w:trPr>
          <w:jc w:val="center"/>
        </w:trPr>
        <w:tc>
          <w:tcPr>
            <w:tcW w:w="3376" w:type="dxa"/>
            <w:tcBorders>
              <w:top w:val="single" w:sz="4" w:space="0" w:color="auto"/>
              <w:left w:val="single" w:sz="4" w:space="0" w:color="auto"/>
              <w:bottom w:val="single" w:sz="4" w:space="0" w:color="auto"/>
              <w:right w:val="single" w:sz="4" w:space="0" w:color="auto"/>
            </w:tcBorders>
            <w:vAlign w:val="center"/>
            <w:hideMark/>
          </w:tcPr>
          <w:p w:rsidR="00696931" w:rsidRPr="00E17303" w:rsidRDefault="0060321E" w:rsidP="001E0380">
            <w:pPr>
              <w:spacing w:after="0" w:line="240" w:lineRule="auto"/>
              <w:rPr>
                <w:rFonts w:ascii="Times New Roman" w:hAnsi="Times New Roman" w:cs="Times New Roman"/>
                <w:i/>
                <w:sz w:val="24"/>
                <w:szCs w:val="24"/>
              </w:rPr>
            </w:pPr>
            <w:r>
              <w:rPr>
                <w:rFonts w:ascii="Times New Roman" w:hAnsi="Times New Roman" w:cs="Times New Roman"/>
                <w:i/>
                <w:sz w:val="24"/>
                <w:szCs w:val="24"/>
              </w:rPr>
              <w:t>Рекомендований семестр</w:t>
            </w:r>
          </w:p>
        </w:tc>
        <w:tc>
          <w:tcPr>
            <w:tcW w:w="6578" w:type="dxa"/>
            <w:tcBorders>
              <w:top w:val="single" w:sz="4" w:space="0" w:color="auto"/>
              <w:left w:val="single" w:sz="4" w:space="0" w:color="auto"/>
              <w:bottom w:val="single" w:sz="4" w:space="0" w:color="auto"/>
              <w:right w:val="single" w:sz="4" w:space="0" w:color="auto"/>
            </w:tcBorders>
            <w:vAlign w:val="center"/>
          </w:tcPr>
          <w:p w:rsidR="00696931" w:rsidRPr="00E17303" w:rsidRDefault="00696931"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6</w:t>
            </w:r>
          </w:p>
        </w:tc>
      </w:tr>
      <w:tr w:rsidR="00696931" w:rsidRPr="00E17303" w:rsidTr="00F36515">
        <w:trPr>
          <w:jc w:val="center"/>
        </w:trPr>
        <w:tc>
          <w:tcPr>
            <w:tcW w:w="3376" w:type="dxa"/>
            <w:tcBorders>
              <w:top w:val="single" w:sz="4" w:space="0" w:color="auto"/>
              <w:left w:val="single" w:sz="4" w:space="0" w:color="auto"/>
              <w:bottom w:val="single" w:sz="4" w:space="0" w:color="auto"/>
              <w:right w:val="single" w:sz="4" w:space="0" w:color="auto"/>
            </w:tcBorders>
            <w:vAlign w:val="center"/>
            <w:hideMark/>
          </w:tcPr>
          <w:p w:rsidR="00696931" w:rsidRPr="00E17303" w:rsidRDefault="00696931"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Кількість кредитів ЄКТС</w:t>
            </w:r>
          </w:p>
        </w:tc>
        <w:tc>
          <w:tcPr>
            <w:tcW w:w="6578" w:type="dxa"/>
            <w:tcBorders>
              <w:top w:val="single" w:sz="4" w:space="0" w:color="auto"/>
              <w:left w:val="single" w:sz="4" w:space="0" w:color="auto"/>
              <w:bottom w:val="single" w:sz="4" w:space="0" w:color="auto"/>
              <w:right w:val="single" w:sz="4" w:space="0" w:color="auto"/>
            </w:tcBorders>
            <w:vAlign w:val="center"/>
          </w:tcPr>
          <w:p w:rsidR="00696931" w:rsidRPr="00E17303" w:rsidRDefault="00696931"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4,0</w:t>
            </w:r>
          </w:p>
        </w:tc>
      </w:tr>
      <w:tr w:rsidR="00696931" w:rsidRPr="00E17303" w:rsidTr="00F36515">
        <w:trPr>
          <w:jc w:val="center"/>
        </w:trPr>
        <w:tc>
          <w:tcPr>
            <w:tcW w:w="3376" w:type="dxa"/>
            <w:tcBorders>
              <w:top w:val="single" w:sz="4" w:space="0" w:color="auto"/>
              <w:left w:val="single" w:sz="4" w:space="0" w:color="auto"/>
              <w:bottom w:val="single" w:sz="4" w:space="0" w:color="auto"/>
              <w:right w:val="single" w:sz="4" w:space="0" w:color="auto"/>
            </w:tcBorders>
            <w:vAlign w:val="center"/>
            <w:hideMark/>
          </w:tcPr>
          <w:p w:rsidR="00696931" w:rsidRPr="00E17303" w:rsidRDefault="00696931"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Форма контролю</w:t>
            </w:r>
          </w:p>
        </w:tc>
        <w:tc>
          <w:tcPr>
            <w:tcW w:w="6578" w:type="dxa"/>
            <w:tcBorders>
              <w:top w:val="single" w:sz="4" w:space="0" w:color="auto"/>
              <w:left w:val="single" w:sz="4" w:space="0" w:color="auto"/>
              <w:bottom w:val="single" w:sz="4" w:space="0" w:color="auto"/>
              <w:right w:val="single" w:sz="4" w:space="0" w:color="auto"/>
            </w:tcBorders>
            <w:vAlign w:val="center"/>
            <w:hideMark/>
          </w:tcPr>
          <w:p w:rsidR="00696931" w:rsidRPr="00E17303" w:rsidRDefault="00696931"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залік</w:t>
            </w:r>
          </w:p>
        </w:tc>
      </w:tr>
      <w:tr w:rsidR="00696931" w:rsidRPr="00E17303" w:rsidTr="00F36515">
        <w:trPr>
          <w:jc w:val="center"/>
        </w:trPr>
        <w:tc>
          <w:tcPr>
            <w:tcW w:w="3376" w:type="dxa"/>
            <w:tcBorders>
              <w:top w:val="single" w:sz="4" w:space="0" w:color="auto"/>
              <w:left w:val="single" w:sz="4" w:space="0" w:color="auto"/>
              <w:right w:val="single" w:sz="4" w:space="0" w:color="auto"/>
            </w:tcBorders>
            <w:vAlign w:val="center"/>
            <w:hideMark/>
          </w:tcPr>
          <w:p w:rsidR="00696931" w:rsidRPr="00E17303" w:rsidRDefault="00696931"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Аудиторні години, у т.ч.</w:t>
            </w:r>
          </w:p>
        </w:tc>
        <w:tc>
          <w:tcPr>
            <w:tcW w:w="6578" w:type="dxa"/>
            <w:tcBorders>
              <w:top w:val="single" w:sz="4" w:space="0" w:color="auto"/>
              <w:left w:val="single" w:sz="4" w:space="0" w:color="auto"/>
              <w:bottom w:val="single" w:sz="4" w:space="0" w:color="auto"/>
              <w:right w:val="single" w:sz="4" w:space="0" w:color="auto"/>
            </w:tcBorders>
            <w:vAlign w:val="center"/>
          </w:tcPr>
          <w:p w:rsidR="00696931" w:rsidRPr="00E17303" w:rsidRDefault="00696931"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48</w:t>
            </w:r>
          </w:p>
        </w:tc>
      </w:tr>
      <w:tr w:rsidR="00696931" w:rsidRPr="00E17303" w:rsidTr="00F36515">
        <w:trPr>
          <w:jc w:val="center"/>
        </w:trPr>
        <w:tc>
          <w:tcPr>
            <w:tcW w:w="3376" w:type="dxa"/>
            <w:tcBorders>
              <w:left w:val="single" w:sz="4" w:space="0" w:color="auto"/>
              <w:right w:val="single" w:sz="4" w:space="0" w:color="auto"/>
            </w:tcBorders>
            <w:vAlign w:val="center"/>
            <w:hideMark/>
          </w:tcPr>
          <w:p w:rsidR="00696931" w:rsidRPr="00E17303" w:rsidRDefault="00696931" w:rsidP="001E0380">
            <w:pPr>
              <w:numPr>
                <w:ilvl w:val="0"/>
                <w:numId w:val="1"/>
              </w:numPr>
              <w:spacing w:after="0" w:line="240" w:lineRule="auto"/>
              <w:ind w:left="176" w:hanging="142"/>
              <w:rPr>
                <w:rFonts w:ascii="Times New Roman" w:hAnsi="Times New Roman" w:cs="Times New Roman"/>
                <w:i/>
                <w:sz w:val="24"/>
                <w:szCs w:val="24"/>
              </w:rPr>
            </w:pPr>
            <w:r w:rsidRPr="00E17303">
              <w:rPr>
                <w:rFonts w:ascii="Times New Roman" w:hAnsi="Times New Roman" w:cs="Times New Roman"/>
                <w:i/>
                <w:sz w:val="24"/>
                <w:szCs w:val="24"/>
              </w:rPr>
              <w:t xml:space="preserve"> лекцій</w:t>
            </w:r>
          </w:p>
        </w:tc>
        <w:tc>
          <w:tcPr>
            <w:tcW w:w="6578" w:type="dxa"/>
            <w:tcBorders>
              <w:top w:val="single" w:sz="4" w:space="0" w:color="auto"/>
              <w:left w:val="single" w:sz="4" w:space="0" w:color="auto"/>
              <w:bottom w:val="single" w:sz="4" w:space="0" w:color="auto"/>
              <w:right w:val="single" w:sz="4" w:space="0" w:color="auto"/>
            </w:tcBorders>
            <w:vAlign w:val="center"/>
          </w:tcPr>
          <w:p w:rsidR="00696931" w:rsidRPr="00E17303" w:rsidRDefault="00696931"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16</w:t>
            </w:r>
          </w:p>
        </w:tc>
      </w:tr>
      <w:tr w:rsidR="00696931" w:rsidRPr="00E17303" w:rsidTr="00F36515">
        <w:trPr>
          <w:jc w:val="center"/>
        </w:trPr>
        <w:tc>
          <w:tcPr>
            <w:tcW w:w="3376" w:type="dxa"/>
            <w:tcBorders>
              <w:left w:val="single" w:sz="4" w:space="0" w:color="auto"/>
              <w:bottom w:val="single" w:sz="4" w:space="0" w:color="auto"/>
              <w:right w:val="single" w:sz="4" w:space="0" w:color="auto"/>
            </w:tcBorders>
            <w:vAlign w:val="center"/>
            <w:hideMark/>
          </w:tcPr>
          <w:p w:rsidR="00696931" w:rsidRPr="00E17303" w:rsidRDefault="00696931" w:rsidP="001E0380">
            <w:pPr>
              <w:numPr>
                <w:ilvl w:val="0"/>
                <w:numId w:val="1"/>
              </w:numPr>
              <w:spacing w:after="0" w:line="240" w:lineRule="auto"/>
              <w:ind w:left="176" w:right="-108" w:hanging="142"/>
              <w:rPr>
                <w:rFonts w:ascii="Times New Roman" w:hAnsi="Times New Roman" w:cs="Times New Roman"/>
                <w:i/>
                <w:sz w:val="24"/>
                <w:szCs w:val="24"/>
              </w:rPr>
            </w:pPr>
            <w:r w:rsidRPr="00E17303">
              <w:rPr>
                <w:rFonts w:ascii="Times New Roman" w:hAnsi="Times New Roman" w:cs="Times New Roman"/>
                <w:i/>
                <w:sz w:val="24"/>
                <w:szCs w:val="24"/>
              </w:rPr>
              <w:t>лабораторних (практичних) занять</w:t>
            </w:r>
          </w:p>
        </w:tc>
        <w:tc>
          <w:tcPr>
            <w:tcW w:w="6578" w:type="dxa"/>
            <w:tcBorders>
              <w:top w:val="single" w:sz="4" w:space="0" w:color="auto"/>
              <w:left w:val="single" w:sz="4" w:space="0" w:color="auto"/>
              <w:bottom w:val="single" w:sz="4" w:space="0" w:color="auto"/>
              <w:right w:val="single" w:sz="4" w:space="0" w:color="auto"/>
            </w:tcBorders>
            <w:vAlign w:val="center"/>
          </w:tcPr>
          <w:p w:rsidR="00696931" w:rsidRPr="00E17303" w:rsidRDefault="00696931"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32</w:t>
            </w:r>
          </w:p>
        </w:tc>
      </w:tr>
      <w:tr w:rsidR="00696931" w:rsidRPr="00E17303" w:rsidTr="00F36515">
        <w:trPr>
          <w:trHeight w:val="500"/>
          <w:jc w:val="center"/>
        </w:trPr>
        <w:tc>
          <w:tcPr>
            <w:tcW w:w="9954" w:type="dxa"/>
            <w:gridSpan w:val="2"/>
            <w:tcBorders>
              <w:top w:val="single" w:sz="4" w:space="0" w:color="auto"/>
              <w:left w:val="single" w:sz="4" w:space="0" w:color="auto"/>
              <w:bottom w:val="single" w:sz="4" w:space="0" w:color="auto"/>
              <w:right w:val="single" w:sz="4" w:space="0" w:color="auto"/>
            </w:tcBorders>
            <w:vAlign w:val="center"/>
            <w:hideMark/>
          </w:tcPr>
          <w:p w:rsidR="00696931" w:rsidRPr="00E17303" w:rsidRDefault="00696931" w:rsidP="001E0380">
            <w:pPr>
              <w:widowControl w:val="0"/>
              <w:spacing w:after="0" w:line="240" w:lineRule="auto"/>
              <w:jc w:val="center"/>
              <w:rPr>
                <w:rFonts w:ascii="Times New Roman" w:hAnsi="Times New Roman" w:cs="Times New Roman"/>
                <w:b/>
                <w:sz w:val="24"/>
                <w:szCs w:val="24"/>
              </w:rPr>
            </w:pPr>
            <w:r w:rsidRPr="00E17303">
              <w:rPr>
                <w:rFonts w:ascii="Times New Roman" w:hAnsi="Times New Roman" w:cs="Times New Roman"/>
                <w:b/>
                <w:sz w:val="24"/>
                <w:szCs w:val="24"/>
              </w:rPr>
              <w:t>Загальний опис дисципліни</w:t>
            </w:r>
          </w:p>
        </w:tc>
      </w:tr>
      <w:tr w:rsidR="00696931" w:rsidRPr="00E17303" w:rsidTr="00F36515">
        <w:trPr>
          <w:trHeight w:val="1092"/>
          <w:jc w:val="center"/>
        </w:trPr>
        <w:tc>
          <w:tcPr>
            <w:tcW w:w="3376" w:type="dxa"/>
            <w:tcBorders>
              <w:top w:val="single" w:sz="4" w:space="0" w:color="auto"/>
              <w:left w:val="single" w:sz="4" w:space="0" w:color="auto"/>
              <w:bottom w:val="single" w:sz="4" w:space="0" w:color="auto"/>
              <w:right w:val="single" w:sz="4" w:space="0" w:color="auto"/>
            </w:tcBorders>
            <w:vAlign w:val="center"/>
            <w:hideMark/>
          </w:tcPr>
          <w:p w:rsidR="00696931" w:rsidRPr="00E17303" w:rsidRDefault="00696931"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Мета вивчення дисципліни</w:t>
            </w:r>
          </w:p>
        </w:tc>
        <w:tc>
          <w:tcPr>
            <w:tcW w:w="6578" w:type="dxa"/>
            <w:tcBorders>
              <w:top w:val="single" w:sz="4" w:space="0" w:color="auto"/>
              <w:left w:val="single" w:sz="4" w:space="0" w:color="auto"/>
              <w:bottom w:val="single" w:sz="4" w:space="0" w:color="auto"/>
              <w:right w:val="single" w:sz="4" w:space="0" w:color="auto"/>
            </w:tcBorders>
          </w:tcPr>
          <w:p w:rsidR="00696931" w:rsidRPr="00E17303" w:rsidRDefault="00696931" w:rsidP="001E0380">
            <w:pPr>
              <w:widowControl w:val="0"/>
              <w:spacing w:after="0" w:line="240" w:lineRule="auto"/>
              <w:jc w:val="both"/>
              <w:outlineLvl w:val="0"/>
              <w:rPr>
                <w:rFonts w:ascii="Times New Roman" w:hAnsi="Times New Roman" w:cs="Times New Roman"/>
                <w:sz w:val="24"/>
                <w:szCs w:val="24"/>
              </w:rPr>
            </w:pPr>
            <w:r w:rsidRPr="00E17303">
              <w:rPr>
                <w:rFonts w:ascii="Times New Roman" w:hAnsi="Times New Roman" w:cs="Times New Roman"/>
                <w:sz w:val="24"/>
                <w:szCs w:val="24"/>
                <w:lang w:eastAsia="uk-UA"/>
              </w:rPr>
              <w:t>Метою навчальної дисципліни є ознайомлення студентів із фізичними і хімічними властивостями риби, гідробіонтів як сировини для переробки риби. У межах програми розглядається характеристика окремих сімейств риб, що мають значення як об'єкти споживання в їжу та реалізуються як жива, охолоджена, морожена, солона, в'ялена, копчена та консервована продукція</w:t>
            </w:r>
          </w:p>
        </w:tc>
      </w:tr>
      <w:tr w:rsidR="00696931" w:rsidRPr="00E17303" w:rsidTr="00F36515">
        <w:trPr>
          <w:trHeight w:val="437"/>
          <w:jc w:val="center"/>
        </w:trPr>
        <w:tc>
          <w:tcPr>
            <w:tcW w:w="3376" w:type="dxa"/>
            <w:tcBorders>
              <w:top w:val="single" w:sz="4" w:space="0" w:color="auto"/>
              <w:left w:val="single" w:sz="4" w:space="0" w:color="auto"/>
              <w:bottom w:val="single" w:sz="4" w:space="0" w:color="auto"/>
              <w:right w:val="single" w:sz="4" w:space="0" w:color="auto"/>
            </w:tcBorders>
            <w:vAlign w:val="center"/>
            <w:hideMark/>
          </w:tcPr>
          <w:p w:rsidR="00696931" w:rsidRPr="00E17303" w:rsidRDefault="00696931"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highlight w:val="white"/>
              </w:rPr>
              <w:t>Завдання вивчення дисципліни</w:t>
            </w:r>
          </w:p>
        </w:tc>
        <w:tc>
          <w:tcPr>
            <w:tcW w:w="6578" w:type="dxa"/>
            <w:tcBorders>
              <w:top w:val="single" w:sz="4" w:space="0" w:color="auto"/>
              <w:left w:val="single" w:sz="4" w:space="0" w:color="auto"/>
              <w:bottom w:val="single" w:sz="4" w:space="0" w:color="auto"/>
              <w:right w:val="single" w:sz="4" w:space="0" w:color="auto"/>
            </w:tcBorders>
          </w:tcPr>
          <w:p w:rsidR="00696931" w:rsidRPr="00E17303" w:rsidRDefault="00696931" w:rsidP="001E0380">
            <w:pPr>
              <w:shd w:val="clear" w:color="auto" w:fill="FFFFFF"/>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Вивчення даної дисципліни дає змогу студентам зрозуміти теоретичні та практичні основи технології переробки риби та інших гідробіонтів, показники якості, безпеки різноманітних видів продуктів, умови зберігання, консервування, пакування рибної продукції, критично підійти до вибору рибної сировини, технологічного процесу виробництва різної продукції. Знання отримані з цієї дисципліни дають майбутнім фахівцям можливість науково обґрунтовувати і керувати технологічними процесами переробки риби та морепродуктів з метою виробництва високоякісної продукції.</w:t>
            </w:r>
          </w:p>
        </w:tc>
      </w:tr>
      <w:tr w:rsidR="00696931" w:rsidRPr="00E17303" w:rsidTr="00F36515">
        <w:trPr>
          <w:trHeight w:val="571"/>
          <w:jc w:val="center"/>
        </w:trPr>
        <w:tc>
          <w:tcPr>
            <w:tcW w:w="3376" w:type="dxa"/>
            <w:tcBorders>
              <w:top w:val="single" w:sz="4" w:space="0" w:color="auto"/>
              <w:left w:val="single" w:sz="4" w:space="0" w:color="auto"/>
              <w:bottom w:val="single" w:sz="4" w:space="0" w:color="auto"/>
              <w:right w:val="single" w:sz="4" w:space="0" w:color="auto"/>
            </w:tcBorders>
            <w:vAlign w:val="center"/>
            <w:hideMark/>
          </w:tcPr>
          <w:p w:rsidR="00696931" w:rsidRPr="00E17303" w:rsidRDefault="00696931"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Короткий зміст дисципліни</w:t>
            </w:r>
          </w:p>
        </w:tc>
        <w:tc>
          <w:tcPr>
            <w:tcW w:w="6578" w:type="dxa"/>
            <w:tcBorders>
              <w:top w:val="single" w:sz="4" w:space="0" w:color="auto"/>
              <w:left w:val="single" w:sz="4" w:space="0" w:color="auto"/>
              <w:bottom w:val="single" w:sz="4" w:space="0" w:color="auto"/>
              <w:right w:val="single" w:sz="4" w:space="0" w:color="auto"/>
            </w:tcBorders>
          </w:tcPr>
          <w:p w:rsidR="00696931" w:rsidRPr="00E17303" w:rsidRDefault="00696931" w:rsidP="001E0380">
            <w:pPr>
              <w:spacing w:after="0" w:line="240" w:lineRule="auto"/>
              <w:contextualSpacing/>
              <w:jc w:val="both"/>
              <w:rPr>
                <w:rFonts w:ascii="Times New Roman" w:hAnsi="Times New Roman" w:cs="Times New Roman"/>
                <w:sz w:val="24"/>
                <w:szCs w:val="24"/>
              </w:rPr>
            </w:pPr>
            <w:r w:rsidRPr="00E17303">
              <w:rPr>
                <w:rFonts w:ascii="Times New Roman" w:hAnsi="Times New Roman" w:cs="Times New Roman"/>
                <w:sz w:val="24"/>
                <w:szCs w:val="24"/>
              </w:rPr>
              <w:t>Тема: Технологічна цінність та поживний склад риби-сирця.</w:t>
            </w:r>
          </w:p>
          <w:p w:rsidR="00696931" w:rsidRPr="00E17303" w:rsidRDefault="00696931" w:rsidP="001E0380">
            <w:pPr>
              <w:spacing w:after="0" w:line="240" w:lineRule="auto"/>
              <w:contextualSpacing/>
              <w:jc w:val="both"/>
              <w:rPr>
                <w:rFonts w:ascii="Times New Roman" w:hAnsi="Times New Roman" w:cs="Times New Roman"/>
                <w:sz w:val="24"/>
                <w:szCs w:val="24"/>
              </w:rPr>
            </w:pPr>
            <w:r w:rsidRPr="00E17303">
              <w:rPr>
                <w:rFonts w:ascii="Times New Roman" w:hAnsi="Times New Roman" w:cs="Times New Roman"/>
                <w:sz w:val="24"/>
                <w:szCs w:val="24"/>
              </w:rPr>
              <w:t>Тема: Фізичні властивості риби як сировини.</w:t>
            </w:r>
          </w:p>
          <w:p w:rsidR="00696931" w:rsidRPr="00E17303" w:rsidRDefault="00696931" w:rsidP="001E0380">
            <w:pPr>
              <w:spacing w:after="0" w:line="240" w:lineRule="auto"/>
              <w:contextualSpacing/>
              <w:jc w:val="both"/>
              <w:rPr>
                <w:rFonts w:ascii="Times New Roman" w:hAnsi="Times New Roman" w:cs="Times New Roman"/>
                <w:sz w:val="24"/>
                <w:szCs w:val="24"/>
              </w:rPr>
            </w:pPr>
            <w:r w:rsidRPr="00E17303">
              <w:rPr>
                <w:rFonts w:ascii="Times New Roman" w:hAnsi="Times New Roman" w:cs="Times New Roman"/>
                <w:sz w:val="24"/>
                <w:szCs w:val="24"/>
              </w:rPr>
              <w:t xml:space="preserve">Тема: Хімічний склад рибної сировини. </w:t>
            </w:r>
          </w:p>
          <w:p w:rsidR="00696931" w:rsidRPr="00E17303" w:rsidRDefault="00696931" w:rsidP="001E0380">
            <w:pPr>
              <w:spacing w:after="0" w:line="240" w:lineRule="auto"/>
              <w:contextualSpacing/>
              <w:jc w:val="both"/>
              <w:rPr>
                <w:rFonts w:ascii="Times New Roman" w:hAnsi="Times New Roman" w:cs="Times New Roman"/>
                <w:sz w:val="24"/>
                <w:szCs w:val="24"/>
              </w:rPr>
            </w:pPr>
            <w:r w:rsidRPr="00E17303">
              <w:rPr>
                <w:rFonts w:ascii="Times New Roman" w:hAnsi="Times New Roman" w:cs="Times New Roman"/>
                <w:sz w:val="24"/>
                <w:szCs w:val="24"/>
              </w:rPr>
              <w:t xml:space="preserve">Тема: Посмертні зміни у тканинах риби. </w:t>
            </w:r>
          </w:p>
          <w:p w:rsidR="00696931" w:rsidRPr="00E17303" w:rsidRDefault="00696931" w:rsidP="001E0380">
            <w:pPr>
              <w:spacing w:after="0" w:line="240" w:lineRule="auto"/>
              <w:contextualSpacing/>
              <w:jc w:val="both"/>
              <w:rPr>
                <w:rFonts w:ascii="Times New Roman" w:hAnsi="Times New Roman" w:cs="Times New Roman"/>
                <w:sz w:val="24"/>
                <w:szCs w:val="24"/>
              </w:rPr>
            </w:pPr>
            <w:r w:rsidRPr="00E17303">
              <w:rPr>
                <w:rFonts w:ascii="Times New Roman" w:hAnsi="Times New Roman" w:cs="Times New Roman"/>
                <w:sz w:val="24"/>
                <w:szCs w:val="24"/>
              </w:rPr>
              <w:t xml:space="preserve">Тема: Основні види переробки риби. </w:t>
            </w:r>
          </w:p>
          <w:p w:rsidR="00696931" w:rsidRPr="00E17303" w:rsidRDefault="00696931" w:rsidP="001E0380">
            <w:pPr>
              <w:spacing w:after="0" w:line="240" w:lineRule="auto"/>
              <w:contextualSpacing/>
              <w:jc w:val="both"/>
              <w:rPr>
                <w:rFonts w:ascii="Times New Roman" w:hAnsi="Times New Roman" w:cs="Times New Roman"/>
                <w:sz w:val="24"/>
                <w:szCs w:val="24"/>
              </w:rPr>
            </w:pPr>
            <w:r w:rsidRPr="00E17303">
              <w:rPr>
                <w:rFonts w:ascii="Times New Roman" w:hAnsi="Times New Roman" w:cs="Times New Roman"/>
                <w:sz w:val="24"/>
                <w:szCs w:val="24"/>
              </w:rPr>
              <w:t xml:space="preserve">Тема: Обробка риби холодом. </w:t>
            </w:r>
          </w:p>
          <w:p w:rsidR="00696931" w:rsidRPr="00E17303" w:rsidRDefault="00696931" w:rsidP="001E0380">
            <w:pPr>
              <w:spacing w:after="0" w:line="240" w:lineRule="auto"/>
              <w:contextualSpacing/>
              <w:jc w:val="both"/>
              <w:rPr>
                <w:rFonts w:ascii="Times New Roman" w:hAnsi="Times New Roman" w:cs="Times New Roman"/>
                <w:sz w:val="24"/>
                <w:szCs w:val="24"/>
              </w:rPr>
            </w:pPr>
            <w:r w:rsidRPr="00E17303">
              <w:rPr>
                <w:rFonts w:ascii="Times New Roman" w:hAnsi="Times New Roman" w:cs="Times New Roman"/>
                <w:sz w:val="24"/>
                <w:szCs w:val="24"/>
              </w:rPr>
              <w:t xml:space="preserve">Тема: Заморожування риби-сирця. </w:t>
            </w:r>
          </w:p>
          <w:p w:rsidR="00696931" w:rsidRPr="00E17303" w:rsidRDefault="00696931" w:rsidP="001E0380">
            <w:pPr>
              <w:spacing w:after="0" w:line="240" w:lineRule="auto"/>
              <w:contextualSpacing/>
              <w:jc w:val="both"/>
              <w:rPr>
                <w:rFonts w:ascii="Times New Roman" w:hAnsi="Times New Roman" w:cs="Times New Roman"/>
                <w:sz w:val="24"/>
                <w:szCs w:val="24"/>
              </w:rPr>
            </w:pPr>
            <w:r w:rsidRPr="00E17303">
              <w:rPr>
                <w:rFonts w:ascii="Times New Roman" w:hAnsi="Times New Roman" w:cs="Times New Roman"/>
                <w:sz w:val="24"/>
                <w:szCs w:val="24"/>
              </w:rPr>
              <w:t>Тема: Посол риби-сирця.</w:t>
            </w:r>
          </w:p>
          <w:p w:rsidR="00696931" w:rsidRPr="00E17303" w:rsidRDefault="00696931" w:rsidP="001E0380">
            <w:pPr>
              <w:spacing w:after="0" w:line="240" w:lineRule="auto"/>
              <w:contextualSpacing/>
              <w:jc w:val="both"/>
              <w:rPr>
                <w:rFonts w:ascii="Times New Roman" w:hAnsi="Times New Roman" w:cs="Times New Roman"/>
                <w:sz w:val="24"/>
                <w:szCs w:val="24"/>
              </w:rPr>
            </w:pPr>
            <w:r w:rsidRPr="00E17303">
              <w:rPr>
                <w:rFonts w:ascii="Times New Roman" w:hAnsi="Times New Roman" w:cs="Times New Roman"/>
                <w:sz w:val="24"/>
                <w:szCs w:val="24"/>
              </w:rPr>
              <w:t xml:space="preserve">Тема: В’ялення і сушіння риби. </w:t>
            </w:r>
          </w:p>
          <w:p w:rsidR="00696931" w:rsidRPr="00E17303" w:rsidRDefault="00696931" w:rsidP="001E0380">
            <w:pPr>
              <w:spacing w:after="0" w:line="240" w:lineRule="auto"/>
              <w:contextualSpacing/>
              <w:jc w:val="both"/>
              <w:rPr>
                <w:rFonts w:ascii="Times New Roman" w:hAnsi="Times New Roman" w:cs="Times New Roman"/>
                <w:sz w:val="24"/>
                <w:szCs w:val="24"/>
              </w:rPr>
            </w:pPr>
            <w:r w:rsidRPr="00E17303">
              <w:rPr>
                <w:rFonts w:ascii="Times New Roman" w:hAnsi="Times New Roman" w:cs="Times New Roman"/>
                <w:sz w:val="24"/>
                <w:szCs w:val="24"/>
              </w:rPr>
              <w:t xml:space="preserve">Тема: Копчення риби. </w:t>
            </w:r>
          </w:p>
          <w:p w:rsidR="00696931" w:rsidRPr="00E17303" w:rsidRDefault="00696931" w:rsidP="001E0380">
            <w:pPr>
              <w:spacing w:after="0" w:line="240" w:lineRule="auto"/>
              <w:contextualSpacing/>
              <w:jc w:val="both"/>
              <w:rPr>
                <w:rFonts w:ascii="Times New Roman" w:hAnsi="Times New Roman" w:cs="Times New Roman"/>
                <w:sz w:val="24"/>
                <w:szCs w:val="24"/>
              </w:rPr>
            </w:pPr>
            <w:r w:rsidRPr="00E17303">
              <w:rPr>
                <w:rFonts w:ascii="Times New Roman" w:hAnsi="Times New Roman" w:cs="Times New Roman"/>
                <w:sz w:val="24"/>
                <w:szCs w:val="24"/>
              </w:rPr>
              <w:t xml:space="preserve">Тема: Обробка ікри риби. </w:t>
            </w:r>
          </w:p>
          <w:p w:rsidR="00696931" w:rsidRPr="00E17303" w:rsidRDefault="00696931" w:rsidP="001E0380">
            <w:pPr>
              <w:spacing w:after="0" w:line="240" w:lineRule="auto"/>
              <w:contextualSpacing/>
              <w:jc w:val="both"/>
              <w:rPr>
                <w:rFonts w:ascii="Times New Roman" w:hAnsi="Times New Roman" w:cs="Times New Roman"/>
                <w:sz w:val="24"/>
                <w:szCs w:val="24"/>
              </w:rPr>
            </w:pPr>
            <w:r w:rsidRPr="00E17303">
              <w:rPr>
                <w:rFonts w:ascii="Times New Roman" w:hAnsi="Times New Roman" w:cs="Times New Roman"/>
                <w:sz w:val="24"/>
                <w:szCs w:val="24"/>
              </w:rPr>
              <w:t xml:space="preserve">Тема: Кулінарна переробка риби. </w:t>
            </w:r>
          </w:p>
          <w:p w:rsidR="00696931" w:rsidRPr="00E17303" w:rsidRDefault="00696931" w:rsidP="001E0380">
            <w:pPr>
              <w:spacing w:after="0" w:line="240" w:lineRule="auto"/>
              <w:contextualSpacing/>
              <w:jc w:val="both"/>
              <w:rPr>
                <w:rFonts w:ascii="Times New Roman" w:hAnsi="Times New Roman" w:cs="Times New Roman"/>
                <w:sz w:val="24"/>
                <w:szCs w:val="24"/>
              </w:rPr>
            </w:pPr>
            <w:r w:rsidRPr="00E17303">
              <w:rPr>
                <w:rFonts w:ascii="Times New Roman" w:hAnsi="Times New Roman" w:cs="Times New Roman"/>
                <w:sz w:val="24"/>
                <w:szCs w:val="24"/>
              </w:rPr>
              <w:t xml:space="preserve">Тема: Виробництво рибних консервів і преcервів. </w:t>
            </w:r>
          </w:p>
          <w:p w:rsidR="00696931" w:rsidRPr="00E17303" w:rsidRDefault="00696931" w:rsidP="001E0380">
            <w:pPr>
              <w:spacing w:after="0" w:line="240" w:lineRule="auto"/>
              <w:contextualSpacing/>
              <w:jc w:val="both"/>
              <w:rPr>
                <w:rFonts w:ascii="Times New Roman" w:hAnsi="Times New Roman" w:cs="Times New Roman"/>
                <w:sz w:val="24"/>
                <w:szCs w:val="24"/>
              </w:rPr>
            </w:pPr>
            <w:r w:rsidRPr="00E17303">
              <w:rPr>
                <w:rFonts w:ascii="Times New Roman" w:hAnsi="Times New Roman" w:cs="Times New Roman"/>
                <w:sz w:val="24"/>
                <w:szCs w:val="24"/>
              </w:rPr>
              <w:t xml:space="preserve">Тема: Виробництво інших видів рибної продукції. </w:t>
            </w:r>
          </w:p>
          <w:p w:rsidR="00696931" w:rsidRPr="00E17303" w:rsidRDefault="00696931" w:rsidP="001E0380">
            <w:pPr>
              <w:spacing w:after="0" w:line="240" w:lineRule="auto"/>
              <w:contextualSpacing/>
              <w:jc w:val="both"/>
              <w:rPr>
                <w:rFonts w:ascii="Times New Roman" w:hAnsi="Times New Roman" w:cs="Times New Roman"/>
                <w:sz w:val="24"/>
                <w:szCs w:val="24"/>
              </w:rPr>
            </w:pPr>
            <w:r w:rsidRPr="00E17303">
              <w:rPr>
                <w:rFonts w:ascii="Times New Roman" w:hAnsi="Times New Roman" w:cs="Times New Roman"/>
                <w:sz w:val="24"/>
                <w:szCs w:val="24"/>
              </w:rPr>
              <w:t xml:space="preserve">Тема: Обробка промислових ракоподібних (крабів, креветок, річкових раків). </w:t>
            </w:r>
          </w:p>
          <w:p w:rsidR="00696931" w:rsidRPr="00E17303" w:rsidRDefault="00696931" w:rsidP="001E0380">
            <w:pPr>
              <w:spacing w:after="0" w:line="240" w:lineRule="auto"/>
              <w:contextualSpacing/>
              <w:jc w:val="both"/>
              <w:rPr>
                <w:rFonts w:ascii="Times New Roman" w:hAnsi="Times New Roman" w:cs="Times New Roman"/>
                <w:sz w:val="24"/>
                <w:szCs w:val="24"/>
              </w:rPr>
            </w:pPr>
            <w:r w:rsidRPr="00E17303">
              <w:rPr>
                <w:rFonts w:ascii="Times New Roman" w:hAnsi="Times New Roman" w:cs="Times New Roman"/>
                <w:sz w:val="24"/>
                <w:szCs w:val="24"/>
              </w:rPr>
              <w:t>Тема: Види тари та пакувальних матеріалів.</w:t>
            </w:r>
          </w:p>
          <w:p w:rsidR="00696931" w:rsidRPr="00E17303" w:rsidRDefault="00696931" w:rsidP="001E0380">
            <w:pPr>
              <w:spacing w:after="0" w:line="240" w:lineRule="auto"/>
              <w:contextualSpacing/>
              <w:jc w:val="both"/>
              <w:rPr>
                <w:rFonts w:ascii="Times New Roman" w:hAnsi="Times New Roman" w:cs="Times New Roman"/>
                <w:sz w:val="24"/>
                <w:szCs w:val="24"/>
              </w:rPr>
            </w:pPr>
            <w:r w:rsidRPr="00E17303">
              <w:rPr>
                <w:rFonts w:ascii="Times New Roman" w:hAnsi="Times New Roman" w:cs="Times New Roman"/>
                <w:sz w:val="24"/>
                <w:szCs w:val="24"/>
              </w:rPr>
              <w:lastRenderedPageBreak/>
              <w:t>Тема: Вивчення масового складу і технологічної цінності промислових риб</w:t>
            </w:r>
          </w:p>
          <w:p w:rsidR="00696931" w:rsidRPr="00E17303" w:rsidRDefault="00696931" w:rsidP="001E0380">
            <w:pPr>
              <w:spacing w:after="0" w:line="240" w:lineRule="auto"/>
              <w:contextualSpacing/>
              <w:jc w:val="both"/>
              <w:rPr>
                <w:rFonts w:ascii="Times New Roman" w:hAnsi="Times New Roman" w:cs="Times New Roman"/>
                <w:sz w:val="24"/>
                <w:szCs w:val="24"/>
              </w:rPr>
            </w:pPr>
            <w:r w:rsidRPr="00E17303">
              <w:rPr>
                <w:rFonts w:ascii="Times New Roman" w:hAnsi="Times New Roman" w:cs="Times New Roman"/>
                <w:sz w:val="24"/>
                <w:szCs w:val="24"/>
              </w:rPr>
              <w:t>Тема: Дослідження хімічного складу та харчової цінності рибної продукції</w:t>
            </w:r>
          </w:p>
          <w:p w:rsidR="00696931" w:rsidRPr="00E17303" w:rsidRDefault="00696931" w:rsidP="001E0380">
            <w:pPr>
              <w:spacing w:after="0" w:line="240" w:lineRule="auto"/>
              <w:contextualSpacing/>
              <w:jc w:val="both"/>
              <w:rPr>
                <w:rFonts w:ascii="Times New Roman" w:hAnsi="Times New Roman" w:cs="Times New Roman"/>
                <w:sz w:val="24"/>
                <w:szCs w:val="24"/>
              </w:rPr>
            </w:pPr>
            <w:r w:rsidRPr="00E17303">
              <w:rPr>
                <w:rFonts w:ascii="Times New Roman" w:hAnsi="Times New Roman" w:cs="Times New Roman"/>
                <w:sz w:val="24"/>
                <w:szCs w:val="24"/>
              </w:rPr>
              <w:t>Тема: Ветеринарно-санітарні дослідження риби-сирця</w:t>
            </w:r>
          </w:p>
          <w:p w:rsidR="00696931" w:rsidRPr="00E17303" w:rsidRDefault="00696931" w:rsidP="001E0380">
            <w:pPr>
              <w:spacing w:after="0" w:line="240" w:lineRule="auto"/>
              <w:contextualSpacing/>
              <w:jc w:val="both"/>
              <w:rPr>
                <w:rFonts w:ascii="Times New Roman" w:hAnsi="Times New Roman" w:cs="Times New Roman"/>
                <w:sz w:val="24"/>
                <w:szCs w:val="24"/>
              </w:rPr>
            </w:pPr>
            <w:r w:rsidRPr="00E17303">
              <w:rPr>
                <w:rFonts w:ascii="Times New Roman" w:hAnsi="Times New Roman" w:cs="Times New Roman"/>
                <w:sz w:val="24"/>
                <w:szCs w:val="24"/>
              </w:rPr>
              <w:t>Тема: Органолептичні дослідження живої та свіжої риби-сирця</w:t>
            </w:r>
          </w:p>
          <w:p w:rsidR="00696931" w:rsidRPr="00E17303" w:rsidRDefault="00696931" w:rsidP="001E0380">
            <w:pPr>
              <w:spacing w:after="0" w:line="240" w:lineRule="auto"/>
              <w:contextualSpacing/>
              <w:jc w:val="both"/>
              <w:rPr>
                <w:rFonts w:ascii="Times New Roman" w:hAnsi="Times New Roman" w:cs="Times New Roman"/>
                <w:sz w:val="24"/>
                <w:szCs w:val="24"/>
              </w:rPr>
            </w:pPr>
            <w:r w:rsidRPr="00E17303">
              <w:rPr>
                <w:rFonts w:ascii="Times New Roman" w:hAnsi="Times New Roman" w:cs="Times New Roman"/>
                <w:sz w:val="24"/>
                <w:szCs w:val="24"/>
              </w:rPr>
              <w:t>Тема: Розбирання риби-сирця: потрошіння, зябріння, пластування, баликування та ін.</w:t>
            </w:r>
          </w:p>
          <w:p w:rsidR="00696931" w:rsidRPr="00E17303" w:rsidRDefault="00696931" w:rsidP="001E0380">
            <w:pPr>
              <w:spacing w:after="0" w:line="240" w:lineRule="auto"/>
              <w:contextualSpacing/>
              <w:jc w:val="both"/>
              <w:rPr>
                <w:rFonts w:ascii="Times New Roman" w:hAnsi="Times New Roman" w:cs="Times New Roman"/>
                <w:sz w:val="24"/>
                <w:szCs w:val="24"/>
              </w:rPr>
            </w:pPr>
            <w:r w:rsidRPr="00E17303">
              <w:rPr>
                <w:rFonts w:ascii="Times New Roman" w:hAnsi="Times New Roman" w:cs="Times New Roman"/>
                <w:sz w:val="24"/>
                <w:szCs w:val="24"/>
              </w:rPr>
              <w:t>Тема: Органолептичні дослідження охолодженої риби-сирця</w:t>
            </w:r>
          </w:p>
          <w:p w:rsidR="00696931" w:rsidRPr="00E17303" w:rsidRDefault="00696931" w:rsidP="001E0380">
            <w:pPr>
              <w:spacing w:after="0" w:line="240" w:lineRule="auto"/>
              <w:contextualSpacing/>
              <w:jc w:val="both"/>
              <w:rPr>
                <w:rFonts w:ascii="Times New Roman" w:hAnsi="Times New Roman" w:cs="Times New Roman"/>
                <w:sz w:val="24"/>
                <w:szCs w:val="24"/>
              </w:rPr>
            </w:pPr>
            <w:r w:rsidRPr="00E17303">
              <w:rPr>
                <w:rFonts w:ascii="Times New Roman" w:hAnsi="Times New Roman" w:cs="Times New Roman"/>
                <w:sz w:val="24"/>
                <w:szCs w:val="24"/>
              </w:rPr>
              <w:t>Тема: Органолептичні дослідження замороженої риби-сирця</w:t>
            </w:r>
          </w:p>
          <w:p w:rsidR="00696931" w:rsidRPr="00E17303" w:rsidRDefault="00696931" w:rsidP="001E0380">
            <w:pPr>
              <w:spacing w:after="0" w:line="240" w:lineRule="auto"/>
              <w:contextualSpacing/>
              <w:jc w:val="both"/>
              <w:rPr>
                <w:rFonts w:ascii="Times New Roman" w:hAnsi="Times New Roman" w:cs="Times New Roman"/>
                <w:sz w:val="24"/>
                <w:szCs w:val="24"/>
              </w:rPr>
            </w:pPr>
            <w:r w:rsidRPr="00E17303">
              <w:rPr>
                <w:rFonts w:ascii="Times New Roman" w:hAnsi="Times New Roman" w:cs="Times New Roman"/>
                <w:sz w:val="24"/>
                <w:szCs w:val="24"/>
              </w:rPr>
              <w:t>Тема: Технологічна схема сухого посолу риби-сирця</w:t>
            </w:r>
          </w:p>
          <w:p w:rsidR="00696931" w:rsidRPr="00E17303" w:rsidRDefault="00696931" w:rsidP="001E0380">
            <w:pPr>
              <w:spacing w:after="0" w:line="240" w:lineRule="auto"/>
              <w:contextualSpacing/>
              <w:jc w:val="both"/>
              <w:rPr>
                <w:rFonts w:ascii="Times New Roman" w:hAnsi="Times New Roman" w:cs="Times New Roman"/>
                <w:sz w:val="24"/>
                <w:szCs w:val="24"/>
              </w:rPr>
            </w:pPr>
            <w:r w:rsidRPr="00E17303">
              <w:rPr>
                <w:rFonts w:ascii="Times New Roman" w:hAnsi="Times New Roman" w:cs="Times New Roman"/>
                <w:sz w:val="24"/>
                <w:szCs w:val="24"/>
              </w:rPr>
              <w:t>Тема: Органолептичні дослідження солоної рибної продукції</w:t>
            </w:r>
          </w:p>
          <w:p w:rsidR="00696931" w:rsidRPr="00E17303" w:rsidRDefault="00696931" w:rsidP="001E0380">
            <w:pPr>
              <w:spacing w:after="0" w:line="240" w:lineRule="auto"/>
              <w:contextualSpacing/>
              <w:jc w:val="both"/>
              <w:rPr>
                <w:rFonts w:ascii="Times New Roman" w:hAnsi="Times New Roman" w:cs="Times New Roman"/>
                <w:sz w:val="24"/>
                <w:szCs w:val="24"/>
              </w:rPr>
            </w:pPr>
            <w:r w:rsidRPr="00E17303">
              <w:rPr>
                <w:rFonts w:ascii="Times New Roman" w:hAnsi="Times New Roman" w:cs="Times New Roman"/>
                <w:sz w:val="24"/>
                <w:szCs w:val="24"/>
              </w:rPr>
              <w:t>Тема: Вимоги технологічних інструкцій та обладнання для сушіння і в’ялення риби</w:t>
            </w:r>
          </w:p>
          <w:p w:rsidR="00696931" w:rsidRPr="00E17303" w:rsidRDefault="00696931" w:rsidP="001E0380">
            <w:pPr>
              <w:spacing w:after="0" w:line="240" w:lineRule="auto"/>
              <w:contextualSpacing/>
              <w:jc w:val="both"/>
              <w:rPr>
                <w:rFonts w:ascii="Times New Roman" w:hAnsi="Times New Roman" w:cs="Times New Roman"/>
                <w:sz w:val="24"/>
                <w:szCs w:val="24"/>
              </w:rPr>
            </w:pPr>
            <w:r w:rsidRPr="00E17303">
              <w:rPr>
                <w:rFonts w:ascii="Times New Roman" w:hAnsi="Times New Roman" w:cs="Times New Roman"/>
                <w:sz w:val="24"/>
                <w:szCs w:val="24"/>
              </w:rPr>
              <w:t>Тема: Вимоги технологічних інструкцій та обладнання для холодного та гарячого копчення риби</w:t>
            </w:r>
          </w:p>
          <w:p w:rsidR="00696931" w:rsidRPr="00E17303" w:rsidRDefault="00696931" w:rsidP="001E0380">
            <w:pPr>
              <w:spacing w:after="0" w:line="240" w:lineRule="auto"/>
              <w:contextualSpacing/>
              <w:jc w:val="both"/>
              <w:rPr>
                <w:rFonts w:ascii="Times New Roman" w:hAnsi="Times New Roman" w:cs="Times New Roman"/>
                <w:sz w:val="24"/>
                <w:szCs w:val="24"/>
              </w:rPr>
            </w:pPr>
            <w:r w:rsidRPr="00E17303">
              <w:rPr>
                <w:rFonts w:ascii="Times New Roman" w:hAnsi="Times New Roman" w:cs="Times New Roman"/>
                <w:sz w:val="24"/>
                <w:szCs w:val="24"/>
              </w:rPr>
              <w:t>Тема: Обробка ікри риби</w:t>
            </w:r>
          </w:p>
          <w:p w:rsidR="00696931" w:rsidRPr="00E17303" w:rsidRDefault="00696931" w:rsidP="001E0380">
            <w:pPr>
              <w:spacing w:after="0" w:line="240" w:lineRule="auto"/>
              <w:contextualSpacing/>
              <w:jc w:val="both"/>
              <w:rPr>
                <w:rFonts w:ascii="Times New Roman" w:hAnsi="Times New Roman" w:cs="Times New Roman"/>
                <w:sz w:val="24"/>
                <w:szCs w:val="24"/>
              </w:rPr>
            </w:pPr>
            <w:r w:rsidRPr="00E17303">
              <w:rPr>
                <w:rFonts w:ascii="Times New Roman" w:hAnsi="Times New Roman" w:cs="Times New Roman"/>
                <w:sz w:val="24"/>
                <w:szCs w:val="24"/>
              </w:rPr>
              <w:t>Тема: Кулінарна переробка риби</w:t>
            </w:r>
          </w:p>
          <w:p w:rsidR="00696931" w:rsidRPr="00E17303" w:rsidRDefault="00696931" w:rsidP="001E0380">
            <w:pPr>
              <w:spacing w:after="0" w:line="240" w:lineRule="auto"/>
              <w:contextualSpacing/>
              <w:jc w:val="both"/>
              <w:rPr>
                <w:rFonts w:ascii="Times New Roman" w:hAnsi="Times New Roman" w:cs="Times New Roman"/>
                <w:sz w:val="24"/>
                <w:szCs w:val="24"/>
              </w:rPr>
            </w:pPr>
            <w:r w:rsidRPr="00E17303">
              <w:rPr>
                <w:rFonts w:ascii="Times New Roman" w:hAnsi="Times New Roman" w:cs="Times New Roman"/>
                <w:sz w:val="24"/>
                <w:szCs w:val="24"/>
              </w:rPr>
              <w:t>Тема: Органолептичні та камеральні дослідження консервів</w:t>
            </w:r>
          </w:p>
          <w:p w:rsidR="00696931" w:rsidRPr="00E17303" w:rsidRDefault="00696931" w:rsidP="001E0380">
            <w:pPr>
              <w:spacing w:after="0" w:line="240" w:lineRule="auto"/>
              <w:contextualSpacing/>
              <w:jc w:val="both"/>
              <w:rPr>
                <w:rFonts w:ascii="Times New Roman" w:hAnsi="Times New Roman" w:cs="Times New Roman"/>
                <w:sz w:val="24"/>
                <w:szCs w:val="24"/>
              </w:rPr>
            </w:pPr>
            <w:r w:rsidRPr="00E17303">
              <w:rPr>
                <w:rFonts w:ascii="Times New Roman" w:hAnsi="Times New Roman" w:cs="Times New Roman"/>
                <w:sz w:val="24"/>
                <w:szCs w:val="24"/>
              </w:rPr>
              <w:t>Тема: Виробництво інших видів рибної продукції</w:t>
            </w:r>
          </w:p>
          <w:p w:rsidR="00696931" w:rsidRPr="00E17303" w:rsidRDefault="00696931" w:rsidP="001E0380">
            <w:pPr>
              <w:spacing w:after="0" w:line="240" w:lineRule="auto"/>
              <w:contextualSpacing/>
              <w:jc w:val="both"/>
              <w:rPr>
                <w:rFonts w:ascii="Times New Roman" w:hAnsi="Times New Roman" w:cs="Times New Roman"/>
                <w:sz w:val="24"/>
                <w:szCs w:val="24"/>
              </w:rPr>
            </w:pPr>
            <w:r w:rsidRPr="00E17303">
              <w:rPr>
                <w:rFonts w:ascii="Times New Roman" w:hAnsi="Times New Roman" w:cs="Times New Roman"/>
                <w:sz w:val="24"/>
                <w:szCs w:val="24"/>
              </w:rPr>
              <w:t>Тема: Дослідження хімічного складу та якості продуктів кулінарної переробки риби</w:t>
            </w:r>
          </w:p>
          <w:p w:rsidR="00696931" w:rsidRPr="00E17303" w:rsidRDefault="00696931" w:rsidP="001E0380">
            <w:pPr>
              <w:spacing w:after="0" w:line="240" w:lineRule="auto"/>
              <w:contextualSpacing/>
              <w:jc w:val="both"/>
              <w:rPr>
                <w:rFonts w:ascii="Times New Roman" w:hAnsi="Times New Roman" w:cs="Times New Roman"/>
                <w:sz w:val="24"/>
                <w:szCs w:val="24"/>
              </w:rPr>
            </w:pPr>
            <w:r w:rsidRPr="00E17303">
              <w:rPr>
                <w:rFonts w:ascii="Times New Roman" w:hAnsi="Times New Roman" w:cs="Times New Roman"/>
                <w:sz w:val="24"/>
                <w:szCs w:val="24"/>
              </w:rPr>
              <w:t>Тема: Вимоги технологічних інструкцій та обладнання для зберігання і транспортування риби.</w:t>
            </w:r>
          </w:p>
        </w:tc>
      </w:tr>
      <w:tr w:rsidR="00696931" w:rsidRPr="00E17303" w:rsidTr="00F36515">
        <w:trPr>
          <w:jc w:val="center"/>
        </w:trPr>
        <w:tc>
          <w:tcPr>
            <w:tcW w:w="3376" w:type="dxa"/>
            <w:tcBorders>
              <w:top w:val="single" w:sz="4" w:space="0" w:color="auto"/>
              <w:left w:val="single" w:sz="4" w:space="0" w:color="auto"/>
              <w:bottom w:val="single" w:sz="4" w:space="0" w:color="auto"/>
              <w:right w:val="single" w:sz="4" w:space="0" w:color="auto"/>
            </w:tcBorders>
            <w:vAlign w:val="center"/>
            <w:hideMark/>
          </w:tcPr>
          <w:p w:rsidR="00696931" w:rsidRPr="00E17303" w:rsidRDefault="00696931"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lastRenderedPageBreak/>
              <w:t>Максимальна кількість студентів, які можуть одночасно навчатися</w:t>
            </w:r>
          </w:p>
        </w:tc>
        <w:tc>
          <w:tcPr>
            <w:tcW w:w="6578" w:type="dxa"/>
            <w:tcBorders>
              <w:top w:val="single" w:sz="4" w:space="0" w:color="auto"/>
              <w:left w:val="single" w:sz="4" w:space="0" w:color="auto"/>
              <w:bottom w:val="single" w:sz="4" w:space="0" w:color="auto"/>
              <w:right w:val="single" w:sz="4" w:space="0" w:color="auto"/>
            </w:tcBorders>
            <w:hideMark/>
          </w:tcPr>
          <w:p w:rsidR="00696931" w:rsidRPr="00E17303" w:rsidRDefault="00696931"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14</w:t>
            </w:r>
          </w:p>
        </w:tc>
      </w:tr>
      <w:tr w:rsidR="00696931" w:rsidRPr="00E17303" w:rsidTr="00F36515">
        <w:trPr>
          <w:trHeight w:val="268"/>
          <w:jc w:val="center"/>
        </w:trPr>
        <w:tc>
          <w:tcPr>
            <w:tcW w:w="3376" w:type="dxa"/>
            <w:tcBorders>
              <w:top w:val="single" w:sz="4" w:space="0" w:color="auto"/>
              <w:left w:val="single" w:sz="4" w:space="0" w:color="auto"/>
              <w:bottom w:val="single" w:sz="4" w:space="0" w:color="auto"/>
              <w:right w:val="single" w:sz="4" w:space="0" w:color="auto"/>
            </w:tcBorders>
            <w:vAlign w:val="center"/>
            <w:hideMark/>
          </w:tcPr>
          <w:p w:rsidR="00696931" w:rsidRPr="00E17303" w:rsidRDefault="00696931"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Мова викладання</w:t>
            </w:r>
          </w:p>
        </w:tc>
        <w:tc>
          <w:tcPr>
            <w:tcW w:w="6578" w:type="dxa"/>
            <w:tcBorders>
              <w:top w:val="single" w:sz="4" w:space="0" w:color="auto"/>
              <w:left w:val="single" w:sz="4" w:space="0" w:color="auto"/>
              <w:bottom w:val="single" w:sz="4" w:space="0" w:color="auto"/>
              <w:right w:val="single" w:sz="4" w:space="0" w:color="auto"/>
            </w:tcBorders>
            <w:hideMark/>
          </w:tcPr>
          <w:p w:rsidR="00696931" w:rsidRPr="00E17303" w:rsidRDefault="00696931"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українська</w:t>
            </w:r>
          </w:p>
        </w:tc>
      </w:tr>
    </w:tbl>
    <w:p w:rsidR="00696931" w:rsidRPr="00E17303" w:rsidRDefault="00696931" w:rsidP="001E0380">
      <w:pPr>
        <w:spacing w:after="0" w:line="240" w:lineRule="auto"/>
        <w:rPr>
          <w:rFonts w:ascii="Times New Roman" w:hAnsi="Times New Roman" w:cs="Times New Roman"/>
          <w:sz w:val="24"/>
          <w:szCs w:val="24"/>
          <w:lang w:val="ru-RU"/>
        </w:rPr>
      </w:pPr>
    </w:p>
    <w:p w:rsidR="00696931" w:rsidRPr="00E17303" w:rsidRDefault="00696931" w:rsidP="001E0380">
      <w:pPr>
        <w:spacing w:after="0" w:line="240" w:lineRule="auto"/>
        <w:rPr>
          <w:rFonts w:ascii="Times New Roman" w:hAnsi="Times New Roman" w:cs="Times New Roman"/>
          <w:sz w:val="24"/>
          <w:szCs w:val="24"/>
          <w:lang w:val="ru-RU"/>
        </w:rPr>
      </w:pPr>
    </w:p>
    <w:p w:rsidR="00696931" w:rsidRPr="00E17303" w:rsidRDefault="00696931" w:rsidP="001E0380">
      <w:pPr>
        <w:spacing w:after="0" w:line="240" w:lineRule="auto"/>
        <w:rPr>
          <w:rFonts w:ascii="Times New Roman" w:hAnsi="Times New Roman" w:cs="Times New Roman"/>
          <w:sz w:val="24"/>
          <w:szCs w:val="24"/>
          <w:lang w:val="ru-RU"/>
        </w:rPr>
      </w:pPr>
      <w:r w:rsidRPr="00E17303">
        <w:rPr>
          <w:rFonts w:ascii="Times New Roman" w:hAnsi="Times New Roman" w:cs="Times New Roman"/>
          <w:sz w:val="24"/>
          <w:szCs w:val="24"/>
          <w:lang w:val="ru-RU"/>
        </w:rPr>
        <w:br w:type="page"/>
      </w:r>
    </w:p>
    <w:p w:rsidR="00696931" w:rsidRDefault="00C3196F" w:rsidP="001E0380">
      <w:pPr>
        <w:spacing w:after="0" w:line="240" w:lineRule="auto"/>
        <w:jc w:val="center"/>
        <w:rPr>
          <w:rFonts w:ascii="Times New Roman" w:hAnsi="Times New Roman" w:cs="Times New Roman"/>
          <w:b/>
          <w:sz w:val="24"/>
          <w:szCs w:val="24"/>
        </w:rPr>
      </w:pPr>
      <w:r w:rsidRPr="00E17303">
        <w:rPr>
          <w:rFonts w:ascii="Times New Roman" w:hAnsi="Times New Roman" w:cs="Times New Roman"/>
          <w:b/>
          <w:sz w:val="24"/>
          <w:szCs w:val="24"/>
        </w:rPr>
        <w:lastRenderedPageBreak/>
        <w:t>ОРГАНІЗАЦІЯ ЛЮБИТЕЛЬСЬКОГО І СПОРТИВНОГО РИБАЛЬСТВА ТА СТВОРЕННЯ КУЛЬТУРНИХ РИБНИХ ГОСПОДАРСТВ</w:t>
      </w:r>
    </w:p>
    <w:p w:rsidR="0051748D" w:rsidRPr="0051748D" w:rsidRDefault="0051748D" w:rsidP="001E0380">
      <w:pPr>
        <w:spacing w:after="0" w:line="240" w:lineRule="auto"/>
        <w:jc w:val="center"/>
        <w:rPr>
          <w:rFonts w:ascii="Times New Roman" w:hAnsi="Times New Roman" w:cs="Times New Roman"/>
          <w:b/>
          <w:sz w:val="24"/>
          <w:szCs w:val="24"/>
        </w:rPr>
      </w:pPr>
      <w:r w:rsidRPr="0051748D">
        <w:rPr>
          <w:rFonts w:ascii="Times New Roman" w:hAnsi="Times New Roman" w:cs="Times New Roman"/>
          <w:b/>
          <w:sz w:val="24"/>
          <w:szCs w:val="24"/>
        </w:rPr>
        <w:t>(вибіркова дисципліна)</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6804"/>
      </w:tblGrid>
      <w:tr w:rsidR="00696931" w:rsidRPr="00E17303" w:rsidTr="00F36515">
        <w:tc>
          <w:tcPr>
            <w:tcW w:w="3261" w:type="dxa"/>
            <w:vAlign w:val="center"/>
          </w:tcPr>
          <w:p w:rsidR="00696931" w:rsidRPr="00E17303" w:rsidRDefault="00696931" w:rsidP="001E0380">
            <w:pPr>
              <w:widowControl w:val="0"/>
              <w:spacing w:after="0" w:line="240" w:lineRule="auto"/>
              <w:jc w:val="center"/>
              <w:rPr>
                <w:rFonts w:ascii="Times New Roman" w:hAnsi="Times New Roman" w:cs="Times New Roman"/>
                <w:i/>
                <w:sz w:val="24"/>
                <w:szCs w:val="24"/>
              </w:rPr>
            </w:pPr>
            <w:r w:rsidRPr="00E17303">
              <w:rPr>
                <w:rFonts w:ascii="Times New Roman" w:hAnsi="Times New Roman" w:cs="Times New Roman"/>
                <w:i/>
                <w:sz w:val="24"/>
                <w:szCs w:val="24"/>
              </w:rPr>
              <w:t>Назва дисципліни</w:t>
            </w:r>
          </w:p>
        </w:tc>
        <w:tc>
          <w:tcPr>
            <w:tcW w:w="6804" w:type="dxa"/>
            <w:vAlign w:val="center"/>
          </w:tcPr>
          <w:p w:rsidR="00696931" w:rsidRPr="00FF3339" w:rsidRDefault="00FF3339" w:rsidP="001E0380">
            <w:pPr>
              <w:widowControl w:val="0"/>
              <w:spacing w:after="0" w:line="240" w:lineRule="auto"/>
              <w:jc w:val="center"/>
              <w:rPr>
                <w:rFonts w:ascii="Times New Roman" w:hAnsi="Times New Roman" w:cs="Times New Roman"/>
                <w:sz w:val="24"/>
                <w:szCs w:val="24"/>
              </w:rPr>
            </w:pPr>
            <w:r w:rsidRPr="00FF3339">
              <w:rPr>
                <w:rFonts w:ascii="Times New Roman" w:hAnsi="Times New Roman" w:cs="Times New Roman"/>
                <w:sz w:val="24"/>
                <w:szCs w:val="24"/>
              </w:rPr>
              <w:t>Організація любительського і спортивного рибальства та створення культурних рибних господарств</w:t>
            </w:r>
          </w:p>
        </w:tc>
      </w:tr>
      <w:tr w:rsidR="00FF3339" w:rsidRPr="00E17303" w:rsidTr="00F36515">
        <w:tc>
          <w:tcPr>
            <w:tcW w:w="3261" w:type="dxa"/>
            <w:vAlign w:val="center"/>
          </w:tcPr>
          <w:p w:rsidR="00FF3339" w:rsidRPr="00E17303" w:rsidRDefault="00FF3339" w:rsidP="001E0380">
            <w:pPr>
              <w:widowControl w:val="0"/>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Спеціальність</w:t>
            </w:r>
          </w:p>
        </w:tc>
        <w:tc>
          <w:tcPr>
            <w:tcW w:w="6804" w:type="dxa"/>
            <w:vAlign w:val="center"/>
          </w:tcPr>
          <w:p w:rsidR="00FF3339" w:rsidRDefault="00FF3339"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 Технологія виробництва та переробки продукції тваринництва</w:t>
            </w:r>
          </w:p>
        </w:tc>
      </w:tr>
      <w:tr w:rsidR="00FF3339" w:rsidRPr="00E17303" w:rsidTr="00F36515">
        <w:tc>
          <w:tcPr>
            <w:tcW w:w="3261" w:type="dxa"/>
            <w:vAlign w:val="center"/>
          </w:tcPr>
          <w:p w:rsidR="00FF3339" w:rsidRPr="00E17303" w:rsidRDefault="00FF3339" w:rsidP="001E0380">
            <w:pPr>
              <w:widowControl w:val="0"/>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Освітній ступінь</w:t>
            </w:r>
          </w:p>
        </w:tc>
        <w:tc>
          <w:tcPr>
            <w:tcW w:w="6804" w:type="dxa"/>
            <w:vAlign w:val="center"/>
          </w:tcPr>
          <w:p w:rsidR="00FF3339" w:rsidRDefault="00FF3339"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Бакалавр</w:t>
            </w:r>
          </w:p>
        </w:tc>
      </w:tr>
      <w:tr w:rsidR="00FF3339" w:rsidRPr="00E17303" w:rsidTr="00F36515">
        <w:tc>
          <w:tcPr>
            <w:tcW w:w="3261" w:type="dxa"/>
            <w:vAlign w:val="center"/>
          </w:tcPr>
          <w:p w:rsidR="00FF3339" w:rsidRPr="00E17303" w:rsidRDefault="00FF3339" w:rsidP="001E0380">
            <w:pPr>
              <w:widowControl w:val="0"/>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Освітньо-професійна програма</w:t>
            </w:r>
          </w:p>
        </w:tc>
        <w:tc>
          <w:tcPr>
            <w:tcW w:w="6804" w:type="dxa"/>
            <w:vAlign w:val="center"/>
          </w:tcPr>
          <w:p w:rsidR="00FF3339" w:rsidRDefault="00FF3339"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«Технологія виробництва та переробки продукції тваринництва», «Зоофізіотерапія», «Дорадництво в АПК»</w:t>
            </w:r>
          </w:p>
        </w:tc>
      </w:tr>
      <w:tr w:rsidR="00696931" w:rsidRPr="00E17303" w:rsidTr="00F36515">
        <w:tc>
          <w:tcPr>
            <w:tcW w:w="3261" w:type="dxa"/>
            <w:vAlign w:val="center"/>
          </w:tcPr>
          <w:p w:rsidR="00696931" w:rsidRPr="00E17303" w:rsidRDefault="00696931" w:rsidP="001E0380">
            <w:pPr>
              <w:widowControl w:val="0"/>
              <w:tabs>
                <w:tab w:val="left" w:pos="4003"/>
              </w:tabs>
              <w:spacing w:after="0" w:line="240" w:lineRule="auto"/>
              <w:ind w:right="-108"/>
              <w:rPr>
                <w:rFonts w:ascii="Times New Roman" w:hAnsi="Times New Roman" w:cs="Times New Roman"/>
                <w:i/>
                <w:sz w:val="24"/>
                <w:szCs w:val="24"/>
              </w:rPr>
            </w:pPr>
            <w:r w:rsidRPr="00E17303">
              <w:rPr>
                <w:rFonts w:ascii="Times New Roman" w:hAnsi="Times New Roman" w:cs="Times New Roman"/>
                <w:i/>
                <w:sz w:val="24"/>
                <w:szCs w:val="24"/>
              </w:rPr>
              <w:t>Лектор (відповідальний за навчально-методичне забезпечення дисципліни)</w:t>
            </w:r>
          </w:p>
        </w:tc>
        <w:tc>
          <w:tcPr>
            <w:tcW w:w="6804" w:type="dxa"/>
            <w:vAlign w:val="center"/>
          </w:tcPr>
          <w:p w:rsidR="00696931" w:rsidRPr="00E17303" w:rsidRDefault="00696931" w:rsidP="001E0380">
            <w:pPr>
              <w:widowControl w:val="0"/>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Пукало Петро Ярославович, доцент</w:t>
            </w:r>
          </w:p>
        </w:tc>
      </w:tr>
      <w:tr w:rsidR="00696931" w:rsidRPr="00E17303" w:rsidTr="00F36515">
        <w:tc>
          <w:tcPr>
            <w:tcW w:w="3261" w:type="dxa"/>
            <w:vAlign w:val="center"/>
          </w:tcPr>
          <w:p w:rsidR="00696931" w:rsidRPr="00E17303" w:rsidRDefault="0060321E" w:rsidP="001E0380">
            <w:pPr>
              <w:widowControl w:val="0"/>
              <w:spacing w:after="0" w:line="240" w:lineRule="auto"/>
              <w:rPr>
                <w:rFonts w:ascii="Times New Roman" w:hAnsi="Times New Roman" w:cs="Times New Roman"/>
                <w:i/>
                <w:sz w:val="24"/>
                <w:szCs w:val="24"/>
              </w:rPr>
            </w:pPr>
            <w:r>
              <w:rPr>
                <w:rFonts w:ascii="Times New Roman" w:hAnsi="Times New Roman" w:cs="Times New Roman"/>
                <w:i/>
                <w:sz w:val="24"/>
                <w:szCs w:val="24"/>
              </w:rPr>
              <w:t>Рекомендований семестр</w:t>
            </w:r>
          </w:p>
        </w:tc>
        <w:tc>
          <w:tcPr>
            <w:tcW w:w="6804" w:type="dxa"/>
            <w:vAlign w:val="center"/>
          </w:tcPr>
          <w:p w:rsidR="00696931" w:rsidRPr="00E17303" w:rsidRDefault="00696931" w:rsidP="001E0380">
            <w:pPr>
              <w:widowControl w:val="0"/>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3</w:t>
            </w:r>
          </w:p>
        </w:tc>
      </w:tr>
      <w:tr w:rsidR="00696931" w:rsidRPr="00E17303" w:rsidTr="00F36515">
        <w:tc>
          <w:tcPr>
            <w:tcW w:w="3261" w:type="dxa"/>
            <w:vAlign w:val="center"/>
          </w:tcPr>
          <w:p w:rsidR="00696931" w:rsidRPr="00E17303" w:rsidRDefault="00696931" w:rsidP="001E0380">
            <w:pPr>
              <w:widowControl w:val="0"/>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Кількість кредитів ЄКТС</w:t>
            </w:r>
          </w:p>
        </w:tc>
        <w:tc>
          <w:tcPr>
            <w:tcW w:w="6804" w:type="dxa"/>
            <w:vAlign w:val="center"/>
          </w:tcPr>
          <w:p w:rsidR="00696931" w:rsidRPr="00E17303" w:rsidRDefault="00696931" w:rsidP="001E0380">
            <w:pPr>
              <w:widowControl w:val="0"/>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4,0</w:t>
            </w:r>
          </w:p>
        </w:tc>
      </w:tr>
      <w:tr w:rsidR="00696931" w:rsidRPr="00E17303" w:rsidTr="00F36515">
        <w:tc>
          <w:tcPr>
            <w:tcW w:w="3261" w:type="dxa"/>
            <w:vAlign w:val="center"/>
          </w:tcPr>
          <w:p w:rsidR="00696931" w:rsidRPr="00E17303" w:rsidRDefault="00696931" w:rsidP="001E0380">
            <w:pPr>
              <w:widowControl w:val="0"/>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Форма контролю</w:t>
            </w:r>
          </w:p>
        </w:tc>
        <w:tc>
          <w:tcPr>
            <w:tcW w:w="6804" w:type="dxa"/>
            <w:vAlign w:val="center"/>
          </w:tcPr>
          <w:p w:rsidR="00696931" w:rsidRPr="00E17303" w:rsidRDefault="00696931" w:rsidP="001E0380">
            <w:pPr>
              <w:widowControl w:val="0"/>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 xml:space="preserve">Залік </w:t>
            </w:r>
          </w:p>
        </w:tc>
      </w:tr>
      <w:tr w:rsidR="00696931" w:rsidRPr="00E17303" w:rsidTr="00F36515">
        <w:tc>
          <w:tcPr>
            <w:tcW w:w="3261" w:type="dxa"/>
            <w:tcBorders>
              <w:bottom w:val="nil"/>
            </w:tcBorders>
            <w:vAlign w:val="center"/>
          </w:tcPr>
          <w:p w:rsidR="00696931" w:rsidRPr="00E17303" w:rsidRDefault="00696931" w:rsidP="001E0380">
            <w:pPr>
              <w:widowControl w:val="0"/>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Аудиторні години, у т.ч.</w:t>
            </w:r>
          </w:p>
        </w:tc>
        <w:tc>
          <w:tcPr>
            <w:tcW w:w="6804" w:type="dxa"/>
            <w:vAlign w:val="center"/>
          </w:tcPr>
          <w:p w:rsidR="00696931" w:rsidRPr="00E17303" w:rsidRDefault="00696931" w:rsidP="001E0380">
            <w:pPr>
              <w:widowControl w:val="0"/>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48</w:t>
            </w:r>
          </w:p>
        </w:tc>
      </w:tr>
      <w:tr w:rsidR="00696931" w:rsidRPr="00E17303" w:rsidTr="00F36515">
        <w:tc>
          <w:tcPr>
            <w:tcW w:w="3261" w:type="dxa"/>
            <w:tcBorders>
              <w:top w:val="nil"/>
              <w:bottom w:val="nil"/>
            </w:tcBorders>
            <w:vAlign w:val="center"/>
          </w:tcPr>
          <w:p w:rsidR="00696931" w:rsidRPr="00E17303" w:rsidRDefault="00696931" w:rsidP="001E0380">
            <w:pPr>
              <w:widowControl w:val="0"/>
              <w:numPr>
                <w:ilvl w:val="0"/>
                <w:numId w:val="1"/>
              </w:numPr>
              <w:spacing w:after="0" w:line="240" w:lineRule="auto"/>
              <w:ind w:left="176" w:hanging="142"/>
              <w:rPr>
                <w:rFonts w:ascii="Times New Roman" w:hAnsi="Times New Roman" w:cs="Times New Roman"/>
                <w:i/>
                <w:sz w:val="24"/>
                <w:szCs w:val="24"/>
              </w:rPr>
            </w:pPr>
            <w:r w:rsidRPr="00E17303">
              <w:rPr>
                <w:rFonts w:ascii="Times New Roman" w:hAnsi="Times New Roman" w:cs="Times New Roman"/>
                <w:i/>
                <w:sz w:val="24"/>
                <w:szCs w:val="24"/>
              </w:rPr>
              <w:t xml:space="preserve"> лекцій</w:t>
            </w:r>
          </w:p>
        </w:tc>
        <w:tc>
          <w:tcPr>
            <w:tcW w:w="6804" w:type="dxa"/>
            <w:vAlign w:val="center"/>
          </w:tcPr>
          <w:p w:rsidR="00696931" w:rsidRPr="00E17303" w:rsidRDefault="00696931" w:rsidP="001E0380">
            <w:pPr>
              <w:widowControl w:val="0"/>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16</w:t>
            </w:r>
          </w:p>
        </w:tc>
      </w:tr>
      <w:tr w:rsidR="00696931" w:rsidRPr="00E17303" w:rsidTr="00F36515">
        <w:tc>
          <w:tcPr>
            <w:tcW w:w="3261" w:type="dxa"/>
            <w:tcBorders>
              <w:top w:val="nil"/>
            </w:tcBorders>
            <w:vAlign w:val="center"/>
          </w:tcPr>
          <w:p w:rsidR="00696931" w:rsidRPr="00E17303" w:rsidRDefault="00696931" w:rsidP="001E0380">
            <w:pPr>
              <w:widowControl w:val="0"/>
              <w:numPr>
                <w:ilvl w:val="0"/>
                <w:numId w:val="1"/>
              </w:numPr>
              <w:spacing w:after="0" w:line="240" w:lineRule="auto"/>
              <w:ind w:left="176" w:right="-108" w:hanging="142"/>
              <w:rPr>
                <w:rFonts w:ascii="Times New Roman" w:hAnsi="Times New Roman" w:cs="Times New Roman"/>
                <w:i/>
                <w:sz w:val="24"/>
                <w:szCs w:val="24"/>
              </w:rPr>
            </w:pPr>
            <w:r w:rsidRPr="00E17303">
              <w:rPr>
                <w:rFonts w:ascii="Times New Roman" w:hAnsi="Times New Roman" w:cs="Times New Roman"/>
                <w:i/>
                <w:sz w:val="24"/>
                <w:szCs w:val="24"/>
              </w:rPr>
              <w:t>лабораторних (практичних) занять</w:t>
            </w:r>
          </w:p>
        </w:tc>
        <w:tc>
          <w:tcPr>
            <w:tcW w:w="6804" w:type="dxa"/>
            <w:vAlign w:val="center"/>
          </w:tcPr>
          <w:p w:rsidR="00696931" w:rsidRPr="00E17303" w:rsidRDefault="00696931" w:rsidP="001E0380">
            <w:pPr>
              <w:widowControl w:val="0"/>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32</w:t>
            </w:r>
          </w:p>
        </w:tc>
      </w:tr>
      <w:tr w:rsidR="00696931" w:rsidRPr="00E17303" w:rsidTr="00F36515">
        <w:trPr>
          <w:trHeight w:val="421"/>
        </w:trPr>
        <w:tc>
          <w:tcPr>
            <w:tcW w:w="10065" w:type="dxa"/>
            <w:gridSpan w:val="2"/>
            <w:vAlign w:val="center"/>
          </w:tcPr>
          <w:p w:rsidR="00696931" w:rsidRPr="00E17303" w:rsidRDefault="00696931" w:rsidP="001E0380">
            <w:pPr>
              <w:widowControl w:val="0"/>
              <w:spacing w:after="0" w:line="240" w:lineRule="auto"/>
              <w:jc w:val="center"/>
              <w:rPr>
                <w:rFonts w:ascii="Times New Roman" w:hAnsi="Times New Roman" w:cs="Times New Roman"/>
                <w:b/>
                <w:sz w:val="24"/>
                <w:szCs w:val="24"/>
              </w:rPr>
            </w:pPr>
            <w:r w:rsidRPr="00E17303">
              <w:rPr>
                <w:rFonts w:ascii="Times New Roman" w:hAnsi="Times New Roman" w:cs="Times New Roman"/>
                <w:b/>
                <w:sz w:val="24"/>
                <w:szCs w:val="24"/>
              </w:rPr>
              <w:t>Загальний опис дисципліни</w:t>
            </w:r>
          </w:p>
        </w:tc>
      </w:tr>
      <w:tr w:rsidR="00696931" w:rsidRPr="00E17303" w:rsidTr="00F36515">
        <w:trPr>
          <w:trHeight w:val="1092"/>
        </w:trPr>
        <w:tc>
          <w:tcPr>
            <w:tcW w:w="3261" w:type="dxa"/>
            <w:vAlign w:val="center"/>
          </w:tcPr>
          <w:p w:rsidR="00696931" w:rsidRPr="00E17303" w:rsidRDefault="00696931" w:rsidP="001E0380">
            <w:pPr>
              <w:widowControl w:val="0"/>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Мета вивчення дисципліни</w:t>
            </w:r>
          </w:p>
        </w:tc>
        <w:tc>
          <w:tcPr>
            <w:tcW w:w="6804" w:type="dxa"/>
          </w:tcPr>
          <w:p w:rsidR="00696931" w:rsidRPr="00E17303" w:rsidRDefault="00696931" w:rsidP="001E0380">
            <w:pPr>
              <w:widowControl w:val="0"/>
              <w:spacing w:after="0" w:line="240" w:lineRule="auto"/>
              <w:jc w:val="both"/>
              <w:rPr>
                <w:rFonts w:ascii="Times New Roman" w:hAnsi="Times New Roman" w:cs="Times New Roman"/>
                <w:sz w:val="24"/>
                <w:szCs w:val="24"/>
                <w:lang w:val="ru-RU" w:eastAsia="ru-RU"/>
              </w:rPr>
            </w:pPr>
            <w:r w:rsidRPr="00E17303">
              <w:rPr>
                <w:rFonts w:ascii="Times New Roman" w:hAnsi="Times New Roman" w:cs="Times New Roman"/>
                <w:sz w:val="24"/>
                <w:szCs w:val="24"/>
                <w:lang w:val="ru-RU" w:eastAsia="ru-RU"/>
              </w:rPr>
              <w:t>Основна мета дисципліни “Організація спортивного і любительського рибальства та створення культурних рибних господарств” полягає:</w:t>
            </w:r>
          </w:p>
          <w:p w:rsidR="00696931" w:rsidRPr="00E17303" w:rsidRDefault="00696931" w:rsidP="001E0380">
            <w:pPr>
              <w:widowControl w:val="0"/>
              <w:tabs>
                <w:tab w:val="left" w:pos="866"/>
              </w:tabs>
              <w:spacing w:after="0" w:line="240" w:lineRule="auto"/>
              <w:jc w:val="both"/>
              <w:rPr>
                <w:rFonts w:ascii="Times New Roman" w:hAnsi="Times New Roman" w:cs="Times New Roman"/>
                <w:sz w:val="24"/>
                <w:szCs w:val="24"/>
                <w:lang w:val="ru-RU" w:eastAsia="ru-RU"/>
              </w:rPr>
            </w:pPr>
            <w:r w:rsidRPr="00E17303">
              <w:rPr>
                <w:rFonts w:ascii="Times New Roman" w:hAnsi="Times New Roman" w:cs="Times New Roman"/>
                <w:sz w:val="24"/>
                <w:szCs w:val="24"/>
                <w:lang w:val="ru-RU" w:eastAsia="ru-RU"/>
              </w:rPr>
              <w:t>- у формуванні комплексу теоретичних знань, практичних вмінь та навичок у галузі основних рибоводних, організаційних і економіко- правових аспектів спортивного і любительського рибальства;</w:t>
            </w:r>
          </w:p>
          <w:p w:rsidR="00696931" w:rsidRPr="00E17303" w:rsidRDefault="00696931" w:rsidP="001E0380">
            <w:pPr>
              <w:widowControl w:val="0"/>
              <w:tabs>
                <w:tab w:val="left" w:pos="866"/>
              </w:tabs>
              <w:spacing w:after="0" w:line="240" w:lineRule="auto"/>
              <w:jc w:val="both"/>
              <w:rPr>
                <w:rFonts w:ascii="Times New Roman" w:hAnsi="Times New Roman" w:cs="Times New Roman"/>
                <w:sz w:val="24"/>
                <w:szCs w:val="24"/>
                <w:lang w:val="ru-RU" w:eastAsia="ru-RU"/>
              </w:rPr>
            </w:pPr>
            <w:r w:rsidRPr="00E17303">
              <w:rPr>
                <w:rFonts w:ascii="Times New Roman" w:hAnsi="Times New Roman" w:cs="Times New Roman"/>
                <w:sz w:val="24"/>
                <w:szCs w:val="24"/>
                <w:lang w:val="ru-RU" w:eastAsia="ru-RU"/>
              </w:rPr>
              <w:t>- вивченні основних вимог і правил організації й експлуатації культурних рибних господарств - об’єктів спортивного і любительського рибальства, способів і техніки вудіння, матеріально-технічного забезпечення спорядженням та інвентарем, різноманітними видами супутніх додаткових послуг;</w:t>
            </w:r>
          </w:p>
          <w:p w:rsidR="00696931" w:rsidRPr="00E17303" w:rsidRDefault="00696931" w:rsidP="001E0380">
            <w:pPr>
              <w:widowControl w:val="0"/>
              <w:tabs>
                <w:tab w:val="left" w:pos="866"/>
              </w:tabs>
              <w:spacing w:after="0" w:line="240" w:lineRule="auto"/>
              <w:jc w:val="both"/>
              <w:rPr>
                <w:rFonts w:ascii="Times New Roman" w:hAnsi="Times New Roman" w:cs="Times New Roman"/>
                <w:sz w:val="24"/>
                <w:szCs w:val="24"/>
                <w:lang w:val="ru-RU" w:eastAsia="ru-RU"/>
              </w:rPr>
            </w:pPr>
            <w:r w:rsidRPr="00E17303">
              <w:rPr>
                <w:rFonts w:ascii="Times New Roman" w:hAnsi="Times New Roman" w:cs="Times New Roman"/>
                <w:sz w:val="24"/>
                <w:szCs w:val="24"/>
                <w:lang w:val="ru-RU" w:eastAsia="ru-RU"/>
              </w:rPr>
              <w:t>- опануванні законодавчої бази забезпечення аматорського рибальства, створення культурних рибних господарств на території України.</w:t>
            </w:r>
          </w:p>
        </w:tc>
      </w:tr>
      <w:tr w:rsidR="00696931" w:rsidRPr="00E17303" w:rsidTr="00F36515">
        <w:trPr>
          <w:trHeight w:val="688"/>
        </w:trPr>
        <w:tc>
          <w:tcPr>
            <w:tcW w:w="3261" w:type="dxa"/>
            <w:vAlign w:val="center"/>
          </w:tcPr>
          <w:p w:rsidR="00696931" w:rsidRPr="00E17303" w:rsidRDefault="00696931" w:rsidP="001E0380">
            <w:pPr>
              <w:widowControl w:val="0"/>
              <w:spacing w:after="0" w:line="240" w:lineRule="auto"/>
              <w:rPr>
                <w:rFonts w:ascii="Times New Roman" w:hAnsi="Times New Roman" w:cs="Times New Roman"/>
                <w:i/>
                <w:sz w:val="24"/>
                <w:szCs w:val="24"/>
              </w:rPr>
            </w:pPr>
            <w:r w:rsidRPr="00E17303">
              <w:rPr>
                <w:rFonts w:ascii="Times New Roman" w:hAnsi="Times New Roman" w:cs="Times New Roman"/>
                <w:i/>
                <w:sz w:val="24"/>
                <w:szCs w:val="24"/>
                <w:highlight w:val="white"/>
              </w:rPr>
              <w:t>Завдання вивчення дисципліни</w:t>
            </w:r>
          </w:p>
        </w:tc>
        <w:tc>
          <w:tcPr>
            <w:tcW w:w="6804" w:type="dxa"/>
          </w:tcPr>
          <w:p w:rsidR="00696931" w:rsidRPr="00E17303" w:rsidRDefault="00696931" w:rsidP="001E0380">
            <w:pPr>
              <w:widowControl w:val="0"/>
              <w:shd w:val="clear" w:color="auto" w:fill="FFFFFF"/>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По закінченні вивчення дисципліни студент повинен:</w:t>
            </w:r>
          </w:p>
          <w:p w:rsidR="00696931" w:rsidRPr="00E17303" w:rsidRDefault="00696931" w:rsidP="001E0380">
            <w:pPr>
              <w:widowControl w:val="0"/>
              <w:shd w:val="clear" w:color="auto" w:fill="FFFFFF"/>
              <w:spacing w:after="0" w:line="240" w:lineRule="auto"/>
              <w:jc w:val="both"/>
              <w:rPr>
                <w:rFonts w:ascii="Times New Roman" w:hAnsi="Times New Roman" w:cs="Times New Roman"/>
                <w:sz w:val="24"/>
                <w:szCs w:val="24"/>
              </w:rPr>
            </w:pPr>
            <w:r w:rsidRPr="00E17303">
              <w:rPr>
                <w:rFonts w:ascii="Times New Roman" w:hAnsi="Times New Roman" w:cs="Times New Roman"/>
                <w:b/>
                <w:i/>
                <w:sz w:val="24"/>
                <w:szCs w:val="24"/>
              </w:rPr>
              <w:t>знати</w:t>
            </w:r>
            <w:r w:rsidRPr="00E17303">
              <w:rPr>
                <w:rFonts w:ascii="Times New Roman" w:hAnsi="Times New Roman" w:cs="Times New Roman"/>
                <w:sz w:val="24"/>
                <w:szCs w:val="24"/>
              </w:rPr>
              <w:t xml:space="preserve"> правила лову риби, правила сучасного аматорського і спортивного рибальства та особливості їх застосування у водоймах різного типу;</w:t>
            </w:r>
          </w:p>
          <w:p w:rsidR="00696931" w:rsidRPr="00E17303" w:rsidRDefault="00696931" w:rsidP="001E0380">
            <w:pPr>
              <w:widowControl w:val="0"/>
              <w:shd w:val="clear" w:color="auto" w:fill="FFFFFF"/>
              <w:spacing w:after="0" w:line="240" w:lineRule="auto"/>
              <w:jc w:val="both"/>
              <w:rPr>
                <w:rFonts w:ascii="Times New Roman" w:hAnsi="Times New Roman" w:cs="Times New Roman"/>
                <w:sz w:val="24"/>
                <w:szCs w:val="24"/>
              </w:rPr>
            </w:pPr>
            <w:r w:rsidRPr="00E17303">
              <w:rPr>
                <w:rFonts w:ascii="Times New Roman" w:hAnsi="Times New Roman" w:cs="Times New Roman"/>
                <w:b/>
                <w:i/>
                <w:sz w:val="24"/>
                <w:szCs w:val="24"/>
              </w:rPr>
              <w:t>вміти</w:t>
            </w:r>
            <w:r w:rsidRPr="00E17303">
              <w:rPr>
                <w:rFonts w:ascii="Times New Roman" w:hAnsi="Times New Roman" w:cs="Times New Roman"/>
                <w:sz w:val="24"/>
                <w:szCs w:val="24"/>
              </w:rPr>
              <w:t xml:space="preserve"> розрізняти особливості лову різних видів риби залежно від характеру їх живлення.</w:t>
            </w:r>
          </w:p>
        </w:tc>
      </w:tr>
      <w:tr w:rsidR="00696931" w:rsidRPr="00E17303" w:rsidTr="00F36515">
        <w:trPr>
          <w:trHeight w:val="1092"/>
        </w:trPr>
        <w:tc>
          <w:tcPr>
            <w:tcW w:w="3261" w:type="dxa"/>
            <w:vAlign w:val="center"/>
          </w:tcPr>
          <w:p w:rsidR="00696931" w:rsidRPr="00E17303" w:rsidRDefault="00696931" w:rsidP="001E0380">
            <w:pPr>
              <w:widowControl w:val="0"/>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Короткий зміст дисципліни</w:t>
            </w:r>
          </w:p>
        </w:tc>
        <w:tc>
          <w:tcPr>
            <w:tcW w:w="6804" w:type="dxa"/>
          </w:tcPr>
          <w:p w:rsidR="00696931" w:rsidRPr="00E17303" w:rsidRDefault="00696931" w:rsidP="001E0380">
            <w:pPr>
              <w:widowControl w:val="0"/>
              <w:spacing w:after="0" w:line="240" w:lineRule="auto"/>
              <w:ind w:right="-108"/>
              <w:jc w:val="both"/>
              <w:rPr>
                <w:rFonts w:ascii="Times New Roman" w:hAnsi="Times New Roman" w:cs="Times New Roman"/>
                <w:sz w:val="24"/>
                <w:szCs w:val="24"/>
              </w:rPr>
            </w:pPr>
            <w:r w:rsidRPr="00E17303">
              <w:rPr>
                <w:rFonts w:ascii="Times New Roman" w:hAnsi="Times New Roman" w:cs="Times New Roman"/>
                <w:sz w:val="24"/>
                <w:szCs w:val="24"/>
              </w:rPr>
              <w:t>Тема: Вступ. Господарсько-економічне та соціальне значення спортивного і любительського рибальства</w:t>
            </w:r>
          </w:p>
          <w:p w:rsidR="00696931" w:rsidRPr="00E17303" w:rsidRDefault="00696931" w:rsidP="001E0380">
            <w:pPr>
              <w:widowControl w:val="0"/>
              <w:spacing w:after="0" w:line="240" w:lineRule="auto"/>
              <w:ind w:right="-108"/>
              <w:jc w:val="both"/>
              <w:rPr>
                <w:rFonts w:ascii="Times New Roman" w:hAnsi="Times New Roman" w:cs="Times New Roman"/>
                <w:sz w:val="24"/>
                <w:szCs w:val="24"/>
              </w:rPr>
            </w:pPr>
            <w:r w:rsidRPr="00E17303">
              <w:rPr>
                <w:rFonts w:ascii="Times New Roman" w:hAnsi="Times New Roman" w:cs="Times New Roman"/>
                <w:sz w:val="24"/>
                <w:szCs w:val="24"/>
              </w:rPr>
              <w:t>Тема: Наукове обґрунтування спортивного і любительського рибальства</w:t>
            </w:r>
          </w:p>
          <w:p w:rsidR="00696931" w:rsidRPr="00E17303" w:rsidRDefault="00696931" w:rsidP="001E0380">
            <w:pPr>
              <w:widowControl w:val="0"/>
              <w:spacing w:after="0" w:line="240" w:lineRule="auto"/>
              <w:ind w:right="-108"/>
              <w:jc w:val="both"/>
              <w:rPr>
                <w:rFonts w:ascii="Times New Roman" w:hAnsi="Times New Roman" w:cs="Times New Roman"/>
                <w:sz w:val="24"/>
                <w:szCs w:val="24"/>
              </w:rPr>
            </w:pPr>
            <w:r w:rsidRPr="00E17303">
              <w:rPr>
                <w:rFonts w:ascii="Times New Roman" w:hAnsi="Times New Roman" w:cs="Times New Roman"/>
                <w:sz w:val="24"/>
                <w:szCs w:val="24"/>
              </w:rPr>
              <w:t>Тема: Іхтіофауна прісноводних водойм. Об’єкти спортивного і любительського рибальства в прісноводних водоймах.</w:t>
            </w:r>
          </w:p>
          <w:p w:rsidR="00696931" w:rsidRPr="00E17303" w:rsidRDefault="00696931" w:rsidP="001E0380">
            <w:pPr>
              <w:widowControl w:val="0"/>
              <w:spacing w:after="0" w:line="240" w:lineRule="auto"/>
              <w:ind w:right="-108"/>
              <w:jc w:val="both"/>
              <w:rPr>
                <w:rFonts w:ascii="Times New Roman" w:hAnsi="Times New Roman" w:cs="Times New Roman"/>
                <w:sz w:val="24"/>
                <w:szCs w:val="24"/>
              </w:rPr>
            </w:pPr>
            <w:r w:rsidRPr="00E17303">
              <w:rPr>
                <w:rFonts w:ascii="Times New Roman" w:hAnsi="Times New Roman" w:cs="Times New Roman"/>
                <w:sz w:val="24"/>
                <w:szCs w:val="24"/>
              </w:rPr>
              <w:t>Тема: Матеріально-технічне забезпечення, спорядження й інвентар спортивного і любительського рибальства. Приладдя і знаряддя лову. Одяг та екіпіровка риболова. Додаткове риболовне спорядження та інвентар</w:t>
            </w:r>
          </w:p>
          <w:p w:rsidR="00696931" w:rsidRPr="00E17303" w:rsidRDefault="00696931" w:rsidP="001E0380">
            <w:pPr>
              <w:widowControl w:val="0"/>
              <w:spacing w:after="0" w:line="240" w:lineRule="auto"/>
              <w:ind w:right="-108"/>
              <w:jc w:val="both"/>
              <w:rPr>
                <w:rFonts w:ascii="Times New Roman" w:hAnsi="Times New Roman" w:cs="Times New Roman"/>
                <w:sz w:val="24"/>
                <w:szCs w:val="24"/>
              </w:rPr>
            </w:pPr>
            <w:r w:rsidRPr="00E17303">
              <w:rPr>
                <w:rFonts w:ascii="Times New Roman" w:hAnsi="Times New Roman" w:cs="Times New Roman"/>
                <w:sz w:val="24"/>
                <w:szCs w:val="24"/>
              </w:rPr>
              <w:lastRenderedPageBreak/>
              <w:t>Тема: Типи і класифікація рибальських снастей. Вудилища. Котушки. Волосінь (лісочка). Гачки. Поплавці. Грузила. Природні і штучні риболовні принади. Інші риболовні снасті та монтаж.</w:t>
            </w:r>
          </w:p>
          <w:p w:rsidR="00696931" w:rsidRPr="00E17303" w:rsidRDefault="00696931" w:rsidP="001E0380">
            <w:pPr>
              <w:widowControl w:val="0"/>
              <w:spacing w:after="0" w:line="240" w:lineRule="auto"/>
              <w:ind w:right="-108"/>
              <w:jc w:val="both"/>
              <w:rPr>
                <w:rFonts w:ascii="Times New Roman" w:hAnsi="Times New Roman" w:cs="Times New Roman"/>
                <w:sz w:val="24"/>
                <w:szCs w:val="24"/>
              </w:rPr>
            </w:pPr>
            <w:r w:rsidRPr="00E17303">
              <w:rPr>
                <w:rFonts w:ascii="Times New Roman" w:hAnsi="Times New Roman" w:cs="Times New Roman"/>
                <w:sz w:val="24"/>
                <w:szCs w:val="24"/>
              </w:rPr>
              <w:t>Тема: Календар рибалки-аматора. Особливості ловлі в озерах і водосховищах. Вудіння нехижих та хижих прісноводних риб</w:t>
            </w:r>
          </w:p>
          <w:p w:rsidR="00696931" w:rsidRPr="00E17303" w:rsidRDefault="00696931" w:rsidP="001E0380">
            <w:pPr>
              <w:widowControl w:val="0"/>
              <w:spacing w:after="0" w:line="240" w:lineRule="auto"/>
              <w:ind w:right="-108"/>
              <w:jc w:val="both"/>
              <w:rPr>
                <w:rFonts w:ascii="Times New Roman" w:hAnsi="Times New Roman" w:cs="Times New Roman"/>
                <w:sz w:val="24"/>
                <w:szCs w:val="24"/>
              </w:rPr>
            </w:pPr>
            <w:r w:rsidRPr="00E17303">
              <w:rPr>
                <w:rFonts w:ascii="Times New Roman" w:hAnsi="Times New Roman" w:cs="Times New Roman"/>
                <w:sz w:val="24"/>
                <w:szCs w:val="24"/>
              </w:rPr>
              <w:t>Тема: Орієнтування на водоймах різного типу за зовнішніми ознаками</w:t>
            </w:r>
          </w:p>
          <w:p w:rsidR="00696931" w:rsidRPr="00E17303" w:rsidRDefault="00696931" w:rsidP="001E0380">
            <w:pPr>
              <w:widowControl w:val="0"/>
              <w:spacing w:after="0" w:line="240" w:lineRule="auto"/>
              <w:ind w:right="-108"/>
              <w:jc w:val="both"/>
              <w:rPr>
                <w:rFonts w:ascii="Times New Roman" w:hAnsi="Times New Roman" w:cs="Times New Roman"/>
                <w:sz w:val="24"/>
                <w:szCs w:val="24"/>
              </w:rPr>
            </w:pPr>
            <w:r w:rsidRPr="00E17303">
              <w:rPr>
                <w:rFonts w:ascii="Times New Roman" w:hAnsi="Times New Roman" w:cs="Times New Roman"/>
                <w:sz w:val="24"/>
                <w:szCs w:val="24"/>
              </w:rPr>
              <w:t>Тема: Характеристика основних об’єктів спортивного і любительського рибальства, їх біологічні особливості</w:t>
            </w:r>
          </w:p>
          <w:p w:rsidR="00696931" w:rsidRPr="00E17303" w:rsidRDefault="00696931" w:rsidP="001E0380">
            <w:pPr>
              <w:widowControl w:val="0"/>
              <w:spacing w:after="0" w:line="240" w:lineRule="auto"/>
              <w:ind w:right="-108"/>
              <w:jc w:val="both"/>
              <w:rPr>
                <w:rFonts w:ascii="Times New Roman" w:hAnsi="Times New Roman" w:cs="Times New Roman"/>
                <w:sz w:val="24"/>
                <w:szCs w:val="24"/>
              </w:rPr>
            </w:pPr>
            <w:r w:rsidRPr="00E17303">
              <w:rPr>
                <w:rFonts w:ascii="Times New Roman" w:hAnsi="Times New Roman" w:cs="Times New Roman"/>
                <w:sz w:val="24"/>
                <w:szCs w:val="24"/>
              </w:rPr>
              <w:t xml:space="preserve">Тема: Виготовлення елементів спорядження та інвентарю, типи та класифікація рибальських снастей. </w:t>
            </w:r>
          </w:p>
          <w:p w:rsidR="00696931" w:rsidRPr="00E17303" w:rsidRDefault="00696931" w:rsidP="001E0380">
            <w:pPr>
              <w:widowControl w:val="0"/>
              <w:spacing w:after="0" w:line="240" w:lineRule="auto"/>
              <w:ind w:right="-108"/>
              <w:jc w:val="both"/>
              <w:rPr>
                <w:rFonts w:ascii="Times New Roman" w:hAnsi="Times New Roman" w:cs="Times New Roman"/>
                <w:sz w:val="24"/>
                <w:szCs w:val="24"/>
              </w:rPr>
            </w:pPr>
            <w:r w:rsidRPr="00E17303">
              <w:rPr>
                <w:rFonts w:ascii="Times New Roman" w:hAnsi="Times New Roman" w:cs="Times New Roman"/>
                <w:sz w:val="24"/>
                <w:szCs w:val="24"/>
              </w:rPr>
              <w:t>Тема: Способи вудіння різних об’єктів спортивного і любительського рибальства.</w:t>
            </w:r>
          </w:p>
          <w:p w:rsidR="00696931" w:rsidRPr="00E17303" w:rsidRDefault="00696931" w:rsidP="001E0380">
            <w:pPr>
              <w:widowControl w:val="0"/>
              <w:spacing w:after="0" w:line="240" w:lineRule="auto"/>
              <w:ind w:right="-108"/>
              <w:jc w:val="both"/>
              <w:rPr>
                <w:rFonts w:ascii="Times New Roman" w:hAnsi="Times New Roman" w:cs="Times New Roman"/>
                <w:sz w:val="24"/>
                <w:szCs w:val="24"/>
              </w:rPr>
            </w:pPr>
            <w:r w:rsidRPr="00E17303">
              <w:rPr>
                <w:rFonts w:ascii="Times New Roman" w:hAnsi="Times New Roman" w:cs="Times New Roman"/>
                <w:sz w:val="24"/>
                <w:szCs w:val="24"/>
              </w:rPr>
              <w:t>Тема: Складання календаря рибалки</w:t>
            </w:r>
          </w:p>
          <w:p w:rsidR="00696931" w:rsidRPr="00E17303" w:rsidRDefault="00696931" w:rsidP="001E0380">
            <w:pPr>
              <w:widowControl w:val="0"/>
              <w:spacing w:after="0" w:line="240" w:lineRule="auto"/>
              <w:ind w:right="-108"/>
              <w:jc w:val="both"/>
              <w:rPr>
                <w:rFonts w:ascii="Times New Roman" w:hAnsi="Times New Roman" w:cs="Times New Roman"/>
                <w:sz w:val="24"/>
                <w:szCs w:val="24"/>
              </w:rPr>
            </w:pPr>
            <w:r w:rsidRPr="00E17303">
              <w:rPr>
                <w:rFonts w:ascii="Times New Roman" w:hAnsi="Times New Roman" w:cs="Times New Roman"/>
                <w:sz w:val="24"/>
                <w:szCs w:val="24"/>
              </w:rPr>
              <w:t>Тема: Вибір водойми (ділянки водойми) для організації культурного рибного господарства. Розробка рибоводно-біологічного обґрунтування водойми.</w:t>
            </w:r>
          </w:p>
          <w:p w:rsidR="00696931" w:rsidRPr="00E17303" w:rsidRDefault="00696931" w:rsidP="001E0380">
            <w:pPr>
              <w:widowControl w:val="0"/>
              <w:spacing w:after="0" w:line="240" w:lineRule="auto"/>
              <w:ind w:right="-108"/>
              <w:jc w:val="both"/>
              <w:rPr>
                <w:rFonts w:ascii="Times New Roman" w:hAnsi="Times New Roman" w:cs="Times New Roman"/>
                <w:sz w:val="24"/>
                <w:szCs w:val="24"/>
              </w:rPr>
            </w:pPr>
            <w:r w:rsidRPr="00E17303">
              <w:rPr>
                <w:rFonts w:ascii="Times New Roman" w:hAnsi="Times New Roman" w:cs="Times New Roman"/>
                <w:sz w:val="24"/>
                <w:szCs w:val="24"/>
              </w:rPr>
              <w:t>Тема: Підготовка водойми до експлуатації в режимі культурного рибного господарства (КРГ)</w:t>
            </w:r>
          </w:p>
          <w:p w:rsidR="00696931" w:rsidRPr="00E17303" w:rsidRDefault="00696931" w:rsidP="001E0380">
            <w:pPr>
              <w:widowControl w:val="0"/>
              <w:spacing w:after="0" w:line="240" w:lineRule="auto"/>
              <w:ind w:right="-108"/>
              <w:jc w:val="both"/>
              <w:rPr>
                <w:rFonts w:ascii="Times New Roman" w:hAnsi="Times New Roman" w:cs="Times New Roman"/>
                <w:sz w:val="24"/>
                <w:szCs w:val="24"/>
              </w:rPr>
            </w:pPr>
            <w:r w:rsidRPr="00E17303">
              <w:rPr>
                <w:rFonts w:ascii="Times New Roman" w:hAnsi="Times New Roman" w:cs="Times New Roman"/>
                <w:sz w:val="24"/>
                <w:szCs w:val="24"/>
              </w:rPr>
              <w:t>Тема: Підготовка рекомендацій щодо переліку (видів) риб та інших водних живих біооб’єктів (ресурсів) для заселення в КРГ з урахуванням його рибоводно-біологічних та гідрохімічних показників.</w:t>
            </w:r>
          </w:p>
          <w:p w:rsidR="00696931" w:rsidRPr="00E17303" w:rsidRDefault="00696931" w:rsidP="001E0380">
            <w:pPr>
              <w:widowControl w:val="0"/>
              <w:spacing w:after="0" w:line="240" w:lineRule="auto"/>
              <w:ind w:right="-108"/>
              <w:jc w:val="both"/>
              <w:rPr>
                <w:rFonts w:ascii="Times New Roman" w:hAnsi="Times New Roman" w:cs="Times New Roman"/>
                <w:sz w:val="24"/>
                <w:szCs w:val="24"/>
              </w:rPr>
            </w:pPr>
            <w:r w:rsidRPr="00E17303">
              <w:rPr>
                <w:rFonts w:ascii="Times New Roman" w:hAnsi="Times New Roman" w:cs="Times New Roman"/>
                <w:sz w:val="24"/>
                <w:szCs w:val="24"/>
              </w:rPr>
              <w:t>Тема: Проведення економічної оцінки та розрахунок можливості додаткових фінансових надходжень з урахуванням специфіки КРГ</w:t>
            </w:r>
          </w:p>
        </w:tc>
      </w:tr>
      <w:tr w:rsidR="00696931" w:rsidRPr="00E17303" w:rsidTr="00F36515">
        <w:tc>
          <w:tcPr>
            <w:tcW w:w="3261" w:type="dxa"/>
            <w:vAlign w:val="center"/>
          </w:tcPr>
          <w:p w:rsidR="00696931" w:rsidRPr="00E17303" w:rsidRDefault="00696931" w:rsidP="001E0380">
            <w:pPr>
              <w:widowControl w:val="0"/>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lastRenderedPageBreak/>
              <w:t>Максимальна кількість студентів, які можуть одночасно навчатися</w:t>
            </w:r>
          </w:p>
        </w:tc>
        <w:tc>
          <w:tcPr>
            <w:tcW w:w="6804" w:type="dxa"/>
          </w:tcPr>
          <w:p w:rsidR="00696931" w:rsidRPr="00E17303" w:rsidRDefault="00696931" w:rsidP="001E0380">
            <w:pPr>
              <w:widowControl w:val="0"/>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14</w:t>
            </w:r>
          </w:p>
        </w:tc>
      </w:tr>
      <w:tr w:rsidR="00696931" w:rsidRPr="00E17303" w:rsidTr="00F36515">
        <w:trPr>
          <w:trHeight w:val="420"/>
        </w:trPr>
        <w:tc>
          <w:tcPr>
            <w:tcW w:w="3261" w:type="dxa"/>
            <w:vAlign w:val="center"/>
          </w:tcPr>
          <w:p w:rsidR="00696931" w:rsidRPr="00E17303" w:rsidRDefault="00696931" w:rsidP="001E0380">
            <w:pPr>
              <w:widowControl w:val="0"/>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Мова викладання</w:t>
            </w:r>
          </w:p>
        </w:tc>
        <w:tc>
          <w:tcPr>
            <w:tcW w:w="6804" w:type="dxa"/>
          </w:tcPr>
          <w:p w:rsidR="00696931" w:rsidRPr="00E17303" w:rsidRDefault="00696931" w:rsidP="001E0380">
            <w:pPr>
              <w:widowControl w:val="0"/>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українська</w:t>
            </w:r>
          </w:p>
        </w:tc>
      </w:tr>
    </w:tbl>
    <w:p w:rsidR="00696931" w:rsidRPr="00E17303" w:rsidRDefault="00696931" w:rsidP="001E0380">
      <w:pPr>
        <w:spacing w:after="0" w:line="240" w:lineRule="auto"/>
        <w:rPr>
          <w:rFonts w:ascii="Times New Roman" w:hAnsi="Times New Roman" w:cs="Times New Roman"/>
          <w:sz w:val="24"/>
          <w:szCs w:val="24"/>
          <w:lang w:val="ru-RU"/>
        </w:rPr>
      </w:pPr>
    </w:p>
    <w:p w:rsidR="00E17303" w:rsidRPr="00E17303" w:rsidRDefault="00E17303"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br w:type="page"/>
      </w:r>
    </w:p>
    <w:p w:rsidR="00E17303" w:rsidRPr="00E17303" w:rsidRDefault="00C3196F" w:rsidP="001E0380">
      <w:pPr>
        <w:keepNext/>
        <w:spacing w:after="0" w:line="240" w:lineRule="auto"/>
        <w:jc w:val="center"/>
        <w:outlineLvl w:val="0"/>
        <w:rPr>
          <w:rFonts w:ascii="Times New Roman" w:hAnsi="Times New Roman" w:cs="Times New Roman"/>
          <w:b/>
          <w:sz w:val="24"/>
          <w:szCs w:val="24"/>
          <w:u w:val="single"/>
          <w:lang w:val="ru-RU"/>
        </w:rPr>
      </w:pPr>
      <w:r w:rsidRPr="00E17303">
        <w:rPr>
          <w:rFonts w:ascii="Times New Roman" w:hAnsi="Times New Roman" w:cs="Times New Roman"/>
          <w:b/>
          <w:bCs/>
          <w:sz w:val="24"/>
          <w:szCs w:val="24"/>
        </w:rPr>
        <w:lastRenderedPageBreak/>
        <w:t xml:space="preserve">ГОДІВЛЯ </w:t>
      </w:r>
      <w:r w:rsidRPr="00E17303">
        <w:rPr>
          <w:rFonts w:ascii="Times New Roman" w:hAnsi="Times New Roman" w:cs="Times New Roman"/>
          <w:b/>
          <w:bCs/>
          <w:sz w:val="24"/>
          <w:szCs w:val="24"/>
          <w:lang w:val="ru-RU"/>
        </w:rPr>
        <w:t>СПОР</w:t>
      </w:r>
      <w:r w:rsidRPr="00E17303">
        <w:rPr>
          <w:rFonts w:ascii="Times New Roman" w:hAnsi="Times New Roman" w:cs="Times New Roman"/>
          <w:b/>
          <w:bCs/>
          <w:sz w:val="24"/>
          <w:szCs w:val="24"/>
        </w:rPr>
        <w:t>ТИ</w:t>
      </w:r>
      <w:r w:rsidRPr="00E17303">
        <w:rPr>
          <w:rFonts w:ascii="Times New Roman" w:hAnsi="Times New Roman" w:cs="Times New Roman"/>
          <w:b/>
          <w:bCs/>
          <w:sz w:val="24"/>
          <w:szCs w:val="24"/>
          <w:lang w:val="ru-RU"/>
        </w:rPr>
        <w:t>В</w:t>
      </w:r>
      <w:r w:rsidRPr="00E17303">
        <w:rPr>
          <w:rFonts w:ascii="Times New Roman" w:hAnsi="Times New Roman" w:cs="Times New Roman"/>
          <w:b/>
          <w:bCs/>
          <w:sz w:val="24"/>
          <w:szCs w:val="24"/>
        </w:rPr>
        <w:t>НИХ ТВАРИН</w:t>
      </w:r>
    </w:p>
    <w:p w:rsidR="00E17303" w:rsidRPr="00E17303" w:rsidRDefault="00E17303" w:rsidP="001E0380">
      <w:pPr>
        <w:keepNext/>
        <w:spacing w:after="0" w:line="240" w:lineRule="auto"/>
        <w:jc w:val="center"/>
        <w:outlineLvl w:val="0"/>
        <w:rPr>
          <w:rFonts w:ascii="Times New Roman" w:hAnsi="Times New Roman" w:cs="Times New Roman"/>
          <w:b/>
          <w:i/>
          <w:sz w:val="24"/>
          <w:szCs w:val="24"/>
        </w:rPr>
      </w:pPr>
      <w:r w:rsidRPr="00E17303">
        <w:rPr>
          <w:rFonts w:ascii="Times New Roman" w:hAnsi="Times New Roman" w:cs="Times New Roman"/>
          <w:b/>
          <w:i/>
          <w:sz w:val="24"/>
          <w:szCs w:val="24"/>
        </w:rPr>
        <w:t>(вибіркова дисципліна)</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6885"/>
      </w:tblGrid>
      <w:tr w:rsidR="00E17303" w:rsidRPr="00E17303" w:rsidTr="00FF3339">
        <w:trPr>
          <w:trHeight w:val="20"/>
        </w:trPr>
        <w:tc>
          <w:tcPr>
            <w:tcW w:w="3119" w:type="dxa"/>
            <w:vAlign w:val="center"/>
          </w:tcPr>
          <w:p w:rsidR="00E17303" w:rsidRPr="00E17303" w:rsidRDefault="00E17303"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Назва дисципліни</w:t>
            </w:r>
          </w:p>
        </w:tc>
        <w:tc>
          <w:tcPr>
            <w:tcW w:w="6885" w:type="dxa"/>
            <w:vAlign w:val="center"/>
          </w:tcPr>
          <w:p w:rsidR="00E17303" w:rsidRPr="00E17303" w:rsidRDefault="00E17303" w:rsidP="001E0380">
            <w:pPr>
              <w:keepNext/>
              <w:spacing w:after="0" w:line="240" w:lineRule="auto"/>
              <w:jc w:val="center"/>
              <w:outlineLvl w:val="0"/>
              <w:rPr>
                <w:rFonts w:ascii="Times New Roman" w:hAnsi="Times New Roman" w:cs="Times New Roman"/>
                <w:b/>
                <w:sz w:val="24"/>
                <w:szCs w:val="24"/>
                <w:u w:val="single"/>
                <w:lang w:val="ru-RU"/>
              </w:rPr>
            </w:pPr>
            <w:r w:rsidRPr="00E17303">
              <w:rPr>
                <w:rFonts w:ascii="Times New Roman" w:hAnsi="Times New Roman" w:cs="Times New Roman"/>
                <w:b/>
                <w:bCs/>
                <w:sz w:val="24"/>
                <w:szCs w:val="24"/>
              </w:rPr>
              <w:t xml:space="preserve">Годівля </w:t>
            </w:r>
            <w:r w:rsidRPr="00E17303">
              <w:rPr>
                <w:rFonts w:ascii="Times New Roman" w:hAnsi="Times New Roman" w:cs="Times New Roman"/>
                <w:b/>
                <w:bCs/>
                <w:sz w:val="24"/>
                <w:szCs w:val="24"/>
                <w:lang w:val="ru-RU"/>
              </w:rPr>
              <w:t>спор</w:t>
            </w:r>
            <w:r w:rsidRPr="00E17303">
              <w:rPr>
                <w:rFonts w:ascii="Times New Roman" w:hAnsi="Times New Roman" w:cs="Times New Roman"/>
                <w:b/>
                <w:bCs/>
                <w:sz w:val="24"/>
                <w:szCs w:val="24"/>
              </w:rPr>
              <w:t>ти</w:t>
            </w:r>
            <w:r w:rsidRPr="00E17303">
              <w:rPr>
                <w:rFonts w:ascii="Times New Roman" w:hAnsi="Times New Roman" w:cs="Times New Roman"/>
                <w:b/>
                <w:bCs/>
                <w:sz w:val="24"/>
                <w:szCs w:val="24"/>
                <w:lang w:val="ru-RU"/>
              </w:rPr>
              <w:t>в</w:t>
            </w:r>
            <w:r w:rsidRPr="00E17303">
              <w:rPr>
                <w:rFonts w:ascii="Times New Roman" w:hAnsi="Times New Roman" w:cs="Times New Roman"/>
                <w:b/>
                <w:bCs/>
                <w:sz w:val="24"/>
                <w:szCs w:val="24"/>
              </w:rPr>
              <w:t>них тварин</w:t>
            </w:r>
          </w:p>
        </w:tc>
      </w:tr>
      <w:tr w:rsidR="00FF3339" w:rsidRPr="00E17303" w:rsidTr="00FF3339">
        <w:trPr>
          <w:trHeight w:val="20"/>
        </w:trPr>
        <w:tc>
          <w:tcPr>
            <w:tcW w:w="3119" w:type="dxa"/>
            <w:vAlign w:val="center"/>
          </w:tcPr>
          <w:p w:rsidR="00FF3339" w:rsidRPr="00E17303" w:rsidRDefault="00FF3339"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Спеціальність</w:t>
            </w:r>
          </w:p>
        </w:tc>
        <w:tc>
          <w:tcPr>
            <w:tcW w:w="6885" w:type="dxa"/>
            <w:vAlign w:val="center"/>
          </w:tcPr>
          <w:p w:rsidR="00FF3339" w:rsidRDefault="00FF3339"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 Технологія виробництва та переробки продукції тваринництва</w:t>
            </w:r>
          </w:p>
        </w:tc>
      </w:tr>
      <w:tr w:rsidR="00FF3339" w:rsidRPr="00E17303" w:rsidTr="00FF3339">
        <w:trPr>
          <w:trHeight w:val="20"/>
        </w:trPr>
        <w:tc>
          <w:tcPr>
            <w:tcW w:w="3119" w:type="dxa"/>
            <w:vAlign w:val="center"/>
          </w:tcPr>
          <w:p w:rsidR="00FF3339" w:rsidRPr="00E17303" w:rsidRDefault="00FF3339"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Освітній ступінь</w:t>
            </w:r>
          </w:p>
        </w:tc>
        <w:tc>
          <w:tcPr>
            <w:tcW w:w="6885" w:type="dxa"/>
            <w:vAlign w:val="center"/>
          </w:tcPr>
          <w:p w:rsidR="00FF3339" w:rsidRDefault="00FF3339"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Бакалавр</w:t>
            </w:r>
          </w:p>
        </w:tc>
      </w:tr>
      <w:tr w:rsidR="00FF3339" w:rsidRPr="00E17303" w:rsidTr="00FF3339">
        <w:trPr>
          <w:trHeight w:val="20"/>
        </w:trPr>
        <w:tc>
          <w:tcPr>
            <w:tcW w:w="3119" w:type="dxa"/>
            <w:vAlign w:val="center"/>
          </w:tcPr>
          <w:p w:rsidR="00FF3339" w:rsidRPr="00E17303" w:rsidRDefault="00FF3339"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Освітньо-професійна програма</w:t>
            </w:r>
          </w:p>
        </w:tc>
        <w:tc>
          <w:tcPr>
            <w:tcW w:w="6885" w:type="dxa"/>
            <w:vAlign w:val="center"/>
          </w:tcPr>
          <w:p w:rsidR="00FF3339" w:rsidRDefault="00FF3339"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«Технологія виробництва та переробки продукції тваринництва», «Зоофізіотерапія», «Дорадництво в АПК»</w:t>
            </w:r>
          </w:p>
        </w:tc>
      </w:tr>
      <w:tr w:rsidR="00E17303" w:rsidRPr="00E17303" w:rsidTr="00FF3339">
        <w:trPr>
          <w:trHeight w:val="20"/>
        </w:trPr>
        <w:tc>
          <w:tcPr>
            <w:tcW w:w="3119" w:type="dxa"/>
            <w:vAlign w:val="center"/>
          </w:tcPr>
          <w:p w:rsidR="00E17303" w:rsidRPr="00E17303" w:rsidRDefault="00E17303"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Лектор (відповідальний за навчально-методичне забезпечення дисципліни)</w:t>
            </w:r>
          </w:p>
        </w:tc>
        <w:tc>
          <w:tcPr>
            <w:tcW w:w="6885" w:type="dxa"/>
            <w:vAlign w:val="center"/>
          </w:tcPr>
          <w:p w:rsidR="00E17303" w:rsidRPr="00E17303" w:rsidRDefault="00E17303" w:rsidP="001E0380">
            <w:pPr>
              <w:spacing w:after="0" w:line="240" w:lineRule="auto"/>
              <w:jc w:val="center"/>
              <w:rPr>
                <w:rFonts w:ascii="Times New Roman" w:hAnsi="Times New Roman" w:cs="Times New Roman"/>
                <w:b/>
                <w:sz w:val="24"/>
                <w:szCs w:val="24"/>
              </w:rPr>
            </w:pPr>
            <w:r w:rsidRPr="00E17303">
              <w:rPr>
                <w:rFonts w:ascii="Times New Roman" w:hAnsi="Times New Roman" w:cs="Times New Roman"/>
                <w:b/>
                <w:bCs/>
                <w:sz w:val="24"/>
                <w:szCs w:val="24"/>
              </w:rPr>
              <w:t>Дармограй Л.М. доктор с.– г. н., професор</w:t>
            </w:r>
          </w:p>
        </w:tc>
      </w:tr>
      <w:tr w:rsidR="00E17303" w:rsidRPr="00E17303" w:rsidTr="00FF3339">
        <w:trPr>
          <w:trHeight w:val="20"/>
        </w:trPr>
        <w:tc>
          <w:tcPr>
            <w:tcW w:w="3119" w:type="dxa"/>
            <w:vAlign w:val="center"/>
          </w:tcPr>
          <w:p w:rsidR="00E17303" w:rsidRPr="00E17303" w:rsidRDefault="0060321E" w:rsidP="001E0380">
            <w:pPr>
              <w:spacing w:after="0" w:line="240" w:lineRule="auto"/>
              <w:rPr>
                <w:rFonts w:ascii="Times New Roman" w:hAnsi="Times New Roman" w:cs="Times New Roman"/>
                <w:i/>
                <w:sz w:val="24"/>
                <w:szCs w:val="24"/>
              </w:rPr>
            </w:pPr>
            <w:r>
              <w:rPr>
                <w:rFonts w:ascii="Times New Roman" w:hAnsi="Times New Roman" w:cs="Times New Roman"/>
                <w:i/>
                <w:sz w:val="24"/>
                <w:szCs w:val="24"/>
              </w:rPr>
              <w:t>Рекомендований семестр</w:t>
            </w:r>
          </w:p>
        </w:tc>
        <w:tc>
          <w:tcPr>
            <w:tcW w:w="6885" w:type="dxa"/>
            <w:vAlign w:val="center"/>
          </w:tcPr>
          <w:p w:rsidR="00E17303" w:rsidRPr="00E17303" w:rsidRDefault="00E17303"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4</w:t>
            </w:r>
          </w:p>
        </w:tc>
      </w:tr>
      <w:tr w:rsidR="00E17303" w:rsidRPr="00E17303" w:rsidTr="00FF3339">
        <w:trPr>
          <w:trHeight w:val="20"/>
        </w:trPr>
        <w:tc>
          <w:tcPr>
            <w:tcW w:w="3119" w:type="dxa"/>
            <w:vAlign w:val="center"/>
          </w:tcPr>
          <w:p w:rsidR="00E17303" w:rsidRPr="00E17303" w:rsidRDefault="00E17303"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Кількість кредитів ЄКТС</w:t>
            </w:r>
          </w:p>
        </w:tc>
        <w:tc>
          <w:tcPr>
            <w:tcW w:w="6885" w:type="dxa"/>
            <w:vAlign w:val="center"/>
          </w:tcPr>
          <w:p w:rsidR="00E17303" w:rsidRPr="00E17303" w:rsidRDefault="00E17303"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3</w:t>
            </w:r>
          </w:p>
        </w:tc>
      </w:tr>
      <w:tr w:rsidR="00E17303" w:rsidRPr="00E17303" w:rsidTr="00FF3339">
        <w:trPr>
          <w:trHeight w:val="20"/>
        </w:trPr>
        <w:tc>
          <w:tcPr>
            <w:tcW w:w="3119" w:type="dxa"/>
            <w:vAlign w:val="center"/>
          </w:tcPr>
          <w:p w:rsidR="00E17303" w:rsidRPr="00E17303" w:rsidRDefault="00E17303"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Форма контролю</w:t>
            </w:r>
          </w:p>
        </w:tc>
        <w:tc>
          <w:tcPr>
            <w:tcW w:w="6885" w:type="dxa"/>
            <w:vAlign w:val="center"/>
          </w:tcPr>
          <w:p w:rsidR="00E17303" w:rsidRPr="00E17303" w:rsidRDefault="00E17303"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залік</w:t>
            </w:r>
          </w:p>
        </w:tc>
      </w:tr>
      <w:tr w:rsidR="00E17303" w:rsidRPr="00E17303" w:rsidTr="00FF3339">
        <w:trPr>
          <w:trHeight w:val="20"/>
        </w:trPr>
        <w:tc>
          <w:tcPr>
            <w:tcW w:w="3119" w:type="dxa"/>
            <w:tcBorders>
              <w:bottom w:val="nil"/>
            </w:tcBorders>
            <w:vAlign w:val="center"/>
          </w:tcPr>
          <w:p w:rsidR="00E17303" w:rsidRPr="00E17303" w:rsidRDefault="00E17303"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Аудиторні години, у т.ч.</w:t>
            </w:r>
          </w:p>
        </w:tc>
        <w:tc>
          <w:tcPr>
            <w:tcW w:w="6885" w:type="dxa"/>
            <w:vAlign w:val="center"/>
          </w:tcPr>
          <w:p w:rsidR="00E17303" w:rsidRPr="00E17303" w:rsidRDefault="00E17303"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32</w:t>
            </w:r>
          </w:p>
        </w:tc>
      </w:tr>
      <w:tr w:rsidR="00E17303" w:rsidRPr="00E17303" w:rsidTr="00FF3339">
        <w:trPr>
          <w:trHeight w:val="20"/>
        </w:trPr>
        <w:tc>
          <w:tcPr>
            <w:tcW w:w="3119" w:type="dxa"/>
            <w:tcBorders>
              <w:top w:val="nil"/>
              <w:bottom w:val="nil"/>
            </w:tcBorders>
            <w:vAlign w:val="center"/>
          </w:tcPr>
          <w:p w:rsidR="00E17303" w:rsidRPr="00E17303" w:rsidRDefault="00E17303" w:rsidP="001E0380">
            <w:pPr>
              <w:numPr>
                <w:ilvl w:val="0"/>
                <w:numId w:val="1"/>
              </w:numPr>
              <w:spacing w:after="0" w:line="240" w:lineRule="auto"/>
              <w:ind w:hanging="1035"/>
              <w:rPr>
                <w:rFonts w:ascii="Times New Roman" w:hAnsi="Times New Roman" w:cs="Times New Roman"/>
                <w:i/>
                <w:sz w:val="24"/>
                <w:szCs w:val="24"/>
              </w:rPr>
            </w:pPr>
            <w:r w:rsidRPr="00E17303">
              <w:rPr>
                <w:rFonts w:ascii="Times New Roman" w:hAnsi="Times New Roman" w:cs="Times New Roman"/>
                <w:i/>
                <w:sz w:val="24"/>
                <w:szCs w:val="24"/>
              </w:rPr>
              <w:t xml:space="preserve"> лекцій</w:t>
            </w:r>
          </w:p>
        </w:tc>
        <w:tc>
          <w:tcPr>
            <w:tcW w:w="6885" w:type="dxa"/>
            <w:vAlign w:val="center"/>
          </w:tcPr>
          <w:p w:rsidR="00E17303" w:rsidRPr="00E17303" w:rsidRDefault="00E17303"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16</w:t>
            </w:r>
          </w:p>
        </w:tc>
      </w:tr>
      <w:tr w:rsidR="00E17303" w:rsidRPr="00E17303" w:rsidTr="00FF3339">
        <w:trPr>
          <w:trHeight w:val="20"/>
        </w:trPr>
        <w:tc>
          <w:tcPr>
            <w:tcW w:w="3119" w:type="dxa"/>
            <w:tcBorders>
              <w:top w:val="nil"/>
            </w:tcBorders>
            <w:vAlign w:val="center"/>
          </w:tcPr>
          <w:p w:rsidR="00E17303" w:rsidRPr="00E17303" w:rsidRDefault="00E17303"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 лабораторних занять</w:t>
            </w:r>
          </w:p>
        </w:tc>
        <w:tc>
          <w:tcPr>
            <w:tcW w:w="6885" w:type="dxa"/>
            <w:vAlign w:val="center"/>
          </w:tcPr>
          <w:p w:rsidR="00E17303" w:rsidRPr="00E17303" w:rsidRDefault="00E17303"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16</w:t>
            </w:r>
          </w:p>
        </w:tc>
      </w:tr>
      <w:tr w:rsidR="00E17303" w:rsidRPr="00E17303" w:rsidTr="00FF3339">
        <w:trPr>
          <w:trHeight w:val="20"/>
        </w:trPr>
        <w:tc>
          <w:tcPr>
            <w:tcW w:w="10004" w:type="dxa"/>
            <w:gridSpan w:val="2"/>
            <w:vAlign w:val="center"/>
          </w:tcPr>
          <w:p w:rsidR="00E17303" w:rsidRPr="00E17303" w:rsidRDefault="00E17303" w:rsidP="001E0380">
            <w:pPr>
              <w:spacing w:after="0" w:line="240" w:lineRule="auto"/>
              <w:jc w:val="center"/>
              <w:rPr>
                <w:rFonts w:ascii="Times New Roman" w:hAnsi="Times New Roman" w:cs="Times New Roman"/>
                <w:b/>
                <w:sz w:val="24"/>
                <w:szCs w:val="24"/>
              </w:rPr>
            </w:pPr>
            <w:r w:rsidRPr="00E17303">
              <w:rPr>
                <w:rFonts w:ascii="Times New Roman" w:hAnsi="Times New Roman" w:cs="Times New Roman"/>
                <w:b/>
                <w:sz w:val="24"/>
                <w:szCs w:val="24"/>
              </w:rPr>
              <w:t>Загальний опис дисципліни</w:t>
            </w:r>
          </w:p>
        </w:tc>
      </w:tr>
      <w:tr w:rsidR="00E17303" w:rsidRPr="00E17303" w:rsidTr="00FF3339">
        <w:trPr>
          <w:trHeight w:val="20"/>
        </w:trPr>
        <w:tc>
          <w:tcPr>
            <w:tcW w:w="3119" w:type="dxa"/>
            <w:vAlign w:val="center"/>
          </w:tcPr>
          <w:p w:rsidR="00E17303" w:rsidRPr="00E17303" w:rsidRDefault="00E17303"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Мета вивчення дисципліни</w:t>
            </w:r>
            <w:r w:rsidRPr="00E17303">
              <w:rPr>
                <w:rFonts w:ascii="Times New Roman" w:hAnsi="Times New Roman" w:cs="Times New Roman"/>
                <w:color w:val="000000"/>
                <w:sz w:val="24"/>
                <w:szCs w:val="24"/>
                <w:lang w:eastAsia="ru-RU"/>
              </w:rPr>
              <w:t xml:space="preserve"> </w:t>
            </w:r>
          </w:p>
        </w:tc>
        <w:tc>
          <w:tcPr>
            <w:tcW w:w="6885" w:type="dxa"/>
          </w:tcPr>
          <w:p w:rsidR="00E17303" w:rsidRPr="00E17303" w:rsidRDefault="00E17303" w:rsidP="001E0380">
            <w:pPr>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 xml:space="preserve">формування системи знань і навичок з </w:t>
            </w:r>
            <w:r w:rsidRPr="00E17303">
              <w:rPr>
                <w:rFonts w:ascii="Times New Roman" w:hAnsi="Times New Roman" w:cs="Times New Roman"/>
                <w:bCs/>
                <w:sz w:val="24"/>
                <w:szCs w:val="24"/>
              </w:rPr>
              <w:t xml:space="preserve">годівлі </w:t>
            </w:r>
            <w:r w:rsidRPr="00E17303">
              <w:rPr>
                <w:rFonts w:ascii="Times New Roman" w:hAnsi="Times New Roman" w:cs="Times New Roman"/>
                <w:bCs/>
                <w:sz w:val="24"/>
                <w:szCs w:val="24"/>
                <w:lang w:val="ru-RU"/>
              </w:rPr>
              <w:t>спор</w:t>
            </w:r>
            <w:r w:rsidRPr="00E17303">
              <w:rPr>
                <w:rFonts w:ascii="Times New Roman" w:hAnsi="Times New Roman" w:cs="Times New Roman"/>
                <w:bCs/>
                <w:sz w:val="24"/>
                <w:szCs w:val="24"/>
              </w:rPr>
              <w:t>ти</w:t>
            </w:r>
            <w:r w:rsidRPr="00E17303">
              <w:rPr>
                <w:rFonts w:ascii="Times New Roman" w:hAnsi="Times New Roman" w:cs="Times New Roman"/>
                <w:bCs/>
                <w:sz w:val="24"/>
                <w:szCs w:val="24"/>
                <w:lang w:val="ru-RU"/>
              </w:rPr>
              <w:t>в</w:t>
            </w:r>
            <w:r w:rsidRPr="00E17303">
              <w:rPr>
                <w:rFonts w:ascii="Times New Roman" w:hAnsi="Times New Roman" w:cs="Times New Roman"/>
                <w:bCs/>
                <w:sz w:val="24"/>
                <w:szCs w:val="24"/>
              </w:rPr>
              <w:t>них тварин</w:t>
            </w:r>
          </w:p>
        </w:tc>
      </w:tr>
      <w:tr w:rsidR="00E17303" w:rsidRPr="00E17303" w:rsidTr="00FF3339">
        <w:trPr>
          <w:trHeight w:val="20"/>
        </w:trPr>
        <w:tc>
          <w:tcPr>
            <w:tcW w:w="3119" w:type="dxa"/>
            <w:vAlign w:val="center"/>
          </w:tcPr>
          <w:p w:rsidR="00E17303" w:rsidRPr="00E17303" w:rsidRDefault="00E17303"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highlight w:val="white"/>
              </w:rPr>
              <w:t>Завдання вивчення дисципліни</w:t>
            </w:r>
          </w:p>
        </w:tc>
        <w:tc>
          <w:tcPr>
            <w:tcW w:w="6885" w:type="dxa"/>
          </w:tcPr>
          <w:p w:rsidR="00E17303" w:rsidRPr="00E17303" w:rsidRDefault="00E17303" w:rsidP="001E0380">
            <w:pPr>
              <w:tabs>
                <w:tab w:val="left" w:pos="0"/>
                <w:tab w:val="left" w:pos="284"/>
              </w:tabs>
              <w:spacing w:after="0" w:line="240" w:lineRule="auto"/>
              <w:ind w:left="567" w:hanging="567"/>
              <w:jc w:val="both"/>
              <w:rPr>
                <w:rFonts w:ascii="Times New Roman" w:hAnsi="Times New Roman" w:cs="Times New Roman"/>
                <w:sz w:val="24"/>
                <w:szCs w:val="24"/>
              </w:rPr>
            </w:pPr>
            <w:r w:rsidRPr="00E17303">
              <w:rPr>
                <w:rFonts w:ascii="Times New Roman" w:hAnsi="Times New Roman" w:cs="Times New Roman"/>
                <w:sz w:val="24"/>
                <w:szCs w:val="24"/>
              </w:rPr>
              <w:t xml:space="preserve">Вивчення навчальної дисципліни передбачає формування у студентів необхідних компетентностей: </w:t>
            </w:r>
          </w:p>
          <w:p w:rsidR="00E17303" w:rsidRPr="00E17303" w:rsidRDefault="00E17303" w:rsidP="001E0380">
            <w:pPr>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1. Здатність до пошуку, моніторингу, оброблення та аналізу інформації з різних джерел:</w:t>
            </w:r>
          </w:p>
          <w:p w:rsidR="00E17303" w:rsidRPr="00E17303" w:rsidRDefault="00E17303" w:rsidP="001E0380">
            <w:pPr>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 xml:space="preserve">2. Здатність використовувати професійні знання </w:t>
            </w:r>
            <w:r w:rsidRPr="00E17303">
              <w:rPr>
                <w:rFonts w:ascii="Times New Roman" w:hAnsi="Times New Roman" w:cs="Times New Roman"/>
                <w:sz w:val="24"/>
                <w:szCs w:val="24"/>
                <w:lang w:val="ru-RU"/>
              </w:rPr>
              <w:t>у</w:t>
            </w:r>
            <w:r w:rsidRPr="00E17303">
              <w:rPr>
                <w:rFonts w:ascii="Times New Roman" w:hAnsi="Times New Roman" w:cs="Times New Roman"/>
                <w:sz w:val="24"/>
                <w:szCs w:val="24"/>
              </w:rPr>
              <w:t xml:space="preserve"> годівлі </w:t>
            </w:r>
            <w:r w:rsidRPr="00E17303">
              <w:rPr>
                <w:rFonts w:ascii="Times New Roman" w:hAnsi="Times New Roman" w:cs="Times New Roman"/>
                <w:sz w:val="24"/>
                <w:szCs w:val="24"/>
                <w:lang w:val="ru-RU"/>
              </w:rPr>
              <w:t>сп</w:t>
            </w:r>
            <w:r w:rsidRPr="00E17303">
              <w:rPr>
                <w:rFonts w:ascii="Times New Roman" w:hAnsi="Times New Roman" w:cs="Times New Roman"/>
                <w:sz w:val="24"/>
                <w:szCs w:val="24"/>
              </w:rPr>
              <w:t>о</w:t>
            </w:r>
            <w:r w:rsidRPr="00E17303">
              <w:rPr>
                <w:rFonts w:ascii="Times New Roman" w:hAnsi="Times New Roman" w:cs="Times New Roman"/>
                <w:sz w:val="24"/>
                <w:szCs w:val="24"/>
                <w:lang w:val="ru-RU"/>
              </w:rPr>
              <w:t>р</w:t>
            </w:r>
            <w:r w:rsidRPr="00E17303">
              <w:rPr>
                <w:rFonts w:ascii="Times New Roman" w:hAnsi="Times New Roman" w:cs="Times New Roman"/>
                <w:sz w:val="24"/>
                <w:szCs w:val="24"/>
              </w:rPr>
              <w:t>ти</w:t>
            </w:r>
            <w:r w:rsidRPr="00E17303">
              <w:rPr>
                <w:rFonts w:ascii="Times New Roman" w:hAnsi="Times New Roman" w:cs="Times New Roman"/>
                <w:sz w:val="24"/>
                <w:szCs w:val="24"/>
                <w:lang w:val="ru-RU"/>
              </w:rPr>
              <w:t>в</w:t>
            </w:r>
            <w:r w:rsidRPr="00E17303">
              <w:rPr>
                <w:rFonts w:ascii="Times New Roman" w:hAnsi="Times New Roman" w:cs="Times New Roman"/>
                <w:sz w:val="24"/>
                <w:szCs w:val="24"/>
              </w:rPr>
              <w:t>них тварин.</w:t>
            </w:r>
          </w:p>
          <w:p w:rsidR="00E17303" w:rsidRPr="00E17303" w:rsidRDefault="00E17303" w:rsidP="001E0380">
            <w:pPr>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 xml:space="preserve">3.Знання основних </w:t>
            </w:r>
            <w:r w:rsidRPr="00E17303">
              <w:rPr>
                <w:rFonts w:ascii="Times New Roman" w:hAnsi="Times New Roman" w:cs="Times New Roman"/>
                <w:sz w:val="24"/>
                <w:szCs w:val="24"/>
                <w:lang w:val="ru-RU"/>
              </w:rPr>
              <w:t xml:space="preserve">компетентностей, </w:t>
            </w:r>
            <w:r w:rsidRPr="00E17303">
              <w:rPr>
                <w:rFonts w:ascii="Times New Roman" w:hAnsi="Times New Roman" w:cs="Times New Roman"/>
                <w:sz w:val="24"/>
                <w:szCs w:val="24"/>
              </w:rPr>
              <w:t>технологій заготівлі, виробництва та зберігання кормів і кормових засобів</w:t>
            </w:r>
            <w:r w:rsidRPr="00E17303">
              <w:rPr>
                <w:rFonts w:ascii="Times New Roman" w:hAnsi="Times New Roman" w:cs="Times New Roman"/>
                <w:sz w:val="24"/>
                <w:szCs w:val="24"/>
                <w:lang w:val="ru-RU"/>
              </w:rPr>
              <w:t>, складання раціонів</w:t>
            </w:r>
            <w:r w:rsidRPr="00E17303">
              <w:rPr>
                <w:rFonts w:ascii="Times New Roman" w:hAnsi="Times New Roman" w:cs="Times New Roman"/>
                <w:sz w:val="24"/>
                <w:szCs w:val="24"/>
              </w:rPr>
              <w:t>.</w:t>
            </w:r>
          </w:p>
          <w:p w:rsidR="00E17303" w:rsidRPr="00E17303" w:rsidRDefault="00E17303" w:rsidP="001E0380">
            <w:pPr>
              <w:tabs>
                <w:tab w:val="left" w:pos="0"/>
                <w:tab w:val="left" w:pos="284"/>
              </w:tabs>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4. Здатність застосовувати базові знання та використовувати лабораторне устаткування за призначенням з дотриманням правил роботи з ним;</w:t>
            </w:r>
          </w:p>
          <w:p w:rsidR="00E17303" w:rsidRPr="00E17303" w:rsidRDefault="00E17303" w:rsidP="001E0380">
            <w:pPr>
              <w:tabs>
                <w:tab w:val="left" w:pos="0"/>
                <w:tab w:val="left" w:pos="284"/>
              </w:tabs>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5. здатність використовувати знання основних властивостей кормів та факторів, які впливають на їх склад та поживність раціону;</w:t>
            </w:r>
          </w:p>
          <w:p w:rsidR="00E17303" w:rsidRPr="00E17303" w:rsidRDefault="00E17303" w:rsidP="001E0380">
            <w:pPr>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 xml:space="preserve">6. здатність складати схему і програму годівлі </w:t>
            </w:r>
            <w:r w:rsidRPr="00E17303">
              <w:rPr>
                <w:rFonts w:ascii="Times New Roman" w:hAnsi="Times New Roman" w:cs="Times New Roman"/>
                <w:sz w:val="24"/>
                <w:szCs w:val="24"/>
                <w:lang w:val="ru-RU"/>
              </w:rPr>
              <w:t>спор</w:t>
            </w:r>
            <w:r w:rsidRPr="00E17303">
              <w:rPr>
                <w:rFonts w:ascii="Times New Roman" w:hAnsi="Times New Roman" w:cs="Times New Roman"/>
                <w:sz w:val="24"/>
                <w:szCs w:val="24"/>
              </w:rPr>
              <w:t>ти</w:t>
            </w:r>
            <w:r w:rsidRPr="00E17303">
              <w:rPr>
                <w:rFonts w:ascii="Times New Roman" w:hAnsi="Times New Roman" w:cs="Times New Roman"/>
                <w:sz w:val="24"/>
                <w:szCs w:val="24"/>
                <w:lang w:val="ru-RU"/>
              </w:rPr>
              <w:t>в</w:t>
            </w:r>
            <w:r w:rsidRPr="00E17303">
              <w:rPr>
                <w:rFonts w:ascii="Times New Roman" w:hAnsi="Times New Roman" w:cs="Times New Roman"/>
                <w:sz w:val="24"/>
                <w:szCs w:val="24"/>
              </w:rPr>
              <w:t>них тварин, відповідно обраної технології, із урахуванням природно-кліматичних умов;</w:t>
            </w:r>
          </w:p>
          <w:p w:rsidR="00E17303" w:rsidRPr="00E17303" w:rsidRDefault="00E17303" w:rsidP="001E0380">
            <w:pPr>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 xml:space="preserve">7. Здатність застосовувати знання із </w:t>
            </w:r>
            <w:r w:rsidRPr="00E17303">
              <w:rPr>
                <w:rFonts w:ascii="Times New Roman" w:hAnsi="Times New Roman" w:cs="Times New Roman"/>
                <w:bCs/>
                <w:sz w:val="24"/>
                <w:szCs w:val="24"/>
              </w:rPr>
              <w:t>годівлі спортивних тварин їх біологічні особливості</w:t>
            </w:r>
            <w:r w:rsidRPr="00E17303">
              <w:rPr>
                <w:rFonts w:ascii="Times New Roman" w:hAnsi="Times New Roman" w:cs="Times New Roman"/>
                <w:sz w:val="24"/>
                <w:szCs w:val="24"/>
              </w:rPr>
              <w:t xml:space="preserve"> для ефективного ведення господарської діяльності підприємства.</w:t>
            </w:r>
          </w:p>
        </w:tc>
      </w:tr>
      <w:tr w:rsidR="00E17303" w:rsidRPr="00E17303" w:rsidTr="00FF3339">
        <w:trPr>
          <w:trHeight w:val="20"/>
        </w:trPr>
        <w:tc>
          <w:tcPr>
            <w:tcW w:w="3119" w:type="dxa"/>
            <w:vAlign w:val="center"/>
          </w:tcPr>
          <w:p w:rsidR="00E17303" w:rsidRPr="00E17303" w:rsidRDefault="00E17303"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Короткий зміст дисципліни</w:t>
            </w:r>
          </w:p>
        </w:tc>
        <w:tc>
          <w:tcPr>
            <w:tcW w:w="6885" w:type="dxa"/>
          </w:tcPr>
          <w:p w:rsidR="00E17303" w:rsidRPr="00E17303" w:rsidRDefault="00E17303" w:rsidP="001E0380">
            <w:pPr>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 xml:space="preserve">1. Суть, мета та завдання </w:t>
            </w:r>
            <w:r w:rsidRPr="00E17303">
              <w:rPr>
                <w:rFonts w:ascii="Times New Roman" w:hAnsi="Times New Roman" w:cs="Times New Roman"/>
                <w:color w:val="000000"/>
                <w:sz w:val="24"/>
                <w:szCs w:val="24"/>
              </w:rPr>
              <w:t>є засвоєння теоретичних та практичних питань підготовки до згодовування кормів, що використовуються в годівлі спортивних тварин, техніку і менеджмент годівлі, підготовку та зберігання кормів з метою максимальної реалізації генетичного потенціалу тварин у конкретних природно-кліматичних умовах,</w:t>
            </w:r>
            <w:r w:rsidRPr="00E17303">
              <w:rPr>
                <w:rFonts w:ascii="Times New Roman" w:hAnsi="Times New Roman" w:cs="Times New Roman"/>
                <w:sz w:val="24"/>
                <w:szCs w:val="24"/>
              </w:rPr>
              <w:t xml:space="preserve"> різних видів і вікових груп</w:t>
            </w:r>
            <w:r w:rsidRPr="00E17303">
              <w:rPr>
                <w:rFonts w:ascii="Times New Roman" w:hAnsi="Times New Roman" w:cs="Times New Roman"/>
                <w:color w:val="000000"/>
                <w:sz w:val="24"/>
                <w:szCs w:val="24"/>
              </w:rPr>
              <w:t xml:space="preserve"> спортивних</w:t>
            </w:r>
            <w:r w:rsidRPr="00E17303">
              <w:rPr>
                <w:rFonts w:ascii="Times New Roman" w:hAnsi="Times New Roman" w:cs="Times New Roman"/>
                <w:sz w:val="24"/>
                <w:szCs w:val="24"/>
              </w:rPr>
              <w:t xml:space="preserve">  тварин та раціонального використання кормів:</w:t>
            </w:r>
          </w:p>
          <w:p w:rsidR="00E17303" w:rsidRPr="00E17303" w:rsidRDefault="00E17303" w:rsidP="001E0380">
            <w:pPr>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 xml:space="preserve">2. </w:t>
            </w:r>
            <w:r w:rsidRPr="00E17303">
              <w:rPr>
                <w:rFonts w:ascii="Times New Roman" w:hAnsi="Times New Roman" w:cs="Times New Roman"/>
                <w:color w:val="000000"/>
                <w:sz w:val="24"/>
                <w:szCs w:val="24"/>
              </w:rPr>
              <w:t>вивчення основ і особливостей збалансованої годівлі спортивних</w:t>
            </w:r>
            <w:r w:rsidRPr="00E17303">
              <w:rPr>
                <w:rFonts w:ascii="Times New Roman" w:hAnsi="Times New Roman" w:cs="Times New Roman"/>
                <w:sz w:val="24"/>
                <w:szCs w:val="24"/>
              </w:rPr>
              <w:t xml:space="preserve"> тварин </w:t>
            </w:r>
            <w:r w:rsidRPr="00E17303">
              <w:rPr>
                <w:rFonts w:ascii="Times New Roman" w:hAnsi="Times New Roman" w:cs="Times New Roman"/>
                <w:color w:val="000000"/>
                <w:sz w:val="24"/>
                <w:szCs w:val="24"/>
              </w:rPr>
              <w:t xml:space="preserve">за поживними елементами в кількостях і співвідношеннях, необхідних для збереження здоров’я, одержання життєздатного приплоду, високої продуктивності, </w:t>
            </w:r>
            <w:r w:rsidRPr="00E17303">
              <w:rPr>
                <w:rFonts w:ascii="Times New Roman" w:hAnsi="Times New Roman" w:cs="Times New Roman"/>
                <w:sz w:val="24"/>
                <w:szCs w:val="24"/>
              </w:rPr>
              <w:t xml:space="preserve">розрахунок раціонів згідно норми, потреби, рецептів </w:t>
            </w:r>
            <w:r w:rsidRPr="00E17303">
              <w:rPr>
                <w:rFonts w:ascii="Times New Roman" w:hAnsi="Times New Roman" w:cs="Times New Roman"/>
                <w:sz w:val="24"/>
                <w:szCs w:val="24"/>
              </w:rPr>
              <w:lastRenderedPageBreak/>
              <w:t xml:space="preserve">комбікормів, преміксів і кормових сумішок для </w:t>
            </w:r>
            <w:r w:rsidRPr="00E17303">
              <w:rPr>
                <w:rFonts w:ascii="Times New Roman" w:hAnsi="Times New Roman" w:cs="Times New Roman"/>
                <w:color w:val="000000"/>
                <w:sz w:val="24"/>
                <w:szCs w:val="24"/>
              </w:rPr>
              <w:t>спортивних тварин.</w:t>
            </w:r>
          </w:p>
        </w:tc>
      </w:tr>
      <w:tr w:rsidR="00E17303" w:rsidRPr="00E17303" w:rsidTr="00FF3339">
        <w:trPr>
          <w:trHeight w:val="20"/>
        </w:trPr>
        <w:tc>
          <w:tcPr>
            <w:tcW w:w="3119" w:type="dxa"/>
            <w:vAlign w:val="center"/>
          </w:tcPr>
          <w:p w:rsidR="00E17303" w:rsidRPr="00E17303" w:rsidRDefault="00E17303"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lastRenderedPageBreak/>
              <w:t>Максимальна кількість студентів, які можуть одночасно навчатися</w:t>
            </w:r>
          </w:p>
        </w:tc>
        <w:tc>
          <w:tcPr>
            <w:tcW w:w="6885" w:type="dxa"/>
          </w:tcPr>
          <w:p w:rsidR="00E17303" w:rsidRPr="00E17303" w:rsidRDefault="00E17303"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50</w:t>
            </w:r>
          </w:p>
        </w:tc>
      </w:tr>
      <w:tr w:rsidR="00E17303" w:rsidRPr="00E17303" w:rsidTr="00FF3339">
        <w:trPr>
          <w:trHeight w:val="20"/>
        </w:trPr>
        <w:tc>
          <w:tcPr>
            <w:tcW w:w="3119" w:type="dxa"/>
            <w:vAlign w:val="center"/>
          </w:tcPr>
          <w:p w:rsidR="00E17303" w:rsidRPr="00E17303" w:rsidRDefault="00E17303"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Мова виклада</w:t>
            </w:r>
          </w:p>
        </w:tc>
        <w:tc>
          <w:tcPr>
            <w:tcW w:w="6885" w:type="dxa"/>
          </w:tcPr>
          <w:p w:rsidR="00E17303" w:rsidRPr="00E17303" w:rsidRDefault="00E17303"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Українська</w:t>
            </w:r>
          </w:p>
        </w:tc>
      </w:tr>
    </w:tbl>
    <w:p w:rsidR="00E17303" w:rsidRPr="00E17303" w:rsidRDefault="00E17303" w:rsidP="001E0380">
      <w:pPr>
        <w:spacing w:after="0" w:line="240" w:lineRule="auto"/>
        <w:rPr>
          <w:rFonts w:ascii="Times New Roman" w:hAnsi="Times New Roman" w:cs="Times New Roman"/>
          <w:sz w:val="24"/>
          <w:szCs w:val="24"/>
        </w:rPr>
      </w:pPr>
    </w:p>
    <w:p w:rsidR="00E17303" w:rsidRPr="00E17303" w:rsidRDefault="00E17303" w:rsidP="001E0380">
      <w:pPr>
        <w:spacing w:after="0" w:line="240" w:lineRule="auto"/>
        <w:rPr>
          <w:rFonts w:ascii="Times New Roman" w:hAnsi="Times New Roman" w:cs="Times New Roman"/>
          <w:sz w:val="24"/>
          <w:szCs w:val="24"/>
        </w:rPr>
      </w:pPr>
      <w:r w:rsidRPr="00E17303">
        <w:rPr>
          <w:rFonts w:ascii="Times New Roman" w:hAnsi="Times New Roman" w:cs="Times New Roman"/>
          <w:sz w:val="24"/>
          <w:szCs w:val="24"/>
        </w:rPr>
        <w:br w:type="page"/>
      </w:r>
    </w:p>
    <w:p w:rsidR="00E17303" w:rsidRPr="00E17303" w:rsidRDefault="00C3196F" w:rsidP="001E0380">
      <w:pPr>
        <w:keepNext/>
        <w:spacing w:after="0" w:line="240" w:lineRule="auto"/>
        <w:jc w:val="center"/>
        <w:outlineLvl w:val="0"/>
        <w:rPr>
          <w:rFonts w:ascii="Times New Roman" w:hAnsi="Times New Roman" w:cs="Times New Roman"/>
          <w:b/>
          <w:bCs/>
          <w:sz w:val="24"/>
          <w:szCs w:val="24"/>
          <w:u w:val="single"/>
          <w:lang w:val="ru-RU"/>
        </w:rPr>
      </w:pPr>
      <w:r w:rsidRPr="00E17303">
        <w:rPr>
          <w:rFonts w:ascii="Times New Roman" w:hAnsi="Times New Roman" w:cs="Times New Roman"/>
          <w:b/>
          <w:bCs/>
          <w:sz w:val="24"/>
          <w:szCs w:val="24"/>
        </w:rPr>
        <w:lastRenderedPageBreak/>
        <w:t xml:space="preserve">ОСНОВИ АГРАРНОГО ІНТЕНСИВНОГО ВИРОБНИЦТВА </w:t>
      </w:r>
    </w:p>
    <w:p w:rsidR="00E17303" w:rsidRPr="00E17303" w:rsidRDefault="00E17303" w:rsidP="001E0380">
      <w:pPr>
        <w:keepNext/>
        <w:spacing w:after="0" w:line="240" w:lineRule="auto"/>
        <w:jc w:val="center"/>
        <w:outlineLvl w:val="0"/>
        <w:rPr>
          <w:rFonts w:ascii="Times New Roman" w:hAnsi="Times New Roman" w:cs="Times New Roman"/>
          <w:b/>
          <w:i/>
          <w:sz w:val="24"/>
          <w:szCs w:val="24"/>
        </w:rPr>
      </w:pPr>
      <w:r w:rsidRPr="00E17303">
        <w:rPr>
          <w:rFonts w:ascii="Times New Roman" w:hAnsi="Times New Roman" w:cs="Times New Roman"/>
          <w:b/>
          <w:i/>
          <w:sz w:val="24"/>
          <w:szCs w:val="24"/>
        </w:rPr>
        <w:t>(вибіркова дисципліна)</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6885"/>
      </w:tblGrid>
      <w:tr w:rsidR="00E17303" w:rsidRPr="00E17303" w:rsidTr="00FF3339">
        <w:trPr>
          <w:trHeight w:val="20"/>
        </w:trPr>
        <w:tc>
          <w:tcPr>
            <w:tcW w:w="3119" w:type="dxa"/>
            <w:vAlign w:val="center"/>
          </w:tcPr>
          <w:p w:rsidR="00E17303" w:rsidRPr="00E17303" w:rsidRDefault="00E17303"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Назва дисципліни</w:t>
            </w:r>
          </w:p>
        </w:tc>
        <w:tc>
          <w:tcPr>
            <w:tcW w:w="6885" w:type="dxa"/>
            <w:vAlign w:val="center"/>
          </w:tcPr>
          <w:p w:rsidR="00E17303" w:rsidRPr="00E17303" w:rsidRDefault="00E17303" w:rsidP="001E0380">
            <w:pPr>
              <w:keepNext/>
              <w:spacing w:after="0" w:line="240" w:lineRule="auto"/>
              <w:jc w:val="center"/>
              <w:outlineLvl w:val="0"/>
              <w:rPr>
                <w:rFonts w:ascii="Times New Roman" w:hAnsi="Times New Roman" w:cs="Times New Roman"/>
                <w:b/>
                <w:bCs/>
                <w:sz w:val="24"/>
                <w:szCs w:val="24"/>
                <w:u w:val="single"/>
                <w:lang w:val="ru-RU"/>
              </w:rPr>
            </w:pPr>
            <w:r w:rsidRPr="00E17303">
              <w:rPr>
                <w:rFonts w:ascii="Times New Roman" w:hAnsi="Times New Roman" w:cs="Times New Roman"/>
                <w:b/>
                <w:bCs/>
                <w:sz w:val="24"/>
                <w:szCs w:val="24"/>
              </w:rPr>
              <w:t xml:space="preserve">Основи аграрного інтенсивного виробництва </w:t>
            </w:r>
          </w:p>
        </w:tc>
      </w:tr>
      <w:tr w:rsidR="00FF3339" w:rsidRPr="00E17303" w:rsidTr="00FF3339">
        <w:trPr>
          <w:trHeight w:val="20"/>
        </w:trPr>
        <w:tc>
          <w:tcPr>
            <w:tcW w:w="3119" w:type="dxa"/>
            <w:vAlign w:val="center"/>
          </w:tcPr>
          <w:p w:rsidR="00FF3339" w:rsidRPr="00E17303" w:rsidRDefault="00FF3339"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Спеціальність</w:t>
            </w:r>
          </w:p>
        </w:tc>
        <w:tc>
          <w:tcPr>
            <w:tcW w:w="6885" w:type="dxa"/>
            <w:vAlign w:val="center"/>
          </w:tcPr>
          <w:p w:rsidR="00FF3339" w:rsidRDefault="00FF3339"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 Технологія виробництва та переробки продукції тваринництва</w:t>
            </w:r>
          </w:p>
        </w:tc>
      </w:tr>
      <w:tr w:rsidR="00FF3339" w:rsidRPr="00E17303" w:rsidTr="00FF3339">
        <w:trPr>
          <w:trHeight w:val="20"/>
        </w:trPr>
        <w:tc>
          <w:tcPr>
            <w:tcW w:w="3119" w:type="dxa"/>
            <w:vAlign w:val="center"/>
          </w:tcPr>
          <w:p w:rsidR="00FF3339" w:rsidRPr="00E17303" w:rsidRDefault="00FF3339"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Освітній ступінь</w:t>
            </w:r>
          </w:p>
        </w:tc>
        <w:tc>
          <w:tcPr>
            <w:tcW w:w="6885" w:type="dxa"/>
            <w:vAlign w:val="center"/>
          </w:tcPr>
          <w:p w:rsidR="00FF3339" w:rsidRDefault="00FF3339"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Бакалавр</w:t>
            </w:r>
          </w:p>
        </w:tc>
      </w:tr>
      <w:tr w:rsidR="00FF3339" w:rsidRPr="00E17303" w:rsidTr="00FF3339">
        <w:trPr>
          <w:trHeight w:val="20"/>
        </w:trPr>
        <w:tc>
          <w:tcPr>
            <w:tcW w:w="3119" w:type="dxa"/>
            <w:vAlign w:val="center"/>
          </w:tcPr>
          <w:p w:rsidR="00FF3339" w:rsidRPr="00E17303" w:rsidRDefault="00FF3339"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Освітньо-професійна програма</w:t>
            </w:r>
          </w:p>
        </w:tc>
        <w:tc>
          <w:tcPr>
            <w:tcW w:w="6885" w:type="dxa"/>
            <w:vAlign w:val="center"/>
          </w:tcPr>
          <w:p w:rsidR="00FF3339" w:rsidRDefault="00FF3339"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«Технологія виробництва та переробки продукції тваринництва», «Зоофізіотерапія», «Дорадництво в АПК»</w:t>
            </w:r>
          </w:p>
        </w:tc>
      </w:tr>
      <w:tr w:rsidR="00E17303" w:rsidRPr="00E17303" w:rsidTr="00FF3339">
        <w:trPr>
          <w:trHeight w:val="20"/>
        </w:trPr>
        <w:tc>
          <w:tcPr>
            <w:tcW w:w="3119" w:type="dxa"/>
            <w:vAlign w:val="center"/>
          </w:tcPr>
          <w:p w:rsidR="00E17303" w:rsidRPr="00E17303" w:rsidRDefault="00E17303"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Лектор (відповідальний за навчально-методичне забезпечення дисципліни)</w:t>
            </w:r>
          </w:p>
        </w:tc>
        <w:tc>
          <w:tcPr>
            <w:tcW w:w="6885" w:type="dxa"/>
            <w:vAlign w:val="center"/>
          </w:tcPr>
          <w:p w:rsidR="00E17303" w:rsidRPr="00E17303" w:rsidRDefault="00E17303" w:rsidP="001E0380">
            <w:pPr>
              <w:spacing w:after="0" w:line="240" w:lineRule="auto"/>
              <w:jc w:val="center"/>
              <w:rPr>
                <w:rFonts w:ascii="Times New Roman" w:hAnsi="Times New Roman" w:cs="Times New Roman"/>
                <w:b/>
                <w:sz w:val="24"/>
                <w:szCs w:val="24"/>
              </w:rPr>
            </w:pPr>
            <w:r w:rsidRPr="00E17303">
              <w:rPr>
                <w:rFonts w:ascii="Times New Roman" w:hAnsi="Times New Roman" w:cs="Times New Roman"/>
                <w:b/>
                <w:bCs/>
                <w:sz w:val="24"/>
                <w:szCs w:val="24"/>
              </w:rPr>
              <w:t>Дармограй Л.М. доктор с.– г. н., професор</w:t>
            </w:r>
          </w:p>
        </w:tc>
      </w:tr>
      <w:tr w:rsidR="00E17303" w:rsidRPr="00E17303" w:rsidTr="00FF3339">
        <w:trPr>
          <w:trHeight w:val="20"/>
        </w:trPr>
        <w:tc>
          <w:tcPr>
            <w:tcW w:w="3119" w:type="dxa"/>
            <w:vAlign w:val="center"/>
          </w:tcPr>
          <w:p w:rsidR="00E17303" w:rsidRPr="00E17303" w:rsidRDefault="0060321E" w:rsidP="001E0380">
            <w:pPr>
              <w:spacing w:after="0" w:line="240" w:lineRule="auto"/>
              <w:rPr>
                <w:rFonts w:ascii="Times New Roman" w:hAnsi="Times New Roman" w:cs="Times New Roman"/>
                <w:i/>
                <w:sz w:val="24"/>
                <w:szCs w:val="24"/>
              </w:rPr>
            </w:pPr>
            <w:r>
              <w:rPr>
                <w:rFonts w:ascii="Times New Roman" w:hAnsi="Times New Roman" w:cs="Times New Roman"/>
                <w:i/>
                <w:sz w:val="24"/>
                <w:szCs w:val="24"/>
              </w:rPr>
              <w:t>Рекомендований семестр</w:t>
            </w:r>
          </w:p>
        </w:tc>
        <w:tc>
          <w:tcPr>
            <w:tcW w:w="6885" w:type="dxa"/>
            <w:vAlign w:val="center"/>
          </w:tcPr>
          <w:p w:rsidR="00E17303" w:rsidRPr="00E17303" w:rsidRDefault="00E17303"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4</w:t>
            </w:r>
          </w:p>
        </w:tc>
      </w:tr>
      <w:tr w:rsidR="00E17303" w:rsidRPr="00E17303" w:rsidTr="00FF3339">
        <w:trPr>
          <w:trHeight w:val="20"/>
        </w:trPr>
        <w:tc>
          <w:tcPr>
            <w:tcW w:w="3119" w:type="dxa"/>
            <w:vAlign w:val="center"/>
          </w:tcPr>
          <w:p w:rsidR="00E17303" w:rsidRPr="00E17303" w:rsidRDefault="00E17303"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Кількість кредитів ЄКТС</w:t>
            </w:r>
          </w:p>
        </w:tc>
        <w:tc>
          <w:tcPr>
            <w:tcW w:w="6885" w:type="dxa"/>
            <w:vAlign w:val="center"/>
          </w:tcPr>
          <w:p w:rsidR="00E17303" w:rsidRPr="00E17303" w:rsidRDefault="00E17303"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3</w:t>
            </w:r>
          </w:p>
        </w:tc>
      </w:tr>
      <w:tr w:rsidR="00E17303" w:rsidRPr="00E17303" w:rsidTr="00FF3339">
        <w:trPr>
          <w:trHeight w:val="20"/>
        </w:trPr>
        <w:tc>
          <w:tcPr>
            <w:tcW w:w="3119" w:type="dxa"/>
            <w:vAlign w:val="center"/>
          </w:tcPr>
          <w:p w:rsidR="00E17303" w:rsidRPr="00E17303" w:rsidRDefault="00E17303"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Форма контролю</w:t>
            </w:r>
          </w:p>
        </w:tc>
        <w:tc>
          <w:tcPr>
            <w:tcW w:w="6885" w:type="dxa"/>
            <w:vAlign w:val="center"/>
          </w:tcPr>
          <w:p w:rsidR="00E17303" w:rsidRPr="00E17303" w:rsidRDefault="00E17303"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залік</w:t>
            </w:r>
          </w:p>
        </w:tc>
      </w:tr>
      <w:tr w:rsidR="00E17303" w:rsidRPr="00E17303" w:rsidTr="00FF3339">
        <w:trPr>
          <w:trHeight w:val="20"/>
        </w:trPr>
        <w:tc>
          <w:tcPr>
            <w:tcW w:w="3119" w:type="dxa"/>
            <w:tcBorders>
              <w:bottom w:val="nil"/>
            </w:tcBorders>
            <w:vAlign w:val="center"/>
          </w:tcPr>
          <w:p w:rsidR="00E17303" w:rsidRPr="00E17303" w:rsidRDefault="00E17303"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Аудиторні години, у т.ч.</w:t>
            </w:r>
          </w:p>
        </w:tc>
        <w:tc>
          <w:tcPr>
            <w:tcW w:w="6885" w:type="dxa"/>
            <w:vAlign w:val="center"/>
          </w:tcPr>
          <w:p w:rsidR="00E17303" w:rsidRPr="00E17303" w:rsidRDefault="00E17303"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32</w:t>
            </w:r>
          </w:p>
        </w:tc>
      </w:tr>
      <w:tr w:rsidR="00E17303" w:rsidRPr="00E17303" w:rsidTr="00FF3339">
        <w:trPr>
          <w:trHeight w:val="20"/>
        </w:trPr>
        <w:tc>
          <w:tcPr>
            <w:tcW w:w="3119" w:type="dxa"/>
            <w:tcBorders>
              <w:top w:val="nil"/>
              <w:bottom w:val="nil"/>
            </w:tcBorders>
            <w:vAlign w:val="center"/>
          </w:tcPr>
          <w:p w:rsidR="00E17303" w:rsidRPr="00E17303" w:rsidRDefault="00E17303" w:rsidP="001E0380">
            <w:pPr>
              <w:numPr>
                <w:ilvl w:val="0"/>
                <w:numId w:val="1"/>
              </w:numPr>
              <w:spacing w:after="0" w:line="240" w:lineRule="auto"/>
              <w:ind w:hanging="1035"/>
              <w:rPr>
                <w:rFonts w:ascii="Times New Roman" w:hAnsi="Times New Roman" w:cs="Times New Roman"/>
                <w:i/>
                <w:sz w:val="24"/>
                <w:szCs w:val="24"/>
              </w:rPr>
            </w:pPr>
            <w:r w:rsidRPr="00E17303">
              <w:rPr>
                <w:rFonts w:ascii="Times New Roman" w:hAnsi="Times New Roman" w:cs="Times New Roman"/>
                <w:i/>
                <w:sz w:val="24"/>
                <w:szCs w:val="24"/>
              </w:rPr>
              <w:t xml:space="preserve"> лекцій</w:t>
            </w:r>
          </w:p>
        </w:tc>
        <w:tc>
          <w:tcPr>
            <w:tcW w:w="6885" w:type="dxa"/>
            <w:vAlign w:val="center"/>
          </w:tcPr>
          <w:p w:rsidR="00E17303" w:rsidRPr="00E17303" w:rsidRDefault="00E17303"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16</w:t>
            </w:r>
          </w:p>
        </w:tc>
      </w:tr>
      <w:tr w:rsidR="00E17303" w:rsidRPr="00E17303" w:rsidTr="00FF3339">
        <w:trPr>
          <w:trHeight w:val="20"/>
        </w:trPr>
        <w:tc>
          <w:tcPr>
            <w:tcW w:w="3119" w:type="dxa"/>
            <w:tcBorders>
              <w:top w:val="nil"/>
            </w:tcBorders>
            <w:vAlign w:val="center"/>
          </w:tcPr>
          <w:p w:rsidR="00E17303" w:rsidRPr="00E17303" w:rsidRDefault="00E17303"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 лабораторних занять</w:t>
            </w:r>
          </w:p>
        </w:tc>
        <w:tc>
          <w:tcPr>
            <w:tcW w:w="6885" w:type="dxa"/>
            <w:vAlign w:val="center"/>
          </w:tcPr>
          <w:p w:rsidR="00E17303" w:rsidRPr="00E17303" w:rsidRDefault="00E17303"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16</w:t>
            </w:r>
          </w:p>
        </w:tc>
      </w:tr>
      <w:tr w:rsidR="00E17303" w:rsidRPr="00E17303" w:rsidTr="00FF3339">
        <w:trPr>
          <w:trHeight w:val="20"/>
        </w:trPr>
        <w:tc>
          <w:tcPr>
            <w:tcW w:w="10004" w:type="dxa"/>
            <w:gridSpan w:val="2"/>
            <w:vAlign w:val="center"/>
          </w:tcPr>
          <w:p w:rsidR="00E17303" w:rsidRPr="00E17303" w:rsidRDefault="00E17303" w:rsidP="001E0380">
            <w:pPr>
              <w:spacing w:after="0" w:line="240" w:lineRule="auto"/>
              <w:jc w:val="center"/>
              <w:rPr>
                <w:rFonts w:ascii="Times New Roman" w:hAnsi="Times New Roman" w:cs="Times New Roman"/>
                <w:b/>
                <w:sz w:val="24"/>
                <w:szCs w:val="24"/>
              </w:rPr>
            </w:pPr>
            <w:r w:rsidRPr="00E17303">
              <w:rPr>
                <w:rFonts w:ascii="Times New Roman" w:hAnsi="Times New Roman" w:cs="Times New Roman"/>
                <w:b/>
                <w:sz w:val="24"/>
                <w:szCs w:val="24"/>
              </w:rPr>
              <w:t>Загальний опис дисципліни</w:t>
            </w:r>
          </w:p>
        </w:tc>
      </w:tr>
      <w:tr w:rsidR="00E17303" w:rsidRPr="00E17303" w:rsidTr="00FF3339">
        <w:trPr>
          <w:trHeight w:val="20"/>
        </w:trPr>
        <w:tc>
          <w:tcPr>
            <w:tcW w:w="3119" w:type="dxa"/>
            <w:vAlign w:val="center"/>
          </w:tcPr>
          <w:p w:rsidR="00E17303" w:rsidRPr="00E17303" w:rsidRDefault="00E17303"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Мета вивчення дисципліни</w:t>
            </w:r>
            <w:r w:rsidRPr="00E17303">
              <w:rPr>
                <w:rFonts w:ascii="Times New Roman" w:hAnsi="Times New Roman" w:cs="Times New Roman"/>
                <w:color w:val="000000"/>
                <w:sz w:val="24"/>
                <w:szCs w:val="24"/>
                <w:lang w:eastAsia="ru-RU"/>
              </w:rPr>
              <w:t xml:space="preserve"> </w:t>
            </w:r>
          </w:p>
        </w:tc>
        <w:tc>
          <w:tcPr>
            <w:tcW w:w="6885" w:type="dxa"/>
          </w:tcPr>
          <w:p w:rsidR="00E17303" w:rsidRPr="00E17303" w:rsidRDefault="00E17303" w:rsidP="001E0380">
            <w:pPr>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Формування системи знань і навичок із основ інтенсивного виробництва у кормовиробництві та тваринництві.</w:t>
            </w:r>
          </w:p>
        </w:tc>
      </w:tr>
      <w:tr w:rsidR="00E17303" w:rsidRPr="00E17303" w:rsidTr="00FF3339">
        <w:trPr>
          <w:trHeight w:val="20"/>
        </w:trPr>
        <w:tc>
          <w:tcPr>
            <w:tcW w:w="3119" w:type="dxa"/>
            <w:vAlign w:val="center"/>
          </w:tcPr>
          <w:p w:rsidR="00E17303" w:rsidRPr="00E17303" w:rsidRDefault="00E17303"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highlight w:val="white"/>
              </w:rPr>
              <w:t>Завдання вивчення дисципліни</w:t>
            </w:r>
          </w:p>
        </w:tc>
        <w:tc>
          <w:tcPr>
            <w:tcW w:w="6885" w:type="dxa"/>
          </w:tcPr>
          <w:p w:rsidR="00E17303" w:rsidRPr="00E17303" w:rsidRDefault="00E17303" w:rsidP="001E0380">
            <w:pPr>
              <w:tabs>
                <w:tab w:val="left" w:pos="0"/>
                <w:tab w:val="left" w:pos="284"/>
              </w:tabs>
              <w:spacing w:after="0" w:line="240" w:lineRule="auto"/>
              <w:ind w:left="567" w:hanging="567"/>
              <w:jc w:val="both"/>
              <w:rPr>
                <w:rFonts w:ascii="Times New Roman" w:hAnsi="Times New Roman" w:cs="Times New Roman"/>
                <w:sz w:val="24"/>
                <w:szCs w:val="24"/>
              </w:rPr>
            </w:pPr>
            <w:r w:rsidRPr="00E17303">
              <w:rPr>
                <w:rFonts w:ascii="Times New Roman" w:hAnsi="Times New Roman" w:cs="Times New Roman"/>
                <w:sz w:val="24"/>
                <w:szCs w:val="24"/>
              </w:rPr>
              <w:t xml:space="preserve">Вивчення навчальної дисципліни передбачає формування у студентів необхідних компетентностей: </w:t>
            </w:r>
          </w:p>
          <w:p w:rsidR="00E17303" w:rsidRPr="00E17303" w:rsidRDefault="00E17303" w:rsidP="001E0380">
            <w:pPr>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1. Здатність до пошуку, моніторингу, оброблення та аналізу інформації з різних джерел:</w:t>
            </w:r>
          </w:p>
          <w:p w:rsidR="00E17303" w:rsidRPr="00E17303" w:rsidRDefault="00E17303" w:rsidP="001E0380">
            <w:pPr>
              <w:tabs>
                <w:tab w:val="left" w:pos="411"/>
                <w:tab w:val="left" w:pos="783"/>
              </w:tabs>
              <w:suppressAutoHyphens/>
              <w:spacing w:after="0" w:line="240" w:lineRule="auto"/>
              <w:ind w:left="742" w:hanging="742"/>
              <w:jc w:val="both"/>
              <w:rPr>
                <w:rFonts w:ascii="Times New Roman" w:hAnsi="Times New Roman" w:cs="Times New Roman"/>
                <w:sz w:val="24"/>
                <w:szCs w:val="24"/>
              </w:rPr>
            </w:pPr>
            <w:r w:rsidRPr="00E17303">
              <w:rPr>
                <w:rFonts w:ascii="Times New Roman" w:hAnsi="Times New Roman" w:cs="Times New Roman"/>
                <w:sz w:val="24"/>
                <w:szCs w:val="24"/>
              </w:rPr>
              <w:t xml:space="preserve">2. Здатність використовувати професійні знання та пояснювати технологічні,  </w:t>
            </w:r>
          </w:p>
          <w:p w:rsidR="00E17303" w:rsidRPr="00E17303" w:rsidRDefault="00E17303" w:rsidP="001E0380">
            <w:pPr>
              <w:tabs>
                <w:tab w:val="left" w:pos="411"/>
                <w:tab w:val="left" w:pos="783"/>
              </w:tabs>
              <w:suppressAutoHyphens/>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економічних та соціальні процеси і явища на основі теоретичних моделей, аналізувати і змістовно інтерпретувати отримані результати.</w:t>
            </w:r>
          </w:p>
          <w:p w:rsidR="00E17303" w:rsidRPr="00E17303" w:rsidRDefault="00E17303" w:rsidP="001E0380">
            <w:pPr>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3.Знання основних технологій заготівлі, виробництва та зберігання кормів і кормових засобів.</w:t>
            </w:r>
          </w:p>
          <w:p w:rsidR="00E17303" w:rsidRPr="00E17303" w:rsidRDefault="00E17303" w:rsidP="001E0380">
            <w:pPr>
              <w:tabs>
                <w:tab w:val="left" w:pos="0"/>
                <w:tab w:val="left" w:pos="284"/>
              </w:tabs>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4. Здатність застосовувати базові знання та використовувати лабораторне устаткування за призначенням з дотриманням правил роботи з ним;</w:t>
            </w:r>
          </w:p>
          <w:p w:rsidR="00E17303" w:rsidRPr="00E17303" w:rsidRDefault="00E17303" w:rsidP="001E0380">
            <w:pPr>
              <w:tabs>
                <w:tab w:val="left" w:pos="0"/>
                <w:tab w:val="left" w:pos="284"/>
              </w:tabs>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5. здатність використовувати знання основних властивостей кормів та факторів, які впливають на їх склад та поживність;</w:t>
            </w:r>
          </w:p>
          <w:p w:rsidR="00E17303" w:rsidRPr="00E17303" w:rsidRDefault="00E17303" w:rsidP="001E0380">
            <w:pPr>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6. здатність складати схему і програму інтенсивного виробництва у кормо виробництві та тваринництві, відповідно обраної технології, із урахуванням природно-кліматичних умов;</w:t>
            </w:r>
          </w:p>
          <w:p w:rsidR="00E17303" w:rsidRPr="00E17303" w:rsidRDefault="00E17303" w:rsidP="001E0380">
            <w:pPr>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 xml:space="preserve">7. Здатність застосовувати знання із </w:t>
            </w:r>
            <w:r w:rsidRPr="00E17303">
              <w:rPr>
                <w:rFonts w:ascii="Times New Roman" w:hAnsi="Times New Roman" w:cs="Times New Roman"/>
                <w:bCs/>
                <w:sz w:val="24"/>
                <w:szCs w:val="24"/>
              </w:rPr>
              <w:t>інтенсивного аграрного виробництва</w:t>
            </w:r>
            <w:r w:rsidRPr="00E17303">
              <w:rPr>
                <w:rFonts w:ascii="Times New Roman" w:hAnsi="Times New Roman" w:cs="Times New Roman"/>
                <w:sz w:val="24"/>
                <w:szCs w:val="24"/>
              </w:rPr>
              <w:t xml:space="preserve"> для ефективного ведення господарської діяльності підприємства.</w:t>
            </w:r>
          </w:p>
        </w:tc>
      </w:tr>
      <w:tr w:rsidR="00E17303" w:rsidRPr="00E17303" w:rsidTr="00FF3339">
        <w:trPr>
          <w:trHeight w:val="20"/>
        </w:trPr>
        <w:tc>
          <w:tcPr>
            <w:tcW w:w="3119" w:type="dxa"/>
            <w:vAlign w:val="center"/>
          </w:tcPr>
          <w:p w:rsidR="00E17303" w:rsidRPr="00E17303" w:rsidRDefault="00E17303"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Короткий зміст дисципліни</w:t>
            </w:r>
          </w:p>
        </w:tc>
        <w:tc>
          <w:tcPr>
            <w:tcW w:w="6885" w:type="dxa"/>
          </w:tcPr>
          <w:p w:rsidR="00E17303" w:rsidRPr="00E17303" w:rsidRDefault="00E17303" w:rsidP="001E0380">
            <w:pPr>
              <w:spacing w:after="0" w:line="240" w:lineRule="auto"/>
              <w:jc w:val="both"/>
              <w:rPr>
                <w:rFonts w:ascii="Times New Roman" w:hAnsi="Times New Roman" w:cs="Times New Roman"/>
                <w:sz w:val="24"/>
                <w:szCs w:val="24"/>
              </w:rPr>
            </w:pPr>
            <w:r w:rsidRPr="00E17303">
              <w:rPr>
                <w:rFonts w:ascii="Times New Roman" w:hAnsi="Times New Roman" w:cs="Times New Roman"/>
                <w:sz w:val="24"/>
                <w:szCs w:val="24"/>
              </w:rPr>
              <w:t xml:space="preserve">1. </w:t>
            </w:r>
            <w:r w:rsidRPr="00E17303">
              <w:rPr>
                <w:rFonts w:ascii="Times New Roman" w:hAnsi="Times New Roman" w:cs="Times New Roman"/>
                <w:b/>
                <w:bCs/>
                <w:sz w:val="24"/>
                <w:szCs w:val="24"/>
              </w:rPr>
              <w:t>Суть, мета та завдання</w:t>
            </w:r>
            <w:r w:rsidRPr="00E17303">
              <w:rPr>
                <w:rFonts w:ascii="Times New Roman" w:hAnsi="Times New Roman" w:cs="Times New Roman"/>
                <w:sz w:val="24"/>
                <w:szCs w:val="24"/>
              </w:rPr>
              <w:t xml:space="preserve"> </w:t>
            </w:r>
            <w:r w:rsidRPr="00E17303">
              <w:rPr>
                <w:rFonts w:ascii="Times New Roman" w:hAnsi="Times New Roman" w:cs="Times New Roman"/>
                <w:color w:val="000000"/>
                <w:sz w:val="24"/>
                <w:szCs w:val="24"/>
              </w:rPr>
              <w:t xml:space="preserve">є засвоєння теоретичних та практичних питань підготовки </w:t>
            </w:r>
            <w:r w:rsidRPr="00E17303">
              <w:rPr>
                <w:rFonts w:ascii="Times New Roman" w:hAnsi="Times New Roman" w:cs="Times New Roman"/>
                <w:sz w:val="24"/>
                <w:szCs w:val="24"/>
              </w:rPr>
              <w:t xml:space="preserve">висококваліфікованих фахівців з необхідними знаннями і навичками щодо сучасних енергозберігаючих технологій виробництва кормів, високоякісної продукції тваринництва, набуття практичних знань і навичок із планування виробництва продукції окремих галузей, менеджменту годівлі, а саме навчити студентів оцінювати продуктивні якості сільськогосподарських культур, тварин, </w:t>
            </w:r>
            <w:r w:rsidRPr="00E17303">
              <w:rPr>
                <w:rFonts w:ascii="Times New Roman" w:hAnsi="Times New Roman" w:cs="Times New Roman"/>
                <w:color w:val="000000"/>
                <w:sz w:val="24"/>
                <w:szCs w:val="24"/>
              </w:rPr>
              <w:t xml:space="preserve">Ефективність згодовування кормів, що використовуються в годівлі тварин, техніку і менеджмент годівлі, підготовку та зберігання кормів з метою максимальної реалізації генетичного потенціалу тварин у конкретних </w:t>
            </w:r>
            <w:r w:rsidRPr="00E17303">
              <w:rPr>
                <w:rFonts w:ascii="Times New Roman" w:hAnsi="Times New Roman" w:cs="Times New Roman"/>
                <w:color w:val="000000"/>
                <w:sz w:val="24"/>
                <w:szCs w:val="24"/>
              </w:rPr>
              <w:lastRenderedPageBreak/>
              <w:t>природно-кліматичних умовах,</w:t>
            </w:r>
            <w:r w:rsidRPr="00E17303">
              <w:rPr>
                <w:rFonts w:ascii="Times New Roman" w:hAnsi="Times New Roman" w:cs="Times New Roman"/>
                <w:sz w:val="24"/>
                <w:szCs w:val="24"/>
              </w:rPr>
              <w:t xml:space="preserve"> різних видів і вікових груп  тварин та раціонального використання кормів:</w:t>
            </w:r>
          </w:p>
        </w:tc>
      </w:tr>
      <w:tr w:rsidR="00E17303" w:rsidRPr="00E17303" w:rsidTr="00FF3339">
        <w:trPr>
          <w:trHeight w:val="20"/>
        </w:trPr>
        <w:tc>
          <w:tcPr>
            <w:tcW w:w="3119" w:type="dxa"/>
            <w:vAlign w:val="center"/>
          </w:tcPr>
          <w:p w:rsidR="00E17303" w:rsidRPr="00E17303" w:rsidRDefault="00E17303"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lastRenderedPageBreak/>
              <w:t>Максимальна кількість студентів, які можуть одночасно навчатися</w:t>
            </w:r>
          </w:p>
        </w:tc>
        <w:tc>
          <w:tcPr>
            <w:tcW w:w="6885" w:type="dxa"/>
          </w:tcPr>
          <w:p w:rsidR="00E17303" w:rsidRPr="00E17303" w:rsidRDefault="00E17303"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50</w:t>
            </w:r>
          </w:p>
        </w:tc>
      </w:tr>
      <w:tr w:rsidR="00E17303" w:rsidRPr="00E17303" w:rsidTr="00FF3339">
        <w:trPr>
          <w:trHeight w:val="20"/>
        </w:trPr>
        <w:tc>
          <w:tcPr>
            <w:tcW w:w="3119" w:type="dxa"/>
            <w:vAlign w:val="center"/>
          </w:tcPr>
          <w:p w:rsidR="00E17303" w:rsidRPr="00E17303" w:rsidRDefault="00E17303" w:rsidP="001E0380">
            <w:pPr>
              <w:spacing w:after="0" w:line="240" w:lineRule="auto"/>
              <w:rPr>
                <w:rFonts w:ascii="Times New Roman" w:hAnsi="Times New Roman" w:cs="Times New Roman"/>
                <w:i/>
                <w:sz w:val="24"/>
                <w:szCs w:val="24"/>
              </w:rPr>
            </w:pPr>
            <w:r w:rsidRPr="00E17303">
              <w:rPr>
                <w:rFonts w:ascii="Times New Roman" w:hAnsi="Times New Roman" w:cs="Times New Roman"/>
                <w:i/>
                <w:sz w:val="24"/>
                <w:szCs w:val="24"/>
              </w:rPr>
              <w:t>Мова виклада</w:t>
            </w:r>
          </w:p>
        </w:tc>
        <w:tc>
          <w:tcPr>
            <w:tcW w:w="6885" w:type="dxa"/>
          </w:tcPr>
          <w:p w:rsidR="00E17303" w:rsidRPr="00E17303" w:rsidRDefault="00E17303" w:rsidP="001E0380">
            <w:pPr>
              <w:spacing w:after="0" w:line="240" w:lineRule="auto"/>
              <w:jc w:val="center"/>
              <w:rPr>
                <w:rFonts w:ascii="Times New Roman" w:hAnsi="Times New Roman" w:cs="Times New Roman"/>
                <w:sz w:val="24"/>
                <w:szCs w:val="24"/>
              </w:rPr>
            </w:pPr>
            <w:r w:rsidRPr="00E17303">
              <w:rPr>
                <w:rFonts w:ascii="Times New Roman" w:hAnsi="Times New Roman" w:cs="Times New Roman"/>
                <w:sz w:val="24"/>
                <w:szCs w:val="24"/>
              </w:rPr>
              <w:t>Українська</w:t>
            </w:r>
          </w:p>
        </w:tc>
      </w:tr>
    </w:tbl>
    <w:p w:rsidR="00E17303" w:rsidRPr="00E17303" w:rsidRDefault="00E17303" w:rsidP="001E0380">
      <w:pPr>
        <w:spacing w:after="0" w:line="240" w:lineRule="auto"/>
        <w:rPr>
          <w:rFonts w:ascii="Times New Roman" w:hAnsi="Times New Roman" w:cs="Times New Roman"/>
          <w:sz w:val="24"/>
          <w:szCs w:val="24"/>
        </w:rPr>
      </w:pPr>
    </w:p>
    <w:p w:rsidR="0007754C" w:rsidRDefault="0007754C" w:rsidP="001E0380">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07754C" w:rsidRPr="0007754C" w:rsidRDefault="001E0380" w:rsidP="001E0380">
      <w:pPr>
        <w:spacing w:after="0" w:line="240" w:lineRule="auto"/>
        <w:jc w:val="center"/>
        <w:rPr>
          <w:rFonts w:ascii="Times New Roman" w:hAnsi="Times New Roman" w:cs="Times New Roman"/>
          <w:b/>
          <w:sz w:val="24"/>
          <w:szCs w:val="24"/>
        </w:rPr>
      </w:pPr>
      <w:r w:rsidRPr="0007754C">
        <w:rPr>
          <w:rFonts w:ascii="Times New Roman" w:hAnsi="Times New Roman" w:cs="Times New Roman"/>
          <w:b/>
          <w:sz w:val="24"/>
          <w:szCs w:val="24"/>
        </w:rPr>
        <w:lastRenderedPageBreak/>
        <w:t>СТАНДАРТИЗАЦІЯ ТА СЕРТИФІКАЦІЯ ТОВАРІВ ТА ПОСЛУГ</w:t>
      </w:r>
    </w:p>
    <w:p w:rsidR="0007754C" w:rsidRDefault="0007754C" w:rsidP="001E0380">
      <w:pPr>
        <w:spacing w:after="0" w:line="240" w:lineRule="auto"/>
        <w:jc w:val="center"/>
      </w:pPr>
      <w:r w:rsidRPr="0007754C">
        <w:rPr>
          <w:rFonts w:ascii="Times New Roman" w:hAnsi="Times New Roman" w:cs="Times New Roman"/>
          <w:b/>
          <w:sz w:val="24"/>
          <w:szCs w:val="24"/>
        </w:rPr>
        <w:t>(вибіркова дисципліна)</w:t>
      </w:r>
    </w:p>
    <w:tbl>
      <w:tblPr>
        <w:tblStyle w:val="a6"/>
        <w:tblW w:w="9747" w:type="dxa"/>
        <w:tblLook w:val="04A0" w:firstRow="1" w:lastRow="0" w:firstColumn="1" w:lastColumn="0" w:noHBand="0" w:noVBand="1"/>
      </w:tblPr>
      <w:tblGrid>
        <w:gridCol w:w="3652"/>
        <w:gridCol w:w="6095"/>
      </w:tblGrid>
      <w:tr w:rsidR="0007754C" w:rsidRPr="0007754C" w:rsidTr="0007754C">
        <w:tc>
          <w:tcPr>
            <w:tcW w:w="3652" w:type="dxa"/>
          </w:tcPr>
          <w:p w:rsidR="0007754C" w:rsidRPr="0007754C" w:rsidRDefault="0007754C" w:rsidP="001E0380">
            <w:pPr>
              <w:spacing w:after="0" w:line="240" w:lineRule="auto"/>
              <w:rPr>
                <w:rFonts w:ascii="Times New Roman" w:hAnsi="Times New Roman" w:cs="Times New Roman"/>
                <w:b/>
                <w:sz w:val="24"/>
                <w:szCs w:val="24"/>
              </w:rPr>
            </w:pPr>
            <w:r w:rsidRPr="0007754C">
              <w:rPr>
                <w:rFonts w:ascii="Times New Roman" w:hAnsi="Times New Roman" w:cs="Times New Roman"/>
                <w:b/>
                <w:sz w:val="24"/>
                <w:szCs w:val="24"/>
              </w:rPr>
              <w:t>Назва дисципліни</w:t>
            </w:r>
          </w:p>
        </w:tc>
        <w:tc>
          <w:tcPr>
            <w:tcW w:w="6095" w:type="dxa"/>
          </w:tcPr>
          <w:p w:rsidR="0007754C" w:rsidRPr="0007754C" w:rsidRDefault="0007754C" w:rsidP="001E0380">
            <w:pPr>
              <w:spacing w:after="0" w:line="240" w:lineRule="auto"/>
              <w:rPr>
                <w:rFonts w:ascii="Times New Roman" w:hAnsi="Times New Roman" w:cs="Times New Roman"/>
                <w:b/>
                <w:sz w:val="24"/>
                <w:szCs w:val="24"/>
              </w:rPr>
            </w:pPr>
            <w:r w:rsidRPr="0007754C">
              <w:rPr>
                <w:rFonts w:ascii="Times New Roman" w:hAnsi="Times New Roman" w:cs="Times New Roman"/>
                <w:b/>
                <w:sz w:val="24"/>
                <w:szCs w:val="24"/>
              </w:rPr>
              <w:t>«Стандартизація та сертифікація товарів та послуг»</w:t>
            </w:r>
          </w:p>
        </w:tc>
      </w:tr>
      <w:tr w:rsidR="0007754C" w:rsidRPr="0007754C" w:rsidTr="0007754C">
        <w:tc>
          <w:tcPr>
            <w:tcW w:w="3652" w:type="dxa"/>
          </w:tcPr>
          <w:p w:rsidR="0007754C" w:rsidRPr="0007754C" w:rsidRDefault="0007754C" w:rsidP="001E0380">
            <w:pPr>
              <w:spacing w:after="0" w:line="240" w:lineRule="auto"/>
              <w:rPr>
                <w:rFonts w:ascii="Times New Roman" w:hAnsi="Times New Roman" w:cs="Times New Roman"/>
                <w:b/>
                <w:i/>
                <w:sz w:val="24"/>
                <w:szCs w:val="24"/>
              </w:rPr>
            </w:pPr>
            <w:r w:rsidRPr="0007754C">
              <w:rPr>
                <w:rFonts w:ascii="Times New Roman" w:hAnsi="Times New Roman" w:cs="Times New Roman"/>
                <w:b/>
                <w:i/>
                <w:sz w:val="24"/>
                <w:szCs w:val="24"/>
              </w:rPr>
              <w:t>Спеціальність</w:t>
            </w:r>
          </w:p>
        </w:tc>
        <w:tc>
          <w:tcPr>
            <w:tcW w:w="6095" w:type="dxa"/>
            <w:vAlign w:val="center"/>
          </w:tcPr>
          <w:p w:rsidR="0007754C" w:rsidRDefault="0007754C"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 Технологія виробництва та переробки продукції тваринництва</w:t>
            </w:r>
          </w:p>
        </w:tc>
      </w:tr>
      <w:tr w:rsidR="0007754C" w:rsidRPr="0007754C" w:rsidTr="0007754C">
        <w:tc>
          <w:tcPr>
            <w:tcW w:w="3652" w:type="dxa"/>
          </w:tcPr>
          <w:p w:rsidR="0007754C" w:rsidRPr="0007754C" w:rsidRDefault="0007754C" w:rsidP="001E0380">
            <w:pPr>
              <w:spacing w:after="0" w:line="240" w:lineRule="auto"/>
              <w:rPr>
                <w:rFonts w:ascii="Times New Roman" w:hAnsi="Times New Roman" w:cs="Times New Roman"/>
                <w:b/>
                <w:i/>
                <w:sz w:val="24"/>
                <w:szCs w:val="24"/>
              </w:rPr>
            </w:pPr>
            <w:r w:rsidRPr="0007754C">
              <w:rPr>
                <w:rFonts w:ascii="Times New Roman" w:hAnsi="Times New Roman" w:cs="Times New Roman"/>
                <w:b/>
                <w:i/>
                <w:sz w:val="24"/>
                <w:szCs w:val="24"/>
              </w:rPr>
              <w:t>Освітній ступінь</w:t>
            </w:r>
          </w:p>
        </w:tc>
        <w:tc>
          <w:tcPr>
            <w:tcW w:w="6095" w:type="dxa"/>
            <w:vAlign w:val="center"/>
          </w:tcPr>
          <w:p w:rsidR="0007754C" w:rsidRDefault="0007754C"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Бакалавр</w:t>
            </w:r>
          </w:p>
        </w:tc>
      </w:tr>
      <w:tr w:rsidR="0007754C" w:rsidRPr="0007754C" w:rsidTr="0007754C">
        <w:tc>
          <w:tcPr>
            <w:tcW w:w="3652" w:type="dxa"/>
          </w:tcPr>
          <w:p w:rsidR="0007754C" w:rsidRPr="0007754C" w:rsidRDefault="0007754C" w:rsidP="001E0380">
            <w:pPr>
              <w:spacing w:after="0" w:line="240" w:lineRule="auto"/>
              <w:rPr>
                <w:rFonts w:ascii="Times New Roman" w:hAnsi="Times New Roman" w:cs="Times New Roman"/>
                <w:b/>
                <w:i/>
                <w:sz w:val="24"/>
                <w:szCs w:val="24"/>
              </w:rPr>
            </w:pPr>
            <w:r w:rsidRPr="0007754C">
              <w:rPr>
                <w:rFonts w:ascii="Times New Roman" w:hAnsi="Times New Roman" w:cs="Times New Roman"/>
                <w:b/>
                <w:i/>
                <w:sz w:val="24"/>
                <w:szCs w:val="24"/>
              </w:rPr>
              <w:t>Освітньо-професійна програма</w:t>
            </w:r>
          </w:p>
        </w:tc>
        <w:tc>
          <w:tcPr>
            <w:tcW w:w="6095" w:type="dxa"/>
            <w:vAlign w:val="center"/>
          </w:tcPr>
          <w:p w:rsidR="0007754C" w:rsidRDefault="0007754C"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«Технологія виробництва та переробки продукції тваринництва», «Зоофізіотерапія», «Дорадництво в АПК»</w:t>
            </w:r>
          </w:p>
        </w:tc>
      </w:tr>
      <w:tr w:rsidR="0007754C" w:rsidRPr="0007754C" w:rsidTr="0007754C">
        <w:tc>
          <w:tcPr>
            <w:tcW w:w="3652" w:type="dxa"/>
          </w:tcPr>
          <w:p w:rsidR="0007754C" w:rsidRPr="0007754C" w:rsidRDefault="0007754C" w:rsidP="001E0380">
            <w:pPr>
              <w:spacing w:after="0" w:line="240" w:lineRule="auto"/>
              <w:rPr>
                <w:rFonts w:ascii="Times New Roman" w:hAnsi="Times New Roman" w:cs="Times New Roman"/>
                <w:b/>
                <w:i/>
                <w:sz w:val="24"/>
                <w:szCs w:val="24"/>
              </w:rPr>
            </w:pPr>
            <w:r w:rsidRPr="0007754C">
              <w:rPr>
                <w:rFonts w:ascii="Times New Roman" w:hAnsi="Times New Roman" w:cs="Times New Roman"/>
                <w:b/>
                <w:i/>
                <w:sz w:val="24"/>
                <w:szCs w:val="24"/>
              </w:rPr>
              <w:t>Лектор (відповідальний за навчально-методичне забезпечення дисципліни)</w:t>
            </w:r>
          </w:p>
        </w:tc>
        <w:tc>
          <w:tcPr>
            <w:tcW w:w="6095" w:type="dxa"/>
          </w:tcPr>
          <w:p w:rsidR="0007754C" w:rsidRPr="0007754C" w:rsidRDefault="0007754C" w:rsidP="001E0380">
            <w:pPr>
              <w:spacing w:after="0" w:line="240" w:lineRule="auto"/>
              <w:jc w:val="center"/>
              <w:rPr>
                <w:rFonts w:ascii="Times New Roman" w:hAnsi="Times New Roman" w:cs="Times New Roman"/>
                <w:sz w:val="24"/>
                <w:szCs w:val="24"/>
              </w:rPr>
            </w:pPr>
            <w:r w:rsidRPr="0007754C">
              <w:rPr>
                <w:rFonts w:ascii="Times New Roman" w:hAnsi="Times New Roman" w:cs="Times New Roman"/>
                <w:sz w:val="24"/>
                <w:szCs w:val="24"/>
              </w:rPr>
              <w:t>Осередчук Р.С., доцент, к.с-г.н.</w:t>
            </w:r>
          </w:p>
        </w:tc>
      </w:tr>
      <w:tr w:rsidR="0007754C" w:rsidRPr="0007754C" w:rsidTr="0007754C">
        <w:tc>
          <w:tcPr>
            <w:tcW w:w="3652" w:type="dxa"/>
          </w:tcPr>
          <w:p w:rsidR="0007754C" w:rsidRPr="0007754C" w:rsidRDefault="0060321E" w:rsidP="001E0380">
            <w:pPr>
              <w:spacing w:after="0" w:line="240" w:lineRule="auto"/>
              <w:rPr>
                <w:rFonts w:ascii="Times New Roman" w:hAnsi="Times New Roman" w:cs="Times New Roman"/>
                <w:b/>
                <w:i/>
                <w:sz w:val="24"/>
                <w:szCs w:val="24"/>
              </w:rPr>
            </w:pPr>
            <w:r>
              <w:rPr>
                <w:rFonts w:ascii="Times New Roman" w:hAnsi="Times New Roman" w:cs="Times New Roman"/>
                <w:b/>
                <w:i/>
                <w:sz w:val="24"/>
                <w:szCs w:val="24"/>
              </w:rPr>
              <w:t>Рекомендований семестр</w:t>
            </w:r>
          </w:p>
        </w:tc>
        <w:tc>
          <w:tcPr>
            <w:tcW w:w="6095" w:type="dxa"/>
          </w:tcPr>
          <w:p w:rsidR="0007754C" w:rsidRPr="0007754C" w:rsidRDefault="0007754C" w:rsidP="001E0380">
            <w:pPr>
              <w:spacing w:after="0" w:line="240" w:lineRule="auto"/>
              <w:rPr>
                <w:rFonts w:ascii="Times New Roman" w:hAnsi="Times New Roman" w:cs="Times New Roman"/>
                <w:sz w:val="24"/>
                <w:szCs w:val="24"/>
              </w:rPr>
            </w:pPr>
            <w:r w:rsidRPr="0007754C">
              <w:rPr>
                <w:rFonts w:ascii="Times New Roman" w:hAnsi="Times New Roman" w:cs="Times New Roman"/>
                <w:sz w:val="24"/>
                <w:szCs w:val="24"/>
              </w:rPr>
              <w:t>8</w:t>
            </w:r>
          </w:p>
        </w:tc>
      </w:tr>
      <w:tr w:rsidR="0007754C" w:rsidRPr="0007754C" w:rsidTr="0007754C">
        <w:tc>
          <w:tcPr>
            <w:tcW w:w="3652" w:type="dxa"/>
          </w:tcPr>
          <w:p w:rsidR="0007754C" w:rsidRPr="0007754C" w:rsidRDefault="0007754C" w:rsidP="001E0380">
            <w:pPr>
              <w:spacing w:after="0" w:line="240" w:lineRule="auto"/>
              <w:rPr>
                <w:rFonts w:ascii="Times New Roman" w:hAnsi="Times New Roman" w:cs="Times New Roman"/>
                <w:b/>
                <w:i/>
                <w:sz w:val="24"/>
                <w:szCs w:val="24"/>
              </w:rPr>
            </w:pPr>
            <w:r w:rsidRPr="0007754C">
              <w:rPr>
                <w:rFonts w:ascii="Times New Roman" w:hAnsi="Times New Roman" w:cs="Times New Roman"/>
                <w:b/>
                <w:i/>
                <w:sz w:val="24"/>
                <w:szCs w:val="24"/>
              </w:rPr>
              <w:t>Кількість кредитів ЄКТС</w:t>
            </w:r>
          </w:p>
        </w:tc>
        <w:tc>
          <w:tcPr>
            <w:tcW w:w="6095" w:type="dxa"/>
          </w:tcPr>
          <w:p w:rsidR="0007754C" w:rsidRPr="0007754C" w:rsidRDefault="0007754C" w:rsidP="001E0380">
            <w:pPr>
              <w:spacing w:after="0" w:line="240" w:lineRule="auto"/>
              <w:rPr>
                <w:rFonts w:ascii="Times New Roman" w:hAnsi="Times New Roman" w:cs="Times New Roman"/>
                <w:sz w:val="24"/>
                <w:szCs w:val="24"/>
              </w:rPr>
            </w:pPr>
            <w:r w:rsidRPr="0007754C">
              <w:rPr>
                <w:rFonts w:ascii="Times New Roman" w:hAnsi="Times New Roman" w:cs="Times New Roman"/>
                <w:sz w:val="24"/>
                <w:szCs w:val="24"/>
              </w:rPr>
              <w:t>5,5</w:t>
            </w:r>
          </w:p>
        </w:tc>
      </w:tr>
      <w:tr w:rsidR="0007754C" w:rsidRPr="0007754C" w:rsidTr="0007754C">
        <w:tc>
          <w:tcPr>
            <w:tcW w:w="3652" w:type="dxa"/>
          </w:tcPr>
          <w:p w:rsidR="0007754C" w:rsidRPr="0007754C" w:rsidRDefault="0007754C" w:rsidP="001E0380">
            <w:pPr>
              <w:spacing w:after="0" w:line="240" w:lineRule="auto"/>
              <w:rPr>
                <w:rFonts w:ascii="Times New Roman" w:hAnsi="Times New Roman" w:cs="Times New Roman"/>
                <w:b/>
                <w:i/>
                <w:sz w:val="24"/>
                <w:szCs w:val="24"/>
              </w:rPr>
            </w:pPr>
            <w:r w:rsidRPr="0007754C">
              <w:rPr>
                <w:rFonts w:ascii="Times New Roman" w:hAnsi="Times New Roman" w:cs="Times New Roman"/>
                <w:b/>
                <w:i/>
                <w:sz w:val="24"/>
                <w:szCs w:val="24"/>
              </w:rPr>
              <w:t>Форма контролю</w:t>
            </w:r>
          </w:p>
        </w:tc>
        <w:tc>
          <w:tcPr>
            <w:tcW w:w="6095" w:type="dxa"/>
          </w:tcPr>
          <w:p w:rsidR="0007754C" w:rsidRPr="0007754C" w:rsidRDefault="0007754C" w:rsidP="001E0380">
            <w:pPr>
              <w:spacing w:after="0" w:line="240" w:lineRule="auto"/>
              <w:rPr>
                <w:rFonts w:ascii="Times New Roman" w:hAnsi="Times New Roman" w:cs="Times New Roman"/>
                <w:sz w:val="24"/>
                <w:szCs w:val="24"/>
              </w:rPr>
            </w:pPr>
            <w:r w:rsidRPr="0007754C">
              <w:rPr>
                <w:rFonts w:ascii="Times New Roman" w:hAnsi="Times New Roman" w:cs="Times New Roman"/>
                <w:sz w:val="24"/>
                <w:szCs w:val="24"/>
              </w:rPr>
              <w:t>екзамен</w:t>
            </w:r>
          </w:p>
        </w:tc>
      </w:tr>
      <w:tr w:rsidR="0007754C" w:rsidRPr="0007754C" w:rsidTr="0007754C">
        <w:tc>
          <w:tcPr>
            <w:tcW w:w="3652" w:type="dxa"/>
          </w:tcPr>
          <w:p w:rsidR="0007754C" w:rsidRPr="0007754C" w:rsidRDefault="0007754C" w:rsidP="001E0380">
            <w:pPr>
              <w:spacing w:after="0" w:line="240" w:lineRule="auto"/>
              <w:rPr>
                <w:rFonts w:ascii="Times New Roman" w:hAnsi="Times New Roman" w:cs="Times New Roman"/>
                <w:b/>
                <w:i/>
                <w:sz w:val="24"/>
                <w:szCs w:val="24"/>
              </w:rPr>
            </w:pPr>
            <w:r w:rsidRPr="0007754C">
              <w:rPr>
                <w:rFonts w:ascii="Times New Roman" w:hAnsi="Times New Roman" w:cs="Times New Roman"/>
                <w:b/>
                <w:i/>
                <w:sz w:val="24"/>
                <w:szCs w:val="24"/>
              </w:rPr>
              <w:t>Аудиторних годин, у т.ч.</w:t>
            </w:r>
          </w:p>
          <w:p w:rsidR="0007754C" w:rsidRPr="0007754C" w:rsidRDefault="0007754C" w:rsidP="001E0380">
            <w:pPr>
              <w:pStyle w:val="a7"/>
              <w:numPr>
                <w:ilvl w:val="0"/>
                <w:numId w:val="3"/>
              </w:numPr>
              <w:spacing w:after="0" w:line="240" w:lineRule="auto"/>
              <w:rPr>
                <w:rFonts w:ascii="Times New Roman" w:hAnsi="Times New Roman" w:cs="Times New Roman"/>
                <w:b/>
                <w:i/>
                <w:sz w:val="24"/>
                <w:szCs w:val="24"/>
                <w:lang w:val="uk-UA"/>
              </w:rPr>
            </w:pPr>
            <w:r w:rsidRPr="0007754C">
              <w:rPr>
                <w:rFonts w:ascii="Times New Roman" w:hAnsi="Times New Roman" w:cs="Times New Roman"/>
                <w:b/>
                <w:i/>
                <w:sz w:val="24"/>
                <w:szCs w:val="24"/>
                <w:lang w:val="uk-UA"/>
              </w:rPr>
              <w:t>лекцій</w:t>
            </w:r>
          </w:p>
          <w:p w:rsidR="0007754C" w:rsidRPr="0007754C" w:rsidRDefault="0007754C" w:rsidP="001E0380">
            <w:pPr>
              <w:pStyle w:val="a7"/>
              <w:numPr>
                <w:ilvl w:val="0"/>
                <w:numId w:val="3"/>
              </w:numPr>
              <w:spacing w:after="0" w:line="240" w:lineRule="auto"/>
              <w:rPr>
                <w:rFonts w:ascii="Times New Roman" w:hAnsi="Times New Roman" w:cs="Times New Roman"/>
                <w:b/>
                <w:i/>
                <w:sz w:val="24"/>
                <w:szCs w:val="24"/>
                <w:lang w:val="uk-UA"/>
              </w:rPr>
            </w:pPr>
            <w:r w:rsidRPr="0007754C">
              <w:rPr>
                <w:rFonts w:ascii="Times New Roman" w:hAnsi="Times New Roman" w:cs="Times New Roman"/>
                <w:b/>
                <w:i/>
                <w:sz w:val="24"/>
                <w:szCs w:val="24"/>
                <w:lang w:val="uk-UA"/>
              </w:rPr>
              <w:t>лабораторних (практичних) занять</w:t>
            </w:r>
          </w:p>
        </w:tc>
        <w:tc>
          <w:tcPr>
            <w:tcW w:w="6095" w:type="dxa"/>
          </w:tcPr>
          <w:p w:rsidR="0007754C" w:rsidRPr="0007754C" w:rsidRDefault="0007754C" w:rsidP="001E0380">
            <w:pPr>
              <w:spacing w:after="0" w:line="240" w:lineRule="auto"/>
              <w:rPr>
                <w:rFonts w:ascii="Times New Roman" w:hAnsi="Times New Roman" w:cs="Times New Roman"/>
                <w:sz w:val="24"/>
                <w:szCs w:val="24"/>
              </w:rPr>
            </w:pPr>
            <w:r w:rsidRPr="0007754C">
              <w:rPr>
                <w:rFonts w:ascii="Times New Roman" w:hAnsi="Times New Roman" w:cs="Times New Roman"/>
                <w:sz w:val="24"/>
                <w:szCs w:val="24"/>
              </w:rPr>
              <w:t>80</w:t>
            </w:r>
          </w:p>
          <w:p w:rsidR="0007754C" w:rsidRPr="0007754C" w:rsidRDefault="0007754C" w:rsidP="001E0380">
            <w:pPr>
              <w:spacing w:after="0" w:line="240" w:lineRule="auto"/>
              <w:rPr>
                <w:rFonts w:ascii="Times New Roman" w:hAnsi="Times New Roman" w:cs="Times New Roman"/>
                <w:sz w:val="24"/>
                <w:szCs w:val="24"/>
              </w:rPr>
            </w:pPr>
            <w:r w:rsidRPr="0007754C">
              <w:rPr>
                <w:rFonts w:ascii="Times New Roman" w:hAnsi="Times New Roman" w:cs="Times New Roman"/>
                <w:sz w:val="24"/>
                <w:szCs w:val="24"/>
              </w:rPr>
              <w:t>32</w:t>
            </w:r>
          </w:p>
          <w:p w:rsidR="0007754C" w:rsidRPr="0007754C" w:rsidRDefault="0007754C" w:rsidP="001E0380">
            <w:pPr>
              <w:spacing w:after="0" w:line="240" w:lineRule="auto"/>
              <w:rPr>
                <w:rFonts w:ascii="Times New Roman" w:hAnsi="Times New Roman" w:cs="Times New Roman"/>
                <w:sz w:val="24"/>
                <w:szCs w:val="24"/>
              </w:rPr>
            </w:pPr>
            <w:r w:rsidRPr="0007754C">
              <w:rPr>
                <w:rFonts w:ascii="Times New Roman" w:hAnsi="Times New Roman" w:cs="Times New Roman"/>
                <w:sz w:val="24"/>
                <w:szCs w:val="24"/>
              </w:rPr>
              <w:t>48</w:t>
            </w:r>
          </w:p>
        </w:tc>
      </w:tr>
      <w:tr w:rsidR="0007754C" w:rsidRPr="0007754C" w:rsidTr="0007754C">
        <w:tc>
          <w:tcPr>
            <w:tcW w:w="9747" w:type="dxa"/>
            <w:gridSpan w:val="2"/>
          </w:tcPr>
          <w:p w:rsidR="0007754C" w:rsidRPr="0007754C" w:rsidRDefault="0007754C" w:rsidP="001E0380">
            <w:pPr>
              <w:spacing w:after="0" w:line="240" w:lineRule="auto"/>
              <w:jc w:val="center"/>
              <w:rPr>
                <w:rFonts w:ascii="Times New Roman" w:hAnsi="Times New Roman" w:cs="Times New Roman"/>
                <w:b/>
                <w:i/>
                <w:sz w:val="24"/>
                <w:szCs w:val="24"/>
              </w:rPr>
            </w:pPr>
            <w:r w:rsidRPr="0007754C">
              <w:rPr>
                <w:rFonts w:ascii="Times New Roman" w:hAnsi="Times New Roman" w:cs="Times New Roman"/>
                <w:b/>
                <w:i/>
                <w:sz w:val="24"/>
                <w:szCs w:val="24"/>
              </w:rPr>
              <w:t>Загальний опис дисципліни</w:t>
            </w:r>
          </w:p>
        </w:tc>
      </w:tr>
      <w:tr w:rsidR="0007754C" w:rsidRPr="0007754C" w:rsidTr="0007754C">
        <w:tc>
          <w:tcPr>
            <w:tcW w:w="3652" w:type="dxa"/>
          </w:tcPr>
          <w:p w:rsidR="0007754C" w:rsidRPr="0007754C" w:rsidRDefault="0007754C" w:rsidP="001E0380">
            <w:pPr>
              <w:spacing w:after="0" w:line="240" w:lineRule="auto"/>
              <w:rPr>
                <w:rFonts w:ascii="Times New Roman" w:hAnsi="Times New Roman" w:cs="Times New Roman"/>
                <w:b/>
                <w:i/>
                <w:sz w:val="24"/>
                <w:szCs w:val="24"/>
              </w:rPr>
            </w:pPr>
            <w:r w:rsidRPr="0007754C">
              <w:rPr>
                <w:rFonts w:ascii="Times New Roman" w:hAnsi="Times New Roman" w:cs="Times New Roman"/>
                <w:b/>
                <w:i/>
                <w:sz w:val="24"/>
                <w:szCs w:val="24"/>
              </w:rPr>
              <w:t>Мета вивчення дисципліни</w:t>
            </w:r>
          </w:p>
        </w:tc>
        <w:tc>
          <w:tcPr>
            <w:tcW w:w="6095" w:type="dxa"/>
          </w:tcPr>
          <w:p w:rsidR="0007754C" w:rsidRPr="0007754C" w:rsidRDefault="0007754C" w:rsidP="001E0380">
            <w:pPr>
              <w:spacing w:after="0" w:line="240" w:lineRule="auto"/>
              <w:jc w:val="both"/>
              <w:rPr>
                <w:rFonts w:ascii="Times New Roman" w:hAnsi="Times New Roman" w:cs="Times New Roman"/>
                <w:sz w:val="24"/>
                <w:szCs w:val="24"/>
              </w:rPr>
            </w:pPr>
            <w:r w:rsidRPr="0007754C">
              <w:rPr>
                <w:rFonts w:ascii="Times New Roman" w:hAnsi="Times New Roman" w:cs="Times New Roman"/>
                <w:sz w:val="24"/>
                <w:szCs w:val="24"/>
              </w:rPr>
              <w:t xml:space="preserve">Метою вивчення дисципліни «Стандартизація та сертифікація» є: </w:t>
            </w:r>
            <w:r w:rsidRPr="0007754C">
              <w:rPr>
                <w:rFonts w:ascii="Times New Roman" w:hAnsi="Times New Roman" w:cs="Times New Roman"/>
                <w:b/>
                <w:sz w:val="24"/>
                <w:szCs w:val="24"/>
              </w:rPr>
              <w:t>у розділі стандартизація</w:t>
            </w:r>
            <w:r w:rsidRPr="0007754C">
              <w:rPr>
                <w:rFonts w:ascii="Times New Roman" w:hAnsi="Times New Roman" w:cs="Times New Roman"/>
                <w:sz w:val="24"/>
                <w:szCs w:val="24"/>
              </w:rPr>
              <w:t xml:space="preserve"> – вивчення науково-методичних принципів стандартизації, організації робіт з стандартизації в різних сферах  діяльності, в міжнародних організаціях та іноземних країнах; у </w:t>
            </w:r>
            <w:r w:rsidRPr="0007754C">
              <w:rPr>
                <w:rFonts w:ascii="Times New Roman" w:hAnsi="Times New Roman" w:cs="Times New Roman"/>
                <w:b/>
                <w:sz w:val="24"/>
                <w:szCs w:val="24"/>
              </w:rPr>
              <w:t>розділі сертифікація -</w:t>
            </w:r>
            <w:r w:rsidRPr="0007754C">
              <w:rPr>
                <w:rFonts w:ascii="Times New Roman" w:hAnsi="Times New Roman" w:cs="Times New Roman"/>
                <w:sz w:val="24"/>
                <w:szCs w:val="24"/>
              </w:rPr>
              <w:t xml:space="preserve"> зглядаються принципи сертифікації продукції та послуг в міжнародній практиці, підтвердження відповідності продукції, акредитація органів з оцінки відповідності, система сертифікації продукції, особливості сертифікації продукції в іноземних країнах і міжнародних організаціях  і перспективні напрямки розвитку сертифікації. </w:t>
            </w:r>
          </w:p>
        </w:tc>
      </w:tr>
      <w:tr w:rsidR="0007754C" w:rsidRPr="0007754C" w:rsidTr="0007754C">
        <w:tc>
          <w:tcPr>
            <w:tcW w:w="3652" w:type="dxa"/>
          </w:tcPr>
          <w:p w:rsidR="0007754C" w:rsidRPr="0007754C" w:rsidRDefault="0007754C" w:rsidP="001E0380">
            <w:pPr>
              <w:spacing w:after="0" w:line="240" w:lineRule="auto"/>
              <w:rPr>
                <w:rFonts w:ascii="Times New Roman" w:hAnsi="Times New Roman" w:cs="Times New Roman"/>
                <w:b/>
                <w:i/>
                <w:sz w:val="24"/>
                <w:szCs w:val="24"/>
              </w:rPr>
            </w:pPr>
            <w:r w:rsidRPr="0007754C">
              <w:rPr>
                <w:rFonts w:ascii="Times New Roman" w:hAnsi="Times New Roman" w:cs="Times New Roman"/>
                <w:i/>
                <w:sz w:val="24"/>
                <w:szCs w:val="24"/>
              </w:rPr>
              <w:br w:type="page"/>
            </w:r>
            <w:r w:rsidRPr="0007754C">
              <w:rPr>
                <w:rFonts w:ascii="Times New Roman" w:hAnsi="Times New Roman" w:cs="Times New Roman"/>
                <w:b/>
                <w:i/>
                <w:sz w:val="24"/>
                <w:szCs w:val="24"/>
              </w:rPr>
              <w:t>Завдання вивчення дисципліни</w:t>
            </w:r>
          </w:p>
        </w:tc>
        <w:tc>
          <w:tcPr>
            <w:tcW w:w="6095" w:type="dxa"/>
          </w:tcPr>
          <w:p w:rsidR="0007754C" w:rsidRPr="0007754C" w:rsidRDefault="0007754C" w:rsidP="001E0380">
            <w:pPr>
              <w:spacing w:after="0" w:line="240" w:lineRule="auto"/>
              <w:jc w:val="both"/>
              <w:rPr>
                <w:rFonts w:ascii="Times New Roman" w:hAnsi="Times New Roman" w:cs="Times New Roman"/>
                <w:sz w:val="24"/>
                <w:szCs w:val="24"/>
              </w:rPr>
            </w:pPr>
            <w:r w:rsidRPr="0007754C">
              <w:rPr>
                <w:rFonts w:ascii="Times New Roman" w:hAnsi="Times New Roman" w:cs="Times New Roman"/>
                <w:sz w:val="24"/>
                <w:szCs w:val="24"/>
              </w:rPr>
              <w:t>Освоюючи дисципліну, студенти повинні отримати глибокі теоретичні знання та практичні навички із стандартизації у сфері діяльності,   штрихового кодування продукції.  Гармонізації стандартів України зі стандартами міжнародних організацій. Основні принципи державної політики у сфері відповідності</w:t>
            </w:r>
          </w:p>
        </w:tc>
      </w:tr>
      <w:tr w:rsidR="0007754C" w:rsidRPr="0007754C" w:rsidTr="0007754C">
        <w:tc>
          <w:tcPr>
            <w:tcW w:w="3652" w:type="dxa"/>
          </w:tcPr>
          <w:p w:rsidR="0007754C" w:rsidRPr="0007754C" w:rsidRDefault="0007754C" w:rsidP="001E0380">
            <w:pPr>
              <w:spacing w:after="0" w:line="240" w:lineRule="auto"/>
              <w:rPr>
                <w:rFonts w:ascii="Times New Roman" w:hAnsi="Times New Roman" w:cs="Times New Roman"/>
                <w:b/>
                <w:i/>
                <w:sz w:val="24"/>
                <w:szCs w:val="24"/>
              </w:rPr>
            </w:pPr>
            <w:r w:rsidRPr="0007754C">
              <w:rPr>
                <w:rFonts w:ascii="Times New Roman" w:hAnsi="Times New Roman" w:cs="Times New Roman"/>
                <w:b/>
                <w:i/>
                <w:sz w:val="24"/>
                <w:szCs w:val="24"/>
              </w:rPr>
              <w:t>Короткий зміст дисципліни</w:t>
            </w:r>
          </w:p>
        </w:tc>
        <w:tc>
          <w:tcPr>
            <w:tcW w:w="6095" w:type="dxa"/>
          </w:tcPr>
          <w:p w:rsidR="0007754C" w:rsidRPr="0007754C" w:rsidRDefault="0007754C" w:rsidP="001E0380">
            <w:pPr>
              <w:spacing w:after="0" w:line="240" w:lineRule="auto"/>
              <w:jc w:val="both"/>
              <w:rPr>
                <w:rFonts w:ascii="Times New Roman" w:hAnsi="Times New Roman" w:cs="Times New Roman"/>
                <w:sz w:val="24"/>
                <w:szCs w:val="24"/>
              </w:rPr>
            </w:pPr>
            <w:r w:rsidRPr="0007754C">
              <w:rPr>
                <w:rFonts w:ascii="Times New Roman" w:hAnsi="Times New Roman" w:cs="Times New Roman"/>
                <w:sz w:val="24"/>
                <w:szCs w:val="24"/>
              </w:rPr>
              <w:t xml:space="preserve"> При вивченні дисципліни «Стандартизація та сертифікація» розглядаються основні поняття з стандартизації та сертифікації, органи стандартизації,  сертифікації та акредитації та їх функції. Класифікація стандартів та нормативних документів, порядок розроблення, прийняття, перегляд, та застосування стандартів. Завдання стандартизації та маркування продукції знаками відповідності, інформаційне забезпечення стандартизації</w:t>
            </w:r>
          </w:p>
        </w:tc>
      </w:tr>
      <w:tr w:rsidR="0007754C" w:rsidRPr="0007754C" w:rsidTr="0007754C">
        <w:tc>
          <w:tcPr>
            <w:tcW w:w="3652" w:type="dxa"/>
          </w:tcPr>
          <w:p w:rsidR="0007754C" w:rsidRPr="0007754C" w:rsidRDefault="0007754C" w:rsidP="001E0380">
            <w:pPr>
              <w:spacing w:after="0" w:line="240" w:lineRule="auto"/>
              <w:rPr>
                <w:rFonts w:ascii="Times New Roman" w:hAnsi="Times New Roman" w:cs="Times New Roman"/>
                <w:b/>
                <w:i/>
                <w:sz w:val="24"/>
                <w:szCs w:val="24"/>
              </w:rPr>
            </w:pPr>
            <w:r w:rsidRPr="0007754C">
              <w:rPr>
                <w:rFonts w:ascii="Times New Roman" w:hAnsi="Times New Roman" w:cs="Times New Roman"/>
                <w:b/>
                <w:i/>
                <w:sz w:val="24"/>
                <w:szCs w:val="24"/>
              </w:rPr>
              <w:t>Максимальна кількість студентів, які можуть одночасно навчатися</w:t>
            </w:r>
          </w:p>
        </w:tc>
        <w:tc>
          <w:tcPr>
            <w:tcW w:w="6095" w:type="dxa"/>
          </w:tcPr>
          <w:p w:rsidR="0007754C" w:rsidRPr="0007754C" w:rsidRDefault="0007754C" w:rsidP="001E0380">
            <w:pPr>
              <w:spacing w:after="0" w:line="240" w:lineRule="auto"/>
              <w:jc w:val="both"/>
              <w:rPr>
                <w:rFonts w:ascii="Times New Roman" w:hAnsi="Times New Roman" w:cs="Times New Roman"/>
                <w:sz w:val="24"/>
                <w:szCs w:val="24"/>
              </w:rPr>
            </w:pPr>
            <w:r w:rsidRPr="0007754C">
              <w:rPr>
                <w:rFonts w:ascii="Times New Roman" w:hAnsi="Times New Roman" w:cs="Times New Roman"/>
                <w:sz w:val="24"/>
                <w:szCs w:val="24"/>
              </w:rPr>
              <w:t>50</w:t>
            </w:r>
          </w:p>
        </w:tc>
      </w:tr>
      <w:tr w:rsidR="0007754C" w:rsidRPr="0007754C" w:rsidTr="0007754C">
        <w:tc>
          <w:tcPr>
            <w:tcW w:w="3652" w:type="dxa"/>
          </w:tcPr>
          <w:p w:rsidR="0007754C" w:rsidRPr="0007754C" w:rsidRDefault="0007754C" w:rsidP="001E0380">
            <w:pPr>
              <w:spacing w:after="0" w:line="240" w:lineRule="auto"/>
              <w:rPr>
                <w:rFonts w:ascii="Times New Roman" w:hAnsi="Times New Roman" w:cs="Times New Roman"/>
                <w:b/>
                <w:i/>
                <w:sz w:val="24"/>
                <w:szCs w:val="24"/>
              </w:rPr>
            </w:pPr>
            <w:r w:rsidRPr="0007754C">
              <w:rPr>
                <w:rFonts w:ascii="Times New Roman" w:hAnsi="Times New Roman" w:cs="Times New Roman"/>
                <w:b/>
                <w:i/>
                <w:sz w:val="24"/>
                <w:szCs w:val="24"/>
              </w:rPr>
              <w:t>Мова викладання</w:t>
            </w:r>
          </w:p>
        </w:tc>
        <w:tc>
          <w:tcPr>
            <w:tcW w:w="6095" w:type="dxa"/>
          </w:tcPr>
          <w:p w:rsidR="0007754C" w:rsidRPr="0007754C" w:rsidRDefault="0007754C" w:rsidP="001E0380">
            <w:pPr>
              <w:spacing w:after="0" w:line="240" w:lineRule="auto"/>
              <w:rPr>
                <w:rFonts w:ascii="Times New Roman" w:hAnsi="Times New Roman" w:cs="Times New Roman"/>
                <w:sz w:val="24"/>
                <w:szCs w:val="24"/>
              </w:rPr>
            </w:pPr>
            <w:r w:rsidRPr="0007754C">
              <w:rPr>
                <w:rFonts w:ascii="Times New Roman" w:hAnsi="Times New Roman" w:cs="Times New Roman"/>
                <w:sz w:val="24"/>
                <w:szCs w:val="24"/>
              </w:rPr>
              <w:t>українська</w:t>
            </w:r>
          </w:p>
        </w:tc>
      </w:tr>
    </w:tbl>
    <w:p w:rsidR="0007754C" w:rsidRPr="0007754C" w:rsidRDefault="0007754C" w:rsidP="001E0380">
      <w:pPr>
        <w:spacing w:after="0" w:line="240" w:lineRule="auto"/>
        <w:rPr>
          <w:rFonts w:ascii="Times New Roman" w:hAnsi="Times New Roman" w:cs="Times New Roman"/>
          <w:sz w:val="24"/>
          <w:szCs w:val="24"/>
        </w:rPr>
      </w:pPr>
      <w:r w:rsidRPr="0007754C">
        <w:rPr>
          <w:rFonts w:ascii="Times New Roman" w:hAnsi="Times New Roman" w:cs="Times New Roman"/>
          <w:sz w:val="24"/>
          <w:szCs w:val="24"/>
        </w:rPr>
        <w:br w:type="page"/>
      </w:r>
    </w:p>
    <w:p w:rsidR="0007754C" w:rsidRPr="001E0380" w:rsidRDefault="001E0380" w:rsidP="001E0380">
      <w:pPr>
        <w:spacing w:after="0" w:line="240" w:lineRule="auto"/>
        <w:jc w:val="center"/>
        <w:rPr>
          <w:rFonts w:ascii="Times New Roman" w:hAnsi="Times New Roman" w:cs="Times New Roman"/>
          <w:b/>
          <w:sz w:val="24"/>
          <w:szCs w:val="24"/>
        </w:rPr>
      </w:pPr>
      <w:r w:rsidRPr="001E0380">
        <w:rPr>
          <w:rFonts w:ascii="Times New Roman" w:hAnsi="Times New Roman" w:cs="Times New Roman"/>
          <w:b/>
          <w:sz w:val="24"/>
          <w:szCs w:val="24"/>
        </w:rPr>
        <w:lastRenderedPageBreak/>
        <w:t>ТЕХНОЛОГІЯ ПРОДУКТІВ ЗАБОЮ ТА АВТОМАТИЗАЦІЯ ТЕХНОЛОГІЧНИХ ПРОЦЕСІВ У ТВАРИННИЦТВІ</w:t>
      </w:r>
    </w:p>
    <w:p w:rsidR="0007754C" w:rsidRPr="0007754C" w:rsidRDefault="0007754C" w:rsidP="001E0380">
      <w:pPr>
        <w:spacing w:after="0" w:line="240" w:lineRule="auto"/>
        <w:jc w:val="center"/>
        <w:rPr>
          <w:rFonts w:ascii="Times New Roman" w:hAnsi="Times New Roman" w:cs="Times New Roman"/>
          <w:sz w:val="24"/>
          <w:szCs w:val="24"/>
        </w:rPr>
      </w:pPr>
      <w:r w:rsidRPr="0007754C">
        <w:rPr>
          <w:rFonts w:ascii="Times New Roman" w:hAnsi="Times New Roman" w:cs="Times New Roman"/>
          <w:b/>
          <w:i/>
          <w:sz w:val="24"/>
          <w:szCs w:val="24"/>
        </w:rPr>
        <w:t>(вибіркова дисципліна)</w:t>
      </w:r>
    </w:p>
    <w:tbl>
      <w:tblPr>
        <w:tblStyle w:val="a6"/>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8"/>
        <w:gridCol w:w="7235"/>
      </w:tblGrid>
      <w:tr w:rsidR="0007754C" w:rsidRPr="0007754C" w:rsidTr="0007754C">
        <w:trPr>
          <w:jc w:val="center"/>
        </w:trPr>
        <w:tc>
          <w:tcPr>
            <w:tcW w:w="2938" w:type="dxa"/>
          </w:tcPr>
          <w:p w:rsidR="0007754C" w:rsidRPr="0007754C" w:rsidRDefault="0007754C" w:rsidP="001E0380">
            <w:pPr>
              <w:spacing w:after="0" w:line="240" w:lineRule="auto"/>
              <w:rPr>
                <w:rFonts w:ascii="Times New Roman" w:hAnsi="Times New Roman" w:cs="Times New Roman"/>
                <w:b/>
                <w:i/>
                <w:sz w:val="24"/>
                <w:szCs w:val="24"/>
              </w:rPr>
            </w:pPr>
            <w:r w:rsidRPr="0007754C">
              <w:rPr>
                <w:rFonts w:ascii="Times New Roman" w:hAnsi="Times New Roman" w:cs="Times New Roman"/>
                <w:b/>
                <w:i/>
                <w:sz w:val="24"/>
                <w:szCs w:val="24"/>
              </w:rPr>
              <w:t>Назва дисципліни</w:t>
            </w:r>
          </w:p>
        </w:tc>
        <w:tc>
          <w:tcPr>
            <w:tcW w:w="7235" w:type="dxa"/>
          </w:tcPr>
          <w:p w:rsidR="0007754C" w:rsidRPr="0007754C" w:rsidRDefault="0007754C" w:rsidP="001E0380">
            <w:pPr>
              <w:spacing w:after="0" w:line="240" w:lineRule="auto"/>
              <w:jc w:val="center"/>
              <w:rPr>
                <w:rFonts w:ascii="Times New Roman" w:hAnsi="Times New Roman" w:cs="Times New Roman"/>
                <w:b/>
                <w:sz w:val="24"/>
                <w:szCs w:val="24"/>
              </w:rPr>
            </w:pPr>
            <w:r w:rsidRPr="0007754C">
              <w:rPr>
                <w:rFonts w:ascii="Times New Roman" w:hAnsi="Times New Roman" w:cs="Times New Roman"/>
                <w:b/>
                <w:sz w:val="24"/>
                <w:szCs w:val="24"/>
              </w:rPr>
              <w:t>«Технологія продуктів забою та автоматизація технологічних процесів у тваринництві»</w:t>
            </w:r>
          </w:p>
        </w:tc>
      </w:tr>
      <w:tr w:rsidR="0007754C" w:rsidRPr="0007754C" w:rsidTr="0007754C">
        <w:trPr>
          <w:jc w:val="center"/>
        </w:trPr>
        <w:tc>
          <w:tcPr>
            <w:tcW w:w="2938" w:type="dxa"/>
          </w:tcPr>
          <w:p w:rsidR="0007754C" w:rsidRPr="0007754C" w:rsidRDefault="0007754C" w:rsidP="001E0380">
            <w:pPr>
              <w:spacing w:after="0" w:line="240" w:lineRule="auto"/>
              <w:rPr>
                <w:rFonts w:ascii="Times New Roman" w:hAnsi="Times New Roman" w:cs="Times New Roman"/>
                <w:b/>
                <w:i/>
                <w:sz w:val="24"/>
                <w:szCs w:val="24"/>
              </w:rPr>
            </w:pPr>
            <w:r w:rsidRPr="0007754C">
              <w:rPr>
                <w:rFonts w:ascii="Times New Roman" w:hAnsi="Times New Roman" w:cs="Times New Roman"/>
                <w:b/>
                <w:i/>
                <w:sz w:val="24"/>
                <w:szCs w:val="24"/>
              </w:rPr>
              <w:t>Спеціальність</w:t>
            </w:r>
          </w:p>
        </w:tc>
        <w:tc>
          <w:tcPr>
            <w:tcW w:w="7235" w:type="dxa"/>
            <w:vAlign w:val="center"/>
          </w:tcPr>
          <w:p w:rsidR="0007754C" w:rsidRDefault="0007754C"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 Технологія виробництва та переробки продукції тваринництва</w:t>
            </w:r>
          </w:p>
        </w:tc>
      </w:tr>
      <w:tr w:rsidR="0007754C" w:rsidRPr="0007754C" w:rsidTr="0007754C">
        <w:trPr>
          <w:jc w:val="center"/>
        </w:trPr>
        <w:tc>
          <w:tcPr>
            <w:tcW w:w="2938" w:type="dxa"/>
          </w:tcPr>
          <w:p w:rsidR="0007754C" w:rsidRPr="0007754C" w:rsidRDefault="0007754C" w:rsidP="001E0380">
            <w:pPr>
              <w:spacing w:after="0" w:line="240" w:lineRule="auto"/>
              <w:rPr>
                <w:rFonts w:ascii="Times New Roman" w:hAnsi="Times New Roman" w:cs="Times New Roman"/>
                <w:b/>
                <w:i/>
                <w:sz w:val="24"/>
                <w:szCs w:val="24"/>
              </w:rPr>
            </w:pPr>
            <w:r w:rsidRPr="0007754C">
              <w:rPr>
                <w:rFonts w:ascii="Times New Roman" w:hAnsi="Times New Roman" w:cs="Times New Roman"/>
                <w:b/>
                <w:i/>
                <w:sz w:val="24"/>
                <w:szCs w:val="24"/>
              </w:rPr>
              <w:t>Освітній ступінь</w:t>
            </w:r>
          </w:p>
        </w:tc>
        <w:tc>
          <w:tcPr>
            <w:tcW w:w="7235" w:type="dxa"/>
            <w:vAlign w:val="center"/>
          </w:tcPr>
          <w:p w:rsidR="0007754C" w:rsidRDefault="0007754C"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Бакалавр</w:t>
            </w:r>
          </w:p>
        </w:tc>
      </w:tr>
      <w:tr w:rsidR="0007754C" w:rsidRPr="0007754C" w:rsidTr="0007754C">
        <w:trPr>
          <w:jc w:val="center"/>
        </w:trPr>
        <w:tc>
          <w:tcPr>
            <w:tcW w:w="2938" w:type="dxa"/>
          </w:tcPr>
          <w:p w:rsidR="0007754C" w:rsidRPr="0007754C" w:rsidRDefault="0007754C" w:rsidP="001E0380">
            <w:pPr>
              <w:spacing w:after="0" w:line="240" w:lineRule="auto"/>
              <w:rPr>
                <w:rFonts w:ascii="Times New Roman" w:hAnsi="Times New Roman" w:cs="Times New Roman"/>
                <w:b/>
                <w:i/>
                <w:sz w:val="24"/>
                <w:szCs w:val="24"/>
              </w:rPr>
            </w:pPr>
            <w:r w:rsidRPr="0007754C">
              <w:rPr>
                <w:rFonts w:ascii="Times New Roman" w:hAnsi="Times New Roman" w:cs="Times New Roman"/>
                <w:b/>
                <w:i/>
                <w:sz w:val="24"/>
                <w:szCs w:val="24"/>
              </w:rPr>
              <w:t>Освітньо-професійна програма</w:t>
            </w:r>
          </w:p>
        </w:tc>
        <w:tc>
          <w:tcPr>
            <w:tcW w:w="7235" w:type="dxa"/>
            <w:vAlign w:val="center"/>
          </w:tcPr>
          <w:p w:rsidR="0007754C" w:rsidRDefault="0007754C"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«Технологія виробництва та переробки продукції тваринництва», «Зоофізіотерапія», «Дорадництво в АПК»</w:t>
            </w:r>
          </w:p>
        </w:tc>
      </w:tr>
      <w:tr w:rsidR="0007754C" w:rsidRPr="0007754C" w:rsidTr="0007754C">
        <w:trPr>
          <w:jc w:val="center"/>
        </w:trPr>
        <w:tc>
          <w:tcPr>
            <w:tcW w:w="2938" w:type="dxa"/>
          </w:tcPr>
          <w:p w:rsidR="0007754C" w:rsidRPr="0007754C" w:rsidRDefault="0007754C" w:rsidP="001E0380">
            <w:pPr>
              <w:spacing w:after="0" w:line="240" w:lineRule="auto"/>
              <w:ind w:right="-108"/>
              <w:rPr>
                <w:rFonts w:ascii="Times New Roman" w:hAnsi="Times New Roman" w:cs="Times New Roman"/>
                <w:b/>
                <w:i/>
                <w:sz w:val="24"/>
                <w:szCs w:val="24"/>
              </w:rPr>
            </w:pPr>
            <w:r w:rsidRPr="0007754C">
              <w:rPr>
                <w:rFonts w:ascii="Times New Roman" w:hAnsi="Times New Roman" w:cs="Times New Roman"/>
                <w:b/>
                <w:i/>
                <w:sz w:val="24"/>
                <w:szCs w:val="24"/>
              </w:rPr>
              <w:t>Лектор (відповідальний за навчально-методичне забезпечення дисципліни)</w:t>
            </w:r>
          </w:p>
        </w:tc>
        <w:tc>
          <w:tcPr>
            <w:tcW w:w="7235" w:type="dxa"/>
          </w:tcPr>
          <w:p w:rsidR="0007754C" w:rsidRPr="0007754C" w:rsidRDefault="0007754C" w:rsidP="001E0380">
            <w:pPr>
              <w:spacing w:after="0" w:line="240" w:lineRule="auto"/>
              <w:jc w:val="center"/>
              <w:rPr>
                <w:rFonts w:ascii="Times New Roman" w:hAnsi="Times New Roman" w:cs="Times New Roman"/>
                <w:sz w:val="24"/>
                <w:szCs w:val="24"/>
              </w:rPr>
            </w:pPr>
            <w:r w:rsidRPr="0007754C">
              <w:rPr>
                <w:rFonts w:ascii="Times New Roman" w:hAnsi="Times New Roman" w:cs="Times New Roman"/>
                <w:sz w:val="24"/>
                <w:szCs w:val="24"/>
              </w:rPr>
              <w:t>Осередчук Р.С. к.с-г.наук, доцент</w:t>
            </w:r>
          </w:p>
        </w:tc>
      </w:tr>
      <w:tr w:rsidR="0007754C" w:rsidRPr="0007754C" w:rsidTr="0007754C">
        <w:trPr>
          <w:jc w:val="center"/>
        </w:trPr>
        <w:tc>
          <w:tcPr>
            <w:tcW w:w="2938" w:type="dxa"/>
          </w:tcPr>
          <w:p w:rsidR="0007754C" w:rsidRPr="0007754C" w:rsidRDefault="0060321E" w:rsidP="001E0380">
            <w:pPr>
              <w:spacing w:after="0" w:line="240" w:lineRule="auto"/>
              <w:rPr>
                <w:rFonts w:ascii="Times New Roman" w:hAnsi="Times New Roman" w:cs="Times New Roman"/>
                <w:b/>
                <w:i/>
                <w:sz w:val="24"/>
                <w:szCs w:val="24"/>
              </w:rPr>
            </w:pPr>
            <w:r>
              <w:rPr>
                <w:rFonts w:ascii="Times New Roman" w:hAnsi="Times New Roman" w:cs="Times New Roman"/>
                <w:b/>
                <w:i/>
                <w:sz w:val="24"/>
                <w:szCs w:val="24"/>
              </w:rPr>
              <w:t>Рекомендований семестр</w:t>
            </w:r>
          </w:p>
        </w:tc>
        <w:tc>
          <w:tcPr>
            <w:tcW w:w="7235" w:type="dxa"/>
          </w:tcPr>
          <w:p w:rsidR="0007754C" w:rsidRPr="0007754C" w:rsidRDefault="0007754C" w:rsidP="001E0380">
            <w:pPr>
              <w:spacing w:after="0" w:line="240" w:lineRule="auto"/>
              <w:rPr>
                <w:rFonts w:ascii="Times New Roman" w:hAnsi="Times New Roman" w:cs="Times New Roman"/>
                <w:sz w:val="24"/>
                <w:szCs w:val="24"/>
              </w:rPr>
            </w:pPr>
            <w:r w:rsidRPr="0007754C">
              <w:rPr>
                <w:rFonts w:ascii="Times New Roman" w:hAnsi="Times New Roman" w:cs="Times New Roman"/>
                <w:sz w:val="24"/>
                <w:szCs w:val="24"/>
              </w:rPr>
              <w:t>8</w:t>
            </w:r>
          </w:p>
        </w:tc>
      </w:tr>
      <w:tr w:rsidR="0007754C" w:rsidRPr="0007754C" w:rsidTr="0007754C">
        <w:trPr>
          <w:jc w:val="center"/>
        </w:trPr>
        <w:tc>
          <w:tcPr>
            <w:tcW w:w="2938" w:type="dxa"/>
          </w:tcPr>
          <w:p w:rsidR="0007754C" w:rsidRPr="0007754C" w:rsidRDefault="0007754C" w:rsidP="001E0380">
            <w:pPr>
              <w:spacing w:after="0" w:line="240" w:lineRule="auto"/>
              <w:ind w:right="-108"/>
              <w:rPr>
                <w:rFonts w:ascii="Times New Roman" w:hAnsi="Times New Roman" w:cs="Times New Roman"/>
                <w:b/>
                <w:i/>
                <w:sz w:val="24"/>
                <w:szCs w:val="24"/>
              </w:rPr>
            </w:pPr>
            <w:r w:rsidRPr="0007754C">
              <w:rPr>
                <w:rFonts w:ascii="Times New Roman" w:hAnsi="Times New Roman" w:cs="Times New Roman"/>
                <w:b/>
                <w:i/>
                <w:sz w:val="24"/>
                <w:szCs w:val="24"/>
              </w:rPr>
              <w:t>Кількість кредитів ЄКТС</w:t>
            </w:r>
          </w:p>
        </w:tc>
        <w:tc>
          <w:tcPr>
            <w:tcW w:w="7235" w:type="dxa"/>
          </w:tcPr>
          <w:p w:rsidR="0007754C" w:rsidRPr="0007754C" w:rsidRDefault="0007754C" w:rsidP="001E0380">
            <w:pPr>
              <w:spacing w:after="0" w:line="240" w:lineRule="auto"/>
              <w:rPr>
                <w:rFonts w:ascii="Times New Roman" w:hAnsi="Times New Roman" w:cs="Times New Roman"/>
                <w:sz w:val="24"/>
                <w:szCs w:val="24"/>
              </w:rPr>
            </w:pPr>
            <w:r w:rsidRPr="0007754C">
              <w:rPr>
                <w:rFonts w:ascii="Times New Roman" w:hAnsi="Times New Roman" w:cs="Times New Roman"/>
                <w:sz w:val="24"/>
                <w:szCs w:val="24"/>
              </w:rPr>
              <w:t>5,5</w:t>
            </w:r>
          </w:p>
        </w:tc>
      </w:tr>
      <w:tr w:rsidR="0007754C" w:rsidRPr="0007754C" w:rsidTr="0007754C">
        <w:trPr>
          <w:jc w:val="center"/>
        </w:trPr>
        <w:tc>
          <w:tcPr>
            <w:tcW w:w="2938" w:type="dxa"/>
          </w:tcPr>
          <w:p w:rsidR="0007754C" w:rsidRPr="0007754C" w:rsidRDefault="0007754C" w:rsidP="001E0380">
            <w:pPr>
              <w:spacing w:after="0" w:line="240" w:lineRule="auto"/>
              <w:rPr>
                <w:rFonts w:ascii="Times New Roman" w:hAnsi="Times New Roman" w:cs="Times New Roman"/>
                <w:b/>
                <w:i/>
                <w:sz w:val="24"/>
                <w:szCs w:val="24"/>
              </w:rPr>
            </w:pPr>
            <w:r w:rsidRPr="0007754C">
              <w:rPr>
                <w:rFonts w:ascii="Times New Roman" w:hAnsi="Times New Roman" w:cs="Times New Roman"/>
                <w:b/>
                <w:i/>
                <w:sz w:val="24"/>
                <w:szCs w:val="24"/>
              </w:rPr>
              <w:t>Форма контролю</w:t>
            </w:r>
          </w:p>
        </w:tc>
        <w:tc>
          <w:tcPr>
            <w:tcW w:w="7235" w:type="dxa"/>
          </w:tcPr>
          <w:p w:rsidR="0007754C" w:rsidRPr="0007754C" w:rsidRDefault="0007754C" w:rsidP="001E0380">
            <w:pPr>
              <w:spacing w:after="0" w:line="240" w:lineRule="auto"/>
              <w:rPr>
                <w:rFonts w:ascii="Times New Roman" w:hAnsi="Times New Roman" w:cs="Times New Roman"/>
                <w:sz w:val="24"/>
                <w:szCs w:val="24"/>
              </w:rPr>
            </w:pPr>
            <w:r w:rsidRPr="0007754C">
              <w:rPr>
                <w:rFonts w:ascii="Times New Roman" w:hAnsi="Times New Roman" w:cs="Times New Roman"/>
                <w:sz w:val="24"/>
                <w:szCs w:val="24"/>
              </w:rPr>
              <w:t>екзамен</w:t>
            </w:r>
          </w:p>
        </w:tc>
      </w:tr>
      <w:tr w:rsidR="0007754C" w:rsidRPr="0007754C" w:rsidTr="0007754C">
        <w:trPr>
          <w:jc w:val="center"/>
        </w:trPr>
        <w:tc>
          <w:tcPr>
            <w:tcW w:w="2938" w:type="dxa"/>
          </w:tcPr>
          <w:p w:rsidR="0007754C" w:rsidRPr="0007754C" w:rsidRDefault="0007754C" w:rsidP="001E0380">
            <w:pPr>
              <w:spacing w:after="0" w:line="240" w:lineRule="auto"/>
              <w:rPr>
                <w:rFonts w:ascii="Times New Roman" w:hAnsi="Times New Roman" w:cs="Times New Roman"/>
                <w:b/>
                <w:i/>
                <w:sz w:val="24"/>
                <w:szCs w:val="24"/>
              </w:rPr>
            </w:pPr>
            <w:r w:rsidRPr="0007754C">
              <w:rPr>
                <w:rFonts w:ascii="Times New Roman" w:hAnsi="Times New Roman" w:cs="Times New Roman"/>
                <w:b/>
                <w:i/>
                <w:sz w:val="24"/>
                <w:szCs w:val="24"/>
              </w:rPr>
              <w:t>Аудиторних годин, у т.ч.</w:t>
            </w:r>
          </w:p>
          <w:p w:rsidR="0007754C" w:rsidRPr="0007754C" w:rsidRDefault="0007754C" w:rsidP="001E0380">
            <w:pPr>
              <w:pStyle w:val="a7"/>
              <w:numPr>
                <w:ilvl w:val="0"/>
                <w:numId w:val="3"/>
              </w:numPr>
              <w:spacing w:after="0" w:line="240" w:lineRule="auto"/>
              <w:ind w:left="284" w:hanging="142"/>
              <w:rPr>
                <w:rFonts w:ascii="Times New Roman" w:hAnsi="Times New Roman" w:cs="Times New Roman"/>
                <w:b/>
                <w:i/>
                <w:sz w:val="24"/>
                <w:szCs w:val="24"/>
                <w:lang w:val="uk-UA"/>
              </w:rPr>
            </w:pPr>
            <w:r w:rsidRPr="0007754C">
              <w:rPr>
                <w:rFonts w:ascii="Times New Roman" w:hAnsi="Times New Roman" w:cs="Times New Roman"/>
                <w:b/>
                <w:i/>
                <w:sz w:val="24"/>
                <w:szCs w:val="24"/>
                <w:lang w:val="uk-UA"/>
              </w:rPr>
              <w:t>лекцій</w:t>
            </w:r>
          </w:p>
          <w:p w:rsidR="0007754C" w:rsidRPr="0007754C" w:rsidRDefault="0007754C" w:rsidP="001E0380">
            <w:pPr>
              <w:pStyle w:val="a7"/>
              <w:numPr>
                <w:ilvl w:val="0"/>
                <w:numId w:val="3"/>
              </w:numPr>
              <w:spacing w:after="0" w:line="240" w:lineRule="auto"/>
              <w:ind w:left="284" w:hanging="142"/>
              <w:rPr>
                <w:rFonts w:ascii="Times New Roman" w:hAnsi="Times New Roman" w:cs="Times New Roman"/>
                <w:b/>
                <w:i/>
                <w:sz w:val="24"/>
                <w:szCs w:val="24"/>
                <w:lang w:val="uk-UA"/>
              </w:rPr>
            </w:pPr>
            <w:r w:rsidRPr="0007754C">
              <w:rPr>
                <w:rFonts w:ascii="Times New Roman" w:hAnsi="Times New Roman" w:cs="Times New Roman"/>
                <w:b/>
                <w:i/>
                <w:sz w:val="24"/>
                <w:szCs w:val="24"/>
                <w:lang w:val="uk-UA"/>
              </w:rPr>
              <w:t>лабораторних (практичних) занять</w:t>
            </w:r>
          </w:p>
        </w:tc>
        <w:tc>
          <w:tcPr>
            <w:tcW w:w="7235" w:type="dxa"/>
          </w:tcPr>
          <w:p w:rsidR="0007754C" w:rsidRPr="0007754C" w:rsidRDefault="0007754C" w:rsidP="001E0380">
            <w:pPr>
              <w:spacing w:after="0" w:line="240" w:lineRule="auto"/>
              <w:rPr>
                <w:rFonts w:ascii="Times New Roman" w:hAnsi="Times New Roman" w:cs="Times New Roman"/>
                <w:sz w:val="24"/>
                <w:szCs w:val="24"/>
              </w:rPr>
            </w:pPr>
            <w:r w:rsidRPr="0007754C">
              <w:rPr>
                <w:rFonts w:ascii="Times New Roman" w:hAnsi="Times New Roman" w:cs="Times New Roman"/>
                <w:sz w:val="24"/>
                <w:szCs w:val="24"/>
              </w:rPr>
              <w:t>80</w:t>
            </w:r>
          </w:p>
          <w:p w:rsidR="0007754C" w:rsidRPr="0007754C" w:rsidRDefault="0007754C" w:rsidP="001E0380">
            <w:pPr>
              <w:spacing w:after="0" w:line="240" w:lineRule="auto"/>
              <w:rPr>
                <w:rFonts w:ascii="Times New Roman" w:hAnsi="Times New Roman" w:cs="Times New Roman"/>
                <w:sz w:val="24"/>
                <w:szCs w:val="24"/>
              </w:rPr>
            </w:pPr>
            <w:r w:rsidRPr="0007754C">
              <w:rPr>
                <w:rFonts w:ascii="Times New Roman" w:hAnsi="Times New Roman" w:cs="Times New Roman"/>
                <w:sz w:val="24"/>
                <w:szCs w:val="24"/>
              </w:rPr>
              <w:t>32</w:t>
            </w:r>
          </w:p>
          <w:p w:rsidR="0007754C" w:rsidRPr="0007754C" w:rsidRDefault="0007754C" w:rsidP="001E0380">
            <w:pPr>
              <w:spacing w:after="0" w:line="240" w:lineRule="auto"/>
              <w:rPr>
                <w:rFonts w:ascii="Times New Roman" w:hAnsi="Times New Roman" w:cs="Times New Roman"/>
                <w:sz w:val="24"/>
                <w:szCs w:val="24"/>
              </w:rPr>
            </w:pPr>
            <w:r w:rsidRPr="0007754C">
              <w:rPr>
                <w:rFonts w:ascii="Times New Roman" w:hAnsi="Times New Roman" w:cs="Times New Roman"/>
                <w:sz w:val="24"/>
                <w:szCs w:val="24"/>
              </w:rPr>
              <w:t>48</w:t>
            </w:r>
          </w:p>
        </w:tc>
      </w:tr>
      <w:tr w:rsidR="0007754C" w:rsidRPr="0007754C" w:rsidTr="0007754C">
        <w:trPr>
          <w:jc w:val="center"/>
        </w:trPr>
        <w:tc>
          <w:tcPr>
            <w:tcW w:w="10173" w:type="dxa"/>
            <w:gridSpan w:val="2"/>
          </w:tcPr>
          <w:p w:rsidR="0007754C" w:rsidRPr="0007754C" w:rsidRDefault="0007754C" w:rsidP="001E0380">
            <w:pPr>
              <w:spacing w:after="0" w:line="240" w:lineRule="auto"/>
              <w:jc w:val="center"/>
              <w:rPr>
                <w:rFonts w:ascii="Times New Roman" w:hAnsi="Times New Roman" w:cs="Times New Roman"/>
                <w:b/>
                <w:i/>
                <w:sz w:val="24"/>
                <w:szCs w:val="24"/>
              </w:rPr>
            </w:pPr>
            <w:r w:rsidRPr="0007754C">
              <w:rPr>
                <w:rFonts w:ascii="Times New Roman" w:hAnsi="Times New Roman" w:cs="Times New Roman"/>
                <w:b/>
                <w:i/>
                <w:sz w:val="24"/>
                <w:szCs w:val="24"/>
              </w:rPr>
              <w:t>Загальний опис дисципліни</w:t>
            </w:r>
          </w:p>
        </w:tc>
      </w:tr>
      <w:tr w:rsidR="0007754C" w:rsidRPr="0007754C" w:rsidTr="0007754C">
        <w:trPr>
          <w:jc w:val="center"/>
        </w:trPr>
        <w:tc>
          <w:tcPr>
            <w:tcW w:w="2938" w:type="dxa"/>
          </w:tcPr>
          <w:p w:rsidR="0007754C" w:rsidRPr="0007754C" w:rsidRDefault="0007754C" w:rsidP="001E0380">
            <w:pPr>
              <w:spacing w:after="0" w:line="240" w:lineRule="auto"/>
              <w:rPr>
                <w:rFonts w:ascii="Times New Roman" w:hAnsi="Times New Roman" w:cs="Times New Roman"/>
                <w:b/>
                <w:sz w:val="24"/>
                <w:szCs w:val="24"/>
              </w:rPr>
            </w:pPr>
            <w:r w:rsidRPr="0007754C">
              <w:rPr>
                <w:rFonts w:ascii="Times New Roman" w:hAnsi="Times New Roman" w:cs="Times New Roman"/>
                <w:b/>
                <w:sz w:val="24"/>
                <w:szCs w:val="24"/>
              </w:rPr>
              <w:t>Мета вивчення дисципліни</w:t>
            </w:r>
          </w:p>
        </w:tc>
        <w:tc>
          <w:tcPr>
            <w:tcW w:w="7235" w:type="dxa"/>
          </w:tcPr>
          <w:p w:rsidR="0007754C" w:rsidRPr="0007754C" w:rsidRDefault="0007754C" w:rsidP="001E0380">
            <w:pPr>
              <w:spacing w:after="0" w:line="240" w:lineRule="auto"/>
              <w:jc w:val="both"/>
              <w:rPr>
                <w:rFonts w:ascii="Times New Roman" w:hAnsi="Times New Roman" w:cs="Times New Roman"/>
                <w:sz w:val="24"/>
                <w:szCs w:val="24"/>
              </w:rPr>
            </w:pPr>
            <w:r w:rsidRPr="0007754C">
              <w:rPr>
                <w:rFonts w:ascii="Times New Roman" w:hAnsi="Times New Roman" w:cs="Times New Roman"/>
                <w:sz w:val="24"/>
                <w:szCs w:val="24"/>
              </w:rPr>
              <w:t xml:space="preserve">підготовка кваліфікованих фахівців, які забезпечують виробництво високоякісної м’ясної сировини від забою худоби і птахів, її збереження та раціональне використання для реалізації і виготовлення харчових продуктів. </w:t>
            </w:r>
          </w:p>
        </w:tc>
      </w:tr>
      <w:tr w:rsidR="0007754C" w:rsidRPr="0007754C" w:rsidTr="0007754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2938" w:type="dxa"/>
          </w:tcPr>
          <w:p w:rsidR="0007754C" w:rsidRPr="0007754C" w:rsidRDefault="0007754C" w:rsidP="001E0380">
            <w:pPr>
              <w:spacing w:after="0" w:line="240" w:lineRule="auto"/>
              <w:rPr>
                <w:rFonts w:ascii="Times New Roman" w:hAnsi="Times New Roman" w:cs="Times New Roman"/>
                <w:b/>
                <w:sz w:val="24"/>
                <w:szCs w:val="24"/>
              </w:rPr>
            </w:pPr>
            <w:r w:rsidRPr="0007754C">
              <w:rPr>
                <w:rFonts w:ascii="Times New Roman" w:hAnsi="Times New Roman" w:cs="Times New Roman"/>
                <w:sz w:val="24"/>
                <w:szCs w:val="24"/>
              </w:rPr>
              <w:br w:type="page"/>
            </w:r>
            <w:r w:rsidRPr="0007754C">
              <w:rPr>
                <w:rFonts w:ascii="Times New Roman" w:hAnsi="Times New Roman" w:cs="Times New Roman"/>
                <w:b/>
                <w:sz w:val="24"/>
                <w:szCs w:val="24"/>
              </w:rPr>
              <w:t>Завдання вивчення дисципліни</w:t>
            </w:r>
          </w:p>
        </w:tc>
        <w:tc>
          <w:tcPr>
            <w:tcW w:w="7235" w:type="dxa"/>
          </w:tcPr>
          <w:p w:rsidR="0007754C" w:rsidRPr="0007754C" w:rsidRDefault="0007754C" w:rsidP="001E0380">
            <w:pPr>
              <w:spacing w:after="0" w:line="240" w:lineRule="auto"/>
              <w:jc w:val="both"/>
              <w:rPr>
                <w:rFonts w:ascii="Times New Roman" w:hAnsi="Times New Roman" w:cs="Times New Roman"/>
                <w:sz w:val="24"/>
                <w:szCs w:val="24"/>
              </w:rPr>
            </w:pPr>
            <w:r w:rsidRPr="0007754C">
              <w:rPr>
                <w:rFonts w:ascii="Times New Roman" w:hAnsi="Times New Roman" w:cs="Times New Roman"/>
                <w:sz w:val="24"/>
                <w:szCs w:val="24"/>
              </w:rPr>
              <w:t>Вивчення навчальної дисципліни передбачає формування у студентів необхідних компетентностей:</w:t>
            </w:r>
          </w:p>
          <w:p w:rsidR="0007754C" w:rsidRPr="0007754C" w:rsidRDefault="0007754C" w:rsidP="001E0380">
            <w:pPr>
              <w:spacing w:after="0" w:line="240" w:lineRule="auto"/>
              <w:jc w:val="both"/>
              <w:rPr>
                <w:rFonts w:ascii="Times New Roman" w:hAnsi="Times New Roman" w:cs="Times New Roman"/>
                <w:sz w:val="24"/>
                <w:szCs w:val="24"/>
              </w:rPr>
            </w:pPr>
            <w:r w:rsidRPr="0007754C">
              <w:rPr>
                <w:rFonts w:ascii="Times New Roman" w:hAnsi="Times New Roman" w:cs="Times New Roman"/>
                <w:sz w:val="24"/>
                <w:szCs w:val="24"/>
              </w:rPr>
              <w:t>1. Здатність до пошуку, оброблення та аналізу інформації з різних джерел</w:t>
            </w:r>
          </w:p>
          <w:p w:rsidR="0007754C" w:rsidRPr="0007754C" w:rsidRDefault="0007754C" w:rsidP="001E0380">
            <w:pPr>
              <w:spacing w:after="0" w:line="240" w:lineRule="auto"/>
              <w:jc w:val="both"/>
              <w:rPr>
                <w:rFonts w:ascii="Times New Roman" w:hAnsi="Times New Roman" w:cs="Times New Roman"/>
                <w:sz w:val="24"/>
                <w:szCs w:val="24"/>
              </w:rPr>
            </w:pPr>
            <w:r w:rsidRPr="0007754C">
              <w:rPr>
                <w:rFonts w:ascii="Times New Roman" w:hAnsi="Times New Roman" w:cs="Times New Roman"/>
                <w:sz w:val="24"/>
                <w:szCs w:val="24"/>
              </w:rPr>
              <w:t>2. Знати правила визначення категорій вгодованості забійних тварин та одержаних туш відповідно до вимог чинних державних стандартів ;</w:t>
            </w:r>
          </w:p>
          <w:p w:rsidR="0007754C" w:rsidRPr="0007754C" w:rsidRDefault="0007754C" w:rsidP="001E0380">
            <w:pPr>
              <w:spacing w:after="0" w:line="240" w:lineRule="auto"/>
              <w:jc w:val="both"/>
              <w:rPr>
                <w:rFonts w:ascii="Times New Roman" w:hAnsi="Times New Roman" w:cs="Times New Roman"/>
                <w:sz w:val="24"/>
                <w:szCs w:val="24"/>
              </w:rPr>
            </w:pPr>
            <w:r w:rsidRPr="0007754C">
              <w:rPr>
                <w:rFonts w:ascii="Times New Roman" w:hAnsi="Times New Roman" w:cs="Times New Roman"/>
                <w:sz w:val="24"/>
                <w:szCs w:val="24"/>
              </w:rPr>
              <w:t xml:space="preserve">3. Здатність реалізовувати  сільськогосподарських тварин на забій за живою масою і вгодованістю, та масою і якістю м’яса; </w:t>
            </w:r>
          </w:p>
          <w:p w:rsidR="0007754C" w:rsidRPr="0007754C" w:rsidRDefault="0007754C" w:rsidP="001E0380">
            <w:pPr>
              <w:spacing w:after="0" w:line="240" w:lineRule="auto"/>
              <w:jc w:val="both"/>
              <w:rPr>
                <w:rFonts w:ascii="Times New Roman" w:hAnsi="Times New Roman" w:cs="Times New Roman"/>
                <w:sz w:val="24"/>
                <w:szCs w:val="24"/>
              </w:rPr>
            </w:pPr>
            <w:r w:rsidRPr="0007754C">
              <w:rPr>
                <w:rFonts w:ascii="Times New Roman" w:hAnsi="Times New Roman" w:cs="Times New Roman"/>
                <w:sz w:val="24"/>
                <w:szCs w:val="24"/>
              </w:rPr>
              <w:t xml:space="preserve">4. технологію первинної переробки худоби і птахів для одержання продуктів забою тварин: м’яса (туші), субпродуктів, жиру-сирцю, крові, кишкової сировини, шкіри та залоз внутрішньої секреції, </w:t>
            </w:r>
          </w:p>
          <w:p w:rsidR="0007754C" w:rsidRPr="0007754C" w:rsidRDefault="0007754C" w:rsidP="001E0380">
            <w:pPr>
              <w:spacing w:after="0" w:line="240" w:lineRule="auto"/>
              <w:jc w:val="both"/>
              <w:rPr>
                <w:rFonts w:ascii="Times New Roman" w:hAnsi="Times New Roman" w:cs="Times New Roman"/>
                <w:sz w:val="24"/>
                <w:szCs w:val="24"/>
              </w:rPr>
            </w:pPr>
            <w:r w:rsidRPr="0007754C">
              <w:rPr>
                <w:rFonts w:ascii="Times New Roman" w:hAnsi="Times New Roman" w:cs="Times New Roman"/>
                <w:sz w:val="24"/>
                <w:szCs w:val="24"/>
              </w:rPr>
              <w:t>5. Здатність оцінювати якісні, технологічні та дегустаційні властивості м ясної сировини.</w:t>
            </w:r>
          </w:p>
        </w:tc>
      </w:tr>
      <w:tr w:rsidR="0007754C" w:rsidRPr="0007754C" w:rsidTr="0007754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2938" w:type="dxa"/>
          </w:tcPr>
          <w:p w:rsidR="0007754C" w:rsidRPr="0007754C" w:rsidRDefault="0007754C" w:rsidP="001E0380">
            <w:pPr>
              <w:spacing w:after="0" w:line="240" w:lineRule="auto"/>
              <w:rPr>
                <w:rFonts w:ascii="Times New Roman" w:hAnsi="Times New Roman" w:cs="Times New Roman"/>
                <w:b/>
                <w:i/>
                <w:sz w:val="24"/>
                <w:szCs w:val="24"/>
              </w:rPr>
            </w:pPr>
            <w:r w:rsidRPr="0007754C">
              <w:rPr>
                <w:rFonts w:ascii="Times New Roman" w:hAnsi="Times New Roman" w:cs="Times New Roman"/>
                <w:b/>
                <w:i/>
                <w:sz w:val="24"/>
                <w:szCs w:val="24"/>
              </w:rPr>
              <w:t>Короткий зміст дисципліни</w:t>
            </w:r>
          </w:p>
        </w:tc>
        <w:tc>
          <w:tcPr>
            <w:tcW w:w="7235" w:type="dxa"/>
          </w:tcPr>
          <w:p w:rsidR="0007754C" w:rsidRPr="0007754C" w:rsidRDefault="0007754C" w:rsidP="001E0380">
            <w:pPr>
              <w:spacing w:after="0" w:line="240" w:lineRule="auto"/>
              <w:jc w:val="both"/>
              <w:rPr>
                <w:rFonts w:ascii="Times New Roman" w:hAnsi="Times New Roman" w:cs="Times New Roman"/>
                <w:sz w:val="24"/>
                <w:szCs w:val="24"/>
              </w:rPr>
            </w:pPr>
            <w:r w:rsidRPr="0007754C">
              <w:rPr>
                <w:rFonts w:ascii="Times New Roman" w:hAnsi="Times New Roman" w:cs="Times New Roman"/>
                <w:sz w:val="24"/>
                <w:szCs w:val="24"/>
              </w:rPr>
              <w:t>Дисципліна «Технологія виробництва і переробки продукції тваринництва» є складовою частиною спеціальної технології виробництва та переробки продукції тваринництва та рослинництва і ґрунтується на глибоких знаннях фундаментальних та професійно орієнтованих дисциплін. Вивчаються питання правильної підготовки тварин до реалізації, визначити категорію вгодованості тварин, організувати їх транспортування  та здавання на м’ясопереробні підприємства; застосувати сучасні технології консервування м’яса та м’ясопродуктів в умовах господарства; визначити свіжість та технологічні властивості  м’яса як сировини для споживання та переробки.</w:t>
            </w:r>
          </w:p>
        </w:tc>
      </w:tr>
      <w:tr w:rsidR="0007754C" w:rsidRPr="0007754C" w:rsidTr="0007754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2938" w:type="dxa"/>
          </w:tcPr>
          <w:p w:rsidR="0007754C" w:rsidRPr="0007754C" w:rsidRDefault="0007754C" w:rsidP="001E0380">
            <w:pPr>
              <w:spacing w:after="0" w:line="240" w:lineRule="auto"/>
              <w:rPr>
                <w:rFonts w:ascii="Times New Roman" w:hAnsi="Times New Roman" w:cs="Times New Roman"/>
                <w:b/>
                <w:i/>
                <w:sz w:val="24"/>
                <w:szCs w:val="24"/>
              </w:rPr>
            </w:pPr>
            <w:r w:rsidRPr="0007754C">
              <w:rPr>
                <w:rFonts w:ascii="Times New Roman" w:hAnsi="Times New Roman" w:cs="Times New Roman"/>
                <w:b/>
                <w:i/>
                <w:sz w:val="24"/>
                <w:szCs w:val="24"/>
              </w:rPr>
              <w:t>Максимальна кількість студентів, які можуть одночасно навчатися</w:t>
            </w:r>
          </w:p>
        </w:tc>
        <w:tc>
          <w:tcPr>
            <w:tcW w:w="7235" w:type="dxa"/>
          </w:tcPr>
          <w:p w:rsidR="0007754C" w:rsidRPr="0007754C" w:rsidRDefault="0007754C" w:rsidP="001E0380">
            <w:pPr>
              <w:spacing w:after="0" w:line="240" w:lineRule="auto"/>
              <w:jc w:val="both"/>
              <w:rPr>
                <w:rFonts w:ascii="Times New Roman" w:hAnsi="Times New Roman" w:cs="Times New Roman"/>
                <w:sz w:val="24"/>
                <w:szCs w:val="24"/>
              </w:rPr>
            </w:pPr>
            <w:r w:rsidRPr="0007754C">
              <w:rPr>
                <w:rFonts w:ascii="Times New Roman" w:hAnsi="Times New Roman" w:cs="Times New Roman"/>
                <w:sz w:val="24"/>
                <w:szCs w:val="24"/>
              </w:rPr>
              <w:t>50</w:t>
            </w:r>
          </w:p>
        </w:tc>
      </w:tr>
      <w:tr w:rsidR="0007754C" w:rsidRPr="0007754C" w:rsidTr="0007754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2938" w:type="dxa"/>
          </w:tcPr>
          <w:p w:rsidR="0007754C" w:rsidRPr="0007754C" w:rsidRDefault="0007754C" w:rsidP="001E0380">
            <w:pPr>
              <w:spacing w:after="0" w:line="240" w:lineRule="auto"/>
              <w:rPr>
                <w:rFonts w:ascii="Times New Roman" w:hAnsi="Times New Roman" w:cs="Times New Roman"/>
                <w:b/>
                <w:i/>
                <w:sz w:val="24"/>
                <w:szCs w:val="24"/>
              </w:rPr>
            </w:pPr>
            <w:r w:rsidRPr="0007754C">
              <w:rPr>
                <w:rFonts w:ascii="Times New Roman" w:hAnsi="Times New Roman" w:cs="Times New Roman"/>
                <w:b/>
                <w:i/>
                <w:sz w:val="24"/>
                <w:szCs w:val="24"/>
              </w:rPr>
              <w:t>Мова викладання</w:t>
            </w:r>
          </w:p>
        </w:tc>
        <w:tc>
          <w:tcPr>
            <w:tcW w:w="7235" w:type="dxa"/>
          </w:tcPr>
          <w:p w:rsidR="0007754C" w:rsidRPr="0007754C" w:rsidRDefault="0007754C" w:rsidP="001E0380">
            <w:pPr>
              <w:spacing w:after="0" w:line="240" w:lineRule="auto"/>
              <w:rPr>
                <w:rFonts w:ascii="Times New Roman" w:hAnsi="Times New Roman" w:cs="Times New Roman"/>
                <w:sz w:val="24"/>
                <w:szCs w:val="24"/>
              </w:rPr>
            </w:pPr>
            <w:r w:rsidRPr="0007754C">
              <w:rPr>
                <w:rFonts w:ascii="Times New Roman" w:hAnsi="Times New Roman" w:cs="Times New Roman"/>
                <w:sz w:val="24"/>
                <w:szCs w:val="24"/>
              </w:rPr>
              <w:t>українська</w:t>
            </w:r>
          </w:p>
        </w:tc>
      </w:tr>
    </w:tbl>
    <w:p w:rsidR="0007754C" w:rsidRPr="0007754C" w:rsidRDefault="0007754C" w:rsidP="001E0380">
      <w:pPr>
        <w:spacing w:after="0" w:line="240" w:lineRule="auto"/>
        <w:rPr>
          <w:rFonts w:ascii="Times New Roman" w:hAnsi="Times New Roman" w:cs="Times New Roman"/>
          <w:sz w:val="24"/>
          <w:szCs w:val="24"/>
        </w:rPr>
      </w:pPr>
      <w:r w:rsidRPr="0007754C">
        <w:rPr>
          <w:rFonts w:ascii="Times New Roman" w:hAnsi="Times New Roman" w:cs="Times New Roman"/>
          <w:sz w:val="24"/>
          <w:szCs w:val="24"/>
        </w:rPr>
        <w:lastRenderedPageBreak/>
        <w:br w:type="page"/>
      </w:r>
    </w:p>
    <w:p w:rsidR="0007754C" w:rsidRPr="0007754C" w:rsidRDefault="001E0380" w:rsidP="001E0380">
      <w:pPr>
        <w:spacing w:after="0" w:line="240" w:lineRule="auto"/>
        <w:jc w:val="center"/>
        <w:rPr>
          <w:rFonts w:ascii="Times New Roman" w:hAnsi="Times New Roman" w:cs="Times New Roman"/>
          <w:b/>
          <w:sz w:val="24"/>
          <w:szCs w:val="24"/>
        </w:rPr>
      </w:pPr>
      <w:r w:rsidRPr="0007754C">
        <w:rPr>
          <w:rFonts w:ascii="Times New Roman" w:hAnsi="Times New Roman" w:cs="Times New Roman"/>
          <w:b/>
          <w:sz w:val="24"/>
          <w:szCs w:val="24"/>
        </w:rPr>
        <w:lastRenderedPageBreak/>
        <w:t>ФУНКЦІОНАЛЬНІ ПРОДУКТИ</w:t>
      </w:r>
    </w:p>
    <w:p w:rsidR="0007754C" w:rsidRPr="0007754C" w:rsidRDefault="0007754C" w:rsidP="001E0380">
      <w:pPr>
        <w:spacing w:after="0" w:line="240" w:lineRule="auto"/>
        <w:jc w:val="center"/>
        <w:rPr>
          <w:rFonts w:ascii="Times New Roman" w:hAnsi="Times New Roman" w:cs="Times New Roman"/>
          <w:sz w:val="24"/>
          <w:szCs w:val="24"/>
        </w:rPr>
      </w:pPr>
      <w:r w:rsidRPr="0007754C">
        <w:rPr>
          <w:rFonts w:ascii="Times New Roman" w:hAnsi="Times New Roman" w:cs="Times New Roman"/>
          <w:b/>
          <w:sz w:val="24"/>
          <w:szCs w:val="24"/>
        </w:rPr>
        <w:t>(вибіркова дисципліна)</w:t>
      </w:r>
    </w:p>
    <w:tbl>
      <w:tblPr>
        <w:tblStyle w:val="a6"/>
        <w:tblW w:w="0" w:type="auto"/>
        <w:tblLook w:val="04A0" w:firstRow="1" w:lastRow="0" w:firstColumn="1" w:lastColumn="0" w:noHBand="0" w:noVBand="1"/>
      </w:tblPr>
      <w:tblGrid>
        <w:gridCol w:w="3652"/>
        <w:gridCol w:w="5919"/>
      </w:tblGrid>
      <w:tr w:rsidR="0007754C" w:rsidRPr="0007754C" w:rsidTr="0007754C">
        <w:tc>
          <w:tcPr>
            <w:tcW w:w="3652" w:type="dxa"/>
          </w:tcPr>
          <w:p w:rsidR="0007754C" w:rsidRPr="0007754C" w:rsidRDefault="0007754C" w:rsidP="001E0380">
            <w:pPr>
              <w:spacing w:after="0" w:line="240" w:lineRule="auto"/>
              <w:rPr>
                <w:rFonts w:ascii="Times New Roman" w:hAnsi="Times New Roman" w:cs="Times New Roman"/>
                <w:b/>
                <w:sz w:val="24"/>
                <w:szCs w:val="24"/>
              </w:rPr>
            </w:pPr>
            <w:r w:rsidRPr="0007754C">
              <w:rPr>
                <w:rFonts w:ascii="Times New Roman" w:hAnsi="Times New Roman" w:cs="Times New Roman"/>
                <w:b/>
                <w:sz w:val="24"/>
                <w:szCs w:val="24"/>
              </w:rPr>
              <w:t>Назва дисципліни</w:t>
            </w:r>
          </w:p>
        </w:tc>
        <w:tc>
          <w:tcPr>
            <w:tcW w:w="5919" w:type="dxa"/>
          </w:tcPr>
          <w:p w:rsidR="0007754C" w:rsidRPr="0007754C" w:rsidRDefault="0007754C" w:rsidP="001E0380">
            <w:pPr>
              <w:spacing w:after="0" w:line="240" w:lineRule="auto"/>
              <w:rPr>
                <w:rFonts w:ascii="Times New Roman" w:hAnsi="Times New Roman" w:cs="Times New Roman"/>
                <w:sz w:val="24"/>
                <w:szCs w:val="24"/>
              </w:rPr>
            </w:pPr>
            <w:r w:rsidRPr="0007754C">
              <w:rPr>
                <w:rFonts w:ascii="Times New Roman" w:hAnsi="Times New Roman" w:cs="Times New Roman"/>
                <w:sz w:val="24"/>
                <w:szCs w:val="24"/>
              </w:rPr>
              <w:t>«Функціональні продукти »</w:t>
            </w:r>
          </w:p>
        </w:tc>
      </w:tr>
      <w:tr w:rsidR="0007754C" w:rsidRPr="0007754C" w:rsidTr="0007754C">
        <w:tc>
          <w:tcPr>
            <w:tcW w:w="3652" w:type="dxa"/>
          </w:tcPr>
          <w:p w:rsidR="0007754C" w:rsidRPr="0007754C" w:rsidRDefault="0007754C" w:rsidP="001E0380">
            <w:pPr>
              <w:spacing w:after="0" w:line="240" w:lineRule="auto"/>
              <w:rPr>
                <w:rFonts w:ascii="Times New Roman" w:hAnsi="Times New Roman" w:cs="Times New Roman"/>
                <w:b/>
                <w:sz w:val="24"/>
                <w:szCs w:val="24"/>
              </w:rPr>
            </w:pPr>
            <w:r w:rsidRPr="0007754C">
              <w:rPr>
                <w:rFonts w:ascii="Times New Roman" w:hAnsi="Times New Roman" w:cs="Times New Roman"/>
                <w:b/>
                <w:sz w:val="24"/>
                <w:szCs w:val="24"/>
              </w:rPr>
              <w:t>Спеціальність</w:t>
            </w:r>
          </w:p>
        </w:tc>
        <w:tc>
          <w:tcPr>
            <w:tcW w:w="5919" w:type="dxa"/>
            <w:vAlign w:val="center"/>
          </w:tcPr>
          <w:p w:rsidR="0007754C" w:rsidRDefault="0007754C"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 Технологія виробництва та переробки продукції тваринництва</w:t>
            </w:r>
          </w:p>
        </w:tc>
      </w:tr>
      <w:tr w:rsidR="0007754C" w:rsidRPr="0007754C" w:rsidTr="0007754C">
        <w:tc>
          <w:tcPr>
            <w:tcW w:w="3652" w:type="dxa"/>
          </w:tcPr>
          <w:p w:rsidR="0007754C" w:rsidRPr="0007754C" w:rsidRDefault="0007754C" w:rsidP="001E0380">
            <w:pPr>
              <w:spacing w:after="0" w:line="240" w:lineRule="auto"/>
              <w:rPr>
                <w:rFonts w:ascii="Times New Roman" w:hAnsi="Times New Roman" w:cs="Times New Roman"/>
                <w:b/>
                <w:sz w:val="24"/>
                <w:szCs w:val="24"/>
              </w:rPr>
            </w:pPr>
            <w:r w:rsidRPr="0007754C">
              <w:rPr>
                <w:rFonts w:ascii="Times New Roman" w:hAnsi="Times New Roman" w:cs="Times New Roman"/>
                <w:b/>
                <w:sz w:val="24"/>
                <w:szCs w:val="24"/>
              </w:rPr>
              <w:t>Освітній ступінь</w:t>
            </w:r>
          </w:p>
        </w:tc>
        <w:tc>
          <w:tcPr>
            <w:tcW w:w="5919" w:type="dxa"/>
            <w:vAlign w:val="center"/>
          </w:tcPr>
          <w:p w:rsidR="0007754C" w:rsidRDefault="0007754C"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Бакалавр</w:t>
            </w:r>
          </w:p>
        </w:tc>
      </w:tr>
      <w:tr w:rsidR="0007754C" w:rsidRPr="0007754C" w:rsidTr="0007754C">
        <w:tc>
          <w:tcPr>
            <w:tcW w:w="3652" w:type="dxa"/>
          </w:tcPr>
          <w:p w:rsidR="0007754C" w:rsidRPr="0007754C" w:rsidRDefault="0007754C" w:rsidP="001E0380">
            <w:pPr>
              <w:spacing w:after="0" w:line="240" w:lineRule="auto"/>
              <w:rPr>
                <w:rFonts w:ascii="Times New Roman" w:hAnsi="Times New Roman" w:cs="Times New Roman"/>
                <w:b/>
                <w:sz w:val="24"/>
                <w:szCs w:val="24"/>
              </w:rPr>
            </w:pPr>
            <w:r w:rsidRPr="0007754C">
              <w:rPr>
                <w:rFonts w:ascii="Times New Roman" w:hAnsi="Times New Roman" w:cs="Times New Roman"/>
                <w:b/>
                <w:sz w:val="24"/>
                <w:szCs w:val="24"/>
              </w:rPr>
              <w:t>Освітньо-професійна програма</w:t>
            </w:r>
          </w:p>
        </w:tc>
        <w:tc>
          <w:tcPr>
            <w:tcW w:w="5919" w:type="dxa"/>
            <w:vAlign w:val="center"/>
          </w:tcPr>
          <w:p w:rsidR="0007754C" w:rsidRDefault="0007754C"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«Технологія виробництва та переробки продукції тваринництва», «Зоофізіотерапія», «Дорадництво в АПК»</w:t>
            </w:r>
          </w:p>
        </w:tc>
      </w:tr>
      <w:tr w:rsidR="0007754C" w:rsidRPr="0007754C" w:rsidTr="0007754C">
        <w:tc>
          <w:tcPr>
            <w:tcW w:w="3652" w:type="dxa"/>
          </w:tcPr>
          <w:p w:rsidR="0007754C" w:rsidRPr="0007754C" w:rsidRDefault="0007754C" w:rsidP="001E0380">
            <w:pPr>
              <w:spacing w:after="0" w:line="240" w:lineRule="auto"/>
              <w:rPr>
                <w:rFonts w:ascii="Times New Roman" w:hAnsi="Times New Roman" w:cs="Times New Roman"/>
                <w:b/>
                <w:sz w:val="24"/>
                <w:szCs w:val="24"/>
              </w:rPr>
            </w:pPr>
            <w:r w:rsidRPr="0007754C">
              <w:rPr>
                <w:rFonts w:ascii="Times New Roman" w:hAnsi="Times New Roman" w:cs="Times New Roman"/>
                <w:b/>
                <w:sz w:val="24"/>
                <w:szCs w:val="24"/>
              </w:rPr>
              <w:t>Лектор (відповідальний за навчально-методичне забезпечення дисципліни)</w:t>
            </w:r>
          </w:p>
        </w:tc>
        <w:tc>
          <w:tcPr>
            <w:tcW w:w="5919" w:type="dxa"/>
          </w:tcPr>
          <w:p w:rsidR="0007754C" w:rsidRPr="0007754C" w:rsidRDefault="0007754C" w:rsidP="001E0380">
            <w:pPr>
              <w:spacing w:after="0" w:line="240" w:lineRule="auto"/>
              <w:rPr>
                <w:rFonts w:ascii="Times New Roman" w:hAnsi="Times New Roman" w:cs="Times New Roman"/>
                <w:sz w:val="24"/>
                <w:szCs w:val="24"/>
              </w:rPr>
            </w:pPr>
            <w:r w:rsidRPr="0007754C">
              <w:rPr>
                <w:rFonts w:ascii="Times New Roman" w:hAnsi="Times New Roman" w:cs="Times New Roman"/>
                <w:sz w:val="24"/>
                <w:szCs w:val="24"/>
              </w:rPr>
              <w:t>Осередчук Р.С. к.с-г.наук, доцент</w:t>
            </w:r>
          </w:p>
        </w:tc>
      </w:tr>
      <w:tr w:rsidR="0007754C" w:rsidRPr="0007754C" w:rsidTr="0007754C">
        <w:tc>
          <w:tcPr>
            <w:tcW w:w="3652" w:type="dxa"/>
          </w:tcPr>
          <w:p w:rsidR="0007754C" w:rsidRPr="0007754C" w:rsidRDefault="0060321E" w:rsidP="001E0380">
            <w:pPr>
              <w:spacing w:after="0" w:line="240" w:lineRule="auto"/>
              <w:rPr>
                <w:rFonts w:ascii="Times New Roman" w:hAnsi="Times New Roman" w:cs="Times New Roman"/>
                <w:b/>
                <w:sz w:val="24"/>
                <w:szCs w:val="24"/>
              </w:rPr>
            </w:pPr>
            <w:r>
              <w:rPr>
                <w:rFonts w:ascii="Times New Roman" w:hAnsi="Times New Roman" w:cs="Times New Roman"/>
                <w:b/>
                <w:sz w:val="24"/>
                <w:szCs w:val="24"/>
              </w:rPr>
              <w:t>Рекомендований семестр</w:t>
            </w:r>
          </w:p>
        </w:tc>
        <w:tc>
          <w:tcPr>
            <w:tcW w:w="5919" w:type="dxa"/>
          </w:tcPr>
          <w:p w:rsidR="0007754C" w:rsidRPr="0007754C" w:rsidRDefault="0007754C" w:rsidP="001E0380">
            <w:pPr>
              <w:spacing w:after="0" w:line="240" w:lineRule="auto"/>
              <w:rPr>
                <w:rFonts w:ascii="Times New Roman" w:hAnsi="Times New Roman" w:cs="Times New Roman"/>
                <w:sz w:val="24"/>
                <w:szCs w:val="24"/>
              </w:rPr>
            </w:pPr>
            <w:r w:rsidRPr="0007754C">
              <w:rPr>
                <w:rFonts w:ascii="Times New Roman" w:hAnsi="Times New Roman" w:cs="Times New Roman"/>
                <w:sz w:val="24"/>
                <w:szCs w:val="24"/>
              </w:rPr>
              <w:t>8</w:t>
            </w:r>
          </w:p>
        </w:tc>
      </w:tr>
      <w:tr w:rsidR="0007754C" w:rsidRPr="0007754C" w:rsidTr="0007754C">
        <w:tc>
          <w:tcPr>
            <w:tcW w:w="3652" w:type="dxa"/>
          </w:tcPr>
          <w:p w:rsidR="0007754C" w:rsidRPr="0007754C" w:rsidRDefault="0007754C" w:rsidP="001E0380">
            <w:pPr>
              <w:spacing w:after="0" w:line="240" w:lineRule="auto"/>
              <w:rPr>
                <w:rFonts w:ascii="Times New Roman" w:hAnsi="Times New Roman" w:cs="Times New Roman"/>
                <w:b/>
                <w:sz w:val="24"/>
                <w:szCs w:val="24"/>
              </w:rPr>
            </w:pPr>
            <w:r w:rsidRPr="0007754C">
              <w:rPr>
                <w:rFonts w:ascii="Times New Roman" w:hAnsi="Times New Roman" w:cs="Times New Roman"/>
                <w:b/>
                <w:sz w:val="24"/>
                <w:szCs w:val="24"/>
              </w:rPr>
              <w:t>Кількість кредитів ЄКТС</w:t>
            </w:r>
          </w:p>
        </w:tc>
        <w:tc>
          <w:tcPr>
            <w:tcW w:w="5919" w:type="dxa"/>
          </w:tcPr>
          <w:p w:rsidR="0007754C" w:rsidRPr="0007754C" w:rsidRDefault="0007754C" w:rsidP="001E0380">
            <w:pPr>
              <w:spacing w:after="0" w:line="240" w:lineRule="auto"/>
              <w:rPr>
                <w:rFonts w:ascii="Times New Roman" w:hAnsi="Times New Roman" w:cs="Times New Roman"/>
                <w:sz w:val="24"/>
                <w:szCs w:val="24"/>
              </w:rPr>
            </w:pPr>
            <w:r w:rsidRPr="0007754C">
              <w:rPr>
                <w:rFonts w:ascii="Times New Roman" w:hAnsi="Times New Roman" w:cs="Times New Roman"/>
                <w:sz w:val="24"/>
                <w:szCs w:val="24"/>
              </w:rPr>
              <w:t>5,5</w:t>
            </w:r>
          </w:p>
        </w:tc>
      </w:tr>
      <w:tr w:rsidR="0007754C" w:rsidRPr="0007754C" w:rsidTr="0007754C">
        <w:tc>
          <w:tcPr>
            <w:tcW w:w="3652" w:type="dxa"/>
          </w:tcPr>
          <w:p w:rsidR="0007754C" w:rsidRPr="0007754C" w:rsidRDefault="0007754C" w:rsidP="001E0380">
            <w:pPr>
              <w:spacing w:after="0" w:line="240" w:lineRule="auto"/>
              <w:rPr>
                <w:rFonts w:ascii="Times New Roman" w:hAnsi="Times New Roman" w:cs="Times New Roman"/>
                <w:b/>
                <w:sz w:val="24"/>
                <w:szCs w:val="24"/>
              </w:rPr>
            </w:pPr>
            <w:r w:rsidRPr="0007754C">
              <w:rPr>
                <w:rFonts w:ascii="Times New Roman" w:hAnsi="Times New Roman" w:cs="Times New Roman"/>
                <w:b/>
                <w:sz w:val="24"/>
                <w:szCs w:val="24"/>
              </w:rPr>
              <w:t>Форма контролю</w:t>
            </w:r>
          </w:p>
        </w:tc>
        <w:tc>
          <w:tcPr>
            <w:tcW w:w="5919" w:type="dxa"/>
          </w:tcPr>
          <w:p w:rsidR="0007754C" w:rsidRPr="0007754C" w:rsidRDefault="0007754C" w:rsidP="001E0380">
            <w:pPr>
              <w:spacing w:after="0" w:line="240" w:lineRule="auto"/>
              <w:rPr>
                <w:rFonts w:ascii="Times New Roman" w:hAnsi="Times New Roman" w:cs="Times New Roman"/>
                <w:sz w:val="24"/>
                <w:szCs w:val="24"/>
              </w:rPr>
            </w:pPr>
            <w:r w:rsidRPr="0007754C">
              <w:rPr>
                <w:rFonts w:ascii="Times New Roman" w:hAnsi="Times New Roman" w:cs="Times New Roman"/>
                <w:sz w:val="24"/>
                <w:szCs w:val="24"/>
              </w:rPr>
              <w:t>екзамен</w:t>
            </w:r>
          </w:p>
        </w:tc>
      </w:tr>
      <w:tr w:rsidR="0007754C" w:rsidRPr="0007754C" w:rsidTr="0007754C">
        <w:tc>
          <w:tcPr>
            <w:tcW w:w="3652" w:type="dxa"/>
          </w:tcPr>
          <w:p w:rsidR="0007754C" w:rsidRPr="0007754C" w:rsidRDefault="0007754C" w:rsidP="001E0380">
            <w:pPr>
              <w:spacing w:after="0" w:line="240" w:lineRule="auto"/>
              <w:rPr>
                <w:rFonts w:ascii="Times New Roman" w:hAnsi="Times New Roman" w:cs="Times New Roman"/>
                <w:b/>
                <w:sz w:val="24"/>
                <w:szCs w:val="24"/>
              </w:rPr>
            </w:pPr>
            <w:r w:rsidRPr="0007754C">
              <w:rPr>
                <w:rFonts w:ascii="Times New Roman" w:hAnsi="Times New Roman" w:cs="Times New Roman"/>
                <w:b/>
                <w:sz w:val="24"/>
                <w:szCs w:val="24"/>
              </w:rPr>
              <w:t>Аудиторних годин, у т.ч.</w:t>
            </w:r>
          </w:p>
          <w:p w:rsidR="0007754C" w:rsidRPr="0007754C" w:rsidRDefault="0007754C" w:rsidP="001E0380">
            <w:pPr>
              <w:pStyle w:val="a7"/>
              <w:numPr>
                <w:ilvl w:val="0"/>
                <w:numId w:val="3"/>
              </w:numPr>
              <w:spacing w:after="0" w:line="240" w:lineRule="auto"/>
              <w:rPr>
                <w:rFonts w:ascii="Times New Roman" w:hAnsi="Times New Roman" w:cs="Times New Roman"/>
                <w:b/>
                <w:sz w:val="24"/>
                <w:szCs w:val="24"/>
                <w:lang w:val="uk-UA"/>
              </w:rPr>
            </w:pPr>
            <w:r w:rsidRPr="0007754C">
              <w:rPr>
                <w:rFonts w:ascii="Times New Roman" w:hAnsi="Times New Roman" w:cs="Times New Roman"/>
                <w:b/>
                <w:sz w:val="24"/>
                <w:szCs w:val="24"/>
                <w:lang w:val="uk-UA"/>
              </w:rPr>
              <w:t>лекцій</w:t>
            </w:r>
          </w:p>
          <w:p w:rsidR="0007754C" w:rsidRPr="0007754C" w:rsidRDefault="0007754C" w:rsidP="001E0380">
            <w:pPr>
              <w:pStyle w:val="a7"/>
              <w:numPr>
                <w:ilvl w:val="0"/>
                <w:numId w:val="3"/>
              </w:numPr>
              <w:spacing w:after="0" w:line="240" w:lineRule="auto"/>
              <w:rPr>
                <w:rFonts w:ascii="Times New Roman" w:hAnsi="Times New Roman" w:cs="Times New Roman"/>
                <w:b/>
                <w:sz w:val="24"/>
                <w:szCs w:val="24"/>
                <w:lang w:val="uk-UA"/>
              </w:rPr>
            </w:pPr>
            <w:r w:rsidRPr="0007754C">
              <w:rPr>
                <w:rFonts w:ascii="Times New Roman" w:hAnsi="Times New Roman" w:cs="Times New Roman"/>
                <w:b/>
                <w:sz w:val="24"/>
                <w:szCs w:val="24"/>
                <w:lang w:val="uk-UA"/>
              </w:rPr>
              <w:t>лабораторних (практичних) занять</w:t>
            </w:r>
          </w:p>
        </w:tc>
        <w:tc>
          <w:tcPr>
            <w:tcW w:w="5919" w:type="dxa"/>
          </w:tcPr>
          <w:p w:rsidR="0007754C" w:rsidRPr="0007754C" w:rsidRDefault="0007754C" w:rsidP="001E0380">
            <w:pPr>
              <w:spacing w:after="0" w:line="240" w:lineRule="auto"/>
              <w:rPr>
                <w:rFonts w:ascii="Times New Roman" w:hAnsi="Times New Roman" w:cs="Times New Roman"/>
                <w:sz w:val="24"/>
                <w:szCs w:val="24"/>
              </w:rPr>
            </w:pPr>
            <w:r w:rsidRPr="0007754C">
              <w:rPr>
                <w:rFonts w:ascii="Times New Roman" w:hAnsi="Times New Roman" w:cs="Times New Roman"/>
                <w:sz w:val="24"/>
                <w:szCs w:val="24"/>
              </w:rPr>
              <w:t>80</w:t>
            </w:r>
          </w:p>
          <w:p w:rsidR="0007754C" w:rsidRPr="0007754C" w:rsidRDefault="0007754C" w:rsidP="001E0380">
            <w:pPr>
              <w:spacing w:after="0" w:line="240" w:lineRule="auto"/>
              <w:rPr>
                <w:rFonts w:ascii="Times New Roman" w:hAnsi="Times New Roman" w:cs="Times New Roman"/>
                <w:sz w:val="24"/>
                <w:szCs w:val="24"/>
              </w:rPr>
            </w:pPr>
            <w:r w:rsidRPr="0007754C">
              <w:rPr>
                <w:rFonts w:ascii="Times New Roman" w:hAnsi="Times New Roman" w:cs="Times New Roman"/>
                <w:sz w:val="24"/>
                <w:szCs w:val="24"/>
              </w:rPr>
              <w:t>32</w:t>
            </w:r>
          </w:p>
          <w:p w:rsidR="0007754C" w:rsidRPr="0007754C" w:rsidRDefault="0007754C" w:rsidP="001E0380">
            <w:pPr>
              <w:spacing w:after="0" w:line="240" w:lineRule="auto"/>
              <w:rPr>
                <w:rFonts w:ascii="Times New Roman" w:hAnsi="Times New Roman" w:cs="Times New Roman"/>
                <w:sz w:val="24"/>
                <w:szCs w:val="24"/>
              </w:rPr>
            </w:pPr>
            <w:r w:rsidRPr="0007754C">
              <w:rPr>
                <w:rFonts w:ascii="Times New Roman" w:hAnsi="Times New Roman" w:cs="Times New Roman"/>
                <w:sz w:val="24"/>
                <w:szCs w:val="24"/>
              </w:rPr>
              <w:t>48</w:t>
            </w:r>
          </w:p>
        </w:tc>
      </w:tr>
      <w:tr w:rsidR="0007754C" w:rsidRPr="0007754C" w:rsidTr="0007754C">
        <w:tc>
          <w:tcPr>
            <w:tcW w:w="9571" w:type="dxa"/>
            <w:gridSpan w:val="2"/>
          </w:tcPr>
          <w:p w:rsidR="0007754C" w:rsidRPr="0007754C" w:rsidRDefault="0007754C" w:rsidP="001E0380">
            <w:pPr>
              <w:spacing w:after="0" w:line="240" w:lineRule="auto"/>
              <w:jc w:val="center"/>
              <w:rPr>
                <w:rFonts w:ascii="Times New Roman" w:hAnsi="Times New Roman" w:cs="Times New Roman"/>
                <w:b/>
                <w:sz w:val="24"/>
                <w:szCs w:val="24"/>
              </w:rPr>
            </w:pPr>
            <w:r w:rsidRPr="0007754C">
              <w:rPr>
                <w:rFonts w:ascii="Times New Roman" w:hAnsi="Times New Roman" w:cs="Times New Roman"/>
                <w:b/>
                <w:sz w:val="24"/>
                <w:szCs w:val="24"/>
              </w:rPr>
              <w:t>Загальний опис дисципліни</w:t>
            </w:r>
          </w:p>
        </w:tc>
      </w:tr>
      <w:tr w:rsidR="0007754C" w:rsidRPr="0007754C" w:rsidTr="0007754C">
        <w:tc>
          <w:tcPr>
            <w:tcW w:w="3652" w:type="dxa"/>
          </w:tcPr>
          <w:p w:rsidR="0007754C" w:rsidRPr="0007754C" w:rsidRDefault="0007754C" w:rsidP="001E0380">
            <w:pPr>
              <w:spacing w:after="0" w:line="240" w:lineRule="auto"/>
              <w:rPr>
                <w:rFonts w:ascii="Times New Roman" w:hAnsi="Times New Roman" w:cs="Times New Roman"/>
                <w:b/>
                <w:i/>
                <w:sz w:val="24"/>
                <w:szCs w:val="24"/>
              </w:rPr>
            </w:pPr>
            <w:r w:rsidRPr="0007754C">
              <w:rPr>
                <w:rFonts w:ascii="Times New Roman" w:hAnsi="Times New Roman" w:cs="Times New Roman"/>
                <w:b/>
                <w:i/>
                <w:sz w:val="24"/>
                <w:szCs w:val="24"/>
              </w:rPr>
              <w:t>Мета вивчення дисципліни</w:t>
            </w:r>
          </w:p>
        </w:tc>
        <w:tc>
          <w:tcPr>
            <w:tcW w:w="5919" w:type="dxa"/>
          </w:tcPr>
          <w:p w:rsidR="0007754C" w:rsidRPr="0007754C" w:rsidRDefault="0007754C" w:rsidP="001E0380">
            <w:pPr>
              <w:spacing w:after="0" w:line="240" w:lineRule="auto"/>
              <w:jc w:val="both"/>
              <w:rPr>
                <w:rFonts w:ascii="Times New Roman" w:hAnsi="Times New Roman" w:cs="Times New Roman"/>
                <w:sz w:val="24"/>
                <w:szCs w:val="24"/>
              </w:rPr>
            </w:pPr>
            <w:r w:rsidRPr="0007754C">
              <w:rPr>
                <w:rFonts w:ascii="Times New Roman" w:hAnsi="Times New Roman" w:cs="Times New Roman"/>
                <w:sz w:val="24"/>
                <w:szCs w:val="24"/>
              </w:rPr>
              <w:t xml:space="preserve">Метою вивчення дисципліни «Функціональні продукти» це надати студенту мінімальний обсяг інформації відносно функції їжі, критеріїв її якості, зібрати та систематизувати доступні відомості що до наявних в Україні природних функціональних продуктів та основних функціональних інгредієнтів. </w:t>
            </w:r>
          </w:p>
        </w:tc>
      </w:tr>
      <w:tr w:rsidR="0007754C" w:rsidRPr="0007754C" w:rsidTr="0007754C">
        <w:tc>
          <w:tcPr>
            <w:tcW w:w="3652" w:type="dxa"/>
          </w:tcPr>
          <w:p w:rsidR="0007754C" w:rsidRPr="0007754C" w:rsidRDefault="0007754C" w:rsidP="001E0380">
            <w:pPr>
              <w:spacing w:after="0" w:line="240" w:lineRule="auto"/>
              <w:rPr>
                <w:rFonts w:ascii="Times New Roman" w:hAnsi="Times New Roman" w:cs="Times New Roman"/>
                <w:b/>
                <w:i/>
                <w:sz w:val="24"/>
                <w:szCs w:val="24"/>
              </w:rPr>
            </w:pPr>
            <w:r w:rsidRPr="0007754C">
              <w:rPr>
                <w:rFonts w:ascii="Times New Roman" w:hAnsi="Times New Roman" w:cs="Times New Roman"/>
                <w:sz w:val="24"/>
                <w:szCs w:val="24"/>
              </w:rPr>
              <w:br w:type="page"/>
            </w:r>
            <w:r w:rsidRPr="0007754C">
              <w:rPr>
                <w:rFonts w:ascii="Times New Roman" w:hAnsi="Times New Roman" w:cs="Times New Roman"/>
                <w:b/>
                <w:i/>
                <w:sz w:val="24"/>
                <w:szCs w:val="24"/>
              </w:rPr>
              <w:t>Завдання вивчення дисципліни</w:t>
            </w:r>
          </w:p>
        </w:tc>
        <w:tc>
          <w:tcPr>
            <w:tcW w:w="5919" w:type="dxa"/>
          </w:tcPr>
          <w:p w:rsidR="0007754C" w:rsidRPr="0007754C" w:rsidRDefault="0007754C" w:rsidP="001E0380">
            <w:pPr>
              <w:spacing w:after="0" w:line="240" w:lineRule="auto"/>
              <w:jc w:val="both"/>
              <w:rPr>
                <w:rFonts w:ascii="Times New Roman" w:hAnsi="Times New Roman" w:cs="Times New Roman"/>
                <w:sz w:val="24"/>
                <w:szCs w:val="24"/>
              </w:rPr>
            </w:pPr>
            <w:r w:rsidRPr="0007754C">
              <w:rPr>
                <w:rFonts w:ascii="Times New Roman" w:hAnsi="Times New Roman" w:cs="Times New Roman"/>
                <w:sz w:val="24"/>
                <w:szCs w:val="24"/>
              </w:rPr>
              <w:t>Освоюючи дисципліну, студенти повинні отримати глибокі теоретичні знання та практичні навички  пов’язані з виникненням нового розділу харчових продуктів, а саме фізіологічно функціональних – це продуктів що є частиною звичайного раціону, які крім поживних властивостей володіють здатністю позитивно впливати на ті чи інші функції організму, завдяки чому при їх регулярному вживанні знижуєтся ризик виникнення хронічних захворювань.</w:t>
            </w:r>
          </w:p>
        </w:tc>
      </w:tr>
      <w:tr w:rsidR="0007754C" w:rsidRPr="0007754C" w:rsidTr="0007754C">
        <w:tc>
          <w:tcPr>
            <w:tcW w:w="3652" w:type="dxa"/>
          </w:tcPr>
          <w:p w:rsidR="0007754C" w:rsidRPr="0007754C" w:rsidRDefault="0007754C" w:rsidP="001E0380">
            <w:pPr>
              <w:spacing w:after="0" w:line="240" w:lineRule="auto"/>
              <w:rPr>
                <w:rFonts w:ascii="Times New Roman" w:hAnsi="Times New Roman" w:cs="Times New Roman"/>
                <w:b/>
                <w:i/>
                <w:sz w:val="24"/>
                <w:szCs w:val="24"/>
              </w:rPr>
            </w:pPr>
            <w:r w:rsidRPr="0007754C">
              <w:rPr>
                <w:rFonts w:ascii="Times New Roman" w:hAnsi="Times New Roman" w:cs="Times New Roman"/>
                <w:b/>
                <w:i/>
                <w:sz w:val="24"/>
                <w:szCs w:val="24"/>
              </w:rPr>
              <w:t>Короткий зміст дисципліни</w:t>
            </w:r>
          </w:p>
        </w:tc>
        <w:tc>
          <w:tcPr>
            <w:tcW w:w="5919" w:type="dxa"/>
          </w:tcPr>
          <w:p w:rsidR="0007754C" w:rsidRPr="0007754C" w:rsidRDefault="0007754C" w:rsidP="001E0380">
            <w:pPr>
              <w:spacing w:after="0" w:line="240" w:lineRule="auto"/>
              <w:jc w:val="both"/>
              <w:rPr>
                <w:rFonts w:ascii="Times New Roman" w:hAnsi="Times New Roman" w:cs="Times New Roman"/>
                <w:sz w:val="24"/>
                <w:szCs w:val="24"/>
              </w:rPr>
            </w:pPr>
            <w:r w:rsidRPr="0007754C">
              <w:rPr>
                <w:rFonts w:ascii="Times New Roman" w:hAnsi="Times New Roman" w:cs="Times New Roman"/>
                <w:sz w:val="24"/>
                <w:szCs w:val="24"/>
              </w:rPr>
              <w:t xml:space="preserve">Дисципліна «Функціональні продукти» є складовою частиною спеціальної технології виробництва та переробки продукції тваринництва та рослинництва і ґрунтується на глибоких знаннях фундаментальних та професійно орієнтованих дисциплін. Вивчаються функції іжі, теоретичні аспекти, та основи гігієни харчування. Інградієнтний склад функціональних продуктів. Природні фізіологічно функціональні продукти. Технології одержання функціональних продуктів з ролинної і тваринної сировини. </w:t>
            </w:r>
          </w:p>
        </w:tc>
      </w:tr>
      <w:tr w:rsidR="0007754C" w:rsidRPr="0007754C" w:rsidTr="0007754C">
        <w:tc>
          <w:tcPr>
            <w:tcW w:w="3652" w:type="dxa"/>
          </w:tcPr>
          <w:p w:rsidR="0007754C" w:rsidRPr="0007754C" w:rsidRDefault="0007754C" w:rsidP="001E0380">
            <w:pPr>
              <w:spacing w:after="0" w:line="240" w:lineRule="auto"/>
              <w:rPr>
                <w:rFonts w:ascii="Times New Roman" w:hAnsi="Times New Roman" w:cs="Times New Roman"/>
                <w:b/>
                <w:i/>
                <w:sz w:val="24"/>
                <w:szCs w:val="24"/>
              </w:rPr>
            </w:pPr>
            <w:r w:rsidRPr="0007754C">
              <w:rPr>
                <w:rFonts w:ascii="Times New Roman" w:hAnsi="Times New Roman" w:cs="Times New Roman"/>
                <w:b/>
                <w:i/>
                <w:sz w:val="24"/>
                <w:szCs w:val="24"/>
              </w:rPr>
              <w:t>Максимальна кількість студентів, які можуть одночасно навчатися</w:t>
            </w:r>
          </w:p>
        </w:tc>
        <w:tc>
          <w:tcPr>
            <w:tcW w:w="5919" w:type="dxa"/>
          </w:tcPr>
          <w:p w:rsidR="0007754C" w:rsidRPr="0007754C" w:rsidRDefault="0007754C" w:rsidP="001E0380">
            <w:pPr>
              <w:spacing w:after="0" w:line="240" w:lineRule="auto"/>
              <w:jc w:val="both"/>
              <w:rPr>
                <w:rFonts w:ascii="Times New Roman" w:hAnsi="Times New Roman" w:cs="Times New Roman"/>
                <w:sz w:val="24"/>
                <w:szCs w:val="24"/>
              </w:rPr>
            </w:pPr>
            <w:r w:rsidRPr="0007754C">
              <w:rPr>
                <w:rFonts w:ascii="Times New Roman" w:hAnsi="Times New Roman" w:cs="Times New Roman"/>
                <w:sz w:val="24"/>
                <w:szCs w:val="24"/>
              </w:rPr>
              <w:t>50</w:t>
            </w:r>
          </w:p>
        </w:tc>
      </w:tr>
      <w:tr w:rsidR="0007754C" w:rsidRPr="0007754C" w:rsidTr="0007754C">
        <w:tc>
          <w:tcPr>
            <w:tcW w:w="3652" w:type="dxa"/>
          </w:tcPr>
          <w:p w:rsidR="0007754C" w:rsidRPr="0007754C" w:rsidRDefault="0007754C" w:rsidP="001E0380">
            <w:pPr>
              <w:spacing w:after="0" w:line="240" w:lineRule="auto"/>
              <w:rPr>
                <w:rFonts w:ascii="Times New Roman" w:hAnsi="Times New Roman" w:cs="Times New Roman"/>
                <w:b/>
                <w:i/>
                <w:sz w:val="24"/>
                <w:szCs w:val="24"/>
              </w:rPr>
            </w:pPr>
            <w:r w:rsidRPr="0007754C">
              <w:rPr>
                <w:rFonts w:ascii="Times New Roman" w:hAnsi="Times New Roman" w:cs="Times New Roman"/>
                <w:b/>
                <w:i/>
                <w:sz w:val="24"/>
                <w:szCs w:val="24"/>
              </w:rPr>
              <w:t>Мова викладання</w:t>
            </w:r>
          </w:p>
        </w:tc>
        <w:tc>
          <w:tcPr>
            <w:tcW w:w="5919" w:type="dxa"/>
          </w:tcPr>
          <w:p w:rsidR="0007754C" w:rsidRPr="0007754C" w:rsidRDefault="0007754C" w:rsidP="001E0380">
            <w:pPr>
              <w:spacing w:after="0" w:line="240" w:lineRule="auto"/>
              <w:rPr>
                <w:rFonts w:ascii="Times New Roman" w:hAnsi="Times New Roman" w:cs="Times New Roman"/>
                <w:sz w:val="24"/>
                <w:szCs w:val="24"/>
              </w:rPr>
            </w:pPr>
            <w:r w:rsidRPr="0007754C">
              <w:rPr>
                <w:rFonts w:ascii="Times New Roman" w:hAnsi="Times New Roman" w:cs="Times New Roman"/>
                <w:sz w:val="24"/>
                <w:szCs w:val="24"/>
              </w:rPr>
              <w:t>українська</w:t>
            </w:r>
          </w:p>
        </w:tc>
      </w:tr>
    </w:tbl>
    <w:p w:rsidR="0007754C" w:rsidRPr="0007754C" w:rsidRDefault="0007754C" w:rsidP="001E0380">
      <w:pPr>
        <w:spacing w:after="0" w:line="240" w:lineRule="auto"/>
        <w:rPr>
          <w:rFonts w:ascii="Times New Roman" w:hAnsi="Times New Roman" w:cs="Times New Roman"/>
          <w:sz w:val="24"/>
          <w:szCs w:val="24"/>
        </w:rPr>
      </w:pPr>
    </w:p>
    <w:p w:rsidR="0007754C" w:rsidRPr="0007754C" w:rsidRDefault="0007754C" w:rsidP="001E0380">
      <w:pPr>
        <w:spacing w:after="0" w:line="240" w:lineRule="auto"/>
        <w:rPr>
          <w:rFonts w:ascii="Times New Roman" w:hAnsi="Times New Roman" w:cs="Times New Roman"/>
          <w:sz w:val="24"/>
          <w:szCs w:val="24"/>
        </w:rPr>
      </w:pPr>
      <w:r w:rsidRPr="0007754C">
        <w:rPr>
          <w:rFonts w:ascii="Times New Roman" w:hAnsi="Times New Roman" w:cs="Times New Roman"/>
          <w:sz w:val="24"/>
          <w:szCs w:val="24"/>
        </w:rPr>
        <w:br w:type="page"/>
      </w:r>
    </w:p>
    <w:p w:rsidR="0007754C" w:rsidRPr="0007754C" w:rsidRDefault="001E0380" w:rsidP="001E0380">
      <w:pPr>
        <w:spacing w:after="0" w:line="240" w:lineRule="auto"/>
        <w:jc w:val="center"/>
        <w:rPr>
          <w:rFonts w:ascii="Times New Roman" w:hAnsi="Times New Roman" w:cs="Times New Roman"/>
          <w:b/>
          <w:bCs/>
          <w:snapToGrid w:val="0"/>
          <w:sz w:val="24"/>
          <w:szCs w:val="24"/>
        </w:rPr>
      </w:pPr>
      <w:r w:rsidRPr="0007754C">
        <w:rPr>
          <w:rFonts w:ascii="Times New Roman" w:hAnsi="Times New Roman" w:cs="Times New Roman"/>
          <w:b/>
          <w:bCs/>
          <w:snapToGrid w:val="0"/>
          <w:sz w:val="24"/>
          <w:szCs w:val="24"/>
        </w:rPr>
        <w:lastRenderedPageBreak/>
        <w:t>ІДЕНТИФІКАЦІЯ ТА РЕЄСТРАЦІЯ  СІЛЬСЬКОГОСПОДАРСЬКИХ ТВАРИН</w:t>
      </w:r>
    </w:p>
    <w:p w:rsidR="0007754C" w:rsidRPr="0007754C" w:rsidRDefault="0007754C" w:rsidP="001E0380">
      <w:pPr>
        <w:spacing w:after="0" w:line="240" w:lineRule="auto"/>
        <w:ind w:firstLine="851"/>
        <w:jc w:val="center"/>
        <w:rPr>
          <w:rFonts w:ascii="Times New Roman" w:hAnsi="Times New Roman" w:cs="Times New Roman"/>
          <w:b/>
          <w:bCs/>
          <w:i/>
          <w:snapToGrid w:val="0"/>
          <w:sz w:val="24"/>
          <w:szCs w:val="24"/>
        </w:rPr>
      </w:pPr>
      <w:r w:rsidRPr="0007754C">
        <w:rPr>
          <w:rFonts w:ascii="Times New Roman" w:hAnsi="Times New Roman" w:cs="Times New Roman"/>
          <w:b/>
          <w:bCs/>
          <w:i/>
          <w:snapToGrid w:val="0"/>
          <w:sz w:val="24"/>
          <w:szCs w:val="24"/>
        </w:rPr>
        <w:t>(вибіркова дисципліна)</w:t>
      </w:r>
    </w:p>
    <w:tbl>
      <w:tblPr>
        <w:tblStyle w:val="a6"/>
        <w:tblW w:w="0" w:type="auto"/>
        <w:tblLook w:val="04A0" w:firstRow="1" w:lastRow="0" w:firstColumn="1" w:lastColumn="0" w:noHBand="0" w:noVBand="1"/>
      </w:tblPr>
      <w:tblGrid>
        <w:gridCol w:w="3052"/>
        <w:gridCol w:w="6662"/>
      </w:tblGrid>
      <w:tr w:rsidR="0007754C" w:rsidRPr="0007754C" w:rsidTr="0007754C">
        <w:tc>
          <w:tcPr>
            <w:tcW w:w="3052" w:type="dxa"/>
          </w:tcPr>
          <w:p w:rsidR="0007754C" w:rsidRPr="0007754C" w:rsidRDefault="0007754C" w:rsidP="001E0380">
            <w:pPr>
              <w:spacing w:after="0" w:line="240" w:lineRule="auto"/>
              <w:jc w:val="both"/>
              <w:rPr>
                <w:rFonts w:ascii="Times New Roman" w:hAnsi="Times New Roman" w:cs="Times New Roman"/>
                <w:i/>
                <w:sz w:val="24"/>
                <w:szCs w:val="24"/>
              </w:rPr>
            </w:pPr>
            <w:r w:rsidRPr="0007754C">
              <w:rPr>
                <w:rFonts w:ascii="Times New Roman" w:hAnsi="Times New Roman" w:cs="Times New Roman"/>
                <w:i/>
                <w:sz w:val="24"/>
                <w:szCs w:val="24"/>
              </w:rPr>
              <w:t>Назва дисципліни</w:t>
            </w:r>
          </w:p>
        </w:tc>
        <w:tc>
          <w:tcPr>
            <w:tcW w:w="6662" w:type="dxa"/>
          </w:tcPr>
          <w:p w:rsidR="0007754C" w:rsidRPr="0007754C" w:rsidRDefault="0007754C" w:rsidP="001E0380">
            <w:pPr>
              <w:spacing w:after="0" w:line="240" w:lineRule="auto"/>
              <w:jc w:val="center"/>
              <w:rPr>
                <w:rFonts w:ascii="Times New Roman" w:hAnsi="Times New Roman" w:cs="Times New Roman"/>
                <w:bCs/>
                <w:snapToGrid w:val="0"/>
                <w:sz w:val="24"/>
                <w:szCs w:val="24"/>
              </w:rPr>
            </w:pPr>
            <w:r w:rsidRPr="0007754C">
              <w:rPr>
                <w:rFonts w:ascii="Times New Roman" w:hAnsi="Times New Roman" w:cs="Times New Roman"/>
                <w:bCs/>
                <w:snapToGrid w:val="0"/>
                <w:sz w:val="24"/>
                <w:szCs w:val="24"/>
              </w:rPr>
              <w:t>Ідентифікація та реєстрація  сільськогосподарських тварин</w:t>
            </w:r>
          </w:p>
        </w:tc>
      </w:tr>
      <w:tr w:rsidR="0007754C" w:rsidRPr="0007754C" w:rsidTr="0007754C">
        <w:tc>
          <w:tcPr>
            <w:tcW w:w="3052" w:type="dxa"/>
          </w:tcPr>
          <w:p w:rsidR="0007754C" w:rsidRPr="0007754C" w:rsidRDefault="0007754C" w:rsidP="001E0380">
            <w:pPr>
              <w:spacing w:after="0" w:line="240" w:lineRule="auto"/>
              <w:jc w:val="both"/>
              <w:rPr>
                <w:rFonts w:ascii="Times New Roman" w:hAnsi="Times New Roman" w:cs="Times New Roman"/>
                <w:i/>
                <w:sz w:val="24"/>
                <w:szCs w:val="24"/>
              </w:rPr>
            </w:pPr>
            <w:r w:rsidRPr="0007754C">
              <w:rPr>
                <w:rFonts w:ascii="Times New Roman" w:hAnsi="Times New Roman" w:cs="Times New Roman"/>
                <w:i/>
                <w:sz w:val="24"/>
                <w:szCs w:val="24"/>
              </w:rPr>
              <w:t>Спеціальність</w:t>
            </w:r>
          </w:p>
        </w:tc>
        <w:tc>
          <w:tcPr>
            <w:tcW w:w="6662" w:type="dxa"/>
            <w:vAlign w:val="center"/>
          </w:tcPr>
          <w:p w:rsidR="0007754C" w:rsidRDefault="0007754C"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 Технологія виробництва та переробки продукції тваринництва</w:t>
            </w:r>
          </w:p>
        </w:tc>
      </w:tr>
      <w:tr w:rsidR="0007754C" w:rsidRPr="0007754C" w:rsidTr="0007754C">
        <w:tc>
          <w:tcPr>
            <w:tcW w:w="3052" w:type="dxa"/>
          </w:tcPr>
          <w:p w:rsidR="0007754C" w:rsidRPr="00721F3E" w:rsidRDefault="00721F3E" w:rsidP="001E0380">
            <w:pPr>
              <w:spacing w:after="0" w:line="240" w:lineRule="auto"/>
              <w:jc w:val="both"/>
              <w:rPr>
                <w:rFonts w:ascii="Times New Roman" w:hAnsi="Times New Roman" w:cs="Times New Roman"/>
                <w:i/>
                <w:sz w:val="24"/>
                <w:szCs w:val="24"/>
              </w:rPr>
            </w:pPr>
            <w:r w:rsidRPr="00721F3E">
              <w:rPr>
                <w:rFonts w:ascii="Times New Roman" w:hAnsi="Times New Roman" w:cs="Times New Roman"/>
                <w:i/>
                <w:sz w:val="24"/>
                <w:szCs w:val="24"/>
              </w:rPr>
              <w:t>Освітній ступінь</w:t>
            </w:r>
          </w:p>
        </w:tc>
        <w:tc>
          <w:tcPr>
            <w:tcW w:w="6662" w:type="dxa"/>
            <w:vAlign w:val="center"/>
          </w:tcPr>
          <w:p w:rsidR="0007754C" w:rsidRDefault="0007754C"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Бакалавр</w:t>
            </w:r>
          </w:p>
        </w:tc>
      </w:tr>
      <w:tr w:rsidR="0007754C" w:rsidRPr="0007754C" w:rsidTr="0007754C">
        <w:tc>
          <w:tcPr>
            <w:tcW w:w="3052" w:type="dxa"/>
          </w:tcPr>
          <w:p w:rsidR="0007754C" w:rsidRPr="0007754C" w:rsidRDefault="0007754C" w:rsidP="001E0380">
            <w:pPr>
              <w:spacing w:after="0" w:line="240" w:lineRule="auto"/>
              <w:jc w:val="both"/>
              <w:rPr>
                <w:rFonts w:ascii="Times New Roman" w:hAnsi="Times New Roman" w:cs="Times New Roman"/>
                <w:i/>
                <w:sz w:val="24"/>
                <w:szCs w:val="24"/>
              </w:rPr>
            </w:pPr>
            <w:r w:rsidRPr="0007754C">
              <w:rPr>
                <w:rFonts w:ascii="Times New Roman" w:hAnsi="Times New Roman" w:cs="Times New Roman"/>
                <w:i/>
                <w:sz w:val="24"/>
                <w:szCs w:val="24"/>
              </w:rPr>
              <w:t>Освітньо-професійна програма</w:t>
            </w:r>
          </w:p>
        </w:tc>
        <w:tc>
          <w:tcPr>
            <w:tcW w:w="6662" w:type="dxa"/>
            <w:vAlign w:val="center"/>
          </w:tcPr>
          <w:p w:rsidR="0007754C" w:rsidRDefault="0007754C"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«Технологія виробництва та переробки продукції тваринництва», «Зоофізіотерапія», «Дорадництво в АПК»</w:t>
            </w:r>
          </w:p>
        </w:tc>
      </w:tr>
      <w:tr w:rsidR="0007754C" w:rsidRPr="0007754C" w:rsidTr="0007754C">
        <w:tc>
          <w:tcPr>
            <w:tcW w:w="3052" w:type="dxa"/>
          </w:tcPr>
          <w:p w:rsidR="0007754C" w:rsidRPr="0007754C" w:rsidRDefault="0007754C" w:rsidP="001E0380">
            <w:pPr>
              <w:spacing w:after="0" w:line="240" w:lineRule="auto"/>
              <w:jc w:val="both"/>
              <w:rPr>
                <w:rFonts w:ascii="Times New Roman" w:hAnsi="Times New Roman" w:cs="Times New Roman"/>
                <w:i/>
                <w:sz w:val="24"/>
                <w:szCs w:val="24"/>
              </w:rPr>
            </w:pPr>
            <w:r w:rsidRPr="0007754C">
              <w:rPr>
                <w:rFonts w:ascii="Times New Roman" w:hAnsi="Times New Roman" w:cs="Times New Roman"/>
                <w:i/>
                <w:sz w:val="24"/>
                <w:szCs w:val="24"/>
              </w:rPr>
              <w:t>Лектор (відповідальний за навчально-методичне забезпечення дисципліни)</w:t>
            </w:r>
          </w:p>
        </w:tc>
        <w:tc>
          <w:tcPr>
            <w:tcW w:w="6662" w:type="dxa"/>
            <w:vAlign w:val="center"/>
          </w:tcPr>
          <w:p w:rsidR="0007754C" w:rsidRPr="0007754C" w:rsidRDefault="0007754C" w:rsidP="001E0380">
            <w:pPr>
              <w:spacing w:after="0" w:line="240" w:lineRule="auto"/>
              <w:jc w:val="center"/>
              <w:rPr>
                <w:rFonts w:ascii="Times New Roman" w:hAnsi="Times New Roman" w:cs="Times New Roman"/>
                <w:sz w:val="24"/>
                <w:szCs w:val="24"/>
              </w:rPr>
            </w:pPr>
            <w:r w:rsidRPr="0007754C">
              <w:rPr>
                <w:rFonts w:ascii="Times New Roman" w:hAnsi="Times New Roman" w:cs="Times New Roman"/>
                <w:sz w:val="24"/>
                <w:szCs w:val="24"/>
              </w:rPr>
              <w:t>Дутка В. Р., к. с.-г. н., доцент</w:t>
            </w:r>
          </w:p>
        </w:tc>
      </w:tr>
      <w:tr w:rsidR="0007754C" w:rsidRPr="0007754C" w:rsidTr="0007754C">
        <w:tc>
          <w:tcPr>
            <w:tcW w:w="3052" w:type="dxa"/>
          </w:tcPr>
          <w:p w:rsidR="0007754C" w:rsidRPr="0007754C" w:rsidRDefault="0060321E" w:rsidP="001E038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Рекомендований семестр</w:t>
            </w:r>
          </w:p>
        </w:tc>
        <w:tc>
          <w:tcPr>
            <w:tcW w:w="6662" w:type="dxa"/>
          </w:tcPr>
          <w:p w:rsidR="0007754C" w:rsidRPr="0007754C" w:rsidRDefault="0007754C" w:rsidP="001E0380">
            <w:pPr>
              <w:spacing w:after="0" w:line="240" w:lineRule="auto"/>
              <w:jc w:val="center"/>
              <w:rPr>
                <w:rFonts w:ascii="Times New Roman" w:hAnsi="Times New Roman" w:cs="Times New Roman"/>
                <w:sz w:val="24"/>
                <w:szCs w:val="24"/>
              </w:rPr>
            </w:pPr>
            <w:r w:rsidRPr="0007754C">
              <w:rPr>
                <w:rFonts w:ascii="Times New Roman" w:hAnsi="Times New Roman" w:cs="Times New Roman"/>
                <w:sz w:val="24"/>
                <w:szCs w:val="24"/>
              </w:rPr>
              <w:t>5</w:t>
            </w:r>
          </w:p>
        </w:tc>
      </w:tr>
      <w:tr w:rsidR="0007754C" w:rsidRPr="0007754C" w:rsidTr="0007754C">
        <w:tc>
          <w:tcPr>
            <w:tcW w:w="3052" w:type="dxa"/>
          </w:tcPr>
          <w:p w:rsidR="0007754C" w:rsidRPr="0007754C" w:rsidRDefault="0007754C" w:rsidP="001E0380">
            <w:pPr>
              <w:spacing w:after="0" w:line="240" w:lineRule="auto"/>
              <w:jc w:val="both"/>
              <w:rPr>
                <w:rFonts w:ascii="Times New Roman" w:hAnsi="Times New Roman" w:cs="Times New Roman"/>
                <w:i/>
                <w:sz w:val="24"/>
                <w:szCs w:val="24"/>
              </w:rPr>
            </w:pPr>
            <w:r w:rsidRPr="0007754C">
              <w:rPr>
                <w:rFonts w:ascii="Times New Roman" w:hAnsi="Times New Roman" w:cs="Times New Roman"/>
                <w:i/>
                <w:sz w:val="24"/>
                <w:szCs w:val="24"/>
              </w:rPr>
              <w:t>Кількість кредитів ЄТКС</w:t>
            </w:r>
          </w:p>
        </w:tc>
        <w:tc>
          <w:tcPr>
            <w:tcW w:w="6662" w:type="dxa"/>
          </w:tcPr>
          <w:p w:rsidR="0007754C" w:rsidRPr="0007754C" w:rsidRDefault="0007754C" w:rsidP="001E0380">
            <w:pPr>
              <w:spacing w:after="0" w:line="240" w:lineRule="auto"/>
              <w:jc w:val="center"/>
              <w:rPr>
                <w:rFonts w:ascii="Times New Roman" w:hAnsi="Times New Roman" w:cs="Times New Roman"/>
                <w:sz w:val="24"/>
                <w:szCs w:val="24"/>
              </w:rPr>
            </w:pPr>
            <w:r w:rsidRPr="0007754C">
              <w:rPr>
                <w:rFonts w:ascii="Times New Roman" w:hAnsi="Times New Roman" w:cs="Times New Roman"/>
                <w:sz w:val="24"/>
                <w:szCs w:val="24"/>
              </w:rPr>
              <w:t>3</w:t>
            </w:r>
          </w:p>
        </w:tc>
      </w:tr>
      <w:tr w:rsidR="0007754C" w:rsidRPr="0007754C" w:rsidTr="0007754C">
        <w:tc>
          <w:tcPr>
            <w:tcW w:w="3052" w:type="dxa"/>
          </w:tcPr>
          <w:p w:rsidR="0007754C" w:rsidRPr="0007754C" w:rsidRDefault="0007754C" w:rsidP="001E0380">
            <w:pPr>
              <w:spacing w:after="0" w:line="240" w:lineRule="auto"/>
              <w:jc w:val="both"/>
              <w:rPr>
                <w:rFonts w:ascii="Times New Roman" w:hAnsi="Times New Roman" w:cs="Times New Roman"/>
                <w:i/>
                <w:sz w:val="24"/>
                <w:szCs w:val="24"/>
              </w:rPr>
            </w:pPr>
            <w:r w:rsidRPr="0007754C">
              <w:rPr>
                <w:rFonts w:ascii="Times New Roman" w:hAnsi="Times New Roman" w:cs="Times New Roman"/>
                <w:i/>
                <w:sz w:val="24"/>
                <w:szCs w:val="24"/>
              </w:rPr>
              <w:t>Форма контролю</w:t>
            </w:r>
          </w:p>
        </w:tc>
        <w:tc>
          <w:tcPr>
            <w:tcW w:w="6662" w:type="dxa"/>
          </w:tcPr>
          <w:p w:rsidR="0007754C" w:rsidRPr="0007754C" w:rsidRDefault="0007754C" w:rsidP="001E0380">
            <w:pPr>
              <w:spacing w:after="0" w:line="240" w:lineRule="auto"/>
              <w:jc w:val="center"/>
              <w:rPr>
                <w:rFonts w:ascii="Times New Roman" w:hAnsi="Times New Roman" w:cs="Times New Roman"/>
                <w:sz w:val="24"/>
                <w:szCs w:val="24"/>
              </w:rPr>
            </w:pPr>
            <w:r w:rsidRPr="0007754C">
              <w:rPr>
                <w:rFonts w:ascii="Times New Roman" w:hAnsi="Times New Roman" w:cs="Times New Roman"/>
                <w:sz w:val="24"/>
                <w:szCs w:val="24"/>
              </w:rPr>
              <w:t>Залік</w:t>
            </w:r>
          </w:p>
        </w:tc>
      </w:tr>
      <w:tr w:rsidR="0007754C" w:rsidRPr="0007754C" w:rsidTr="0007754C">
        <w:tc>
          <w:tcPr>
            <w:tcW w:w="3052" w:type="dxa"/>
          </w:tcPr>
          <w:p w:rsidR="0007754C" w:rsidRPr="0007754C" w:rsidRDefault="0007754C" w:rsidP="001E0380">
            <w:pPr>
              <w:spacing w:after="0" w:line="240" w:lineRule="auto"/>
              <w:jc w:val="both"/>
              <w:rPr>
                <w:rFonts w:ascii="Times New Roman" w:hAnsi="Times New Roman" w:cs="Times New Roman"/>
                <w:i/>
                <w:sz w:val="24"/>
                <w:szCs w:val="24"/>
              </w:rPr>
            </w:pPr>
            <w:r w:rsidRPr="0007754C">
              <w:rPr>
                <w:rFonts w:ascii="Times New Roman" w:hAnsi="Times New Roman" w:cs="Times New Roman"/>
                <w:i/>
                <w:sz w:val="24"/>
                <w:szCs w:val="24"/>
              </w:rPr>
              <w:t xml:space="preserve">Аудиторні години, </w:t>
            </w:r>
          </w:p>
        </w:tc>
        <w:tc>
          <w:tcPr>
            <w:tcW w:w="6662" w:type="dxa"/>
          </w:tcPr>
          <w:p w:rsidR="0007754C" w:rsidRPr="0007754C" w:rsidRDefault="0007754C" w:rsidP="001E0380">
            <w:pPr>
              <w:spacing w:after="0" w:line="240" w:lineRule="auto"/>
              <w:jc w:val="center"/>
              <w:rPr>
                <w:rFonts w:ascii="Times New Roman" w:hAnsi="Times New Roman" w:cs="Times New Roman"/>
                <w:sz w:val="24"/>
                <w:szCs w:val="24"/>
              </w:rPr>
            </w:pPr>
            <w:r w:rsidRPr="0007754C">
              <w:rPr>
                <w:rFonts w:ascii="Times New Roman" w:hAnsi="Times New Roman" w:cs="Times New Roman"/>
                <w:sz w:val="24"/>
                <w:szCs w:val="24"/>
              </w:rPr>
              <w:t>90</w:t>
            </w:r>
          </w:p>
        </w:tc>
      </w:tr>
      <w:tr w:rsidR="0007754C" w:rsidRPr="0007754C" w:rsidTr="0007754C">
        <w:tc>
          <w:tcPr>
            <w:tcW w:w="3052" w:type="dxa"/>
          </w:tcPr>
          <w:p w:rsidR="0007754C" w:rsidRPr="0007754C" w:rsidRDefault="0007754C" w:rsidP="001E0380">
            <w:pPr>
              <w:spacing w:after="0" w:line="240" w:lineRule="auto"/>
              <w:jc w:val="both"/>
              <w:rPr>
                <w:rFonts w:ascii="Times New Roman" w:hAnsi="Times New Roman" w:cs="Times New Roman"/>
                <w:i/>
                <w:sz w:val="24"/>
                <w:szCs w:val="24"/>
              </w:rPr>
            </w:pPr>
            <w:r w:rsidRPr="0007754C">
              <w:rPr>
                <w:rFonts w:ascii="Times New Roman" w:hAnsi="Times New Roman" w:cs="Times New Roman"/>
                <w:i/>
                <w:sz w:val="24"/>
                <w:szCs w:val="24"/>
              </w:rPr>
              <w:t>у т. ч. лекцій</w:t>
            </w:r>
          </w:p>
        </w:tc>
        <w:tc>
          <w:tcPr>
            <w:tcW w:w="6662" w:type="dxa"/>
          </w:tcPr>
          <w:p w:rsidR="0007754C" w:rsidRPr="0007754C" w:rsidRDefault="0007754C" w:rsidP="001E0380">
            <w:pPr>
              <w:spacing w:after="0" w:line="240" w:lineRule="auto"/>
              <w:jc w:val="center"/>
              <w:rPr>
                <w:rFonts w:ascii="Times New Roman" w:hAnsi="Times New Roman" w:cs="Times New Roman"/>
                <w:sz w:val="24"/>
                <w:szCs w:val="24"/>
              </w:rPr>
            </w:pPr>
            <w:r w:rsidRPr="0007754C">
              <w:rPr>
                <w:rFonts w:ascii="Times New Roman" w:hAnsi="Times New Roman" w:cs="Times New Roman"/>
                <w:sz w:val="24"/>
                <w:szCs w:val="24"/>
              </w:rPr>
              <w:t>16</w:t>
            </w:r>
          </w:p>
        </w:tc>
      </w:tr>
      <w:tr w:rsidR="0007754C" w:rsidRPr="0007754C" w:rsidTr="0007754C">
        <w:tc>
          <w:tcPr>
            <w:tcW w:w="3052" w:type="dxa"/>
          </w:tcPr>
          <w:p w:rsidR="0007754C" w:rsidRPr="0007754C" w:rsidRDefault="0007754C" w:rsidP="001E0380">
            <w:pPr>
              <w:spacing w:after="0" w:line="240" w:lineRule="auto"/>
              <w:jc w:val="both"/>
              <w:rPr>
                <w:rFonts w:ascii="Times New Roman" w:hAnsi="Times New Roman" w:cs="Times New Roman"/>
                <w:i/>
                <w:sz w:val="24"/>
                <w:szCs w:val="24"/>
              </w:rPr>
            </w:pPr>
            <w:r w:rsidRPr="0007754C">
              <w:rPr>
                <w:rFonts w:ascii="Times New Roman" w:hAnsi="Times New Roman" w:cs="Times New Roman"/>
                <w:i/>
                <w:sz w:val="24"/>
                <w:szCs w:val="24"/>
              </w:rPr>
              <w:t>Практичних занять</w:t>
            </w:r>
          </w:p>
        </w:tc>
        <w:tc>
          <w:tcPr>
            <w:tcW w:w="6662" w:type="dxa"/>
          </w:tcPr>
          <w:p w:rsidR="0007754C" w:rsidRPr="0007754C" w:rsidRDefault="0007754C" w:rsidP="001E0380">
            <w:pPr>
              <w:spacing w:after="0" w:line="240" w:lineRule="auto"/>
              <w:jc w:val="center"/>
              <w:rPr>
                <w:rFonts w:ascii="Times New Roman" w:hAnsi="Times New Roman" w:cs="Times New Roman"/>
                <w:sz w:val="24"/>
                <w:szCs w:val="24"/>
              </w:rPr>
            </w:pPr>
            <w:r w:rsidRPr="0007754C">
              <w:rPr>
                <w:rFonts w:ascii="Times New Roman" w:hAnsi="Times New Roman" w:cs="Times New Roman"/>
                <w:sz w:val="24"/>
                <w:szCs w:val="24"/>
              </w:rPr>
              <w:t>16</w:t>
            </w:r>
          </w:p>
        </w:tc>
      </w:tr>
      <w:tr w:rsidR="0007754C" w:rsidRPr="0007754C" w:rsidTr="0007754C">
        <w:tc>
          <w:tcPr>
            <w:tcW w:w="9714" w:type="dxa"/>
            <w:gridSpan w:val="2"/>
          </w:tcPr>
          <w:p w:rsidR="0007754C" w:rsidRPr="0007754C" w:rsidRDefault="0007754C" w:rsidP="001E0380">
            <w:pPr>
              <w:spacing w:after="0" w:line="240" w:lineRule="auto"/>
              <w:jc w:val="center"/>
              <w:rPr>
                <w:rFonts w:ascii="Times New Roman" w:hAnsi="Times New Roman" w:cs="Times New Roman"/>
                <w:b/>
                <w:sz w:val="24"/>
                <w:szCs w:val="24"/>
              </w:rPr>
            </w:pPr>
            <w:r w:rsidRPr="0007754C">
              <w:rPr>
                <w:rFonts w:ascii="Times New Roman" w:hAnsi="Times New Roman" w:cs="Times New Roman"/>
                <w:b/>
                <w:sz w:val="24"/>
                <w:szCs w:val="24"/>
              </w:rPr>
              <w:t>Загальний опис дисципліни</w:t>
            </w:r>
          </w:p>
        </w:tc>
      </w:tr>
      <w:tr w:rsidR="0007754C" w:rsidRPr="0007754C" w:rsidTr="0007754C">
        <w:tc>
          <w:tcPr>
            <w:tcW w:w="3052" w:type="dxa"/>
          </w:tcPr>
          <w:p w:rsidR="0007754C" w:rsidRPr="0007754C" w:rsidRDefault="0007754C" w:rsidP="001E0380">
            <w:pPr>
              <w:spacing w:after="0" w:line="240" w:lineRule="auto"/>
              <w:jc w:val="both"/>
              <w:rPr>
                <w:rFonts w:ascii="Times New Roman" w:hAnsi="Times New Roman" w:cs="Times New Roman"/>
                <w:i/>
                <w:sz w:val="24"/>
                <w:szCs w:val="24"/>
              </w:rPr>
            </w:pPr>
            <w:r w:rsidRPr="0007754C">
              <w:rPr>
                <w:rFonts w:ascii="Times New Roman" w:hAnsi="Times New Roman" w:cs="Times New Roman"/>
                <w:i/>
                <w:sz w:val="24"/>
                <w:szCs w:val="24"/>
              </w:rPr>
              <w:t>Мета вивчення дисципліни</w:t>
            </w:r>
          </w:p>
        </w:tc>
        <w:tc>
          <w:tcPr>
            <w:tcW w:w="6662" w:type="dxa"/>
          </w:tcPr>
          <w:p w:rsidR="0007754C" w:rsidRPr="0007754C" w:rsidRDefault="0007754C" w:rsidP="001E0380">
            <w:pPr>
              <w:shd w:val="clear" w:color="auto" w:fill="FFFFFF"/>
              <w:spacing w:after="0" w:line="240" w:lineRule="auto"/>
              <w:jc w:val="both"/>
              <w:rPr>
                <w:rFonts w:ascii="Times New Roman" w:hAnsi="Times New Roman" w:cs="Times New Roman"/>
                <w:spacing w:val="-1"/>
                <w:sz w:val="24"/>
                <w:szCs w:val="24"/>
              </w:rPr>
            </w:pPr>
            <w:r w:rsidRPr="0007754C">
              <w:rPr>
                <w:rFonts w:ascii="Times New Roman" w:hAnsi="Times New Roman" w:cs="Times New Roman"/>
                <w:spacing w:val="-1"/>
                <w:sz w:val="24"/>
                <w:szCs w:val="24"/>
              </w:rPr>
              <w:t xml:space="preserve">Формування знань для проведення у господарствах будь-якої форми власності ототожнювання тварин, що включає прикріплення бирок з ідентифікаційним номером на кожне вухо тварини, внесення інформації в книгу обліку тварин господарства, видачу паспорта ВРХ та ветеринарної картки до паспорта. Внесення до реєстру тварин інформації про ідентифікованих тварин, їх переміщення, власників, господарства та їх ветеринарно-санітарний стан.  </w:t>
            </w:r>
          </w:p>
        </w:tc>
      </w:tr>
      <w:tr w:rsidR="0007754C" w:rsidRPr="0007754C" w:rsidTr="0007754C">
        <w:tc>
          <w:tcPr>
            <w:tcW w:w="3052" w:type="dxa"/>
            <w:vAlign w:val="center"/>
          </w:tcPr>
          <w:p w:rsidR="0007754C" w:rsidRPr="0007754C" w:rsidRDefault="0007754C" w:rsidP="001E0380">
            <w:pPr>
              <w:spacing w:after="0" w:line="240" w:lineRule="auto"/>
              <w:rPr>
                <w:rFonts w:ascii="Times New Roman" w:hAnsi="Times New Roman" w:cs="Times New Roman"/>
                <w:i/>
                <w:sz w:val="24"/>
                <w:szCs w:val="24"/>
              </w:rPr>
            </w:pPr>
            <w:r w:rsidRPr="0007754C">
              <w:rPr>
                <w:rFonts w:ascii="Times New Roman" w:hAnsi="Times New Roman" w:cs="Times New Roman"/>
                <w:i/>
                <w:sz w:val="24"/>
                <w:szCs w:val="24"/>
              </w:rPr>
              <w:t>Завдання вивчення дисципліни</w:t>
            </w:r>
          </w:p>
        </w:tc>
        <w:tc>
          <w:tcPr>
            <w:tcW w:w="6662" w:type="dxa"/>
          </w:tcPr>
          <w:p w:rsidR="0007754C" w:rsidRPr="0007754C" w:rsidRDefault="0007754C" w:rsidP="001E0380">
            <w:pPr>
              <w:tabs>
                <w:tab w:val="left" w:pos="0"/>
              </w:tabs>
              <w:spacing w:after="0" w:line="240" w:lineRule="auto"/>
              <w:ind w:left="34"/>
              <w:jc w:val="both"/>
              <w:rPr>
                <w:rFonts w:ascii="Times New Roman" w:hAnsi="Times New Roman" w:cs="Times New Roman"/>
                <w:sz w:val="24"/>
                <w:szCs w:val="24"/>
              </w:rPr>
            </w:pPr>
            <w:r w:rsidRPr="0007754C">
              <w:rPr>
                <w:rFonts w:ascii="Times New Roman" w:hAnsi="Times New Roman" w:cs="Times New Roman"/>
                <w:sz w:val="24"/>
                <w:szCs w:val="24"/>
              </w:rPr>
              <w:t>Вивчення навчальної дисципліни передбачає формування у студентів необхідних компетентностей:</w:t>
            </w:r>
          </w:p>
          <w:p w:rsidR="0007754C" w:rsidRPr="0007754C" w:rsidRDefault="0007754C" w:rsidP="001E0380">
            <w:pPr>
              <w:numPr>
                <w:ilvl w:val="0"/>
                <w:numId w:val="17"/>
              </w:numPr>
              <w:tabs>
                <w:tab w:val="left" w:pos="0"/>
              </w:tabs>
              <w:spacing w:after="0" w:line="240" w:lineRule="auto"/>
              <w:ind w:left="0" w:firstLine="34"/>
              <w:jc w:val="both"/>
              <w:rPr>
                <w:rFonts w:ascii="Times New Roman" w:hAnsi="Times New Roman" w:cs="Times New Roman"/>
                <w:sz w:val="24"/>
                <w:szCs w:val="24"/>
              </w:rPr>
            </w:pPr>
            <w:r w:rsidRPr="0007754C">
              <w:rPr>
                <w:rFonts w:ascii="Times New Roman" w:hAnsi="Times New Roman" w:cs="Times New Roman"/>
                <w:sz w:val="24"/>
                <w:szCs w:val="24"/>
              </w:rPr>
              <w:t>Здатність оволодіти процесом ідентифікації та реєстрації тварин.</w:t>
            </w:r>
          </w:p>
          <w:p w:rsidR="0007754C" w:rsidRPr="0007754C" w:rsidRDefault="0007754C" w:rsidP="001E0380">
            <w:pPr>
              <w:numPr>
                <w:ilvl w:val="0"/>
                <w:numId w:val="17"/>
              </w:numPr>
              <w:tabs>
                <w:tab w:val="left" w:pos="0"/>
              </w:tabs>
              <w:spacing w:after="0" w:line="240" w:lineRule="auto"/>
              <w:ind w:left="0" w:firstLine="34"/>
              <w:jc w:val="both"/>
              <w:rPr>
                <w:rFonts w:ascii="Times New Roman" w:hAnsi="Times New Roman" w:cs="Times New Roman"/>
                <w:sz w:val="24"/>
                <w:szCs w:val="24"/>
              </w:rPr>
            </w:pPr>
            <w:r w:rsidRPr="0007754C">
              <w:rPr>
                <w:rFonts w:ascii="Times New Roman" w:hAnsi="Times New Roman" w:cs="Times New Roman"/>
                <w:sz w:val="24"/>
                <w:szCs w:val="24"/>
              </w:rPr>
              <w:t>Набути навичок у використання інформаційних та комунікаційних технологій.</w:t>
            </w:r>
          </w:p>
          <w:p w:rsidR="0007754C" w:rsidRPr="0007754C" w:rsidRDefault="0007754C" w:rsidP="001E0380">
            <w:pPr>
              <w:numPr>
                <w:ilvl w:val="0"/>
                <w:numId w:val="17"/>
              </w:numPr>
              <w:tabs>
                <w:tab w:val="left" w:pos="0"/>
              </w:tabs>
              <w:spacing w:after="0" w:line="240" w:lineRule="auto"/>
              <w:ind w:left="0" w:firstLine="34"/>
              <w:jc w:val="both"/>
              <w:rPr>
                <w:rFonts w:ascii="Times New Roman" w:hAnsi="Times New Roman" w:cs="Times New Roman"/>
                <w:sz w:val="24"/>
                <w:szCs w:val="24"/>
              </w:rPr>
            </w:pPr>
            <w:r w:rsidRPr="0007754C">
              <w:rPr>
                <w:rFonts w:ascii="Times New Roman" w:hAnsi="Times New Roman" w:cs="Times New Roman"/>
                <w:sz w:val="24"/>
                <w:szCs w:val="24"/>
                <w:lang w:eastAsia="uk-UA"/>
              </w:rPr>
              <w:t>Забезпечення дотримання вимог з селекційно-племінної справи, включаючи оцінку продуктивності та племінної цінності.</w:t>
            </w:r>
          </w:p>
          <w:p w:rsidR="0007754C" w:rsidRPr="0007754C" w:rsidRDefault="0007754C" w:rsidP="001E0380">
            <w:pPr>
              <w:numPr>
                <w:ilvl w:val="0"/>
                <w:numId w:val="17"/>
              </w:numPr>
              <w:tabs>
                <w:tab w:val="left" w:pos="0"/>
              </w:tabs>
              <w:spacing w:after="0" w:line="240" w:lineRule="auto"/>
              <w:ind w:left="0" w:firstLine="34"/>
              <w:jc w:val="both"/>
              <w:rPr>
                <w:rFonts w:ascii="Times New Roman" w:hAnsi="Times New Roman" w:cs="Times New Roman"/>
                <w:sz w:val="24"/>
                <w:szCs w:val="24"/>
              </w:rPr>
            </w:pPr>
            <w:r w:rsidRPr="0007754C">
              <w:rPr>
                <w:rFonts w:ascii="Times New Roman" w:hAnsi="Times New Roman" w:cs="Times New Roman"/>
                <w:sz w:val="24"/>
                <w:szCs w:val="24"/>
              </w:rPr>
              <w:t>Забезпечення візуальної ідентифікації кожної тварини у стаді.</w:t>
            </w:r>
          </w:p>
        </w:tc>
      </w:tr>
      <w:tr w:rsidR="0007754C" w:rsidRPr="0007754C" w:rsidTr="0007754C">
        <w:tc>
          <w:tcPr>
            <w:tcW w:w="3052" w:type="dxa"/>
            <w:vAlign w:val="center"/>
          </w:tcPr>
          <w:p w:rsidR="0007754C" w:rsidRPr="0007754C" w:rsidRDefault="0007754C" w:rsidP="001E0380">
            <w:pPr>
              <w:spacing w:after="0" w:line="240" w:lineRule="auto"/>
              <w:rPr>
                <w:rFonts w:ascii="Times New Roman" w:hAnsi="Times New Roman" w:cs="Times New Roman"/>
                <w:i/>
                <w:sz w:val="24"/>
                <w:szCs w:val="24"/>
              </w:rPr>
            </w:pPr>
            <w:r w:rsidRPr="0007754C">
              <w:rPr>
                <w:rFonts w:ascii="Times New Roman" w:hAnsi="Times New Roman" w:cs="Times New Roman"/>
                <w:i/>
                <w:sz w:val="24"/>
                <w:szCs w:val="24"/>
              </w:rPr>
              <w:t>Короткий зміст дисципліни</w:t>
            </w:r>
          </w:p>
        </w:tc>
        <w:tc>
          <w:tcPr>
            <w:tcW w:w="6662" w:type="dxa"/>
          </w:tcPr>
          <w:p w:rsidR="0007754C" w:rsidRPr="0007754C" w:rsidRDefault="0007754C" w:rsidP="001E0380">
            <w:pPr>
              <w:pStyle w:val="a7"/>
              <w:numPr>
                <w:ilvl w:val="0"/>
                <w:numId w:val="18"/>
              </w:numPr>
              <w:spacing w:after="0" w:line="240" w:lineRule="auto"/>
              <w:ind w:left="0" w:firstLine="23"/>
              <w:jc w:val="both"/>
              <w:rPr>
                <w:rFonts w:ascii="Times New Roman" w:hAnsi="Times New Roman" w:cs="Times New Roman"/>
                <w:sz w:val="24"/>
                <w:szCs w:val="24"/>
              </w:rPr>
            </w:pPr>
            <w:r w:rsidRPr="0007754C">
              <w:rPr>
                <w:rFonts w:ascii="Times New Roman" w:hAnsi="Times New Roman" w:cs="Times New Roman"/>
                <w:sz w:val="24"/>
                <w:szCs w:val="24"/>
              </w:rPr>
              <w:t>Визначення ідентифікації та реєстрації ВРХ?</w:t>
            </w:r>
          </w:p>
          <w:p w:rsidR="0007754C" w:rsidRPr="0007754C" w:rsidRDefault="0007754C" w:rsidP="001E0380">
            <w:pPr>
              <w:pStyle w:val="a7"/>
              <w:numPr>
                <w:ilvl w:val="0"/>
                <w:numId w:val="18"/>
              </w:numPr>
              <w:spacing w:after="0" w:line="240" w:lineRule="auto"/>
              <w:ind w:left="0" w:firstLine="23"/>
              <w:jc w:val="both"/>
              <w:rPr>
                <w:rFonts w:ascii="Times New Roman" w:hAnsi="Times New Roman" w:cs="Times New Roman"/>
                <w:sz w:val="24"/>
                <w:szCs w:val="24"/>
              </w:rPr>
            </w:pPr>
            <w:r w:rsidRPr="0007754C">
              <w:rPr>
                <w:rFonts w:ascii="Times New Roman" w:hAnsi="Times New Roman" w:cs="Times New Roman"/>
                <w:sz w:val="24"/>
                <w:szCs w:val="24"/>
              </w:rPr>
              <w:t>Мета ідентифікації і реєстрації тварин.</w:t>
            </w:r>
          </w:p>
          <w:p w:rsidR="0007754C" w:rsidRPr="0007754C" w:rsidRDefault="0007754C" w:rsidP="001E0380">
            <w:pPr>
              <w:pStyle w:val="a7"/>
              <w:numPr>
                <w:ilvl w:val="0"/>
                <w:numId w:val="18"/>
              </w:numPr>
              <w:spacing w:after="0" w:line="240" w:lineRule="auto"/>
              <w:ind w:left="0" w:firstLine="23"/>
              <w:jc w:val="both"/>
              <w:rPr>
                <w:rFonts w:ascii="Times New Roman" w:hAnsi="Times New Roman" w:cs="Times New Roman"/>
                <w:sz w:val="24"/>
                <w:szCs w:val="24"/>
              </w:rPr>
            </w:pPr>
            <w:r w:rsidRPr="0007754C">
              <w:rPr>
                <w:rFonts w:ascii="Times New Roman" w:hAnsi="Times New Roman" w:cs="Times New Roman"/>
                <w:sz w:val="24"/>
                <w:szCs w:val="24"/>
              </w:rPr>
              <w:t>Організаційна структура ідентифікації і реєстрації.</w:t>
            </w:r>
          </w:p>
          <w:p w:rsidR="0007754C" w:rsidRPr="0007754C" w:rsidRDefault="0007754C" w:rsidP="001E0380">
            <w:pPr>
              <w:pStyle w:val="a7"/>
              <w:numPr>
                <w:ilvl w:val="0"/>
                <w:numId w:val="18"/>
              </w:numPr>
              <w:spacing w:after="0" w:line="240" w:lineRule="auto"/>
              <w:ind w:left="0" w:firstLine="23"/>
              <w:jc w:val="both"/>
              <w:rPr>
                <w:rFonts w:ascii="Times New Roman" w:hAnsi="Times New Roman" w:cs="Times New Roman"/>
                <w:sz w:val="24"/>
                <w:szCs w:val="24"/>
              </w:rPr>
            </w:pPr>
            <w:r w:rsidRPr="0007754C">
              <w:rPr>
                <w:rFonts w:ascii="Times New Roman" w:hAnsi="Times New Roman" w:cs="Times New Roman"/>
                <w:sz w:val="24"/>
                <w:szCs w:val="24"/>
              </w:rPr>
              <w:t>Об’єкти ідентифікації і реєстрації.</w:t>
            </w:r>
          </w:p>
          <w:p w:rsidR="0007754C" w:rsidRPr="0007754C" w:rsidRDefault="0007754C" w:rsidP="001E0380">
            <w:pPr>
              <w:pStyle w:val="a7"/>
              <w:numPr>
                <w:ilvl w:val="0"/>
                <w:numId w:val="18"/>
              </w:numPr>
              <w:spacing w:after="0" w:line="240" w:lineRule="auto"/>
              <w:ind w:left="0" w:firstLine="23"/>
              <w:jc w:val="both"/>
              <w:rPr>
                <w:rFonts w:ascii="Times New Roman" w:hAnsi="Times New Roman" w:cs="Times New Roman"/>
                <w:sz w:val="24"/>
                <w:szCs w:val="24"/>
              </w:rPr>
            </w:pPr>
            <w:r w:rsidRPr="0007754C">
              <w:rPr>
                <w:rFonts w:ascii="Times New Roman" w:hAnsi="Times New Roman" w:cs="Times New Roman"/>
                <w:sz w:val="24"/>
                <w:szCs w:val="24"/>
              </w:rPr>
              <w:t>Реєстрація господарства.</w:t>
            </w:r>
          </w:p>
          <w:p w:rsidR="0007754C" w:rsidRPr="0007754C" w:rsidRDefault="0007754C" w:rsidP="001E0380">
            <w:pPr>
              <w:pStyle w:val="a7"/>
              <w:numPr>
                <w:ilvl w:val="0"/>
                <w:numId w:val="18"/>
              </w:numPr>
              <w:spacing w:after="0" w:line="240" w:lineRule="auto"/>
              <w:ind w:left="0" w:firstLine="23"/>
              <w:jc w:val="both"/>
              <w:rPr>
                <w:rFonts w:ascii="Times New Roman" w:hAnsi="Times New Roman" w:cs="Times New Roman"/>
                <w:sz w:val="24"/>
                <w:szCs w:val="24"/>
              </w:rPr>
            </w:pPr>
            <w:r w:rsidRPr="0007754C">
              <w:rPr>
                <w:rFonts w:ascii="Times New Roman" w:hAnsi="Times New Roman" w:cs="Times New Roman"/>
                <w:sz w:val="24"/>
                <w:szCs w:val="24"/>
              </w:rPr>
              <w:t>Прикріплення бирок.</w:t>
            </w:r>
          </w:p>
          <w:p w:rsidR="0007754C" w:rsidRPr="0007754C" w:rsidRDefault="0007754C" w:rsidP="001E0380">
            <w:pPr>
              <w:pStyle w:val="a7"/>
              <w:numPr>
                <w:ilvl w:val="0"/>
                <w:numId w:val="18"/>
              </w:numPr>
              <w:spacing w:after="0" w:line="240" w:lineRule="auto"/>
              <w:ind w:left="0" w:firstLine="23"/>
              <w:jc w:val="both"/>
              <w:rPr>
                <w:rFonts w:ascii="Times New Roman" w:hAnsi="Times New Roman" w:cs="Times New Roman"/>
                <w:sz w:val="24"/>
                <w:szCs w:val="24"/>
              </w:rPr>
            </w:pPr>
            <w:r w:rsidRPr="0007754C">
              <w:rPr>
                <w:rFonts w:ascii="Times New Roman" w:hAnsi="Times New Roman" w:cs="Times New Roman"/>
                <w:sz w:val="24"/>
                <w:szCs w:val="24"/>
              </w:rPr>
              <w:t xml:space="preserve">Реєстрація тварин в Реєстрі ідентифікованих тварин. </w:t>
            </w:r>
          </w:p>
        </w:tc>
      </w:tr>
      <w:tr w:rsidR="0007754C" w:rsidRPr="0007754C" w:rsidTr="0007754C">
        <w:tc>
          <w:tcPr>
            <w:tcW w:w="3052" w:type="dxa"/>
            <w:vAlign w:val="center"/>
          </w:tcPr>
          <w:p w:rsidR="0007754C" w:rsidRPr="0007754C" w:rsidRDefault="0007754C" w:rsidP="001E0380">
            <w:pPr>
              <w:spacing w:after="0" w:line="240" w:lineRule="auto"/>
              <w:rPr>
                <w:rFonts w:ascii="Times New Roman" w:hAnsi="Times New Roman" w:cs="Times New Roman"/>
                <w:i/>
                <w:sz w:val="24"/>
                <w:szCs w:val="24"/>
              </w:rPr>
            </w:pPr>
            <w:r w:rsidRPr="0007754C">
              <w:rPr>
                <w:rFonts w:ascii="Times New Roman" w:hAnsi="Times New Roman" w:cs="Times New Roman"/>
                <w:i/>
                <w:sz w:val="24"/>
                <w:szCs w:val="24"/>
              </w:rPr>
              <w:t>Максимальна кількість студентів, які можуть одночасно навчатися</w:t>
            </w:r>
          </w:p>
        </w:tc>
        <w:tc>
          <w:tcPr>
            <w:tcW w:w="6662" w:type="dxa"/>
          </w:tcPr>
          <w:p w:rsidR="0007754C" w:rsidRPr="0007754C" w:rsidRDefault="0007754C" w:rsidP="001E0380">
            <w:pPr>
              <w:pStyle w:val="a7"/>
              <w:spacing w:after="0" w:line="240" w:lineRule="auto"/>
              <w:ind w:left="23"/>
              <w:jc w:val="center"/>
              <w:rPr>
                <w:rFonts w:ascii="Times New Roman" w:hAnsi="Times New Roman" w:cs="Times New Roman"/>
                <w:sz w:val="24"/>
                <w:szCs w:val="24"/>
              </w:rPr>
            </w:pPr>
            <w:r w:rsidRPr="0007754C">
              <w:rPr>
                <w:rFonts w:ascii="Times New Roman" w:hAnsi="Times New Roman" w:cs="Times New Roman"/>
                <w:sz w:val="24"/>
                <w:szCs w:val="24"/>
              </w:rPr>
              <w:t>30</w:t>
            </w:r>
          </w:p>
        </w:tc>
      </w:tr>
      <w:tr w:rsidR="0007754C" w:rsidRPr="0007754C" w:rsidTr="0007754C">
        <w:tc>
          <w:tcPr>
            <w:tcW w:w="3052" w:type="dxa"/>
            <w:vAlign w:val="center"/>
          </w:tcPr>
          <w:p w:rsidR="0007754C" w:rsidRPr="0007754C" w:rsidRDefault="0007754C" w:rsidP="001E0380">
            <w:pPr>
              <w:spacing w:after="0" w:line="240" w:lineRule="auto"/>
              <w:rPr>
                <w:rFonts w:ascii="Times New Roman" w:hAnsi="Times New Roman" w:cs="Times New Roman"/>
                <w:i/>
                <w:sz w:val="24"/>
                <w:szCs w:val="24"/>
              </w:rPr>
            </w:pPr>
            <w:r w:rsidRPr="0007754C">
              <w:rPr>
                <w:rFonts w:ascii="Times New Roman" w:hAnsi="Times New Roman" w:cs="Times New Roman"/>
                <w:i/>
                <w:sz w:val="24"/>
                <w:szCs w:val="24"/>
              </w:rPr>
              <w:t>Мова викладання</w:t>
            </w:r>
          </w:p>
        </w:tc>
        <w:tc>
          <w:tcPr>
            <w:tcW w:w="6662" w:type="dxa"/>
          </w:tcPr>
          <w:p w:rsidR="0007754C" w:rsidRPr="0007754C" w:rsidRDefault="0007754C" w:rsidP="001E0380">
            <w:pPr>
              <w:pStyle w:val="a7"/>
              <w:spacing w:after="0" w:line="240" w:lineRule="auto"/>
              <w:ind w:left="23"/>
              <w:jc w:val="center"/>
              <w:rPr>
                <w:rFonts w:ascii="Times New Roman" w:hAnsi="Times New Roman" w:cs="Times New Roman"/>
                <w:sz w:val="24"/>
                <w:szCs w:val="24"/>
              </w:rPr>
            </w:pPr>
            <w:r w:rsidRPr="0007754C">
              <w:rPr>
                <w:rFonts w:ascii="Times New Roman" w:hAnsi="Times New Roman" w:cs="Times New Roman"/>
                <w:sz w:val="24"/>
                <w:szCs w:val="24"/>
              </w:rPr>
              <w:t>Українська</w:t>
            </w:r>
          </w:p>
        </w:tc>
      </w:tr>
    </w:tbl>
    <w:p w:rsidR="0007754C" w:rsidRPr="0007754C" w:rsidRDefault="0007754C" w:rsidP="001E0380">
      <w:pPr>
        <w:spacing w:after="0" w:line="240" w:lineRule="auto"/>
        <w:rPr>
          <w:rFonts w:ascii="Times New Roman" w:hAnsi="Times New Roman" w:cs="Times New Roman"/>
          <w:sz w:val="24"/>
          <w:szCs w:val="24"/>
        </w:rPr>
      </w:pPr>
    </w:p>
    <w:p w:rsidR="0007754C" w:rsidRPr="0007754C" w:rsidRDefault="0007754C" w:rsidP="001E0380">
      <w:pPr>
        <w:spacing w:after="0" w:line="240" w:lineRule="auto"/>
        <w:rPr>
          <w:rFonts w:ascii="Times New Roman" w:hAnsi="Times New Roman" w:cs="Times New Roman"/>
          <w:sz w:val="24"/>
          <w:szCs w:val="24"/>
        </w:rPr>
      </w:pPr>
      <w:r w:rsidRPr="0007754C">
        <w:rPr>
          <w:rFonts w:ascii="Times New Roman" w:hAnsi="Times New Roman" w:cs="Times New Roman"/>
          <w:sz w:val="24"/>
          <w:szCs w:val="24"/>
        </w:rPr>
        <w:br w:type="page"/>
      </w:r>
    </w:p>
    <w:p w:rsidR="0007754C" w:rsidRPr="0007754C" w:rsidRDefault="001E0380" w:rsidP="001E0380">
      <w:pPr>
        <w:spacing w:after="0" w:line="240" w:lineRule="auto"/>
        <w:jc w:val="center"/>
        <w:rPr>
          <w:rFonts w:ascii="Times New Roman" w:hAnsi="Times New Roman" w:cs="Times New Roman"/>
          <w:b/>
          <w:bCs/>
          <w:snapToGrid w:val="0"/>
          <w:sz w:val="24"/>
          <w:szCs w:val="24"/>
        </w:rPr>
      </w:pPr>
      <w:r w:rsidRPr="0007754C">
        <w:rPr>
          <w:rFonts w:ascii="Times New Roman" w:hAnsi="Times New Roman" w:cs="Times New Roman"/>
          <w:b/>
          <w:bCs/>
          <w:snapToGrid w:val="0"/>
          <w:sz w:val="24"/>
          <w:szCs w:val="24"/>
        </w:rPr>
        <w:lastRenderedPageBreak/>
        <w:t>АНАЛІЗ ТЕХНОЛОГІЧНИХ СИСТЕМ У ТВАРИННИЦТВІ</w:t>
      </w:r>
    </w:p>
    <w:p w:rsidR="0007754C" w:rsidRPr="0007754C" w:rsidRDefault="0007754C" w:rsidP="001E0380">
      <w:pPr>
        <w:spacing w:after="0" w:line="240" w:lineRule="auto"/>
        <w:ind w:firstLine="851"/>
        <w:jc w:val="center"/>
        <w:rPr>
          <w:rFonts w:ascii="Times New Roman" w:hAnsi="Times New Roman" w:cs="Times New Roman"/>
          <w:b/>
          <w:bCs/>
          <w:i/>
          <w:snapToGrid w:val="0"/>
          <w:sz w:val="24"/>
          <w:szCs w:val="24"/>
        </w:rPr>
      </w:pPr>
      <w:r w:rsidRPr="0007754C">
        <w:rPr>
          <w:rFonts w:ascii="Times New Roman" w:hAnsi="Times New Roman" w:cs="Times New Roman"/>
          <w:b/>
          <w:bCs/>
          <w:i/>
          <w:snapToGrid w:val="0"/>
          <w:sz w:val="24"/>
          <w:szCs w:val="24"/>
        </w:rPr>
        <w:t>(вибіркова дисципліна)</w:t>
      </w:r>
    </w:p>
    <w:tbl>
      <w:tblPr>
        <w:tblStyle w:val="a6"/>
        <w:tblW w:w="0" w:type="auto"/>
        <w:tblLook w:val="04A0" w:firstRow="1" w:lastRow="0" w:firstColumn="1" w:lastColumn="0" w:noHBand="0" w:noVBand="1"/>
      </w:tblPr>
      <w:tblGrid>
        <w:gridCol w:w="3051"/>
        <w:gridCol w:w="6663"/>
      </w:tblGrid>
      <w:tr w:rsidR="0007754C" w:rsidRPr="0007754C" w:rsidTr="0007754C">
        <w:tc>
          <w:tcPr>
            <w:tcW w:w="3051" w:type="dxa"/>
          </w:tcPr>
          <w:p w:rsidR="0007754C" w:rsidRPr="0007754C" w:rsidRDefault="0007754C" w:rsidP="001E0380">
            <w:pPr>
              <w:spacing w:after="0" w:line="240" w:lineRule="auto"/>
              <w:jc w:val="both"/>
              <w:rPr>
                <w:rFonts w:ascii="Times New Roman" w:hAnsi="Times New Roman" w:cs="Times New Roman"/>
                <w:i/>
                <w:sz w:val="24"/>
                <w:szCs w:val="24"/>
              </w:rPr>
            </w:pPr>
            <w:r w:rsidRPr="0007754C">
              <w:rPr>
                <w:rFonts w:ascii="Times New Roman" w:hAnsi="Times New Roman" w:cs="Times New Roman"/>
                <w:i/>
                <w:sz w:val="24"/>
                <w:szCs w:val="24"/>
              </w:rPr>
              <w:t>Назва дисципліни</w:t>
            </w:r>
          </w:p>
        </w:tc>
        <w:tc>
          <w:tcPr>
            <w:tcW w:w="6663" w:type="dxa"/>
          </w:tcPr>
          <w:p w:rsidR="0007754C" w:rsidRPr="0007754C" w:rsidRDefault="0007754C" w:rsidP="001E0380">
            <w:pPr>
              <w:spacing w:after="0" w:line="240" w:lineRule="auto"/>
              <w:jc w:val="center"/>
              <w:rPr>
                <w:rFonts w:ascii="Times New Roman" w:hAnsi="Times New Roman" w:cs="Times New Roman"/>
                <w:b/>
                <w:bCs/>
                <w:snapToGrid w:val="0"/>
                <w:sz w:val="24"/>
                <w:szCs w:val="24"/>
              </w:rPr>
            </w:pPr>
            <w:r w:rsidRPr="0007754C">
              <w:rPr>
                <w:rFonts w:ascii="Times New Roman" w:hAnsi="Times New Roman" w:cs="Times New Roman"/>
                <w:b/>
                <w:bCs/>
                <w:snapToGrid w:val="0"/>
                <w:sz w:val="24"/>
                <w:szCs w:val="24"/>
              </w:rPr>
              <w:t>Аналіз технологічних систем у тваринництві</w:t>
            </w:r>
          </w:p>
          <w:p w:rsidR="0007754C" w:rsidRPr="0007754C" w:rsidRDefault="0007754C" w:rsidP="001E0380">
            <w:pPr>
              <w:spacing w:after="0" w:line="240" w:lineRule="auto"/>
              <w:jc w:val="center"/>
              <w:rPr>
                <w:rFonts w:ascii="Times New Roman" w:hAnsi="Times New Roman" w:cs="Times New Roman"/>
                <w:b/>
                <w:sz w:val="24"/>
                <w:szCs w:val="24"/>
              </w:rPr>
            </w:pPr>
            <w:r w:rsidRPr="0007754C">
              <w:rPr>
                <w:rFonts w:ascii="Times New Roman" w:hAnsi="Times New Roman" w:cs="Times New Roman"/>
                <w:b/>
                <w:sz w:val="24"/>
                <w:szCs w:val="24"/>
              </w:rPr>
              <w:t xml:space="preserve"> </w:t>
            </w:r>
          </w:p>
        </w:tc>
      </w:tr>
      <w:tr w:rsidR="0007754C" w:rsidRPr="0007754C" w:rsidTr="0007754C">
        <w:tc>
          <w:tcPr>
            <w:tcW w:w="3051" w:type="dxa"/>
          </w:tcPr>
          <w:p w:rsidR="0007754C" w:rsidRPr="0007754C" w:rsidRDefault="0007754C" w:rsidP="001E0380">
            <w:pPr>
              <w:spacing w:after="0" w:line="240" w:lineRule="auto"/>
              <w:jc w:val="both"/>
              <w:rPr>
                <w:rFonts w:ascii="Times New Roman" w:hAnsi="Times New Roman" w:cs="Times New Roman"/>
                <w:i/>
                <w:sz w:val="24"/>
                <w:szCs w:val="24"/>
              </w:rPr>
            </w:pPr>
            <w:r w:rsidRPr="0007754C">
              <w:rPr>
                <w:rFonts w:ascii="Times New Roman" w:hAnsi="Times New Roman" w:cs="Times New Roman"/>
                <w:i/>
                <w:sz w:val="24"/>
                <w:szCs w:val="24"/>
              </w:rPr>
              <w:t>Спеціальність</w:t>
            </w:r>
          </w:p>
        </w:tc>
        <w:tc>
          <w:tcPr>
            <w:tcW w:w="6663" w:type="dxa"/>
            <w:vAlign w:val="center"/>
          </w:tcPr>
          <w:p w:rsidR="0007754C" w:rsidRDefault="0007754C"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 Технологія виробництва та переробки продукції тваринництва</w:t>
            </w:r>
          </w:p>
        </w:tc>
      </w:tr>
      <w:tr w:rsidR="0007754C" w:rsidRPr="0007754C" w:rsidTr="0007754C">
        <w:tc>
          <w:tcPr>
            <w:tcW w:w="3051" w:type="dxa"/>
          </w:tcPr>
          <w:p w:rsidR="0007754C" w:rsidRPr="0007754C" w:rsidRDefault="00721F3E" w:rsidP="001E0380">
            <w:pPr>
              <w:spacing w:after="0" w:line="240" w:lineRule="auto"/>
              <w:jc w:val="both"/>
              <w:rPr>
                <w:rFonts w:ascii="Times New Roman" w:hAnsi="Times New Roman" w:cs="Times New Roman"/>
                <w:i/>
                <w:sz w:val="24"/>
                <w:szCs w:val="24"/>
              </w:rPr>
            </w:pPr>
            <w:r w:rsidRPr="00721F3E">
              <w:rPr>
                <w:rFonts w:ascii="Times New Roman" w:hAnsi="Times New Roman" w:cs="Times New Roman"/>
                <w:i/>
                <w:sz w:val="24"/>
                <w:szCs w:val="24"/>
              </w:rPr>
              <w:t>Освітній ступінь</w:t>
            </w:r>
          </w:p>
        </w:tc>
        <w:tc>
          <w:tcPr>
            <w:tcW w:w="6663" w:type="dxa"/>
            <w:vAlign w:val="center"/>
          </w:tcPr>
          <w:p w:rsidR="0007754C" w:rsidRDefault="0007754C"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Бакалавр</w:t>
            </w:r>
          </w:p>
        </w:tc>
      </w:tr>
      <w:tr w:rsidR="0007754C" w:rsidRPr="0007754C" w:rsidTr="0007754C">
        <w:tc>
          <w:tcPr>
            <w:tcW w:w="3051" w:type="dxa"/>
          </w:tcPr>
          <w:p w:rsidR="0007754C" w:rsidRPr="0007754C" w:rsidRDefault="0007754C" w:rsidP="001E0380">
            <w:pPr>
              <w:spacing w:after="0" w:line="240" w:lineRule="auto"/>
              <w:jc w:val="both"/>
              <w:rPr>
                <w:rFonts w:ascii="Times New Roman" w:hAnsi="Times New Roman" w:cs="Times New Roman"/>
                <w:i/>
                <w:sz w:val="24"/>
                <w:szCs w:val="24"/>
              </w:rPr>
            </w:pPr>
            <w:r w:rsidRPr="0007754C">
              <w:rPr>
                <w:rFonts w:ascii="Times New Roman" w:hAnsi="Times New Roman" w:cs="Times New Roman"/>
                <w:i/>
                <w:sz w:val="24"/>
                <w:szCs w:val="24"/>
              </w:rPr>
              <w:t>Освітньо-професійна програма</w:t>
            </w:r>
          </w:p>
        </w:tc>
        <w:tc>
          <w:tcPr>
            <w:tcW w:w="6663" w:type="dxa"/>
            <w:vAlign w:val="center"/>
          </w:tcPr>
          <w:p w:rsidR="0007754C" w:rsidRDefault="0007754C"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«Технологія виробництва та переробки продукції тваринництва», «Зоофізіотерапія», «Дорадництво в АПК»</w:t>
            </w:r>
          </w:p>
        </w:tc>
      </w:tr>
      <w:tr w:rsidR="0007754C" w:rsidRPr="0007754C" w:rsidTr="0007754C">
        <w:tc>
          <w:tcPr>
            <w:tcW w:w="3051" w:type="dxa"/>
          </w:tcPr>
          <w:p w:rsidR="0007754C" w:rsidRPr="0007754C" w:rsidRDefault="0007754C" w:rsidP="001E0380">
            <w:pPr>
              <w:spacing w:after="0" w:line="240" w:lineRule="auto"/>
              <w:jc w:val="both"/>
              <w:rPr>
                <w:rFonts w:ascii="Times New Roman" w:hAnsi="Times New Roman" w:cs="Times New Roman"/>
                <w:i/>
                <w:sz w:val="24"/>
                <w:szCs w:val="24"/>
              </w:rPr>
            </w:pPr>
            <w:r w:rsidRPr="0007754C">
              <w:rPr>
                <w:rFonts w:ascii="Times New Roman" w:hAnsi="Times New Roman" w:cs="Times New Roman"/>
                <w:i/>
                <w:sz w:val="24"/>
                <w:szCs w:val="24"/>
              </w:rPr>
              <w:t>Лектор (відповідальний за навчально-методичне забезпечення дисципліни)</w:t>
            </w:r>
          </w:p>
        </w:tc>
        <w:tc>
          <w:tcPr>
            <w:tcW w:w="6663" w:type="dxa"/>
            <w:vAlign w:val="center"/>
          </w:tcPr>
          <w:p w:rsidR="0007754C" w:rsidRPr="0007754C" w:rsidRDefault="0007754C" w:rsidP="001E0380">
            <w:pPr>
              <w:spacing w:after="0" w:line="240" w:lineRule="auto"/>
              <w:jc w:val="center"/>
              <w:rPr>
                <w:rFonts w:ascii="Times New Roman" w:hAnsi="Times New Roman" w:cs="Times New Roman"/>
                <w:sz w:val="24"/>
                <w:szCs w:val="24"/>
              </w:rPr>
            </w:pPr>
            <w:r w:rsidRPr="0007754C">
              <w:rPr>
                <w:rFonts w:ascii="Times New Roman" w:hAnsi="Times New Roman" w:cs="Times New Roman"/>
                <w:sz w:val="24"/>
                <w:szCs w:val="24"/>
              </w:rPr>
              <w:t>Дутка В. Р., к. с.-г. н., доцент</w:t>
            </w:r>
          </w:p>
        </w:tc>
      </w:tr>
      <w:tr w:rsidR="0007754C" w:rsidRPr="0007754C" w:rsidTr="0007754C">
        <w:tc>
          <w:tcPr>
            <w:tcW w:w="3051" w:type="dxa"/>
          </w:tcPr>
          <w:p w:rsidR="0007754C" w:rsidRPr="0007754C" w:rsidRDefault="0060321E" w:rsidP="001E038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Рекомендований семестр</w:t>
            </w:r>
          </w:p>
        </w:tc>
        <w:tc>
          <w:tcPr>
            <w:tcW w:w="6663" w:type="dxa"/>
          </w:tcPr>
          <w:p w:rsidR="0007754C" w:rsidRPr="0007754C" w:rsidRDefault="0007754C" w:rsidP="001E0380">
            <w:pPr>
              <w:spacing w:after="0" w:line="240" w:lineRule="auto"/>
              <w:jc w:val="center"/>
              <w:rPr>
                <w:rFonts w:ascii="Times New Roman" w:hAnsi="Times New Roman" w:cs="Times New Roman"/>
                <w:sz w:val="24"/>
                <w:szCs w:val="24"/>
              </w:rPr>
            </w:pPr>
            <w:r w:rsidRPr="0007754C">
              <w:rPr>
                <w:rFonts w:ascii="Times New Roman" w:hAnsi="Times New Roman" w:cs="Times New Roman"/>
                <w:sz w:val="24"/>
                <w:szCs w:val="24"/>
              </w:rPr>
              <w:t>5</w:t>
            </w:r>
          </w:p>
        </w:tc>
      </w:tr>
      <w:tr w:rsidR="0007754C" w:rsidRPr="0007754C" w:rsidTr="0007754C">
        <w:tc>
          <w:tcPr>
            <w:tcW w:w="3051" w:type="dxa"/>
          </w:tcPr>
          <w:p w:rsidR="0007754C" w:rsidRPr="0007754C" w:rsidRDefault="0007754C" w:rsidP="001E0380">
            <w:pPr>
              <w:spacing w:after="0" w:line="240" w:lineRule="auto"/>
              <w:jc w:val="both"/>
              <w:rPr>
                <w:rFonts w:ascii="Times New Roman" w:hAnsi="Times New Roman" w:cs="Times New Roman"/>
                <w:i/>
                <w:sz w:val="24"/>
                <w:szCs w:val="24"/>
              </w:rPr>
            </w:pPr>
            <w:r w:rsidRPr="0007754C">
              <w:rPr>
                <w:rFonts w:ascii="Times New Roman" w:hAnsi="Times New Roman" w:cs="Times New Roman"/>
                <w:i/>
                <w:sz w:val="24"/>
                <w:szCs w:val="24"/>
              </w:rPr>
              <w:t>Кількість кредитів ЄТКС</w:t>
            </w:r>
          </w:p>
        </w:tc>
        <w:tc>
          <w:tcPr>
            <w:tcW w:w="6663" w:type="dxa"/>
          </w:tcPr>
          <w:p w:rsidR="0007754C" w:rsidRPr="0007754C" w:rsidRDefault="0007754C" w:rsidP="001E0380">
            <w:pPr>
              <w:spacing w:after="0" w:line="240" w:lineRule="auto"/>
              <w:jc w:val="center"/>
              <w:rPr>
                <w:rFonts w:ascii="Times New Roman" w:hAnsi="Times New Roman" w:cs="Times New Roman"/>
                <w:sz w:val="24"/>
                <w:szCs w:val="24"/>
              </w:rPr>
            </w:pPr>
            <w:r w:rsidRPr="0007754C">
              <w:rPr>
                <w:rFonts w:ascii="Times New Roman" w:hAnsi="Times New Roman" w:cs="Times New Roman"/>
                <w:sz w:val="24"/>
                <w:szCs w:val="24"/>
              </w:rPr>
              <w:t>3</w:t>
            </w:r>
          </w:p>
        </w:tc>
      </w:tr>
      <w:tr w:rsidR="0007754C" w:rsidRPr="0007754C" w:rsidTr="0007754C">
        <w:tc>
          <w:tcPr>
            <w:tcW w:w="3051" w:type="dxa"/>
          </w:tcPr>
          <w:p w:rsidR="0007754C" w:rsidRPr="0007754C" w:rsidRDefault="0007754C" w:rsidP="001E0380">
            <w:pPr>
              <w:spacing w:after="0" w:line="240" w:lineRule="auto"/>
              <w:jc w:val="both"/>
              <w:rPr>
                <w:rFonts w:ascii="Times New Roman" w:hAnsi="Times New Roman" w:cs="Times New Roman"/>
                <w:i/>
                <w:sz w:val="24"/>
                <w:szCs w:val="24"/>
              </w:rPr>
            </w:pPr>
            <w:r w:rsidRPr="0007754C">
              <w:rPr>
                <w:rFonts w:ascii="Times New Roman" w:hAnsi="Times New Roman" w:cs="Times New Roman"/>
                <w:i/>
                <w:sz w:val="24"/>
                <w:szCs w:val="24"/>
              </w:rPr>
              <w:t>Форма контролю</w:t>
            </w:r>
          </w:p>
        </w:tc>
        <w:tc>
          <w:tcPr>
            <w:tcW w:w="6663" w:type="dxa"/>
          </w:tcPr>
          <w:p w:rsidR="0007754C" w:rsidRPr="0007754C" w:rsidRDefault="0007754C" w:rsidP="001E0380">
            <w:pPr>
              <w:spacing w:after="0" w:line="240" w:lineRule="auto"/>
              <w:jc w:val="center"/>
              <w:rPr>
                <w:rFonts w:ascii="Times New Roman" w:hAnsi="Times New Roman" w:cs="Times New Roman"/>
                <w:sz w:val="24"/>
                <w:szCs w:val="24"/>
              </w:rPr>
            </w:pPr>
            <w:r w:rsidRPr="0007754C">
              <w:rPr>
                <w:rFonts w:ascii="Times New Roman" w:hAnsi="Times New Roman" w:cs="Times New Roman"/>
                <w:sz w:val="24"/>
                <w:szCs w:val="24"/>
              </w:rPr>
              <w:t>Залік</w:t>
            </w:r>
          </w:p>
        </w:tc>
      </w:tr>
      <w:tr w:rsidR="0007754C" w:rsidRPr="0007754C" w:rsidTr="0007754C">
        <w:tc>
          <w:tcPr>
            <w:tcW w:w="3051" w:type="dxa"/>
          </w:tcPr>
          <w:p w:rsidR="0007754C" w:rsidRPr="0007754C" w:rsidRDefault="0007754C" w:rsidP="001E0380">
            <w:pPr>
              <w:spacing w:after="0" w:line="240" w:lineRule="auto"/>
              <w:jc w:val="both"/>
              <w:rPr>
                <w:rFonts w:ascii="Times New Roman" w:hAnsi="Times New Roman" w:cs="Times New Roman"/>
                <w:i/>
                <w:sz w:val="24"/>
                <w:szCs w:val="24"/>
              </w:rPr>
            </w:pPr>
            <w:r w:rsidRPr="0007754C">
              <w:rPr>
                <w:rFonts w:ascii="Times New Roman" w:hAnsi="Times New Roman" w:cs="Times New Roman"/>
                <w:i/>
                <w:sz w:val="24"/>
                <w:szCs w:val="24"/>
              </w:rPr>
              <w:t xml:space="preserve">Аудиторні години, </w:t>
            </w:r>
          </w:p>
        </w:tc>
        <w:tc>
          <w:tcPr>
            <w:tcW w:w="6663" w:type="dxa"/>
          </w:tcPr>
          <w:p w:rsidR="0007754C" w:rsidRPr="0007754C" w:rsidRDefault="0007754C" w:rsidP="001E0380">
            <w:pPr>
              <w:spacing w:after="0" w:line="240" w:lineRule="auto"/>
              <w:jc w:val="center"/>
              <w:rPr>
                <w:rFonts w:ascii="Times New Roman" w:hAnsi="Times New Roman" w:cs="Times New Roman"/>
                <w:sz w:val="24"/>
                <w:szCs w:val="24"/>
              </w:rPr>
            </w:pPr>
            <w:r w:rsidRPr="0007754C">
              <w:rPr>
                <w:rFonts w:ascii="Times New Roman" w:hAnsi="Times New Roman" w:cs="Times New Roman"/>
                <w:sz w:val="24"/>
                <w:szCs w:val="24"/>
              </w:rPr>
              <w:t>90</w:t>
            </w:r>
          </w:p>
        </w:tc>
      </w:tr>
      <w:tr w:rsidR="0007754C" w:rsidRPr="0007754C" w:rsidTr="0007754C">
        <w:tc>
          <w:tcPr>
            <w:tcW w:w="3051" w:type="dxa"/>
          </w:tcPr>
          <w:p w:rsidR="0007754C" w:rsidRPr="0007754C" w:rsidRDefault="0007754C" w:rsidP="001E0380">
            <w:pPr>
              <w:spacing w:after="0" w:line="240" w:lineRule="auto"/>
              <w:jc w:val="both"/>
              <w:rPr>
                <w:rFonts w:ascii="Times New Roman" w:hAnsi="Times New Roman" w:cs="Times New Roman"/>
                <w:i/>
                <w:sz w:val="24"/>
                <w:szCs w:val="24"/>
              </w:rPr>
            </w:pPr>
            <w:r w:rsidRPr="0007754C">
              <w:rPr>
                <w:rFonts w:ascii="Times New Roman" w:hAnsi="Times New Roman" w:cs="Times New Roman"/>
                <w:i/>
                <w:sz w:val="24"/>
                <w:szCs w:val="24"/>
              </w:rPr>
              <w:t>у т. ч. лекцій</w:t>
            </w:r>
          </w:p>
        </w:tc>
        <w:tc>
          <w:tcPr>
            <w:tcW w:w="6663" w:type="dxa"/>
          </w:tcPr>
          <w:p w:rsidR="0007754C" w:rsidRPr="0007754C" w:rsidRDefault="0007754C" w:rsidP="001E0380">
            <w:pPr>
              <w:spacing w:after="0" w:line="240" w:lineRule="auto"/>
              <w:jc w:val="center"/>
              <w:rPr>
                <w:rFonts w:ascii="Times New Roman" w:hAnsi="Times New Roman" w:cs="Times New Roman"/>
                <w:sz w:val="24"/>
                <w:szCs w:val="24"/>
              </w:rPr>
            </w:pPr>
            <w:r w:rsidRPr="0007754C">
              <w:rPr>
                <w:rFonts w:ascii="Times New Roman" w:hAnsi="Times New Roman" w:cs="Times New Roman"/>
                <w:sz w:val="24"/>
                <w:szCs w:val="24"/>
              </w:rPr>
              <w:t>16</w:t>
            </w:r>
          </w:p>
        </w:tc>
      </w:tr>
      <w:tr w:rsidR="0007754C" w:rsidRPr="0007754C" w:rsidTr="0007754C">
        <w:tc>
          <w:tcPr>
            <w:tcW w:w="3051" w:type="dxa"/>
          </w:tcPr>
          <w:p w:rsidR="0007754C" w:rsidRPr="0007754C" w:rsidRDefault="0007754C" w:rsidP="001E0380">
            <w:pPr>
              <w:spacing w:after="0" w:line="240" w:lineRule="auto"/>
              <w:jc w:val="both"/>
              <w:rPr>
                <w:rFonts w:ascii="Times New Roman" w:hAnsi="Times New Roman" w:cs="Times New Roman"/>
                <w:i/>
                <w:sz w:val="24"/>
                <w:szCs w:val="24"/>
              </w:rPr>
            </w:pPr>
            <w:r w:rsidRPr="0007754C">
              <w:rPr>
                <w:rFonts w:ascii="Times New Roman" w:hAnsi="Times New Roman" w:cs="Times New Roman"/>
                <w:i/>
                <w:sz w:val="24"/>
                <w:szCs w:val="24"/>
              </w:rPr>
              <w:t>Практичних занять</w:t>
            </w:r>
          </w:p>
        </w:tc>
        <w:tc>
          <w:tcPr>
            <w:tcW w:w="6663" w:type="dxa"/>
          </w:tcPr>
          <w:p w:rsidR="0007754C" w:rsidRPr="0007754C" w:rsidRDefault="0007754C" w:rsidP="001E0380">
            <w:pPr>
              <w:spacing w:after="0" w:line="240" w:lineRule="auto"/>
              <w:jc w:val="center"/>
              <w:rPr>
                <w:rFonts w:ascii="Times New Roman" w:hAnsi="Times New Roman" w:cs="Times New Roman"/>
                <w:sz w:val="24"/>
                <w:szCs w:val="24"/>
              </w:rPr>
            </w:pPr>
            <w:r w:rsidRPr="0007754C">
              <w:rPr>
                <w:rFonts w:ascii="Times New Roman" w:hAnsi="Times New Roman" w:cs="Times New Roman"/>
                <w:sz w:val="24"/>
                <w:szCs w:val="24"/>
              </w:rPr>
              <w:t>16</w:t>
            </w:r>
          </w:p>
        </w:tc>
      </w:tr>
      <w:tr w:rsidR="0007754C" w:rsidRPr="0007754C" w:rsidTr="0007754C">
        <w:tc>
          <w:tcPr>
            <w:tcW w:w="9714" w:type="dxa"/>
            <w:gridSpan w:val="2"/>
          </w:tcPr>
          <w:p w:rsidR="0007754C" w:rsidRPr="0007754C" w:rsidRDefault="0007754C" w:rsidP="001E0380">
            <w:pPr>
              <w:spacing w:after="0" w:line="240" w:lineRule="auto"/>
              <w:jc w:val="center"/>
              <w:rPr>
                <w:rFonts w:ascii="Times New Roman" w:hAnsi="Times New Roman" w:cs="Times New Roman"/>
                <w:b/>
                <w:sz w:val="24"/>
                <w:szCs w:val="24"/>
              </w:rPr>
            </w:pPr>
            <w:r w:rsidRPr="0007754C">
              <w:rPr>
                <w:rFonts w:ascii="Times New Roman" w:hAnsi="Times New Roman" w:cs="Times New Roman"/>
                <w:b/>
                <w:sz w:val="24"/>
                <w:szCs w:val="24"/>
              </w:rPr>
              <w:t>Загальний опис дисципліни</w:t>
            </w:r>
          </w:p>
        </w:tc>
      </w:tr>
      <w:tr w:rsidR="0007754C" w:rsidRPr="0007754C" w:rsidTr="0007754C">
        <w:tc>
          <w:tcPr>
            <w:tcW w:w="3051" w:type="dxa"/>
          </w:tcPr>
          <w:p w:rsidR="0007754C" w:rsidRPr="0007754C" w:rsidRDefault="0007754C" w:rsidP="001E0380">
            <w:pPr>
              <w:spacing w:after="0" w:line="240" w:lineRule="auto"/>
              <w:jc w:val="both"/>
              <w:rPr>
                <w:rFonts w:ascii="Times New Roman" w:hAnsi="Times New Roman" w:cs="Times New Roman"/>
                <w:i/>
                <w:sz w:val="24"/>
                <w:szCs w:val="24"/>
              </w:rPr>
            </w:pPr>
            <w:r w:rsidRPr="0007754C">
              <w:rPr>
                <w:rFonts w:ascii="Times New Roman" w:hAnsi="Times New Roman" w:cs="Times New Roman"/>
                <w:i/>
                <w:sz w:val="24"/>
                <w:szCs w:val="24"/>
              </w:rPr>
              <w:t>Мета вивчення дисципліни</w:t>
            </w:r>
          </w:p>
        </w:tc>
        <w:tc>
          <w:tcPr>
            <w:tcW w:w="6663" w:type="dxa"/>
          </w:tcPr>
          <w:p w:rsidR="0007754C" w:rsidRPr="0007754C" w:rsidRDefault="0007754C" w:rsidP="001E0380">
            <w:pPr>
              <w:spacing w:after="0" w:line="240" w:lineRule="auto"/>
              <w:jc w:val="both"/>
              <w:rPr>
                <w:rFonts w:ascii="Times New Roman" w:hAnsi="Times New Roman" w:cs="Times New Roman"/>
                <w:sz w:val="24"/>
                <w:szCs w:val="24"/>
              </w:rPr>
            </w:pPr>
            <w:r w:rsidRPr="0007754C">
              <w:rPr>
                <w:rFonts w:ascii="Times New Roman" w:hAnsi="Times New Roman" w:cs="Times New Roman"/>
                <w:sz w:val="24"/>
                <w:szCs w:val="24"/>
              </w:rPr>
              <w:t>Формування системи знань з методології та методики аналізу технічних і технологічних систем, обґрунтування ефективних рішень та стратегій з позицій системного підходу стосовно функціональних обов’язків фахівців інженерної служби.</w:t>
            </w:r>
          </w:p>
        </w:tc>
      </w:tr>
      <w:tr w:rsidR="0007754C" w:rsidRPr="0007754C" w:rsidTr="0007754C">
        <w:tc>
          <w:tcPr>
            <w:tcW w:w="3051" w:type="dxa"/>
            <w:vAlign w:val="center"/>
          </w:tcPr>
          <w:p w:rsidR="0007754C" w:rsidRPr="0007754C" w:rsidRDefault="0007754C" w:rsidP="001E0380">
            <w:pPr>
              <w:spacing w:after="0" w:line="240" w:lineRule="auto"/>
              <w:rPr>
                <w:rFonts w:ascii="Times New Roman" w:hAnsi="Times New Roman" w:cs="Times New Roman"/>
                <w:i/>
                <w:sz w:val="24"/>
                <w:szCs w:val="24"/>
              </w:rPr>
            </w:pPr>
            <w:r w:rsidRPr="0007754C">
              <w:rPr>
                <w:rFonts w:ascii="Times New Roman" w:hAnsi="Times New Roman" w:cs="Times New Roman"/>
                <w:i/>
                <w:sz w:val="24"/>
                <w:szCs w:val="24"/>
              </w:rPr>
              <w:t>Завдання вивчення дисципліни</w:t>
            </w:r>
          </w:p>
        </w:tc>
        <w:tc>
          <w:tcPr>
            <w:tcW w:w="6663" w:type="dxa"/>
          </w:tcPr>
          <w:p w:rsidR="0007754C" w:rsidRPr="0007754C" w:rsidRDefault="0007754C" w:rsidP="001E0380">
            <w:pPr>
              <w:tabs>
                <w:tab w:val="left" w:pos="0"/>
              </w:tabs>
              <w:spacing w:after="0" w:line="240" w:lineRule="auto"/>
              <w:ind w:left="34"/>
              <w:jc w:val="both"/>
              <w:rPr>
                <w:rFonts w:ascii="Times New Roman" w:hAnsi="Times New Roman" w:cs="Times New Roman"/>
                <w:sz w:val="24"/>
                <w:szCs w:val="24"/>
              </w:rPr>
            </w:pPr>
            <w:r w:rsidRPr="0007754C">
              <w:rPr>
                <w:rFonts w:ascii="Times New Roman" w:hAnsi="Times New Roman" w:cs="Times New Roman"/>
                <w:sz w:val="24"/>
                <w:szCs w:val="24"/>
              </w:rPr>
              <w:t>Вивчення навчальної дисципліни передбачає формування у студентів необхідних компетентностей:</w:t>
            </w:r>
          </w:p>
          <w:p w:rsidR="0007754C" w:rsidRPr="0007754C" w:rsidRDefault="0007754C" w:rsidP="001E0380">
            <w:pPr>
              <w:pStyle w:val="a7"/>
              <w:numPr>
                <w:ilvl w:val="0"/>
                <w:numId w:val="19"/>
              </w:numPr>
              <w:spacing w:after="0" w:line="240" w:lineRule="auto"/>
              <w:ind w:left="34" w:firstLine="0"/>
              <w:jc w:val="both"/>
              <w:rPr>
                <w:rFonts w:ascii="Times New Roman" w:hAnsi="Times New Roman" w:cs="Times New Roman"/>
                <w:sz w:val="24"/>
                <w:szCs w:val="24"/>
              </w:rPr>
            </w:pPr>
            <w:r w:rsidRPr="0007754C">
              <w:rPr>
                <w:rFonts w:ascii="Times New Roman" w:hAnsi="Times New Roman" w:cs="Times New Roman"/>
                <w:sz w:val="24"/>
                <w:szCs w:val="24"/>
              </w:rPr>
              <w:t>Здатність здійснювати наукові та прикладні дослідження для створення нових</w:t>
            </w:r>
          </w:p>
          <w:p w:rsidR="0007754C" w:rsidRPr="0007754C" w:rsidRDefault="0007754C" w:rsidP="001E0380">
            <w:pPr>
              <w:spacing w:after="0" w:line="240" w:lineRule="auto"/>
              <w:ind w:left="34"/>
              <w:jc w:val="both"/>
              <w:rPr>
                <w:rFonts w:ascii="Times New Roman" w:hAnsi="Times New Roman" w:cs="Times New Roman"/>
                <w:sz w:val="24"/>
                <w:szCs w:val="24"/>
              </w:rPr>
            </w:pPr>
            <w:r w:rsidRPr="0007754C">
              <w:rPr>
                <w:rFonts w:ascii="Times New Roman" w:hAnsi="Times New Roman" w:cs="Times New Roman"/>
                <w:sz w:val="24"/>
                <w:szCs w:val="24"/>
              </w:rPr>
              <w:t>та удосконалення існуючих технологічних систем сільськогосподарського призначення, пошуку оптимальних методів їх експлуатації.</w:t>
            </w:r>
          </w:p>
          <w:p w:rsidR="0007754C" w:rsidRPr="0007754C" w:rsidRDefault="0007754C" w:rsidP="001E0380">
            <w:pPr>
              <w:pStyle w:val="a7"/>
              <w:numPr>
                <w:ilvl w:val="0"/>
                <w:numId w:val="19"/>
              </w:numPr>
              <w:spacing w:after="0" w:line="240" w:lineRule="auto"/>
              <w:ind w:left="34" w:firstLine="0"/>
              <w:jc w:val="both"/>
              <w:rPr>
                <w:rFonts w:ascii="Times New Roman" w:hAnsi="Times New Roman" w:cs="Times New Roman"/>
                <w:sz w:val="24"/>
                <w:szCs w:val="24"/>
              </w:rPr>
            </w:pPr>
            <w:r w:rsidRPr="0007754C">
              <w:rPr>
                <w:rFonts w:ascii="Times New Roman" w:hAnsi="Times New Roman" w:cs="Times New Roman"/>
                <w:sz w:val="24"/>
                <w:szCs w:val="24"/>
              </w:rPr>
              <w:t>Здатність застосовувати методи теорії подібності та аналізу розмірностей, математичної статистики, теорії масового обслуговування, системного аналізу для розв’язування складних задач і проблем сільськогосподарського виробництва.</w:t>
            </w:r>
          </w:p>
          <w:p w:rsidR="0007754C" w:rsidRPr="0007754C" w:rsidRDefault="0007754C" w:rsidP="001E0380">
            <w:pPr>
              <w:pStyle w:val="a7"/>
              <w:numPr>
                <w:ilvl w:val="0"/>
                <w:numId w:val="19"/>
              </w:numPr>
              <w:spacing w:after="0" w:line="240" w:lineRule="auto"/>
              <w:ind w:left="34" w:firstLine="0"/>
              <w:jc w:val="both"/>
              <w:rPr>
                <w:rFonts w:ascii="Times New Roman" w:hAnsi="Times New Roman" w:cs="Times New Roman"/>
                <w:sz w:val="24"/>
                <w:szCs w:val="24"/>
              </w:rPr>
            </w:pPr>
            <w:r w:rsidRPr="0007754C">
              <w:rPr>
                <w:rFonts w:ascii="Times New Roman" w:hAnsi="Times New Roman" w:cs="Times New Roman"/>
                <w:sz w:val="24"/>
                <w:szCs w:val="24"/>
              </w:rPr>
              <w:t>Здатність розв’язувати задачі оптимізації і приймати ефективні рішення з питань використання машини і техніки в рослинництві, тваринництві, зберіганні, первинній обробці і транспортуванні сільськогосподарської продукції.</w:t>
            </w:r>
          </w:p>
          <w:p w:rsidR="0007754C" w:rsidRPr="0007754C" w:rsidRDefault="0007754C" w:rsidP="001E0380">
            <w:pPr>
              <w:pStyle w:val="a7"/>
              <w:numPr>
                <w:ilvl w:val="0"/>
                <w:numId w:val="19"/>
              </w:numPr>
              <w:spacing w:after="0" w:line="240" w:lineRule="auto"/>
              <w:ind w:left="34" w:firstLine="0"/>
              <w:jc w:val="both"/>
              <w:rPr>
                <w:rFonts w:ascii="Times New Roman" w:hAnsi="Times New Roman" w:cs="Times New Roman"/>
                <w:sz w:val="24"/>
                <w:szCs w:val="24"/>
              </w:rPr>
            </w:pPr>
            <w:r w:rsidRPr="0007754C">
              <w:rPr>
                <w:rFonts w:ascii="Times New Roman" w:hAnsi="Times New Roman" w:cs="Times New Roman"/>
                <w:sz w:val="24"/>
                <w:szCs w:val="24"/>
              </w:rPr>
              <w:t>Розробляти енергоощадні, екологічно безпечні технології виробництва, сільськогосподарської продукції.</w:t>
            </w:r>
          </w:p>
        </w:tc>
      </w:tr>
      <w:tr w:rsidR="0007754C" w:rsidRPr="0007754C" w:rsidTr="0007754C">
        <w:tc>
          <w:tcPr>
            <w:tcW w:w="3051" w:type="dxa"/>
            <w:vAlign w:val="center"/>
          </w:tcPr>
          <w:p w:rsidR="0007754C" w:rsidRPr="0007754C" w:rsidRDefault="0007754C" w:rsidP="001E0380">
            <w:pPr>
              <w:spacing w:after="0" w:line="240" w:lineRule="auto"/>
              <w:rPr>
                <w:rFonts w:ascii="Times New Roman" w:hAnsi="Times New Roman" w:cs="Times New Roman"/>
                <w:i/>
                <w:sz w:val="24"/>
                <w:szCs w:val="24"/>
              </w:rPr>
            </w:pPr>
            <w:r w:rsidRPr="0007754C">
              <w:rPr>
                <w:rFonts w:ascii="Times New Roman" w:hAnsi="Times New Roman" w:cs="Times New Roman"/>
                <w:i/>
                <w:sz w:val="24"/>
                <w:szCs w:val="24"/>
              </w:rPr>
              <w:t>Короткий зміст дисципліни</w:t>
            </w:r>
          </w:p>
        </w:tc>
        <w:tc>
          <w:tcPr>
            <w:tcW w:w="6663" w:type="dxa"/>
          </w:tcPr>
          <w:p w:rsidR="0007754C" w:rsidRPr="0007754C" w:rsidRDefault="0007754C" w:rsidP="001E0380">
            <w:pPr>
              <w:pStyle w:val="a7"/>
              <w:numPr>
                <w:ilvl w:val="0"/>
                <w:numId w:val="18"/>
              </w:numPr>
              <w:spacing w:after="0" w:line="240" w:lineRule="auto"/>
              <w:ind w:left="34" w:firstLine="0"/>
              <w:jc w:val="both"/>
              <w:rPr>
                <w:rFonts w:ascii="Times New Roman" w:hAnsi="Times New Roman" w:cs="Times New Roman"/>
                <w:sz w:val="24"/>
                <w:szCs w:val="24"/>
              </w:rPr>
            </w:pPr>
            <w:r w:rsidRPr="0007754C">
              <w:rPr>
                <w:rFonts w:ascii="Times New Roman" w:hAnsi="Times New Roman" w:cs="Times New Roman"/>
                <w:sz w:val="24"/>
                <w:szCs w:val="24"/>
              </w:rPr>
              <w:t xml:space="preserve">Основи формування системи інженерної діяльності. </w:t>
            </w:r>
          </w:p>
          <w:p w:rsidR="0007754C" w:rsidRPr="0007754C" w:rsidRDefault="0007754C" w:rsidP="001E0380">
            <w:pPr>
              <w:pStyle w:val="a7"/>
              <w:numPr>
                <w:ilvl w:val="0"/>
                <w:numId w:val="18"/>
              </w:numPr>
              <w:spacing w:after="0" w:line="240" w:lineRule="auto"/>
              <w:ind w:left="34" w:firstLine="0"/>
              <w:jc w:val="both"/>
              <w:rPr>
                <w:rFonts w:ascii="Times New Roman" w:hAnsi="Times New Roman" w:cs="Times New Roman"/>
                <w:sz w:val="24"/>
                <w:szCs w:val="24"/>
              </w:rPr>
            </w:pPr>
            <w:r w:rsidRPr="0007754C">
              <w:rPr>
                <w:rFonts w:ascii="Times New Roman" w:hAnsi="Times New Roman" w:cs="Times New Roman"/>
                <w:sz w:val="24"/>
                <w:szCs w:val="24"/>
              </w:rPr>
              <w:t>Системний аналіз виробничих ситуацій.</w:t>
            </w:r>
          </w:p>
          <w:p w:rsidR="0007754C" w:rsidRPr="0007754C" w:rsidRDefault="0007754C" w:rsidP="001E0380">
            <w:pPr>
              <w:pStyle w:val="a7"/>
              <w:numPr>
                <w:ilvl w:val="0"/>
                <w:numId w:val="18"/>
              </w:numPr>
              <w:spacing w:after="0" w:line="240" w:lineRule="auto"/>
              <w:ind w:left="34" w:firstLine="0"/>
              <w:jc w:val="both"/>
              <w:rPr>
                <w:rFonts w:ascii="Times New Roman" w:hAnsi="Times New Roman" w:cs="Times New Roman"/>
                <w:sz w:val="24"/>
                <w:szCs w:val="24"/>
              </w:rPr>
            </w:pPr>
            <w:r w:rsidRPr="0007754C">
              <w:rPr>
                <w:rFonts w:ascii="Times New Roman" w:hAnsi="Times New Roman" w:cs="Times New Roman"/>
                <w:sz w:val="24"/>
                <w:szCs w:val="24"/>
              </w:rPr>
              <w:t>Функціонально-вартісний, техніко-економічний і екологічний аналіз систем.</w:t>
            </w:r>
          </w:p>
          <w:p w:rsidR="0007754C" w:rsidRPr="0007754C" w:rsidRDefault="0007754C" w:rsidP="001E0380">
            <w:pPr>
              <w:pStyle w:val="a7"/>
              <w:numPr>
                <w:ilvl w:val="0"/>
                <w:numId w:val="18"/>
              </w:numPr>
              <w:spacing w:after="0" w:line="240" w:lineRule="auto"/>
              <w:ind w:left="34" w:firstLine="0"/>
              <w:jc w:val="both"/>
              <w:rPr>
                <w:rFonts w:ascii="Times New Roman" w:hAnsi="Times New Roman" w:cs="Times New Roman"/>
                <w:sz w:val="24"/>
                <w:szCs w:val="24"/>
              </w:rPr>
            </w:pPr>
            <w:r w:rsidRPr="0007754C">
              <w:rPr>
                <w:rFonts w:ascii="Times New Roman" w:hAnsi="Times New Roman" w:cs="Times New Roman"/>
                <w:sz w:val="24"/>
                <w:szCs w:val="24"/>
              </w:rPr>
              <w:t>Прийняття рішень в умовах невизначеності та ризику.</w:t>
            </w:r>
          </w:p>
        </w:tc>
      </w:tr>
      <w:tr w:rsidR="0007754C" w:rsidRPr="0007754C" w:rsidTr="0007754C">
        <w:tc>
          <w:tcPr>
            <w:tcW w:w="3051" w:type="dxa"/>
            <w:vAlign w:val="center"/>
          </w:tcPr>
          <w:p w:rsidR="0007754C" w:rsidRPr="0007754C" w:rsidRDefault="0007754C" w:rsidP="001E0380">
            <w:pPr>
              <w:spacing w:after="0" w:line="240" w:lineRule="auto"/>
              <w:rPr>
                <w:rFonts w:ascii="Times New Roman" w:hAnsi="Times New Roman" w:cs="Times New Roman"/>
                <w:i/>
                <w:sz w:val="24"/>
                <w:szCs w:val="24"/>
              </w:rPr>
            </w:pPr>
            <w:r w:rsidRPr="0007754C">
              <w:rPr>
                <w:rFonts w:ascii="Times New Roman" w:hAnsi="Times New Roman" w:cs="Times New Roman"/>
                <w:i/>
                <w:sz w:val="24"/>
                <w:szCs w:val="24"/>
              </w:rPr>
              <w:t>Максимальна кількість студентів, які можуть одночасно навчатися</w:t>
            </w:r>
          </w:p>
        </w:tc>
        <w:tc>
          <w:tcPr>
            <w:tcW w:w="6663" w:type="dxa"/>
          </w:tcPr>
          <w:p w:rsidR="0007754C" w:rsidRPr="0007754C" w:rsidRDefault="0007754C" w:rsidP="001E0380">
            <w:pPr>
              <w:pStyle w:val="a7"/>
              <w:spacing w:after="0" w:line="240" w:lineRule="auto"/>
              <w:ind w:left="23"/>
              <w:jc w:val="center"/>
              <w:rPr>
                <w:rFonts w:ascii="Times New Roman" w:hAnsi="Times New Roman" w:cs="Times New Roman"/>
                <w:sz w:val="24"/>
                <w:szCs w:val="24"/>
              </w:rPr>
            </w:pPr>
            <w:r w:rsidRPr="0007754C">
              <w:rPr>
                <w:rFonts w:ascii="Times New Roman" w:hAnsi="Times New Roman" w:cs="Times New Roman"/>
                <w:sz w:val="24"/>
                <w:szCs w:val="24"/>
              </w:rPr>
              <w:t>30</w:t>
            </w:r>
          </w:p>
        </w:tc>
      </w:tr>
      <w:tr w:rsidR="0007754C" w:rsidRPr="0007754C" w:rsidTr="0007754C">
        <w:tc>
          <w:tcPr>
            <w:tcW w:w="3051" w:type="dxa"/>
            <w:vAlign w:val="center"/>
          </w:tcPr>
          <w:p w:rsidR="0007754C" w:rsidRPr="0007754C" w:rsidRDefault="0007754C" w:rsidP="001E0380">
            <w:pPr>
              <w:spacing w:after="0" w:line="240" w:lineRule="auto"/>
              <w:rPr>
                <w:rFonts w:ascii="Times New Roman" w:hAnsi="Times New Roman" w:cs="Times New Roman"/>
                <w:i/>
                <w:sz w:val="24"/>
                <w:szCs w:val="24"/>
              </w:rPr>
            </w:pPr>
            <w:r w:rsidRPr="0007754C">
              <w:rPr>
                <w:rFonts w:ascii="Times New Roman" w:hAnsi="Times New Roman" w:cs="Times New Roman"/>
                <w:i/>
                <w:sz w:val="24"/>
                <w:szCs w:val="24"/>
              </w:rPr>
              <w:t>Мова викладання</w:t>
            </w:r>
          </w:p>
        </w:tc>
        <w:tc>
          <w:tcPr>
            <w:tcW w:w="6663" w:type="dxa"/>
          </w:tcPr>
          <w:p w:rsidR="0007754C" w:rsidRPr="0007754C" w:rsidRDefault="0007754C" w:rsidP="001E0380">
            <w:pPr>
              <w:pStyle w:val="a7"/>
              <w:spacing w:after="0" w:line="240" w:lineRule="auto"/>
              <w:ind w:left="23"/>
              <w:jc w:val="center"/>
              <w:rPr>
                <w:rFonts w:ascii="Times New Roman" w:hAnsi="Times New Roman" w:cs="Times New Roman"/>
                <w:sz w:val="24"/>
                <w:szCs w:val="24"/>
              </w:rPr>
            </w:pPr>
            <w:r w:rsidRPr="0007754C">
              <w:rPr>
                <w:rFonts w:ascii="Times New Roman" w:hAnsi="Times New Roman" w:cs="Times New Roman"/>
                <w:sz w:val="24"/>
                <w:szCs w:val="24"/>
              </w:rPr>
              <w:t>Українська</w:t>
            </w:r>
          </w:p>
        </w:tc>
      </w:tr>
    </w:tbl>
    <w:p w:rsidR="0007754C" w:rsidRPr="0007754C" w:rsidRDefault="0007754C" w:rsidP="001E0380">
      <w:pPr>
        <w:spacing w:after="0" w:line="240" w:lineRule="auto"/>
        <w:rPr>
          <w:rFonts w:ascii="Times New Roman" w:hAnsi="Times New Roman" w:cs="Times New Roman"/>
          <w:sz w:val="24"/>
          <w:szCs w:val="24"/>
        </w:rPr>
      </w:pPr>
    </w:p>
    <w:p w:rsidR="0007754C" w:rsidRPr="0007754C" w:rsidRDefault="0007754C" w:rsidP="001E0380">
      <w:pPr>
        <w:spacing w:after="0" w:line="240" w:lineRule="auto"/>
        <w:rPr>
          <w:rFonts w:ascii="Times New Roman" w:hAnsi="Times New Roman" w:cs="Times New Roman"/>
          <w:sz w:val="24"/>
          <w:szCs w:val="24"/>
        </w:rPr>
      </w:pPr>
      <w:r w:rsidRPr="0007754C">
        <w:rPr>
          <w:rFonts w:ascii="Times New Roman" w:hAnsi="Times New Roman" w:cs="Times New Roman"/>
          <w:sz w:val="24"/>
          <w:szCs w:val="24"/>
        </w:rPr>
        <w:br w:type="page"/>
      </w:r>
    </w:p>
    <w:p w:rsidR="0007754C" w:rsidRPr="0007754C" w:rsidRDefault="001E0380" w:rsidP="001E0380">
      <w:pPr>
        <w:spacing w:after="0" w:line="240" w:lineRule="auto"/>
        <w:jc w:val="center"/>
        <w:rPr>
          <w:rFonts w:ascii="Times New Roman" w:hAnsi="Times New Roman" w:cs="Times New Roman"/>
          <w:b/>
          <w:bCs/>
          <w:snapToGrid w:val="0"/>
          <w:sz w:val="24"/>
          <w:szCs w:val="24"/>
        </w:rPr>
      </w:pPr>
      <w:r w:rsidRPr="0007754C">
        <w:rPr>
          <w:rFonts w:ascii="Times New Roman" w:hAnsi="Times New Roman" w:cs="Times New Roman"/>
          <w:b/>
          <w:bCs/>
          <w:snapToGrid w:val="0"/>
          <w:sz w:val="24"/>
          <w:szCs w:val="24"/>
        </w:rPr>
        <w:lastRenderedPageBreak/>
        <w:t>ЗООТЕХНІЧНИЙ ОБЛІК ТА АВТОМАТИЧНІ СИСТЕМИ УПРАВЛІННЯ У ТВАРИННИЦТВІ</w:t>
      </w:r>
    </w:p>
    <w:p w:rsidR="0007754C" w:rsidRPr="0007754C" w:rsidRDefault="0007754C" w:rsidP="001E0380">
      <w:pPr>
        <w:spacing w:after="0" w:line="240" w:lineRule="auto"/>
        <w:ind w:firstLine="851"/>
        <w:jc w:val="center"/>
        <w:rPr>
          <w:rFonts w:ascii="Times New Roman" w:hAnsi="Times New Roman" w:cs="Times New Roman"/>
          <w:b/>
          <w:bCs/>
          <w:i/>
          <w:snapToGrid w:val="0"/>
          <w:sz w:val="24"/>
          <w:szCs w:val="24"/>
        </w:rPr>
      </w:pPr>
      <w:r w:rsidRPr="0007754C">
        <w:rPr>
          <w:rFonts w:ascii="Times New Roman" w:hAnsi="Times New Roman" w:cs="Times New Roman"/>
          <w:b/>
          <w:bCs/>
          <w:i/>
          <w:snapToGrid w:val="0"/>
          <w:sz w:val="24"/>
          <w:szCs w:val="24"/>
        </w:rPr>
        <w:t>(вибіркова дисципліна)</w:t>
      </w:r>
    </w:p>
    <w:tbl>
      <w:tblPr>
        <w:tblStyle w:val="a6"/>
        <w:tblW w:w="0" w:type="auto"/>
        <w:tblLook w:val="04A0" w:firstRow="1" w:lastRow="0" w:firstColumn="1" w:lastColumn="0" w:noHBand="0" w:noVBand="1"/>
      </w:tblPr>
      <w:tblGrid>
        <w:gridCol w:w="3052"/>
        <w:gridCol w:w="6662"/>
      </w:tblGrid>
      <w:tr w:rsidR="0007754C" w:rsidRPr="0007754C" w:rsidTr="0007754C">
        <w:tc>
          <w:tcPr>
            <w:tcW w:w="3052" w:type="dxa"/>
          </w:tcPr>
          <w:p w:rsidR="0007754C" w:rsidRPr="0007754C" w:rsidRDefault="0007754C" w:rsidP="001E0380">
            <w:pPr>
              <w:spacing w:after="0" w:line="240" w:lineRule="auto"/>
              <w:jc w:val="both"/>
              <w:rPr>
                <w:rFonts w:ascii="Times New Roman" w:hAnsi="Times New Roman" w:cs="Times New Roman"/>
                <w:i/>
                <w:sz w:val="24"/>
                <w:szCs w:val="24"/>
              </w:rPr>
            </w:pPr>
            <w:r w:rsidRPr="0007754C">
              <w:rPr>
                <w:rFonts w:ascii="Times New Roman" w:hAnsi="Times New Roman" w:cs="Times New Roman"/>
                <w:i/>
                <w:sz w:val="24"/>
                <w:szCs w:val="24"/>
              </w:rPr>
              <w:t>Назва дисципліни</w:t>
            </w:r>
          </w:p>
        </w:tc>
        <w:tc>
          <w:tcPr>
            <w:tcW w:w="6662" w:type="dxa"/>
          </w:tcPr>
          <w:p w:rsidR="0007754C" w:rsidRPr="0007754C" w:rsidRDefault="0007754C" w:rsidP="001E0380">
            <w:pPr>
              <w:spacing w:after="0" w:line="240" w:lineRule="auto"/>
              <w:jc w:val="center"/>
              <w:rPr>
                <w:rFonts w:ascii="Times New Roman" w:hAnsi="Times New Roman" w:cs="Times New Roman"/>
                <w:b/>
                <w:sz w:val="24"/>
                <w:szCs w:val="24"/>
              </w:rPr>
            </w:pPr>
            <w:r w:rsidRPr="0007754C">
              <w:rPr>
                <w:rFonts w:ascii="Times New Roman" w:hAnsi="Times New Roman" w:cs="Times New Roman"/>
                <w:b/>
                <w:bCs/>
                <w:snapToGrid w:val="0"/>
                <w:sz w:val="24"/>
                <w:szCs w:val="24"/>
              </w:rPr>
              <w:t>Зоотехнічний облік та автоматичні системи управління у тваринництві</w:t>
            </w:r>
          </w:p>
        </w:tc>
      </w:tr>
      <w:tr w:rsidR="0007754C" w:rsidRPr="0007754C" w:rsidTr="0007754C">
        <w:tc>
          <w:tcPr>
            <w:tcW w:w="3052" w:type="dxa"/>
          </w:tcPr>
          <w:p w:rsidR="0007754C" w:rsidRPr="0007754C" w:rsidRDefault="0007754C" w:rsidP="001E0380">
            <w:pPr>
              <w:spacing w:after="0" w:line="240" w:lineRule="auto"/>
              <w:jc w:val="both"/>
              <w:rPr>
                <w:rFonts w:ascii="Times New Roman" w:hAnsi="Times New Roman" w:cs="Times New Roman"/>
                <w:i/>
                <w:sz w:val="24"/>
                <w:szCs w:val="24"/>
              </w:rPr>
            </w:pPr>
            <w:r w:rsidRPr="0007754C">
              <w:rPr>
                <w:rFonts w:ascii="Times New Roman" w:hAnsi="Times New Roman" w:cs="Times New Roman"/>
                <w:i/>
                <w:sz w:val="24"/>
                <w:szCs w:val="24"/>
              </w:rPr>
              <w:t>Спеціальність</w:t>
            </w:r>
          </w:p>
        </w:tc>
        <w:tc>
          <w:tcPr>
            <w:tcW w:w="6662" w:type="dxa"/>
            <w:vAlign w:val="center"/>
          </w:tcPr>
          <w:p w:rsidR="0007754C" w:rsidRDefault="0007754C"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 Технологія виробництва та переробки продукції тваринництва</w:t>
            </w:r>
          </w:p>
        </w:tc>
      </w:tr>
      <w:tr w:rsidR="0007754C" w:rsidRPr="0007754C" w:rsidTr="0007754C">
        <w:tc>
          <w:tcPr>
            <w:tcW w:w="3052" w:type="dxa"/>
          </w:tcPr>
          <w:p w:rsidR="0007754C" w:rsidRPr="0007754C" w:rsidRDefault="00721F3E" w:rsidP="001E0380">
            <w:pPr>
              <w:spacing w:after="0" w:line="240" w:lineRule="auto"/>
              <w:jc w:val="both"/>
              <w:rPr>
                <w:rFonts w:ascii="Times New Roman" w:hAnsi="Times New Roman" w:cs="Times New Roman"/>
                <w:i/>
                <w:sz w:val="24"/>
                <w:szCs w:val="24"/>
              </w:rPr>
            </w:pPr>
            <w:r w:rsidRPr="00721F3E">
              <w:rPr>
                <w:rFonts w:ascii="Times New Roman" w:hAnsi="Times New Roman" w:cs="Times New Roman"/>
                <w:i/>
                <w:sz w:val="24"/>
                <w:szCs w:val="24"/>
              </w:rPr>
              <w:t>Освітній ступінь</w:t>
            </w:r>
          </w:p>
        </w:tc>
        <w:tc>
          <w:tcPr>
            <w:tcW w:w="6662" w:type="dxa"/>
            <w:vAlign w:val="center"/>
          </w:tcPr>
          <w:p w:rsidR="0007754C" w:rsidRDefault="0007754C"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Бакалавр</w:t>
            </w:r>
          </w:p>
        </w:tc>
      </w:tr>
      <w:tr w:rsidR="0007754C" w:rsidRPr="0007754C" w:rsidTr="0007754C">
        <w:tc>
          <w:tcPr>
            <w:tcW w:w="3052" w:type="dxa"/>
          </w:tcPr>
          <w:p w:rsidR="0007754C" w:rsidRPr="0007754C" w:rsidRDefault="0007754C" w:rsidP="001E0380">
            <w:pPr>
              <w:spacing w:after="0" w:line="240" w:lineRule="auto"/>
              <w:jc w:val="both"/>
              <w:rPr>
                <w:rFonts w:ascii="Times New Roman" w:hAnsi="Times New Roman" w:cs="Times New Roman"/>
                <w:i/>
                <w:sz w:val="24"/>
                <w:szCs w:val="24"/>
              </w:rPr>
            </w:pPr>
            <w:r w:rsidRPr="0007754C">
              <w:rPr>
                <w:rFonts w:ascii="Times New Roman" w:hAnsi="Times New Roman" w:cs="Times New Roman"/>
                <w:i/>
                <w:sz w:val="24"/>
                <w:szCs w:val="24"/>
              </w:rPr>
              <w:t>Освітньо-професійна програма</w:t>
            </w:r>
          </w:p>
        </w:tc>
        <w:tc>
          <w:tcPr>
            <w:tcW w:w="6662" w:type="dxa"/>
            <w:vAlign w:val="center"/>
          </w:tcPr>
          <w:p w:rsidR="0007754C" w:rsidRDefault="0007754C"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«Технологія виробництва та переробки продукції тваринництва», «Зоофізіотерапія», «Дорадництво в АПК»</w:t>
            </w:r>
          </w:p>
        </w:tc>
      </w:tr>
      <w:tr w:rsidR="0007754C" w:rsidRPr="0007754C" w:rsidTr="0007754C">
        <w:tc>
          <w:tcPr>
            <w:tcW w:w="3052" w:type="dxa"/>
          </w:tcPr>
          <w:p w:rsidR="0007754C" w:rsidRPr="0007754C" w:rsidRDefault="0007754C" w:rsidP="001E0380">
            <w:pPr>
              <w:spacing w:after="0" w:line="240" w:lineRule="auto"/>
              <w:jc w:val="both"/>
              <w:rPr>
                <w:rFonts w:ascii="Times New Roman" w:hAnsi="Times New Roman" w:cs="Times New Roman"/>
                <w:i/>
                <w:sz w:val="24"/>
                <w:szCs w:val="24"/>
              </w:rPr>
            </w:pPr>
            <w:r w:rsidRPr="0007754C">
              <w:rPr>
                <w:rFonts w:ascii="Times New Roman" w:hAnsi="Times New Roman" w:cs="Times New Roman"/>
                <w:i/>
                <w:sz w:val="24"/>
                <w:szCs w:val="24"/>
              </w:rPr>
              <w:t>Лектор (відповідальний за навчально-методичне забезпечення дисципліни)</w:t>
            </w:r>
          </w:p>
        </w:tc>
        <w:tc>
          <w:tcPr>
            <w:tcW w:w="6662" w:type="dxa"/>
            <w:vAlign w:val="center"/>
          </w:tcPr>
          <w:p w:rsidR="0007754C" w:rsidRPr="0007754C" w:rsidRDefault="0007754C" w:rsidP="001E0380">
            <w:pPr>
              <w:spacing w:after="0" w:line="240" w:lineRule="auto"/>
              <w:jc w:val="center"/>
              <w:rPr>
                <w:rFonts w:ascii="Times New Roman" w:hAnsi="Times New Roman" w:cs="Times New Roman"/>
                <w:sz w:val="24"/>
                <w:szCs w:val="24"/>
              </w:rPr>
            </w:pPr>
            <w:r w:rsidRPr="0007754C">
              <w:rPr>
                <w:rFonts w:ascii="Times New Roman" w:hAnsi="Times New Roman" w:cs="Times New Roman"/>
                <w:sz w:val="24"/>
                <w:szCs w:val="24"/>
              </w:rPr>
              <w:t>Дутка В. Р., к. с.-г. н., доцент</w:t>
            </w:r>
          </w:p>
        </w:tc>
      </w:tr>
      <w:tr w:rsidR="0007754C" w:rsidRPr="0007754C" w:rsidTr="0007754C">
        <w:tc>
          <w:tcPr>
            <w:tcW w:w="3052" w:type="dxa"/>
          </w:tcPr>
          <w:p w:rsidR="0007754C" w:rsidRPr="0007754C" w:rsidRDefault="0060321E" w:rsidP="001E038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Рекомендований семестр</w:t>
            </w:r>
          </w:p>
        </w:tc>
        <w:tc>
          <w:tcPr>
            <w:tcW w:w="6662" w:type="dxa"/>
          </w:tcPr>
          <w:p w:rsidR="0007754C" w:rsidRPr="0007754C" w:rsidRDefault="0007754C" w:rsidP="001E0380">
            <w:pPr>
              <w:spacing w:after="0" w:line="240" w:lineRule="auto"/>
              <w:jc w:val="center"/>
              <w:rPr>
                <w:rFonts w:ascii="Times New Roman" w:hAnsi="Times New Roman" w:cs="Times New Roman"/>
                <w:sz w:val="24"/>
                <w:szCs w:val="24"/>
              </w:rPr>
            </w:pPr>
            <w:r w:rsidRPr="0007754C">
              <w:rPr>
                <w:rFonts w:ascii="Times New Roman" w:hAnsi="Times New Roman" w:cs="Times New Roman"/>
                <w:sz w:val="24"/>
                <w:szCs w:val="24"/>
              </w:rPr>
              <w:t>5</w:t>
            </w:r>
          </w:p>
        </w:tc>
      </w:tr>
      <w:tr w:rsidR="0007754C" w:rsidRPr="0007754C" w:rsidTr="0007754C">
        <w:tc>
          <w:tcPr>
            <w:tcW w:w="3052" w:type="dxa"/>
          </w:tcPr>
          <w:p w:rsidR="0007754C" w:rsidRPr="0007754C" w:rsidRDefault="0007754C" w:rsidP="001E0380">
            <w:pPr>
              <w:spacing w:after="0" w:line="240" w:lineRule="auto"/>
              <w:jc w:val="both"/>
              <w:rPr>
                <w:rFonts w:ascii="Times New Roman" w:hAnsi="Times New Roman" w:cs="Times New Roman"/>
                <w:i/>
                <w:sz w:val="24"/>
                <w:szCs w:val="24"/>
              </w:rPr>
            </w:pPr>
            <w:r w:rsidRPr="0007754C">
              <w:rPr>
                <w:rFonts w:ascii="Times New Roman" w:hAnsi="Times New Roman" w:cs="Times New Roman"/>
                <w:i/>
                <w:sz w:val="24"/>
                <w:szCs w:val="24"/>
              </w:rPr>
              <w:t>Кількість кредитів ЄТКС</w:t>
            </w:r>
          </w:p>
        </w:tc>
        <w:tc>
          <w:tcPr>
            <w:tcW w:w="6662" w:type="dxa"/>
          </w:tcPr>
          <w:p w:rsidR="0007754C" w:rsidRPr="0007754C" w:rsidRDefault="0007754C" w:rsidP="001E0380">
            <w:pPr>
              <w:spacing w:after="0" w:line="240" w:lineRule="auto"/>
              <w:jc w:val="center"/>
              <w:rPr>
                <w:rFonts w:ascii="Times New Roman" w:hAnsi="Times New Roman" w:cs="Times New Roman"/>
                <w:sz w:val="24"/>
                <w:szCs w:val="24"/>
              </w:rPr>
            </w:pPr>
            <w:r w:rsidRPr="0007754C">
              <w:rPr>
                <w:rFonts w:ascii="Times New Roman" w:hAnsi="Times New Roman" w:cs="Times New Roman"/>
                <w:sz w:val="24"/>
                <w:szCs w:val="24"/>
              </w:rPr>
              <w:t>3</w:t>
            </w:r>
          </w:p>
        </w:tc>
      </w:tr>
      <w:tr w:rsidR="0007754C" w:rsidRPr="0007754C" w:rsidTr="0007754C">
        <w:tc>
          <w:tcPr>
            <w:tcW w:w="3052" w:type="dxa"/>
          </w:tcPr>
          <w:p w:rsidR="0007754C" w:rsidRPr="0007754C" w:rsidRDefault="0007754C" w:rsidP="001E0380">
            <w:pPr>
              <w:spacing w:after="0" w:line="240" w:lineRule="auto"/>
              <w:jc w:val="both"/>
              <w:rPr>
                <w:rFonts w:ascii="Times New Roman" w:hAnsi="Times New Roman" w:cs="Times New Roman"/>
                <w:i/>
                <w:sz w:val="24"/>
                <w:szCs w:val="24"/>
              </w:rPr>
            </w:pPr>
            <w:r w:rsidRPr="0007754C">
              <w:rPr>
                <w:rFonts w:ascii="Times New Roman" w:hAnsi="Times New Roman" w:cs="Times New Roman"/>
                <w:i/>
                <w:sz w:val="24"/>
                <w:szCs w:val="24"/>
              </w:rPr>
              <w:t>Форма контролю</w:t>
            </w:r>
          </w:p>
        </w:tc>
        <w:tc>
          <w:tcPr>
            <w:tcW w:w="6662" w:type="dxa"/>
          </w:tcPr>
          <w:p w:rsidR="0007754C" w:rsidRPr="0007754C" w:rsidRDefault="0007754C" w:rsidP="001E0380">
            <w:pPr>
              <w:spacing w:after="0" w:line="240" w:lineRule="auto"/>
              <w:jc w:val="center"/>
              <w:rPr>
                <w:rFonts w:ascii="Times New Roman" w:hAnsi="Times New Roman" w:cs="Times New Roman"/>
                <w:sz w:val="24"/>
                <w:szCs w:val="24"/>
              </w:rPr>
            </w:pPr>
            <w:r w:rsidRPr="0007754C">
              <w:rPr>
                <w:rFonts w:ascii="Times New Roman" w:hAnsi="Times New Roman" w:cs="Times New Roman"/>
                <w:sz w:val="24"/>
                <w:szCs w:val="24"/>
              </w:rPr>
              <w:t>Залік</w:t>
            </w:r>
          </w:p>
        </w:tc>
      </w:tr>
      <w:tr w:rsidR="0007754C" w:rsidRPr="0007754C" w:rsidTr="0007754C">
        <w:tc>
          <w:tcPr>
            <w:tcW w:w="3052" w:type="dxa"/>
          </w:tcPr>
          <w:p w:rsidR="0007754C" w:rsidRPr="0007754C" w:rsidRDefault="0007754C" w:rsidP="001E0380">
            <w:pPr>
              <w:spacing w:after="0" w:line="240" w:lineRule="auto"/>
              <w:jc w:val="both"/>
              <w:rPr>
                <w:rFonts w:ascii="Times New Roman" w:hAnsi="Times New Roman" w:cs="Times New Roman"/>
                <w:i/>
                <w:sz w:val="24"/>
                <w:szCs w:val="24"/>
              </w:rPr>
            </w:pPr>
            <w:r w:rsidRPr="0007754C">
              <w:rPr>
                <w:rFonts w:ascii="Times New Roman" w:hAnsi="Times New Roman" w:cs="Times New Roman"/>
                <w:i/>
                <w:sz w:val="24"/>
                <w:szCs w:val="24"/>
              </w:rPr>
              <w:t xml:space="preserve">Аудиторні години, </w:t>
            </w:r>
          </w:p>
        </w:tc>
        <w:tc>
          <w:tcPr>
            <w:tcW w:w="6662" w:type="dxa"/>
          </w:tcPr>
          <w:p w:rsidR="0007754C" w:rsidRPr="0007754C" w:rsidRDefault="0007754C" w:rsidP="001E0380">
            <w:pPr>
              <w:spacing w:after="0" w:line="240" w:lineRule="auto"/>
              <w:jc w:val="center"/>
              <w:rPr>
                <w:rFonts w:ascii="Times New Roman" w:hAnsi="Times New Roman" w:cs="Times New Roman"/>
                <w:sz w:val="24"/>
                <w:szCs w:val="24"/>
              </w:rPr>
            </w:pPr>
            <w:r w:rsidRPr="0007754C">
              <w:rPr>
                <w:rFonts w:ascii="Times New Roman" w:hAnsi="Times New Roman" w:cs="Times New Roman"/>
                <w:sz w:val="24"/>
                <w:szCs w:val="24"/>
              </w:rPr>
              <w:t>90</w:t>
            </w:r>
          </w:p>
        </w:tc>
      </w:tr>
      <w:tr w:rsidR="0007754C" w:rsidRPr="0007754C" w:rsidTr="0007754C">
        <w:tc>
          <w:tcPr>
            <w:tcW w:w="3052" w:type="dxa"/>
          </w:tcPr>
          <w:p w:rsidR="0007754C" w:rsidRPr="0007754C" w:rsidRDefault="0007754C" w:rsidP="001E0380">
            <w:pPr>
              <w:spacing w:after="0" w:line="240" w:lineRule="auto"/>
              <w:jc w:val="both"/>
              <w:rPr>
                <w:rFonts w:ascii="Times New Roman" w:hAnsi="Times New Roman" w:cs="Times New Roman"/>
                <w:i/>
                <w:sz w:val="24"/>
                <w:szCs w:val="24"/>
              </w:rPr>
            </w:pPr>
            <w:r w:rsidRPr="0007754C">
              <w:rPr>
                <w:rFonts w:ascii="Times New Roman" w:hAnsi="Times New Roman" w:cs="Times New Roman"/>
                <w:i/>
                <w:sz w:val="24"/>
                <w:szCs w:val="24"/>
              </w:rPr>
              <w:t>у т. ч. лекцій</w:t>
            </w:r>
          </w:p>
        </w:tc>
        <w:tc>
          <w:tcPr>
            <w:tcW w:w="6662" w:type="dxa"/>
          </w:tcPr>
          <w:p w:rsidR="0007754C" w:rsidRPr="0007754C" w:rsidRDefault="0007754C" w:rsidP="001E0380">
            <w:pPr>
              <w:spacing w:after="0" w:line="240" w:lineRule="auto"/>
              <w:jc w:val="center"/>
              <w:rPr>
                <w:rFonts w:ascii="Times New Roman" w:hAnsi="Times New Roman" w:cs="Times New Roman"/>
                <w:sz w:val="24"/>
                <w:szCs w:val="24"/>
              </w:rPr>
            </w:pPr>
            <w:r w:rsidRPr="0007754C">
              <w:rPr>
                <w:rFonts w:ascii="Times New Roman" w:hAnsi="Times New Roman" w:cs="Times New Roman"/>
                <w:sz w:val="24"/>
                <w:szCs w:val="24"/>
              </w:rPr>
              <w:t>16</w:t>
            </w:r>
          </w:p>
        </w:tc>
      </w:tr>
      <w:tr w:rsidR="0007754C" w:rsidRPr="0007754C" w:rsidTr="0007754C">
        <w:tc>
          <w:tcPr>
            <w:tcW w:w="3052" w:type="dxa"/>
          </w:tcPr>
          <w:p w:rsidR="0007754C" w:rsidRPr="0007754C" w:rsidRDefault="0007754C" w:rsidP="001E0380">
            <w:pPr>
              <w:spacing w:after="0" w:line="240" w:lineRule="auto"/>
              <w:jc w:val="both"/>
              <w:rPr>
                <w:rFonts w:ascii="Times New Roman" w:hAnsi="Times New Roman" w:cs="Times New Roman"/>
                <w:i/>
                <w:sz w:val="24"/>
                <w:szCs w:val="24"/>
              </w:rPr>
            </w:pPr>
            <w:r w:rsidRPr="0007754C">
              <w:rPr>
                <w:rFonts w:ascii="Times New Roman" w:hAnsi="Times New Roman" w:cs="Times New Roman"/>
                <w:i/>
                <w:sz w:val="24"/>
                <w:szCs w:val="24"/>
              </w:rPr>
              <w:t>Практичних занять</w:t>
            </w:r>
          </w:p>
        </w:tc>
        <w:tc>
          <w:tcPr>
            <w:tcW w:w="6662" w:type="dxa"/>
          </w:tcPr>
          <w:p w:rsidR="0007754C" w:rsidRPr="0007754C" w:rsidRDefault="0007754C" w:rsidP="001E0380">
            <w:pPr>
              <w:spacing w:after="0" w:line="240" w:lineRule="auto"/>
              <w:jc w:val="center"/>
              <w:rPr>
                <w:rFonts w:ascii="Times New Roman" w:hAnsi="Times New Roman" w:cs="Times New Roman"/>
                <w:sz w:val="24"/>
                <w:szCs w:val="24"/>
              </w:rPr>
            </w:pPr>
            <w:r w:rsidRPr="0007754C">
              <w:rPr>
                <w:rFonts w:ascii="Times New Roman" w:hAnsi="Times New Roman" w:cs="Times New Roman"/>
                <w:sz w:val="24"/>
                <w:szCs w:val="24"/>
              </w:rPr>
              <w:t>16</w:t>
            </w:r>
          </w:p>
        </w:tc>
      </w:tr>
      <w:tr w:rsidR="0007754C" w:rsidRPr="0007754C" w:rsidTr="0007754C">
        <w:tc>
          <w:tcPr>
            <w:tcW w:w="9714" w:type="dxa"/>
            <w:gridSpan w:val="2"/>
          </w:tcPr>
          <w:p w:rsidR="0007754C" w:rsidRPr="0007754C" w:rsidRDefault="0007754C" w:rsidP="001E0380">
            <w:pPr>
              <w:spacing w:after="0" w:line="240" w:lineRule="auto"/>
              <w:jc w:val="center"/>
              <w:rPr>
                <w:rFonts w:ascii="Times New Roman" w:hAnsi="Times New Roman" w:cs="Times New Roman"/>
                <w:b/>
                <w:sz w:val="24"/>
                <w:szCs w:val="24"/>
              </w:rPr>
            </w:pPr>
            <w:r w:rsidRPr="0007754C">
              <w:rPr>
                <w:rFonts w:ascii="Times New Roman" w:hAnsi="Times New Roman" w:cs="Times New Roman"/>
                <w:b/>
                <w:sz w:val="24"/>
                <w:szCs w:val="24"/>
              </w:rPr>
              <w:t>Загальний опис дисципліни</w:t>
            </w:r>
          </w:p>
        </w:tc>
      </w:tr>
      <w:tr w:rsidR="0007754C" w:rsidRPr="0007754C" w:rsidTr="0007754C">
        <w:tc>
          <w:tcPr>
            <w:tcW w:w="3052" w:type="dxa"/>
          </w:tcPr>
          <w:p w:rsidR="0007754C" w:rsidRPr="0007754C" w:rsidRDefault="0007754C" w:rsidP="001E0380">
            <w:pPr>
              <w:spacing w:after="0" w:line="240" w:lineRule="auto"/>
              <w:jc w:val="both"/>
              <w:rPr>
                <w:rFonts w:ascii="Times New Roman" w:hAnsi="Times New Roman" w:cs="Times New Roman"/>
                <w:i/>
                <w:sz w:val="24"/>
                <w:szCs w:val="24"/>
              </w:rPr>
            </w:pPr>
            <w:r w:rsidRPr="0007754C">
              <w:rPr>
                <w:rFonts w:ascii="Times New Roman" w:hAnsi="Times New Roman" w:cs="Times New Roman"/>
                <w:i/>
                <w:sz w:val="24"/>
                <w:szCs w:val="24"/>
              </w:rPr>
              <w:t>Мета вивчення дисципліни</w:t>
            </w:r>
          </w:p>
        </w:tc>
        <w:tc>
          <w:tcPr>
            <w:tcW w:w="6662" w:type="dxa"/>
          </w:tcPr>
          <w:p w:rsidR="0007754C" w:rsidRPr="0007754C" w:rsidRDefault="0007754C" w:rsidP="001E0380">
            <w:pPr>
              <w:shd w:val="clear" w:color="auto" w:fill="FFFFFF"/>
              <w:spacing w:after="0" w:line="240" w:lineRule="auto"/>
              <w:jc w:val="both"/>
              <w:rPr>
                <w:rFonts w:ascii="Times New Roman" w:hAnsi="Times New Roman" w:cs="Times New Roman"/>
                <w:spacing w:val="-1"/>
                <w:sz w:val="24"/>
                <w:szCs w:val="24"/>
              </w:rPr>
            </w:pPr>
            <w:r w:rsidRPr="0007754C">
              <w:rPr>
                <w:rFonts w:ascii="Times New Roman" w:hAnsi="Times New Roman" w:cs="Times New Roman"/>
                <w:spacing w:val="-1"/>
                <w:sz w:val="24"/>
                <w:szCs w:val="24"/>
              </w:rPr>
              <w:t xml:space="preserve">Формування системних знань для впровадження у господарстві будь-якої форми власності сучасних інформаційних технологій під час впровадження програм великомасштабної селекції, а також при веденні зоотехнічного і племінного обліку, оцінки племінних і продуктивних якостей тварин, бонітування тварин, оцінки плідників за якістю нащадків, ведення відбору та підбору тварин задля створення нових і поліпшення існуючих порід і типів тварин. </w:t>
            </w:r>
          </w:p>
        </w:tc>
      </w:tr>
      <w:tr w:rsidR="0007754C" w:rsidRPr="0007754C" w:rsidTr="0007754C">
        <w:tc>
          <w:tcPr>
            <w:tcW w:w="3052" w:type="dxa"/>
            <w:vAlign w:val="center"/>
          </w:tcPr>
          <w:p w:rsidR="0007754C" w:rsidRPr="0007754C" w:rsidRDefault="0007754C" w:rsidP="001E0380">
            <w:pPr>
              <w:spacing w:after="0" w:line="240" w:lineRule="auto"/>
              <w:rPr>
                <w:rFonts w:ascii="Times New Roman" w:hAnsi="Times New Roman" w:cs="Times New Roman"/>
                <w:i/>
                <w:sz w:val="24"/>
                <w:szCs w:val="24"/>
              </w:rPr>
            </w:pPr>
            <w:r w:rsidRPr="0007754C">
              <w:rPr>
                <w:rFonts w:ascii="Times New Roman" w:hAnsi="Times New Roman" w:cs="Times New Roman"/>
                <w:i/>
                <w:sz w:val="24"/>
                <w:szCs w:val="24"/>
              </w:rPr>
              <w:t>Завдання вивчення дисципліни</w:t>
            </w:r>
          </w:p>
        </w:tc>
        <w:tc>
          <w:tcPr>
            <w:tcW w:w="6662" w:type="dxa"/>
          </w:tcPr>
          <w:p w:rsidR="0007754C" w:rsidRPr="0007754C" w:rsidRDefault="0007754C" w:rsidP="001E0380">
            <w:pPr>
              <w:tabs>
                <w:tab w:val="left" w:pos="0"/>
              </w:tabs>
              <w:spacing w:after="0" w:line="240" w:lineRule="auto"/>
              <w:ind w:left="34"/>
              <w:jc w:val="both"/>
              <w:rPr>
                <w:rFonts w:ascii="Times New Roman" w:hAnsi="Times New Roman" w:cs="Times New Roman"/>
                <w:sz w:val="24"/>
                <w:szCs w:val="24"/>
              </w:rPr>
            </w:pPr>
            <w:r w:rsidRPr="0007754C">
              <w:rPr>
                <w:rFonts w:ascii="Times New Roman" w:hAnsi="Times New Roman" w:cs="Times New Roman"/>
                <w:sz w:val="24"/>
                <w:szCs w:val="24"/>
              </w:rPr>
              <w:t>Вивчення навчальної дисципліни передбачає формування у студентів необхідних компетентностей:</w:t>
            </w:r>
          </w:p>
          <w:p w:rsidR="0007754C" w:rsidRPr="00721F3E" w:rsidRDefault="0007754C" w:rsidP="001E0380">
            <w:pPr>
              <w:pStyle w:val="a7"/>
              <w:numPr>
                <w:ilvl w:val="0"/>
                <w:numId w:val="21"/>
              </w:numPr>
              <w:tabs>
                <w:tab w:val="left" w:pos="0"/>
                <w:tab w:val="left" w:pos="350"/>
              </w:tabs>
              <w:spacing w:after="0" w:line="240" w:lineRule="auto"/>
              <w:ind w:left="67" w:firstLine="0"/>
              <w:jc w:val="both"/>
              <w:rPr>
                <w:rFonts w:ascii="Times New Roman" w:hAnsi="Times New Roman" w:cs="Times New Roman"/>
                <w:sz w:val="24"/>
                <w:szCs w:val="24"/>
              </w:rPr>
            </w:pPr>
            <w:r w:rsidRPr="00721F3E">
              <w:rPr>
                <w:rFonts w:ascii="Times New Roman" w:hAnsi="Times New Roman" w:cs="Times New Roman"/>
                <w:sz w:val="24"/>
                <w:szCs w:val="24"/>
              </w:rPr>
              <w:t>Здатність вчитись і оволодівати сучасними знаннями.</w:t>
            </w:r>
          </w:p>
          <w:p w:rsidR="0007754C" w:rsidRPr="00721F3E" w:rsidRDefault="0007754C" w:rsidP="001E0380">
            <w:pPr>
              <w:pStyle w:val="a7"/>
              <w:numPr>
                <w:ilvl w:val="0"/>
                <w:numId w:val="21"/>
              </w:numPr>
              <w:tabs>
                <w:tab w:val="left" w:pos="0"/>
                <w:tab w:val="left" w:pos="350"/>
              </w:tabs>
              <w:spacing w:after="0" w:line="240" w:lineRule="auto"/>
              <w:ind w:left="67" w:firstLine="0"/>
              <w:jc w:val="both"/>
              <w:rPr>
                <w:rFonts w:ascii="Times New Roman" w:hAnsi="Times New Roman" w:cs="Times New Roman"/>
                <w:sz w:val="24"/>
                <w:szCs w:val="24"/>
              </w:rPr>
            </w:pPr>
            <w:r w:rsidRPr="00721F3E">
              <w:rPr>
                <w:rFonts w:ascii="Times New Roman" w:hAnsi="Times New Roman" w:cs="Times New Roman"/>
                <w:sz w:val="24"/>
                <w:szCs w:val="24"/>
              </w:rPr>
              <w:t>Здатність проведення досліджень на відповідному рівні.</w:t>
            </w:r>
          </w:p>
          <w:p w:rsidR="0007754C" w:rsidRPr="00721F3E" w:rsidRDefault="0007754C" w:rsidP="001E0380">
            <w:pPr>
              <w:pStyle w:val="a7"/>
              <w:numPr>
                <w:ilvl w:val="0"/>
                <w:numId w:val="21"/>
              </w:numPr>
              <w:tabs>
                <w:tab w:val="left" w:pos="0"/>
                <w:tab w:val="left" w:pos="350"/>
              </w:tabs>
              <w:spacing w:after="0" w:line="240" w:lineRule="auto"/>
              <w:ind w:left="67" w:firstLine="0"/>
              <w:jc w:val="both"/>
              <w:rPr>
                <w:rFonts w:ascii="Times New Roman" w:hAnsi="Times New Roman" w:cs="Times New Roman"/>
                <w:sz w:val="24"/>
                <w:szCs w:val="24"/>
              </w:rPr>
            </w:pPr>
            <w:r w:rsidRPr="00721F3E">
              <w:rPr>
                <w:rFonts w:ascii="Times New Roman" w:hAnsi="Times New Roman" w:cs="Times New Roman"/>
                <w:sz w:val="24"/>
                <w:szCs w:val="24"/>
              </w:rPr>
              <w:t>Навички використання інформаційних та комунікаційних технологій.</w:t>
            </w:r>
          </w:p>
          <w:p w:rsidR="0007754C" w:rsidRPr="00721F3E" w:rsidRDefault="0007754C" w:rsidP="001E0380">
            <w:pPr>
              <w:pStyle w:val="a7"/>
              <w:numPr>
                <w:ilvl w:val="0"/>
                <w:numId w:val="21"/>
              </w:numPr>
              <w:tabs>
                <w:tab w:val="left" w:pos="0"/>
                <w:tab w:val="left" w:pos="350"/>
              </w:tabs>
              <w:spacing w:after="0" w:line="240" w:lineRule="auto"/>
              <w:ind w:left="67" w:firstLine="0"/>
              <w:jc w:val="both"/>
              <w:rPr>
                <w:rFonts w:ascii="Times New Roman" w:hAnsi="Times New Roman" w:cs="Times New Roman"/>
                <w:sz w:val="24"/>
                <w:szCs w:val="24"/>
              </w:rPr>
            </w:pPr>
            <w:r w:rsidRPr="00721F3E">
              <w:rPr>
                <w:rFonts w:ascii="Times New Roman" w:hAnsi="Times New Roman" w:cs="Times New Roman"/>
                <w:sz w:val="24"/>
                <w:szCs w:val="24"/>
              </w:rPr>
              <w:t>Здатність спілкуватись іноземною мовою.</w:t>
            </w:r>
          </w:p>
          <w:p w:rsidR="0007754C" w:rsidRPr="00721F3E" w:rsidRDefault="0007754C" w:rsidP="001E0380">
            <w:pPr>
              <w:pStyle w:val="a7"/>
              <w:numPr>
                <w:ilvl w:val="0"/>
                <w:numId w:val="21"/>
              </w:numPr>
              <w:tabs>
                <w:tab w:val="left" w:pos="0"/>
                <w:tab w:val="left" w:pos="350"/>
              </w:tabs>
              <w:spacing w:after="0" w:line="240" w:lineRule="auto"/>
              <w:ind w:left="67" w:firstLine="0"/>
              <w:jc w:val="both"/>
              <w:rPr>
                <w:rFonts w:ascii="Times New Roman" w:hAnsi="Times New Roman" w:cs="Times New Roman"/>
                <w:sz w:val="24"/>
                <w:szCs w:val="24"/>
              </w:rPr>
            </w:pPr>
            <w:r w:rsidRPr="00721F3E">
              <w:rPr>
                <w:rFonts w:ascii="Times New Roman" w:hAnsi="Times New Roman" w:cs="Times New Roman"/>
                <w:sz w:val="24"/>
                <w:szCs w:val="24"/>
                <w:lang w:eastAsia="uk-UA"/>
              </w:rPr>
              <w:t>Здатність застосовувати знання в практичних ситуаціях</w:t>
            </w:r>
          </w:p>
          <w:p w:rsidR="0007754C" w:rsidRPr="00721F3E" w:rsidRDefault="0007754C" w:rsidP="001E0380">
            <w:pPr>
              <w:pStyle w:val="a7"/>
              <w:numPr>
                <w:ilvl w:val="0"/>
                <w:numId w:val="21"/>
              </w:numPr>
              <w:tabs>
                <w:tab w:val="left" w:pos="0"/>
                <w:tab w:val="left" w:pos="350"/>
              </w:tabs>
              <w:spacing w:after="0" w:line="240" w:lineRule="auto"/>
              <w:ind w:left="67" w:firstLine="0"/>
              <w:jc w:val="both"/>
              <w:rPr>
                <w:rFonts w:ascii="Times New Roman" w:hAnsi="Times New Roman" w:cs="Times New Roman"/>
                <w:sz w:val="24"/>
                <w:szCs w:val="24"/>
              </w:rPr>
            </w:pPr>
            <w:r w:rsidRPr="00721F3E">
              <w:rPr>
                <w:rFonts w:ascii="Times New Roman" w:hAnsi="Times New Roman" w:cs="Times New Roman"/>
                <w:sz w:val="24"/>
                <w:szCs w:val="24"/>
                <w:lang w:eastAsia="uk-UA"/>
              </w:rPr>
              <w:t>Знання та розуміння предметної області та розуміння професії</w:t>
            </w:r>
          </w:p>
          <w:p w:rsidR="0007754C" w:rsidRPr="00721F3E" w:rsidRDefault="0007754C" w:rsidP="001E0380">
            <w:pPr>
              <w:pStyle w:val="a7"/>
              <w:numPr>
                <w:ilvl w:val="0"/>
                <w:numId w:val="21"/>
              </w:numPr>
              <w:tabs>
                <w:tab w:val="left" w:pos="0"/>
                <w:tab w:val="left" w:pos="350"/>
              </w:tabs>
              <w:spacing w:after="0" w:line="240" w:lineRule="auto"/>
              <w:ind w:left="67" w:firstLine="0"/>
              <w:jc w:val="both"/>
              <w:rPr>
                <w:rFonts w:ascii="Times New Roman" w:hAnsi="Times New Roman" w:cs="Times New Roman"/>
                <w:sz w:val="24"/>
                <w:szCs w:val="24"/>
              </w:rPr>
            </w:pPr>
            <w:r w:rsidRPr="00721F3E">
              <w:rPr>
                <w:rFonts w:ascii="Times New Roman" w:hAnsi="Times New Roman" w:cs="Times New Roman"/>
                <w:sz w:val="24"/>
                <w:szCs w:val="24"/>
              </w:rPr>
              <w:t>Здатність оцінювати та забезпечувати якість виконуваних робіт</w:t>
            </w:r>
          </w:p>
          <w:p w:rsidR="0007754C" w:rsidRPr="00721F3E" w:rsidRDefault="0007754C" w:rsidP="001E0380">
            <w:pPr>
              <w:pStyle w:val="a7"/>
              <w:numPr>
                <w:ilvl w:val="0"/>
                <w:numId w:val="21"/>
              </w:numPr>
              <w:tabs>
                <w:tab w:val="left" w:pos="0"/>
                <w:tab w:val="left" w:pos="350"/>
              </w:tabs>
              <w:spacing w:after="0" w:line="240" w:lineRule="auto"/>
              <w:ind w:left="67" w:firstLine="0"/>
              <w:jc w:val="both"/>
              <w:rPr>
                <w:rFonts w:ascii="Times New Roman" w:hAnsi="Times New Roman" w:cs="Times New Roman"/>
                <w:sz w:val="24"/>
                <w:szCs w:val="24"/>
              </w:rPr>
            </w:pPr>
            <w:r w:rsidRPr="00721F3E">
              <w:rPr>
                <w:rFonts w:ascii="Times New Roman" w:hAnsi="Times New Roman" w:cs="Times New Roman"/>
                <w:sz w:val="24"/>
                <w:szCs w:val="24"/>
              </w:rPr>
              <w:t>Здатність до пошуку, обробки та аналізу інформації з різних джерел.</w:t>
            </w:r>
          </w:p>
          <w:p w:rsidR="0007754C" w:rsidRPr="00721F3E" w:rsidRDefault="0007754C" w:rsidP="001E0380">
            <w:pPr>
              <w:pStyle w:val="a7"/>
              <w:numPr>
                <w:ilvl w:val="0"/>
                <w:numId w:val="21"/>
              </w:numPr>
              <w:tabs>
                <w:tab w:val="left" w:pos="0"/>
                <w:tab w:val="left" w:pos="350"/>
              </w:tabs>
              <w:spacing w:after="0" w:line="240" w:lineRule="auto"/>
              <w:ind w:left="67" w:firstLine="0"/>
              <w:jc w:val="both"/>
              <w:rPr>
                <w:rFonts w:ascii="Times New Roman" w:hAnsi="Times New Roman" w:cs="Times New Roman"/>
                <w:sz w:val="24"/>
                <w:szCs w:val="24"/>
              </w:rPr>
            </w:pPr>
            <w:r w:rsidRPr="00721F3E">
              <w:rPr>
                <w:rFonts w:ascii="Times New Roman" w:hAnsi="Times New Roman" w:cs="Times New Roman"/>
                <w:sz w:val="24"/>
                <w:szCs w:val="24"/>
              </w:rPr>
              <w:t>Прагнення до збереження навколишнього природного середовища.</w:t>
            </w:r>
          </w:p>
        </w:tc>
      </w:tr>
      <w:tr w:rsidR="0007754C" w:rsidRPr="0007754C" w:rsidTr="0007754C">
        <w:tc>
          <w:tcPr>
            <w:tcW w:w="3052" w:type="dxa"/>
            <w:vAlign w:val="center"/>
          </w:tcPr>
          <w:p w:rsidR="0007754C" w:rsidRPr="0007754C" w:rsidRDefault="0007754C" w:rsidP="001E0380">
            <w:pPr>
              <w:spacing w:after="0" w:line="240" w:lineRule="auto"/>
              <w:rPr>
                <w:rFonts w:ascii="Times New Roman" w:hAnsi="Times New Roman" w:cs="Times New Roman"/>
                <w:i/>
                <w:sz w:val="24"/>
                <w:szCs w:val="24"/>
              </w:rPr>
            </w:pPr>
            <w:r w:rsidRPr="0007754C">
              <w:rPr>
                <w:rFonts w:ascii="Times New Roman" w:hAnsi="Times New Roman" w:cs="Times New Roman"/>
                <w:i/>
                <w:sz w:val="24"/>
                <w:szCs w:val="24"/>
              </w:rPr>
              <w:t>Короткий зміст дисципліни</w:t>
            </w:r>
          </w:p>
        </w:tc>
        <w:tc>
          <w:tcPr>
            <w:tcW w:w="6662" w:type="dxa"/>
          </w:tcPr>
          <w:p w:rsidR="0007754C" w:rsidRPr="00721F3E" w:rsidRDefault="0007754C" w:rsidP="001E0380">
            <w:pPr>
              <w:pStyle w:val="a7"/>
              <w:numPr>
                <w:ilvl w:val="0"/>
                <w:numId w:val="22"/>
              </w:numPr>
              <w:tabs>
                <w:tab w:val="left" w:pos="209"/>
              </w:tabs>
              <w:spacing w:after="0" w:line="240" w:lineRule="auto"/>
              <w:ind w:left="0" w:firstLine="0"/>
              <w:jc w:val="both"/>
              <w:rPr>
                <w:rFonts w:ascii="Times New Roman" w:hAnsi="Times New Roman" w:cs="Times New Roman"/>
                <w:sz w:val="24"/>
                <w:szCs w:val="24"/>
              </w:rPr>
            </w:pPr>
            <w:r w:rsidRPr="00721F3E">
              <w:rPr>
                <w:rFonts w:ascii="Times New Roman" w:hAnsi="Times New Roman" w:cs="Times New Roman"/>
                <w:sz w:val="24"/>
                <w:szCs w:val="24"/>
              </w:rPr>
              <w:t xml:space="preserve">Сучасні інформаційні системи у скотарстві - "DAIRY </w:t>
            </w:r>
            <w:r w:rsidRPr="00721F3E">
              <w:rPr>
                <w:rFonts w:ascii="Times New Roman" w:hAnsi="Times New Roman" w:cs="Times New Roman"/>
                <w:sz w:val="24"/>
                <w:szCs w:val="24"/>
                <w:lang w:val="en-US"/>
              </w:rPr>
              <w:t>PLAN</w:t>
            </w:r>
            <w:r w:rsidRPr="00721F3E">
              <w:rPr>
                <w:rFonts w:ascii="Times New Roman" w:hAnsi="Times New Roman" w:cs="Times New Roman"/>
                <w:sz w:val="24"/>
                <w:szCs w:val="24"/>
              </w:rPr>
              <w:t xml:space="preserve">", </w:t>
            </w:r>
            <w:r w:rsidRPr="00721F3E">
              <w:rPr>
                <w:rFonts w:ascii="Times New Roman" w:hAnsi="Times New Roman" w:cs="Times New Roman"/>
                <w:color w:val="000000"/>
                <w:spacing w:val="8"/>
                <w:sz w:val="24"/>
                <w:szCs w:val="24"/>
              </w:rPr>
              <w:t>"ОРСЕК-СЦ"</w:t>
            </w:r>
            <w:r w:rsidRPr="00721F3E">
              <w:rPr>
                <w:rFonts w:ascii="Times New Roman" w:hAnsi="Times New Roman" w:cs="Times New Roman"/>
                <w:sz w:val="24"/>
                <w:szCs w:val="24"/>
              </w:rPr>
              <w:t xml:space="preserve">. </w:t>
            </w:r>
          </w:p>
          <w:p w:rsidR="0007754C" w:rsidRPr="00721F3E" w:rsidRDefault="0007754C" w:rsidP="001E0380">
            <w:pPr>
              <w:pStyle w:val="a7"/>
              <w:numPr>
                <w:ilvl w:val="0"/>
                <w:numId w:val="22"/>
              </w:numPr>
              <w:tabs>
                <w:tab w:val="left" w:pos="209"/>
              </w:tabs>
              <w:spacing w:after="0" w:line="240" w:lineRule="auto"/>
              <w:ind w:left="0" w:firstLine="0"/>
              <w:jc w:val="both"/>
              <w:rPr>
                <w:rFonts w:ascii="Times New Roman" w:hAnsi="Times New Roman" w:cs="Times New Roman"/>
                <w:sz w:val="24"/>
                <w:szCs w:val="24"/>
              </w:rPr>
            </w:pPr>
            <w:r w:rsidRPr="00721F3E">
              <w:rPr>
                <w:rFonts w:ascii="Times New Roman" w:hAnsi="Times New Roman" w:cs="Times New Roman"/>
                <w:sz w:val="24"/>
                <w:szCs w:val="24"/>
              </w:rPr>
              <w:t>Автоматизовані системи доїння у молочному скотарстві.</w:t>
            </w:r>
          </w:p>
          <w:p w:rsidR="0007754C" w:rsidRPr="00721F3E" w:rsidRDefault="0007754C" w:rsidP="001E0380">
            <w:pPr>
              <w:pStyle w:val="a7"/>
              <w:numPr>
                <w:ilvl w:val="0"/>
                <w:numId w:val="22"/>
              </w:numPr>
              <w:tabs>
                <w:tab w:val="left" w:pos="209"/>
              </w:tabs>
              <w:spacing w:after="0" w:line="240" w:lineRule="auto"/>
              <w:ind w:left="0" w:firstLine="0"/>
              <w:jc w:val="both"/>
              <w:rPr>
                <w:rFonts w:ascii="Times New Roman" w:hAnsi="Times New Roman" w:cs="Times New Roman"/>
                <w:sz w:val="24"/>
                <w:szCs w:val="24"/>
              </w:rPr>
            </w:pPr>
            <w:r w:rsidRPr="00721F3E">
              <w:rPr>
                <w:rFonts w:ascii="Times New Roman" w:hAnsi="Times New Roman" w:cs="Times New Roman"/>
                <w:sz w:val="24"/>
                <w:szCs w:val="24"/>
              </w:rPr>
              <w:t xml:space="preserve">Система управління </w:t>
            </w:r>
            <w:r w:rsidRPr="00721F3E">
              <w:rPr>
                <w:rFonts w:ascii="Times New Roman" w:hAnsi="Times New Roman" w:cs="Times New Roman"/>
                <w:bCs/>
                <w:sz w:val="24"/>
                <w:szCs w:val="24"/>
              </w:rPr>
              <w:t xml:space="preserve">селекційним процесом у </w:t>
            </w:r>
            <w:r w:rsidRPr="00721F3E">
              <w:rPr>
                <w:rFonts w:ascii="Times New Roman" w:hAnsi="Times New Roman" w:cs="Times New Roman"/>
                <w:bCs/>
                <w:iCs/>
                <w:sz w:val="24"/>
                <w:szCs w:val="24"/>
              </w:rPr>
              <w:t>вівчарстві</w:t>
            </w:r>
            <w:r w:rsidRPr="00721F3E">
              <w:rPr>
                <w:rFonts w:ascii="Times New Roman" w:hAnsi="Times New Roman" w:cs="Times New Roman"/>
                <w:sz w:val="24"/>
                <w:szCs w:val="24"/>
              </w:rPr>
              <w:t xml:space="preserve">".   </w:t>
            </w:r>
          </w:p>
          <w:p w:rsidR="0007754C" w:rsidRPr="00721F3E" w:rsidRDefault="0007754C" w:rsidP="001E0380">
            <w:pPr>
              <w:pStyle w:val="a7"/>
              <w:numPr>
                <w:ilvl w:val="0"/>
                <w:numId w:val="22"/>
              </w:numPr>
              <w:tabs>
                <w:tab w:val="left" w:pos="209"/>
              </w:tabs>
              <w:spacing w:after="0" w:line="240" w:lineRule="auto"/>
              <w:ind w:left="0" w:firstLine="0"/>
              <w:jc w:val="both"/>
              <w:rPr>
                <w:rFonts w:ascii="Times New Roman" w:hAnsi="Times New Roman" w:cs="Times New Roman"/>
                <w:sz w:val="24"/>
                <w:szCs w:val="24"/>
              </w:rPr>
            </w:pPr>
            <w:r w:rsidRPr="00721F3E">
              <w:rPr>
                <w:rFonts w:ascii="Times New Roman" w:hAnsi="Times New Roman" w:cs="Times New Roman"/>
                <w:sz w:val="24"/>
                <w:szCs w:val="24"/>
              </w:rPr>
              <w:t>Сучасні інформаційні системи у свинарстві: "</w:t>
            </w:r>
            <w:r w:rsidRPr="00721F3E">
              <w:rPr>
                <w:rFonts w:ascii="Times New Roman" w:hAnsi="Times New Roman" w:cs="Times New Roman"/>
                <w:sz w:val="24"/>
                <w:szCs w:val="24"/>
                <w:lang w:val="en-US"/>
              </w:rPr>
              <w:t>Agro</w:t>
            </w:r>
            <w:r w:rsidRPr="00721F3E">
              <w:rPr>
                <w:rFonts w:ascii="Times New Roman" w:hAnsi="Times New Roman" w:cs="Times New Roman"/>
                <w:sz w:val="24"/>
                <w:szCs w:val="24"/>
              </w:rPr>
              <w:t xml:space="preserve"> </w:t>
            </w:r>
            <w:r w:rsidRPr="00721F3E">
              <w:rPr>
                <w:rFonts w:ascii="Times New Roman" w:hAnsi="Times New Roman" w:cs="Times New Roman"/>
                <w:sz w:val="24"/>
                <w:szCs w:val="24"/>
                <w:lang w:val="en-US"/>
              </w:rPr>
              <w:t>Soft</w:t>
            </w:r>
            <w:r w:rsidRPr="00721F3E">
              <w:rPr>
                <w:rFonts w:ascii="Times New Roman" w:hAnsi="Times New Roman" w:cs="Times New Roman"/>
                <w:sz w:val="24"/>
                <w:szCs w:val="24"/>
              </w:rPr>
              <w:t xml:space="preserve"> </w:t>
            </w:r>
            <w:r w:rsidRPr="00721F3E">
              <w:rPr>
                <w:rFonts w:ascii="Times New Roman" w:hAnsi="Times New Roman" w:cs="Times New Roman"/>
                <w:sz w:val="24"/>
                <w:szCs w:val="24"/>
                <w:lang w:val="en-US"/>
              </w:rPr>
              <w:t>Win</w:t>
            </w:r>
            <w:r w:rsidRPr="00721F3E">
              <w:rPr>
                <w:rFonts w:ascii="Times New Roman" w:hAnsi="Times New Roman" w:cs="Times New Roman"/>
                <w:sz w:val="24"/>
                <w:szCs w:val="24"/>
              </w:rPr>
              <w:t xml:space="preserve"> </w:t>
            </w:r>
            <w:r w:rsidRPr="00721F3E">
              <w:rPr>
                <w:rFonts w:ascii="Times New Roman" w:hAnsi="Times New Roman" w:cs="Times New Roman"/>
                <w:sz w:val="24"/>
                <w:szCs w:val="24"/>
                <w:lang w:val="en-US"/>
              </w:rPr>
              <w:t>Pig</w:t>
            </w:r>
            <w:r w:rsidRPr="00721F3E">
              <w:rPr>
                <w:rFonts w:ascii="Times New Roman" w:hAnsi="Times New Roman" w:cs="Times New Roman"/>
                <w:sz w:val="24"/>
                <w:szCs w:val="24"/>
              </w:rPr>
              <w:t>", "</w:t>
            </w:r>
            <w:r w:rsidRPr="00721F3E">
              <w:rPr>
                <w:rFonts w:ascii="Times New Roman" w:hAnsi="Times New Roman" w:cs="Times New Roman"/>
                <w:sz w:val="24"/>
                <w:szCs w:val="24"/>
                <w:lang w:val="en-US"/>
              </w:rPr>
              <w:t>Vepr</w:t>
            </w:r>
            <w:r w:rsidRPr="00721F3E">
              <w:rPr>
                <w:rFonts w:ascii="Times New Roman" w:hAnsi="Times New Roman" w:cs="Times New Roman"/>
                <w:sz w:val="24"/>
                <w:szCs w:val="24"/>
              </w:rPr>
              <w:t xml:space="preserve">", та "АКЦЕНТ". </w:t>
            </w:r>
          </w:p>
        </w:tc>
      </w:tr>
      <w:tr w:rsidR="0007754C" w:rsidRPr="0007754C" w:rsidTr="0007754C">
        <w:tc>
          <w:tcPr>
            <w:tcW w:w="3052" w:type="dxa"/>
            <w:vAlign w:val="center"/>
          </w:tcPr>
          <w:p w:rsidR="0007754C" w:rsidRPr="0007754C" w:rsidRDefault="0007754C" w:rsidP="001E0380">
            <w:pPr>
              <w:spacing w:after="0" w:line="240" w:lineRule="auto"/>
              <w:rPr>
                <w:rFonts w:ascii="Times New Roman" w:hAnsi="Times New Roman" w:cs="Times New Roman"/>
                <w:i/>
                <w:sz w:val="24"/>
                <w:szCs w:val="24"/>
              </w:rPr>
            </w:pPr>
            <w:r w:rsidRPr="0007754C">
              <w:rPr>
                <w:rFonts w:ascii="Times New Roman" w:hAnsi="Times New Roman" w:cs="Times New Roman"/>
                <w:i/>
                <w:sz w:val="24"/>
                <w:szCs w:val="24"/>
              </w:rPr>
              <w:t>Максимальна кількість студентів, які можуть одночасно навчатися</w:t>
            </w:r>
          </w:p>
        </w:tc>
        <w:tc>
          <w:tcPr>
            <w:tcW w:w="6662" w:type="dxa"/>
          </w:tcPr>
          <w:p w:rsidR="0007754C" w:rsidRPr="0007754C" w:rsidRDefault="0007754C" w:rsidP="001E0380">
            <w:pPr>
              <w:pStyle w:val="a7"/>
              <w:spacing w:after="0" w:line="240" w:lineRule="auto"/>
              <w:ind w:left="23"/>
              <w:jc w:val="center"/>
              <w:rPr>
                <w:rFonts w:ascii="Times New Roman" w:hAnsi="Times New Roman" w:cs="Times New Roman"/>
                <w:sz w:val="24"/>
                <w:szCs w:val="24"/>
              </w:rPr>
            </w:pPr>
            <w:r w:rsidRPr="0007754C">
              <w:rPr>
                <w:rFonts w:ascii="Times New Roman" w:hAnsi="Times New Roman" w:cs="Times New Roman"/>
                <w:sz w:val="24"/>
                <w:szCs w:val="24"/>
              </w:rPr>
              <w:t>30</w:t>
            </w:r>
          </w:p>
        </w:tc>
      </w:tr>
      <w:tr w:rsidR="0007754C" w:rsidRPr="0007754C" w:rsidTr="0007754C">
        <w:tc>
          <w:tcPr>
            <w:tcW w:w="3052" w:type="dxa"/>
            <w:vAlign w:val="center"/>
          </w:tcPr>
          <w:p w:rsidR="0007754C" w:rsidRPr="0007754C" w:rsidRDefault="0007754C" w:rsidP="001E0380">
            <w:pPr>
              <w:spacing w:after="0" w:line="240" w:lineRule="auto"/>
              <w:rPr>
                <w:rFonts w:ascii="Times New Roman" w:hAnsi="Times New Roman" w:cs="Times New Roman"/>
                <w:i/>
                <w:sz w:val="24"/>
                <w:szCs w:val="24"/>
              </w:rPr>
            </w:pPr>
            <w:r w:rsidRPr="0007754C">
              <w:rPr>
                <w:rFonts w:ascii="Times New Roman" w:hAnsi="Times New Roman" w:cs="Times New Roman"/>
                <w:i/>
                <w:sz w:val="24"/>
                <w:szCs w:val="24"/>
              </w:rPr>
              <w:t>Мова викладання</w:t>
            </w:r>
          </w:p>
        </w:tc>
        <w:tc>
          <w:tcPr>
            <w:tcW w:w="6662" w:type="dxa"/>
          </w:tcPr>
          <w:p w:rsidR="0007754C" w:rsidRPr="0007754C" w:rsidRDefault="0007754C" w:rsidP="001E0380">
            <w:pPr>
              <w:pStyle w:val="a7"/>
              <w:spacing w:after="0" w:line="240" w:lineRule="auto"/>
              <w:ind w:left="23"/>
              <w:jc w:val="center"/>
              <w:rPr>
                <w:rFonts w:ascii="Times New Roman" w:hAnsi="Times New Roman" w:cs="Times New Roman"/>
                <w:sz w:val="24"/>
                <w:szCs w:val="24"/>
              </w:rPr>
            </w:pPr>
            <w:r w:rsidRPr="0007754C">
              <w:rPr>
                <w:rFonts w:ascii="Times New Roman" w:hAnsi="Times New Roman" w:cs="Times New Roman"/>
                <w:sz w:val="24"/>
                <w:szCs w:val="24"/>
              </w:rPr>
              <w:t>Українська</w:t>
            </w:r>
          </w:p>
        </w:tc>
      </w:tr>
    </w:tbl>
    <w:p w:rsidR="0007754C" w:rsidRPr="0007754C" w:rsidRDefault="0007754C" w:rsidP="001E0380">
      <w:pPr>
        <w:spacing w:after="0" w:line="240" w:lineRule="auto"/>
        <w:rPr>
          <w:rFonts w:ascii="Times New Roman" w:hAnsi="Times New Roman" w:cs="Times New Roman"/>
          <w:sz w:val="24"/>
          <w:szCs w:val="24"/>
        </w:rPr>
      </w:pPr>
      <w:r w:rsidRPr="0007754C">
        <w:rPr>
          <w:rFonts w:ascii="Times New Roman" w:hAnsi="Times New Roman" w:cs="Times New Roman"/>
          <w:sz w:val="24"/>
          <w:szCs w:val="24"/>
        </w:rPr>
        <w:lastRenderedPageBreak/>
        <w:br w:type="page"/>
      </w:r>
    </w:p>
    <w:p w:rsidR="0007754C" w:rsidRPr="0007754C" w:rsidRDefault="001E0380" w:rsidP="001E0380">
      <w:pPr>
        <w:spacing w:after="0" w:line="240" w:lineRule="auto"/>
        <w:jc w:val="center"/>
        <w:rPr>
          <w:rFonts w:ascii="Times New Roman" w:hAnsi="Times New Roman" w:cs="Times New Roman"/>
          <w:b/>
          <w:sz w:val="24"/>
          <w:szCs w:val="24"/>
        </w:rPr>
      </w:pPr>
      <w:r w:rsidRPr="0007754C">
        <w:rPr>
          <w:rFonts w:ascii="Times New Roman" w:hAnsi="Times New Roman" w:cs="Times New Roman"/>
          <w:b/>
          <w:sz w:val="24"/>
          <w:szCs w:val="24"/>
        </w:rPr>
        <w:lastRenderedPageBreak/>
        <w:t>ЕМБРІОІНЖЕНЕРНА БІОТЕХНОЛОГІЯ</w:t>
      </w:r>
    </w:p>
    <w:p w:rsidR="0007754C" w:rsidRPr="0007754C" w:rsidRDefault="0007754C" w:rsidP="001E0380">
      <w:pPr>
        <w:spacing w:after="0" w:line="240" w:lineRule="auto"/>
        <w:jc w:val="center"/>
        <w:rPr>
          <w:rFonts w:ascii="Times New Roman" w:hAnsi="Times New Roman" w:cs="Times New Roman"/>
          <w:b/>
          <w:sz w:val="24"/>
          <w:szCs w:val="24"/>
        </w:rPr>
      </w:pPr>
      <w:r w:rsidRPr="0007754C">
        <w:rPr>
          <w:rFonts w:ascii="Times New Roman" w:hAnsi="Times New Roman" w:cs="Times New Roman"/>
          <w:b/>
          <w:sz w:val="24"/>
          <w:szCs w:val="24"/>
        </w:rPr>
        <w:t>(</w:t>
      </w:r>
      <w:r w:rsidRPr="0007754C">
        <w:rPr>
          <w:rFonts w:ascii="Times New Roman" w:hAnsi="Times New Roman" w:cs="Times New Roman"/>
          <w:b/>
          <w:i/>
          <w:sz w:val="24"/>
          <w:szCs w:val="24"/>
        </w:rPr>
        <w:t>вибіркова дисципліна</w:t>
      </w:r>
      <w:r w:rsidRPr="0007754C">
        <w:rPr>
          <w:rFonts w:ascii="Times New Roman" w:hAnsi="Times New Roman" w:cs="Times New Roman"/>
          <w:b/>
          <w:sz w:val="24"/>
          <w:szCs w:val="24"/>
        </w:rPr>
        <w:t>)</w:t>
      </w:r>
    </w:p>
    <w:tbl>
      <w:tblPr>
        <w:tblStyle w:val="a6"/>
        <w:tblW w:w="0" w:type="auto"/>
        <w:tblLook w:val="04A0" w:firstRow="1" w:lastRow="0" w:firstColumn="1" w:lastColumn="0" w:noHBand="0" w:noVBand="1"/>
      </w:tblPr>
      <w:tblGrid>
        <w:gridCol w:w="4785"/>
        <w:gridCol w:w="4786"/>
      </w:tblGrid>
      <w:tr w:rsidR="0007754C" w:rsidRPr="0007754C" w:rsidTr="0007754C">
        <w:tc>
          <w:tcPr>
            <w:tcW w:w="4785" w:type="dxa"/>
          </w:tcPr>
          <w:p w:rsidR="0007754C" w:rsidRPr="0007754C" w:rsidRDefault="0007754C" w:rsidP="001E0380">
            <w:pPr>
              <w:spacing w:after="0" w:line="240" w:lineRule="auto"/>
              <w:rPr>
                <w:rFonts w:ascii="Times New Roman" w:hAnsi="Times New Roman" w:cs="Times New Roman"/>
                <w:b/>
                <w:sz w:val="24"/>
                <w:szCs w:val="24"/>
              </w:rPr>
            </w:pPr>
            <w:r w:rsidRPr="0007754C">
              <w:rPr>
                <w:rFonts w:ascii="Times New Roman" w:hAnsi="Times New Roman" w:cs="Times New Roman"/>
                <w:b/>
                <w:sz w:val="24"/>
                <w:szCs w:val="24"/>
              </w:rPr>
              <w:t>Назва дисципліни</w:t>
            </w:r>
          </w:p>
        </w:tc>
        <w:tc>
          <w:tcPr>
            <w:tcW w:w="4786" w:type="dxa"/>
          </w:tcPr>
          <w:p w:rsidR="0007754C" w:rsidRPr="0007754C" w:rsidRDefault="0007754C" w:rsidP="001E0380">
            <w:pPr>
              <w:spacing w:after="0" w:line="240" w:lineRule="auto"/>
              <w:jc w:val="center"/>
              <w:rPr>
                <w:rFonts w:ascii="Times New Roman" w:hAnsi="Times New Roman" w:cs="Times New Roman"/>
                <w:sz w:val="24"/>
                <w:szCs w:val="24"/>
              </w:rPr>
            </w:pPr>
            <w:r w:rsidRPr="0007754C">
              <w:rPr>
                <w:rFonts w:ascii="Times New Roman" w:hAnsi="Times New Roman" w:cs="Times New Roman"/>
                <w:sz w:val="24"/>
                <w:szCs w:val="24"/>
              </w:rPr>
              <w:t>«Ембріоінженерна біотехнологія»</w:t>
            </w:r>
          </w:p>
          <w:p w:rsidR="0007754C" w:rsidRPr="0007754C" w:rsidRDefault="0007754C" w:rsidP="001E0380">
            <w:pPr>
              <w:spacing w:after="0" w:line="240" w:lineRule="auto"/>
              <w:rPr>
                <w:rFonts w:ascii="Times New Roman" w:hAnsi="Times New Roman" w:cs="Times New Roman"/>
                <w:sz w:val="24"/>
                <w:szCs w:val="24"/>
              </w:rPr>
            </w:pPr>
          </w:p>
        </w:tc>
      </w:tr>
      <w:tr w:rsidR="00721F3E" w:rsidRPr="0007754C" w:rsidTr="005953BE">
        <w:tc>
          <w:tcPr>
            <w:tcW w:w="4785" w:type="dxa"/>
          </w:tcPr>
          <w:p w:rsidR="00721F3E" w:rsidRPr="0007754C" w:rsidRDefault="00721F3E" w:rsidP="001E0380">
            <w:pPr>
              <w:spacing w:after="0" w:line="240" w:lineRule="auto"/>
              <w:rPr>
                <w:rFonts w:ascii="Times New Roman" w:hAnsi="Times New Roman" w:cs="Times New Roman"/>
                <w:b/>
                <w:sz w:val="24"/>
                <w:szCs w:val="24"/>
              </w:rPr>
            </w:pPr>
            <w:r w:rsidRPr="0007754C">
              <w:rPr>
                <w:rFonts w:ascii="Times New Roman" w:hAnsi="Times New Roman" w:cs="Times New Roman"/>
                <w:b/>
                <w:sz w:val="24"/>
                <w:szCs w:val="24"/>
              </w:rPr>
              <w:t>Спеціальність</w:t>
            </w:r>
          </w:p>
        </w:tc>
        <w:tc>
          <w:tcPr>
            <w:tcW w:w="4786" w:type="dxa"/>
            <w:vAlign w:val="center"/>
          </w:tcPr>
          <w:p w:rsidR="00721F3E" w:rsidRDefault="00721F3E"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 Технологія виробництва та переробки продукції тваринництва</w:t>
            </w:r>
          </w:p>
        </w:tc>
      </w:tr>
      <w:tr w:rsidR="00721F3E" w:rsidRPr="0007754C" w:rsidTr="005953BE">
        <w:tc>
          <w:tcPr>
            <w:tcW w:w="4785" w:type="dxa"/>
          </w:tcPr>
          <w:p w:rsidR="00721F3E" w:rsidRPr="0007754C" w:rsidRDefault="00721F3E" w:rsidP="001E0380">
            <w:pPr>
              <w:spacing w:after="0" w:line="240" w:lineRule="auto"/>
              <w:rPr>
                <w:rFonts w:ascii="Times New Roman" w:hAnsi="Times New Roman" w:cs="Times New Roman"/>
                <w:b/>
                <w:sz w:val="24"/>
                <w:szCs w:val="24"/>
              </w:rPr>
            </w:pPr>
            <w:r w:rsidRPr="0007754C">
              <w:rPr>
                <w:rFonts w:ascii="Times New Roman" w:hAnsi="Times New Roman" w:cs="Times New Roman"/>
                <w:b/>
                <w:sz w:val="24"/>
                <w:szCs w:val="24"/>
              </w:rPr>
              <w:t>Освітній ступінь</w:t>
            </w:r>
          </w:p>
        </w:tc>
        <w:tc>
          <w:tcPr>
            <w:tcW w:w="4786" w:type="dxa"/>
            <w:vAlign w:val="center"/>
          </w:tcPr>
          <w:p w:rsidR="00721F3E" w:rsidRDefault="00721F3E"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Бакалавр</w:t>
            </w:r>
          </w:p>
        </w:tc>
      </w:tr>
      <w:tr w:rsidR="00721F3E" w:rsidRPr="0007754C" w:rsidTr="005953BE">
        <w:tc>
          <w:tcPr>
            <w:tcW w:w="4785" w:type="dxa"/>
          </w:tcPr>
          <w:p w:rsidR="00721F3E" w:rsidRPr="0007754C" w:rsidRDefault="00721F3E" w:rsidP="001E0380">
            <w:pPr>
              <w:spacing w:after="0" w:line="240" w:lineRule="auto"/>
              <w:rPr>
                <w:rFonts w:ascii="Times New Roman" w:hAnsi="Times New Roman" w:cs="Times New Roman"/>
                <w:b/>
                <w:sz w:val="24"/>
                <w:szCs w:val="24"/>
              </w:rPr>
            </w:pPr>
            <w:r w:rsidRPr="0007754C">
              <w:rPr>
                <w:rFonts w:ascii="Times New Roman" w:hAnsi="Times New Roman" w:cs="Times New Roman"/>
                <w:b/>
                <w:sz w:val="24"/>
                <w:szCs w:val="24"/>
              </w:rPr>
              <w:t>Освітньо-професійна програма</w:t>
            </w:r>
          </w:p>
        </w:tc>
        <w:tc>
          <w:tcPr>
            <w:tcW w:w="4786" w:type="dxa"/>
            <w:vAlign w:val="center"/>
          </w:tcPr>
          <w:p w:rsidR="00721F3E" w:rsidRDefault="00721F3E"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«Технологія виробництва та переробки продукції тваринництва», «Зоофізіотерапія», «Дорадництво в АПК»</w:t>
            </w:r>
          </w:p>
        </w:tc>
      </w:tr>
      <w:tr w:rsidR="0007754C" w:rsidRPr="0007754C" w:rsidTr="0007754C">
        <w:tc>
          <w:tcPr>
            <w:tcW w:w="4785" w:type="dxa"/>
          </w:tcPr>
          <w:p w:rsidR="0007754C" w:rsidRPr="0007754C" w:rsidRDefault="0007754C" w:rsidP="001E0380">
            <w:pPr>
              <w:spacing w:after="0" w:line="240" w:lineRule="auto"/>
              <w:rPr>
                <w:rFonts w:ascii="Times New Roman" w:hAnsi="Times New Roman" w:cs="Times New Roman"/>
                <w:b/>
                <w:sz w:val="24"/>
                <w:szCs w:val="24"/>
              </w:rPr>
            </w:pPr>
            <w:r w:rsidRPr="0007754C">
              <w:rPr>
                <w:rFonts w:ascii="Times New Roman" w:hAnsi="Times New Roman" w:cs="Times New Roman"/>
                <w:b/>
                <w:sz w:val="24"/>
                <w:szCs w:val="24"/>
              </w:rPr>
              <w:t>Лектор (відповідальний за навчально-методичне забезпечення дисципліни)</w:t>
            </w:r>
          </w:p>
        </w:tc>
        <w:tc>
          <w:tcPr>
            <w:tcW w:w="4786" w:type="dxa"/>
          </w:tcPr>
          <w:p w:rsidR="0007754C" w:rsidRPr="0007754C" w:rsidRDefault="0007754C" w:rsidP="001E0380">
            <w:pPr>
              <w:spacing w:after="0" w:line="240" w:lineRule="auto"/>
              <w:rPr>
                <w:rFonts w:ascii="Times New Roman" w:hAnsi="Times New Roman" w:cs="Times New Roman"/>
                <w:sz w:val="24"/>
                <w:szCs w:val="24"/>
              </w:rPr>
            </w:pPr>
            <w:r w:rsidRPr="0007754C">
              <w:rPr>
                <w:rFonts w:ascii="Times New Roman" w:hAnsi="Times New Roman" w:cs="Times New Roman"/>
                <w:sz w:val="24"/>
                <w:szCs w:val="24"/>
              </w:rPr>
              <w:t>Бойко А.О., кандидат с.-г. наук, доцент</w:t>
            </w:r>
          </w:p>
        </w:tc>
      </w:tr>
      <w:tr w:rsidR="0007754C" w:rsidRPr="0007754C" w:rsidTr="0007754C">
        <w:tc>
          <w:tcPr>
            <w:tcW w:w="4785" w:type="dxa"/>
          </w:tcPr>
          <w:p w:rsidR="0007754C" w:rsidRPr="0007754C" w:rsidRDefault="0060321E" w:rsidP="001E0380">
            <w:pPr>
              <w:spacing w:after="0" w:line="240" w:lineRule="auto"/>
              <w:rPr>
                <w:rFonts w:ascii="Times New Roman" w:hAnsi="Times New Roman" w:cs="Times New Roman"/>
                <w:b/>
                <w:sz w:val="24"/>
                <w:szCs w:val="24"/>
              </w:rPr>
            </w:pPr>
            <w:r>
              <w:rPr>
                <w:rFonts w:ascii="Times New Roman" w:hAnsi="Times New Roman" w:cs="Times New Roman"/>
                <w:b/>
                <w:sz w:val="24"/>
                <w:szCs w:val="24"/>
              </w:rPr>
              <w:t>Рекомендований семестр</w:t>
            </w:r>
          </w:p>
        </w:tc>
        <w:tc>
          <w:tcPr>
            <w:tcW w:w="4786" w:type="dxa"/>
          </w:tcPr>
          <w:p w:rsidR="0007754C" w:rsidRPr="0007754C" w:rsidRDefault="0007754C" w:rsidP="001E0380">
            <w:pPr>
              <w:spacing w:after="0" w:line="240" w:lineRule="auto"/>
              <w:rPr>
                <w:rFonts w:ascii="Times New Roman" w:hAnsi="Times New Roman" w:cs="Times New Roman"/>
                <w:sz w:val="24"/>
                <w:szCs w:val="24"/>
              </w:rPr>
            </w:pPr>
            <w:r w:rsidRPr="0007754C">
              <w:rPr>
                <w:rFonts w:ascii="Times New Roman" w:hAnsi="Times New Roman" w:cs="Times New Roman"/>
                <w:sz w:val="24"/>
                <w:szCs w:val="24"/>
              </w:rPr>
              <w:t>3</w:t>
            </w:r>
          </w:p>
        </w:tc>
      </w:tr>
      <w:tr w:rsidR="0007754C" w:rsidRPr="0007754C" w:rsidTr="0007754C">
        <w:tc>
          <w:tcPr>
            <w:tcW w:w="4785" w:type="dxa"/>
          </w:tcPr>
          <w:p w:rsidR="0007754C" w:rsidRPr="0007754C" w:rsidRDefault="0007754C" w:rsidP="001E0380">
            <w:pPr>
              <w:spacing w:after="0" w:line="240" w:lineRule="auto"/>
              <w:rPr>
                <w:rFonts w:ascii="Times New Roman" w:hAnsi="Times New Roman" w:cs="Times New Roman"/>
                <w:b/>
                <w:sz w:val="24"/>
                <w:szCs w:val="24"/>
              </w:rPr>
            </w:pPr>
            <w:r w:rsidRPr="0007754C">
              <w:rPr>
                <w:rFonts w:ascii="Times New Roman" w:hAnsi="Times New Roman" w:cs="Times New Roman"/>
                <w:b/>
                <w:sz w:val="24"/>
                <w:szCs w:val="24"/>
              </w:rPr>
              <w:t>Кількість кредитів ЄКТС</w:t>
            </w:r>
          </w:p>
        </w:tc>
        <w:tc>
          <w:tcPr>
            <w:tcW w:w="4786" w:type="dxa"/>
          </w:tcPr>
          <w:p w:rsidR="0007754C" w:rsidRPr="0007754C" w:rsidRDefault="0007754C" w:rsidP="001E0380">
            <w:pPr>
              <w:spacing w:after="0" w:line="240" w:lineRule="auto"/>
              <w:rPr>
                <w:rFonts w:ascii="Times New Roman" w:hAnsi="Times New Roman" w:cs="Times New Roman"/>
                <w:sz w:val="24"/>
                <w:szCs w:val="24"/>
              </w:rPr>
            </w:pPr>
            <w:r w:rsidRPr="0007754C">
              <w:rPr>
                <w:rFonts w:ascii="Times New Roman" w:hAnsi="Times New Roman" w:cs="Times New Roman"/>
                <w:sz w:val="24"/>
                <w:szCs w:val="24"/>
              </w:rPr>
              <w:t>3</w:t>
            </w:r>
          </w:p>
        </w:tc>
      </w:tr>
      <w:tr w:rsidR="0007754C" w:rsidRPr="0007754C" w:rsidTr="0007754C">
        <w:tc>
          <w:tcPr>
            <w:tcW w:w="4785" w:type="dxa"/>
          </w:tcPr>
          <w:p w:rsidR="0007754C" w:rsidRPr="0007754C" w:rsidRDefault="0007754C" w:rsidP="001E0380">
            <w:pPr>
              <w:spacing w:after="0" w:line="240" w:lineRule="auto"/>
              <w:rPr>
                <w:rFonts w:ascii="Times New Roman" w:hAnsi="Times New Roman" w:cs="Times New Roman"/>
                <w:b/>
                <w:sz w:val="24"/>
                <w:szCs w:val="24"/>
              </w:rPr>
            </w:pPr>
            <w:r w:rsidRPr="0007754C">
              <w:rPr>
                <w:rFonts w:ascii="Times New Roman" w:hAnsi="Times New Roman" w:cs="Times New Roman"/>
                <w:b/>
                <w:sz w:val="24"/>
                <w:szCs w:val="24"/>
              </w:rPr>
              <w:t>Форма контролю</w:t>
            </w:r>
          </w:p>
        </w:tc>
        <w:tc>
          <w:tcPr>
            <w:tcW w:w="4786" w:type="dxa"/>
          </w:tcPr>
          <w:p w:rsidR="0007754C" w:rsidRPr="0007754C" w:rsidRDefault="0007754C" w:rsidP="001E0380">
            <w:pPr>
              <w:spacing w:after="0" w:line="240" w:lineRule="auto"/>
              <w:rPr>
                <w:rFonts w:ascii="Times New Roman" w:hAnsi="Times New Roman" w:cs="Times New Roman"/>
                <w:sz w:val="24"/>
                <w:szCs w:val="24"/>
              </w:rPr>
            </w:pPr>
            <w:r w:rsidRPr="0007754C">
              <w:rPr>
                <w:rFonts w:ascii="Times New Roman" w:hAnsi="Times New Roman" w:cs="Times New Roman"/>
                <w:sz w:val="24"/>
                <w:szCs w:val="24"/>
              </w:rPr>
              <w:t>залік</w:t>
            </w:r>
          </w:p>
        </w:tc>
      </w:tr>
      <w:tr w:rsidR="0007754C" w:rsidRPr="0007754C" w:rsidTr="0007754C">
        <w:tc>
          <w:tcPr>
            <w:tcW w:w="4785" w:type="dxa"/>
          </w:tcPr>
          <w:p w:rsidR="0007754C" w:rsidRPr="0007754C" w:rsidRDefault="0007754C" w:rsidP="001E0380">
            <w:pPr>
              <w:spacing w:after="0" w:line="240" w:lineRule="auto"/>
              <w:rPr>
                <w:rFonts w:ascii="Times New Roman" w:hAnsi="Times New Roman" w:cs="Times New Roman"/>
                <w:b/>
                <w:sz w:val="24"/>
                <w:szCs w:val="24"/>
              </w:rPr>
            </w:pPr>
            <w:r w:rsidRPr="0007754C">
              <w:rPr>
                <w:rFonts w:ascii="Times New Roman" w:hAnsi="Times New Roman" w:cs="Times New Roman"/>
                <w:b/>
                <w:sz w:val="24"/>
                <w:szCs w:val="24"/>
              </w:rPr>
              <w:t>Аудиторних годин, у т.ч.</w:t>
            </w:r>
          </w:p>
          <w:p w:rsidR="0007754C" w:rsidRPr="0007754C" w:rsidRDefault="0007754C" w:rsidP="001E0380">
            <w:pPr>
              <w:pStyle w:val="a7"/>
              <w:numPr>
                <w:ilvl w:val="0"/>
                <w:numId w:val="3"/>
              </w:numPr>
              <w:spacing w:after="0" w:line="240" w:lineRule="auto"/>
              <w:rPr>
                <w:rFonts w:ascii="Times New Roman" w:hAnsi="Times New Roman" w:cs="Times New Roman"/>
                <w:b/>
                <w:sz w:val="24"/>
                <w:szCs w:val="24"/>
                <w:lang w:val="uk-UA"/>
              </w:rPr>
            </w:pPr>
            <w:r w:rsidRPr="0007754C">
              <w:rPr>
                <w:rFonts w:ascii="Times New Roman" w:hAnsi="Times New Roman" w:cs="Times New Roman"/>
                <w:b/>
                <w:sz w:val="24"/>
                <w:szCs w:val="24"/>
                <w:lang w:val="uk-UA"/>
              </w:rPr>
              <w:t>лекцій</w:t>
            </w:r>
          </w:p>
          <w:p w:rsidR="0007754C" w:rsidRPr="0007754C" w:rsidRDefault="0007754C" w:rsidP="001E0380">
            <w:pPr>
              <w:pStyle w:val="a7"/>
              <w:numPr>
                <w:ilvl w:val="0"/>
                <w:numId w:val="3"/>
              </w:numPr>
              <w:spacing w:after="0" w:line="240" w:lineRule="auto"/>
              <w:rPr>
                <w:rFonts w:ascii="Times New Roman" w:hAnsi="Times New Roman" w:cs="Times New Roman"/>
                <w:b/>
                <w:sz w:val="24"/>
                <w:szCs w:val="24"/>
                <w:lang w:val="uk-UA"/>
              </w:rPr>
            </w:pPr>
            <w:r w:rsidRPr="0007754C">
              <w:rPr>
                <w:rFonts w:ascii="Times New Roman" w:hAnsi="Times New Roman" w:cs="Times New Roman"/>
                <w:b/>
                <w:sz w:val="24"/>
                <w:szCs w:val="24"/>
                <w:lang w:val="uk-UA"/>
              </w:rPr>
              <w:t>лабораторних (практичних) занять</w:t>
            </w:r>
          </w:p>
        </w:tc>
        <w:tc>
          <w:tcPr>
            <w:tcW w:w="4786" w:type="dxa"/>
          </w:tcPr>
          <w:p w:rsidR="0007754C" w:rsidRPr="0007754C" w:rsidRDefault="0007754C" w:rsidP="001E0380">
            <w:pPr>
              <w:spacing w:after="0" w:line="240" w:lineRule="auto"/>
              <w:rPr>
                <w:rFonts w:ascii="Times New Roman" w:hAnsi="Times New Roman" w:cs="Times New Roman"/>
                <w:sz w:val="24"/>
                <w:szCs w:val="24"/>
              </w:rPr>
            </w:pPr>
            <w:r w:rsidRPr="0007754C">
              <w:rPr>
                <w:rFonts w:ascii="Times New Roman" w:hAnsi="Times New Roman" w:cs="Times New Roman"/>
                <w:sz w:val="24"/>
                <w:szCs w:val="24"/>
              </w:rPr>
              <w:t>32</w:t>
            </w:r>
          </w:p>
          <w:p w:rsidR="0007754C" w:rsidRPr="0007754C" w:rsidRDefault="0007754C" w:rsidP="001E0380">
            <w:pPr>
              <w:spacing w:after="0" w:line="240" w:lineRule="auto"/>
              <w:rPr>
                <w:rFonts w:ascii="Times New Roman" w:hAnsi="Times New Roman" w:cs="Times New Roman"/>
                <w:sz w:val="24"/>
                <w:szCs w:val="24"/>
              </w:rPr>
            </w:pPr>
            <w:r w:rsidRPr="0007754C">
              <w:rPr>
                <w:rFonts w:ascii="Times New Roman" w:hAnsi="Times New Roman" w:cs="Times New Roman"/>
                <w:sz w:val="24"/>
                <w:szCs w:val="24"/>
              </w:rPr>
              <w:t>16</w:t>
            </w:r>
          </w:p>
          <w:p w:rsidR="0007754C" w:rsidRPr="0007754C" w:rsidRDefault="0007754C" w:rsidP="001E0380">
            <w:pPr>
              <w:spacing w:after="0" w:line="240" w:lineRule="auto"/>
              <w:rPr>
                <w:rFonts w:ascii="Times New Roman" w:hAnsi="Times New Roman" w:cs="Times New Roman"/>
                <w:sz w:val="24"/>
                <w:szCs w:val="24"/>
              </w:rPr>
            </w:pPr>
            <w:r w:rsidRPr="0007754C">
              <w:rPr>
                <w:rFonts w:ascii="Times New Roman" w:hAnsi="Times New Roman" w:cs="Times New Roman"/>
                <w:sz w:val="24"/>
                <w:szCs w:val="24"/>
              </w:rPr>
              <w:t>16</w:t>
            </w:r>
          </w:p>
        </w:tc>
      </w:tr>
      <w:tr w:rsidR="0007754C" w:rsidRPr="0007754C" w:rsidTr="0007754C">
        <w:tc>
          <w:tcPr>
            <w:tcW w:w="9571" w:type="dxa"/>
            <w:gridSpan w:val="2"/>
          </w:tcPr>
          <w:p w:rsidR="0007754C" w:rsidRPr="0007754C" w:rsidRDefault="0007754C" w:rsidP="001E0380">
            <w:pPr>
              <w:spacing w:after="0" w:line="240" w:lineRule="auto"/>
              <w:jc w:val="center"/>
              <w:rPr>
                <w:rFonts w:ascii="Times New Roman" w:hAnsi="Times New Roman" w:cs="Times New Roman"/>
                <w:b/>
                <w:sz w:val="24"/>
                <w:szCs w:val="24"/>
              </w:rPr>
            </w:pPr>
            <w:r w:rsidRPr="0007754C">
              <w:rPr>
                <w:rFonts w:ascii="Times New Roman" w:hAnsi="Times New Roman" w:cs="Times New Roman"/>
                <w:b/>
                <w:sz w:val="24"/>
                <w:szCs w:val="24"/>
              </w:rPr>
              <w:t>Загальний опис дисципліни</w:t>
            </w:r>
          </w:p>
        </w:tc>
      </w:tr>
      <w:tr w:rsidR="0007754C" w:rsidRPr="0007754C" w:rsidTr="0007754C">
        <w:tc>
          <w:tcPr>
            <w:tcW w:w="4785" w:type="dxa"/>
          </w:tcPr>
          <w:p w:rsidR="0007754C" w:rsidRPr="0007754C" w:rsidRDefault="0007754C" w:rsidP="001E0380">
            <w:pPr>
              <w:spacing w:after="0" w:line="240" w:lineRule="auto"/>
              <w:rPr>
                <w:rFonts w:ascii="Times New Roman" w:hAnsi="Times New Roman" w:cs="Times New Roman"/>
                <w:b/>
                <w:sz w:val="24"/>
                <w:szCs w:val="24"/>
              </w:rPr>
            </w:pPr>
            <w:r w:rsidRPr="0007754C">
              <w:rPr>
                <w:rFonts w:ascii="Times New Roman" w:hAnsi="Times New Roman" w:cs="Times New Roman"/>
                <w:b/>
                <w:sz w:val="24"/>
                <w:szCs w:val="24"/>
              </w:rPr>
              <w:t>Мета вивчення дисципліни</w:t>
            </w:r>
          </w:p>
        </w:tc>
        <w:tc>
          <w:tcPr>
            <w:tcW w:w="4786" w:type="dxa"/>
          </w:tcPr>
          <w:p w:rsidR="0007754C" w:rsidRPr="0007754C" w:rsidRDefault="0007754C" w:rsidP="001E0380">
            <w:pPr>
              <w:spacing w:after="0" w:line="240" w:lineRule="auto"/>
              <w:jc w:val="both"/>
              <w:rPr>
                <w:rFonts w:ascii="Times New Roman" w:hAnsi="Times New Roman" w:cs="Times New Roman"/>
                <w:sz w:val="24"/>
                <w:szCs w:val="24"/>
              </w:rPr>
            </w:pPr>
            <w:r w:rsidRPr="0007754C">
              <w:rPr>
                <w:rFonts w:ascii="Times New Roman" w:hAnsi="Times New Roman" w:cs="Times New Roman"/>
                <w:sz w:val="24"/>
                <w:szCs w:val="24"/>
              </w:rPr>
              <w:t>Формування у майбутніх фахівців системи знань з основ ембріоінженерної біотехнології.</w:t>
            </w:r>
          </w:p>
        </w:tc>
      </w:tr>
      <w:tr w:rsidR="0007754C" w:rsidRPr="0007754C" w:rsidTr="0007754C">
        <w:tc>
          <w:tcPr>
            <w:tcW w:w="4785" w:type="dxa"/>
          </w:tcPr>
          <w:p w:rsidR="0007754C" w:rsidRPr="0007754C" w:rsidRDefault="0007754C" w:rsidP="001E0380">
            <w:pPr>
              <w:spacing w:after="0" w:line="240" w:lineRule="auto"/>
              <w:rPr>
                <w:rFonts w:ascii="Times New Roman" w:hAnsi="Times New Roman" w:cs="Times New Roman"/>
                <w:b/>
                <w:sz w:val="24"/>
                <w:szCs w:val="24"/>
              </w:rPr>
            </w:pPr>
            <w:r w:rsidRPr="0007754C">
              <w:rPr>
                <w:rFonts w:ascii="Times New Roman" w:hAnsi="Times New Roman" w:cs="Times New Roman"/>
                <w:b/>
                <w:sz w:val="24"/>
                <w:szCs w:val="24"/>
              </w:rPr>
              <w:t>Завдання вивчення дисципліни</w:t>
            </w:r>
          </w:p>
        </w:tc>
        <w:tc>
          <w:tcPr>
            <w:tcW w:w="4786" w:type="dxa"/>
          </w:tcPr>
          <w:p w:rsidR="0007754C" w:rsidRPr="0007754C" w:rsidRDefault="0007754C" w:rsidP="001E0380">
            <w:pPr>
              <w:spacing w:after="0" w:line="240" w:lineRule="auto"/>
              <w:jc w:val="both"/>
              <w:rPr>
                <w:rFonts w:ascii="Times New Roman" w:hAnsi="Times New Roman" w:cs="Times New Roman"/>
                <w:sz w:val="24"/>
                <w:szCs w:val="24"/>
              </w:rPr>
            </w:pPr>
            <w:r w:rsidRPr="0007754C">
              <w:rPr>
                <w:rFonts w:ascii="Times New Roman" w:hAnsi="Times New Roman" w:cs="Times New Roman"/>
                <w:sz w:val="24"/>
                <w:szCs w:val="24"/>
              </w:rPr>
              <w:t>Основною задачею інженерної біотехнології в скотарстві є інтенсивне розмноження елітного високопродуктивного маточного поголів’я, що дозволяє скоротити інтервал між поколіннями, підвищити якість і точність добору бугаїв-плідників, які в широкому масштабі – через штучне осіменіння розповсюдять цінну генетичну інформацію. Телички, одержані методом трансплантації, використовуються для ремонту стада і формування його племінного ядра.</w:t>
            </w:r>
          </w:p>
        </w:tc>
      </w:tr>
      <w:tr w:rsidR="0007754C" w:rsidRPr="0007754C" w:rsidTr="0007754C">
        <w:tc>
          <w:tcPr>
            <w:tcW w:w="4785" w:type="dxa"/>
          </w:tcPr>
          <w:p w:rsidR="0007754C" w:rsidRPr="0007754C" w:rsidRDefault="0007754C" w:rsidP="001E0380">
            <w:pPr>
              <w:spacing w:after="0" w:line="240" w:lineRule="auto"/>
              <w:rPr>
                <w:rFonts w:ascii="Times New Roman" w:hAnsi="Times New Roman" w:cs="Times New Roman"/>
                <w:b/>
                <w:sz w:val="24"/>
                <w:szCs w:val="24"/>
              </w:rPr>
            </w:pPr>
            <w:r w:rsidRPr="0007754C">
              <w:rPr>
                <w:rFonts w:ascii="Times New Roman" w:hAnsi="Times New Roman" w:cs="Times New Roman"/>
                <w:b/>
                <w:sz w:val="24"/>
                <w:szCs w:val="24"/>
              </w:rPr>
              <w:t>Короткий зміст дисципліни</w:t>
            </w:r>
          </w:p>
        </w:tc>
        <w:tc>
          <w:tcPr>
            <w:tcW w:w="4786" w:type="dxa"/>
          </w:tcPr>
          <w:p w:rsidR="0007754C" w:rsidRPr="0007754C" w:rsidRDefault="0007754C" w:rsidP="001E0380">
            <w:pPr>
              <w:spacing w:after="0" w:line="240" w:lineRule="auto"/>
              <w:jc w:val="both"/>
              <w:rPr>
                <w:rFonts w:ascii="Times New Roman" w:hAnsi="Times New Roman" w:cs="Times New Roman"/>
                <w:sz w:val="24"/>
                <w:szCs w:val="24"/>
              </w:rPr>
            </w:pPr>
            <w:r w:rsidRPr="0007754C">
              <w:rPr>
                <w:rFonts w:ascii="Times New Roman" w:hAnsi="Times New Roman" w:cs="Times New Roman"/>
                <w:sz w:val="24"/>
                <w:szCs w:val="24"/>
              </w:rPr>
              <w:t>Дисципліна «Ембріоінженерна біотехнологія» є складовою частиною спеціальної технології виробництва та переробки продукції тваринництва, що ґрунтується на глибоких знаннях фундаментальних та професійно орієнтованих дисциплін, в першу чергу біотехнологію. Дисципліна вивчає</w:t>
            </w:r>
          </w:p>
          <w:p w:rsidR="0007754C" w:rsidRPr="0007754C" w:rsidRDefault="0007754C" w:rsidP="001E0380">
            <w:pPr>
              <w:spacing w:after="0" w:line="240" w:lineRule="auto"/>
              <w:jc w:val="both"/>
              <w:rPr>
                <w:rFonts w:ascii="Times New Roman" w:hAnsi="Times New Roman" w:cs="Times New Roman"/>
                <w:sz w:val="24"/>
                <w:szCs w:val="24"/>
              </w:rPr>
            </w:pPr>
            <w:r w:rsidRPr="0007754C">
              <w:rPr>
                <w:rFonts w:ascii="Times New Roman" w:hAnsi="Times New Roman" w:cs="Times New Roman"/>
                <w:sz w:val="24"/>
                <w:szCs w:val="24"/>
              </w:rPr>
              <w:t>анатомо-топографічні особливості будови статевої системи самок і самців свійських тварин, основи нейрогуморальної регуляції процесів відтворення тварин, теоретичні та практичні аспекти отримання гамет, їх кріоконсервування та трансплатацію ембріонів.</w:t>
            </w:r>
          </w:p>
        </w:tc>
      </w:tr>
      <w:tr w:rsidR="0007754C" w:rsidRPr="0007754C" w:rsidTr="0007754C">
        <w:tc>
          <w:tcPr>
            <w:tcW w:w="4785" w:type="dxa"/>
          </w:tcPr>
          <w:p w:rsidR="0007754C" w:rsidRPr="0007754C" w:rsidRDefault="0007754C" w:rsidP="001E0380">
            <w:pPr>
              <w:spacing w:after="0" w:line="240" w:lineRule="auto"/>
              <w:rPr>
                <w:rFonts w:ascii="Times New Roman" w:hAnsi="Times New Roman" w:cs="Times New Roman"/>
                <w:b/>
                <w:sz w:val="24"/>
                <w:szCs w:val="24"/>
              </w:rPr>
            </w:pPr>
            <w:r w:rsidRPr="0007754C">
              <w:rPr>
                <w:rFonts w:ascii="Times New Roman" w:hAnsi="Times New Roman" w:cs="Times New Roman"/>
                <w:b/>
                <w:sz w:val="24"/>
                <w:szCs w:val="24"/>
              </w:rPr>
              <w:t>Максимальна кількість студентів, які можуть одночасно навчатися</w:t>
            </w:r>
          </w:p>
        </w:tc>
        <w:tc>
          <w:tcPr>
            <w:tcW w:w="4786" w:type="dxa"/>
          </w:tcPr>
          <w:p w:rsidR="0007754C" w:rsidRPr="0007754C" w:rsidRDefault="0007754C" w:rsidP="001E0380">
            <w:pPr>
              <w:spacing w:after="0" w:line="240" w:lineRule="auto"/>
              <w:jc w:val="both"/>
              <w:rPr>
                <w:rFonts w:ascii="Times New Roman" w:hAnsi="Times New Roman" w:cs="Times New Roman"/>
                <w:sz w:val="24"/>
                <w:szCs w:val="24"/>
              </w:rPr>
            </w:pPr>
            <w:r w:rsidRPr="0007754C">
              <w:rPr>
                <w:rFonts w:ascii="Times New Roman" w:hAnsi="Times New Roman" w:cs="Times New Roman"/>
                <w:sz w:val="24"/>
                <w:szCs w:val="24"/>
              </w:rPr>
              <w:t>30</w:t>
            </w:r>
          </w:p>
        </w:tc>
      </w:tr>
      <w:tr w:rsidR="0007754C" w:rsidRPr="0007754C" w:rsidTr="0007754C">
        <w:tc>
          <w:tcPr>
            <w:tcW w:w="4785" w:type="dxa"/>
          </w:tcPr>
          <w:p w:rsidR="0007754C" w:rsidRPr="0007754C" w:rsidRDefault="0007754C" w:rsidP="001E0380">
            <w:pPr>
              <w:spacing w:after="0" w:line="240" w:lineRule="auto"/>
              <w:rPr>
                <w:rFonts w:ascii="Times New Roman" w:hAnsi="Times New Roman" w:cs="Times New Roman"/>
                <w:b/>
                <w:sz w:val="24"/>
                <w:szCs w:val="24"/>
              </w:rPr>
            </w:pPr>
            <w:r w:rsidRPr="0007754C">
              <w:rPr>
                <w:rFonts w:ascii="Times New Roman" w:hAnsi="Times New Roman" w:cs="Times New Roman"/>
                <w:b/>
                <w:sz w:val="24"/>
                <w:szCs w:val="24"/>
              </w:rPr>
              <w:t>Мова викладання</w:t>
            </w:r>
          </w:p>
        </w:tc>
        <w:tc>
          <w:tcPr>
            <w:tcW w:w="4786" w:type="dxa"/>
          </w:tcPr>
          <w:p w:rsidR="0007754C" w:rsidRPr="0007754C" w:rsidRDefault="0007754C" w:rsidP="001E0380">
            <w:pPr>
              <w:spacing w:after="0" w:line="240" w:lineRule="auto"/>
              <w:rPr>
                <w:rFonts w:ascii="Times New Roman" w:hAnsi="Times New Roman" w:cs="Times New Roman"/>
                <w:sz w:val="24"/>
                <w:szCs w:val="24"/>
              </w:rPr>
            </w:pPr>
            <w:r w:rsidRPr="0007754C">
              <w:rPr>
                <w:rFonts w:ascii="Times New Roman" w:hAnsi="Times New Roman" w:cs="Times New Roman"/>
                <w:sz w:val="24"/>
                <w:szCs w:val="24"/>
              </w:rPr>
              <w:t>українська</w:t>
            </w:r>
          </w:p>
        </w:tc>
      </w:tr>
    </w:tbl>
    <w:p w:rsidR="0007754C" w:rsidRPr="0007754C" w:rsidRDefault="0007754C" w:rsidP="001E0380">
      <w:pPr>
        <w:spacing w:after="0" w:line="240" w:lineRule="auto"/>
        <w:rPr>
          <w:rFonts w:ascii="Times New Roman" w:hAnsi="Times New Roman" w:cs="Times New Roman"/>
          <w:sz w:val="24"/>
          <w:szCs w:val="24"/>
        </w:rPr>
      </w:pPr>
    </w:p>
    <w:p w:rsidR="0007754C" w:rsidRPr="0007754C" w:rsidRDefault="0007754C" w:rsidP="001E0380">
      <w:pPr>
        <w:spacing w:after="0" w:line="240" w:lineRule="auto"/>
        <w:rPr>
          <w:rFonts w:ascii="Times New Roman" w:hAnsi="Times New Roman" w:cs="Times New Roman"/>
          <w:sz w:val="24"/>
          <w:szCs w:val="24"/>
        </w:rPr>
      </w:pPr>
      <w:r w:rsidRPr="0007754C">
        <w:rPr>
          <w:rFonts w:ascii="Times New Roman" w:hAnsi="Times New Roman" w:cs="Times New Roman"/>
          <w:sz w:val="24"/>
          <w:szCs w:val="24"/>
        </w:rPr>
        <w:br w:type="page"/>
      </w:r>
    </w:p>
    <w:p w:rsidR="0007754C" w:rsidRPr="0007754C" w:rsidRDefault="001E0380" w:rsidP="001E0380">
      <w:pPr>
        <w:spacing w:after="0" w:line="240" w:lineRule="auto"/>
        <w:jc w:val="center"/>
        <w:rPr>
          <w:rFonts w:ascii="Times New Roman" w:hAnsi="Times New Roman" w:cs="Times New Roman"/>
          <w:b/>
          <w:sz w:val="24"/>
          <w:szCs w:val="24"/>
        </w:rPr>
      </w:pPr>
      <w:r w:rsidRPr="0007754C">
        <w:rPr>
          <w:rFonts w:ascii="Times New Roman" w:hAnsi="Times New Roman" w:cs="Times New Roman"/>
          <w:b/>
          <w:sz w:val="24"/>
          <w:szCs w:val="24"/>
        </w:rPr>
        <w:lastRenderedPageBreak/>
        <w:t>ОСНОВИ ГЕНЕТИЧНОЇ ІНЖЕНЕРІЇ У ТВАРИННИЦТВІ</w:t>
      </w:r>
    </w:p>
    <w:p w:rsidR="0007754C" w:rsidRPr="0007754C" w:rsidRDefault="0007754C" w:rsidP="001E0380">
      <w:pPr>
        <w:spacing w:after="0" w:line="240" w:lineRule="auto"/>
        <w:jc w:val="center"/>
        <w:rPr>
          <w:rFonts w:ascii="Times New Roman" w:hAnsi="Times New Roman" w:cs="Times New Roman"/>
          <w:b/>
          <w:sz w:val="24"/>
          <w:szCs w:val="24"/>
        </w:rPr>
      </w:pPr>
      <w:r w:rsidRPr="0007754C">
        <w:rPr>
          <w:rFonts w:ascii="Times New Roman" w:hAnsi="Times New Roman" w:cs="Times New Roman"/>
          <w:b/>
          <w:sz w:val="24"/>
          <w:szCs w:val="24"/>
        </w:rPr>
        <w:t>(</w:t>
      </w:r>
      <w:r w:rsidRPr="0007754C">
        <w:rPr>
          <w:rFonts w:ascii="Times New Roman" w:hAnsi="Times New Roman" w:cs="Times New Roman"/>
          <w:b/>
          <w:i/>
          <w:sz w:val="24"/>
          <w:szCs w:val="24"/>
        </w:rPr>
        <w:t>вибіркова дисципліна</w:t>
      </w:r>
      <w:r w:rsidRPr="0007754C">
        <w:rPr>
          <w:rFonts w:ascii="Times New Roman" w:hAnsi="Times New Roman" w:cs="Times New Roman"/>
          <w:b/>
          <w:sz w:val="24"/>
          <w:szCs w:val="24"/>
        </w:rPr>
        <w:t>)</w:t>
      </w:r>
    </w:p>
    <w:tbl>
      <w:tblPr>
        <w:tblStyle w:val="a6"/>
        <w:tblW w:w="9889" w:type="dxa"/>
        <w:tblLook w:val="04A0" w:firstRow="1" w:lastRow="0" w:firstColumn="1" w:lastColumn="0" w:noHBand="0" w:noVBand="1"/>
      </w:tblPr>
      <w:tblGrid>
        <w:gridCol w:w="3652"/>
        <w:gridCol w:w="6237"/>
      </w:tblGrid>
      <w:tr w:rsidR="0007754C" w:rsidRPr="0007754C" w:rsidTr="00721F3E">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54C" w:rsidRPr="0007754C" w:rsidRDefault="0007754C" w:rsidP="001E0380">
            <w:pPr>
              <w:spacing w:after="0" w:line="240" w:lineRule="auto"/>
              <w:rPr>
                <w:rFonts w:ascii="Times New Roman" w:hAnsi="Times New Roman" w:cs="Times New Roman"/>
                <w:b/>
                <w:sz w:val="24"/>
                <w:szCs w:val="24"/>
              </w:rPr>
            </w:pPr>
            <w:r w:rsidRPr="0007754C">
              <w:rPr>
                <w:rFonts w:ascii="Times New Roman" w:hAnsi="Times New Roman" w:cs="Times New Roman"/>
                <w:b/>
                <w:sz w:val="24"/>
                <w:szCs w:val="24"/>
              </w:rPr>
              <w:t>Назва дисципліни</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54C" w:rsidRPr="0007754C" w:rsidRDefault="0007754C" w:rsidP="001E0380">
            <w:pPr>
              <w:spacing w:after="0" w:line="240" w:lineRule="auto"/>
              <w:rPr>
                <w:rFonts w:ascii="Times New Roman" w:hAnsi="Times New Roman" w:cs="Times New Roman"/>
                <w:sz w:val="24"/>
                <w:szCs w:val="24"/>
              </w:rPr>
            </w:pPr>
            <w:r w:rsidRPr="0007754C">
              <w:rPr>
                <w:rFonts w:ascii="Times New Roman" w:hAnsi="Times New Roman" w:cs="Times New Roman"/>
                <w:sz w:val="24"/>
                <w:szCs w:val="24"/>
              </w:rPr>
              <w:t>«Основи генетичної інженерії у тваринництві»</w:t>
            </w:r>
          </w:p>
        </w:tc>
      </w:tr>
      <w:tr w:rsidR="00721F3E" w:rsidRPr="0007754C" w:rsidTr="00721F3E">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1F3E" w:rsidRPr="0007754C" w:rsidRDefault="00721F3E" w:rsidP="001E0380">
            <w:pPr>
              <w:spacing w:after="0" w:line="240" w:lineRule="auto"/>
              <w:rPr>
                <w:rFonts w:ascii="Times New Roman" w:hAnsi="Times New Roman" w:cs="Times New Roman"/>
                <w:b/>
                <w:sz w:val="24"/>
                <w:szCs w:val="24"/>
              </w:rPr>
            </w:pPr>
            <w:r w:rsidRPr="0007754C">
              <w:rPr>
                <w:rFonts w:ascii="Times New Roman" w:hAnsi="Times New Roman" w:cs="Times New Roman"/>
                <w:b/>
                <w:sz w:val="24"/>
                <w:szCs w:val="24"/>
              </w:rPr>
              <w:t>Спеціальність</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1F3E" w:rsidRDefault="00721F3E"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 Технологія виробництва та переробки продукції тваринництва</w:t>
            </w:r>
          </w:p>
        </w:tc>
      </w:tr>
      <w:tr w:rsidR="00721F3E" w:rsidRPr="0007754C" w:rsidTr="00721F3E">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1F3E" w:rsidRPr="0007754C" w:rsidRDefault="00721F3E" w:rsidP="001E0380">
            <w:pPr>
              <w:spacing w:after="0" w:line="240" w:lineRule="auto"/>
              <w:rPr>
                <w:rFonts w:ascii="Times New Roman" w:hAnsi="Times New Roman" w:cs="Times New Roman"/>
                <w:b/>
                <w:sz w:val="24"/>
                <w:szCs w:val="24"/>
              </w:rPr>
            </w:pPr>
            <w:r w:rsidRPr="0007754C">
              <w:rPr>
                <w:rFonts w:ascii="Times New Roman" w:hAnsi="Times New Roman" w:cs="Times New Roman"/>
                <w:b/>
                <w:sz w:val="24"/>
                <w:szCs w:val="24"/>
              </w:rPr>
              <w:t>Освітній ступінь</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1F3E" w:rsidRDefault="00721F3E"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Бакалавр</w:t>
            </w:r>
          </w:p>
        </w:tc>
      </w:tr>
      <w:tr w:rsidR="00721F3E" w:rsidRPr="0007754C" w:rsidTr="00721F3E">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1F3E" w:rsidRPr="0007754C" w:rsidRDefault="00721F3E" w:rsidP="001E0380">
            <w:pPr>
              <w:spacing w:after="0" w:line="240" w:lineRule="auto"/>
              <w:rPr>
                <w:rFonts w:ascii="Times New Roman" w:hAnsi="Times New Roman" w:cs="Times New Roman"/>
                <w:b/>
                <w:sz w:val="24"/>
                <w:szCs w:val="24"/>
              </w:rPr>
            </w:pPr>
            <w:r w:rsidRPr="0007754C">
              <w:rPr>
                <w:rFonts w:ascii="Times New Roman" w:hAnsi="Times New Roman" w:cs="Times New Roman"/>
                <w:b/>
                <w:sz w:val="24"/>
                <w:szCs w:val="24"/>
              </w:rPr>
              <w:t>Освітньо-професійна програма</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1F3E" w:rsidRDefault="00721F3E"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«Технологія виробництва та переробки продукції тваринництва», «Зоофізіотерапія», «Дорадництво в АПК»</w:t>
            </w:r>
          </w:p>
        </w:tc>
      </w:tr>
      <w:tr w:rsidR="0007754C" w:rsidRPr="0007754C" w:rsidTr="00721F3E">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54C" w:rsidRPr="0007754C" w:rsidRDefault="0007754C" w:rsidP="001E0380">
            <w:pPr>
              <w:spacing w:after="0" w:line="240" w:lineRule="auto"/>
              <w:rPr>
                <w:rFonts w:ascii="Times New Roman" w:hAnsi="Times New Roman" w:cs="Times New Roman"/>
                <w:b/>
                <w:sz w:val="24"/>
                <w:szCs w:val="24"/>
              </w:rPr>
            </w:pPr>
            <w:r w:rsidRPr="0007754C">
              <w:rPr>
                <w:rFonts w:ascii="Times New Roman" w:hAnsi="Times New Roman" w:cs="Times New Roman"/>
                <w:b/>
                <w:sz w:val="24"/>
                <w:szCs w:val="24"/>
              </w:rPr>
              <w:t>Лектор (відповідальний за навчально-методичне забезпечення дисципліни)</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54C" w:rsidRPr="0007754C" w:rsidRDefault="0007754C" w:rsidP="001E0380">
            <w:pPr>
              <w:spacing w:after="0" w:line="240" w:lineRule="auto"/>
              <w:rPr>
                <w:rFonts w:ascii="Times New Roman" w:hAnsi="Times New Roman" w:cs="Times New Roman"/>
                <w:sz w:val="24"/>
                <w:szCs w:val="24"/>
              </w:rPr>
            </w:pPr>
            <w:r w:rsidRPr="0007754C">
              <w:rPr>
                <w:rFonts w:ascii="Times New Roman" w:hAnsi="Times New Roman" w:cs="Times New Roman"/>
                <w:sz w:val="24"/>
                <w:szCs w:val="24"/>
              </w:rPr>
              <w:t>Бойко А.О., кандидат с.-г. наук, доцент</w:t>
            </w:r>
          </w:p>
        </w:tc>
      </w:tr>
      <w:tr w:rsidR="0007754C" w:rsidRPr="0007754C" w:rsidTr="00721F3E">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54C" w:rsidRPr="0007754C" w:rsidRDefault="0060321E" w:rsidP="001E0380">
            <w:pPr>
              <w:spacing w:after="0" w:line="240" w:lineRule="auto"/>
              <w:rPr>
                <w:rFonts w:ascii="Times New Roman" w:hAnsi="Times New Roman" w:cs="Times New Roman"/>
                <w:b/>
                <w:sz w:val="24"/>
                <w:szCs w:val="24"/>
              </w:rPr>
            </w:pPr>
            <w:r>
              <w:rPr>
                <w:rFonts w:ascii="Times New Roman" w:hAnsi="Times New Roman" w:cs="Times New Roman"/>
                <w:b/>
                <w:sz w:val="24"/>
                <w:szCs w:val="24"/>
              </w:rPr>
              <w:t>Рекомендований семестр</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54C" w:rsidRPr="0007754C" w:rsidRDefault="0007754C" w:rsidP="001E0380">
            <w:pPr>
              <w:spacing w:after="0" w:line="240" w:lineRule="auto"/>
              <w:rPr>
                <w:rFonts w:ascii="Times New Roman" w:hAnsi="Times New Roman" w:cs="Times New Roman"/>
                <w:sz w:val="24"/>
                <w:szCs w:val="24"/>
              </w:rPr>
            </w:pPr>
            <w:r w:rsidRPr="0007754C">
              <w:rPr>
                <w:rFonts w:ascii="Times New Roman" w:hAnsi="Times New Roman" w:cs="Times New Roman"/>
                <w:sz w:val="24"/>
                <w:szCs w:val="24"/>
              </w:rPr>
              <w:t>4</w:t>
            </w:r>
          </w:p>
        </w:tc>
      </w:tr>
      <w:tr w:rsidR="0007754C" w:rsidRPr="0007754C" w:rsidTr="00721F3E">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54C" w:rsidRPr="0007754C" w:rsidRDefault="0007754C" w:rsidP="001E0380">
            <w:pPr>
              <w:spacing w:after="0" w:line="240" w:lineRule="auto"/>
              <w:rPr>
                <w:rFonts w:ascii="Times New Roman" w:hAnsi="Times New Roman" w:cs="Times New Roman"/>
                <w:b/>
                <w:sz w:val="24"/>
                <w:szCs w:val="24"/>
              </w:rPr>
            </w:pPr>
            <w:r w:rsidRPr="0007754C">
              <w:rPr>
                <w:rFonts w:ascii="Times New Roman" w:hAnsi="Times New Roman" w:cs="Times New Roman"/>
                <w:b/>
                <w:sz w:val="24"/>
                <w:szCs w:val="24"/>
              </w:rPr>
              <w:t>Кількість кредитів ЄКТС</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54C" w:rsidRPr="0007754C" w:rsidRDefault="0007754C" w:rsidP="001E0380">
            <w:pPr>
              <w:spacing w:after="0" w:line="240" w:lineRule="auto"/>
              <w:rPr>
                <w:rFonts w:ascii="Times New Roman" w:hAnsi="Times New Roman" w:cs="Times New Roman"/>
                <w:sz w:val="24"/>
                <w:szCs w:val="24"/>
              </w:rPr>
            </w:pPr>
            <w:r w:rsidRPr="0007754C">
              <w:rPr>
                <w:rFonts w:ascii="Times New Roman" w:hAnsi="Times New Roman" w:cs="Times New Roman"/>
                <w:sz w:val="24"/>
                <w:szCs w:val="24"/>
              </w:rPr>
              <w:t>3</w:t>
            </w:r>
          </w:p>
        </w:tc>
      </w:tr>
      <w:tr w:rsidR="0007754C" w:rsidRPr="0007754C" w:rsidTr="00721F3E">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54C" w:rsidRPr="0007754C" w:rsidRDefault="0007754C" w:rsidP="001E0380">
            <w:pPr>
              <w:spacing w:after="0" w:line="240" w:lineRule="auto"/>
              <w:rPr>
                <w:rFonts w:ascii="Times New Roman" w:hAnsi="Times New Roman" w:cs="Times New Roman"/>
                <w:b/>
                <w:sz w:val="24"/>
                <w:szCs w:val="24"/>
              </w:rPr>
            </w:pPr>
            <w:r w:rsidRPr="0007754C">
              <w:rPr>
                <w:rFonts w:ascii="Times New Roman" w:hAnsi="Times New Roman" w:cs="Times New Roman"/>
                <w:b/>
                <w:sz w:val="24"/>
                <w:szCs w:val="24"/>
              </w:rPr>
              <w:t>Форма контролю</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54C" w:rsidRPr="0007754C" w:rsidRDefault="0007754C" w:rsidP="001E0380">
            <w:pPr>
              <w:spacing w:after="0" w:line="240" w:lineRule="auto"/>
              <w:rPr>
                <w:rFonts w:ascii="Times New Roman" w:hAnsi="Times New Roman" w:cs="Times New Roman"/>
                <w:sz w:val="24"/>
                <w:szCs w:val="24"/>
              </w:rPr>
            </w:pPr>
            <w:r w:rsidRPr="0007754C">
              <w:rPr>
                <w:rFonts w:ascii="Times New Roman" w:hAnsi="Times New Roman" w:cs="Times New Roman"/>
                <w:sz w:val="24"/>
                <w:szCs w:val="24"/>
              </w:rPr>
              <w:t>залік</w:t>
            </w:r>
          </w:p>
        </w:tc>
      </w:tr>
      <w:tr w:rsidR="0007754C" w:rsidRPr="0007754C" w:rsidTr="00721F3E">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54C" w:rsidRPr="0007754C" w:rsidRDefault="0007754C" w:rsidP="001E0380">
            <w:pPr>
              <w:spacing w:after="0" w:line="240" w:lineRule="auto"/>
              <w:rPr>
                <w:rFonts w:ascii="Times New Roman" w:hAnsi="Times New Roman" w:cs="Times New Roman"/>
                <w:b/>
                <w:sz w:val="24"/>
                <w:szCs w:val="24"/>
              </w:rPr>
            </w:pPr>
            <w:r w:rsidRPr="0007754C">
              <w:rPr>
                <w:rFonts w:ascii="Times New Roman" w:hAnsi="Times New Roman" w:cs="Times New Roman"/>
                <w:b/>
                <w:sz w:val="24"/>
                <w:szCs w:val="24"/>
              </w:rPr>
              <w:t>Аудиторних годин, у т.ч.</w:t>
            </w:r>
          </w:p>
          <w:p w:rsidR="0007754C" w:rsidRPr="0007754C" w:rsidRDefault="0007754C" w:rsidP="001E0380">
            <w:pPr>
              <w:pStyle w:val="a7"/>
              <w:numPr>
                <w:ilvl w:val="0"/>
                <w:numId w:val="20"/>
              </w:numPr>
              <w:spacing w:after="0" w:line="240" w:lineRule="auto"/>
              <w:rPr>
                <w:rFonts w:ascii="Times New Roman" w:hAnsi="Times New Roman" w:cs="Times New Roman"/>
                <w:b/>
                <w:sz w:val="24"/>
                <w:szCs w:val="24"/>
                <w:lang w:val="uk-UA"/>
              </w:rPr>
            </w:pPr>
            <w:r w:rsidRPr="0007754C">
              <w:rPr>
                <w:rFonts w:ascii="Times New Roman" w:hAnsi="Times New Roman" w:cs="Times New Roman"/>
                <w:b/>
                <w:sz w:val="24"/>
                <w:szCs w:val="24"/>
                <w:lang w:val="uk-UA"/>
              </w:rPr>
              <w:t>лекцій</w:t>
            </w:r>
          </w:p>
          <w:p w:rsidR="0007754C" w:rsidRPr="0007754C" w:rsidRDefault="0007754C" w:rsidP="001E0380">
            <w:pPr>
              <w:pStyle w:val="a7"/>
              <w:numPr>
                <w:ilvl w:val="0"/>
                <w:numId w:val="20"/>
              </w:numPr>
              <w:spacing w:after="0" w:line="240" w:lineRule="auto"/>
              <w:rPr>
                <w:rFonts w:ascii="Times New Roman" w:hAnsi="Times New Roman" w:cs="Times New Roman"/>
                <w:b/>
                <w:sz w:val="24"/>
                <w:szCs w:val="24"/>
                <w:lang w:val="uk-UA"/>
              </w:rPr>
            </w:pPr>
            <w:r w:rsidRPr="0007754C">
              <w:rPr>
                <w:rFonts w:ascii="Times New Roman" w:hAnsi="Times New Roman" w:cs="Times New Roman"/>
                <w:b/>
                <w:sz w:val="24"/>
                <w:szCs w:val="24"/>
                <w:lang w:val="uk-UA"/>
              </w:rPr>
              <w:t>лабораторних (практичних) занять</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54C" w:rsidRPr="0007754C" w:rsidRDefault="0007754C" w:rsidP="001E0380">
            <w:pPr>
              <w:spacing w:after="0" w:line="240" w:lineRule="auto"/>
              <w:rPr>
                <w:rFonts w:ascii="Times New Roman" w:hAnsi="Times New Roman" w:cs="Times New Roman"/>
                <w:sz w:val="24"/>
                <w:szCs w:val="24"/>
              </w:rPr>
            </w:pPr>
            <w:r w:rsidRPr="0007754C">
              <w:rPr>
                <w:rFonts w:ascii="Times New Roman" w:hAnsi="Times New Roman" w:cs="Times New Roman"/>
                <w:sz w:val="24"/>
                <w:szCs w:val="24"/>
              </w:rPr>
              <w:t>32</w:t>
            </w:r>
          </w:p>
          <w:p w:rsidR="0007754C" w:rsidRPr="0007754C" w:rsidRDefault="0007754C" w:rsidP="001E0380">
            <w:pPr>
              <w:spacing w:after="0" w:line="240" w:lineRule="auto"/>
              <w:rPr>
                <w:rFonts w:ascii="Times New Roman" w:hAnsi="Times New Roman" w:cs="Times New Roman"/>
                <w:sz w:val="24"/>
                <w:szCs w:val="24"/>
              </w:rPr>
            </w:pPr>
            <w:r w:rsidRPr="0007754C">
              <w:rPr>
                <w:rFonts w:ascii="Times New Roman" w:hAnsi="Times New Roman" w:cs="Times New Roman"/>
                <w:sz w:val="24"/>
                <w:szCs w:val="24"/>
              </w:rPr>
              <w:t>16</w:t>
            </w:r>
          </w:p>
          <w:p w:rsidR="0007754C" w:rsidRPr="0007754C" w:rsidRDefault="0007754C" w:rsidP="001E0380">
            <w:pPr>
              <w:spacing w:after="0" w:line="240" w:lineRule="auto"/>
              <w:rPr>
                <w:rFonts w:ascii="Times New Roman" w:hAnsi="Times New Roman" w:cs="Times New Roman"/>
                <w:sz w:val="24"/>
                <w:szCs w:val="24"/>
              </w:rPr>
            </w:pPr>
            <w:r w:rsidRPr="0007754C">
              <w:rPr>
                <w:rFonts w:ascii="Times New Roman" w:hAnsi="Times New Roman" w:cs="Times New Roman"/>
                <w:sz w:val="24"/>
                <w:szCs w:val="24"/>
              </w:rPr>
              <w:t>16</w:t>
            </w:r>
          </w:p>
        </w:tc>
      </w:tr>
      <w:tr w:rsidR="0007754C" w:rsidRPr="0007754C" w:rsidTr="00721F3E">
        <w:tc>
          <w:tcPr>
            <w:tcW w:w="98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54C" w:rsidRPr="0007754C" w:rsidRDefault="0007754C" w:rsidP="001E0380">
            <w:pPr>
              <w:spacing w:after="0" w:line="240" w:lineRule="auto"/>
              <w:jc w:val="center"/>
              <w:rPr>
                <w:rFonts w:ascii="Times New Roman" w:hAnsi="Times New Roman" w:cs="Times New Roman"/>
                <w:b/>
                <w:sz w:val="24"/>
                <w:szCs w:val="24"/>
              </w:rPr>
            </w:pPr>
            <w:r w:rsidRPr="0007754C">
              <w:rPr>
                <w:rFonts w:ascii="Times New Roman" w:hAnsi="Times New Roman" w:cs="Times New Roman"/>
                <w:b/>
                <w:sz w:val="24"/>
                <w:szCs w:val="24"/>
              </w:rPr>
              <w:t>Загальний опис дисципліни</w:t>
            </w:r>
          </w:p>
        </w:tc>
      </w:tr>
      <w:tr w:rsidR="0007754C" w:rsidRPr="0007754C" w:rsidTr="00721F3E">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54C" w:rsidRPr="0007754C" w:rsidRDefault="0007754C" w:rsidP="001E0380">
            <w:pPr>
              <w:spacing w:after="0" w:line="240" w:lineRule="auto"/>
              <w:rPr>
                <w:rFonts w:ascii="Times New Roman" w:hAnsi="Times New Roman" w:cs="Times New Roman"/>
                <w:b/>
                <w:sz w:val="24"/>
                <w:szCs w:val="24"/>
              </w:rPr>
            </w:pPr>
            <w:r w:rsidRPr="0007754C">
              <w:rPr>
                <w:rFonts w:ascii="Times New Roman" w:hAnsi="Times New Roman" w:cs="Times New Roman"/>
                <w:b/>
                <w:sz w:val="24"/>
                <w:szCs w:val="24"/>
              </w:rPr>
              <w:t>Мета вивчення дисципліни</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54C" w:rsidRPr="0007754C" w:rsidRDefault="0007754C" w:rsidP="001E0380">
            <w:pPr>
              <w:spacing w:after="0" w:line="240" w:lineRule="auto"/>
              <w:jc w:val="both"/>
              <w:rPr>
                <w:rFonts w:ascii="Times New Roman" w:hAnsi="Times New Roman" w:cs="Times New Roman"/>
                <w:sz w:val="24"/>
                <w:szCs w:val="24"/>
              </w:rPr>
            </w:pPr>
            <w:r w:rsidRPr="0007754C">
              <w:rPr>
                <w:rFonts w:ascii="Times New Roman" w:hAnsi="Times New Roman" w:cs="Times New Roman"/>
                <w:sz w:val="24"/>
                <w:szCs w:val="24"/>
              </w:rPr>
              <w:t>Формування у майбутніх фахівців системи знань з трансгенної технології (трансгенезу) у тваринництві.</w:t>
            </w:r>
          </w:p>
        </w:tc>
      </w:tr>
      <w:tr w:rsidR="0007754C" w:rsidRPr="0007754C" w:rsidTr="00721F3E">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54C" w:rsidRPr="0007754C" w:rsidRDefault="0007754C" w:rsidP="001E0380">
            <w:pPr>
              <w:spacing w:after="0" w:line="240" w:lineRule="auto"/>
              <w:rPr>
                <w:rFonts w:ascii="Times New Roman" w:hAnsi="Times New Roman" w:cs="Times New Roman"/>
                <w:b/>
                <w:sz w:val="24"/>
                <w:szCs w:val="24"/>
              </w:rPr>
            </w:pPr>
            <w:r w:rsidRPr="0007754C">
              <w:rPr>
                <w:rFonts w:ascii="Times New Roman" w:hAnsi="Times New Roman" w:cs="Times New Roman"/>
                <w:b/>
                <w:sz w:val="24"/>
                <w:szCs w:val="24"/>
              </w:rPr>
              <w:t>Завдання вивчення дисципліни</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54C" w:rsidRPr="0007754C" w:rsidRDefault="0007754C" w:rsidP="001E0380">
            <w:pPr>
              <w:spacing w:after="0" w:line="240" w:lineRule="auto"/>
              <w:jc w:val="both"/>
              <w:rPr>
                <w:rFonts w:ascii="Times New Roman" w:hAnsi="Times New Roman" w:cs="Times New Roman"/>
                <w:sz w:val="24"/>
                <w:szCs w:val="24"/>
              </w:rPr>
            </w:pPr>
            <w:r w:rsidRPr="0007754C">
              <w:rPr>
                <w:rFonts w:ascii="Times New Roman" w:hAnsi="Times New Roman" w:cs="Times New Roman"/>
                <w:sz w:val="24"/>
                <w:szCs w:val="24"/>
              </w:rPr>
              <w:t>Завданням є  засвоєння студентами теоретичних та практичних питань щодо можливості зміни фенотипу багатоклітинних організмів шляхом введення нових рекомбінатних генів у геном зигот, які ще пройшли дроблення в ранньому ембріональному розвитку. Якщо відбулося об’єднання з геномом зиготи, нові гени повинні розповсюджувати в ряді клітинних поколінь соматичних клітин і експресуватися в більшості із них.</w:t>
            </w:r>
          </w:p>
        </w:tc>
      </w:tr>
      <w:tr w:rsidR="0007754C" w:rsidRPr="0007754C" w:rsidTr="00721F3E">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54C" w:rsidRPr="0007754C" w:rsidRDefault="0007754C" w:rsidP="001E0380">
            <w:pPr>
              <w:spacing w:after="0" w:line="240" w:lineRule="auto"/>
              <w:rPr>
                <w:rFonts w:ascii="Times New Roman" w:hAnsi="Times New Roman" w:cs="Times New Roman"/>
                <w:b/>
                <w:sz w:val="24"/>
                <w:szCs w:val="24"/>
              </w:rPr>
            </w:pPr>
            <w:r w:rsidRPr="0007754C">
              <w:rPr>
                <w:rFonts w:ascii="Times New Roman" w:hAnsi="Times New Roman" w:cs="Times New Roman"/>
                <w:b/>
                <w:sz w:val="24"/>
                <w:szCs w:val="24"/>
              </w:rPr>
              <w:t>Короткий зміст дисципліни</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54C" w:rsidRPr="0007754C" w:rsidRDefault="0007754C" w:rsidP="001E0380">
            <w:pPr>
              <w:spacing w:after="0" w:line="240" w:lineRule="auto"/>
              <w:jc w:val="both"/>
              <w:rPr>
                <w:rFonts w:ascii="Times New Roman" w:hAnsi="Times New Roman" w:cs="Times New Roman"/>
                <w:sz w:val="24"/>
                <w:szCs w:val="24"/>
              </w:rPr>
            </w:pPr>
            <w:r w:rsidRPr="0007754C">
              <w:rPr>
                <w:rFonts w:ascii="Times New Roman" w:hAnsi="Times New Roman" w:cs="Times New Roman"/>
                <w:sz w:val="24"/>
                <w:szCs w:val="24"/>
              </w:rPr>
              <w:t xml:space="preserve">Дисципліна «Основи генетичної інженерії у тваринництві» є складовою частиною спеціальної технології виробництва та переробки продукції тваринництва, що ґрунтується на глибоких знаннях фундаментальних та професійно орієнтованих дисциплін, в першу чергу біотехнологію. Можливість створення генетично ідентичних тварин шляхом перенесення ядра з ембріональної клітини у яйцеклітину з вилученим ядром  дозволяє ввести у хромосому ДНК окремі функціональні гени або їхні цілі кластери. Цей метод полягає у наступному: </w:t>
            </w:r>
          </w:p>
          <w:p w:rsidR="0007754C" w:rsidRPr="0007754C" w:rsidRDefault="0007754C" w:rsidP="001E0380">
            <w:pPr>
              <w:pStyle w:val="a7"/>
              <w:numPr>
                <w:ilvl w:val="0"/>
                <w:numId w:val="20"/>
              </w:numPr>
              <w:tabs>
                <w:tab w:val="left" w:pos="318"/>
              </w:tabs>
              <w:spacing w:after="0" w:line="240" w:lineRule="auto"/>
              <w:ind w:left="34" w:firstLine="0"/>
              <w:jc w:val="both"/>
              <w:rPr>
                <w:rFonts w:ascii="Times New Roman" w:hAnsi="Times New Roman" w:cs="Times New Roman"/>
                <w:sz w:val="24"/>
                <w:szCs w:val="24"/>
                <w:lang w:val="uk-UA"/>
              </w:rPr>
            </w:pPr>
            <w:r w:rsidRPr="0007754C">
              <w:rPr>
                <w:rFonts w:ascii="Times New Roman" w:hAnsi="Times New Roman" w:cs="Times New Roman"/>
                <w:sz w:val="24"/>
                <w:szCs w:val="24"/>
                <w:lang w:val="uk-UA"/>
              </w:rPr>
              <w:t>клонований ген вводять у ядро яйцеклітини, що запліднена;</w:t>
            </w:r>
          </w:p>
          <w:p w:rsidR="0007754C" w:rsidRPr="0007754C" w:rsidRDefault="0007754C" w:rsidP="001E0380">
            <w:pPr>
              <w:pStyle w:val="a7"/>
              <w:numPr>
                <w:ilvl w:val="0"/>
                <w:numId w:val="20"/>
              </w:numPr>
              <w:tabs>
                <w:tab w:val="left" w:pos="318"/>
              </w:tabs>
              <w:spacing w:after="0" w:line="240" w:lineRule="auto"/>
              <w:ind w:left="34" w:firstLine="0"/>
              <w:jc w:val="both"/>
              <w:rPr>
                <w:rFonts w:ascii="Times New Roman" w:hAnsi="Times New Roman" w:cs="Times New Roman"/>
                <w:sz w:val="24"/>
                <w:szCs w:val="24"/>
                <w:lang w:val="uk-UA"/>
              </w:rPr>
            </w:pPr>
            <w:r w:rsidRPr="0007754C">
              <w:rPr>
                <w:rFonts w:ascii="Times New Roman" w:hAnsi="Times New Roman" w:cs="Times New Roman"/>
                <w:sz w:val="24"/>
                <w:szCs w:val="24"/>
                <w:lang w:val="uk-UA"/>
              </w:rPr>
              <w:t>інокульовані запліднені яйцеклітини імплантують до рецепієнтної жіночої особини;</w:t>
            </w:r>
          </w:p>
          <w:p w:rsidR="0007754C" w:rsidRPr="0007754C" w:rsidRDefault="0007754C" w:rsidP="001E0380">
            <w:pPr>
              <w:pStyle w:val="a7"/>
              <w:numPr>
                <w:ilvl w:val="0"/>
                <w:numId w:val="20"/>
              </w:numPr>
              <w:tabs>
                <w:tab w:val="left" w:pos="318"/>
              </w:tabs>
              <w:spacing w:after="0" w:line="240" w:lineRule="auto"/>
              <w:ind w:left="34" w:firstLine="0"/>
              <w:jc w:val="both"/>
              <w:rPr>
                <w:rFonts w:ascii="Times New Roman" w:hAnsi="Times New Roman" w:cs="Times New Roman"/>
                <w:sz w:val="24"/>
                <w:szCs w:val="24"/>
                <w:lang w:val="uk-UA"/>
              </w:rPr>
            </w:pPr>
            <w:r w:rsidRPr="0007754C">
              <w:rPr>
                <w:rFonts w:ascii="Times New Roman" w:hAnsi="Times New Roman" w:cs="Times New Roman"/>
                <w:sz w:val="24"/>
                <w:szCs w:val="24"/>
                <w:lang w:val="uk-UA"/>
              </w:rPr>
              <w:t>відбирають нащадків, що розвилися з імплантованих яйцеклітин, які містять клонований ген у всіх клітинах;</w:t>
            </w:r>
          </w:p>
          <w:p w:rsidR="0007754C" w:rsidRPr="0007754C" w:rsidRDefault="0007754C" w:rsidP="001E0380">
            <w:pPr>
              <w:pStyle w:val="a7"/>
              <w:numPr>
                <w:ilvl w:val="0"/>
                <w:numId w:val="20"/>
              </w:numPr>
              <w:tabs>
                <w:tab w:val="left" w:pos="318"/>
              </w:tabs>
              <w:spacing w:after="0" w:line="240" w:lineRule="auto"/>
              <w:ind w:left="34" w:firstLine="0"/>
              <w:jc w:val="both"/>
              <w:rPr>
                <w:rFonts w:ascii="Times New Roman" w:hAnsi="Times New Roman" w:cs="Times New Roman"/>
                <w:sz w:val="24"/>
                <w:szCs w:val="24"/>
                <w:lang w:val="uk-UA"/>
              </w:rPr>
            </w:pPr>
            <w:r w:rsidRPr="0007754C">
              <w:rPr>
                <w:rFonts w:ascii="Times New Roman" w:hAnsi="Times New Roman" w:cs="Times New Roman"/>
                <w:sz w:val="24"/>
                <w:szCs w:val="24"/>
                <w:lang w:val="uk-UA"/>
              </w:rPr>
              <w:t>схрещують тварин, які несуть клонований ген у клітинах зародкової лінії і одержують нову генетичну лінію.</w:t>
            </w:r>
          </w:p>
        </w:tc>
      </w:tr>
      <w:tr w:rsidR="0007754C" w:rsidRPr="0007754C" w:rsidTr="00721F3E">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54C" w:rsidRPr="0007754C" w:rsidRDefault="0007754C" w:rsidP="001E0380">
            <w:pPr>
              <w:spacing w:after="0" w:line="240" w:lineRule="auto"/>
              <w:rPr>
                <w:rFonts w:ascii="Times New Roman" w:hAnsi="Times New Roman" w:cs="Times New Roman"/>
                <w:b/>
                <w:sz w:val="24"/>
                <w:szCs w:val="24"/>
              </w:rPr>
            </w:pPr>
            <w:r w:rsidRPr="0007754C">
              <w:rPr>
                <w:rFonts w:ascii="Times New Roman" w:hAnsi="Times New Roman" w:cs="Times New Roman"/>
                <w:b/>
                <w:sz w:val="24"/>
                <w:szCs w:val="24"/>
              </w:rPr>
              <w:t>Максимальна кількість студентів, які можуть одночасно навчатися</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54C" w:rsidRPr="0007754C" w:rsidRDefault="0007754C" w:rsidP="001E0380">
            <w:pPr>
              <w:spacing w:after="0" w:line="240" w:lineRule="auto"/>
              <w:jc w:val="both"/>
              <w:rPr>
                <w:rFonts w:ascii="Times New Roman" w:hAnsi="Times New Roman" w:cs="Times New Roman"/>
                <w:sz w:val="24"/>
                <w:szCs w:val="24"/>
              </w:rPr>
            </w:pPr>
            <w:r w:rsidRPr="0007754C">
              <w:rPr>
                <w:rFonts w:ascii="Times New Roman" w:hAnsi="Times New Roman" w:cs="Times New Roman"/>
                <w:sz w:val="24"/>
                <w:szCs w:val="24"/>
              </w:rPr>
              <w:t>30</w:t>
            </w:r>
          </w:p>
        </w:tc>
      </w:tr>
      <w:tr w:rsidR="0007754C" w:rsidRPr="0007754C" w:rsidTr="00721F3E">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54C" w:rsidRPr="0007754C" w:rsidRDefault="0007754C" w:rsidP="001E0380">
            <w:pPr>
              <w:spacing w:after="0" w:line="240" w:lineRule="auto"/>
              <w:rPr>
                <w:rFonts w:ascii="Times New Roman" w:hAnsi="Times New Roman" w:cs="Times New Roman"/>
                <w:b/>
                <w:sz w:val="24"/>
                <w:szCs w:val="24"/>
              </w:rPr>
            </w:pPr>
            <w:r w:rsidRPr="0007754C">
              <w:rPr>
                <w:rFonts w:ascii="Times New Roman" w:hAnsi="Times New Roman" w:cs="Times New Roman"/>
                <w:b/>
                <w:sz w:val="24"/>
                <w:szCs w:val="24"/>
              </w:rPr>
              <w:t>Мова викладання</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54C" w:rsidRPr="0007754C" w:rsidRDefault="0007754C" w:rsidP="001E0380">
            <w:pPr>
              <w:spacing w:after="0" w:line="240" w:lineRule="auto"/>
              <w:rPr>
                <w:rFonts w:ascii="Times New Roman" w:hAnsi="Times New Roman" w:cs="Times New Roman"/>
                <w:sz w:val="24"/>
                <w:szCs w:val="24"/>
              </w:rPr>
            </w:pPr>
            <w:r w:rsidRPr="0007754C">
              <w:rPr>
                <w:rFonts w:ascii="Times New Roman" w:hAnsi="Times New Roman" w:cs="Times New Roman"/>
                <w:sz w:val="24"/>
                <w:szCs w:val="24"/>
              </w:rPr>
              <w:t>українська</w:t>
            </w:r>
          </w:p>
        </w:tc>
      </w:tr>
    </w:tbl>
    <w:p w:rsidR="0007754C" w:rsidRPr="0007754C" w:rsidRDefault="0007754C" w:rsidP="001E0380">
      <w:pPr>
        <w:spacing w:after="0" w:line="240" w:lineRule="auto"/>
        <w:rPr>
          <w:rFonts w:ascii="Times New Roman" w:hAnsi="Times New Roman" w:cs="Times New Roman"/>
          <w:sz w:val="24"/>
          <w:szCs w:val="24"/>
        </w:rPr>
      </w:pPr>
      <w:r w:rsidRPr="0007754C">
        <w:rPr>
          <w:rFonts w:ascii="Times New Roman" w:hAnsi="Times New Roman" w:cs="Times New Roman"/>
          <w:sz w:val="24"/>
          <w:szCs w:val="24"/>
        </w:rPr>
        <w:br w:type="page"/>
      </w:r>
    </w:p>
    <w:p w:rsidR="0007754C" w:rsidRPr="0007754C" w:rsidRDefault="005C53A2" w:rsidP="001E0380">
      <w:pPr>
        <w:spacing w:after="0" w:line="240" w:lineRule="auto"/>
        <w:jc w:val="center"/>
        <w:rPr>
          <w:rFonts w:ascii="Times New Roman" w:hAnsi="Times New Roman" w:cs="Times New Roman"/>
          <w:b/>
          <w:sz w:val="24"/>
          <w:szCs w:val="24"/>
        </w:rPr>
      </w:pPr>
      <w:r w:rsidRPr="0007754C">
        <w:rPr>
          <w:rFonts w:ascii="Times New Roman" w:hAnsi="Times New Roman" w:cs="Times New Roman"/>
          <w:b/>
          <w:sz w:val="24"/>
          <w:szCs w:val="24"/>
        </w:rPr>
        <w:lastRenderedPageBreak/>
        <w:t>ТЕХНОЛОГІЧНА БІОЕНЕРГЕТИКА  У ТВАРИННИЦТВІ</w:t>
      </w:r>
    </w:p>
    <w:p w:rsidR="0007754C" w:rsidRPr="0007754C" w:rsidRDefault="0007754C" w:rsidP="001E0380">
      <w:pPr>
        <w:spacing w:after="0" w:line="240" w:lineRule="auto"/>
        <w:jc w:val="center"/>
        <w:rPr>
          <w:rFonts w:ascii="Times New Roman" w:hAnsi="Times New Roman" w:cs="Times New Roman"/>
          <w:b/>
          <w:i/>
          <w:sz w:val="24"/>
          <w:szCs w:val="24"/>
        </w:rPr>
      </w:pPr>
      <w:r w:rsidRPr="0007754C">
        <w:rPr>
          <w:rFonts w:ascii="Times New Roman" w:hAnsi="Times New Roman" w:cs="Times New Roman"/>
          <w:b/>
          <w:i/>
          <w:sz w:val="24"/>
          <w:szCs w:val="24"/>
        </w:rPr>
        <w:t>(вибіркова дисципліна)</w:t>
      </w:r>
    </w:p>
    <w:tbl>
      <w:tblPr>
        <w:tblStyle w:val="a6"/>
        <w:tblW w:w="10031" w:type="dxa"/>
        <w:tblLook w:val="04A0" w:firstRow="1" w:lastRow="0" w:firstColumn="1" w:lastColumn="0" w:noHBand="0" w:noVBand="1"/>
      </w:tblPr>
      <w:tblGrid>
        <w:gridCol w:w="3794"/>
        <w:gridCol w:w="6237"/>
      </w:tblGrid>
      <w:tr w:rsidR="0007754C" w:rsidRPr="0007754C" w:rsidTr="005C53A2">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54C" w:rsidRPr="0007754C" w:rsidRDefault="0007754C" w:rsidP="001E0380">
            <w:pPr>
              <w:spacing w:after="0" w:line="240" w:lineRule="auto"/>
              <w:rPr>
                <w:rFonts w:ascii="Times New Roman" w:hAnsi="Times New Roman" w:cs="Times New Roman"/>
                <w:b/>
                <w:sz w:val="24"/>
                <w:szCs w:val="24"/>
              </w:rPr>
            </w:pPr>
            <w:r w:rsidRPr="0007754C">
              <w:rPr>
                <w:rFonts w:ascii="Times New Roman" w:hAnsi="Times New Roman" w:cs="Times New Roman"/>
                <w:b/>
                <w:sz w:val="24"/>
                <w:szCs w:val="24"/>
              </w:rPr>
              <w:t>Назва дисципліни</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54C" w:rsidRPr="0007754C" w:rsidRDefault="0007754C" w:rsidP="001E0380">
            <w:pPr>
              <w:spacing w:after="0" w:line="240" w:lineRule="auto"/>
              <w:rPr>
                <w:rFonts w:ascii="Times New Roman" w:hAnsi="Times New Roman" w:cs="Times New Roman"/>
                <w:sz w:val="24"/>
                <w:szCs w:val="24"/>
              </w:rPr>
            </w:pPr>
            <w:r w:rsidRPr="0007754C">
              <w:rPr>
                <w:rFonts w:ascii="Times New Roman" w:hAnsi="Times New Roman" w:cs="Times New Roman"/>
                <w:sz w:val="24"/>
                <w:szCs w:val="24"/>
              </w:rPr>
              <w:t>«Технологічна біоенергетика  у тваринництві»</w:t>
            </w:r>
          </w:p>
        </w:tc>
      </w:tr>
      <w:tr w:rsidR="00721F3E" w:rsidRPr="0007754C" w:rsidTr="005C53A2">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1F3E" w:rsidRPr="0007754C" w:rsidRDefault="00721F3E" w:rsidP="001E0380">
            <w:pPr>
              <w:spacing w:after="0" w:line="240" w:lineRule="auto"/>
              <w:rPr>
                <w:rFonts w:ascii="Times New Roman" w:hAnsi="Times New Roman" w:cs="Times New Roman"/>
                <w:b/>
                <w:sz w:val="24"/>
                <w:szCs w:val="24"/>
              </w:rPr>
            </w:pPr>
            <w:r w:rsidRPr="0007754C">
              <w:rPr>
                <w:rFonts w:ascii="Times New Roman" w:hAnsi="Times New Roman" w:cs="Times New Roman"/>
                <w:b/>
                <w:sz w:val="24"/>
                <w:szCs w:val="24"/>
              </w:rPr>
              <w:t>Спеціальність</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1F3E" w:rsidRDefault="00721F3E"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 Технологія виробництва та переробки продукції тваринництва</w:t>
            </w:r>
          </w:p>
        </w:tc>
      </w:tr>
      <w:tr w:rsidR="00721F3E" w:rsidRPr="0007754C" w:rsidTr="005C53A2">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1F3E" w:rsidRPr="0007754C" w:rsidRDefault="00721F3E" w:rsidP="001E0380">
            <w:pPr>
              <w:spacing w:after="0" w:line="240" w:lineRule="auto"/>
              <w:rPr>
                <w:rFonts w:ascii="Times New Roman" w:hAnsi="Times New Roman" w:cs="Times New Roman"/>
                <w:b/>
                <w:sz w:val="24"/>
                <w:szCs w:val="24"/>
              </w:rPr>
            </w:pPr>
            <w:r w:rsidRPr="0007754C">
              <w:rPr>
                <w:rFonts w:ascii="Times New Roman" w:hAnsi="Times New Roman" w:cs="Times New Roman"/>
                <w:b/>
                <w:sz w:val="24"/>
                <w:szCs w:val="24"/>
              </w:rPr>
              <w:t>Освітній ступінь</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1F3E" w:rsidRDefault="00721F3E"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Бакалавр</w:t>
            </w:r>
          </w:p>
        </w:tc>
      </w:tr>
      <w:tr w:rsidR="00721F3E" w:rsidRPr="0007754C" w:rsidTr="005C53A2">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1F3E" w:rsidRPr="0007754C" w:rsidRDefault="00721F3E" w:rsidP="001E0380">
            <w:pPr>
              <w:spacing w:after="0" w:line="240" w:lineRule="auto"/>
              <w:rPr>
                <w:rFonts w:ascii="Times New Roman" w:hAnsi="Times New Roman" w:cs="Times New Roman"/>
                <w:b/>
                <w:sz w:val="24"/>
                <w:szCs w:val="24"/>
              </w:rPr>
            </w:pPr>
            <w:r w:rsidRPr="0007754C">
              <w:rPr>
                <w:rFonts w:ascii="Times New Roman" w:hAnsi="Times New Roman" w:cs="Times New Roman"/>
                <w:b/>
                <w:sz w:val="24"/>
                <w:szCs w:val="24"/>
              </w:rPr>
              <w:t>Освітньо-професійна програма</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1F3E" w:rsidRDefault="00721F3E" w:rsidP="001E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«Технологія виробництва та переробки продукції тваринництва», «Зоофізіотерапія», «Дорадництво в АПК»</w:t>
            </w:r>
          </w:p>
        </w:tc>
      </w:tr>
      <w:tr w:rsidR="0007754C" w:rsidRPr="0007754C" w:rsidTr="005C53A2">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54C" w:rsidRPr="0007754C" w:rsidRDefault="0007754C" w:rsidP="001E0380">
            <w:pPr>
              <w:spacing w:after="0" w:line="240" w:lineRule="auto"/>
              <w:rPr>
                <w:rFonts w:ascii="Times New Roman" w:hAnsi="Times New Roman" w:cs="Times New Roman"/>
                <w:b/>
                <w:sz w:val="24"/>
                <w:szCs w:val="24"/>
              </w:rPr>
            </w:pPr>
            <w:r w:rsidRPr="0007754C">
              <w:rPr>
                <w:rFonts w:ascii="Times New Roman" w:hAnsi="Times New Roman" w:cs="Times New Roman"/>
                <w:b/>
                <w:sz w:val="24"/>
                <w:szCs w:val="24"/>
              </w:rPr>
              <w:t>Лектор (відповідальний за навчально-методичне забезпечення дисципліни)</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54C" w:rsidRPr="0007754C" w:rsidRDefault="0007754C" w:rsidP="001E0380">
            <w:pPr>
              <w:spacing w:after="0" w:line="240" w:lineRule="auto"/>
              <w:rPr>
                <w:rFonts w:ascii="Times New Roman" w:hAnsi="Times New Roman" w:cs="Times New Roman"/>
                <w:sz w:val="24"/>
                <w:szCs w:val="24"/>
              </w:rPr>
            </w:pPr>
            <w:r w:rsidRPr="0007754C">
              <w:rPr>
                <w:rFonts w:ascii="Times New Roman" w:hAnsi="Times New Roman" w:cs="Times New Roman"/>
                <w:sz w:val="24"/>
                <w:szCs w:val="24"/>
              </w:rPr>
              <w:t>Бойко А.О., кандидат с.-г. наук, доцент</w:t>
            </w:r>
          </w:p>
        </w:tc>
      </w:tr>
      <w:tr w:rsidR="0007754C" w:rsidRPr="0007754C" w:rsidTr="005C53A2">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54C" w:rsidRPr="0007754C" w:rsidRDefault="0060321E" w:rsidP="001E0380">
            <w:pPr>
              <w:spacing w:after="0" w:line="240" w:lineRule="auto"/>
              <w:rPr>
                <w:rFonts w:ascii="Times New Roman" w:hAnsi="Times New Roman" w:cs="Times New Roman"/>
                <w:b/>
                <w:sz w:val="24"/>
                <w:szCs w:val="24"/>
              </w:rPr>
            </w:pPr>
            <w:r>
              <w:rPr>
                <w:rFonts w:ascii="Times New Roman" w:hAnsi="Times New Roman" w:cs="Times New Roman"/>
                <w:b/>
                <w:sz w:val="24"/>
                <w:szCs w:val="24"/>
              </w:rPr>
              <w:t>Рекомендований семестр</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54C" w:rsidRPr="0007754C" w:rsidRDefault="0007754C" w:rsidP="001E0380">
            <w:pPr>
              <w:spacing w:after="0" w:line="240" w:lineRule="auto"/>
              <w:rPr>
                <w:rFonts w:ascii="Times New Roman" w:hAnsi="Times New Roman" w:cs="Times New Roman"/>
                <w:sz w:val="24"/>
                <w:szCs w:val="24"/>
              </w:rPr>
            </w:pPr>
            <w:r w:rsidRPr="0007754C">
              <w:rPr>
                <w:rFonts w:ascii="Times New Roman" w:hAnsi="Times New Roman" w:cs="Times New Roman"/>
                <w:sz w:val="24"/>
                <w:szCs w:val="24"/>
              </w:rPr>
              <w:t>4</w:t>
            </w:r>
          </w:p>
        </w:tc>
      </w:tr>
      <w:tr w:rsidR="0007754C" w:rsidRPr="0007754C" w:rsidTr="005C53A2">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54C" w:rsidRPr="0007754C" w:rsidRDefault="0007754C" w:rsidP="001E0380">
            <w:pPr>
              <w:spacing w:after="0" w:line="240" w:lineRule="auto"/>
              <w:rPr>
                <w:rFonts w:ascii="Times New Roman" w:hAnsi="Times New Roman" w:cs="Times New Roman"/>
                <w:b/>
                <w:sz w:val="24"/>
                <w:szCs w:val="24"/>
              </w:rPr>
            </w:pPr>
            <w:r w:rsidRPr="0007754C">
              <w:rPr>
                <w:rFonts w:ascii="Times New Roman" w:hAnsi="Times New Roman" w:cs="Times New Roman"/>
                <w:b/>
                <w:sz w:val="24"/>
                <w:szCs w:val="24"/>
              </w:rPr>
              <w:t>Кількість кредитів ЄКТС</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54C" w:rsidRPr="0007754C" w:rsidRDefault="0007754C" w:rsidP="001E0380">
            <w:pPr>
              <w:spacing w:after="0" w:line="240" w:lineRule="auto"/>
              <w:rPr>
                <w:rFonts w:ascii="Times New Roman" w:hAnsi="Times New Roman" w:cs="Times New Roman"/>
                <w:sz w:val="24"/>
                <w:szCs w:val="24"/>
              </w:rPr>
            </w:pPr>
            <w:r w:rsidRPr="0007754C">
              <w:rPr>
                <w:rFonts w:ascii="Times New Roman" w:hAnsi="Times New Roman" w:cs="Times New Roman"/>
                <w:sz w:val="24"/>
                <w:szCs w:val="24"/>
              </w:rPr>
              <w:t>3</w:t>
            </w:r>
          </w:p>
        </w:tc>
      </w:tr>
      <w:tr w:rsidR="0007754C" w:rsidRPr="0007754C" w:rsidTr="005C53A2">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54C" w:rsidRPr="0007754C" w:rsidRDefault="0007754C" w:rsidP="001E0380">
            <w:pPr>
              <w:spacing w:after="0" w:line="240" w:lineRule="auto"/>
              <w:rPr>
                <w:rFonts w:ascii="Times New Roman" w:hAnsi="Times New Roman" w:cs="Times New Roman"/>
                <w:b/>
                <w:sz w:val="24"/>
                <w:szCs w:val="24"/>
              </w:rPr>
            </w:pPr>
            <w:r w:rsidRPr="0007754C">
              <w:rPr>
                <w:rFonts w:ascii="Times New Roman" w:hAnsi="Times New Roman" w:cs="Times New Roman"/>
                <w:b/>
                <w:sz w:val="24"/>
                <w:szCs w:val="24"/>
              </w:rPr>
              <w:t>Форма контролю</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54C" w:rsidRPr="0007754C" w:rsidRDefault="0007754C" w:rsidP="001E0380">
            <w:pPr>
              <w:spacing w:after="0" w:line="240" w:lineRule="auto"/>
              <w:rPr>
                <w:rFonts w:ascii="Times New Roman" w:hAnsi="Times New Roman" w:cs="Times New Roman"/>
                <w:sz w:val="24"/>
                <w:szCs w:val="24"/>
              </w:rPr>
            </w:pPr>
            <w:r w:rsidRPr="0007754C">
              <w:rPr>
                <w:rFonts w:ascii="Times New Roman" w:hAnsi="Times New Roman" w:cs="Times New Roman"/>
                <w:sz w:val="24"/>
                <w:szCs w:val="24"/>
              </w:rPr>
              <w:t>залік</w:t>
            </w:r>
          </w:p>
        </w:tc>
      </w:tr>
      <w:tr w:rsidR="0007754C" w:rsidRPr="0007754C" w:rsidTr="005C53A2">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54C" w:rsidRPr="0007754C" w:rsidRDefault="0007754C" w:rsidP="001E0380">
            <w:pPr>
              <w:spacing w:after="0" w:line="240" w:lineRule="auto"/>
              <w:rPr>
                <w:rFonts w:ascii="Times New Roman" w:hAnsi="Times New Roman" w:cs="Times New Roman"/>
                <w:b/>
                <w:sz w:val="24"/>
                <w:szCs w:val="24"/>
              </w:rPr>
            </w:pPr>
            <w:r w:rsidRPr="0007754C">
              <w:rPr>
                <w:rFonts w:ascii="Times New Roman" w:hAnsi="Times New Roman" w:cs="Times New Roman"/>
                <w:b/>
                <w:sz w:val="24"/>
                <w:szCs w:val="24"/>
              </w:rPr>
              <w:t>Аудиторних годин, у т.ч.</w:t>
            </w:r>
          </w:p>
          <w:p w:rsidR="0007754C" w:rsidRPr="0007754C" w:rsidRDefault="0007754C" w:rsidP="001E0380">
            <w:pPr>
              <w:pStyle w:val="a7"/>
              <w:numPr>
                <w:ilvl w:val="0"/>
                <w:numId w:val="20"/>
              </w:numPr>
              <w:spacing w:after="0" w:line="240" w:lineRule="auto"/>
              <w:rPr>
                <w:rFonts w:ascii="Times New Roman" w:hAnsi="Times New Roman" w:cs="Times New Roman"/>
                <w:b/>
                <w:sz w:val="24"/>
                <w:szCs w:val="24"/>
                <w:lang w:val="uk-UA"/>
              </w:rPr>
            </w:pPr>
            <w:r w:rsidRPr="0007754C">
              <w:rPr>
                <w:rFonts w:ascii="Times New Roman" w:hAnsi="Times New Roman" w:cs="Times New Roman"/>
                <w:b/>
                <w:sz w:val="24"/>
                <w:szCs w:val="24"/>
                <w:lang w:val="uk-UA"/>
              </w:rPr>
              <w:t>лекцій</w:t>
            </w:r>
          </w:p>
          <w:p w:rsidR="0007754C" w:rsidRPr="0007754C" w:rsidRDefault="0007754C" w:rsidP="001E0380">
            <w:pPr>
              <w:pStyle w:val="a7"/>
              <w:numPr>
                <w:ilvl w:val="0"/>
                <w:numId w:val="20"/>
              </w:numPr>
              <w:spacing w:after="0" w:line="240" w:lineRule="auto"/>
              <w:rPr>
                <w:rFonts w:ascii="Times New Roman" w:hAnsi="Times New Roman" w:cs="Times New Roman"/>
                <w:b/>
                <w:sz w:val="24"/>
                <w:szCs w:val="24"/>
                <w:lang w:val="uk-UA"/>
              </w:rPr>
            </w:pPr>
            <w:r w:rsidRPr="0007754C">
              <w:rPr>
                <w:rFonts w:ascii="Times New Roman" w:hAnsi="Times New Roman" w:cs="Times New Roman"/>
                <w:b/>
                <w:sz w:val="24"/>
                <w:szCs w:val="24"/>
                <w:lang w:val="uk-UA"/>
              </w:rPr>
              <w:t>лабораторних (практичних) занять</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54C" w:rsidRPr="0007754C" w:rsidRDefault="0007754C" w:rsidP="001E0380">
            <w:pPr>
              <w:spacing w:after="0" w:line="240" w:lineRule="auto"/>
              <w:rPr>
                <w:rFonts w:ascii="Times New Roman" w:hAnsi="Times New Roman" w:cs="Times New Roman"/>
                <w:sz w:val="24"/>
                <w:szCs w:val="24"/>
              </w:rPr>
            </w:pPr>
            <w:r w:rsidRPr="0007754C">
              <w:rPr>
                <w:rFonts w:ascii="Times New Roman" w:hAnsi="Times New Roman" w:cs="Times New Roman"/>
                <w:sz w:val="24"/>
                <w:szCs w:val="24"/>
              </w:rPr>
              <w:t>32</w:t>
            </w:r>
          </w:p>
          <w:p w:rsidR="0007754C" w:rsidRPr="0007754C" w:rsidRDefault="0007754C" w:rsidP="001E0380">
            <w:pPr>
              <w:spacing w:after="0" w:line="240" w:lineRule="auto"/>
              <w:rPr>
                <w:rFonts w:ascii="Times New Roman" w:hAnsi="Times New Roman" w:cs="Times New Roman"/>
                <w:sz w:val="24"/>
                <w:szCs w:val="24"/>
              </w:rPr>
            </w:pPr>
            <w:r w:rsidRPr="0007754C">
              <w:rPr>
                <w:rFonts w:ascii="Times New Roman" w:hAnsi="Times New Roman" w:cs="Times New Roman"/>
                <w:sz w:val="24"/>
                <w:szCs w:val="24"/>
              </w:rPr>
              <w:t>16</w:t>
            </w:r>
          </w:p>
          <w:p w:rsidR="0007754C" w:rsidRPr="0007754C" w:rsidRDefault="0007754C" w:rsidP="001E0380">
            <w:pPr>
              <w:spacing w:after="0" w:line="240" w:lineRule="auto"/>
              <w:rPr>
                <w:rFonts w:ascii="Times New Roman" w:hAnsi="Times New Roman" w:cs="Times New Roman"/>
                <w:sz w:val="24"/>
                <w:szCs w:val="24"/>
              </w:rPr>
            </w:pPr>
            <w:r w:rsidRPr="0007754C">
              <w:rPr>
                <w:rFonts w:ascii="Times New Roman" w:hAnsi="Times New Roman" w:cs="Times New Roman"/>
                <w:sz w:val="24"/>
                <w:szCs w:val="24"/>
              </w:rPr>
              <w:t>16</w:t>
            </w:r>
          </w:p>
        </w:tc>
      </w:tr>
      <w:tr w:rsidR="0007754C" w:rsidRPr="0007754C" w:rsidTr="005C53A2">
        <w:tc>
          <w:tcPr>
            <w:tcW w:w="100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54C" w:rsidRPr="0007754C" w:rsidRDefault="0007754C" w:rsidP="001E0380">
            <w:pPr>
              <w:spacing w:after="0" w:line="240" w:lineRule="auto"/>
              <w:jc w:val="center"/>
              <w:rPr>
                <w:rFonts w:ascii="Times New Roman" w:hAnsi="Times New Roman" w:cs="Times New Roman"/>
                <w:b/>
                <w:sz w:val="24"/>
                <w:szCs w:val="24"/>
              </w:rPr>
            </w:pPr>
            <w:r w:rsidRPr="0007754C">
              <w:rPr>
                <w:rFonts w:ascii="Times New Roman" w:hAnsi="Times New Roman" w:cs="Times New Roman"/>
                <w:b/>
                <w:sz w:val="24"/>
                <w:szCs w:val="24"/>
              </w:rPr>
              <w:t>Загальний опис дисципліни</w:t>
            </w:r>
          </w:p>
        </w:tc>
      </w:tr>
      <w:tr w:rsidR="0007754C" w:rsidRPr="0007754C" w:rsidTr="005C53A2">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54C" w:rsidRPr="0007754C" w:rsidRDefault="0007754C" w:rsidP="001E0380">
            <w:pPr>
              <w:spacing w:after="0" w:line="240" w:lineRule="auto"/>
              <w:rPr>
                <w:rFonts w:ascii="Times New Roman" w:hAnsi="Times New Roman" w:cs="Times New Roman"/>
                <w:b/>
                <w:sz w:val="24"/>
                <w:szCs w:val="24"/>
              </w:rPr>
            </w:pPr>
            <w:r w:rsidRPr="0007754C">
              <w:rPr>
                <w:rFonts w:ascii="Times New Roman" w:hAnsi="Times New Roman" w:cs="Times New Roman"/>
                <w:b/>
                <w:sz w:val="24"/>
                <w:szCs w:val="24"/>
              </w:rPr>
              <w:t>Мета вивчення дисципліни</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54C" w:rsidRPr="0007754C" w:rsidRDefault="0007754C" w:rsidP="001E0380">
            <w:pPr>
              <w:spacing w:after="0" w:line="240" w:lineRule="auto"/>
              <w:jc w:val="both"/>
              <w:rPr>
                <w:rFonts w:ascii="Times New Roman" w:hAnsi="Times New Roman" w:cs="Times New Roman"/>
                <w:sz w:val="24"/>
                <w:szCs w:val="24"/>
              </w:rPr>
            </w:pPr>
            <w:r w:rsidRPr="0007754C">
              <w:rPr>
                <w:rFonts w:ascii="Times New Roman" w:hAnsi="Times New Roman" w:cs="Times New Roman"/>
                <w:sz w:val="24"/>
                <w:szCs w:val="24"/>
              </w:rPr>
              <w:t>Формування у майбутніх фахівців системи знань з розробки нових і ефективних способів виробництва енергетичних носіїв і заповнення сировинних ресурсів.</w:t>
            </w:r>
          </w:p>
        </w:tc>
      </w:tr>
      <w:tr w:rsidR="0007754C" w:rsidRPr="0007754C" w:rsidTr="005C53A2">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54C" w:rsidRPr="0007754C" w:rsidRDefault="0007754C" w:rsidP="001E0380">
            <w:pPr>
              <w:spacing w:after="0" w:line="240" w:lineRule="auto"/>
              <w:rPr>
                <w:rFonts w:ascii="Times New Roman" w:hAnsi="Times New Roman" w:cs="Times New Roman"/>
                <w:b/>
                <w:sz w:val="24"/>
                <w:szCs w:val="24"/>
              </w:rPr>
            </w:pPr>
            <w:r w:rsidRPr="0007754C">
              <w:rPr>
                <w:rFonts w:ascii="Times New Roman" w:hAnsi="Times New Roman" w:cs="Times New Roman"/>
                <w:b/>
                <w:sz w:val="24"/>
                <w:szCs w:val="24"/>
              </w:rPr>
              <w:t>Завдання вивчення дисципліни</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54C" w:rsidRPr="0007754C" w:rsidRDefault="0007754C" w:rsidP="001E0380">
            <w:pPr>
              <w:spacing w:after="0" w:line="240" w:lineRule="auto"/>
              <w:jc w:val="both"/>
              <w:rPr>
                <w:rFonts w:ascii="Times New Roman" w:hAnsi="Times New Roman" w:cs="Times New Roman"/>
                <w:sz w:val="24"/>
                <w:szCs w:val="24"/>
              </w:rPr>
            </w:pPr>
            <w:r w:rsidRPr="0007754C">
              <w:rPr>
                <w:rFonts w:ascii="Times New Roman" w:hAnsi="Times New Roman" w:cs="Times New Roman"/>
                <w:sz w:val="24"/>
                <w:szCs w:val="24"/>
              </w:rPr>
              <w:t>Основним завданням енергетичного аналізу є планування таких методів виробництва, які забезпечують найбільш ефективне споживання викопних і поновлюваних енергоресурсів, а також охорону навколишнього середовища.</w:t>
            </w:r>
          </w:p>
        </w:tc>
      </w:tr>
      <w:tr w:rsidR="0007754C" w:rsidRPr="0007754C" w:rsidTr="005C53A2">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54C" w:rsidRPr="0007754C" w:rsidRDefault="0007754C" w:rsidP="001E0380">
            <w:pPr>
              <w:spacing w:after="0" w:line="240" w:lineRule="auto"/>
              <w:rPr>
                <w:rFonts w:ascii="Times New Roman" w:hAnsi="Times New Roman" w:cs="Times New Roman"/>
                <w:b/>
                <w:sz w:val="24"/>
                <w:szCs w:val="24"/>
              </w:rPr>
            </w:pPr>
            <w:r w:rsidRPr="0007754C">
              <w:rPr>
                <w:rFonts w:ascii="Times New Roman" w:hAnsi="Times New Roman" w:cs="Times New Roman"/>
                <w:b/>
                <w:sz w:val="24"/>
                <w:szCs w:val="24"/>
              </w:rPr>
              <w:t>Короткий зміст дисципліни</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54C" w:rsidRPr="0007754C" w:rsidRDefault="0007754C" w:rsidP="001E0380">
            <w:pPr>
              <w:spacing w:after="0" w:line="240" w:lineRule="auto"/>
              <w:jc w:val="both"/>
              <w:rPr>
                <w:rFonts w:ascii="Times New Roman" w:hAnsi="Times New Roman" w:cs="Times New Roman"/>
                <w:sz w:val="24"/>
                <w:szCs w:val="24"/>
              </w:rPr>
            </w:pPr>
            <w:r w:rsidRPr="0007754C">
              <w:rPr>
                <w:rFonts w:ascii="Times New Roman" w:hAnsi="Times New Roman" w:cs="Times New Roman"/>
                <w:sz w:val="24"/>
                <w:szCs w:val="24"/>
              </w:rPr>
              <w:t>Дисципліна «Технологічна біоенергетика  у тваринництві» є складовою частиною спеціальної технології виробництва та переробки продукції тваринництва, що ґрунтується на глибоких знаннях фундаментальних та професійно орієнтованих дисциплін, в першу чергу біотехнологію. Підвищений інтерес до технологічної біоенергетики – науки про шляхи і механізми трансформації  енергії в біологічних системах, обумовлений багатьма причинами. Енергоозброєність є фактором, що вивчає рівень розвитку суспільства.  Найбільш ефективними і обнадійливими для великомасштабного перетворення сонячної енергії є методи, засновані на використанні біосистем. Серед цих методів досить добре освоєні біологічні технології перетворення біомаси в енергоносії у процесах біометаногенезу.</w:t>
            </w:r>
          </w:p>
        </w:tc>
      </w:tr>
      <w:tr w:rsidR="0007754C" w:rsidRPr="0007754C" w:rsidTr="005C53A2">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54C" w:rsidRPr="0007754C" w:rsidRDefault="0007754C" w:rsidP="001E0380">
            <w:pPr>
              <w:spacing w:after="0" w:line="240" w:lineRule="auto"/>
              <w:rPr>
                <w:rFonts w:ascii="Times New Roman" w:hAnsi="Times New Roman" w:cs="Times New Roman"/>
                <w:b/>
                <w:sz w:val="24"/>
                <w:szCs w:val="24"/>
              </w:rPr>
            </w:pPr>
            <w:r w:rsidRPr="0007754C">
              <w:rPr>
                <w:rFonts w:ascii="Times New Roman" w:hAnsi="Times New Roman" w:cs="Times New Roman"/>
                <w:b/>
                <w:sz w:val="24"/>
                <w:szCs w:val="24"/>
              </w:rPr>
              <w:t>Максимальна кількість студентів, які можуть одночасно навчатися</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54C" w:rsidRPr="0007754C" w:rsidRDefault="0007754C" w:rsidP="001E0380">
            <w:pPr>
              <w:spacing w:after="0" w:line="240" w:lineRule="auto"/>
              <w:jc w:val="both"/>
              <w:rPr>
                <w:rFonts w:ascii="Times New Roman" w:hAnsi="Times New Roman" w:cs="Times New Roman"/>
                <w:sz w:val="24"/>
                <w:szCs w:val="24"/>
              </w:rPr>
            </w:pPr>
            <w:r w:rsidRPr="0007754C">
              <w:rPr>
                <w:rFonts w:ascii="Times New Roman" w:hAnsi="Times New Roman" w:cs="Times New Roman"/>
                <w:sz w:val="24"/>
                <w:szCs w:val="24"/>
              </w:rPr>
              <w:t>30</w:t>
            </w:r>
          </w:p>
        </w:tc>
      </w:tr>
      <w:tr w:rsidR="0007754C" w:rsidRPr="0007754C" w:rsidTr="005C53A2">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54C" w:rsidRPr="0007754C" w:rsidRDefault="0007754C" w:rsidP="001E0380">
            <w:pPr>
              <w:spacing w:after="0" w:line="240" w:lineRule="auto"/>
              <w:rPr>
                <w:rFonts w:ascii="Times New Roman" w:hAnsi="Times New Roman" w:cs="Times New Roman"/>
                <w:b/>
                <w:sz w:val="24"/>
                <w:szCs w:val="24"/>
              </w:rPr>
            </w:pPr>
            <w:r w:rsidRPr="0007754C">
              <w:rPr>
                <w:rFonts w:ascii="Times New Roman" w:hAnsi="Times New Roman" w:cs="Times New Roman"/>
                <w:b/>
                <w:sz w:val="24"/>
                <w:szCs w:val="24"/>
              </w:rPr>
              <w:t>Мова викладання</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54C" w:rsidRPr="0007754C" w:rsidRDefault="0007754C" w:rsidP="001E0380">
            <w:pPr>
              <w:spacing w:after="0" w:line="240" w:lineRule="auto"/>
              <w:rPr>
                <w:rFonts w:ascii="Times New Roman" w:hAnsi="Times New Roman" w:cs="Times New Roman"/>
                <w:sz w:val="24"/>
                <w:szCs w:val="24"/>
              </w:rPr>
            </w:pPr>
            <w:r w:rsidRPr="0007754C">
              <w:rPr>
                <w:rFonts w:ascii="Times New Roman" w:hAnsi="Times New Roman" w:cs="Times New Roman"/>
                <w:sz w:val="24"/>
                <w:szCs w:val="24"/>
              </w:rPr>
              <w:t>українська</w:t>
            </w:r>
          </w:p>
        </w:tc>
      </w:tr>
    </w:tbl>
    <w:p w:rsidR="0007754C" w:rsidRPr="0007754C" w:rsidRDefault="0007754C" w:rsidP="001E0380">
      <w:pPr>
        <w:spacing w:after="0" w:line="240" w:lineRule="auto"/>
        <w:rPr>
          <w:rFonts w:ascii="Times New Roman" w:hAnsi="Times New Roman" w:cs="Times New Roman"/>
          <w:sz w:val="24"/>
          <w:szCs w:val="24"/>
        </w:rPr>
      </w:pPr>
    </w:p>
    <w:p w:rsidR="005C53A2" w:rsidRDefault="005C53A2" w:rsidP="001E0380">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5C53A2" w:rsidRDefault="005C53A2" w:rsidP="001E0380">
      <w:pPr>
        <w:spacing w:after="0" w:line="240" w:lineRule="auto"/>
        <w:jc w:val="center"/>
        <w:rPr>
          <w:rFonts w:ascii="Times New Roman" w:hAnsi="Times New Roman" w:cs="Times New Roman"/>
          <w:b/>
          <w:iCs/>
          <w:sz w:val="24"/>
          <w:szCs w:val="24"/>
        </w:rPr>
      </w:pPr>
      <w:r w:rsidRPr="005C53A2">
        <w:rPr>
          <w:rFonts w:ascii="Times New Roman" w:hAnsi="Times New Roman" w:cs="Times New Roman"/>
          <w:b/>
          <w:iCs/>
          <w:sz w:val="24"/>
          <w:szCs w:val="24"/>
        </w:rPr>
        <w:lastRenderedPageBreak/>
        <w:t>БОТАНІКА З ОСНОВАМИ АГРОНОМІЇ</w:t>
      </w:r>
    </w:p>
    <w:p w:rsidR="005C53A2" w:rsidRPr="0007754C" w:rsidRDefault="005C53A2" w:rsidP="001E0380">
      <w:pPr>
        <w:spacing w:after="0" w:line="240" w:lineRule="auto"/>
        <w:jc w:val="center"/>
        <w:rPr>
          <w:rFonts w:ascii="Times New Roman" w:hAnsi="Times New Roman" w:cs="Times New Roman"/>
          <w:b/>
          <w:i/>
          <w:sz w:val="24"/>
          <w:szCs w:val="24"/>
        </w:rPr>
      </w:pPr>
      <w:r w:rsidRPr="0007754C">
        <w:rPr>
          <w:rFonts w:ascii="Times New Roman" w:hAnsi="Times New Roman" w:cs="Times New Roman"/>
          <w:b/>
          <w:i/>
          <w:sz w:val="24"/>
          <w:szCs w:val="24"/>
        </w:rPr>
        <w:t>(вибіркова дисципліна)</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0"/>
        <w:gridCol w:w="2523"/>
        <w:gridCol w:w="54"/>
        <w:gridCol w:w="5332"/>
        <w:gridCol w:w="113"/>
      </w:tblGrid>
      <w:tr w:rsidR="005C53A2" w:rsidRPr="005C53A2" w:rsidTr="005C53A2">
        <w:trPr>
          <w:gridAfter w:val="1"/>
          <w:wAfter w:w="113" w:type="dxa"/>
          <w:trHeight w:val="20"/>
        </w:trPr>
        <w:tc>
          <w:tcPr>
            <w:tcW w:w="4307" w:type="dxa"/>
            <w:gridSpan w:val="3"/>
            <w:tcBorders>
              <w:top w:val="single" w:sz="4" w:space="0" w:color="auto"/>
              <w:left w:val="single" w:sz="4" w:space="0" w:color="auto"/>
              <w:bottom w:val="single" w:sz="4" w:space="0" w:color="auto"/>
              <w:right w:val="single" w:sz="4" w:space="0" w:color="auto"/>
            </w:tcBorders>
            <w:vAlign w:val="center"/>
          </w:tcPr>
          <w:p w:rsidR="005C53A2" w:rsidRPr="005C53A2" w:rsidRDefault="005C53A2" w:rsidP="001E0380">
            <w:pPr>
              <w:spacing w:after="0" w:line="240" w:lineRule="auto"/>
              <w:rPr>
                <w:rFonts w:ascii="Times New Roman" w:hAnsi="Times New Roman" w:cs="Times New Roman"/>
                <w:i/>
                <w:iCs/>
                <w:sz w:val="24"/>
                <w:szCs w:val="24"/>
              </w:rPr>
            </w:pPr>
            <w:r w:rsidRPr="005C53A2">
              <w:rPr>
                <w:rFonts w:ascii="Times New Roman" w:hAnsi="Times New Roman" w:cs="Times New Roman"/>
                <w:i/>
                <w:iCs/>
                <w:sz w:val="24"/>
                <w:szCs w:val="24"/>
              </w:rPr>
              <w:t>Назва дисципліни</w:t>
            </w:r>
          </w:p>
        </w:tc>
        <w:tc>
          <w:tcPr>
            <w:tcW w:w="5332" w:type="dxa"/>
            <w:tcBorders>
              <w:top w:val="single" w:sz="4" w:space="0" w:color="auto"/>
              <w:left w:val="single" w:sz="4" w:space="0" w:color="auto"/>
              <w:bottom w:val="single" w:sz="4" w:space="0" w:color="auto"/>
              <w:right w:val="single" w:sz="4" w:space="0" w:color="auto"/>
            </w:tcBorders>
          </w:tcPr>
          <w:p w:rsidR="005C53A2" w:rsidRPr="005C53A2" w:rsidRDefault="005C53A2" w:rsidP="001E0380">
            <w:pPr>
              <w:pStyle w:val="a3"/>
              <w:rPr>
                <w:rFonts w:ascii="Times New Roman" w:hAnsi="Times New Roman"/>
                <w:b/>
                <w:iCs w:val="0"/>
              </w:rPr>
            </w:pPr>
            <w:r w:rsidRPr="005C53A2">
              <w:rPr>
                <w:rFonts w:ascii="Times New Roman" w:hAnsi="Times New Roman"/>
                <w:b/>
              </w:rPr>
              <w:t>Ботаніка з основами агрономії</w:t>
            </w:r>
          </w:p>
        </w:tc>
      </w:tr>
      <w:tr w:rsidR="00436A9C" w:rsidRPr="005C53A2" w:rsidTr="00A333F7">
        <w:trPr>
          <w:gridAfter w:val="1"/>
          <w:wAfter w:w="113" w:type="dxa"/>
          <w:trHeight w:val="20"/>
        </w:trPr>
        <w:tc>
          <w:tcPr>
            <w:tcW w:w="4307" w:type="dxa"/>
            <w:gridSpan w:val="3"/>
            <w:tcBorders>
              <w:top w:val="single" w:sz="4" w:space="0" w:color="auto"/>
              <w:left w:val="single" w:sz="4" w:space="0" w:color="auto"/>
              <w:bottom w:val="single" w:sz="4" w:space="0" w:color="auto"/>
              <w:right w:val="single" w:sz="4" w:space="0" w:color="auto"/>
            </w:tcBorders>
            <w:vAlign w:val="center"/>
          </w:tcPr>
          <w:p w:rsidR="00436A9C" w:rsidRPr="005C53A2" w:rsidRDefault="00436A9C" w:rsidP="001E0380">
            <w:pPr>
              <w:spacing w:after="0" w:line="240" w:lineRule="auto"/>
              <w:rPr>
                <w:rFonts w:ascii="Times New Roman" w:hAnsi="Times New Roman" w:cs="Times New Roman"/>
                <w:i/>
                <w:iCs/>
                <w:sz w:val="24"/>
                <w:szCs w:val="24"/>
              </w:rPr>
            </w:pPr>
            <w:r w:rsidRPr="005C53A2">
              <w:rPr>
                <w:rFonts w:ascii="Times New Roman" w:hAnsi="Times New Roman" w:cs="Times New Roman"/>
                <w:i/>
                <w:iCs/>
                <w:sz w:val="24"/>
                <w:szCs w:val="24"/>
              </w:rPr>
              <w:t>Спеціальність</w:t>
            </w:r>
          </w:p>
        </w:tc>
        <w:tc>
          <w:tcPr>
            <w:tcW w:w="5332" w:type="dxa"/>
            <w:tcBorders>
              <w:top w:val="single" w:sz="4" w:space="0" w:color="auto"/>
              <w:left w:val="single" w:sz="4" w:space="0" w:color="auto"/>
              <w:bottom w:val="single" w:sz="4" w:space="0" w:color="auto"/>
              <w:right w:val="single" w:sz="4" w:space="0" w:color="auto"/>
            </w:tcBorders>
            <w:vAlign w:val="center"/>
          </w:tcPr>
          <w:p w:rsidR="00436A9C" w:rsidRDefault="00436A9C" w:rsidP="005F64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 Технологія виробництва та переробки продукції тваринництва</w:t>
            </w:r>
          </w:p>
        </w:tc>
      </w:tr>
      <w:tr w:rsidR="00436A9C" w:rsidRPr="005C53A2" w:rsidTr="00A333F7">
        <w:trPr>
          <w:gridAfter w:val="1"/>
          <w:wAfter w:w="113" w:type="dxa"/>
          <w:trHeight w:val="20"/>
        </w:trPr>
        <w:tc>
          <w:tcPr>
            <w:tcW w:w="4307" w:type="dxa"/>
            <w:gridSpan w:val="3"/>
            <w:tcBorders>
              <w:top w:val="single" w:sz="4" w:space="0" w:color="auto"/>
              <w:left w:val="single" w:sz="4" w:space="0" w:color="auto"/>
              <w:bottom w:val="single" w:sz="4" w:space="0" w:color="auto"/>
              <w:right w:val="single" w:sz="4" w:space="0" w:color="auto"/>
            </w:tcBorders>
            <w:vAlign w:val="center"/>
          </w:tcPr>
          <w:p w:rsidR="00436A9C" w:rsidRPr="005C53A2" w:rsidRDefault="00436A9C" w:rsidP="001E0380">
            <w:pPr>
              <w:spacing w:after="0" w:line="240" w:lineRule="auto"/>
              <w:rPr>
                <w:rFonts w:ascii="Times New Roman" w:hAnsi="Times New Roman" w:cs="Times New Roman"/>
                <w:i/>
                <w:iCs/>
                <w:sz w:val="24"/>
                <w:szCs w:val="24"/>
              </w:rPr>
            </w:pPr>
            <w:r w:rsidRPr="005C53A2">
              <w:rPr>
                <w:rFonts w:ascii="Times New Roman" w:hAnsi="Times New Roman" w:cs="Times New Roman"/>
                <w:i/>
                <w:iCs/>
                <w:sz w:val="24"/>
                <w:szCs w:val="24"/>
              </w:rPr>
              <w:t>Освітній ступінь</w:t>
            </w:r>
          </w:p>
        </w:tc>
        <w:tc>
          <w:tcPr>
            <w:tcW w:w="5332" w:type="dxa"/>
            <w:tcBorders>
              <w:top w:val="single" w:sz="4" w:space="0" w:color="auto"/>
              <w:left w:val="single" w:sz="4" w:space="0" w:color="auto"/>
              <w:bottom w:val="single" w:sz="4" w:space="0" w:color="auto"/>
              <w:right w:val="single" w:sz="4" w:space="0" w:color="auto"/>
            </w:tcBorders>
            <w:vAlign w:val="center"/>
          </w:tcPr>
          <w:p w:rsidR="00436A9C" w:rsidRDefault="00436A9C" w:rsidP="005F64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Бакалавр</w:t>
            </w:r>
          </w:p>
        </w:tc>
      </w:tr>
      <w:tr w:rsidR="00436A9C" w:rsidRPr="005C53A2" w:rsidTr="00A333F7">
        <w:trPr>
          <w:gridAfter w:val="1"/>
          <w:wAfter w:w="113" w:type="dxa"/>
          <w:trHeight w:val="20"/>
        </w:trPr>
        <w:tc>
          <w:tcPr>
            <w:tcW w:w="4307" w:type="dxa"/>
            <w:gridSpan w:val="3"/>
            <w:tcBorders>
              <w:top w:val="single" w:sz="4" w:space="0" w:color="auto"/>
              <w:left w:val="single" w:sz="4" w:space="0" w:color="auto"/>
              <w:bottom w:val="single" w:sz="4" w:space="0" w:color="auto"/>
              <w:right w:val="single" w:sz="4" w:space="0" w:color="auto"/>
            </w:tcBorders>
            <w:vAlign w:val="center"/>
          </w:tcPr>
          <w:p w:rsidR="00436A9C" w:rsidRPr="005C53A2" w:rsidRDefault="00436A9C" w:rsidP="001E0380">
            <w:pPr>
              <w:spacing w:after="0" w:line="240" w:lineRule="auto"/>
              <w:rPr>
                <w:rFonts w:ascii="Times New Roman" w:hAnsi="Times New Roman" w:cs="Times New Roman"/>
                <w:i/>
                <w:iCs/>
                <w:sz w:val="24"/>
                <w:szCs w:val="24"/>
              </w:rPr>
            </w:pPr>
            <w:r w:rsidRPr="005C53A2">
              <w:rPr>
                <w:rFonts w:ascii="Times New Roman" w:hAnsi="Times New Roman" w:cs="Times New Roman"/>
                <w:i/>
                <w:iCs/>
                <w:sz w:val="24"/>
                <w:szCs w:val="24"/>
              </w:rPr>
              <w:t>Освітньо-професійна програма</w:t>
            </w:r>
          </w:p>
        </w:tc>
        <w:tc>
          <w:tcPr>
            <w:tcW w:w="5332" w:type="dxa"/>
            <w:tcBorders>
              <w:top w:val="single" w:sz="4" w:space="0" w:color="auto"/>
              <w:left w:val="single" w:sz="4" w:space="0" w:color="auto"/>
              <w:bottom w:val="single" w:sz="4" w:space="0" w:color="auto"/>
              <w:right w:val="single" w:sz="4" w:space="0" w:color="auto"/>
            </w:tcBorders>
            <w:vAlign w:val="center"/>
          </w:tcPr>
          <w:p w:rsidR="00436A9C" w:rsidRDefault="00436A9C" w:rsidP="005F64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«Технологія виробництва та переробки продукції тваринництва», «Зоофізіотерапія», «Дорадництво в АПК»</w:t>
            </w:r>
          </w:p>
        </w:tc>
      </w:tr>
      <w:tr w:rsidR="005C53A2" w:rsidRPr="005C53A2" w:rsidTr="005C53A2">
        <w:trPr>
          <w:gridAfter w:val="1"/>
          <w:wAfter w:w="113" w:type="dxa"/>
          <w:trHeight w:val="20"/>
        </w:trPr>
        <w:tc>
          <w:tcPr>
            <w:tcW w:w="4307" w:type="dxa"/>
            <w:gridSpan w:val="3"/>
            <w:tcBorders>
              <w:top w:val="single" w:sz="4" w:space="0" w:color="auto"/>
              <w:left w:val="single" w:sz="4" w:space="0" w:color="auto"/>
              <w:bottom w:val="single" w:sz="4" w:space="0" w:color="auto"/>
              <w:right w:val="single" w:sz="4" w:space="0" w:color="auto"/>
            </w:tcBorders>
            <w:vAlign w:val="center"/>
          </w:tcPr>
          <w:p w:rsidR="005C53A2" w:rsidRPr="005C53A2" w:rsidRDefault="005C53A2" w:rsidP="001E0380">
            <w:pPr>
              <w:spacing w:after="0" w:line="240" w:lineRule="auto"/>
              <w:rPr>
                <w:rFonts w:ascii="Times New Roman" w:hAnsi="Times New Roman" w:cs="Times New Roman"/>
                <w:i/>
                <w:iCs/>
                <w:sz w:val="24"/>
                <w:szCs w:val="24"/>
              </w:rPr>
            </w:pPr>
            <w:r w:rsidRPr="005C53A2">
              <w:rPr>
                <w:rFonts w:ascii="Times New Roman" w:hAnsi="Times New Roman" w:cs="Times New Roman"/>
                <w:i/>
                <w:iCs/>
                <w:sz w:val="24"/>
                <w:szCs w:val="24"/>
              </w:rPr>
              <w:t>Лектор (відповідальний за навчально-методичне забезпечення дисципліни)</w:t>
            </w:r>
          </w:p>
        </w:tc>
        <w:tc>
          <w:tcPr>
            <w:tcW w:w="5332" w:type="dxa"/>
            <w:tcBorders>
              <w:top w:val="single" w:sz="4" w:space="0" w:color="auto"/>
              <w:left w:val="single" w:sz="4" w:space="0" w:color="auto"/>
              <w:bottom w:val="single" w:sz="4" w:space="0" w:color="auto"/>
              <w:right w:val="single" w:sz="4" w:space="0" w:color="auto"/>
            </w:tcBorders>
          </w:tcPr>
          <w:p w:rsidR="005C53A2" w:rsidRPr="005C53A2" w:rsidRDefault="005C53A2" w:rsidP="001E0380">
            <w:pPr>
              <w:pStyle w:val="a3"/>
              <w:rPr>
                <w:rFonts w:ascii="Times New Roman" w:hAnsi="Times New Roman"/>
                <w:iCs w:val="0"/>
              </w:rPr>
            </w:pPr>
            <w:r w:rsidRPr="005C53A2">
              <w:rPr>
                <w:rFonts w:ascii="Times New Roman" w:hAnsi="Times New Roman"/>
              </w:rPr>
              <w:t>Грицина М.Р., к. б. н, доцнт</w:t>
            </w:r>
          </w:p>
        </w:tc>
      </w:tr>
      <w:tr w:rsidR="005C53A2" w:rsidRPr="005C53A2" w:rsidTr="005C53A2">
        <w:trPr>
          <w:gridAfter w:val="1"/>
          <w:wAfter w:w="113" w:type="dxa"/>
          <w:trHeight w:val="20"/>
        </w:trPr>
        <w:tc>
          <w:tcPr>
            <w:tcW w:w="4307" w:type="dxa"/>
            <w:gridSpan w:val="3"/>
            <w:tcBorders>
              <w:top w:val="single" w:sz="4" w:space="0" w:color="auto"/>
              <w:left w:val="single" w:sz="4" w:space="0" w:color="auto"/>
              <w:bottom w:val="single" w:sz="4" w:space="0" w:color="auto"/>
              <w:right w:val="single" w:sz="4" w:space="0" w:color="auto"/>
            </w:tcBorders>
            <w:vAlign w:val="center"/>
          </w:tcPr>
          <w:p w:rsidR="005C53A2" w:rsidRPr="005C53A2" w:rsidRDefault="0060321E" w:rsidP="001E0380">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Рекомендований семестр</w:t>
            </w:r>
          </w:p>
        </w:tc>
        <w:tc>
          <w:tcPr>
            <w:tcW w:w="5332" w:type="dxa"/>
            <w:tcBorders>
              <w:top w:val="single" w:sz="4" w:space="0" w:color="auto"/>
              <w:left w:val="single" w:sz="4" w:space="0" w:color="auto"/>
              <w:bottom w:val="single" w:sz="4" w:space="0" w:color="auto"/>
              <w:right w:val="single" w:sz="4" w:space="0" w:color="auto"/>
            </w:tcBorders>
          </w:tcPr>
          <w:p w:rsidR="005C53A2" w:rsidRPr="005C53A2" w:rsidRDefault="005C53A2" w:rsidP="001E0380">
            <w:pPr>
              <w:pStyle w:val="a3"/>
              <w:rPr>
                <w:rFonts w:ascii="Times New Roman" w:hAnsi="Times New Roman"/>
                <w:iCs w:val="0"/>
              </w:rPr>
            </w:pPr>
            <w:r w:rsidRPr="005C53A2">
              <w:rPr>
                <w:rFonts w:ascii="Times New Roman" w:hAnsi="Times New Roman"/>
              </w:rPr>
              <w:t>ІІІ</w:t>
            </w:r>
          </w:p>
        </w:tc>
      </w:tr>
      <w:tr w:rsidR="005C53A2" w:rsidRPr="005C53A2" w:rsidTr="005C53A2">
        <w:trPr>
          <w:gridAfter w:val="1"/>
          <w:wAfter w:w="113" w:type="dxa"/>
          <w:trHeight w:val="20"/>
        </w:trPr>
        <w:tc>
          <w:tcPr>
            <w:tcW w:w="4307" w:type="dxa"/>
            <w:gridSpan w:val="3"/>
            <w:tcBorders>
              <w:top w:val="single" w:sz="4" w:space="0" w:color="auto"/>
              <w:left w:val="single" w:sz="4" w:space="0" w:color="auto"/>
              <w:bottom w:val="single" w:sz="4" w:space="0" w:color="auto"/>
              <w:right w:val="single" w:sz="4" w:space="0" w:color="auto"/>
            </w:tcBorders>
            <w:vAlign w:val="center"/>
          </w:tcPr>
          <w:p w:rsidR="005C53A2" w:rsidRPr="005C53A2" w:rsidRDefault="005C53A2" w:rsidP="001E0380">
            <w:pPr>
              <w:spacing w:after="0" w:line="240" w:lineRule="auto"/>
              <w:rPr>
                <w:rFonts w:ascii="Times New Roman" w:hAnsi="Times New Roman" w:cs="Times New Roman"/>
                <w:i/>
                <w:iCs/>
                <w:sz w:val="24"/>
                <w:szCs w:val="24"/>
              </w:rPr>
            </w:pPr>
            <w:r w:rsidRPr="005C53A2">
              <w:rPr>
                <w:rFonts w:ascii="Times New Roman" w:hAnsi="Times New Roman" w:cs="Times New Roman"/>
                <w:i/>
                <w:iCs/>
                <w:sz w:val="24"/>
                <w:szCs w:val="24"/>
              </w:rPr>
              <w:t>Кількість кредитів ЄКТС</w:t>
            </w:r>
          </w:p>
        </w:tc>
        <w:tc>
          <w:tcPr>
            <w:tcW w:w="5332" w:type="dxa"/>
            <w:tcBorders>
              <w:top w:val="single" w:sz="4" w:space="0" w:color="auto"/>
              <w:left w:val="single" w:sz="4" w:space="0" w:color="auto"/>
              <w:bottom w:val="single" w:sz="4" w:space="0" w:color="auto"/>
              <w:right w:val="single" w:sz="4" w:space="0" w:color="auto"/>
            </w:tcBorders>
          </w:tcPr>
          <w:p w:rsidR="005C53A2" w:rsidRPr="005C53A2" w:rsidRDefault="005C53A2" w:rsidP="001E0380">
            <w:pPr>
              <w:pStyle w:val="a3"/>
              <w:rPr>
                <w:rFonts w:ascii="Times New Roman" w:hAnsi="Times New Roman"/>
                <w:iCs w:val="0"/>
              </w:rPr>
            </w:pPr>
            <w:r w:rsidRPr="005C53A2">
              <w:rPr>
                <w:rFonts w:ascii="Times New Roman" w:hAnsi="Times New Roman"/>
              </w:rPr>
              <w:t>3,5 / 105</w:t>
            </w:r>
          </w:p>
        </w:tc>
      </w:tr>
      <w:tr w:rsidR="005C53A2" w:rsidRPr="005C53A2" w:rsidTr="005C53A2">
        <w:trPr>
          <w:gridAfter w:val="1"/>
          <w:wAfter w:w="113" w:type="dxa"/>
          <w:trHeight w:val="20"/>
        </w:trPr>
        <w:tc>
          <w:tcPr>
            <w:tcW w:w="4307" w:type="dxa"/>
            <w:gridSpan w:val="3"/>
            <w:tcBorders>
              <w:top w:val="single" w:sz="4" w:space="0" w:color="auto"/>
              <w:left w:val="single" w:sz="4" w:space="0" w:color="auto"/>
              <w:bottom w:val="single" w:sz="4" w:space="0" w:color="auto"/>
              <w:right w:val="single" w:sz="4" w:space="0" w:color="auto"/>
            </w:tcBorders>
            <w:vAlign w:val="center"/>
          </w:tcPr>
          <w:p w:rsidR="005C53A2" w:rsidRPr="005C53A2" w:rsidRDefault="005C53A2" w:rsidP="001E0380">
            <w:pPr>
              <w:spacing w:after="0" w:line="240" w:lineRule="auto"/>
              <w:rPr>
                <w:rFonts w:ascii="Times New Roman" w:hAnsi="Times New Roman" w:cs="Times New Roman"/>
                <w:i/>
                <w:iCs/>
                <w:sz w:val="24"/>
                <w:szCs w:val="24"/>
              </w:rPr>
            </w:pPr>
            <w:r w:rsidRPr="005C53A2">
              <w:rPr>
                <w:rFonts w:ascii="Times New Roman" w:hAnsi="Times New Roman" w:cs="Times New Roman"/>
                <w:i/>
                <w:iCs/>
                <w:sz w:val="24"/>
                <w:szCs w:val="24"/>
              </w:rPr>
              <w:t>Форма контролю</w:t>
            </w:r>
          </w:p>
        </w:tc>
        <w:tc>
          <w:tcPr>
            <w:tcW w:w="5332" w:type="dxa"/>
            <w:tcBorders>
              <w:top w:val="single" w:sz="4" w:space="0" w:color="auto"/>
              <w:left w:val="single" w:sz="4" w:space="0" w:color="auto"/>
              <w:bottom w:val="single" w:sz="4" w:space="0" w:color="auto"/>
              <w:right w:val="single" w:sz="4" w:space="0" w:color="auto"/>
            </w:tcBorders>
          </w:tcPr>
          <w:p w:rsidR="005C53A2" w:rsidRPr="005C53A2" w:rsidRDefault="005C53A2" w:rsidP="001E0380">
            <w:pPr>
              <w:pStyle w:val="a3"/>
              <w:rPr>
                <w:rFonts w:ascii="Times New Roman" w:hAnsi="Times New Roman"/>
                <w:iCs w:val="0"/>
              </w:rPr>
            </w:pPr>
            <w:r w:rsidRPr="005C53A2">
              <w:rPr>
                <w:rFonts w:ascii="Times New Roman" w:hAnsi="Times New Roman"/>
              </w:rPr>
              <w:t>залік</w:t>
            </w:r>
          </w:p>
        </w:tc>
      </w:tr>
      <w:tr w:rsidR="005C53A2" w:rsidRPr="005C53A2" w:rsidTr="005C53A2">
        <w:trPr>
          <w:gridAfter w:val="1"/>
          <w:wAfter w:w="113" w:type="dxa"/>
          <w:trHeight w:val="20"/>
        </w:trPr>
        <w:tc>
          <w:tcPr>
            <w:tcW w:w="4307" w:type="dxa"/>
            <w:gridSpan w:val="3"/>
            <w:tcBorders>
              <w:top w:val="single" w:sz="4" w:space="0" w:color="auto"/>
              <w:left w:val="single" w:sz="4" w:space="0" w:color="auto"/>
              <w:bottom w:val="single" w:sz="4" w:space="0" w:color="auto"/>
              <w:right w:val="single" w:sz="4" w:space="0" w:color="auto"/>
            </w:tcBorders>
            <w:vAlign w:val="center"/>
          </w:tcPr>
          <w:p w:rsidR="005C53A2" w:rsidRPr="005C53A2" w:rsidRDefault="005C53A2" w:rsidP="001E0380">
            <w:pPr>
              <w:spacing w:after="0" w:line="240" w:lineRule="auto"/>
              <w:rPr>
                <w:rFonts w:ascii="Times New Roman" w:hAnsi="Times New Roman" w:cs="Times New Roman"/>
                <w:i/>
                <w:iCs/>
                <w:sz w:val="24"/>
                <w:szCs w:val="24"/>
              </w:rPr>
            </w:pPr>
            <w:r w:rsidRPr="005C53A2">
              <w:rPr>
                <w:rFonts w:ascii="Times New Roman" w:hAnsi="Times New Roman" w:cs="Times New Roman"/>
                <w:i/>
                <w:iCs/>
                <w:sz w:val="24"/>
                <w:szCs w:val="24"/>
              </w:rPr>
              <w:t>Аудиторні години, у т.ч.</w:t>
            </w:r>
          </w:p>
        </w:tc>
        <w:tc>
          <w:tcPr>
            <w:tcW w:w="5332" w:type="dxa"/>
            <w:tcBorders>
              <w:top w:val="single" w:sz="4" w:space="0" w:color="auto"/>
              <w:left w:val="single" w:sz="4" w:space="0" w:color="auto"/>
              <w:bottom w:val="single" w:sz="4" w:space="0" w:color="auto"/>
              <w:right w:val="single" w:sz="4" w:space="0" w:color="auto"/>
            </w:tcBorders>
          </w:tcPr>
          <w:p w:rsidR="005C53A2" w:rsidRPr="005C53A2" w:rsidRDefault="005C53A2" w:rsidP="001E0380">
            <w:pPr>
              <w:pStyle w:val="a3"/>
              <w:rPr>
                <w:rFonts w:ascii="Times New Roman" w:hAnsi="Times New Roman"/>
                <w:iCs w:val="0"/>
              </w:rPr>
            </w:pPr>
            <w:r w:rsidRPr="005C53A2">
              <w:rPr>
                <w:rFonts w:ascii="Times New Roman" w:hAnsi="Times New Roman"/>
              </w:rPr>
              <w:t>48</w:t>
            </w:r>
          </w:p>
        </w:tc>
      </w:tr>
      <w:tr w:rsidR="005C53A2" w:rsidRPr="005C53A2" w:rsidTr="005C53A2">
        <w:trPr>
          <w:gridAfter w:val="1"/>
          <w:wAfter w:w="113" w:type="dxa"/>
          <w:trHeight w:val="20"/>
        </w:trPr>
        <w:tc>
          <w:tcPr>
            <w:tcW w:w="4307" w:type="dxa"/>
            <w:gridSpan w:val="3"/>
            <w:tcBorders>
              <w:top w:val="single" w:sz="4" w:space="0" w:color="auto"/>
              <w:left w:val="single" w:sz="4" w:space="0" w:color="auto"/>
              <w:bottom w:val="single" w:sz="4" w:space="0" w:color="auto"/>
              <w:right w:val="single" w:sz="4" w:space="0" w:color="auto"/>
            </w:tcBorders>
            <w:vAlign w:val="center"/>
          </w:tcPr>
          <w:p w:rsidR="005C53A2" w:rsidRPr="005C53A2" w:rsidRDefault="005C53A2" w:rsidP="001E0380">
            <w:pPr>
              <w:numPr>
                <w:ilvl w:val="0"/>
                <w:numId w:val="1"/>
              </w:numPr>
              <w:spacing w:after="0" w:line="240" w:lineRule="auto"/>
              <w:ind w:left="772" w:hanging="1035"/>
              <w:rPr>
                <w:rFonts w:ascii="Times New Roman" w:hAnsi="Times New Roman" w:cs="Times New Roman"/>
                <w:i/>
                <w:iCs/>
                <w:sz w:val="24"/>
                <w:szCs w:val="24"/>
              </w:rPr>
            </w:pPr>
            <w:r w:rsidRPr="005C53A2">
              <w:rPr>
                <w:rFonts w:ascii="Times New Roman" w:hAnsi="Times New Roman" w:cs="Times New Roman"/>
                <w:i/>
                <w:iCs/>
                <w:sz w:val="24"/>
                <w:szCs w:val="24"/>
              </w:rPr>
              <w:t xml:space="preserve"> лекцій</w:t>
            </w:r>
          </w:p>
        </w:tc>
        <w:tc>
          <w:tcPr>
            <w:tcW w:w="5332" w:type="dxa"/>
            <w:tcBorders>
              <w:top w:val="single" w:sz="4" w:space="0" w:color="auto"/>
              <w:left w:val="single" w:sz="4" w:space="0" w:color="auto"/>
              <w:bottom w:val="single" w:sz="4" w:space="0" w:color="auto"/>
              <w:right w:val="single" w:sz="4" w:space="0" w:color="auto"/>
            </w:tcBorders>
          </w:tcPr>
          <w:p w:rsidR="005C53A2" w:rsidRPr="005C53A2" w:rsidRDefault="005C53A2" w:rsidP="001E0380">
            <w:pPr>
              <w:pStyle w:val="a3"/>
              <w:rPr>
                <w:rFonts w:ascii="Times New Roman" w:hAnsi="Times New Roman"/>
                <w:iCs w:val="0"/>
              </w:rPr>
            </w:pPr>
            <w:r w:rsidRPr="005C53A2">
              <w:rPr>
                <w:rFonts w:ascii="Times New Roman" w:hAnsi="Times New Roman"/>
              </w:rPr>
              <w:t>16</w:t>
            </w:r>
          </w:p>
        </w:tc>
      </w:tr>
      <w:tr w:rsidR="005C53A2" w:rsidRPr="005C53A2" w:rsidTr="005C53A2">
        <w:trPr>
          <w:gridAfter w:val="1"/>
          <w:wAfter w:w="113" w:type="dxa"/>
          <w:trHeight w:val="20"/>
        </w:trPr>
        <w:tc>
          <w:tcPr>
            <w:tcW w:w="4307" w:type="dxa"/>
            <w:gridSpan w:val="3"/>
            <w:tcBorders>
              <w:top w:val="single" w:sz="4" w:space="0" w:color="auto"/>
              <w:left w:val="single" w:sz="4" w:space="0" w:color="auto"/>
              <w:bottom w:val="single" w:sz="4" w:space="0" w:color="auto"/>
              <w:right w:val="single" w:sz="4" w:space="0" w:color="auto"/>
            </w:tcBorders>
            <w:vAlign w:val="center"/>
          </w:tcPr>
          <w:p w:rsidR="005C53A2" w:rsidRPr="005C53A2" w:rsidRDefault="005C53A2" w:rsidP="001E0380">
            <w:pPr>
              <w:numPr>
                <w:ilvl w:val="0"/>
                <w:numId w:val="1"/>
              </w:numPr>
              <w:spacing w:after="0" w:line="240" w:lineRule="auto"/>
              <w:ind w:left="772" w:hanging="1035"/>
              <w:rPr>
                <w:rFonts w:ascii="Times New Roman" w:hAnsi="Times New Roman" w:cs="Times New Roman"/>
                <w:i/>
                <w:iCs/>
                <w:sz w:val="24"/>
                <w:szCs w:val="24"/>
              </w:rPr>
            </w:pPr>
            <w:r w:rsidRPr="005C53A2">
              <w:rPr>
                <w:rFonts w:ascii="Times New Roman" w:hAnsi="Times New Roman" w:cs="Times New Roman"/>
                <w:i/>
                <w:iCs/>
                <w:sz w:val="24"/>
                <w:szCs w:val="24"/>
              </w:rPr>
              <w:t>лабораторних (практичних) занять</w:t>
            </w:r>
          </w:p>
        </w:tc>
        <w:tc>
          <w:tcPr>
            <w:tcW w:w="5332" w:type="dxa"/>
            <w:tcBorders>
              <w:top w:val="single" w:sz="4" w:space="0" w:color="auto"/>
              <w:left w:val="single" w:sz="4" w:space="0" w:color="auto"/>
              <w:bottom w:val="single" w:sz="4" w:space="0" w:color="auto"/>
              <w:right w:val="single" w:sz="4" w:space="0" w:color="auto"/>
            </w:tcBorders>
          </w:tcPr>
          <w:p w:rsidR="005C53A2" w:rsidRPr="005C53A2" w:rsidRDefault="005C53A2" w:rsidP="001E0380">
            <w:pPr>
              <w:pStyle w:val="a3"/>
              <w:rPr>
                <w:rFonts w:ascii="Times New Roman" w:hAnsi="Times New Roman"/>
                <w:iCs w:val="0"/>
              </w:rPr>
            </w:pPr>
            <w:r w:rsidRPr="005C53A2">
              <w:rPr>
                <w:rFonts w:ascii="Times New Roman" w:hAnsi="Times New Roman"/>
              </w:rPr>
              <w:t>32</w:t>
            </w:r>
          </w:p>
        </w:tc>
      </w:tr>
      <w:tr w:rsidR="005C53A2" w:rsidRPr="005C53A2" w:rsidTr="005C53A2">
        <w:trPr>
          <w:gridAfter w:val="1"/>
          <w:wAfter w:w="113" w:type="dxa"/>
          <w:trHeight w:val="20"/>
        </w:trPr>
        <w:tc>
          <w:tcPr>
            <w:tcW w:w="9639" w:type="dxa"/>
            <w:gridSpan w:val="4"/>
            <w:vAlign w:val="center"/>
          </w:tcPr>
          <w:p w:rsidR="005C53A2" w:rsidRPr="005C53A2" w:rsidRDefault="005C53A2" w:rsidP="001E0380">
            <w:pPr>
              <w:spacing w:after="0" w:line="240" w:lineRule="auto"/>
              <w:jc w:val="center"/>
              <w:rPr>
                <w:rFonts w:ascii="Times New Roman" w:hAnsi="Times New Roman" w:cs="Times New Roman"/>
                <w:b/>
                <w:bCs/>
                <w:sz w:val="24"/>
                <w:szCs w:val="24"/>
              </w:rPr>
            </w:pPr>
            <w:r w:rsidRPr="005C53A2">
              <w:rPr>
                <w:rFonts w:ascii="Times New Roman" w:hAnsi="Times New Roman" w:cs="Times New Roman"/>
                <w:b/>
                <w:bCs/>
                <w:sz w:val="24"/>
                <w:szCs w:val="24"/>
              </w:rPr>
              <w:t>Загальний опис дисципліни</w:t>
            </w:r>
          </w:p>
        </w:tc>
      </w:tr>
      <w:tr w:rsidR="005C53A2" w:rsidRPr="005C53A2" w:rsidTr="005C53A2">
        <w:trPr>
          <w:gridAfter w:val="1"/>
          <w:wAfter w:w="113" w:type="dxa"/>
          <w:trHeight w:val="20"/>
        </w:trPr>
        <w:tc>
          <w:tcPr>
            <w:tcW w:w="1730" w:type="dxa"/>
            <w:vAlign w:val="center"/>
          </w:tcPr>
          <w:p w:rsidR="005C53A2" w:rsidRPr="005C53A2" w:rsidRDefault="005C53A2" w:rsidP="001E0380">
            <w:pPr>
              <w:spacing w:after="0" w:line="240" w:lineRule="auto"/>
              <w:rPr>
                <w:rFonts w:ascii="Times New Roman" w:hAnsi="Times New Roman" w:cs="Times New Roman"/>
                <w:i/>
                <w:iCs/>
                <w:sz w:val="24"/>
                <w:szCs w:val="24"/>
              </w:rPr>
            </w:pPr>
            <w:r w:rsidRPr="005C53A2">
              <w:rPr>
                <w:rFonts w:ascii="Times New Roman" w:hAnsi="Times New Roman" w:cs="Times New Roman"/>
                <w:i/>
                <w:iCs/>
                <w:sz w:val="24"/>
                <w:szCs w:val="24"/>
              </w:rPr>
              <w:t>Мета вивчення дисципліни</w:t>
            </w:r>
          </w:p>
        </w:tc>
        <w:tc>
          <w:tcPr>
            <w:tcW w:w="7909" w:type="dxa"/>
            <w:gridSpan w:val="3"/>
          </w:tcPr>
          <w:p w:rsidR="005C53A2" w:rsidRPr="005C53A2" w:rsidRDefault="005C53A2" w:rsidP="001E0380">
            <w:pPr>
              <w:tabs>
                <w:tab w:val="left" w:pos="284"/>
                <w:tab w:val="left" w:pos="567"/>
              </w:tabs>
              <w:spacing w:after="0" w:line="240" w:lineRule="auto"/>
              <w:rPr>
                <w:rFonts w:ascii="Times New Roman" w:hAnsi="Times New Roman" w:cs="Times New Roman"/>
                <w:sz w:val="24"/>
                <w:szCs w:val="24"/>
              </w:rPr>
            </w:pPr>
            <w:r w:rsidRPr="005C53A2">
              <w:rPr>
                <w:rFonts w:ascii="Times New Roman" w:hAnsi="Times New Roman" w:cs="Times New Roman"/>
                <w:sz w:val="24"/>
                <w:szCs w:val="24"/>
              </w:rPr>
              <w:t>полягає у  набутті студентами теоретичних ботанічних знань про особливості їх морфологічної будови, розвитку, розмноження та систематичне положення, а також взаємопов’язаних з ними  практичних агрономічних знань стосовно новітніх технологій вирощування цінних для народного господарства видів рослин з метою отримання високоякісної рослинницької продукції – запоруки створення міцної та повноцінної кормової бази, яка належить до  одного з найважливіших чинників підвищення продуктивності тваринництва, виробництва і переробки продукції цієї важливої галузі аграрного сектора економіки України.</w:t>
            </w:r>
          </w:p>
        </w:tc>
      </w:tr>
      <w:tr w:rsidR="005C53A2" w:rsidRPr="005C53A2" w:rsidTr="005C53A2">
        <w:trPr>
          <w:gridAfter w:val="1"/>
          <w:wAfter w:w="113" w:type="dxa"/>
          <w:trHeight w:val="20"/>
        </w:trPr>
        <w:tc>
          <w:tcPr>
            <w:tcW w:w="1730" w:type="dxa"/>
            <w:vAlign w:val="center"/>
          </w:tcPr>
          <w:p w:rsidR="005C53A2" w:rsidRPr="005C53A2" w:rsidRDefault="005C53A2" w:rsidP="001E0380">
            <w:pPr>
              <w:spacing w:after="0" w:line="240" w:lineRule="auto"/>
              <w:rPr>
                <w:rFonts w:ascii="Times New Roman" w:hAnsi="Times New Roman" w:cs="Times New Roman"/>
                <w:i/>
                <w:iCs/>
                <w:sz w:val="24"/>
                <w:szCs w:val="24"/>
              </w:rPr>
            </w:pPr>
            <w:r w:rsidRPr="005C53A2">
              <w:rPr>
                <w:rFonts w:ascii="Times New Roman" w:hAnsi="Times New Roman" w:cs="Times New Roman"/>
                <w:i/>
                <w:iCs/>
                <w:sz w:val="24"/>
                <w:szCs w:val="24"/>
                <w:highlight w:val="white"/>
              </w:rPr>
              <w:t>Завдання вивчення дисципліни</w:t>
            </w:r>
          </w:p>
        </w:tc>
        <w:tc>
          <w:tcPr>
            <w:tcW w:w="7909" w:type="dxa"/>
            <w:gridSpan w:val="3"/>
          </w:tcPr>
          <w:p w:rsidR="005C53A2" w:rsidRPr="005C53A2" w:rsidRDefault="005C53A2" w:rsidP="001E0380">
            <w:pPr>
              <w:pStyle w:val="a7"/>
              <w:numPr>
                <w:ilvl w:val="0"/>
                <w:numId w:val="24"/>
              </w:numPr>
              <w:spacing w:after="0" w:line="240" w:lineRule="auto"/>
              <w:ind w:left="87" w:hanging="87"/>
              <w:rPr>
                <w:rFonts w:ascii="Times New Roman" w:hAnsi="Times New Roman" w:cs="Times New Roman"/>
                <w:i/>
                <w:sz w:val="24"/>
                <w:szCs w:val="24"/>
              </w:rPr>
            </w:pPr>
            <w:r w:rsidRPr="005C53A2">
              <w:rPr>
                <w:rFonts w:ascii="Times New Roman" w:hAnsi="Times New Roman" w:cs="Times New Roman"/>
                <w:sz w:val="24"/>
                <w:szCs w:val="24"/>
              </w:rPr>
              <w:t>цитологічні засади будови тіла рослин, особливості морфології та анатомії вегетативних і генеративних органів представників відділу покритонасінні, закономірності їх розвитку, розмноження та поширення;</w:t>
            </w:r>
          </w:p>
          <w:p w:rsidR="005C53A2" w:rsidRPr="005C53A2" w:rsidRDefault="005C53A2" w:rsidP="001E0380">
            <w:pPr>
              <w:pStyle w:val="a7"/>
              <w:numPr>
                <w:ilvl w:val="0"/>
                <w:numId w:val="24"/>
              </w:numPr>
              <w:spacing w:after="0" w:line="240" w:lineRule="auto"/>
              <w:ind w:left="87" w:hanging="87"/>
              <w:rPr>
                <w:rFonts w:ascii="Times New Roman" w:hAnsi="Times New Roman" w:cs="Times New Roman"/>
                <w:i/>
                <w:sz w:val="24"/>
                <w:szCs w:val="24"/>
              </w:rPr>
            </w:pPr>
            <w:r w:rsidRPr="005C53A2">
              <w:rPr>
                <w:rFonts w:ascii="Times New Roman" w:hAnsi="Times New Roman" w:cs="Times New Roman"/>
                <w:sz w:val="24"/>
                <w:szCs w:val="24"/>
              </w:rPr>
              <w:t>систематичне положення, господарське значення та проблеми раціонального використання і охорони різних видів квіткових рослин, які мають найбільш широке застосування у сільському господарстві;</w:t>
            </w:r>
          </w:p>
          <w:p w:rsidR="005C53A2" w:rsidRPr="005C53A2" w:rsidRDefault="005C53A2" w:rsidP="001E0380">
            <w:pPr>
              <w:pStyle w:val="a7"/>
              <w:numPr>
                <w:ilvl w:val="0"/>
                <w:numId w:val="24"/>
              </w:numPr>
              <w:spacing w:after="0" w:line="240" w:lineRule="auto"/>
              <w:ind w:left="87" w:hanging="87"/>
              <w:rPr>
                <w:rFonts w:ascii="Times New Roman" w:hAnsi="Times New Roman" w:cs="Times New Roman"/>
                <w:i/>
                <w:sz w:val="24"/>
                <w:szCs w:val="24"/>
              </w:rPr>
            </w:pPr>
            <w:r w:rsidRPr="005C53A2">
              <w:rPr>
                <w:rFonts w:ascii="Times New Roman" w:hAnsi="Times New Roman" w:cs="Times New Roman"/>
                <w:sz w:val="24"/>
                <w:szCs w:val="24"/>
              </w:rPr>
              <w:t>значення, морфологічні та біологічні особливості польових, овочевих, кормових культур, різноманітність їх використання, поширення та потенційну врожайність;</w:t>
            </w:r>
          </w:p>
          <w:p w:rsidR="005C53A2" w:rsidRPr="005C53A2" w:rsidRDefault="005C53A2" w:rsidP="001E0380">
            <w:pPr>
              <w:pStyle w:val="a7"/>
              <w:numPr>
                <w:ilvl w:val="0"/>
                <w:numId w:val="24"/>
              </w:numPr>
              <w:spacing w:after="0" w:line="240" w:lineRule="auto"/>
              <w:ind w:left="87" w:hanging="87"/>
              <w:rPr>
                <w:rFonts w:ascii="Times New Roman" w:hAnsi="Times New Roman" w:cs="Times New Roman"/>
                <w:i/>
                <w:sz w:val="24"/>
                <w:szCs w:val="24"/>
              </w:rPr>
            </w:pPr>
            <w:r w:rsidRPr="005C53A2">
              <w:rPr>
                <w:rFonts w:ascii="Times New Roman" w:hAnsi="Times New Roman" w:cs="Times New Roman"/>
                <w:sz w:val="24"/>
                <w:szCs w:val="24"/>
              </w:rPr>
              <w:t>агровиробничу характеристику основних типів ґрунтів України та шляхи відтворення їх родючості;</w:t>
            </w:r>
          </w:p>
          <w:p w:rsidR="005C53A2" w:rsidRPr="005C53A2" w:rsidRDefault="005C53A2" w:rsidP="001E0380">
            <w:pPr>
              <w:pStyle w:val="a7"/>
              <w:numPr>
                <w:ilvl w:val="0"/>
                <w:numId w:val="24"/>
              </w:numPr>
              <w:spacing w:after="0" w:line="240" w:lineRule="auto"/>
              <w:ind w:left="87" w:hanging="87"/>
              <w:rPr>
                <w:rFonts w:ascii="Times New Roman" w:hAnsi="Times New Roman" w:cs="Times New Roman"/>
                <w:i/>
                <w:sz w:val="24"/>
                <w:szCs w:val="24"/>
              </w:rPr>
            </w:pPr>
            <w:r w:rsidRPr="005C53A2">
              <w:rPr>
                <w:rFonts w:ascii="Times New Roman" w:hAnsi="Times New Roman" w:cs="Times New Roman"/>
                <w:sz w:val="24"/>
                <w:szCs w:val="24"/>
              </w:rPr>
              <w:t>стан і перспективи розвитку рослинництва в Україні</w:t>
            </w:r>
          </w:p>
          <w:p w:rsidR="005C53A2" w:rsidRPr="005C53A2" w:rsidRDefault="005C53A2" w:rsidP="001E0380">
            <w:pPr>
              <w:pStyle w:val="a7"/>
              <w:numPr>
                <w:ilvl w:val="0"/>
                <w:numId w:val="24"/>
              </w:numPr>
              <w:spacing w:after="0" w:line="240" w:lineRule="auto"/>
              <w:ind w:left="87" w:hanging="87"/>
              <w:rPr>
                <w:rFonts w:ascii="Times New Roman" w:hAnsi="Times New Roman" w:cs="Times New Roman"/>
                <w:i/>
                <w:sz w:val="24"/>
                <w:szCs w:val="24"/>
              </w:rPr>
            </w:pPr>
            <w:r w:rsidRPr="005C53A2">
              <w:rPr>
                <w:rFonts w:ascii="Times New Roman" w:hAnsi="Times New Roman" w:cs="Times New Roman"/>
                <w:sz w:val="24"/>
                <w:szCs w:val="24"/>
              </w:rPr>
              <w:t>сучасні технології вирощування високих екологічно чистих урожаїв у різних ґрунтово - кліматичних зонах України.</w:t>
            </w:r>
          </w:p>
        </w:tc>
      </w:tr>
      <w:tr w:rsidR="005C53A2" w:rsidRPr="005C53A2" w:rsidTr="005C53A2">
        <w:trPr>
          <w:gridAfter w:val="1"/>
          <w:wAfter w:w="113" w:type="dxa"/>
          <w:trHeight w:val="20"/>
        </w:trPr>
        <w:tc>
          <w:tcPr>
            <w:tcW w:w="1730" w:type="dxa"/>
            <w:vAlign w:val="center"/>
          </w:tcPr>
          <w:p w:rsidR="005C53A2" w:rsidRPr="005C53A2" w:rsidRDefault="005C53A2" w:rsidP="001E0380">
            <w:pPr>
              <w:spacing w:after="0" w:line="240" w:lineRule="auto"/>
              <w:rPr>
                <w:rFonts w:ascii="Times New Roman" w:hAnsi="Times New Roman" w:cs="Times New Roman"/>
                <w:i/>
                <w:iCs/>
                <w:sz w:val="24"/>
                <w:szCs w:val="24"/>
              </w:rPr>
            </w:pPr>
            <w:r w:rsidRPr="005C53A2">
              <w:rPr>
                <w:rFonts w:ascii="Times New Roman" w:hAnsi="Times New Roman" w:cs="Times New Roman"/>
                <w:i/>
                <w:iCs/>
                <w:sz w:val="24"/>
                <w:szCs w:val="24"/>
              </w:rPr>
              <w:t>Короткий зміст дисципліни</w:t>
            </w:r>
          </w:p>
        </w:tc>
        <w:tc>
          <w:tcPr>
            <w:tcW w:w="7909" w:type="dxa"/>
            <w:gridSpan w:val="3"/>
          </w:tcPr>
          <w:p w:rsidR="005C53A2" w:rsidRPr="005C53A2" w:rsidRDefault="005C53A2" w:rsidP="001E0380">
            <w:pPr>
              <w:pStyle w:val="aa"/>
              <w:rPr>
                <w:rFonts w:ascii="Times New Roman" w:hAnsi="Times New Roman"/>
                <w:bCs/>
                <w:lang w:val="uk-UA"/>
              </w:rPr>
            </w:pPr>
            <w:r w:rsidRPr="005C53A2">
              <w:rPr>
                <w:rFonts w:ascii="Times New Roman" w:hAnsi="Times New Roman"/>
                <w:bCs/>
                <w:lang w:val="uk-UA"/>
              </w:rPr>
              <w:t>Тема 1: Вступ до дисципліни. Цитологія, гістологія рослин</w:t>
            </w:r>
          </w:p>
          <w:p w:rsidR="005C53A2" w:rsidRPr="005C53A2" w:rsidRDefault="005C53A2" w:rsidP="001E0380">
            <w:pPr>
              <w:pStyle w:val="aa"/>
              <w:rPr>
                <w:rFonts w:ascii="Times New Roman" w:hAnsi="Times New Roman"/>
                <w:bCs/>
                <w:lang w:val="uk-UA"/>
              </w:rPr>
            </w:pPr>
            <w:r w:rsidRPr="005C53A2">
              <w:rPr>
                <w:rFonts w:ascii="Times New Roman" w:hAnsi="Times New Roman"/>
                <w:bCs/>
                <w:lang w:val="uk-UA"/>
              </w:rPr>
              <w:t>Тема 2: Органи рослин. Вегетативні органи квіткових рослин. Розмноження рослин.</w:t>
            </w:r>
          </w:p>
          <w:p w:rsidR="005C53A2" w:rsidRPr="005C53A2" w:rsidRDefault="005C53A2" w:rsidP="001E0380">
            <w:pPr>
              <w:pStyle w:val="aa"/>
              <w:rPr>
                <w:rFonts w:ascii="Times New Roman" w:hAnsi="Times New Roman"/>
                <w:bCs/>
                <w:lang w:val="uk-UA"/>
              </w:rPr>
            </w:pPr>
            <w:r w:rsidRPr="005C53A2">
              <w:rPr>
                <w:rFonts w:ascii="Times New Roman" w:hAnsi="Times New Roman"/>
                <w:bCs/>
                <w:lang w:val="uk-UA"/>
              </w:rPr>
              <w:t>Тема 3: Систематика рослин</w:t>
            </w:r>
          </w:p>
          <w:p w:rsidR="005C53A2" w:rsidRPr="005C53A2" w:rsidRDefault="005C53A2" w:rsidP="001E0380">
            <w:pPr>
              <w:pStyle w:val="aa"/>
              <w:rPr>
                <w:rFonts w:ascii="Times New Roman" w:hAnsi="Times New Roman"/>
                <w:bCs/>
                <w:lang w:val="uk-UA"/>
              </w:rPr>
            </w:pPr>
            <w:r w:rsidRPr="005C53A2">
              <w:rPr>
                <w:rFonts w:ascii="Times New Roman" w:hAnsi="Times New Roman"/>
                <w:bCs/>
                <w:lang w:val="uk-UA"/>
              </w:rPr>
              <w:t>Тема 4: Царство Гриби</w:t>
            </w:r>
          </w:p>
          <w:p w:rsidR="005C53A2" w:rsidRPr="005C53A2" w:rsidRDefault="005C53A2" w:rsidP="001E0380">
            <w:pPr>
              <w:pStyle w:val="aa"/>
              <w:rPr>
                <w:rFonts w:ascii="Times New Roman" w:hAnsi="Times New Roman"/>
                <w:bCs/>
                <w:lang w:val="uk-UA"/>
              </w:rPr>
            </w:pPr>
            <w:r w:rsidRPr="005C53A2">
              <w:rPr>
                <w:rFonts w:ascii="Times New Roman" w:hAnsi="Times New Roman"/>
                <w:bCs/>
                <w:lang w:val="uk-UA"/>
              </w:rPr>
              <w:t>Тема 5: Вступ до основ агрономії. Ґрунт як основний засіб с/г виробництва.</w:t>
            </w:r>
          </w:p>
          <w:p w:rsidR="005C53A2" w:rsidRPr="005C53A2" w:rsidRDefault="005C53A2" w:rsidP="001E0380">
            <w:pPr>
              <w:pStyle w:val="aa"/>
              <w:rPr>
                <w:rFonts w:ascii="Times New Roman" w:hAnsi="Times New Roman"/>
                <w:bCs/>
                <w:lang w:val="uk-UA"/>
              </w:rPr>
            </w:pPr>
            <w:r w:rsidRPr="005C53A2">
              <w:rPr>
                <w:rFonts w:ascii="Times New Roman" w:hAnsi="Times New Roman"/>
                <w:bCs/>
                <w:lang w:val="uk-UA"/>
              </w:rPr>
              <w:t>Тема 6: Обробіток ґрунту. Системи землеробства та сівозміни.</w:t>
            </w:r>
          </w:p>
          <w:p w:rsidR="005C53A2" w:rsidRPr="005C53A2" w:rsidRDefault="005C53A2" w:rsidP="001E0380">
            <w:pPr>
              <w:pStyle w:val="aa"/>
              <w:rPr>
                <w:rFonts w:ascii="Times New Roman" w:hAnsi="Times New Roman"/>
                <w:bCs/>
                <w:lang w:val="uk-UA"/>
              </w:rPr>
            </w:pPr>
            <w:r w:rsidRPr="005C53A2">
              <w:rPr>
                <w:rFonts w:ascii="Times New Roman" w:hAnsi="Times New Roman"/>
                <w:bCs/>
                <w:lang w:val="uk-UA"/>
              </w:rPr>
              <w:t>Тема 7: Кореневе живлення рослин і застосування добрив.</w:t>
            </w:r>
          </w:p>
          <w:p w:rsidR="005C53A2" w:rsidRPr="005C53A2" w:rsidRDefault="005C53A2" w:rsidP="001E0380">
            <w:pPr>
              <w:pStyle w:val="aa"/>
              <w:rPr>
                <w:rFonts w:ascii="Times New Roman" w:hAnsi="Times New Roman"/>
                <w:bCs/>
                <w:lang w:val="uk-UA"/>
              </w:rPr>
            </w:pPr>
            <w:r w:rsidRPr="005C53A2">
              <w:rPr>
                <w:rFonts w:ascii="Times New Roman" w:hAnsi="Times New Roman"/>
                <w:bCs/>
                <w:lang w:val="uk-UA"/>
              </w:rPr>
              <w:t>Тема 8: Зернові, зернобобові, овочеві, кормові культури, бур’яни.</w:t>
            </w:r>
          </w:p>
        </w:tc>
      </w:tr>
      <w:tr w:rsidR="005C53A2" w:rsidRPr="005C53A2" w:rsidTr="005C53A2">
        <w:trPr>
          <w:trHeight w:val="20"/>
        </w:trPr>
        <w:tc>
          <w:tcPr>
            <w:tcW w:w="4253" w:type="dxa"/>
            <w:gridSpan w:val="2"/>
            <w:vAlign w:val="center"/>
          </w:tcPr>
          <w:p w:rsidR="005C53A2" w:rsidRPr="005C53A2" w:rsidRDefault="005C53A2" w:rsidP="001E0380">
            <w:pPr>
              <w:spacing w:after="0" w:line="240" w:lineRule="auto"/>
              <w:rPr>
                <w:rFonts w:ascii="Times New Roman" w:hAnsi="Times New Roman" w:cs="Times New Roman"/>
                <w:i/>
                <w:iCs/>
                <w:sz w:val="24"/>
                <w:szCs w:val="24"/>
              </w:rPr>
            </w:pPr>
            <w:r w:rsidRPr="005C53A2">
              <w:rPr>
                <w:rFonts w:ascii="Times New Roman" w:hAnsi="Times New Roman" w:cs="Times New Roman"/>
                <w:i/>
                <w:iCs/>
                <w:sz w:val="24"/>
                <w:szCs w:val="24"/>
              </w:rPr>
              <w:lastRenderedPageBreak/>
              <w:t>Максимальна кількість студентів, які можуть одночасно навчатися</w:t>
            </w:r>
          </w:p>
        </w:tc>
        <w:tc>
          <w:tcPr>
            <w:tcW w:w="5499" w:type="dxa"/>
            <w:gridSpan w:val="3"/>
          </w:tcPr>
          <w:p w:rsidR="005C53A2" w:rsidRPr="005C53A2" w:rsidRDefault="005C53A2" w:rsidP="001E0380">
            <w:pPr>
              <w:pStyle w:val="a3"/>
              <w:rPr>
                <w:rFonts w:ascii="Times New Roman" w:hAnsi="Times New Roman"/>
                <w:iCs w:val="0"/>
              </w:rPr>
            </w:pPr>
            <w:r w:rsidRPr="005C53A2">
              <w:rPr>
                <w:rFonts w:ascii="Times New Roman" w:hAnsi="Times New Roman"/>
              </w:rPr>
              <w:t>10</w:t>
            </w:r>
          </w:p>
        </w:tc>
      </w:tr>
      <w:tr w:rsidR="005C53A2" w:rsidRPr="005C53A2" w:rsidTr="005C53A2">
        <w:trPr>
          <w:trHeight w:val="20"/>
        </w:trPr>
        <w:tc>
          <w:tcPr>
            <w:tcW w:w="4253" w:type="dxa"/>
            <w:gridSpan w:val="2"/>
            <w:vAlign w:val="center"/>
          </w:tcPr>
          <w:p w:rsidR="005C53A2" w:rsidRPr="005C53A2" w:rsidRDefault="005C53A2" w:rsidP="001E0380">
            <w:pPr>
              <w:spacing w:after="0" w:line="240" w:lineRule="auto"/>
              <w:rPr>
                <w:rFonts w:ascii="Times New Roman" w:hAnsi="Times New Roman" w:cs="Times New Roman"/>
                <w:i/>
                <w:iCs/>
                <w:sz w:val="24"/>
                <w:szCs w:val="24"/>
              </w:rPr>
            </w:pPr>
            <w:r w:rsidRPr="005C53A2">
              <w:rPr>
                <w:rFonts w:ascii="Times New Roman" w:hAnsi="Times New Roman" w:cs="Times New Roman"/>
                <w:i/>
                <w:iCs/>
                <w:sz w:val="24"/>
                <w:szCs w:val="24"/>
              </w:rPr>
              <w:t>Мова викладання</w:t>
            </w:r>
          </w:p>
        </w:tc>
        <w:tc>
          <w:tcPr>
            <w:tcW w:w="5499" w:type="dxa"/>
            <w:gridSpan w:val="3"/>
          </w:tcPr>
          <w:p w:rsidR="005C53A2" w:rsidRPr="005C53A2" w:rsidRDefault="005C53A2" w:rsidP="001E0380">
            <w:pPr>
              <w:pStyle w:val="a3"/>
              <w:rPr>
                <w:rFonts w:ascii="Times New Roman" w:hAnsi="Times New Roman"/>
                <w:iCs w:val="0"/>
              </w:rPr>
            </w:pPr>
            <w:r w:rsidRPr="005C53A2">
              <w:rPr>
                <w:rFonts w:ascii="Times New Roman" w:hAnsi="Times New Roman"/>
              </w:rPr>
              <w:t>українська</w:t>
            </w:r>
          </w:p>
        </w:tc>
      </w:tr>
    </w:tbl>
    <w:p w:rsidR="005C53A2" w:rsidRPr="005C53A2" w:rsidRDefault="005C53A2" w:rsidP="001E0380">
      <w:pPr>
        <w:pStyle w:val="aa"/>
        <w:rPr>
          <w:rFonts w:ascii="Times New Roman" w:hAnsi="Times New Roman"/>
          <w:b/>
          <w:lang w:val="uk-UA"/>
        </w:rPr>
      </w:pPr>
    </w:p>
    <w:p w:rsidR="005C53A2" w:rsidRDefault="005C53A2" w:rsidP="001E0380">
      <w:pPr>
        <w:spacing w:after="0" w:line="240" w:lineRule="auto"/>
        <w:rPr>
          <w:rFonts w:ascii="Times New Roman" w:hAnsi="Times New Roman" w:cs="Times New Roman"/>
          <w:b/>
          <w:sz w:val="24"/>
          <w:szCs w:val="24"/>
        </w:rPr>
      </w:pPr>
      <w:r w:rsidRPr="005C53A2">
        <w:rPr>
          <w:rFonts w:ascii="Times New Roman" w:hAnsi="Times New Roman" w:cs="Times New Roman"/>
          <w:b/>
          <w:sz w:val="24"/>
          <w:szCs w:val="24"/>
        </w:rPr>
        <w:br w:type="page"/>
      </w:r>
    </w:p>
    <w:p w:rsidR="005C53A2" w:rsidRPr="005C53A2" w:rsidRDefault="005C53A2" w:rsidP="001E0380">
      <w:pPr>
        <w:spacing w:after="0" w:line="240" w:lineRule="auto"/>
        <w:jc w:val="center"/>
        <w:rPr>
          <w:rFonts w:ascii="Times New Roman" w:hAnsi="Times New Roman" w:cs="Times New Roman"/>
          <w:b/>
          <w:bCs/>
          <w:sz w:val="24"/>
          <w:szCs w:val="24"/>
        </w:rPr>
      </w:pPr>
      <w:r w:rsidRPr="005C53A2">
        <w:rPr>
          <w:rFonts w:ascii="Times New Roman" w:hAnsi="Times New Roman" w:cs="Times New Roman"/>
          <w:b/>
          <w:sz w:val="24"/>
          <w:szCs w:val="24"/>
        </w:rPr>
        <w:lastRenderedPageBreak/>
        <w:t>ЕКОЛОГО-БІОЛОГІЧНЕ</w:t>
      </w:r>
      <w:r w:rsidRPr="005C53A2">
        <w:rPr>
          <w:rFonts w:ascii="Times New Roman" w:hAnsi="Times New Roman" w:cs="Times New Roman"/>
          <w:b/>
          <w:sz w:val="24"/>
          <w:szCs w:val="24"/>
          <w:lang w:val="ru-RU"/>
        </w:rPr>
        <w:t xml:space="preserve"> </w:t>
      </w:r>
      <w:r w:rsidRPr="005C53A2">
        <w:rPr>
          <w:rFonts w:ascii="Times New Roman" w:hAnsi="Times New Roman" w:cs="Times New Roman"/>
          <w:b/>
          <w:sz w:val="24"/>
          <w:szCs w:val="24"/>
        </w:rPr>
        <w:t>РОСЛИННИЦТВО</w:t>
      </w:r>
    </w:p>
    <w:p w:rsidR="005C53A2" w:rsidRPr="0007754C" w:rsidRDefault="005C53A2" w:rsidP="001E0380">
      <w:pPr>
        <w:spacing w:after="0" w:line="240" w:lineRule="auto"/>
        <w:jc w:val="center"/>
        <w:rPr>
          <w:rFonts w:ascii="Times New Roman" w:hAnsi="Times New Roman" w:cs="Times New Roman"/>
          <w:b/>
          <w:i/>
          <w:sz w:val="24"/>
          <w:szCs w:val="24"/>
        </w:rPr>
      </w:pPr>
      <w:r w:rsidRPr="0007754C">
        <w:rPr>
          <w:rFonts w:ascii="Times New Roman" w:hAnsi="Times New Roman" w:cs="Times New Roman"/>
          <w:b/>
          <w:i/>
          <w:sz w:val="24"/>
          <w:szCs w:val="24"/>
        </w:rPr>
        <w:t>(вибіркова дисципліна)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4"/>
        <w:gridCol w:w="1842"/>
        <w:gridCol w:w="142"/>
        <w:gridCol w:w="5239"/>
      </w:tblGrid>
      <w:tr w:rsidR="005C53A2" w:rsidRPr="005C53A2" w:rsidTr="005953BE">
        <w:tc>
          <w:tcPr>
            <w:tcW w:w="3856" w:type="dxa"/>
            <w:gridSpan w:val="2"/>
            <w:vAlign w:val="center"/>
          </w:tcPr>
          <w:p w:rsidR="005C53A2" w:rsidRPr="005C53A2" w:rsidRDefault="005C53A2" w:rsidP="001E0380">
            <w:pPr>
              <w:spacing w:after="0" w:line="240" w:lineRule="auto"/>
              <w:rPr>
                <w:rFonts w:ascii="Times New Roman" w:hAnsi="Times New Roman" w:cs="Times New Roman"/>
                <w:i/>
                <w:iCs/>
                <w:sz w:val="24"/>
                <w:szCs w:val="24"/>
              </w:rPr>
            </w:pPr>
            <w:r w:rsidRPr="005C53A2">
              <w:rPr>
                <w:rFonts w:ascii="Times New Roman" w:hAnsi="Times New Roman" w:cs="Times New Roman"/>
                <w:i/>
                <w:iCs/>
                <w:sz w:val="24"/>
                <w:szCs w:val="24"/>
              </w:rPr>
              <w:t>Назва дисципліни</w:t>
            </w:r>
          </w:p>
        </w:tc>
        <w:tc>
          <w:tcPr>
            <w:tcW w:w="5381" w:type="dxa"/>
            <w:gridSpan w:val="2"/>
            <w:vAlign w:val="center"/>
          </w:tcPr>
          <w:p w:rsidR="005C53A2" w:rsidRPr="005C53A2" w:rsidRDefault="005C53A2" w:rsidP="001E0380">
            <w:pPr>
              <w:spacing w:after="0" w:line="240" w:lineRule="auto"/>
              <w:rPr>
                <w:rFonts w:ascii="Times New Roman" w:hAnsi="Times New Roman" w:cs="Times New Roman"/>
                <w:b/>
                <w:bCs/>
                <w:sz w:val="24"/>
                <w:szCs w:val="24"/>
              </w:rPr>
            </w:pPr>
            <w:r w:rsidRPr="005C53A2">
              <w:rPr>
                <w:rFonts w:ascii="Times New Roman" w:hAnsi="Times New Roman" w:cs="Times New Roman"/>
                <w:b/>
                <w:sz w:val="24"/>
                <w:szCs w:val="24"/>
              </w:rPr>
              <w:t>Еколого-біологічне</w:t>
            </w:r>
            <w:r w:rsidRPr="005C53A2">
              <w:rPr>
                <w:rFonts w:ascii="Times New Roman" w:hAnsi="Times New Roman" w:cs="Times New Roman"/>
                <w:b/>
                <w:sz w:val="24"/>
                <w:szCs w:val="24"/>
                <w:lang w:val="ru-RU"/>
              </w:rPr>
              <w:t xml:space="preserve"> </w:t>
            </w:r>
            <w:r w:rsidRPr="005C53A2">
              <w:rPr>
                <w:rFonts w:ascii="Times New Roman" w:hAnsi="Times New Roman" w:cs="Times New Roman"/>
                <w:b/>
                <w:sz w:val="24"/>
                <w:szCs w:val="24"/>
              </w:rPr>
              <w:t>рослинництво</w:t>
            </w:r>
          </w:p>
        </w:tc>
      </w:tr>
      <w:tr w:rsidR="00436A9C" w:rsidRPr="005C53A2" w:rsidTr="00E02AD0">
        <w:tc>
          <w:tcPr>
            <w:tcW w:w="3856" w:type="dxa"/>
            <w:gridSpan w:val="2"/>
            <w:vAlign w:val="center"/>
          </w:tcPr>
          <w:p w:rsidR="00436A9C" w:rsidRPr="005C53A2" w:rsidRDefault="00436A9C" w:rsidP="001E0380">
            <w:pPr>
              <w:spacing w:after="0" w:line="240" w:lineRule="auto"/>
              <w:rPr>
                <w:rFonts w:ascii="Times New Roman" w:hAnsi="Times New Roman" w:cs="Times New Roman"/>
                <w:i/>
                <w:iCs/>
                <w:sz w:val="24"/>
                <w:szCs w:val="24"/>
              </w:rPr>
            </w:pPr>
            <w:r w:rsidRPr="005C53A2">
              <w:rPr>
                <w:rFonts w:ascii="Times New Roman" w:hAnsi="Times New Roman" w:cs="Times New Roman"/>
                <w:i/>
                <w:iCs/>
                <w:sz w:val="24"/>
                <w:szCs w:val="24"/>
              </w:rPr>
              <w:t>Спеціальність</w:t>
            </w:r>
          </w:p>
        </w:tc>
        <w:tc>
          <w:tcPr>
            <w:tcW w:w="5381" w:type="dxa"/>
            <w:gridSpan w:val="2"/>
            <w:vAlign w:val="center"/>
          </w:tcPr>
          <w:p w:rsidR="00436A9C" w:rsidRDefault="00436A9C" w:rsidP="005F64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 Технологія виробництва та переробки продукції тваринництва</w:t>
            </w:r>
          </w:p>
        </w:tc>
      </w:tr>
      <w:tr w:rsidR="00436A9C" w:rsidRPr="005C53A2" w:rsidTr="00E02AD0">
        <w:tc>
          <w:tcPr>
            <w:tcW w:w="3856" w:type="dxa"/>
            <w:gridSpan w:val="2"/>
            <w:vAlign w:val="center"/>
          </w:tcPr>
          <w:p w:rsidR="00436A9C" w:rsidRPr="005C53A2" w:rsidRDefault="00436A9C" w:rsidP="001E0380">
            <w:pPr>
              <w:spacing w:after="0" w:line="240" w:lineRule="auto"/>
              <w:rPr>
                <w:rFonts w:ascii="Times New Roman" w:hAnsi="Times New Roman" w:cs="Times New Roman"/>
                <w:i/>
                <w:iCs/>
                <w:sz w:val="24"/>
                <w:szCs w:val="24"/>
              </w:rPr>
            </w:pPr>
            <w:r w:rsidRPr="005C53A2">
              <w:rPr>
                <w:rFonts w:ascii="Times New Roman" w:hAnsi="Times New Roman" w:cs="Times New Roman"/>
                <w:i/>
                <w:iCs/>
                <w:sz w:val="24"/>
                <w:szCs w:val="24"/>
              </w:rPr>
              <w:t>Освітній ступінь</w:t>
            </w:r>
          </w:p>
        </w:tc>
        <w:tc>
          <w:tcPr>
            <w:tcW w:w="5381" w:type="dxa"/>
            <w:gridSpan w:val="2"/>
            <w:vAlign w:val="center"/>
          </w:tcPr>
          <w:p w:rsidR="00436A9C" w:rsidRDefault="00436A9C" w:rsidP="005F64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Бакалавр</w:t>
            </w:r>
          </w:p>
        </w:tc>
      </w:tr>
      <w:tr w:rsidR="00436A9C" w:rsidRPr="005C53A2" w:rsidTr="00E02AD0">
        <w:tc>
          <w:tcPr>
            <w:tcW w:w="3856" w:type="dxa"/>
            <w:gridSpan w:val="2"/>
            <w:vAlign w:val="center"/>
          </w:tcPr>
          <w:p w:rsidR="00436A9C" w:rsidRPr="005C53A2" w:rsidRDefault="00436A9C" w:rsidP="001E0380">
            <w:pPr>
              <w:spacing w:after="0" w:line="240" w:lineRule="auto"/>
              <w:rPr>
                <w:rFonts w:ascii="Times New Roman" w:hAnsi="Times New Roman" w:cs="Times New Roman"/>
                <w:i/>
                <w:iCs/>
                <w:sz w:val="24"/>
                <w:szCs w:val="24"/>
              </w:rPr>
            </w:pPr>
            <w:r w:rsidRPr="005C53A2">
              <w:rPr>
                <w:rFonts w:ascii="Times New Roman" w:hAnsi="Times New Roman" w:cs="Times New Roman"/>
                <w:i/>
                <w:iCs/>
                <w:sz w:val="24"/>
                <w:szCs w:val="24"/>
              </w:rPr>
              <w:t>Освітньо-професійна програма</w:t>
            </w:r>
          </w:p>
        </w:tc>
        <w:tc>
          <w:tcPr>
            <w:tcW w:w="5381" w:type="dxa"/>
            <w:gridSpan w:val="2"/>
            <w:vAlign w:val="center"/>
          </w:tcPr>
          <w:p w:rsidR="00436A9C" w:rsidRDefault="00436A9C" w:rsidP="005F64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«Технологія виробництва та переробки продукції тваринництва», «Зоофізіотерапія», «Дорадництво в АПК»</w:t>
            </w:r>
          </w:p>
        </w:tc>
      </w:tr>
      <w:tr w:rsidR="005C53A2" w:rsidRPr="005C53A2" w:rsidTr="005953BE">
        <w:tc>
          <w:tcPr>
            <w:tcW w:w="3856" w:type="dxa"/>
            <w:gridSpan w:val="2"/>
            <w:vAlign w:val="center"/>
          </w:tcPr>
          <w:p w:rsidR="005C53A2" w:rsidRPr="005C53A2" w:rsidRDefault="005C53A2" w:rsidP="001E0380">
            <w:pPr>
              <w:spacing w:after="0" w:line="240" w:lineRule="auto"/>
              <w:rPr>
                <w:rFonts w:ascii="Times New Roman" w:hAnsi="Times New Roman" w:cs="Times New Roman"/>
                <w:i/>
                <w:iCs/>
                <w:sz w:val="24"/>
                <w:szCs w:val="24"/>
              </w:rPr>
            </w:pPr>
            <w:r w:rsidRPr="005C53A2">
              <w:rPr>
                <w:rFonts w:ascii="Times New Roman" w:hAnsi="Times New Roman" w:cs="Times New Roman"/>
                <w:i/>
                <w:iCs/>
                <w:sz w:val="24"/>
                <w:szCs w:val="24"/>
              </w:rPr>
              <w:t>Лектор (відповідальний за навчально-методичне забезпечення дисципліни)</w:t>
            </w:r>
          </w:p>
        </w:tc>
        <w:tc>
          <w:tcPr>
            <w:tcW w:w="5381" w:type="dxa"/>
            <w:gridSpan w:val="2"/>
          </w:tcPr>
          <w:p w:rsidR="005C53A2" w:rsidRPr="005C53A2" w:rsidRDefault="005C53A2" w:rsidP="001E0380">
            <w:pPr>
              <w:spacing w:after="0" w:line="240" w:lineRule="auto"/>
              <w:rPr>
                <w:rFonts w:ascii="Times New Roman" w:hAnsi="Times New Roman" w:cs="Times New Roman"/>
                <w:sz w:val="24"/>
                <w:szCs w:val="24"/>
              </w:rPr>
            </w:pPr>
            <w:r w:rsidRPr="005C53A2">
              <w:rPr>
                <w:rFonts w:ascii="Times New Roman" w:hAnsi="Times New Roman" w:cs="Times New Roman"/>
                <w:iCs/>
                <w:sz w:val="24"/>
                <w:szCs w:val="24"/>
              </w:rPr>
              <w:t>Грицина М.Р., к. б. н, доцнт</w:t>
            </w:r>
          </w:p>
        </w:tc>
      </w:tr>
      <w:tr w:rsidR="005C53A2" w:rsidRPr="005C53A2" w:rsidTr="005953BE">
        <w:tc>
          <w:tcPr>
            <w:tcW w:w="3856" w:type="dxa"/>
            <w:gridSpan w:val="2"/>
            <w:vAlign w:val="center"/>
          </w:tcPr>
          <w:p w:rsidR="005C53A2" w:rsidRPr="005C53A2" w:rsidRDefault="0060321E" w:rsidP="001E0380">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Рекомендований семестр</w:t>
            </w:r>
          </w:p>
        </w:tc>
        <w:tc>
          <w:tcPr>
            <w:tcW w:w="5381" w:type="dxa"/>
            <w:gridSpan w:val="2"/>
          </w:tcPr>
          <w:p w:rsidR="005C53A2" w:rsidRPr="005C53A2" w:rsidRDefault="005C53A2" w:rsidP="001E0380">
            <w:pPr>
              <w:spacing w:after="0" w:line="240" w:lineRule="auto"/>
              <w:rPr>
                <w:rFonts w:ascii="Times New Roman" w:hAnsi="Times New Roman" w:cs="Times New Roman"/>
                <w:sz w:val="24"/>
                <w:szCs w:val="24"/>
              </w:rPr>
            </w:pPr>
            <w:r w:rsidRPr="005C53A2">
              <w:rPr>
                <w:rFonts w:ascii="Times New Roman" w:hAnsi="Times New Roman" w:cs="Times New Roman"/>
                <w:iCs/>
                <w:sz w:val="24"/>
                <w:szCs w:val="24"/>
              </w:rPr>
              <w:t>ІІІ</w:t>
            </w:r>
          </w:p>
        </w:tc>
      </w:tr>
      <w:tr w:rsidR="005C53A2" w:rsidRPr="005C53A2" w:rsidTr="005953BE">
        <w:tc>
          <w:tcPr>
            <w:tcW w:w="3856" w:type="dxa"/>
            <w:gridSpan w:val="2"/>
            <w:vAlign w:val="center"/>
          </w:tcPr>
          <w:p w:rsidR="005C53A2" w:rsidRPr="005C53A2" w:rsidRDefault="005C53A2" w:rsidP="001E0380">
            <w:pPr>
              <w:spacing w:after="0" w:line="240" w:lineRule="auto"/>
              <w:rPr>
                <w:rFonts w:ascii="Times New Roman" w:hAnsi="Times New Roman" w:cs="Times New Roman"/>
                <w:i/>
                <w:iCs/>
                <w:sz w:val="24"/>
                <w:szCs w:val="24"/>
              </w:rPr>
            </w:pPr>
            <w:r w:rsidRPr="005C53A2">
              <w:rPr>
                <w:rFonts w:ascii="Times New Roman" w:hAnsi="Times New Roman" w:cs="Times New Roman"/>
                <w:i/>
                <w:iCs/>
                <w:sz w:val="24"/>
                <w:szCs w:val="24"/>
              </w:rPr>
              <w:t>Кількість кредитів ЄКТС</w:t>
            </w:r>
          </w:p>
        </w:tc>
        <w:tc>
          <w:tcPr>
            <w:tcW w:w="5381" w:type="dxa"/>
            <w:gridSpan w:val="2"/>
          </w:tcPr>
          <w:p w:rsidR="005C53A2" w:rsidRPr="005C53A2" w:rsidRDefault="005C53A2" w:rsidP="001E0380">
            <w:pPr>
              <w:spacing w:after="0" w:line="240" w:lineRule="auto"/>
              <w:rPr>
                <w:rFonts w:ascii="Times New Roman" w:hAnsi="Times New Roman" w:cs="Times New Roman"/>
                <w:sz w:val="24"/>
                <w:szCs w:val="24"/>
              </w:rPr>
            </w:pPr>
            <w:r w:rsidRPr="005C53A2">
              <w:rPr>
                <w:rFonts w:ascii="Times New Roman" w:hAnsi="Times New Roman" w:cs="Times New Roman"/>
                <w:iCs/>
                <w:sz w:val="24"/>
                <w:szCs w:val="24"/>
              </w:rPr>
              <w:t>3,5 / 105</w:t>
            </w:r>
          </w:p>
        </w:tc>
      </w:tr>
      <w:tr w:rsidR="005C53A2" w:rsidRPr="005C53A2" w:rsidTr="005953BE">
        <w:tc>
          <w:tcPr>
            <w:tcW w:w="3856" w:type="dxa"/>
            <w:gridSpan w:val="2"/>
            <w:vAlign w:val="center"/>
          </w:tcPr>
          <w:p w:rsidR="005C53A2" w:rsidRPr="005C53A2" w:rsidRDefault="005C53A2" w:rsidP="001E0380">
            <w:pPr>
              <w:spacing w:after="0" w:line="240" w:lineRule="auto"/>
              <w:rPr>
                <w:rFonts w:ascii="Times New Roman" w:hAnsi="Times New Roman" w:cs="Times New Roman"/>
                <w:i/>
                <w:iCs/>
                <w:sz w:val="24"/>
                <w:szCs w:val="24"/>
              </w:rPr>
            </w:pPr>
            <w:r w:rsidRPr="005C53A2">
              <w:rPr>
                <w:rFonts w:ascii="Times New Roman" w:hAnsi="Times New Roman" w:cs="Times New Roman"/>
                <w:i/>
                <w:iCs/>
                <w:sz w:val="24"/>
                <w:szCs w:val="24"/>
              </w:rPr>
              <w:t>Форма контролю</w:t>
            </w:r>
          </w:p>
        </w:tc>
        <w:tc>
          <w:tcPr>
            <w:tcW w:w="5381" w:type="dxa"/>
            <w:gridSpan w:val="2"/>
          </w:tcPr>
          <w:p w:rsidR="005C53A2" w:rsidRPr="005C53A2" w:rsidRDefault="005C53A2" w:rsidP="001E0380">
            <w:pPr>
              <w:spacing w:after="0" w:line="240" w:lineRule="auto"/>
              <w:rPr>
                <w:rFonts w:ascii="Times New Roman" w:hAnsi="Times New Roman" w:cs="Times New Roman"/>
                <w:sz w:val="24"/>
                <w:szCs w:val="24"/>
              </w:rPr>
            </w:pPr>
            <w:r w:rsidRPr="005C53A2">
              <w:rPr>
                <w:rFonts w:ascii="Times New Roman" w:hAnsi="Times New Roman" w:cs="Times New Roman"/>
                <w:iCs/>
                <w:sz w:val="24"/>
                <w:szCs w:val="24"/>
              </w:rPr>
              <w:t>залік</w:t>
            </w:r>
          </w:p>
        </w:tc>
      </w:tr>
      <w:tr w:rsidR="005C53A2" w:rsidRPr="005C53A2" w:rsidTr="005953BE">
        <w:tc>
          <w:tcPr>
            <w:tcW w:w="3856" w:type="dxa"/>
            <w:gridSpan w:val="2"/>
            <w:tcBorders>
              <w:bottom w:val="nil"/>
            </w:tcBorders>
            <w:vAlign w:val="center"/>
          </w:tcPr>
          <w:p w:rsidR="005C53A2" w:rsidRPr="005C53A2" w:rsidRDefault="005C53A2" w:rsidP="001E0380">
            <w:pPr>
              <w:spacing w:after="0" w:line="240" w:lineRule="auto"/>
              <w:rPr>
                <w:rFonts w:ascii="Times New Roman" w:hAnsi="Times New Roman" w:cs="Times New Roman"/>
                <w:i/>
                <w:iCs/>
                <w:sz w:val="24"/>
                <w:szCs w:val="24"/>
              </w:rPr>
            </w:pPr>
            <w:r w:rsidRPr="005C53A2">
              <w:rPr>
                <w:rFonts w:ascii="Times New Roman" w:hAnsi="Times New Roman" w:cs="Times New Roman"/>
                <w:i/>
                <w:iCs/>
                <w:sz w:val="24"/>
                <w:szCs w:val="24"/>
              </w:rPr>
              <w:t>Аудиторні години, у т.ч.</w:t>
            </w:r>
          </w:p>
        </w:tc>
        <w:tc>
          <w:tcPr>
            <w:tcW w:w="5381" w:type="dxa"/>
            <w:gridSpan w:val="2"/>
          </w:tcPr>
          <w:p w:rsidR="005C53A2" w:rsidRPr="005C53A2" w:rsidRDefault="005C53A2" w:rsidP="001E0380">
            <w:pPr>
              <w:spacing w:after="0" w:line="240" w:lineRule="auto"/>
              <w:rPr>
                <w:rFonts w:ascii="Times New Roman" w:hAnsi="Times New Roman" w:cs="Times New Roman"/>
                <w:sz w:val="24"/>
                <w:szCs w:val="24"/>
              </w:rPr>
            </w:pPr>
            <w:r w:rsidRPr="005C53A2">
              <w:rPr>
                <w:rFonts w:ascii="Times New Roman" w:hAnsi="Times New Roman" w:cs="Times New Roman"/>
                <w:iCs/>
                <w:sz w:val="24"/>
                <w:szCs w:val="24"/>
                <w:lang w:val="ru-RU"/>
              </w:rPr>
              <w:t>4</w:t>
            </w:r>
            <w:r w:rsidRPr="005C53A2">
              <w:rPr>
                <w:rFonts w:ascii="Times New Roman" w:hAnsi="Times New Roman" w:cs="Times New Roman"/>
                <w:iCs/>
                <w:sz w:val="24"/>
                <w:szCs w:val="24"/>
              </w:rPr>
              <w:t>8</w:t>
            </w:r>
          </w:p>
        </w:tc>
      </w:tr>
      <w:tr w:rsidR="005C53A2" w:rsidRPr="005C53A2" w:rsidTr="005953BE">
        <w:tc>
          <w:tcPr>
            <w:tcW w:w="3856" w:type="dxa"/>
            <w:gridSpan w:val="2"/>
            <w:tcBorders>
              <w:top w:val="nil"/>
              <w:bottom w:val="nil"/>
            </w:tcBorders>
            <w:vAlign w:val="center"/>
          </w:tcPr>
          <w:p w:rsidR="005C53A2" w:rsidRPr="005C53A2" w:rsidRDefault="005C53A2" w:rsidP="001E0380">
            <w:pPr>
              <w:numPr>
                <w:ilvl w:val="0"/>
                <w:numId w:val="1"/>
              </w:numPr>
              <w:spacing w:after="0" w:line="240" w:lineRule="auto"/>
              <w:ind w:left="772" w:hanging="1035"/>
              <w:rPr>
                <w:rFonts w:ascii="Times New Roman" w:hAnsi="Times New Roman" w:cs="Times New Roman"/>
                <w:i/>
                <w:iCs/>
                <w:sz w:val="24"/>
                <w:szCs w:val="24"/>
              </w:rPr>
            </w:pPr>
            <w:r w:rsidRPr="005C53A2">
              <w:rPr>
                <w:rFonts w:ascii="Times New Roman" w:hAnsi="Times New Roman" w:cs="Times New Roman"/>
                <w:i/>
                <w:iCs/>
                <w:sz w:val="24"/>
                <w:szCs w:val="24"/>
              </w:rPr>
              <w:t xml:space="preserve"> лекцій</w:t>
            </w:r>
          </w:p>
        </w:tc>
        <w:tc>
          <w:tcPr>
            <w:tcW w:w="5381" w:type="dxa"/>
            <w:gridSpan w:val="2"/>
          </w:tcPr>
          <w:p w:rsidR="005C53A2" w:rsidRPr="005C53A2" w:rsidRDefault="005C53A2" w:rsidP="001E0380">
            <w:pPr>
              <w:spacing w:after="0" w:line="240" w:lineRule="auto"/>
              <w:rPr>
                <w:rFonts w:ascii="Times New Roman" w:hAnsi="Times New Roman" w:cs="Times New Roman"/>
                <w:sz w:val="24"/>
                <w:szCs w:val="24"/>
              </w:rPr>
            </w:pPr>
            <w:r w:rsidRPr="005C53A2">
              <w:rPr>
                <w:rFonts w:ascii="Times New Roman" w:hAnsi="Times New Roman" w:cs="Times New Roman"/>
                <w:iCs/>
                <w:sz w:val="24"/>
                <w:szCs w:val="24"/>
              </w:rPr>
              <w:t>16</w:t>
            </w:r>
          </w:p>
        </w:tc>
      </w:tr>
      <w:tr w:rsidR="005C53A2" w:rsidRPr="005C53A2" w:rsidTr="005953BE">
        <w:tc>
          <w:tcPr>
            <w:tcW w:w="3856" w:type="dxa"/>
            <w:gridSpan w:val="2"/>
            <w:tcBorders>
              <w:top w:val="nil"/>
            </w:tcBorders>
            <w:vAlign w:val="center"/>
          </w:tcPr>
          <w:p w:rsidR="005C53A2" w:rsidRPr="005C53A2" w:rsidRDefault="005C53A2" w:rsidP="001E0380">
            <w:pPr>
              <w:numPr>
                <w:ilvl w:val="0"/>
                <w:numId w:val="1"/>
              </w:numPr>
              <w:spacing w:after="0" w:line="240" w:lineRule="auto"/>
              <w:ind w:left="772" w:hanging="1035"/>
              <w:rPr>
                <w:rFonts w:ascii="Times New Roman" w:hAnsi="Times New Roman" w:cs="Times New Roman"/>
                <w:i/>
                <w:iCs/>
                <w:sz w:val="24"/>
                <w:szCs w:val="24"/>
              </w:rPr>
            </w:pPr>
            <w:r w:rsidRPr="005C53A2">
              <w:rPr>
                <w:rFonts w:ascii="Times New Roman" w:hAnsi="Times New Roman" w:cs="Times New Roman"/>
                <w:i/>
                <w:iCs/>
                <w:sz w:val="24"/>
                <w:szCs w:val="24"/>
              </w:rPr>
              <w:t>лабораторних (практичних) занять</w:t>
            </w:r>
          </w:p>
        </w:tc>
        <w:tc>
          <w:tcPr>
            <w:tcW w:w="5381" w:type="dxa"/>
            <w:gridSpan w:val="2"/>
          </w:tcPr>
          <w:p w:rsidR="005C53A2" w:rsidRPr="005C53A2" w:rsidRDefault="005C53A2" w:rsidP="001E0380">
            <w:pPr>
              <w:spacing w:after="0" w:line="240" w:lineRule="auto"/>
              <w:rPr>
                <w:rFonts w:ascii="Times New Roman" w:hAnsi="Times New Roman" w:cs="Times New Roman"/>
                <w:sz w:val="24"/>
                <w:szCs w:val="24"/>
              </w:rPr>
            </w:pPr>
            <w:r w:rsidRPr="005C53A2">
              <w:rPr>
                <w:rFonts w:ascii="Times New Roman" w:hAnsi="Times New Roman" w:cs="Times New Roman"/>
                <w:iCs/>
                <w:sz w:val="24"/>
                <w:szCs w:val="24"/>
              </w:rPr>
              <w:t>32</w:t>
            </w:r>
          </w:p>
        </w:tc>
      </w:tr>
      <w:tr w:rsidR="005C53A2" w:rsidRPr="005C53A2" w:rsidTr="005953BE">
        <w:trPr>
          <w:trHeight w:val="20"/>
        </w:trPr>
        <w:tc>
          <w:tcPr>
            <w:tcW w:w="9237" w:type="dxa"/>
            <w:gridSpan w:val="4"/>
            <w:vAlign w:val="center"/>
          </w:tcPr>
          <w:p w:rsidR="005C53A2" w:rsidRPr="005C53A2" w:rsidRDefault="005C53A2" w:rsidP="001E0380">
            <w:pPr>
              <w:spacing w:after="0" w:line="240" w:lineRule="auto"/>
              <w:jc w:val="center"/>
              <w:rPr>
                <w:rFonts w:ascii="Times New Roman" w:hAnsi="Times New Roman" w:cs="Times New Roman"/>
                <w:b/>
                <w:bCs/>
                <w:sz w:val="24"/>
                <w:szCs w:val="24"/>
              </w:rPr>
            </w:pPr>
            <w:r w:rsidRPr="005C53A2">
              <w:rPr>
                <w:rFonts w:ascii="Times New Roman" w:hAnsi="Times New Roman" w:cs="Times New Roman"/>
                <w:b/>
                <w:bCs/>
                <w:sz w:val="24"/>
                <w:szCs w:val="24"/>
              </w:rPr>
              <w:t>Загальний опис дисципліни</w:t>
            </w:r>
          </w:p>
        </w:tc>
      </w:tr>
      <w:tr w:rsidR="005C53A2" w:rsidRPr="005C53A2" w:rsidTr="005953BE">
        <w:trPr>
          <w:trHeight w:val="20"/>
        </w:trPr>
        <w:tc>
          <w:tcPr>
            <w:tcW w:w="2014" w:type="dxa"/>
            <w:vAlign w:val="center"/>
          </w:tcPr>
          <w:p w:rsidR="005C53A2" w:rsidRPr="005C53A2" w:rsidRDefault="005C53A2" w:rsidP="001E0380">
            <w:pPr>
              <w:spacing w:after="0" w:line="240" w:lineRule="auto"/>
              <w:rPr>
                <w:rFonts w:ascii="Times New Roman" w:hAnsi="Times New Roman" w:cs="Times New Roman"/>
                <w:i/>
                <w:iCs/>
                <w:sz w:val="24"/>
                <w:szCs w:val="24"/>
              </w:rPr>
            </w:pPr>
            <w:r w:rsidRPr="005C53A2">
              <w:rPr>
                <w:rFonts w:ascii="Times New Roman" w:hAnsi="Times New Roman" w:cs="Times New Roman"/>
                <w:i/>
                <w:iCs/>
                <w:sz w:val="24"/>
                <w:szCs w:val="24"/>
              </w:rPr>
              <w:t>Мета вивчення дисципліни</w:t>
            </w:r>
          </w:p>
        </w:tc>
        <w:tc>
          <w:tcPr>
            <w:tcW w:w="7223" w:type="dxa"/>
            <w:gridSpan w:val="3"/>
          </w:tcPr>
          <w:p w:rsidR="005C53A2" w:rsidRPr="005C53A2" w:rsidRDefault="005C53A2" w:rsidP="001E0380">
            <w:pPr>
              <w:pStyle w:val="aa"/>
              <w:ind w:firstLine="5"/>
              <w:jc w:val="both"/>
              <w:rPr>
                <w:rFonts w:ascii="Times New Roman" w:hAnsi="Times New Roman"/>
                <w:lang w:val="uk-UA"/>
              </w:rPr>
            </w:pPr>
            <w:r w:rsidRPr="005C53A2">
              <w:rPr>
                <w:rFonts w:ascii="Times New Roman" w:hAnsi="Times New Roman"/>
                <w:lang w:val="uk-UA"/>
              </w:rPr>
              <w:t>Метою курсу є формування у студентів знань про біологічні особливості сільськогосподарських культур; закономірності процесів формування урожаю методами еколого-біологічного рослинництва та розробки сортових, енергозберігаючих, екологічно чистих технологій вирощування сільськогосподарських культур.</w:t>
            </w:r>
          </w:p>
        </w:tc>
      </w:tr>
      <w:tr w:rsidR="005C53A2" w:rsidRPr="005C53A2" w:rsidTr="005953BE">
        <w:trPr>
          <w:trHeight w:val="20"/>
        </w:trPr>
        <w:tc>
          <w:tcPr>
            <w:tcW w:w="2014" w:type="dxa"/>
            <w:vAlign w:val="center"/>
          </w:tcPr>
          <w:p w:rsidR="005C53A2" w:rsidRPr="005C53A2" w:rsidRDefault="005C53A2" w:rsidP="001E0380">
            <w:pPr>
              <w:spacing w:after="0" w:line="240" w:lineRule="auto"/>
              <w:rPr>
                <w:rFonts w:ascii="Times New Roman" w:hAnsi="Times New Roman" w:cs="Times New Roman"/>
                <w:i/>
                <w:iCs/>
                <w:sz w:val="24"/>
                <w:szCs w:val="24"/>
              </w:rPr>
            </w:pPr>
            <w:r w:rsidRPr="005C53A2">
              <w:rPr>
                <w:rFonts w:ascii="Times New Roman" w:hAnsi="Times New Roman" w:cs="Times New Roman"/>
                <w:i/>
                <w:iCs/>
                <w:sz w:val="24"/>
                <w:szCs w:val="24"/>
                <w:highlight w:val="white"/>
              </w:rPr>
              <w:t>Завдання вивчення дисципліни</w:t>
            </w:r>
          </w:p>
        </w:tc>
        <w:tc>
          <w:tcPr>
            <w:tcW w:w="7223" w:type="dxa"/>
            <w:gridSpan w:val="3"/>
          </w:tcPr>
          <w:p w:rsidR="005C53A2" w:rsidRPr="005C53A2" w:rsidRDefault="005C53A2" w:rsidP="001E0380">
            <w:pPr>
              <w:pStyle w:val="aa"/>
              <w:numPr>
                <w:ilvl w:val="0"/>
                <w:numId w:val="25"/>
              </w:numPr>
              <w:ind w:left="36" w:firstLine="0"/>
              <w:rPr>
                <w:rFonts w:ascii="Times New Roman" w:hAnsi="Times New Roman"/>
                <w:lang w:val="uk-UA"/>
              </w:rPr>
            </w:pPr>
            <w:r w:rsidRPr="005C53A2">
              <w:rPr>
                <w:rFonts w:ascii="Times New Roman" w:hAnsi="Times New Roman"/>
                <w:lang w:val="uk-UA"/>
              </w:rPr>
              <w:t>знати тенденції розвитку еколого-біологічного рослинництва в Україні та в світі, практичну концепцію еколого-біологічного рослинництва;</w:t>
            </w:r>
          </w:p>
          <w:p w:rsidR="005C53A2" w:rsidRPr="005C53A2" w:rsidRDefault="005C53A2" w:rsidP="001E0380">
            <w:pPr>
              <w:pStyle w:val="aa"/>
              <w:numPr>
                <w:ilvl w:val="0"/>
                <w:numId w:val="25"/>
              </w:numPr>
              <w:ind w:left="36" w:firstLine="0"/>
              <w:rPr>
                <w:rFonts w:ascii="Times New Roman" w:hAnsi="Times New Roman"/>
                <w:lang w:val="uk-UA"/>
              </w:rPr>
            </w:pPr>
            <w:r w:rsidRPr="005C53A2">
              <w:rPr>
                <w:rFonts w:ascii="Times New Roman" w:hAnsi="Times New Roman"/>
                <w:lang w:val="uk-UA"/>
              </w:rPr>
              <w:t>еколого-біологічні засоби відновлення родючості ґрунту;</w:t>
            </w:r>
          </w:p>
          <w:p w:rsidR="005C53A2" w:rsidRPr="005C53A2" w:rsidRDefault="005C53A2" w:rsidP="001E0380">
            <w:pPr>
              <w:pStyle w:val="aa"/>
              <w:numPr>
                <w:ilvl w:val="0"/>
                <w:numId w:val="25"/>
              </w:numPr>
              <w:ind w:left="36" w:firstLine="0"/>
              <w:rPr>
                <w:rFonts w:ascii="Times New Roman" w:hAnsi="Times New Roman"/>
                <w:lang w:val="uk-UA"/>
              </w:rPr>
            </w:pPr>
            <w:r w:rsidRPr="005C53A2">
              <w:rPr>
                <w:rFonts w:ascii="Times New Roman" w:hAnsi="Times New Roman"/>
                <w:lang w:val="uk-UA"/>
              </w:rPr>
              <w:t>прийоми вирощування та способи використання сидератів;</w:t>
            </w:r>
          </w:p>
          <w:p w:rsidR="005C53A2" w:rsidRPr="005C53A2" w:rsidRDefault="005C53A2" w:rsidP="001E0380">
            <w:pPr>
              <w:pStyle w:val="aa"/>
              <w:numPr>
                <w:ilvl w:val="0"/>
                <w:numId w:val="25"/>
              </w:numPr>
              <w:ind w:left="36" w:firstLine="0"/>
              <w:rPr>
                <w:rFonts w:ascii="Times New Roman" w:hAnsi="Times New Roman"/>
                <w:lang w:val="uk-UA"/>
              </w:rPr>
            </w:pPr>
            <w:r w:rsidRPr="005C53A2">
              <w:rPr>
                <w:rFonts w:ascii="Times New Roman" w:hAnsi="Times New Roman"/>
                <w:lang w:val="uk-UA"/>
              </w:rPr>
              <w:t>способи контролю бур’янів у еколого-біологічному рослинництві;</w:t>
            </w:r>
          </w:p>
          <w:p w:rsidR="005C53A2" w:rsidRPr="005C53A2" w:rsidRDefault="005C53A2" w:rsidP="001E0380">
            <w:pPr>
              <w:pStyle w:val="aa"/>
              <w:numPr>
                <w:ilvl w:val="0"/>
                <w:numId w:val="25"/>
              </w:numPr>
              <w:ind w:left="36" w:firstLine="0"/>
              <w:rPr>
                <w:rFonts w:ascii="Times New Roman" w:hAnsi="Times New Roman"/>
                <w:lang w:val="uk-UA"/>
              </w:rPr>
            </w:pPr>
            <w:r w:rsidRPr="005C53A2">
              <w:rPr>
                <w:rFonts w:ascii="Times New Roman" w:hAnsi="Times New Roman"/>
                <w:lang w:val="uk-UA"/>
              </w:rPr>
              <w:t>загальну характеристику біологічних препаратів, які застосовуються в еколого-біологічному рослинництві;</w:t>
            </w:r>
          </w:p>
          <w:p w:rsidR="005C53A2" w:rsidRPr="005C53A2" w:rsidRDefault="005C53A2" w:rsidP="001E0380">
            <w:pPr>
              <w:pStyle w:val="aa"/>
              <w:numPr>
                <w:ilvl w:val="0"/>
                <w:numId w:val="25"/>
              </w:numPr>
              <w:ind w:left="36" w:firstLine="0"/>
              <w:rPr>
                <w:rFonts w:ascii="Times New Roman" w:hAnsi="Times New Roman"/>
                <w:lang w:val="uk-UA"/>
              </w:rPr>
            </w:pPr>
            <w:r w:rsidRPr="005C53A2">
              <w:rPr>
                <w:rFonts w:ascii="Times New Roman" w:hAnsi="Times New Roman"/>
                <w:lang w:val="uk-UA"/>
              </w:rPr>
              <w:t>способи збереження та розведення корисних комах та тварин у агробіоценозах;</w:t>
            </w:r>
          </w:p>
          <w:p w:rsidR="005C53A2" w:rsidRPr="005C53A2" w:rsidRDefault="005C53A2" w:rsidP="001E0380">
            <w:pPr>
              <w:pStyle w:val="aa"/>
              <w:numPr>
                <w:ilvl w:val="0"/>
                <w:numId w:val="25"/>
              </w:numPr>
              <w:ind w:left="36" w:firstLine="0"/>
              <w:jc w:val="both"/>
              <w:rPr>
                <w:rFonts w:ascii="Times New Roman" w:hAnsi="Times New Roman"/>
                <w:lang w:val="uk-UA"/>
              </w:rPr>
            </w:pPr>
            <w:r w:rsidRPr="005C53A2">
              <w:rPr>
                <w:rFonts w:ascii="Times New Roman" w:hAnsi="Times New Roman"/>
                <w:lang w:val="uk-UA"/>
              </w:rPr>
              <w:t>особливості еколого-біологічної технології вирощування сільськогосподарських культур.</w:t>
            </w:r>
          </w:p>
        </w:tc>
      </w:tr>
      <w:tr w:rsidR="005C53A2" w:rsidRPr="005C53A2" w:rsidTr="005953BE">
        <w:trPr>
          <w:trHeight w:val="20"/>
        </w:trPr>
        <w:tc>
          <w:tcPr>
            <w:tcW w:w="2014" w:type="dxa"/>
            <w:vAlign w:val="center"/>
          </w:tcPr>
          <w:p w:rsidR="005C53A2" w:rsidRPr="005C53A2" w:rsidRDefault="005C53A2" w:rsidP="001E0380">
            <w:pPr>
              <w:spacing w:after="0" w:line="240" w:lineRule="auto"/>
              <w:rPr>
                <w:rFonts w:ascii="Times New Roman" w:hAnsi="Times New Roman" w:cs="Times New Roman"/>
                <w:i/>
                <w:iCs/>
                <w:sz w:val="24"/>
                <w:szCs w:val="24"/>
              </w:rPr>
            </w:pPr>
            <w:r w:rsidRPr="005C53A2">
              <w:rPr>
                <w:rFonts w:ascii="Times New Roman" w:hAnsi="Times New Roman" w:cs="Times New Roman"/>
                <w:i/>
                <w:iCs/>
                <w:sz w:val="24"/>
                <w:szCs w:val="24"/>
              </w:rPr>
              <w:t>Короткий зміст дисципліни</w:t>
            </w:r>
          </w:p>
        </w:tc>
        <w:tc>
          <w:tcPr>
            <w:tcW w:w="7223" w:type="dxa"/>
            <w:gridSpan w:val="3"/>
          </w:tcPr>
          <w:p w:rsidR="005C53A2" w:rsidRPr="005C53A2" w:rsidRDefault="005C53A2" w:rsidP="001E0380">
            <w:pPr>
              <w:pStyle w:val="aa"/>
              <w:rPr>
                <w:rFonts w:ascii="Times New Roman" w:hAnsi="Times New Roman"/>
              </w:rPr>
            </w:pPr>
            <w:r w:rsidRPr="005C53A2">
              <w:rPr>
                <w:rFonts w:ascii="Times New Roman" w:hAnsi="Times New Roman"/>
                <w:lang w:val="uk-UA"/>
              </w:rPr>
              <w:t>Тема 1. Те</w:t>
            </w:r>
            <w:r w:rsidRPr="005C53A2">
              <w:rPr>
                <w:rFonts w:ascii="Times New Roman" w:hAnsi="Times New Roman"/>
              </w:rPr>
              <w:t>хнологічна карта освоєння еколого-біологічного рослинництва, використання ЕМ-технології.</w:t>
            </w:r>
          </w:p>
          <w:p w:rsidR="005C53A2" w:rsidRPr="005C53A2" w:rsidRDefault="005C53A2" w:rsidP="001E0380">
            <w:pPr>
              <w:pStyle w:val="aa"/>
              <w:rPr>
                <w:rFonts w:ascii="Times New Roman" w:hAnsi="Times New Roman"/>
              </w:rPr>
            </w:pPr>
            <w:r w:rsidRPr="005C53A2">
              <w:rPr>
                <w:rFonts w:ascii="Times New Roman" w:hAnsi="Times New Roman"/>
              </w:rPr>
              <w:t>Тема 2. Технологічна схема еколого-біологічної меліорації ґрунтів.</w:t>
            </w:r>
          </w:p>
          <w:p w:rsidR="005C53A2" w:rsidRPr="005C53A2" w:rsidRDefault="005C53A2" w:rsidP="001E0380">
            <w:pPr>
              <w:pStyle w:val="aa"/>
              <w:jc w:val="both"/>
              <w:rPr>
                <w:rFonts w:ascii="Times New Roman" w:hAnsi="Times New Roman"/>
              </w:rPr>
            </w:pPr>
            <w:r w:rsidRPr="005C53A2">
              <w:rPr>
                <w:rFonts w:ascii="Times New Roman" w:hAnsi="Times New Roman"/>
              </w:rPr>
              <w:t>Тема 3. Еколого-біологічні технології вирощування сільськогосподарських культур з використанням екологічних принципів обробітку ґрунту; безхребетних фіто- та зоофагів; компостування; біологічних добрив та біологічних засобів захисту рослин.</w:t>
            </w:r>
          </w:p>
        </w:tc>
      </w:tr>
      <w:tr w:rsidR="005C53A2" w:rsidRPr="005C53A2" w:rsidTr="005953BE">
        <w:trPr>
          <w:trHeight w:val="20"/>
        </w:trPr>
        <w:tc>
          <w:tcPr>
            <w:tcW w:w="3998" w:type="dxa"/>
            <w:gridSpan w:val="3"/>
            <w:vAlign w:val="center"/>
          </w:tcPr>
          <w:p w:rsidR="005C53A2" w:rsidRPr="005C53A2" w:rsidRDefault="005C53A2" w:rsidP="001E0380">
            <w:pPr>
              <w:spacing w:after="0" w:line="240" w:lineRule="auto"/>
              <w:rPr>
                <w:rFonts w:ascii="Times New Roman" w:hAnsi="Times New Roman" w:cs="Times New Roman"/>
                <w:i/>
                <w:iCs/>
                <w:sz w:val="24"/>
                <w:szCs w:val="24"/>
              </w:rPr>
            </w:pPr>
            <w:r w:rsidRPr="005C53A2">
              <w:rPr>
                <w:rFonts w:ascii="Times New Roman" w:hAnsi="Times New Roman" w:cs="Times New Roman"/>
                <w:i/>
                <w:iCs/>
                <w:sz w:val="24"/>
                <w:szCs w:val="24"/>
              </w:rPr>
              <w:t>Максимальна кількість студентів, які можуть одночасно навчатися</w:t>
            </w:r>
          </w:p>
        </w:tc>
        <w:tc>
          <w:tcPr>
            <w:tcW w:w="5239" w:type="dxa"/>
          </w:tcPr>
          <w:p w:rsidR="005C53A2" w:rsidRPr="005C53A2" w:rsidRDefault="005C53A2" w:rsidP="001E0380">
            <w:pPr>
              <w:pStyle w:val="a3"/>
              <w:rPr>
                <w:rFonts w:ascii="Times New Roman" w:hAnsi="Times New Roman"/>
                <w:iCs w:val="0"/>
              </w:rPr>
            </w:pPr>
            <w:r w:rsidRPr="005C53A2">
              <w:rPr>
                <w:rFonts w:ascii="Times New Roman" w:hAnsi="Times New Roman"/>
              </w:rPr>
              <w:t>10</w:t>
            </w:r>
          </w:p>
        </w:tc>
      </w:tr>
      <w:tr w:rsidR="005C53A2" w:rsidRPr="005C53A2" w:rsidTr="005953BE">
        <w:trPr>
          <w:trHeight w:val="20"/>
        </w:trPr>
        <w:tc>
          <w:tcPr>
            <w:tcW w:w="3998" w:type="dxa"/>
            <w:gridSpan w:val="3"/>
            <w:vAlign w:val="center"/>
          </w:tcPr>
          <w:p w:rsidR="005C53A2" w:rsidRPr="005C53A2" w:rsidRDefault="005C53A2" w:rsidP="001E0380">
            <w:pPr>
              <w:spacing w:after="0" w:line="240" w:lineRule="auto"/>
              <w:rPr>
                <w:rFonts w:ascii="Times New Roman" w:hAnsi="Times New Roman" w:cs="Times New Roman"/>
                <w:i/>
                <w:iCs/>
                <w:sz w:val="24"/>
                <w:szCs w:val="24"/>
              </w:rPr>
            </w:pPr>
            <w:r w:rsidRPr="005C53A2">
              <w:rPr>
                <w:rFonts w:ascii="Times New Roman" w:hAnsi="Times New Roman" w:cs="Times New Roman"/>
                <w:i/>
                <w:iCs/>
                <w:sz w:val="24"/>
                <w:szCs w:val="24"/>
              </w:rPr>
              <w:t>Мова викладання</w:t>
            </w:r>
          </w:p>
        </w:tc>
        <w:tc>
          <w:tcPr>
            <w:tcW w:w="5239" w:type="dxa"/>
          </w:tcPr>
          <w:p w:rsidR="005C53A2" w:rsidRPr="005C53A2" w:rsidRDefault="005C53A2" w:rsidP="001E0380">
            <w:pPr>
              <w:pStyle w:val="a3"/>
              <w:rPr>
                <w:rFonts w:ascii="Times New Roman" w:hAnsi="Times New Roman"/>
                <w:iCs w:val="0"/>
              </w:rPr>
            </w:pPr>
            <w:r w:rsidRPr="005C53A2">
              <w:rPr>
                <w:rFonts w:ascii="Times New Roman" w:hAnsi="Times New Roman"/>
              </w:rPr>
              <w:t>українська</w:t>
            </w:r>
          </w:p>
        </w:tc>
      </w:tr>
    </w:tbl>
    <w:p w:rsidR="005C53A2" w:rsidRDefault="005C53A2" w:rsidP="001E0380">
      <w:pPr>
        <w:spacing w:after="0" w:line="240" w:lineRule="auto"/>
        <w:rPr>
          <w:rFonts w:ascii="Times New Roman" w:hAnsi="Times New Roman" w:cs="Times New Roman"/>
          <w:bCs/>
          <w:caps/>
          <w:sz w:val="24"/>
          <w:szCs w:val="24"/>
          <w:lang w:eastAsia="zh-CN" w:bidi="hi-IN"/>
        </w:rPr>
      </w:pPr>
      <w:r w:rsidRPr="005C53A2">
        <w:rPr>
          <w:rFonts w:ascii="Times New Roman" w:hAnsi="Times New Roman" w:cs="Times New Roman"/>
          <w:sz w:val="24"/>
          <w:szCs w:val="24"/>
        </w:rPr>
        <w:br w:type="page"/>
      </w:r>
    </w:p>
    <w:p w:rsidR="005C53A2" w:rsidRPr="005C53A2" w:rsidRDefault="005C53A2" w:rsidP="001E0380">
      <w:pPr>
        <w:spacing w:after="0" w:line="240" w:lineRule="auto"/>
        <w:jc w:val="center"/>
        <w:rPr>
          <w:rFonts w:ascii="Times New Roman" w:hAnsi="Times New Roman" w:cs="Times New Roman"/>
          <w:b/>
          <w:iCs/>
          <w:sz w:val="24"/>
          <w:szCs w:val="24"/>
        </w:rPr>
      </w:pPr>
      <w:r w:rsidRPr="005C53A2">
        <w:rPr>
          <w:rFonts w:ascii="Times New Roman" w:hAnsi="Times New Roman" w:cs="Times New Roman"/>
          <w:b/>
          <w:iCs/>
          <w:sz w:val="24"/>
          <w:szCs w:val="24"/>
        </w:rPr>
        <w:lastRenderedPageBreak/>
        <w:t>ЛІКАРСЬКІ РОСЛИНИ</w:t>
      </w:r>
    </w:p>
    <w:p w:rsidR="005C53A2" w:rsidRPr="0007754C" w:rsidRDefault="005C53A2" w:rsidP="001E0380">
      <w:pPr>
        <w:spacing w:after="0" w:line="240" w:lineRule="auto"/>
        <w:jc w:val="center"/>
        <w:rPr>
          <w:rFonts w:ascii="Times New Roman" w:hAnsi="Times New Roman" w:cs="Times New Roman"/>
          <w:b/>
          <w:i/>
          <w:sz w:val="24"/>
          <w:szCs w:val="24"/>
        </w:rPr>
      </w:pPr>
      <w:r w:rsidRPr="0007754C">
        <w:rPr>
          <w:rFonts w:ascii="Times New Roman" w:hAnsi="Times New Roman" w:cs="Times New Roman"/>
          <w:b/>
          <w:i/>
          <w:sz w:val="24"/>
          <w:szCs w:val="24"/>
        </w:rPr>
        <w:t>(вибіркова дисципліна)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1"/>
        <w:gridCol w:w="2060"/>
        <w:gridCol w:w="885"/>
        <w:gridCol w:w="5465"/>
      </w:tblGrid>
      <w:tr w:rsidR="005C53A2" w:rsidRPr="005C53A2" w:rsidTr="005C53A2">
        <w:trPr>
          <w:trHeight w:val="20"/>
        </w:trPr>
        <w:tc>
          <w:tcPr>
            <w:tcW w:w="4316" w:type="dxa"/>
            <w:gridSpan w:val="3"/>
            <w:tcBorders>
              <w:top w:val="single" w:sz="4" w:space="0" w:color="auto"/>
              <w:left w:val="single" w:sz="4" w:space="0" w:color="auto"/>
              <w:bottom w:val="single" w:sz="4" w:space="0" w:color="auto"/>
              <w:right w:val="single" w:sz="4" w:space="0" w:color="auto"/>
            </w:tcBorders>
            <w:vAlign w:val="center"/>
          </w:tcPr>
          <w:p w:rsidR="005C53A2" w:rsidRPr="005C53A2" w:rsidRDefault="005C53A2" w:rsidP="001E0380">
            <w:pPr>
              <w:spacing w:after="0" w:line="240" w:lineRule="auto"/>
              <w:rPr>
                <w:rFonts w:ascii="Times New Roman" w:hAnsi="Times New Roman" w:cs="Times New Roman"/>
                <w:i/>
                <w:iCs/>
                <w:sz w:val="24"/>
                <w:szCs w:val="24"/>
              </w:rPr>
            </w:pPr>
            <w:r w:rsidRPr="005C53A2">
              <w:rPr>
                <w:rFonts w:ascii="Times New Roman" w:hAnsi="Times New Roman" w:cs="Times New Roman"/>
                <w:i/>
                <w:iCs/>
                <w:sz w:val="24"/>
                <w:szCs w:val="24"/>
              </w:rPr>
              <w:t>Назва дисципліни</w:t>
            </w:r>
          </w:p>
        </w:tc>
        <w:tc>
          <w:tcPr>
            <w:tcW w:w="5465" w:type="dxa"/>
            <w:tcBorders>
              <w:top w:val="single" w:sz="4" w:space="0" w:color="auto"/>
              <w:left w:val="single" w:sz="4" w:space="0" w:color="auto"/>
              <w:bottom w:val="single" w:sz="4" w:space="0" w:color="auto"/>
              <w:right w:val="single" w:sz="4" w:space="0" w:color="auto"/>
            </w:tcBorders>
          </w:tcPr>
          <w:p w:rsidR="005C53A2" w:rsidRPr="005C53A2" w:rsidRDefault="005C53A2" w:rsidP="001E0380">
            <w:pPr>
              <w:pStyle w:val="a3"/>
              <w:rPr>
                <w:rFonts w:ascii="Times New Roman" w:hAnsi="Times New Roman"/>
                <w:b/>
                <w:i w:val="0"/>
                <w:iCs w:val="0"/>
              </w:rPr>
            </w:pPr>
            <w:r w:rsidRPr="005C53A2">
              <w:rPr>
                <w:rFonts w:ascii="Times New Roman" w:hAnsi="Times New Roman"/>
                <w:b/>
                <w:i w:val="0"/>
              </w:rPr>
              <w:t>Лікарські рослини</w:t>
            </w:r>
          </w:p>
        </w:tc>
      </w:tr>
      <w:tr w:rsidR="00436A9C" w:rsidRPr="005C53A2" w:rsidTr="009766DD">
        <w:trPr>
          <w:trHeight w:val="20"/>
        </w:trPr>
        <w:tc>
          <w:tcPr>
            <w:tcW w:w="4316" w:type="dxa"/>
            <w:gridSpan w:val="3"/>
            <w:tcBorders>
              <w:top w:val="single" w:sz="4" w:space="0" w:color="auto"/>
              <w:left w:val="single" w:sz="4" w:space="0" w:color="auto"/>
              <w:bottom w:val="single" w:sz="4" w:space="0" w:color="auto"/>
              <w:right w:val="single" w:sz="4" w:space="0" w:color="auto"/>
            </w:tcBorders>
            <w:vAlign w:val="center"/>
          </w:tcPr>
          <w:p w:rsidR="00436A9C" w:rsidRPr="005C53A2" w:rsidRDefault="00436A9C" w:rsidP="001E0380">
            <w:pPr>
              <w:spacing w:after="0" w:line="240" w:lineRule="auto"/>
              <w:rPr>
                <w:rFonts w:ascii="Times New Roman" w:hAnsi="Times New Roman" w:cs="Times New Roman"/>
                <w:i/>
                <w:iCs/>
                <w:sz w:val="24"/>
                <w:szCs w:val="24"/>
              </w:rPr>
            </w:pPr>
            <w:r w:rsidRPr="005C53A2">
              <w:rPr>
                <w:rFonts w:ascii="Times New Roman" w:hAnsi="Times New Roman" w:cs="Times New Roman"/>
                <w:i/>
                <w:iCs/>
                <w:sz w:val="24"/>
                <w:szCs w:val="24"/>
              </w:rPr>
              <w:t>Спеціальність</w:t>
            </w:r>
          </w:p>
        </w:tc>
        <w:tc>
          <w:tcPr>
            <w:tcW w:w="5465" w:type="dxa"/>
            <w:tcBorders>
              <w:top w:val="single" w:sz="4" w:space="0" w:color="auto"/>
              <w:left w:val="single" w:sz="4" w:space="0" w:color="auto"/>
              <w:bottom w:val="single" w:sz="4" w:space="0" w:color="auto"/>
              <w:right w:val="single" w:sz="4" w:space="0" w:color="auto"/>
            </w:tcBorders>
            <w:vAlign w:val="center"/>
          </w:tcPr>
          <w:p w:rsidR="00436A9C" w:rsidRDefault="00436A9C" w:rsidP="005F64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 Технологія виробництва та переробки продукції тваринництва</w:t>
            </w:r>
          </w:p>
        </w:tc>
      </w:tr>
      <w:tr w:rsidR="00436A9C" w:rsidRPr="005C53A2" w:rsidTr="009766DD">
        <w:trPr>
          <w:trHeight w:val="20"/>
        </w:trPr>
        <w:tc>
          <w:tcPr>
            <w:tcW w:w="4316" w:type="dxa"/>
            <w:gridSpan w:val="3"/>
            <w:tcBorders>
              <w:top w:val="single" w:sz="4" w:space="0" w:color="auto"/>
              <w:left w:val="single" w:sz="4" w:space="0" w:color="auto"/>
              <w:bottom w:val="single" w:sz="4" w:space="0" w:color="auto"/>
              <w:right w:val="single" w:sz="4" w:space="0" w:color="auto"/>
            </w:tcBorders>
            <w:vAlign w:val="center"/>
          </w:tcPr>
          <w:p w:rsidR="00436A9C" w:rsidRPr="005C53A2" w:rsidRDefault="00436A9C" w:rsidP="001E0380">
            <w:pPr>
              <w:spacing w:after="0" w:line="240" w:lineRule="auto"/>
              <w:rPr>
                <w:rFonts w:ascii="Times New Roman" w:hAnsi="Times New Roman" w:cs="Times New Roman"/>
                <w:i/>
                <w:iCs/>
                <w:sz w:val="24"/>
                <w:szCs w:val="24"/>
              </w:rPr>
            </w:pPr>
            <w:r w:rsidRPr="005C53A2">
              <w:rPr>
                <w:rFonts w:ascii="Times New Roman" w:hAnsi="Times New Roman" w:cs="Times New Roman"/>
                <w:i/>
                <w:iCs/>
                <w:sz w:val="24"/>
                <w:szCs w:val="24"/>
              </w:rPr>
              <w:t>Освітній ступінь</w:t>
            </w:r>
          </w:p>
        </w:tc>
        <w:tc>
          <w:tcPr>
            <w:tcW w:w="5465" w:type="dxa"/>
            <w:tcBorders>
              <w:top w:val="single" w:sz="4" w:space="0" w:color="auto"/>
              <w:left w:val="single" w:sz="4" w:space="0" w:color="auto"/>
              <w:bottom w:val="single" w:sz="4" w:space="0" w:color="auto"/>
              <w:right w:val="single" w:sz="4" w:space="0" w:color="auto"/>
            </w:tcBorders>
            <w:vAlign w:val="center"/>
          </w:tcPr>
          <w:p w:rsidR="00436A9C" w:rsidRDefault="00436A9C" w:rsidP="005F64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Бакалавр</w:t>
            </w:r>
          </w:p>
        </w:tc>
      </w:tr>
      <w:tr w:rsidR="00436A9C" w:rsidRPr="005C53A2" w:rsidTr="009766DD">
        <w:trPr>
          <w:trHeight w:val="20"/>
        </w:trPr>
        <w:tc>
          <w:tcPr>
            <w:tcW w:w="4316" w:type="dxa"/>
            <w:gridSpan w:val="3"/>
            <w:tcBorders>
              <w:top w:val="single" w:sz="4" w:space="0" w:color="auto"/>
              <w:left w:val="single" w:sz="4" w:space="0" w:color="auto"/>
              <w:bottom w:val="single" w:sz="4" w:space="0" w:color="auto"/>
              <w:right w:val="single" w:sz="4" w:space="0" w:color="auto"/>
            </w:tcBorders>
            <w:vAlign w:val="center"/>
          </w:tcPr>
          <w:p w:rsidR="00436A9C" w:rsidRPr="005C53A2" w:rsidRDefault="00436A9C" w:rsidP="001E0380">
            <w:pPr>
              <w:spacing w:after="0" w:line="240" w:lineRule="auto"/>
              <w:rPr>
                <w:rFonts w:ascii="Times New Roman" w:hAnsi="Times New Roman" w:cs="Times New Roman"/>
                <w:i/>
                <w:iCs/>
                <w:sz w:val="24"/>
                <w:szCs w:val="24"/>
              </w:rPr>
            </w:pPr>
            <w:r w:rsidRPr="005C53A2">
              <w:rPr>
                <w:rFonts w:ascii="Times New Roman" w:hAnsi="Times New Roman" w:cs="Times New Roman"/>
                <w:i/>
                <w:iCs/>
                <w:sz w:val="24"/>
                <w:szCs w:val="24"/>
              </w:rPr>
              <w:t>Освітньо-професійна програма</w:t>
            </w:r>
          </w:p>
        </w:tc>
        <w:tc>
          <w:tcPr>
            <w:tcW w:w="5465" w:type="dxa"/>
            <w:tcBorders>
              <w:top w:val="single" w:sz="4" w:space="0" w:color="auto"/>
              <w:left w:val="single" w:sz="4" w:space="0" w:color="auto"/>
              <w:bottom w:val="single" w:sz="4" w:space="0" w:color="auto"/>
              <w:right w:val="single" w:sz="4" w:space="0" w:color="auto"/>
            </w:tcBorders>
            <w:vAlign w:val="center"/>
          </w:tcPr>
          <w:p w:rsidR="00436A9C" w:rsidRDefault="00436A9C" w:rsidP="005F64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«Технологія виробництва та переробки продукції тваринництва», «Зоофізіотерапія», «Дорадництво в АПК»</w:t>
            </w:r>
          </w:p>
        </w:tc>
      </w:tr>
      <w:tr w:rsidR="005C53A2" w:rsidRPr="005C53A2" w:rsidTr="005C53A2">
        <w:trPr>
          <w:trHeight w:val="20"/>
        </w:trPr>
        <w:tc>
          <w:tcPr>
            <w:tcW w:w="4316" w:type="dxa"/>
            <w:gridSpan w:val="3"/>
            <w:tcBorders>
              <w:top w:val="single" w:sz="4" w:space="0" w:color="auto"/>
              <w:left w:val="single" w:sz="4" w:space="0" w:color="auto"/>
              <w:bottom w:val="single" w:sz="4" w:space="0" w:color="auto"/>
              <w:right w:val="single" w:sz="4" w:space="0" w:color="auto"/>
            </w:tcBorders>
            <w:vAlign w:val="center"/>
          </w:tcPr>
          <w:p w:rsidR="005C53A2" w:rsidRPr="005C53A2" w:rsidRDefault="005C53A2" w:rsidP="001E0380">
            <w:pPr>
              <w:spacing w:after="0" w:line="240" w:lineRule="auto"/>
              <w:rPr>
                <w:rFonts w:ascii="Times New Roman" w:hAnsi="Times New Roman" w:cs="Times New Roman"/>
                <w:i/>
                <w:iCs/>
                <w:sz w:val="24"/>
                <w:szCs w:val="24"/>
              </w:rPr>
            </w:pPr>
            <w:r w:rsidRPr="005C53A2">
              <w:rPr>
                <w:rFonts w:ascii="Times New Roman" w:hAnsi="Times New Roman" w:cs="Times New Roman"/>
                <w:i/>
                <w:iCs/>
                <w:sz w:val="24"/>
                <w:szCs w:val="24"/>
              </w:rPr>
              <w:t>Лектор (відповідальний за навчально-методичне забезпечення дисципліни)</w:t>
            </w:r>
          </w:p>
        </w:tc>
        <w:tc>
          <w:tcPr>
            <w:tcW w:w="5465" w:type="dxa"/>
            <w:tcBorders>
              <w:top w:val="single" w:sz="4" w:space="0" w:color="auto"/>
              <w:left w:val="single" w:sz="4" w:space="0" w:color="auto"/>
              <w:bottom w:val="single" w:sz="4" w:space="0" w:color="auto"/>
              <w:right w:val="single" w:sz="4" w:space="0" w:color="auto"/>
            </w:tcBorders>
          </w:tcPr>
          <w:p w:rsidR="005C53A2" w:rsidRPr="005C53A2" w:rsidRDefault="005C53A2" w:rsidP="001E0380">
            <w:pPr>
              <w:pStyle w:val="a3"/>
              <w:rPr>
                <w:rFonts w:ascii="Times New Roman" w:hAnsi="Times New Roman"/>
                <w:iCs w:val="0"/>
              </w:rPr>
            </w:pPr>
            <w:r w:rsidRPr="005C53A2">
              <w:rPr>
                <w:rFonts w:ascii="Times New Roman" w:hAnsi="Times New Roman"/>
              </w:rPr>
              <w:t>Грицина М.Р., к. б. н, доцнт</w:t>
            </w:r>
          </w:p>
        </w:tc>
      </w:tr>
      <w:tr w:rsidR="005C53A2" w:rsidRPr="005C53A2" w:rsidTr="005C53A2">
        <w:trPr>
          <w:trHeight w:val="20"/>
        </w:trPr>
        <w:tc>
          <w:tcPr>
            <w:tcW w:w="4316" w:type="dxa"/>
            <w:gridSpan w:val="3"/>
            <w:tcBorders>
              <w:top w:val="single" w:sz="4" w:space="0" w:color="auto"/>
              <w:left w:val="single" w:sz="4" w:space="0" w:color="auto"/>
              <w:bottom w:val="single" w:sz="4" w:space="0" w:color="auto"/>
              <w:right w:val="single" w:sz="4" w:space="0" w:color="auto"/>
            </w:tcBorders>
            <w:vAlign w:val="center"/>
          </w:tcPr>
          <w:p w:rsidR="005C53A2" w:rsidRPr="005C53A2" w:rsidRDefault="0060321E" w:rsidP="001E0380">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Рекомендований семестр</w:t>
            </w:r>
          </w:p>
        </w:tc>
        <w:tc>
          <w:tcPr>
            <w:tcW w:w="5465" w:type="dxa"/>
            <w:tcBorders>
              <w:top w:val="single" w:sz="4" w:space="0" w:color="auto"/>
              <w:left w:val="single" w:sz="4" w:space="0" w:color="auto"/>
              <w:bottom w:val="single" w:sz="4" w:space="0" w:color="auto"/>
              <w:right w:val="single" w:sz="4" w:space="0" w:color="auto"/>
            </w:tcBorders>
          </w:tcPr>
          <w:p w:rsidR="005C53A2" w:rsidRPr="005C53A2" w:rsidRDefault="005C53A2" w:rsidP="001E0380">
            <w:pPr>
              <w:pStyle w:val="a3"/>
              <w:rPr>
                <w:rFonts w:ascii="Times New Roman" w:hAnsi="Times New Roman"/>
                <w:iCs w:val="0"/>
              </w:rPr>
            </w:pPr>
            <w:r w:rsidRPr="005C53A2">
              <w:rPr>
                <w:rFonts w:ascii="Times New Roman" w:hAnsi="Times New Roman"/>
              </w:rPr>
              <w:t>ІІІ</w:t>
            </w:r>
          </w:p>
        </w:tc>
      </w:tr>
      <w:tr w:rsidR="005C53A2" w:rsidRPr="005C53A2" w:rsidTr="005C53A2">
        <w:trPr>
          <w:trHeight w:val="20"/>
        </w:trPr>
        <w:tc>
          <w:tcPr>
            <w:tcW w:w="4316" w:type="dxa"/>
            <w:gridSpan w:val="3"/>
            <w:tcBorders>
              <w:top w:val="single" w:sz="4" w:space="0" w:color="auto"/>
              <w:left w:val="single" w:sz="4" w:space="0" w:color="auto"/>
              <w:bottom w:val="single" w:sz="4" w:space="0" w:color="auto"/>
              <w:right w:val="single" w:sz="4" w:space="0" w:color="auto"/>
            </w:tcBorders>
            <w:vAlign w:val="center"/>
          </w:tcPr>
          <w:p w:rsidR="005C53A2" w:rsidRPr="005C53A2" w:rsidRDefault="005C53A2" w:rsidP="001E0380">
            <w:pPr>
              <w:spacing w:after="0" w:line="240" w:lineRule="auto"/>
              <w:rPr>
                <w:rFonts w:ascii="Times New Roman" w:hAnsi="Times New Roman" w:cs="Times New Roman"/>
                <w:i/>
                <w:iCs/>
                <w:sz w:val="24"/>
                <w:szCs w:val="24"/>
              </w:rPr>
            </w:pPr>
            <w:r w:rsidRPr="005C53A2">
              <w:rPr>
                <w:rFonts w:ascii="Times New Roman" w:hAnsi="Times New Roman" w:cs="Times New Roman"/>
                <w:i/>
                <w:iCs/>
                <w:sz w:val="24"/>
                <w:szCs w:val="24"/>
              </w:rPr>
              <w:t>Кількість кредитів ЄКТС</w:t>
            </w:r>
          </w:p>
        </w:tc>
        <w:tc>
          <w:tcPr>
            <w:tcW w:w="5465" w:type="dxa"/>
            <w:tcBorders>
              <w:top w:val="single" w:sz="4" w:space="0" w:color="auto"/>
              <w:left w:val="single" w:sz="4" w:space="0" w:color="auto"/>
              <w:bottom w:val="single" w:sz="4" w:space="0" w:color="auto"/>
              <w:right w:val="single" w:sz="4" w:space="0" w:color="auto"/>
            </w:tcBorders>
          </w:tcPr>
          <w:p w:rsidR="005C53A2" w:rsidRPr="005C53A2" w:rsidRDefault="005C53A2" w:rsidP="001E0380">
            <w:pPr>
              <w:pStyle w:val="a3"/>
              <w:rPr>
                <w:rFonts w:ascii="Times New Roman" w:hAnsi="Times New Roman"/>
                <w:iCs w:val="0"/>
              </w:rPr>
            </w:pPr>
            <w:r w:rsidRPr="005C53A2">
              <w:rPr>
                <w:rFonts w:ascii="Times New Roman" w:hAnsi="Times New Roman"/>
              </w:rPr>
              <w:t>3,5 / 105</w:t>
            </w:r>
          </w:p>
        </w:tc>
      </w:tr>
      <w:tr w:rsidR="005C53A2" w:rsidRPr="005C53A2" w:rsidTr="005C53A2">
        <w:trPr>
          <w:trHeight w:val="20"/>
        </w:trPr>
        <w:tc>
          <w:tcPr>
            <w:tcW w:w="4316" w:type="dxa"/>
            <w:gridSpan w:val="3"/>
            <w:tcBorders>
              <w:top w:val="single" w:sz="4" w:space="0" w:color="auto"/>
              <w:left w:val="single" w:sz="4" w:space="0" w:color="auto"/>
              <w:bottom w:val="single" w:sz="4" w:space="0" w:color="auto"/>
              <w:right w:val="single" w:sz="4" w:space="0" w:color="auto"/>
            </w:tcBorders>
            <w:vAlign w:val="center"/>
          </w:tcPr>
          <w:p w:rsidR="005C53A2" w:rsidRPr="005C53A2" w:rsidRDefault="005C53A2" w:rsidP="001E0380">
            <w:pPr>
              <w:spacing w:after="0" w:line="240" w:lineRule="auto"/>
              <w:rPr>
                <w:rFonts w:ascii="Times New Roman" w:hAnsi="Times New Roman" w:cs="Times New Roman"/>
                <w:i/>
                <w:iCs/>
                <w:sz w:val="24"/>
                <w:szCs w:val="24"/>
              </w:rPr>
            </w:pPr>
            <w:r w:rsidRPr="005C53A2">
              <w:rPr>
                <w:rFonts w:ascii="Times New Roman" w:hAnsi="Times New Roman" w:cs="Times New Roman"/>
                <w:i/>
                <w:iCs/>
                <w:sz w:val="24"/>
                <w:szCs w:val="24"/>
              </w:rPr>
              <w:t>Форма контролю</w:t>
            </w:r>
          </w:p>
        </w:tc>
        <w:tc>
          <w:tcPr>
            <w:tcW w:w="5465" w:type="dxa"/>
            <w:tcBorders>
              <w:top w:val="single" w:sz="4" w:space="0" w:color="auto"/>
              <w:left w:val="single" w:sz="4" w:space="0" w:color="auto"/>
              <w:bottom w:val="single" w:sz="4" w:space="0" w:color="auto"/>
              <w:right w:val="single" w:sz="4" w:space="0" w:color="auto"/>
            </w:tcBorders>
          </w:tcPr>
          <w:p w:rsidR="005C53A2" w:rsidRPr="005C53A2" w:rsidRDefault="005C53A2" w:rsidP="001E0380">
            <w:pPr>
              <w:pStyle w:val="a3"/>
              <w:rPr>
                <w:rFonts w:ascii="Times New Roman" w:hAnsi="Times New Roman"/>
                <w:iCs w:val="0"/>
              </w:rPr>
            </w:pPr>
            <w:r w:rsidRPr="005C53A2">
              <w:rPr>
                <w:rFonts w:ascii="Times New Roman" w:hAnsi="Times New Roman"/>
              </w:rPr>
              <w:t>залік</w:t>
            </w:r>
          </w:p>
        </w:tc>
      </w:tr>
      <w:tr w:rsidR="005C53A2" w:rsidRPr="005C53A2" w:rsidTr="005C53A2">
        <w:trPr>
          <w:trHeight w:val="20"/>
        </w:trPr>
        <w:tc>
          <w:tcPr>
            <w:tcW w:w="4316" w:type="dxa"/>
            <w:gridSpan w:val="3"/>
            <w:tcBorders>
              <w:top w:val="single" w:sz="4" w:space="0" w:color="auto"/>
              <w:left w:val="single" w:sz="4" w:space="0" w:color="auto"/>
              <w:bottom w:val="single" w:sz="4" w:space="0" w:color="auto"/>
              <w:right w:val="single" w:sz="4" w:space="0" w:color="auto"/>
            </w:tcBorders>
            <w:vAlign w:val="center"/>
          </w:tcPr>
          <w:p w:rsidR="005C53A2" w:rsidRPr="005C53A2" w:rsidRDefault="005C53A2" w:rsidP="001E0380">
            <w:pPr>
              <w:spacing w:after="0" w:line="240" w:lineRule="auto"/>
              <w:rPr>
                <w:rFonts w:ascii="Times New Roman" w:hAnsi="Times New Roman" w:cs="Times New Roman"/>
                <w:i/>
                <w:iCs/>
                <w:sz w:val="24"/>
                <w:szCs w:val="24"/>
              </w:rPr>
            </w:pPr>
            <w:r w:rsidRPr="005C53A2">
              <w:rPr>
                <w:rFonts w:ascii="Times New Roman" w:hAnsi="Times New Roman" w:cs="Times New Roman"/>
                <w:i/>
                <w:iCs/>
                <w:sz w:val="24"/>
                <w:szCs w:val="24"/>
              </w:rPr>
              <w:t>Аудиторні години, у т.ч.</w:t>
            </w:r>
          </w:p>
        </w:tc>
        <w:tc>
          <w:tcPr>
            <w:tcW w:w="5465" w:type="dxa"/>
            <w:tcBorders>
              <w:top w:val="single" w:sz="4" w:space="0" w:color="auto"/>
              <w:left w:val="single" w:sz="4" w:space="0" w:color="auto"/>
              <w:bottom w:val="single" w:sz="4" w:space="0" w:color="auto"/>
              <w:right w:val="single" w:sz="4" w:space="0" w:color="auto"/>
            </w:tcBorders>
          </w:tcPr>
          <w:p w:rsidR="005C53A2" w:rsidRPr="005C53A2" w:rsidRDefault="005C53A2" w:rsidP="001E0380">
            <w:pPr>
              <w:pStyle w:val="a3"/>
              <w:rPr>
                <w:rFonts w:ascii="Times New Roman" w:hAnsi="Times New Roman"/>
                <w:iCs w:val="0"/>
              </w:rPr>
            </w:pPr>
            <w:r w:rsidRPr="005C53A2">
              <w:rPr>
                <w:rFonts w:ascii="Times New Roman" w:hAnsi="Times New Roman"/>
              </w:rPr>
              <w:t>48</w:t>
            </w:r>
          </w:p>
        </w:tc>
      </w:tr>
      <w:tr w:rsidR="005C53A2" w:rsidRPr="005C53A2" w:rsidTr="005C53A2">
        <w:trPr>
          <w:trHeight w:val="20"/>
        </w:trPr>
        <w:tc>
          <w:tcPr>
            <w:tcW w:w="4316" w:type="dxa"/>
            <w:gridSpan w:val="3"/>
            <w:tcBorders>
              <w:top w:val="single" w:sz="4" w:space="0" w:color="auto"/>
              <w:left w:val="single" w:sz="4" w:space="0" w:color="auto"/>
              <w:bottom w:val="single" w:sz="4" w:space="0" w:color="auto"/>
              <w:right w:val="single" w:sz="4" w:space="0" w:color="auto"/>
            </w:tcBorders>
            <w:vAlign w:val="center"/>
          </w:tcPr>
          <w:p w:rsidR="005C53A2" w:rsidRPr="005C53A2" w:rsidRDefault="005C53A2" w:rsidP="001E0380">
            <w:pPr>
              <w:numPr>
                <w:ilvl w:val="0"/>
                <w:numId w:val="1"/>
              </w:numPr>
              <w:spacing w:after="0" w:line="240" w:lineRule="auto"/>
              <w:ind w:left="772" w:hanging="1035"/>
              <w:rPr>
                <w:rFonts w:ascii="Times New Roman" w:hAnsi="Times New Roman" w:cs="Times New Roman"/>
                <w:i/>
                <w:iCs/>
                <w:sz w:val="24"/>
                <w:szCs w:val="24"/>
              </w:rPr>
            </w:pPr>
            <w:r w:rsidRPr="005C53A2">
              <w:rPr>
                <w:rFonts w:ascii="Times New Roman" w:hAnsi="Times New Roman" w:cs="Times New Roman"/>
                <w:i/>
                <w:iCs/>
                <w:sz w:val="24"/>
                <w:szCs w:val="24"/>
              </w:rPr>
              <w:t xml:space="preserve"> лекцій</w:t>
            </w:r>
          </w:p>
        </w:tc>
        <w:tc>
          <w:tcPr>
            <w:tcW w:w="5465" w:type="dxa"/>
            <w:tcBorders>
              <w:top w:val="single" w:sz="4" w:space="0" w:color="auto"/>
              <w:left w:val="single" w:sz="4" w:space="0" w:color="auto"/>
              <w:bottom w:val="single" w:sz="4" w:space="0" w:color="auto"/>
              <w:right w:val="single" w:sz="4" w:space="0" w:color="auto"/>
            </w:tcBorders>
          </w:tcPr>
          <w:p w:rsidR="005C53A2" w:rsidRPr="005C53A2" w:rsidRDefault="005C53A2" w:rsidP="001E0380">
            <w:pPr>
              <w:pStyle w:val="a3"/>
              <w:rPr>
                <w:rFonts w:ascii="Times New Roman" w:hAnsi="Times New Roman"/>
                <w:iCs w:val="0"/>
              </w:rPr>
            </w:pPr>
            <w:r w:rsidRPr="005C53A2">
              <w:rPr>
                <w:rFonts w:ascii="Times New Roman" w:hAnsi="Times New Roman"/>
              </w:rPr>
              <w:t>16</w:t>
            </w:r>
          </w:p>
        </w:tc>
      </w:tr>
      <w:tr w:rsidR="005C53A2" w:rsidRPr="005C53A2" w:rsidTr="005C53A2">
        <w:trPr>
          <w:trHeight w:val="20"/>
        </w:trPr>
        <w:tc>
          <w:tcPr>
            <w:tcW w:w="4316" w:type="dxa"/>
            <w:gridSpan w:val="3"/>
            <w:tcBorders>
              <w:top w:val="single" w:sz="4" w:space="0" w:color="auto"/>
              <w:left w:val="single" w:sz="4" w:space="0" w:color="auto"/>
              <w:bottom w:val="single" w:sz="4" w:space="0" w:color="auto"/>
              <w:right w:val="single" w:sz="4" w:space="0" w:color="auto"/>
            </w:tcBorders>
            <w:vAlign w:val="center"/>
          </w:tcPr>
          <w:p w:rsidR="005C53A2" w:rsidRPr="005C53A2" w:rsidRDefault="005C53A2" w:rsidP="001E0380">
            <w:pPr>
              <w:numPr>
                <w:ilvl w:val="0"/>
                <w:numId w:val="1"/>
              </w:numPr>
              <w:spacing w:after="0" w:line="240" w:lineRule="auto"/>
              <w:ind w:left="772" w:hanging="1035"/>
              <w:rPr>
                <w:rFonts w:ascii="Times New Roman" w:hAnsi="Times New Roman" w:cs="Times New Roman"/>
                <w:i/>
                <w:iCs/>
                <w:sz w:val="24"/>
                <w:szCs w:val="24"/>
              </w:rPr>
            </w:pPr>
            <w:r w:rsidRPr="005C53A2">
              <w:rPr>
                <w:rFonts w:ascii="Times New Roman" w:hAnsi="Times New Roman" w:cs="Times New Roman"/>
                <w:i/>
                <w:iCs/>
                <w:sz w:val="24"/>
                <w:szCs w:val="24"/>
              </w:rPr>
              <w:t>лабораторних (практичних) занять</w:t>
            </w:r>
          </w:p>
        </w:tc>
        <w:tc>
          <w:tcPr>
            <w:tcW w:w="5465" w:type="dxa"/>
            <w:tcBorders>
              <w:top w:val="single" w:sz="4" w:space="0" w:color="auto"/>
              <w:left w:val="single" w:sz="4" w:space="0" w:color="auto"/>
              <w:bottom w:val="single" w:sz="4" w:space="0" w:color="auto"/>
              <w:right w:val="single" w:sz="4" w:space="0" w:color="auto"/>
            </w:tcBorders>
          </w:tcPr>
          <w:p w:rsidR="005C53A2" w:rsidRPr="005C53A2" w:rsidRDefault="005C53A2" w:rsidP="001E0380">
            <w:pPr>
              <w:pStyle w:val="a3"/>
              <w:rPr>
                <w:rFonts w:ascii="Times New Roman" w:hAnsi="Times New Roman"/>
                <w:iCs w:val="0"/>
              </w:rPr>
            </w:pPr>
            <w:r w:rsidRPr="005C53A2">
              <w:rPr>
                <w:rFonts w:ascii="Times New Roman" w:hAnsi="Times New Roman"/>
              </w:rPr>
              <w:t>32</w:t>
            </w:r>
          </w:p>
        </w:tc>
      </w:tr>
      <w:tr w:rsidR="005C53A2" w:rsidRPr="005C53A2" w:rsidTr="005C53A2">
        <w:trPr>
          <w:trHeight w:val="20"/>
        </w:trPr>
        <w:tc>
          <w:tcPr>
            <w:tcW w:w="9781" w:type="dxa"/>
            <w:gridSpan w:val="4"/>
            <w:vAlign w:val="center"/>
          </w:tcPr>
          <w:p w:rsidR="005C53A2" w:rsidRPr="005C53A2" w:rsidRDefault="005C53A2" w:rsidP="001E0380">
            <w:pPr>
              <w:spacing w:after="0" w:line="240" w:lineRule="auto"/>
              <w:jc w:val="center"/>
              <w:rPr>
                <w:rFonts w:ascii="Times New Roman" w:hAnsi="Times New Roman" w:cs="Times New Roman"/>
                <w:b/>
                <w:bCs/>
                <w:sz w:val="24"/>
                <w:szCs w:val="24"/>
              </w:rPr>
            </w:pPr>
            <w:r w:rsidRPr="005C53A2">
              <w:rPr>
                <w:rFonts w:ascii="Times New Roman" w:hAnsi="Times New Roman" w:cs="Times New Roman"/>
                <w:b/>
                <w:bCs/>
                <w:sz w:val="24"/>
                <w:szCs w:val="24"/>
              </w:rPr>
              <w:t>Загальний опис дисципліни</w:t>
            </w:r>
          </w:p>
        </w:tc>
      </w:tr>
      <w:tr w:rsidR="005C53A2" w:rsidRPr="005C53A2" w:rsidTr="005C53A2">
        <w:trPr>
          <w:trHeight w:val="20"/>
        </w:trPr>
        <w:tc>
          <w:tcPr>
            <w:tcW w:w="1371" w:type="dxa"/>
            <w:vAlign w:val="center"/>
          </w:tcPr>
          <w:p w:rsidR="005C53A2" w:rsidRPr="005C53A2" w:rsidRDefault="005C53A2" w:rsidP="001E0380">
            <w:pPr>
              <w:spacing w:after="0" w:line="240" w:lineRule="auto"/>
              <w:rPr>
                <w:rFonts w:ascii="Times New Roman" w:hAnsi="Times New Roman" w:cs="Times New Roman"/>
                <w:i/>
                <w:iCs/>
                <w:sz w:val="24"/>
                <w:szCs w:val="24"/>
              </w:rPr>
            </w:pPr>
            <w:r w:rsidRPr="005C53A2">
              <w:rPr>
                <w:rFonts w:ascii="Times New Roman" w:hAnsi="Times New Roman" w:cs="Times New Roman"/>
                <w:i/>
                <w:iCs/>
                <w:sz w:val="24"/>
                <w:szCs w:val="24"/>
              </w:rPr>
              <w:t>Мета вивчення дисципліни</w:t>
            </w:r>
          </w:p>
        </w:tc>
        <w:tc>
          <w:tcPr>
            <w:tcW w:w="8410" w:type="dxa"/>
            <w:gridSpan w:val="3"/>
          </w:tcPr>
          <w:p w:rsidR="005C53A2" w:rsidRPr="005C53A2" w:rsidRDefault="005C53A2" w:rsidP="001E0380">
            <w:pPr>
              <w:spacing w:after="0" w:line="240" w:lineRule="auto"/>
              <w:rPr>
                <w:rFonts w:ascii="Times New Roman" w:hAnsi="Times New Roman" w:cs="Times New Roman"/>
                <w:sz w:val="24"/>
                <w:szCs w:val="24"/>
              </w:rPr>
            </w:pPr>
            <w:r w:rsidRPr="005C53A2">
              <w:rPr>
                <w:rFonts w:ascii="Times New Roman" w:hAnsi="Times New Roman" w:cs="Times New Roman"/>
                <w:bCs/>
                <w:sz w:val="24"/>
                <w:szCs w:val="24"/>
              </w:rPr>
              <w:t>О</w:t>
            </w:r>
            <w:r w:rsidRPr="005C53A2">
              <w:rPr>
                <w:rFonts w:ascii="Times New Roman" w:hAnsi="Times New Roman" w:cs="Times New Roman"/>
                <w:sz w:val="24"/>
                <w:szCs w:val="24"/>
              </w:rPr>
              <w:t>знайомлення студентів з історією вивчення та використання лікарських рослин, поглиблення знань про фундаментальну роль лікарських рослин у житті людини, ознайомлення з різноманіттям дикорослих та культивованих представників флори України як джерела лікарських препаратів рослинного походження.</w:t>
            </w:r>
          </w:p>
        </w:tc>
      </w:tr>
      <w:tr w:rsidR="005C53A2" w:rsidRPr="005C53A2" w:rsidTr="005C53A2">
        <w:trPr>
          <w:trHeight w:val="20"/>
        </w:trPr>
        <w:tc>
          <w:tcPr>
            <w:tcW w:w="1371" w:type="dxa"/>
            <w:vAlign w:val="center"/>
          </w:tcPr>
          <w:p w:rsidR="005C53A2" w:rsidRPr="005C53A2" w:rsidRDefault="005C53A2" w:rsidP="001E0380">
            <w:pPr>
              <w:spacing w:after="0" w:line="240" w:lineRule="auto"/>
              <w:rPr>
                <w:rFonts w:ascii="Times New Roman" w:hAnsi="Times New Roman" w:cs="Times New Roman"/>
                <w:i/>
                <w:iCs/>
                <w:sz w:val="24"/>
                <w:szCs w:val="24"/>
              </w:rPr>
            </w:pPr>
            <w:r w:rsidRPr="005C53A2">
              <w:rPr>
                <w:rFonts w:ascii="Times New Roman" w:hAnsi="Times New Roman" w:cs="Times New Roman"/>
                <w:i/>
                <w:iCs/>
                <w:sz w:val="24"/>
                <w:szCs w:val="24"/>
                <w:highlight w:val="white"/>
              </w:rPr>
              <w:t>Завдання вивчення дисципліни</w:t>
            </w:r>
          </w:p>
        </w:tc>
        <w:tc>
          <w:tcPr>
            <w:tcW w:w="8410" w:type="dxa"/>
            <w:gridSpan w:val="3"/>
          </w:tcPr>
          <w:p w:rsidR="005C53A2" w:rsidRPr="005C53A2" w:rsidRDefault="005C53A2" w:rsidP="001E0380">
            <w:pPr>
              <w:pStyle w:val="a7"/>
              <w:numPr>
                <w:ilvl w:val="0"/>
                <w:numId w:val="23"/>
              </w:numPr>
              <w:tabs>
                <w:tab w:val="left" w:pos="364"/>
              </w:tabs>
              <w:autoSpaceDE w:val="0"/>
              <w:autoSpaceDN w:val="0"/>
              <w:adjustRightInd w:val="0"/>
              <w:spacing w:after="0" w:line="240" w:lineRule="auto"/>
              <w:ind w:left="0" w:firstLine="33"/>
              <w:rPr>
                <w:rFonts w:ascii="Times New Roman" w:hAnsi="Times New Roman" w:cs="Times New Roman"/>
                <w:sz w:val="24"/>
                <w:szCs w:val="24"/>
              </w:rPr>
            </w:pPr>
            <w:r w:rsidRPr="005C53A2">
              <w:rPr>
                <w:rFonts w:ascii="Times New Roman" w:hAnsi="Times New Roman" w:cs="Times New Roman"/>
                <w:sz w:val="24"/>
                <w:szCs w:val="24"/>
              </w:rPr>
              <w:t>синтезувати знання із систематики і номенклатури лікарських рослин у прикладному аспекті;</w:t>
            </w:r>
          </w:p>
          <w:p w:rsidR="005C53A2" w:rsidRPr="005C53A2" w:rsidRDefault="005C53A2" w:rsidP="001E0380">
            <w:pPr>
              <w:pStyle w:val="a7"/>
              <w:numPr>
                <w:ilvl w:val="0"/>
                <w:numId w:val="23"/>
              </w:numPr>
              <w:tabs>
                <w:tab w:val="left" w:pos="364"/>
              </w:tabs>
              <w:autoSpaceDE w:val="0"/>
              <w:autoSpaceDN w:val="0"/>
              <w:adjustRightInd w:val="0"/>
              <w:spacing w:after="0" w:line="240" w:lineRule="auto"/>
              <w:ind w:left="0" w:firstLine="33"/>
              <w:rPr>
                <w:rFonts w:ascii="Times New Roman" w:hAnsi="Times New Roman" w:cs="Times New Roman"/>
                <w:sz w:val="24"/>
                <w:szCs w:val="24"/>
              </w:rPr>
            </w:pPr>
            <w:r w:rsidRPr="005C53A2">
              <w:rPr>
                <w:rFonts w:ascii="Times New Roman" w:hAnsi="Times New Roman" w:cs="Times New Roman"/>
                <w:sz w:val="24"/>
                <w:szCs w:val="24"/>
              </w:rPr>
              <w:t>ознайомити студентів із найбільш поширеними і доступними видами лікарських рослин, які можуть використовуватися при лікуванні окремих захворювань;</w:t>
            </w:r>
          </w:p>
          <w:p w:rsidR="005C53A2" w:rsidRPr="005C53A2" w:rsidRDefault="005C53A2" w:rsidP="001E0380">
            <w:pPr>
              <w:pStyle w:val="a7"/>
              <w:numPr>
                <w:ilvl w:val="0"/>
                <w:numId w:val="23"/>
              </w:numPr>
              <w:tabs>
                <w:tab w:val="left" w:pos="364"/>
              </w:tabs>
              <w:autoSpaceDE w:val="0"/>
              <w:autoSpaceDN w:val="0"/>
              <w:adjustRightInd w:val="0"/>
              <w:spacing w:after="0" w:line="240" w:lineRule="auto"/>
              <w:ind w:left="0" w:firstLine="33"/>
              <w:rPr>
                <w:rFonts w:ascii="Times New Roman" w:hAnsi="Times New Roman" w:cs="Times New Roman"/>
                <w:sz w:val="24"/>
                <w:szCs w:val="24"/>
              </w:rPr>
            </w:pPr>
            <w:r w:rsidRPr="005C53A2">
              <w:rPr>
                <w:rFonts w:ascii="Times New Roman" w:hAnsi="Times New Roman" w:cs="Times New Roman"/>
                <w:sz w:val="24"/>
                <w:szCs w:val="24"/>
              </w:rPr>
              <w:t>подати основні відомості про зовнішню будову лікарських рослин, їхні еколого-біологічні особливості, біохімічний склад, дію, застосування та проблеми раціонального використання і охорони;</w:t>
            </w:r>
          </w:p>
          <w:p w:rsidR="005C53A2" w:rsidRPr="005C53A2" w:rsidRDefault="005C53A2" w:rsidP="001E0380">
            <w:pPr>
              <w:pStyle w:val="a7"/>
              <w:numPr>
                <w:ilvl w:val="0"/>
                <w:numId w:val="23"/>
              </w:numPr>
              <w:tabs>
                <w:tab w:val="left" w:pos="364"/>
              </w:tabs>
              <w:autoSpaceDE w:val="0"/>
              <w:autoSpaceDN w:val="0"/>
              <w:adjustRightInd w:val="0"/>
              <w:spacing w:after="0" w:line="240" w:lineRule="auto"/>
              <w:ind w:left="0" w:firstLine="33"/>
              <w:rPr>
                <w:rFonts w:ascii="Times New Roman" w:hAnsi="Times New Roman" w:cs="Times New Roman"/>
                <w:sz w:val="24"/>
                <w:szCs w:val="24"/>
              </w:rPr>
            </w:pPr>
            <w:r w:rsidRPr="005C53A2">
              <w:rPr>
                <w:rFonts w:ascii="Times New Roman" w:hAnsi="Times New Roman" w:cs="Times New Roman"/>
                <w:sz w:val="24"/>
                <w:szCs w:val="24"/>
              </w:rPr>
              <w:t>навчити розпізнавати у вегетаційному стані рослини основних фармакологічних груп (заспокійливі, гіпотензивні, сечогінні, жовчогінні, гіпоглікемічні, кровоспинні, в’яжучі, протиалергічні, кардіотонічні, протизапальні, жарознижувальні, вітамінні тощо);</w:t>
            </w:r>
          </w:p>
          <w:p w:rsidR="005C53A2" w:rsidRPr="005C53A2" w:rsidRDefault="005C53A2" w:rsidP="001E0380">
            <w:pPr>
              <w:pStyle w:val="a7"/>
              <w:numPr>
                <w:ilvl w:val="0"/>
                <w:numId w:val="23"/>
              </w:numPr>
              <w:tabs>
                <w:tab w:val="left" w:pos="364"/>
              </w:tabs>
              <w:autoSpaceDE w:val="0"/>
              <w:autoSpaceDN w:val="0"/>
              <w:adjustRightInd w:val="0"/>
              <w:spacing w:after="0" w:line="240" w:lineRule="auto"/>
              <w:ind w:left="0" w:firstLine="33"/>
              <w:rPr>
                <w:rFonts w:ascii="Times New Roman" w:hAnsi="Times New Roman" w:cs="Times New Roman"/>
                <w:sz w:val="24"/>
                <w:szCs w:val="24"/>
              </w:rPr>
            </w:pPr>
            <w:r w:rsidRPr="005C53A2">
              <w:rPr>
                <w:rFonts w:ascii="Times New Roman" w:hAnsi="Times New Roman" w:cs="Times New Roman"/>
                <w:sz w:val="24"/>
                <w:szCs w:val="24"/>
              </w:rPr>
              <w:t>навчити методики заготівлі, зберігання та консервування лікарської сировини.</w:t>
            </w:r>
          </w:p>
        </w:tc>
      </w:tr>
      <w:tr w:rsidR="005C53A2" w:rsidRPr="005C53A2" w:rsidTr="005C53A2">
        <w:trPr>
          <w:trHeight w:val="20"/>
        </w:trPr>
        <w:tc>
          <w:tcPr>
            <w:tcW w:w="1371" w:type="dxa"/>
            <w:vAlign w:val="center"/>
          </w:tcPr>
          <w:p w:rsidR="005C53A2" w:rsidRPr="005C53A2" w:rsidRDefault="005C53A2" w:rsidP="001E0380">
            <w:pPr>
              <w:spacing w:after="0" w:line="240" w:lineRule="auto"/>
              <w:rPr>
                <w:rFonts w:ascii="Times New Roman" w:hAnsi="Times New Roman" w:cs="Times New Roman"/>
                <w:i/>
                <w:iCs/>
                <w:sz w:val="24"/>
                <w:szCs w:val="24"/>
              </w:rPr>
            </w:pPr>
            <w:r w:rsidRPr="005C53A2">
              <w:rPr>
                <w:rFonts w:ascii="Times New Roman" w:hAnsi="Times New Roman" w:cs="Times New Roman"/>
                <w:i/>
                <w:iCs/>
                <w:sz w:val="24"/>
                <w:szCs w:val="24"/>
              </w:rPr>
              <w:t>Короткий зміст дисципліни</w:t>
            </w:r>
          </w:p>
        </w:tc>
        <w:tc>
          <w:tcPr>
            <w:tcW w:w="8410" w:type="dxa"/>
            <w:gridSpan w:val="3"/>
          </w:tcPr>
          <w:p w:rsidR="005C53A2" w:rsidRPr="005C53A2" w:rsidRDefault="005C53A2" w:rsidP="001E0380">
            <w:pPr>
              <w:autoSpaceDE w:val="0"/>
              <w:autoSpaceDN w:val="0"/>
              <w:adjustRightInd w:val="0"/>
              <w:spacing w:after="0" w:line="240" w:lineRule="auto"/>
              <w:rPr>
                <w:rFonts w:ascii="Times New Roman" w:hAnsi="Times New Roman" w:cs="Times New Roman"/>
                <w:sz w:val="24"/>
                <w:szCs w:val="24"/>
              </w:rPr>
            </w:pPr>
            <w:r w:rsidRPr="005C53A2">
              <w:rPr>
                <w:rFonts w:ascii="Times New Roman" w:hAnsi="Times New Roman" w:cs="Times New Roman"/>
                <w:bCs/>
                <w:sz w:val="24"/>
                <w:szCs w:val="24"/>
              </w:rPr>
              <w:t xml:space="preserve">1. </w:t>
            </w:r>
            <w:r w:rsidRPr="005C53A2">
              <w:rPr>
                <w:rFonts w:ascii="Times New Roman" w:hAnsi="Times New Roman" w:cs="Times New Roman"/>
                <w:sz w:val="24"/>
                <w:szCs w:val="24"/>
              </w:rPr>
              <w:t>Вступ. Історія вивчення та використання лікарських рослин. Лікарські рослини у медичній практиці.</w:t>
            </w:r>
          </w:p>
          <w:p w:rsidR="005C53A2" w:rsidRPr="005C53A2" w:rsidRDefault="005C53A2" w:rsidP="001E0380">
            <w:pPr>
              <w:pageBreakBefore/>
              <w:autoSpaceDE w:val="0"/>
              <w:autoSpaceDN w:val="0"/>
              <w:adjustRightInd w:val="0"/>
              <w:spacing w:after="0" w:line="240" w:lineRule="auto"/>
              <w:rPr>
                <w:rFonts w:ascii="Times New Roman" w:hAnsi="Times New Roman" w:cs="Times New Roman"/>
                <w:sz w:val="24"/>
                <w:szCs w:val="24"/>
              </w:rPr>
            </w:pPr>
            <w:r w:rsidRPr="005C53A2">
              <w:rPr>
                <w:rFonts w:ascii="Times New Roman" w:hAnsi="Times New Roman" w:cs="Times New Roman"/>
                <w:bCs/>
                <w:sz w:val="24"/>
                <w:szCs w:val="24"/>
              </w:rPr>
              <w:t>2</w:t>
            </w:r>
            <w:r w:rsidRPr="005C53A2">
              <w:rPr>
                <w:rFonts w:ascii="Times New Roman" w:hAnsi="Times New Roman" w:cs="Times New Roman"/>
                <w:sz w:val="24"/>
                <w:szCs w:val="24"/>
              </w:rPr>
              <w:t>. Основи процесу заготівлі лікарської сировини. Рослинна лікарська сировина як джерело біологічно активних речовин. Лікувальна дія лікарських рослин.</w:t>
            </w:r>
          </w:p>
          <w:p w:rsidR="005C53A2" w:rsidRPr="005C53A2" w:rsidRDefault="005C53A2" w:rsidP="001E0380">
            <w:pPr>
              <w:pStyle w:val="aa"/>
              <w:jc w:val="both"/>
              <w:rPr>
                <w:rFonts w:ascii="Times New Roman" w:eastAsia="Calibri" w:hAnsi="Times New Roman"/>
                <w:lang w:val="uk-UA" w:eastAsia="en-US"/>
              </w:rPr>
            </w:pPr>
            <w:r w:rsidRPr="005C53A2">
              <w:rPr>
                <w:rFonts w:ascii="Times New Roman" w:eastAsia="Calibri" w:hAnsi="Times New Roman"/>
                <w:bCs/>
                <w:lang w:val="uk-UA" w:eastAsia="en-US"/>
              </w:rPr>
              <w:t>3</w:t>
            </w:r>
            <w:r w:rsidRPr="005C53A2">
              <w:rPr>
                <w:rFonts w:ascii="Times New Roman" w:eastAsia="Calibri" w:hAnsi="Times New Roman"/>
                <w:lang w:val="uk-UA" w:eastAsia="en-US"/>
              </w:rPr>
              <w:t xml:space="preserve">. </w:t>
            </w:r>
            <w:r w:rsidRPr="005C53A2">
              <w:rPr>
                <w:rFonts w:ascii="Times New Roman" w:eastAsia="Calibri" w:hAnsi="Times New Roman"/>
                <w:lang w:val="uk-UA"/>
              </w:rPr>
              <w:t>Рослини, які застосовують переважно при хворобах шкіри, ураженнях слизових оболонок та у хірургічній практиці.</w:t>
            </w:r>
          </w:p>
          <w:p w:rsidR="005C53A2" w:rsidRPr="005C53A2" w:rsidRDefault="005C53A2" w:rsidP="001E0380">
            <w:pPr>
              <w:autoSpaceDE w:val="0"/>
              <w:autoSpaceDN w:val="0"/>
              <w:adjustRightInd w:val="0"/>
              <w:spacing w:after="0" w:line="240" w:lineRule="auto"/>
              <w:rPr>
                <w:rFonts w:ascii="Times New Roman" w:hAnsi="Times New Roman" w:cs="Times New Roman"/>
                <w:sz w:val="24"/>
                <w:szCs w:val="24"/>
              </w:rPr>
            </w:pPr>
            <w:r w:rsidRPr="005C53A2">
              <w:rPr>
                <w:rFonts w:ascii="Times New Roman" w:hAnsi="Times New Roman" w:cs="Times New Roman"/>
                <w:bCs/>
                <w:sz w:val="24"/>
                <w:szCs w:val="24"/>
              </w:rPr>
              <w:t>4</w:t>
            </w:r>
            <w:r w:rsidRPr="005C53A2">
              <w:rPr>
                <w:rFonts w:ascii="Times New Roman" w:hAnsi="Times New Roman" w:cs="Times New Roman"/>
                <w:sz w:val="24"/>
                <w:szCs w:val="24"/>
              </w:rPr>
              <w:t xml:space="preserve">. Рослини, які застосовують при лікуванні серцево-судинних захворюваннях. </w:t>
            </w:r>
          </w:p>
          <w:p w:rsidR="005C53A2" w:rsidRPr="005C53A2" w:rsidRDefault="005C53A2" w:rsidP="001E0380">
            <w:pPr>
              <w:autoSpaceDE w:val="0"/>
              <w:autoSpaceDN w:val="0"/>
              <w:adjustRightInd w:val="0"/>
              <w:spacing w:after="0" w:line="240" w:lineRule="auto"/>
              <w:rPr>
                <w:rFonts w:ascii="Times New Roman" w:hAnsi="Times New Roman" w:cs="Times New Roman"/>
                <w:sz w:val="24"/>
                <w:szCs w:val="24"/>
              </w:rPr>
            </w:pPr>
            <w:r w:rsidRPr="005C53A2">
              <w:rPr>
                <w:rFonts w:ascii="Times New Roman" w:hAnsi="Times New Roman" w:cs="Times New Roman"/>
                <w:bCs/>
                <w:sz w:val="24"/>
                <w:szCs w:val="24"/>
              </w:rPr>
              <w:t>5</w:t>
            </w:r>
            <w:r w:rsidRPr="005C53A2">
              <w:rPr>
                <w:rFonts w:ascii="Times New Roman" w:hAnsi="Times New Roman" w:cs="Times New Roman"/>
                <w:sz w:val="24"/>
                <w:szCs w:val="24"/>
              </w:rPr>
              <w:t xml:space="preserve">. Рослини, які впливають переважно на центральну нервову систему. </w:t>
            </w:r>
          </w:p>
          <w:p w:rsidR="005C53A2" w:rsidRPr="005C53A2" w:rsidRDefault="005C53A2" w:rsidP="001E0380">
            <w:pPr>
              <w:autoSpaceDE w:val="0"/>
              <w:autoSpaceDN w:val="0"/>
              <w:adjustRightInd w:val="0"/>
              <w:spacing w:after="0" w:line="240" w:lineRule="auto"/>
              <w:rPr>
                <w:rFonts w:ascii="Times New Roman" w:hAnsi="Times New Roman" w:cs="Times New Roman"/>
                <w:sz w:val="24"/>
                <w:szCs w:val="24"/>
              </w:rPr>
            </w:pPr>
            <w:r w:rsidRPr="005C53A2">
              <w:rPr>
                <w:rFonts w:ascii="Times New Roman" w:hAnsi="Times New Roman" w:cs="Times New Roman"/>
                <w:bCs/>
                <w:sz w:val="24"/>
                <w:szCs w:val="24"/>
              </w:rPr>
              <w:t>6</w:t>
            </w:r>
            <w:r w:rsidRPr="005C53A2">
              <w:rPr>
                <w:rFonts w:ascii="Times New Roman" w:hAnsi="Times New Roman" w:cs="Times New Roman"/>
                <w:sz w:val="24"/>
                <w:szCs w:val="24"/>
              </w:rPr>
              <w:t>. Рослини, які застосовують переважно при захворюваннях шлунково-кишкового тракту</w:t>
            </w:r>
            <w:r w:rsidRPr="005C53A2">
              <w:rPr>
                <w:rFonts w:ascii="Times New Roman" w:hAnsi="Times New Roman" w:cs="Times New Roman"/>
                <w:sz w:val="24"/>
                <w:szCs w:val="24"/>
                <w:lang w:val="ru-RU"/>
              </w:rPr>
              <w:t xml:space="preserve"> та </w:t>
            </w:r>
            <w:r w:rsidRPr="005C53A2">
              <w:rPr>
                <w:rFonts w:ascii="Times New Roman" w:hAnsi="Times New Roman" w:cs="Times New Roman"/>
                <w:sz w:val="24"/>
                <w:szCs w:val="24"/>
              </w:rPr>
              <w:t xml:space="preserve">захворюваннях печінки та жовчних проток. </w:t>
            </w:r>
          </w:p>
          <w:p w:rsidR="005C53A2" w:rsidRPr="005C53A2" w:rsidRDefault="005C53A2" w:rsidP="001E0380">
            <w:pPr>
              <w:autoSpaceDE w:val="0"/>
              <w:autoSpaceDN w:val="0"/>
              <w:adjustRightInd w:val="0"/>
              <w:spacing w:after="0" w:line="240" w:lineRule="auto"/>
              <w:rPr>
                <w:rFonts w:ascii="Times New Roman" w:hAnsi="Times New Roman" w:cs="Times New Roman"/>
                <w:sz w:val="24"/>
                <w:szCs w:val="24"/>
              </w:rPr>
            </w:pPr>
            <w:r w:rsidRPr="005C53A2">
              <w:rPr>
                <w:rFonts w:ascii="Times New Roman" w:hAnsi="Times New Roman" w:cs="Times New Roman"/>
                <w:bCs/>
                <w:sz w:val="24"/>
                <w:szCs w:val="24"/>
              </w:rPr>
              <w:t>7</w:t>
            </w:r>
            <w:r w:rsidRPr="005C53A2">
              <w:rPr>
                <w:rFonts w:ascii="Times New Roman" w:hAnsi="Times New Roman" w:cs="Times New Roman"/>
                <w:sz w:val="24"/>
                <w:szCs w:val="24"/>
              </w:rPr>
              <w:t xml:space="preserve">. Рослини, які застосовують переважно при захворюваннях нирок та сечовивідних шляхів. Рослини, які застосовують </w:t>
            </w:r>
            <w:r w:rsidRPr="005C53A2">
              <w:rPr>
                <w:rFonts w:ascii="Times New Roman" w:hAnsi="Times New Roman" w:cs="Times New Roman"/>
                <w:sz w:val="24"/>
                <w:szCs w:val="24"/>
                <w:lang w:val="ru-RU"/>
              </w:rPr>
              <w:t xml:space="preserve"> </w:t>
            </w:r>
            <w:r w:rsidRPr="005C53A2">
              <w:rPr>
                <w:rFonts w:ascii="Times New Roman" w:hAnsi="Times New Roman" w:cs="Times New Roman"/>
                <w:sz w:val="24"/>
                <w:szCs w:val="24"/>
              </w:rPr>
              <w:t xml:space="preserve">при захворюваннях органів дихання. </w:t>
            </w:r>
          </w:p>
          <w:p w:rsidR="005C53A2" w:rsidRPr="005C53A2" w:rsidRDefault="005C53A2" w:rsidP="001E0380">
            <w:pPr>
              <w:autoSpaceDE w:val="0"/>
              <w:autoSpaceDN w:val="0"/>
              <w:adjustRightInd w:val="0"/>
              <w:spacing w:after="0" w:line="240" w:lineRule="auto"/>
              <w:rPr>
                <w:rFonts w:ascii="Times New Roman" w:hAnsi="Times New Roman" w:cs="Times New Roman"/>
                <w:sz w:val="24"/>
                <w:szCs w:val="24"/>
              </w:rPr>
            </w:pPr>
            <w:r w:rsidRPr="005C53A2">
              <w:rPr>
                <w:rFonts w:ascii="Times New Roman" w:hAnsi="Times New Roman" w:cs="Times New Roman"/>
                <w:bCs/>
                <w:sz w:val="24"/>
                <w:szCs w:val="24"/>
              </w:rPr>
              <w:t>8</w:t>
            </w:r>
            <w:r w:rsidRPr="005C53A2">
              <w:rPr>
                <w:rFonts w:ascii="Times New Roman" w:hAnsi="Times New Roman" w:cs="Times New Roman"/>
                <w:sz w:val="24"/>
                <w:szCs w:val="24"/>
              </w:rPr>
              <w:t>. Рослини, які застосовують при гінекологічних захворюваннях.</w:t>
            </w:r>
          </w:p>
          <w:p w:rsidR="005C53A2" w:rsidRPr="005C53A2" w:rsidRDefault="005C53A2" w:rsidP="001E0380">
            <w:pPr>
              <w:autoSpaceDE w:val="0"/>
              <w:autoSpaceDN w:val="0"/>
              <w:adjustRightInd w:val="0"/>
              <w:spacing w:after="0" w:line="240" w:lineRule="auto"/>
              <w:rPr>
                <w:rFonts w:ascii="Times New Roman" w:hAnsi="Times New Roman" w:cs="Times New Roman"/>
                <w:sz w:val="24"/>
                <w:szCs w:val="24"/>
              </w:rPr>
            </w:pPr>
            <w:r w:rsidRPr="005C53A2">
              <w:rPr>
                <w:rFonts w:ascii="Times New Roman" w:hAnsi="Times New Roman" w:cs="Times New Roman"/>
                <w:bCs/>
                <w:sz w:val="24"/>
                <w:szCs w:val="24"/>
              </w:rPr>
              <w:t>9</w:t>
            </w:r>
            <w:r w:rsidRPr="005C53A2">
              <w:rPr>
                <w:rFonts w:ascii="Times New Roman" w:hAnsi="Times New Roman" w:cs="Times New Roman"/>
                <w:sz w:val="24"/>
                <w:szCs w:val="24"/>
              </w:rPr>
              <w:t xml:space="preserve">. Рослини, які застосовують при ревматичних захворюваннях і порушенні обміну речовин. Рослини, які є джерелом вітамінів. Антигельмінтна дія </w:t>
            </w:r>
            <w:r w:rsidRPr="005C53A2">
              <w:rPr>
                <w:rFonts w:ascii="Times New Roman" w:hAnsi="Times New Roman" w:cs="Times New Roman"/>
                <w:sz w:val="24"/>
                <w:szCs w:val="24"/>
              </w:rPr>
              <w:lastRenderedPageBreak/>
              <w:t xml:space="preserve">рослин. </w:t>
            </w:r>
          </w:p>
          <w:p w:rsidR="005C53A2" w:rsidRPr="005C53A2" w:rsidRDefault="005C53A2" w:rsidP="001E0380">
            <w:pPr>
              <w:autoSpaceDE w:val="0"/>
              <w:autoSpaceDN w:val="0"/>
              <w:adjustRightInd w:val="0"/>
              <w:spacing w:after="0" w:line="240" w:lineRule="auto"/>
              <w:rPr>
                <w:rFonts w:ascii="Times New Roman" w:hAnsi="Times New Roman" w:cs="Times New Roman"/>
                <w:sz w:val="24"/>
                <w:szCs w:val="24"/>
              </w:rPr>
            </w:pPr>
            <w:r w:rsidRPr="005C53A2">
              <w:rPr>
                <w:rFonts w:ascii="Times New Roman" w:hAnsi="Times New Roman" w:cs="Times New Roman"/>
                <w:bCs/>
                <w:sz w:val="24"/>
                <w:szCs w:val="24"/>
              </w:rPr>
              <w:t>10</w:t>
            </w:r>
            <w:r w:rsidRPr="005C53A2">
              <w:rPr>
                <w:rFonts w:ascii="Times New Roman" w:hAnsi="Times New Roman" w:cs="Times New Roman"/>
                <w:sz w:val="24"/>
                <w:szCs w:val="24"/>
              </w:rPr>
              <w:t>. Ресурси лікарських рослин України та нормативно-правові основи їхнього використання. Інтродукція лікарських рослин, як один зі шляхів збереження, вивчення та охорони їхнього генофонду.</w:t>
            </w:r>
          </w:p>
        </w:tc>
      </w:tr>
      <w:tr w:rsidR="005C53A2" w:rsidRPr="005C53A2" w:rsidTr="005C53A2">
        <w:trPr>
          <w:trHeight w:val="20"/>
        </w:trPr>
        <w:tc>
          <w:tcPr>
            <w:tcW w:w="3431" w:type="dxa"/>
            <w:gridSpan w:val="2"/>
            <w:vAlign w:val="center"/>
          </w:tcPr>
          <w:p w:rsidR="005C53A2" w:rsidRPr="005C53A2" w:rsidRDefault="005C53A2" w:rsidP="001E0380">
            <w:pPr>
              <w:spacing w:after="0" w:line="240" w:lineRule="auto"/>
              <w:rPr>
                <w:rFonts w:ascii="Times New Roman" w:hAnsi="Times New Roman" w:cs="Times New Roman"/>
                <w:i/>
                <w:iCs/>
                <w:sz w:val="24"/>
                <w:szCs w:val="24"/>
              </w:rPr>
            </w:pPr>
            <w:r w:rsidRPr="005C53A2">
              <w:rPr>
                <w:rFonts w:ascii="Times New Roman" w:hAnsi="Times New Roman" w:cs="Times New Roman"/>
                <w:i/>
                <w:iCs/>
                <w:sz w:val="24"/>
                <w:szCs w:val="24"/>
              </w:rPr>
              <w:lastRenderedPageBreak/>
              <w:t>Максимальна кількість студентів, які можуть одночасно навчатися</w:t>
            </w:r>
          </w:p>
        </w:tc>
        <w:tc>
          <w:tcPr>
            <w:tcW w:w="6350" w:type="dxa"/>
            <w:gridSpan w:val="2"/>
          </w:tcPr>
          <w:p w:rsidR="005C53A2" w:rsidRPr="005C53A2" w:rsidRDefault="005C53A2" w:rsidP="001E0380">
            <w:pPr>
              <w:pStyle w:val="a3"/>
              <w:rPr>
                <w:rFonts w:ascii="Times New Roman" w:hAnsi="Times New Roman"/>
                <w:iCs w:val="0"/>
              </w:rPr>
            </w:pPr>
            <w:r w:rsidRPr="005C53A2">
              <w:rPr>
                <w:rFonts w:ascii="Times New Roman" w:hAnsi="Times New Roman"/>
              </w:rPr>
              <w:t>10</w:t>
            </w:r>
          </w:p>
        </w:tc>
      </w:tr>
      <w:tr w:rsidR="005C53A2" w:rsidRPr="005C53A2" w:rsidTr="005C53A2">
        <w:trPr>
          <w:trHeight w:val="20"/>
        </w:trPr>
        <w:tc>
          <w:tcPr>
            <w:tcW w:w="3431" w:type="dxa"/>
            <w:gridSpan w:val="2"/>
            <w:vAlign w:val="center"/>
          </w:tcPr>
          <w:p w:rsidR="005C53A2" w:rsidRPr="005C53A2" w:rsidRDefault="005C53A2" w:rsidP="001E0380">
            <w:pPr>
              <w:spacing w:after="0" w:line="240" w:lineRule="auto"/>
              <w:rPr>
                <w:rFonts w:ascii="Times New Roman" w:hAnsi="Times New Roman" w:cs="Times New Roman"/>
                <w:i/>
                <w:iCs/>
                <w:sz w:val="24"/>
                <w:szCs w:val="24"/>
              </w:rPr>
            </w:pPr>
            <w:r w:rsidRPr="005C53A2">
              <w:rPr>
                <w:rFonts w:ascii="Times New Roman" w:hAnsi="Times New Roman" w:cs="Times New Roman"/>
                <w:i/>
                <w:iCs/>
                <w:sz w:val="24"/>
                <w:szCs w:val="24"/>
              </w:rPr>
              <w:t>Мова викладання</w:t>
            </w:r>
          </w:p>
        </w:tc>
        <w:tc>
          <w:tcPr>
            <w:tcW w:w="6350" w:type="dxa"/>
            <w:gridSpan w:val="2"/>
          </w:tcPr>
          <w:p w:rsidR="005C53A2" w:rsidRPr="005C53A2" w:rsidRDefault="005C53A2" w:rsidP="001E0380">
            <w:pPr>
              <w:pStyle w:val="a3"/>
              <w:rPr>
                <w:rFonts w:ascii="Times New Roman" w:hAnsi="Times New Roman"/>
                <w:iCs w:val="0"/>
              </w:rPr>
            </w:pPr>
            <w:r w:rsidRPr="005C53A2">
              <w:rPr>
                <w:rFonts w:ascii="Times New Roman" w:hAnsi="Times New Roman"/>
              </w:rPr>
              <w:t>українська</w:t>
            </w:r>
          </w:p>
        </w:tc>
      </w:tr>
    </w:tbl>
    <w:p w:rsidR="005C53A2" w:rsidRPr="005C53A2" w:rsidRDefault="005C53A2" w:rsidP="001E0380">
      <w:pPr>
        <w:spacing w:after="0" w:line="240" w:lineRule="auto"/>
        <w:rPr>
          <w:rFonts w:ascii="Times New Roman" w:hAnsi="Times New Roman" w:cs="Times New Roman"/>
          <w:sz w:val="24"/>
          <w:szCs w:val="24"/>
        </w:rPr>
      </w:pPr>
    </w:p>
    <w:p w:rsidR="005C53A2" w:rsidRPr="005C53A2" w:rsidRDefault="005C53A2" w:rsidP="001E0380">
      <w:pPr>
        <w:spacing w:after="0" w:line="240" w:lineRule="auto"/>
        <w:rPr>
          <w:rFonts w:ascii="Times New Roman" w:hAnsi="Times New Roman" w:cs="Times New Roman"/>
          <w:sz w:val="24"/>
          <w:szCs w:val="24"/>
        </w:rPr>
      </w:pPr>
    </w:p>
    <w:p w:rsidR="00A6267C" w:rsidRDefault="00A6267C" w:rsidP="001E0380">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A6267C" w:rsidRDefault="002D10CE" w:rsidP="001E0380">
      <w:pPr>
        <w:keepNext/>
        <w:spacing w:after="0" w:line="240" w:lineRule="auto"/>
        <w:jc w:val="center"/>
        <w:outlineLvl w:val="0"/>
        <w:rPr>
          <w:rFonts w:ascii="Times New Roman" w:hAnsi="Times New Roman"/>
          <w:b/>
          <w:sz w:val="28"/>
          <w:szCs w:val="28"/>
          <w:u w:val="single"/>
          <w:lang w:val="ru-RU"/>
        </w:rPr>
      </w:pPr>
      <w:r>
        <w:rPr>
          <w:rFonts w:ascii="Times New Roman" w:hAnsi="Times New Roman"/>
          <w:b/>
          <w:bCs/>
          <w:sz w:val="28"/>
          <w:szCs w:val="28"/>
        </w:rPr>
        <w:lastRenderedPageBreak/>
        <w:t>МЕТОДИКА ДОСЛІДНОЇ СПРАВИ</w:t>
      </w:r>
    </w:p>
    <w:p w:rsidR="00A6267C" w:rsidRDefault="00A6267C" w:rsidP="001E0380">
      <w:pPr>
        <w:keepNext/>
        <w:spacing w:after="0" w:line="240" w:lineRule="auto"/>
        <w:jc w:val="center"/>
        <w:outlineLvl w:val="0"/>
        <w:rPr>
          <w:rFonts w:ascii="Times New Roman" w:hAnsi="Times New Roman"/>
          <w:b/>
          <w:i/>
          <w:sz w:val="28"/>
          <w:szCs w:val="28"/>
        </w:rPr>
      </w:pPr>
      <w:r>
        <w:rPr>
          <w:rFonts w:ascii="Times New Roman" w:hAnsi="Times New Roman"/>
          <w:b/>
          <w:i/>
          <w:sz w:val="28"/>
          <w:szCs w:val="28"/>
        </w:rPr>
        <w:t>(вибіркова дисципліна)</w:t>
      </w:r>
    </w:p>
    <w:tbl>
      <w:tblPr>
        <w:tblW w:w="100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6886"/>
      </w:tblGrid>
      <w:tr w:rsidR="00A6267C" w:rsidTr="00436A9C">
        <w:tc>
          <w:tcPr>
            <w:tcW w:w="3119" w:type="dxa"/>
            <w:tcBorders>
              <w:top w:val="single" w:sz="4" w:space="0" w:color="auto"/>
              <w:left w:val="single" w:sz="4" w:space="0" w:color="auto"/>
              <w:bottom w:val="single" w:sz="4" w:space="0" w:color="auto"/>
              <w:right w:val="single" w:sz="4" w:space="0" w:color="auto"/>
            </w:tcBorders>
            <w:vAlign w:val="center"/>
            <w:hideMark/>
          </w:tcPr>
          <w:p w:rsidR="00A6267C" w:rsidRDefault="00A6267C" w:rsidP="001E0380">
            <w:pPr>
              <w:spacing w:after="0" w:line="240" w:lineRule="auto"/>
              <w:rPr>
                <w:rFonts w:ascii="Times New Roman" w:hAnsi="Times New Roman" w:cs="Times New Roman"/>
                <w:i/>
                <w:sz w:val="24"/>
                <w:szCs w:val="24"/>
              </w:rPr>
            </w:pPr>
            <w:r>
              <w:rPr>
                <w:rFonts w:ascii="Times New Roman" w:hAnsi="Times New Roman"/>
                <w:i/>
                <w:sz w:val="24"/>
                <w:szCs w:val="24"/>
              </w:rPr>
              <w:t>Назва дисципліни</w:t>
            </w:r>
          </w:p>
        </w:tc>
        <w:tc>
          <w:tcPr>
            <w:tcW w:w="6886" w:type="dxa"/>
            <w:tcBorders>
              <w:top w:val="single" w:sz="4" w:space="0" w:color="auto"/>
              <w:left w:val="single" w:sz="4" w:space="0" w:color="auto"/>
              <w:bottom w:val="single" w:sz="4" w:space="0" w:color="auto"/>
              <w:right w:val="single" w:sz="4" w:space="0" w:color="auto"/>
            </w:tcBorders>
            <w:vAlign w:val="center"/>
            <w:hideMark/>
          </w:tcPr>
          <w:p w:rsidR="00A6267C" w:rsidRDefault="00A6267C" w:rsidP="001E0380">
            <w:pPr>
              <w:keepNext/>
              <w:spacing w:after="0" w:line="240" w:lineRule="auto"/>
              <w:jc w:val="center"/>
              <w:outlineLvl w:val="0"/>
              <w:rPr>
                <w:rFonts w:ascii="Times New Roman" w:hAnsi="Times New Roman" w:cs="Times New Roman"/>
                <w:b/>
                <w:sz w:val="24"/>
                <w:szCs w:val="24"/>
              </w:rPr>
            </w:pPr>
            <w:r>
              <w:rPr>
                <w:rFonts w:ascii="Times New Roman" w:hAnsi="Times New Roman"/>
                <w:b/>
                <w:bCs/>
                <w:sz w:val="28"/>
                <w:szCs w:val="28"/>
              </w:rPr>
              <w:t>Методика дослідної справи</w:t>
            </w:r>
          </w:p>
        </w:tc>
      </w:tr>
      <w:tr w:rsidR="00436A9C" w:rsidTr="00436A9C">
        <w:tc>
          <w:tcPr>
            <w:tcW w:w="3119" w:type="dxa"/>
            <w:tcBorders>
              <w:top w:val="single" w:sz="4" w:space="0" w:color="auto"/>
              <w:left w:val="single" w:sz="4" w:space="0" w:color="auto"/>
              <w:bottom w:val="single" w:sz="4" w:space="0" w:color="auto"/>
              <w:right w:val="single" w:sz="4" w:space="0" w:color="auto"/>
            </w:tcBorders>
            <w:vAlign w:val="center"/>
            <w:hideMark/>
          </w:tcPr>
          <w:p w:rsidR="00436A9C" w:rsidRDefault="00436A9C" w:rsidP="001E0380">
            <w:pPr>
              <w:spacing w:after="0" w:line="240" w:lineRule="auto"/>
              <w:rPr>
                <w:rFonts w:ascii="Times New Roman" w:hAnsi="Times New Roman" w:cs="Times New Roman"/>
                <w:i/>
                <w:sz w:val="24"/>
                <w:szCs w:val="24"/>
              </w:rPr>
            </w:pPr>
            <w:r>
              <w:rPr>
                <w:rFonts w:ascii="Times New Roman" w:hAnsi="Times New Roman"/>
                <w:i/>
                <w:sz w:val="24"/>
                <w:szCs w:val="24"/>
              </w:rPr>
              <w:t>Спеціальність</w:t>
            </w:r>
          </w:p>
        </w:tc>
        <w:tc>
          <w:tcPr>
            <w:tcW w:w="6886" w:type="dxa"/>
            <w:tcBorders>
              <w:top w:val="single" w:sz="4" w:space="0" w:color="auto"/>
              <w:left w:val="single" w:sz="4" w:space="0" w:color="auto"/>
              <w:bottom w:val="single" w:sz="4" w:space="0" w:color="auto"/>
              <w:right w:val="single" w:sz="4" w:space="0" w:color="auto"/>
            </w:tcBorders>
            <w:vAlign w:val="center"/>
            <w:hideMark/>
          </w:tcPr>
          <w:p w:rsidR="00436A9C" w:rsidRDefault="00436A9C" w:rsidP="005F64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 Технологія виробництва та переробки продукції тваринництва</w:t>
            </w:r>
          </w:p>
        </w:tc>
      </w:tr>
      <w:tr w:rsidR="00436A9C" w:rsidTr="00436A9C">
        <w:tc>
          <w:tcPr>
            <w:tcW w:w="3119" w:type="dxa"/>
            <w:tcBorders>
              <w:top w:val="single" w:sz="4" w:space="0" w:color="auto"/>
              <w:left w:val="single" w:sz="4" w:space="0" w:color="auto"/>
              <w:bottom w:val="single" w:sz="4" w:space="0" w:color="auto"/>
              <w:right w:val="single" w:sz="4" w:space="0" w:color="auto"/>
            </w:tcBorders>
            <w:vAlign w:val="center"/>
            <w:hideMark/>
          </w:tcPr>
          <w:p w:rsidR="00436A9C" w:rsidRDefault="00436A9C" w:rsidP="001E0380">
            <w:pPr>
              <w:spacing w:after="0" w:line="240" w:lineRule="auto"/>
              <w:rPr>
                <w:rFonts w:ascii="Times New Roman" w:hAnsi="Times New Roman" w:cs="Times New Roman"/>
                <w:i/>
                <w:sz w:val="24"/>
                <w:szCs w:val="24"/>
              </w:rPr>
            </w:pPr>
            <w:r>
              <w:rPr>
                <w:rFonts w:ascii="Times New Roman" w:hAnsi="Times New Roman"/>
                <w:i/>
                <w:sz w:val="24"/>
                <w:szCs w:val="24"/>
              </w:rPr>
              <w:t>Освітній ступінь</w:t>
            </w:r>
          </w:p>
        </w:tc>
        <w:tc>
          <w:tcPr>
            <w:tcW w:w="6886" w:type="dxa"/>
            <w:tcBorders>
              <w:top w:val="single" w:sz="4" w:space="0" w:color="auto"/>
              <w:left w:val="single" w:sz="4" w:space="0" w:color="auto"/>
              <w:bottom w:val="single" w:sz="4" w:space="0" w:color="auto"/>
              <w:right w:val="single" w:sz="4" w:space="0" w:color="auto"/>
            </w:tcBorders>
            <w:vAlign w:val="center"/>
            <w:hideMark/>
          </w:tcPr>
          <w:p w:rsidR="00436A9C" w:rsidRDefault="00436A9C" w:rsidP="005F64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Бакалавр</w:t>
            </w:r>
          </w:p>
        </w:tc>
      </w:tr>
      <w:tr w:rsidR="00436A9C" w:rsidTr="00436A9C">
        <w:tc>
          <w:tcPr>
            <w:tcW w:w="3119" w:type="dxa"/>
            <w:tcBorders>
              <w:top w:val="single" w:sz="4" w:space="0" w:color="auto"/>
              <w:left w:val="single" w:sz="4" w:space="0" w:color="auto"/>
              <w:bottom w:val="single" w:sz="4" w:space="0" w:color="auto"/>
              <w:right w:val="single" w:sz="4" w:space="0" w:color="auto"/>
            </w:tcBorders>
            <w:vAlign w:val="center"/>
            <w:hideMark/>
          </w:tcPr>
          <w:p w:rsidR="00436A9C" w:rsidRDefault="00436A9C" w:rsidP="001E0380">
            <w:pPr>
              <w:spacing w:after="0" w:line="240" w:lineRule="auto"/>
              <w:rPr>
                <w:rFonts w:ascii="Times New Roman" w:hAnsi="Times New Roman" w:cs="Times New Roman"/>
                <w:i/>
                <w:sz w:val="24"/>
                <w:szCs w:val="24"/>
              </w:rPr>
            </w:pPr>
            <w:r>
              <w:rPr>
                <w:rFonts w:ascii="Times New Roman" w:hAnsi="Times New Roman"/>
                <w:i/>
                <w:sz w:val="24"/>
                <w:szCs w:val="24"/>
              </w:rPr>
              <w:t>Освітньо-професійна програма</w:t>
            </w:r>
          </w:p>
        </w:tc>
        <w:tc>
          <w:tcPr>
            <w:tcW w:w="6886" w:type="dxa"/>
            <w:tcBorders>
              <w:top w:val="single" w:sz="4" w:space="0" w:color="auto"/>
              <w:left w:val="single" w:sz="4" w:space="0" w:color="auto"/>
              <w:bottom w:val="single" w:sz="4" w:space="0" w:color="auto"/>
              <w:right w:val="single" w:sz="4" w:space="0" w:color="auto"/>
            </w:tcBorders>
            <w:vAlign w:val="center"/>
            <w:hideMark/>
          </w:tcPr>
          <w:p w:rsidR="00436A9C" w:rsidRDefault="00436A9C" w:rsidP="005F64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«Технологія виробництва та переробки продукції тваринництва», «Зоофізіотерапія», «Дорадництво в АПК»</w:t>
            </w:r>
          </w:p>
        </w:tc>
      </w:tr>
      <w:tr w:rsidR="00A6267C" w:rsidTr="00436A9C">
        <w:tc>
          <w:tcPr>
            <w:tcW w:w="3119" w:type="dxa"/>
            <w:tcBorders>
              <w:top w:val="single" w:sz="4" w:space="0" w:color="auto"/>
              <w:left w:val="single" w:sz="4" w:space="0" w:color="auto"/>
              <w:bottom w:val="single" w:sz="4" w:space="0" w:color="auto"/>
              <w:right w:val="single" w:sz="4" w:space="0" w:color="auto"/>
            </w:tcBorders>
            <w:vAlign w:val="center"/>
            <w:hideMark/>
          </w:tcPr>
          <w:p w:rsidR="00A6267C" w:rsidRDefault="00A6267C" w:rsidP="001E0380">
            <w:pPr>
              <w:spacing w:after="0" w:line="240" w:lineRule="auto"/>
              <w:rPr>
                <w:rFonts w:ascii="Times New Roman" w:hAnsi="Times New Roman" w:cs="Times New Roman"/>
                <w:i/>
                <w:sz w:val="24"/>
                <w:szCs w:val="24"/>
              </w:rPr>
            </w:pPr>
            <w:r>
              <w:rPr>
                <w:rFonts w:ascii="Times New Roman" w:hAnsi="Times New Roman"/>
                <w:i/>
                <w:sz w:val="24"/>
                <w:szCs w:val="24"/>
              </w:rPr>
              <w:t>Лектор (відповідальний за навчально-методичне забезпечення дисципліни)</w:t>
            </w:r>
          </w:p>
        </w:tc>
        <w:tc>
          <w:tcPr>
            <w:tcW w:w="6886" w:type="dxa"/>
            <w:tcBorders>
              <w:top w:val="single" w:sz="4" w:space="0" w:color="auto"/>
              <w:left w:val="single" w:sz="4" w:space="0" w:color="auto"/>
              <w:bottom w:val="single" w:sz="4" w:space="0" w:color="auto"/>
              <w:right w:val="single" w:sz="4" w:space="0" w:color="auto"/>
            </w:tcBorders>
            <w:vAlign w:val="center"/>
            <w:hideMark/>
          </w:tcPr>
          <w:p w:rsidR="00A6267C" w:rsidRDefault="00A6267C" w:rsidP="001E0380">
            <w:pPr>
              <w:spacing w:after="0" w:line="240" w:lineRule="auto"/>
              <w:jc w:val="center"/>
              <w:rPr>
                <w:rFonts w:ascii="Times New Roman" w:hAnsi="Times New Roman" w:cs="Times New Roman"/>
                <w:b/>
              </w:rPr>
            </w:pPr>
            <w:r>
              <w:rPr>
                <w:rFonts w:ascii="Times New Roman" w:hAnsi="Times New Roman"/>
                <w:b/>
                <w:bCs/>
              </w:rPr>
              <w:t>Паскевич Г.А. кандидат с.– г. н., доцент</w:t>
            </w:r>
          </w:p>
        </w:tc>
      </w:tr>
      <w:tr w:rsidR="00A6267C" w:rsidTr="00436A9C">
        <w:tc>
          <w:tcPr>
            <w:tcW w:w="3119" w:type="dxa"/>
            <w:tcBorders>
              <w:top w:val="single" w:sz="4" w:space="0" w:color="auto"/>
              <w:left w:val="single" w:sz="4" w:space="0" w:color="auto"/>
              <w:bottom w:val="single" w:sz="4" w:space="0" w:color="auto"/>
              <w:right w:val="single" w:sz="4" w:space="0" w:color="auto"/>
            </w:tcBorders>
            <w:vAlign w:val="center"/>
            <w:hideMark/>
          </w:tcPr>
          <w:p w:rsidR="00A6267C" w:rsidRDefault="0060321E" w:rsidP="001E0380">
            <w:pPr>
              <w:spacing w:after="0" w:line="240" w:lineRule="auto"/>
              <w:rPr>
                <w:rFonts w:ascii="Times New Roman" w:hAnsi="Times New Roman" w:cs="Times New Roman"/>
                <w:i/>
                <w:sz w:val="24"/>
                <w:szCs w:val="24"/>
              </w:rPr>
            </w:pPr>
            <w:r>
              <w:rPr>
                <w:rFonts w:ascii="Times New Roman" w:hAnsi="Times New Roman"/>
                <w:i/>
                <w:sz w:val="24"/>
                <w:szCs w:val="24"/>
              </w:rPr>
              <w:t>Рекомендований семестр</w:t>
            </w:r>
          </w:p>
        </w:tc>
        <w:tc>
          <w:tcPr>
            <w:tcW w:w="6886" w:type="dxa"/>
            <w:tcBorders>
              <w:top w:val="single" w:sz="4" w:space="0" w:color="auto"/>
              <w:left w:val="single" w:sz="4" w:space="0" w:color="auto"/>
              <w:bottom w:val="single" w:sz="4" w:space="0" w:color="auto"/>
              <w:right w:val="single" w:sz="4" w:space="0" w:color="auto"/>
            </w:tcBorders>
            <w:vAlign w:val="center"/>
            <w:hideMark/>
          </w:tcPr>
          <w:p w:rsidR="00A6267C" w:rsidRDefault="00A6267C" w:rsidP="001E0380">
            <w:pPr>
              <w:spacing w:after="0" w:line="240" w:lineRule="auto"/>
              <w:jc w:val="center"/>
              <w:rPr>
                <w:rFonts w:ascii="Times New Roman" w:hAnsi="Times New Roman" w:cs="Times New Roman"/>
              </w:rPr>
            </w:pPr>
            <w:r>
              <w:rPr>
                <w:rFonts w:ascii="Times New Roman" w:hAnsi="Times New Roman"/>
              </w:rPr>
              <w:t>7</w:t>
            </w:r>
          </w:p>
        </w:tc>
      </w:tr>
      <w:tr w:rsidR="00A6267C" w:rsidTr="00436A9C">
        <w:tc>
          <w:tcPr>
            <w:tcW w:w="3119" w:type="dxa"/>
            <w:tcBorders>
              <w:top w:val="single" w:sz="4" w:space="0" w:color="auto"/>
              <w:left w:val="single" w:sz="4" w:space="0" w:color="auto"/>
              <w:bottom w:val="single" w:sz="4" w:space="0" w:color="auto"/>
              <w:right w:val="single" w:sz="4" w:space="0" w:color="auto"/>
            </w:tcBorders>
            <w:vAlign w:val="center"/>
            <w:hideMark/>
          </w:tcPr>
          <w:p w:rsidR="00A6267C" w:rsidRDefault="00A6267C" w:rsidP="001E0380">
            <w:pPr>
              <w:spacing w:after="0" w:line="240" w:lineRule="auto"/>
              <w:rPr>
                <w:rFonts w:ascii="Times New Roman" w:hAnsi="Times New Roman" w:cs="Times New Roman"/>
                <w:i/>
                <w:sz w:val="24"/>
                <w:szCs w:val="24"/>
              </w:rPr>
            </w:pPr>
            <w:r>
              <w:rPr>
                <w:rFonts w:ascii="Times New Roman" w:hAnsi="Times New Roman"/>
                <w:i/>
                <w:sz w:val="24"/>
                <w:szCs w:val="24"/>
              </w:rPr>
              <w:t>Кількість кредитів ЄКТС</w:t>
            </w:r>
          </w:p>
        </w:tc>
        <w:tc>
          <w:tcPr>
            <w:tcW w:w="6886" w:type="dxa"/>
            <w:tcBorders>
              <w:top w:val="single" w:sz="4" w:space="0" w:color="auto"/>
              <w:left w:val="single" w:sz="4" w:space="0" w:color="auto"/>
              <w:bottom w:val="single" w:sz="4" w:space="0" w:color="auto"/>
              <w:right w:val="single" w:sz="4" w:space="0" w:color="auto"/>
            </w:tcBorders>
            <w:vAlign w:val="center"/>
            <w:hideMark/>
          </w:tcPr>
          <w:p w:rsidR="00A6267C" w:rsidRDefault="00A6267C" w:rsidP="001E0380">
            <w:pPr>
              <w:spacing w:after="0" w:line="240" w:lineRule="auto"/>
              <w:jc w:val="center"/>
              <w:rPr>
                <w:rFonts w:ascii="Times New Roman" w:hAnsi="Times New Roman" w:cs="Times New Roman"/>
              </w:rPr>
            </w:pPr>
            <w:r>
              <w:rPr>
                <w:rFonts w:ascii="Times New Roman" w:hAnsi="Times New Roman"/>
              </w:rPr>
              <w:t>3</w:t>
            </w:r>
          </w:p>
        </w:tc>
      </w:tr>
      <w:tr w:rsidR="00A6267C" w:rsidTr="00436A9C">
        <w:tc>
          <w:tcPr>
            <w:tcW w:w="3119" w:type="dxa"/>
            <w:tcBorders>
              <w:top w:val="single" w:sz="4" w:space="0" w:color="auto"/>
              <w:left w:val="single" w:sz="4" w:space="0" w:color="auto"/>
              <w:bottom w:val="single" w:sz="4" w:space="0" w:color="auto"/>
              <w:right w:val="single" w:sz="4" w:space="0" w:color="auto"/>
            </w:tcBorders>
            <w:vAlign w:val="center"/>
            <w:hideMark/>
          </w:tcPr>
          <w:p w:rsidR="00A6267C" w:rsidRDefault="00A6267C" w:rsidP="001E0380">
            <w:pPr>
              <w:spacing w:after="0" w:line="240" w:lineRule="auto"/>
              <w:rPr>
                <w:rFonts w:ascii="Times New Roman" w:hAnsi="Times New Roman" w:cs="Times New Roman"/>
                <w:i/>
                <w:sz w:val="24"/>
                <w:szCs w:val="24"/>
              </w:rPr>
            </w:pPr>
            <w:r>
              <w:rPr>
                <w:rFonts w:ascii="Times New Roman" w:hAnsi="Times New Roman"/>
                <w:i/>
                <w:sz w:val="24"/>
                <w:szCs w:val="24"/>
              </w:rPr>
              <w:t>Форма контролю</w:t>
            </w:r>
          </w:p>
        </w:tc>
        <w:tc>
          <w:tcPr>
            <w:tcW w:w="6886" w:type="dxa"/>
            <w:tcBorders>
              <w:top w:val="single" w:sz="4" w:space="0" w:color="auto"/>
              <w:left w:val="single" w:sz="4" w:space="0" w:color="auto"/>
              <w:bottom w:val="single" w:sz="4" w:space="0" w:color="auto"/>
              <w:right w:val="single" w:sz="4" w:space="0" w:color="auto"/>
            </w:tcBorders>
            <w:vAlign w:val="center"/>
            <w:hideMark/>
          </w:tcPr>
          <w:p w:rsidR="00A6267C" w:rsidRDefault="00A6267C" w:rsidP="001E0380">
            <w:pPr>
              <w:spacing w:after="0" w:line="240" w:lineRule="auto"/>
              <w:jc w:val="center"/>
              <w:rPr>
                <w:rFonts w:ascii="Times New Roman" w:hAnsi="Times New Roman" w:cs="Times New Roman"/>
              </w:rPr>
            </w:pPr>
            <w:r>
              <w:rPr>
                <w:rFonts w:ascii="Times New Roman" w:hAnsi="Times New Roman"/>
              </w:rPr>
              <w:t>залік</w:t>
            </w:r>
          </w:p>
        </w:tc>
      </w:tr>
      <w:tr w:rsidR="00A6267C" w:rsidTr="00436A9C">
        <w:tc>
          <w:tcPr>
            <w:tcW w:w="3119" w:type="dxa"/>
            <w:tcBorders>
              <w:top w:val="single" w:sz="4" w:space="0" w:color="auto"/>
              <w:left w:val="single" w:sz="4" w:space="0" w:color="auto"/>
              <w:bottom w:val="nil"/>
              <w:right w:val="single" w:sz="4" w:space="0" w:color="auto"/>
            </w:tcBorders>
            <w:vAlign w:val="center"/>
            <w:hideMark/>
          </w:tcPr>
          <w:p w:rsidR="00A6267C" w:rsidRDefault="00A6267C" w:rsidP="001E0380">
            <w:pPr>
              <w:spacing w:after="0" w:line="240" w:lineRule="auto"/>
              <w:rPr>
                <w:rFonts w:ascii="Times New Roman" w:hAnsi="Times New Roman" w:cs="Times New Roman"/>
                <w:i/>
                <w:sz w:val="24"/>
                <w:szCs w:val="24"/>
              </w:rPr>
            </w:pPr>
            <w:r>
              <w:rPr>
                <w:rFonts w:ascii="Times New Roman" w:hAnsi="Times New Roman"/>
                <w:i/>
                <w:sz w:val="24"/>
                <w:szCs w:val="24"/>
              </w:rPr>
              <w:t>Аудиторні години, у т.ч.</w:t>
            </w:r>
          </w:p>
        </w:tc>
        <w:tc>
          <w:tcPr>
            <w:tcW w:w="6886" w:type="dxa"/>
            <w:tcBorders>
              <w:top w:val="single" w:sz="4" w:space="0" w:color="auto"/>
              <w:left w:val="single" w:sz="4" w:space="0" w:color="auto"/>
              <w:bottom w:val="single" w:sz="4" w:space="0" w:color="auto"/>
              <w:right w:val="single" w:sz="4" w:space="0" w:color="auto"/>
            </w:tcBorders>
            <w:vAlign w:val="center"/>
            <w:hideMark/>
          </w:tcPr>
          <w:p w:rsidR="00A6267C" w:rsidRDefault="00A6267C" w:rsidP="001E0380">
            <w:pPr>
              <w:spacing w:after="0" w:line="240" w:lineRule="auto"/>
              <w:jc w:val="center"/>
              <w:rPr>
                <w:rFonts w:ascii="Times New Roman" w:hAnsi="Times New Roman" w:cs="Times New Roman"/>
              </w:rPr>
            </w:pPr>
            <w:r>
              <w:rPr>
                <w:rFonts w:ascii="Times New Roman" w:hAnsi="Times New Roman"/>
              </w:rPr>
              <w:t>32</w:t>
            </w:r>
          </w:p>
        </w:tc>
      </w:tr>
      <w:tr w:rsidR="00A6267C" w:rsidTr="00436A9C">
        <w:tc>
          <w:tcPr>
            <w:tcW w:w="3119" w:type="dxa"/>
            <w:tcBorders>
              <w:top w:val="nil"/>
              <w:left w:val="single" w:sz="4" w:space="0" w:color="auto"/>
              <w:bottom w:val="nil"/>
              <w:right w:val="single" w:sz="4" w:space="0" w:color="auto"/>
            </w:tcBorders>
            <w:vAlign w:val="center"/>
            <w:hideMark/>
          </w:tcPr>
          <w:p w:rsidR="00A6267C" w:rsidRDefault="00A6267C" w:rsidP="001E0380">
            <w:pPr>
              <w:numPr>
                <w:ilvl w:val="0"/>
                <w:numId w:val="26"/>
              </w:numPr>
              <w:spacing w:after="0" w:line="240" w:lineRule="auto"/>
              <w:ind w:hanging="1035"/>
              <w:rPr>
                <w:rFonts w:ascii="Times New Roman" w:hAnsi="Times New Roman" w:cs="Times New Roman"/>
                <w:i/>
                <w:sz w:val="24"/>
                <w:szCs w:val="24"/>
              </w:rPr>
            </w:pPr>
            <w:r>
              <w:rPr>
                <w:rFonts w:ascii="Times New Roman" w:hAnsi="Times New Roman"/>
                <w:i/>
                <w:sz w:val="24"/>
                <w:szCs w:val="24"/>
              </w:rPr>
              <w:t xml:space="preserve"> лекцій</w:t>
            </w:r>
          </w:p>
        </w:tc>
        <w:tc>
          <w:tcPr>
            <w:tcW w:w="6886" w:type="dxa"/>
            <w:tcBorders>
              <w:top w:val="single" w:sz="4" w:space="0" w:color="auto"/>
              <w:left w:val="single" w:sz="4" w:space="0" w:color="auto"/>
              <w:bottom w:val="single" w:sz="4" w:space="0" w:color="auto"/>
              <w:right w:val="single" w:sz="4" w:space="0" w:color="auto"/>
            </w:tcBorders>
            <w:vAlign w:val="center"/>
            <w:hideMark/>
          </w:tcPr>
          <w:p w:rsidR="00A6267C" w:rsidRDefault="00A6267C" w:rsidP="001E0380">
            <w:pPr>
              <w:spacing w:after="0" w:line="240" w:lineRule="auto"/>
              <w:jc w:val="center"/>
              <w:rPr>
                <w:rFonts w:ascii="Times New Roman" w:hAnsi="Times New Roman" w:cs="Times New Roman"/>
              </w:rPr>
            </w:pPr>
            <w:r>
              <w:rPr>
                <w:rFonts w:ascii="Times New Roman" w:hAnsi="Times New Roman"/>
              </w:rPr>
              <w:t>16</w:t>
            </w:r>
          </w:p>
        </w:tc>
      </w:tr>
      <w:tr w:rsidR="00A6267C" w:rsidTr="00436A9C">
        <w:trPr>
          <w:trHeight w:val="270"/>
        </w:trPr>
        <w:tc>
          <w:tcPr>
            <w:tcW w:w="3119" w:type="dxa"/>
            <w:tcBorders>
              <w:top w:val="nil"/>
              <w:left w:val="single" w:sz="4" w:space="0" w:color="auto"/>
              <w:bottom w:val="single" w:sz="4" w:space="0" w:color="auto"/>
              <w:right w:val="single" w:sz="4" w:space="0" w:color="auto"/>
            </w:tcBorders>
            <w:vAlign w:val="center"/>
            <w:hideMark/>
          </w:tcPr>
          <w:p w:rsidR="00A6267C" w:rsidRDefault="00A6267C" w:rsidP="001E0380">
            <w:pPr>
              <w:spacing w:after="0" w:line="240" w:lineRule="auto"/>
              <w:rPr>
                <w:rFonts w:ascii="Times New Roman" w:hAnsi="Times New Roman" w:cs="Times New Roman"/>
                <w:i/>
                <w:sz w:val="24"/>
                <w:szCs w:val="24"/>
              </w:rPr>
            </w:pPr>
            <w:r>
              <w:rPr>
                <w:rFonts w:ascii="Times New Roman" w:hAnsi="Times New Roman"/>
                <w:i/>
                <w:sz w:val="24"/>
                <w:szCs w:val="24"/>
              </w:rPr>
              <w:t>- лабораторних занять</w:t>
            </w:r>
          </w:p>
        </w:tc>
        <w:tc>
          <w:tcPr>
            <w:tcW w:w="6886" w:type="dxa"/>
            <w:tcBorders>
              <w:top w:val="single" w:sz="4" w:space="0" w:color="auto"/>
              <w:left w:val="single" w:sz="4" w:space="0" w:color="auto"/>
              <w:bottom w:val="single" w:sz="4" w:space="0" w:color="auto"/>
              <w:right w:val="single" w:sz="4" w:space="0" w:color="auto"/>
            </w:tcBorders>
            <w:vAlign w:val="center"/>
            <w:hideMark/>
          </w:tcPr>
          <w:p w:rsidR="00A6267C" w:rsidRDefault="00A6267C" w:rsidP="001E0380">
            <w:pPr>
              <w:spacing w:after="0" w:line="240" w:lineRule="auto"/>
              <w:jc w:val="center"/>
              <w:rPr>
                <w:rFonts w:ascii="Times New Roman" w:hAnsi="Times New Roman" w:cs="Times New Roman"/>
              </w:rPr>
            </w:pPr>
            <w:r>
              <w:rPr>
                <w:rFonts w:ascii="Times New Roman" w:hAnsi="Times New Roman"/>
              </w:rPr>
              <w:t>16</w:t>
            </w:r>
          </w:p>
        </w:tc>
      </w:tr>
      <w:tr w:rsidR="00A6267C" w:rsidTr="00436A9C">
        <w:trPr>
          <w:trHeight w:val="336"/>
        </w:trPr>
        <w:tc>
          <w:tcPr>
            <w:tcW w:w="10005" w:type="dxa"/>
            <w:gridSpan w:val="2"/>
            <w:tcBorders>
              <w:top w:val="single" w:sz="4" w:space="0" w:color="auto"/>
              <w:left w:val="single" w:sz="4" w:space="0" w:color="auto"/>
              <w:bottom w:val="single" w:sz="4" w:space="0" w:color="auto"/>
              <w:right w:val="single" w:sz="4" w:space="0" w:color="auto"/>
            </w:tcBorders>
            <w:vAlign w:val="center"/>
            <w:hideMark/>
          </w:tcPr>
          <w:p w:rsidR="00A6267C" w:rsidRDefault="00A6267C" w:rsidP="001E0380">
            <w:pPr>
              <w:spacing w:after="0" w:line="240" w:lineRule="auto"/>
              <w:jc w:val="center"/>
              <w:rPr>
                <w:rFonts w:ascii="Times New Roman" w:hAnsi="Times New Roman" w:cs="Times New Roman"/>
                <w:b/>
              </w:rPr>
            </w:pPr>
            <w:r>
              <w:rPr>
                <w:rFonts w:ascii="Times New Roman" w:hAnsi="Times New Roman"/>
                <w:b/>
              </w:rPr>
              <w:t>Загальний опис дисципліни</w:t>
            </w:r>
          </w:p>
        </w:tc>
      </w:tr>
      <w:tr w:rsidR="00A6267C" w:rsidTr="00436A9C">
        <w:trPr>
          <w:trHeight w:val="360"/>
        </w:trPr>
        <w:tc>
          <w:tcPr>
            <w:tcW w:w="3119" w:type="dxa"/>
            <w:tcBorders>
              <w:top w:val="single" w:sz="4" w:space="0" w:color="auto"/>
              <w:left w:val="single" w:sz="4" w:space="0" w:color="auto"/>
              <w:bottom w:val="single" w:sz="4" w:space="0" w:color="auto"/>
              <w:right w:val="single" w:sz="4" w:space="0" w:color="auto"/>
            </w:tcBorders>
            <w:vAlign w:val="center"/>
            <w:hideMark/>
          </w:tcPr>
          <w:p w:rsidR="00A6267C" w:rsidRDefault="00A6267C" w:rsidP="001E0380">
            <w:pPr>
              <w:spacing w:after="0" w:line="240" w:lineRule="auto"/>
              <w:rPr>
                <w:rFonts w:ascii="Times New Roman" w:hAnsi="Times New Roman" w:cs="Times New Roman"/>
                <w:i/>
                <w:sz w:val="24"/>
                <w:szCs w:val="24"/>
              </w:rPr>
            </w:pPr>
            <w:r>
              <w:rPr>
                <w:rFonts w:ascii="Times New Roman" w:hAnsi="Times New Roman"/>
                <w:i/>
                <w:sz w:val="24"/>
                <w:szCs w:val="24"/>
              </w:rPr>
              <w:t>Мета вивчення дисципліни</w:t>
            </w:r>
            <w:r>
              <w:rPr>
                <w:color w:val="000000"/>
                <w:sz w:val="24"/>
                <w:szCs w:val="24"/>
                <w:lang w:eastAsia="ru-RU"/>
              </w:rPr>
              <w:t xml:space="preserve"> </w:t>
            </w:r>
          </w:p>
        </w:tc>
        <w:tc>
          <w:tcPr>
            <w:tcW w:w="6886" w:type="dxa"/>
            <w:tcBorders>
              <w:top w:val="single" w:sz="4" w:space="0" w:color="auto"/>
              <w:left w:val="single" w:sz="4" w:space="0" w:color="auto"/>
              <w:bottom w:val="single" w:sz="4" w:space="0" w:color="auto"/>
              <w:right w:val="single" w:sz="4" w:space="0" w:color="auto"/>
            </w:tcBorders>
            <w:hideMark/>
          </w:tcPr>
          <w:p w:rsidR="00A6267C" w:rsidRDefault="00A6267C" w:rsidP="001E0380">
            <w:pPr>
              <w:spacing w:after="0" w:line="240" w:lineRule="auto"/>
              <w:jc w:val="both"/>
              <w:rPr>
                <w:rFonts w:ascii="Times New Roman" w:hAnsi="Times New Roman" w:cs="Times New Roman"/>
                <w:sz w:val="20"/>
                <w:szCs w:val="20"/>
              </w:rPr>
            </w:pPr>
            <w:r>
              <w:rPr>
                <w:rFonts w:ascii="Times New Roman" w:hAnsi="Times New Roman"/>
                <w:sz w:val="20"/>
                <w:szCs w:val="20"/>
              </w:rPr>
              <w:t xml:space="preserve">Формування системи знань і навичок з </w:t>
            </w:r>
            <w:r>
              <w:rPr>
                <w:rFonts w:ascii="Times New Roman" w:hAnsi="Times New Roman"/>
                <w:bCs/>
                <w:sz w:val="20"/>
                <w:szCs w:val="20"/>
              </w:rPr>
              <w:t xml:space="preserve">методика дослідної справи </w:t>
            </w:r>
          </w:p>
        </w:tc>
      </w:tr>
      <w:tr w:rsidR="00A6267C" w:rsidTr="00436A9C">
        <w:trPr>
          <w:trHeight w:val="1092"/>
        </w:trPr>
        <w:tc>
          <w:tcPr>
            <w:tcW w:w="3119" w:type="dxa"/>
            <w:tcBorders>
              <w:top w:val="single" w:sz="4" w:space="0" w:color="auto"/>
              <w:left w:val="single" w:sz="4" w:space="0" w:color="auto"/>
              <w:bottom w:val="single" w:sz="4" w:space="0" w:color="auto"/>
              <w:right w:val="single" w:sz="4" w:space="0" w:color="auto"/>
            </w:tcBorders>
            <w:vAlign w:val="center"/>
            <w:hideMark/>
          </w:tcPr>
          <w:p w:rsidR="00A6267C" w:rsidRDefault="00A6267C" w:rsidP="001E0380">
            <w:pPr>
              <w:spacing w:after="0" w:line="240" w:lineRule="auto"/>
              <w:rPr>
                <w:rFonts w:ascii="Times New Roman" w:hAnsi="Times New Roman" w:cs="Times New Roman"/>
                <w:i/>
                <w:sz w:val="24"/>
                <w:szCs w:val="24"/>
              </w:rPr>
            </w:pPr>
            <w:r>
              <w:rPr>
                <w:rFonts w:ascii="Times New Roman" w:hAnsi="Times New Roman"/>
                <w:i/>
                <w:sz w:val="24"/>
                <w:szCs w:val="24"/>
                <w:highlight w:val="white"/>
              </w:rPr>
              <w:t>Завдання вивчення дисципліни</w:t>
            </w:r>
          </w:p>
        </w:tc>
        <w:tc>
          <w:tcPr>
            <w:tcW w:w="6886" w:type="dxa"/>
            <w:tcBorders>
              <w:top w:val="single" w:sz="4" w:space="0" w:color="auto"/>
              <w:left w:val="single" w:sz="4" w:space="0" w:color="auto"/>
              <w:bottom w:val="single" w:sz="4" w:space="0" w:color="auto"/>
              <w:right w:val="single" w:sz="4" w:space="0" w:color="auto"/>
            </w:tcBorders>
            <w:hideMark/>
          </w:tcPr>
          <w:p w:rsidR="00A6267C" w:rsidRDefault="00A6267C" w:rsidP="001E0380">
            <w:pPr>
              <w:tabs>
                <w:tab w:val="left" w:pos="0"/>
                <w:tab w:val="left" w:pos="284"/>
              </w:tabs>
              <w:spacing w:after="0" w:line="240" w:lineRule="auto"/>
              <w:ind w:left="567" w:hanging="567"/>
              <w:jc w:val="both"/>
              <w:rPr>
                <w:rFonts w:ascii="Times New Roman" w:hAnsi="Times New Roman"/>
                <w:sz w:val="20"/>
                <w:szCs w:val="20"/>
              </w:rPr>
            </w:pPr>
            <w:r>
              <w:rPr>
                <w:rFonts w:ascii="Times New Roman" w:hAnsi="Times New Roman"/>
                <w:sz w:val="20"/>
                <w:szCs w:val="20"/>
              </w:rPr>
              <w:t xml:space="preserve">Вивчення навчальної дисципліни передбачає формування у студентів необхідних компетентностей: </w:t>
            </w:r>
          </w:p>
          <w:p w:rsidR="00A6267C" w:rsidRDefault="00A6267C" w:rsidP="001E0380">
            <w:pPr>
              <w:spacing w:after="0" w:line="240" w:lineRule="auto"/>
              <w:jc w:val="both"/>
              <w:rPr>
                <w:rFonts w:ascii="Times New Roman" w:hAnsi="Times New Roman"/>
                <w:sz w:val="20"/>
                <w:szCs w:val="20"/>
              </w:rPr>
            </w:pPr>
            <w:r>
              <w:rPr>
                <w:rFonts w:ascii="Times New Roman" w:hAnsi="Times New Roman"/>
                <w:sz w:val="20"/>
                <w:szCs w:val="20"/>
              </w:rPr>
              <w:t>1. Здатність бути дослідником, який вміє у короткий час впровадити досягнення науки і техніки, і таким чином забезпечити виробництву найбільший економічний ефект;</w:t>
            </w:r>
          </w:p>
          <w:p w:rsidR="00A6267C" w:rsidRDefault="00A6267C" w:rsidP="001E0380">
            <w:pPr>
              <w:spacing w:after="0" w:line="240" w:lineRule="auto"/>
              <w:jc w:val="both"/>
              <w:rPr>
                <w:rFonts w:ascii="Times New Roman" w:hAnsi="Times New Roman"/>
                <w:sz w:val="20"/>
                <w:szCs w:val="20"/>
              </w:rPr>
            </w:pPr>
            <w:r>
              <w:rPr>
                <w:rFonts w:ascii="Times New Roman" w:hAnsi="Times New Roman"/>
                <w:sz w:val="20"/>
                <w:szCs w:val="20"/>
              </w:rPr>
              <w:t xml:space="preserve">2. Здатність використання професійних знань з </w:t>
            </w:r>
            <w:r>
              <w:rPr>
                <w:rFonts w:ascii="Times New Roman" w:hAnsi="Times New Roman"/>
                <w:bCs/>
                <w:sz w:val="20"/>
                <w:szCs w:val="20"/>
              </w:rPr>
              <w:t>методики дослідної справи</w:t>
            </w:r>
            <w:r>
              <w:rPr>
                <w:rFonts w:ascii="Times New Roman" w:hAnsi="Times New Roman"/>
                <w:sz w:val="20"/>
                <w:szCs w:val="20"/>
              </w:rPr>
              <w:t xml:space="preserve"> при пошуку, обробки, моніторингу інформації з різних наукових джерел; </w:t>
            </w:r>
          </w:p>
          <w:p w:rsidR="00A6267C" w:rsidRDefault="00A6267C" w:rsidP="001E0380">
            <w:pPr>
              <w:tabs>
                <w:tab w:val="left" w:pos="0"/>
                <w:tab w:val="left" w:pos="284"/>
              </w:tabs>
              <w:spacing w:after="0" w:line="240" w:lineRule="auto"/>
              <w:jc w:val="both"/>
              <w:rPr>
                <w:rFonts w:ascii="Times New Roman" w:hAnsi="Times New Roman"/>
                <w:sz w:val="20"/>
                <w:szCs w:val="20"/>
              </w:rPr>
            </w:pPr>
            <w:r>
              <w:rPr>
                <w:rFonts w:ascii="Times New Roman" w:hAnsi="Times New Roman"/>
                <w:sz w:val="20"/>
                <w:szCs w:val="20"/>
              </w:rPr>
              <w:t xml:space="preserve">3. Здатність застосовувати знання з </w:t>
            </w:r>
            <w:r>
              <w:rPr>
                <w:rFonts w:ascii="Times New Roman" w:hAnsi="Times New Roman"/>
                <w:bCs/>
                <w:sz w:val="20"/>
                <w:szCs w:val="20"/>
              </w:rPr>
              <w:t xml:space="preserve">методика дослідної справи </w:t>
            </w:r>
            <w:r>
              <w:rPr>
                <w:rFonts w:ascii="Times New Roman" w:hAnsi="Times New Roman"/>
                <w:sz w:val="20"/>
                <w:szCs w:val="20"/>
              </w:rPr>
              <w:t>для ефективного ведення господарської діяльності підприємства, проводити постійний пошук науково-обгрунтованих  рішень для подальшого розвитку тваринництва;</w:t>
            </w:r>
          </w:p>
          <w:p w:rsidR="00A6267C" w:rsidRDefault="00A6267C" w:rsidP="001E0380">
            <w:pPr>
              <w:spacing w:after="0" w:line="240" w:lineRule="auto"/>
              <w:jc w:val="both"/>
              <w:rPr>
                <w:rFonts w:ascii="Times New Roman" w:hAnsi="Times New Roman" w:cs="Times New Roman"/>
                <w:sz w:val="20"/>
                <w:szCs w:val="20"/>
              </w:rPr>
            </w:pPr>
            <w:r>
              <w:rPr>
                <w:rFonts w:ascii="Times New Roman" w:hAnsi="Times New Roman"/>
                <w:sz w:val="20"/>
                <w:szCs w:val="20"/>
              </w:rPr>
              <w:t xml:space="preserve">4. Здатність засвоєння студентами основних теоретичних положень та набуття практичних навиків </w:t>
            </w:r>
            <w:r>
              <w:rPr>
                <w:rFonts w:ascii="Times New Roman" w:hAnsi="Times New Roman"/>
                <w:color w:val="000000"/>
                <w:sz w:val="20"/>
                <w:szCs w:val="20"/>
              </w:rPr>
              <w:t xml:space="preserve">для формування майбутнього технолога, який зможе науково обґрунтовано організовувати проведення досліджень на сільськогосподарських тваринах, та проведення економічної оцінки, формулювати цінних висновків та пропозицій виробництву з </w:t>
            </w:r>
            <w:r>
              <w:rPr>
                <w:rFonts w:ascii="Times New Roman" w:hAnsi="Times New Roman"/>
                <w:sz w:val="20"/>
                <w:szCs w:val="20"/>
              </w:rPr>
              <w:t>питань покращення виробництва продукції тваринництва.</w:t>
            </w:r>
          </w:p>
        </w:tc>
      </w:tr>
      <w:tr w:rsidR="00A6267C" w:rsidTr="00436A9C">
        <w:trPr>
          <w:trHeight w:val="2816"/>
        </w:trPr>
        <w:tc>
          <w:tcPr>
            <w:tcW w:w="3119" w:type="dxa"/>
            <w:tcBorders>
              <w:top w:val="single" w:sz="4" w:space="0" w:color="auto"/>
              <w:left w:val="single" w:sz="4" w:space="0" w:color="auto"/>
              <w:bottom w:val="single" w:sz="4" w:space="0" w:color="auto"/>
              <w:right w:val="single" w:sz="4" w:space="0" w:color="auto"/>
            </w:tcBorders>
            <w:vAlign w:val="center"/>
            <w:hideMark/>
          </w:tcPr>
          <w:p w:rsidR="00A6267C" w:rsidRDefault="00A6267C" w:rsidP="001E0380">
            <w:pPr>
              <w:spacing w:after="0" w:line="240" w:lineRule="auto"/>
              <w:rPr>
                <w:rFonts w:ascii="Times New Roman" w:hAnsi="Times New Roman" w:cs="Times New Roman"/>
                <w:i/>
                <w:sz w:val="24"/>
                <w:szCs w:val="24"/>
              </w:rPr>
            </w:pPr>
            <w:r>
              <w:rPr>
                <w:rFonts w:ascii="Times New Roman" w:hAnsi="Times New Roman"/>
                <w:i/>
                <w:sz w:val="24"/>
                <w:szCs w:val="24"/>
              </w:rPr>
              <w:t>Короткий зміст дисципліни</w:t>
            </w:r>
          </w:p>
        </w:tc>
        <w:tc>
          <w:tcPr>
            <w:tcW w:w="6886" w:type="dxa"/>
            <w:tcBorders>
              <w:top w:val="single" w:sz="4" w:space="0" w:color="auto"/>
              <w:left w:val="single" w:sz="4" w:space="0" w:color="auto"/>
              <w:bottom w:val="single" w:sz="4" w:space="0" w:color="auto"/>
              <w:right w:val="single" w:sz="4" w:space="0" w:color="auto"/>
            </w:tcBorders>
          </w:tcPr>
          <w:p w:rsidR="00A6267C" w:rsidRDefault="00A6267C" w:rsidP="001E0380">
            <w:pPr>
              <w:numPr>
                <w:ilvl w:val="0"/>
                <w:numId w:val="27"/>
              </w:numPr>
              <w:tabs>
                <w:tab w:val="left" w:pos="318"/>
              </w:tabs>
              <w:spacing w:after="0" w:line="240" w:lineRule="auto"/>
              <w:ind w:left="34" w:firstLine="0"/>
              <w:jc w:val="both"/>
              <w:rPr>
                <w:rFonts w:ascii="Times New Roman" w:hAnsi="Times New Roman"/>
                <w:color w:val="000000"/>
              </w:rPr>
            </w:pPr>
            <w:r>
              <w:rPr>
                <w:rFonts w:ascii="Times New Roman" w:hAnsi="Times New Roman"/>
                <w:color w:val="000000"/>
                <w:sz w:val="20"/>
                <w:szCs w:val="20"/>
              </w:rPr>
              <w:t xml:space="preserve">Вивчення  </w:t>
            </w:r>
            <w:r>
              <w:rPr>
                <w:rFonts w:ascii="Times New Roman" w:hAnsi="Times New Roman"/>
                <w:sz w:val="20"/>
                <w:szCs w:val="20"/>
              </w:rPr>
              <w:t>науки та її значення в розвитку сільськогосподарського виробництва. Поняття про науково-технічну революцію. Поняття про науково-технічний прогрес. Науково-технічний прогрес у тваринництві.</w:t>
            </w:r>
          </w:p>
          <w:p w:rsidR="00A6267C" w:rsidRDefault="00A6267C" w:rsidP="001E0380">
            <w:pPr>
              <w:numPr>
                <w:ilvl w:val="0"/>
                <w:numId w:val="27"/>
              </w:numPr>
              <w:tabs>
                <w:tab w:val="left" w:pos="318"/>
              </w:tabs>
              <w:spacing w:after="0" w:line="240" w:lineRule="auto"/>
              <w:ind w:left="34" w:firstLine="0"/>
              <w:jc w:val="both"/>
              <w:rPr>
                <w:rFonts w:ascii="Times New Roman" w:hAnsi="Times New Roman"/>
                <w:color w:val="000000"/>
              </w:rPr>
            </w:pPr>
            <w:r>
              <w:rPr>
                <w:rFonts w:ascii="Times New Roman" w:hAnsi="Times New Roman"/>
                <w:sz w:val="20"/>
                <w:szCs w:val="20"/>
              </w:rPr>
              <w:t>Історія розвитку дослідної справи у тваринництві та внесок видатних вчених у розвиток зооінженерної науки.</w:t>
            </w:r>
          </w:p>
          <w:p w:rsidR="00A6267C" w:rsidRDefault="00A6267C" w:rsidP="001E0380">
            <w:pPr>
              <w:numPr>
                <w:ilvl w:val="0"/>
                <w:numId w:val="27"/>
              </w:numPr>
              <w:tabs>
                <w:tab w:val="left" w:pos="318"/>
              </w:tabs>
              <w:spacing w:after="0" w:line="240" w:lineRule="auto"/>
              <w:ind w:left="34" w:firstLine="0"/>
              <w:jc w:val="both"/>
              <w:rPr>
                <w:rFonts w:ascii="Times New Roman" w:hAnsi="Times New Roman"/>
                <w:color w:val="000000"/>
              </w:rPr>
            </w:pPr>
            <w:r>
              <w:rPr>
                <w:rFonts w:ascii="Times New Roman" w:hAnsi="Times New Roman"/>
                <w:sz w:val="20"/>
                <w:szCs w:val="20"/>
              </w:rPr>
              <w:t xml:space="preserve"> Система організації науково-дослідної роботи у тваринництві в Україні. Науково-дослідна робота студентів у вищих навчальних закладах.   Основні результати наукових досліджень вчених відділення тваринництва за останні роки.</w:t>
            </w:r>
          </w:p>
          <w:p w:rsidR="00A6267C" w:rsidRDefault="00A6267C" w:rsidP="001E0380">
            <w:pPr>
              <w:numPr>
                <w:ilvl w:val="0"/>
                <w:numId w:val="27"/>
              </w:numPr>
              <w:tabs>
                <w:tab w:val="left" w:pos="318"/>
              </w:tabs>
              <w:spacing w:after="0" w:line="240" w:lineRule="auto"/>
              <w:ind w:left="34" w:firstLine="0"/>
              <w:jc w:val="both"/>
              <w:rPr>
                <w:rFonts w:ascii="Times New Roman" w:hAnsi="Times New Roman"/>
                <w:color w:val="000000"/>
              </w:rPr>
            </w:pPr>
            <w:r>
              <w:rPr>
                <w:rFonts w:ascii="Times New Roman" w:hAnsi="Times New Roman"/>
                <w:color w:val="000000"/>
                <w:sz w:val="20"/>
                <w:szCs w:val="20"/>
              </w:rPr>
              <w:t>Вивчення</w:t>
            </w:r>
            <w:r>
              <w:rPr>
                <w:sz w:val="28"/>
                <w:szCs w:val="28"/>
              </w:rPr>
              <w:t xml:space="preserve"> </w:t>
            </w:r>
            <w:r>
              <w:rPr>
                <w:rFonts w:ascii="Times New Roman" w:hAnsi="Times New Roman"/>
                <w:sz w:val="20"/>
                <w:szCs w:val="20"/>
              </w:rPr>
              <w:t>основних методів, видів та етапів ведення науково-дослідної роботи у тваринництві. Методи набуття наукових знань (методологія, метод, методика). Експеримент у тваринництві. Види дослідів.</w:t>
            </w:r>
            <w:r>
              <w:rPr>
                <w:rFonts w:ascii="Times New Roman" w:hAnsi="Times New Roman"/>
                <w:color w:val="000000"/>
              </w:rPr>
              <w:t xml:space="preserve"> </w:t>
            </w:r>
          </w:p>
          <w:p w:rsidR="00A6267C" w:rsidRDefault="00A6267C" w:rsidP="001E0380">
            <w:pPr>
              <w:numPr>
                <w:ilvl w:val="0"/>
                <w:numId w:val="27"/>
              </w:numPr>
              <w:tabs>
                <w:tab w:val="left" w:pos="318"/>
              </w:tabs>
              <w:spacing w:after="0" w:line="240" w:lineRule="auto"/>
              <w:ind w:left="34" w:firstLine="0"/>
              <w:jc w:val="both"/>
              <w:rPr>
                <w:rFonts w:ascii="Times New Roman" w:hAnsi="Times New Roman"/>
                <w:sz w:val="20"/>
                <w:szCs w:val="20"/>
              </w:rPr>
            </w:pPr>
            <w:r>
              <w:rPr>
                <w:rFonts w:ascii="Times New Roman" w:hAnsi="Times New Roman"/>
                <w:sz w:val="20"/>
                <w:szCs w:val="20"/>
              </w:rPr>
              <w:t>Систематизація та статистична обробка результатів експерименту. Форми наукової роботи. Узагальнення, оцінка результатів досліду та їх оформлення.</w:t>
            </w:r>
          </w:p>
          <w:p w:rsidR="00A6267C" w:rsidRDefault="00A6267C" w:rsidP="001E0380">
            <w:pPr>
              <w:tabs>
                <w:tab w:val="left" w:pos="318"/>
              </w:tabs>
              <w:spacing w:after="0" w:line="240" w:lineRule="auto"/>
              <w:jc w:val="both"/>
              <w:rPr>
                <w:rFonts w:ascii="Times New Roman" w:hAnsi="Times New Roman"/>
                <w:sz w:val="20"/>
                <w:szCs w:val="20"/>
              </w:rPr>
            </w:pPr>
          </w:p>
          <w:p w:rsidR="00A6267C" w:rsidRDefault="00A6267C" w:rsidP="001E0380">
            <w:pPr>
              <w:tabs>
                <w:tab w:val="left" w:pos="318"/>
              </w:tabs>
              <w:spacing w:after="0" w:line="240" w:lineRule="auto"/>
              <w:jc w:val="both"/>
              <w:rPr>
                <w:rFonts w:ascii="Times New Roman" w:hAnsi="Times New Roman" w:cs="Times New Roman"/>
                <w:sz w:val="20"/>
                <w:szCs w:val="20"/>
              </w:rPr>
            </w:pPr>
          </w:p>
        </w:tc>
      </w:tr>
      <w:tr w:rsidR="00A6267C" w:rsidTr="00436A9C">
        <w:tc>
          <w:tcPr>
            <w:tcW w:w="3119" w:type="dxa"/>
            <w:tcBorders>
              <w:top w:val="single" w:sz="4" w:space="0" w:color="auto"/>
              <w:left w:val="single" w:sz="4" w:space="0" w:color="auto"/>
              <w:bottom w:val="single" w:sz="4" w:space="0" w:color="auto"/>
              <w:right w:val="single" w:sz="4" w:space="0" w:color="auto"/>
            </w:tcBorders>
            <w:vAlign w:val="center"/>
            <w:hideMark/>
          </w:tcPr>
          <w:p w:rsidR="00A6267C" w:rsidRDefault="00A6267C" w:rsidP="001E0380">
            <w:pPr>
              <w:spacing w:after="0" w:line="240" w:lineRule="auto"/>
              <w:rPr>
                <w:rFonts w:ascii="Times New Roman" w:hAnsi="Times New Roman" w:cs="Times New Roman"/>
                <w:i/>
              </w:rPr>
            </w:pPr>
            <w:r>
              <w:rPr>
                <w:rFonts w:ascii="Times New Roman" w:hAnsi="Times New Roman"/>
                <w:i/>
              </w:rPr>
              <w:t>Максимальна кількість студентів, які можуть одночасно навчатися</w:t>
            </w:r>
          </w:p>
        </w:tc>
        <w:tc>
          <w:tcPr>
            <w:tcW w:w="6886" w:type="dxa"/>
            <w:tcBorders>
              <w:top w:val="single" w:sz="4" w:space="0" w:color="auto"/>
              <w:left w:val="single" w:sz="4" w:space="0" w:color="auto"/>
              <w:bottom w:val="single" w:sz="4" w:space="0" w:color="auto"/>
              <w:right w:val="single" w:sz="4" w:space="0" w:color="auto"/>
            </w:tcBorders>
            <w:hideMark/>
          </w:tcPr>
          <w:p w:rsidR="00A6267C" w:rsidRDefault="00A6267C" w:rsidP="001E0380">
            <w:pPr>
              <w:spacing w:after="0" w:line="240" w:lineRule="auto"/>
              <w:jc w:val="center"/>
              <w:rPr>
                <w:rFonts w:ascii="Times New Roman" w:hAnsi="Times New Roman" w:cs="Times New Roman"/>
                <w:sz w:val="20"/>
                <w:szCs w:val="20"/>
              </w:rPr>
            </w:pPr>
            <w:r>
              <w:rPr>
                <w:rFonts w:ascii="Times New Roman" w:hAnsi="Times New Roman"/>
                <w:sz w:val="20"/>
                <w:szCs w:val="20"/>
              </w:rPr>
              <w:t>50</w:t>
            </w:r>
          </w:p>
        </w:tc>
      </w:tr>
      <w:tr w:rsidR="00A6267C" w:rsidTr="00436A9C">
        <w:trPr>
          <w:trHeight w:val="420"/>
        </w:trPr>
        <w:tc>
          <w:tcPr>
            <w:tcW w:w="3119" w:type="dxa"/>
            <w:tcBorders>
              <w:top w:val="single" w:sz="4" w:space="0" w:color="auto"/>
              <w:left w:val="single" w:sz="4" w:space="0" w:color="auto"/>
              <w:bottom w:val="single" w:sz="4" w:space="0" w:color="auto"/>
              <w:right w:val="single" w:sz="4" w:space="0" w:color="auto"/>
            </w:tcBorders>
            <w:vAlign w:val="center"/>
            <w:hideMark/>
          </w:tcPr>
          <w:p w:rsidR="00A6267C" w:rsidRDefault="00A6267C" w:rsidP="001E0380">
            <w:pPr>
              <w:spacing w:after="0" w:line="240" w:lineRule="auto"/>
              <w:rPr>
                <w:rFonts w:ascii="Times New Roman" w:hAnsi="Times New Roman" w:cs="Times New Roman"/>
                <w:i/>
              </w:rPr>
            </w:pPr>
            <w:r>
              <w:rPr>
                <w:rFonts w:ascii="Times New Roman" w:hAnsi="Times New Roman"/>
                <w:i/>
              </w:rPr>
              <w:t>Мова викладача</w:t>
            </w:r>
          </w:p>
        </w:tc>
        <w:tc>
          <w:tcPr>
            <w:tcW w:w="6886" w:type="dxa"/>
            <w:tcBorders>
              <w:top w:val="single" w:sz="4" w:space="0" w:color="auto"/>
              <w:left w:val="single" w:sz="4" w:space="0" w:color="auto"/>
              <w:bottom w:val="single" w:sz="4" w:space="0" w:color="auto"/>
              <w:right w:val="single" w:sz="4" w:space="0" w:color="auto"/>
            </w:tcBorders>
            <w:hideMark/>
          </w:tcPr>
          <w:p w:rsidR="00A6267C" w:rsidRDefault="00A6267C" w:rsidP="001E0380">
            <w:pPr>
              <w:spacing w:after="0" w:line="240" w:lineRule="auto"/>
              <w:jc w:val="center"/>
              <w:rPr>
                <w:rFonts w:ascii="Times New Roman" w:hAnsi="Times New Roman" w:cs="Times New Roman"/>
                <w:sz w:val="20"/>
                <w:szCs w:val="20"/>
              </w:rPr>
            </w:pPr>
            <w:r>
              <w:rPr>
                <w:rFonts w:ascii="Times New Roman" w:hAnsi="Times New Roman"/>
                <w:sz w:val="20"/>
                <w:szCs w:val="20"/>
              </w:rPr>
              <w:t>Українська</w:t>
            </w:r>
          </w:p>
        </w:tc>
      </w:tr>
    </w:tbl>
    <w:p w:rsidR="00A6267C" w:rsidRDefault="00A6267C" w:rsidP="001E0380">
      <w:pPr>
        <w:spacing w:after="0" w:line="240" w:lineRule="auto"/>
      </w:pPr>
      <w:r>
        <w:br w:type="page"/>
      </w:r>
    </w:p>
    <w:p w:rsidR="00A6267C" w:rsidRPr="00834324" w:rsidRDefault="002D10CE" w:rsidP="001E0380">
      <w:pPr>
        <w:keepNext/>
        <w:spacing w:after="0" w:line="240" w:lineRule="auto"/>
        <w:jc w:val="center"/>
        <w:outlineLvl w:val="0"/>
        <w:rPr>
          <w:rFonts w:ascii="Times New Roman" w:hAnsi="Times New Roman"/>
          <w:b/>
          <w:sz w:val="28"/>
          <w:szCs w:val="28"/>
          <w:u w:val="single"/>
          <w:lang w:val="ru-RU"/>
        </w:rPr>
      </w:pPr>
      <w:r>
        <w:rPr>
          <w:rFonts w:ascii="Times New Roman" w:hAnsi="Times New Roman"/>
          <w:b/>
          <w:bCs/>
          <w:sz w:val="28"/>
          <w:szCs w:val="28"/>
        </w:rPr>
        <w:lastRenderedPageBreak/>
        <w:t>ОСНОВИ НАУКОВИХ ДОСЛІДЖЕНЬ ТА ПАТЕНТУВАННЯ</w:t>
      </w:r>
    </w:p>
    <w:p w:rsidR="00A6267C" w:rsidRPr="00834324" w:rsidRDefault="00A6267C" w:rsidP="001E0380">
      <w:pPr>
        <w:keepNext/>
        <w:spacing w:after="0" w:line="240" w:lineRule="auto"/>
        <w:jc w:val="center"/>
        <w:outlineLvl w:val="0"/>
        <w:rPr>
          <w:rFonts w:ascii="Times New Roman" w:hAnsi="Times New Roman"/>
          <w:b/>
          <w:i/>
          <w:sz w:val="28"/>
          <w:szCs w:val="28"/>
        </w:rPr>
      </w:pPr>
      <w:r w:rsidRPr="00331612">
        <w:rPr>
          <w:rFonts w:ascii="Times New Roman" w:hAnsi="Times New Roman"/>
          <w:b/>
          <w:i/>
          <w:sz w:val="28"/>
          <w:szCs w:val="28"/>
        </w:rPr>
        <w:t>(вибіркова дисципліна)</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6885"/>
      </w:tblGrid>
      <w:tr w:rsidR="00A6267C" w:rsidRPr="00603EB6" w:rsidTr="005953BE">
        <w:tc>
          <w:tcPr>
            <w:tcW w:w="3119" w:type="dxa"/>
            <w:vAlign w:val="center"/>
          </w:tcPr>
          <w:p w:rsidR="00A6267C" w:rsidRPr="00331612" w:rsidRDefault="00A6267C" w:rsidP="001E0380">
            <w:pPr>
              <w:spacing w:after="0" w:line="240" w:lineRule="auto"/>
              <w:rPr>
                <w:rFonts w:ascii="Times New Roman" w:hAnsi="Times New Roman"/>
                <w:i/>
                <w:sz w:val="24"/>
                <w:szCs w:val="24"/>
              </w:rPr>
            </w:pPr>
            <w:r w:rsidRPr="00331612">
              <w:rPr>
                <w:rFonts w:ascii="Times New Roman" w:hAnsi="Times New Roman"/>
                <w:i/>
                <w:sz w:val="24"/>
                <w:szCs w:val="24"/>
              </w:rPr>
              <w:t>Назва дисципліни</w:t>
            </w:r>
          </w:p>
        </w:tc>
        <w:tc>
          <w:tcPr>
            <w:tcW w:w="6885" w:type="dxa"/>
            <w:vAlign w:val="center"/>
          </w:tcPr>
          <w:p w:rsidR="00A6267C" w:rsidRPr="00331612" w:rsidRDefault="00A6267C" w:rsidP="001E0380">
            <w:pPr>
              <w:keepNext/>
              <w:spacing w:after="0" w:line="240" w:lineRule="auto"/>
              <w:jc w:val="center"/>
              <w:outlineLvl w:val="0"/>
              <w:rPr>
                <w:rFonts w:ascii="Times New Roman" w:hAnsi="Times New Roman"/>
                <w:b/>
                <w:sz w:val="24"/>
                <w:szCs w:val="24"/>
              </w:rPr>
            </w:pPr>
            <w:r>
              <w:rPr>
                <w:rFonts w:ascii="Times New Roman" w:hAnsi="Times New Roman"/>
                <w:b/>
                <w:bCs/>
                <w:sz w:val="28"/>
                <w:szCs w:val="28"/>
              </w:rPr>
              <w:t>Основи наукових досліджень та патентування</w:t>
            </w:r>
          </w:p>
        </w:tc>
      </w:tr>
      <w:tr w:rsidR="00436A9C" w:rsidRPr="00603EB6" w:rsidTr="005953BE">
        <w:tc>
          <w:tcPr>
            <w:tcW w:w="3119" w:type="dxa"/>
            <w:vAlign w:val="center"/>
          </w:tcPr>
          <w:p w:rsidR="00436A9C" w:rsidRPr="00331612" w:rsidRDefault="00436A9C" w:rsidP="001E0380">
            <w:pPr>
              <w:spacing w:after="0" w:line="240" w:lineRule="auto"/>
              <w:rPr>
                <w:rFonts w:ascii="Times New Roman" w:hAnsi="Times New Roman"/>
                <w:i/>
                <w:sz w:val="24"/>
                <w:szCs w:val="24"/>
              </w:rPr>
            </w:pPr>
            <w:r w:rsidRPr="00331612">
              <w:rPr>
                <w:rFonts w:ascii="Times New Roman" w:hAnsi="Times New Roman"/>
                <w:i/>
                <w:sz w:val="24"/>
                <w:szCs w:val="24"/>
              </w:rPr>
              <w:t>Спеціальність</w:t>
            </w:r>
          </w:p>
        </w:tc>
        <w:tc>
          <w:tcPr>
            <w:tcW w:w="6885" w:type="dxa"/>
            <w:vAlign w:val="center"/>
          </w:tcPr>
          <w:p w:rsidR="00436A9C" w:rsidRDefault="00436A9C" w:rsidP="005F64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 Технологія виробництва та переробки продукції тваринництва</w:t>
            </w:r>
          </w:p>
        </w:tc>
      </w:tr>
      <w:tr w:rsidR="00436A9C" w:rsidRPr="00603EB6" w:rsidTr="005953BE">
        <w:tc>
          <w:tcPr>
            <w:tcW w:w="3119" w:type="dxa"/>
            <w:vAlign w:val="center"/>
          </w:tcPr>
          <w:p w:rsidR="00436A9C" w:rsidRPr="00331612" w:rsidRDefault="00436A9C" w:rsidP="001E0380">
            <w:pPr>
              <w:spacing w:after="0" w:line="240" w:lineRule="auto"/>
              <w:rPr>
                <w:rFonts w:ascii="Times New Roman" w:hAnsi="Times New Roman"/>
                <w:i/>
                <w:sz w:val="24"/>
                <w:szCs w:val="24"/>
              </w:rPr>
            </w:pPr>
            <w:r w:rsidRPr="00331612">
              <w:rPr>
                <w:rFonts w:ascii="Times New Roman" w:hAnsi="Times New Roman"/>
                <w:i/>
                <w:sz w:val="24"/>
                <w:szCs w:val="24"/>
              </w:rPr>
              <w:t>Освітній ступінь</w:t>
            </w:r>
          </w:p>
        </w:tc>
        <w:tc>
          <w:tcPr>
            <w:tcW w:w="6885" w:type="dxa"/>
            <w:vAlign w:val="center"/>
          </w:tcPr>
          <w:p w:rsidR="00436A9C" w:rsidRDefault="00436A9C" w:rsidP="005F64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Бакалавр</w:t>
            </w:r>
          </w:p>
        </w:tc>
      </w:tr>
      <w:tr w:rsidR="00436A9C" w:rsidRPr="00603EB6" w:rsidTr="005953BE">
        <w:tc>
          <w:tcPr>
            <w:tcW w:w="3119" w:type="dxa"/>
            <w:vAlign w:val="center"/>
          </w:tcPr>
          <w:p w:rsidR="00436A9C" w:rsidRPr="00331612" w:rsidRDefault="00436A9C" w:rsidP="001E0380">
            <w:pPr>
              <w:spacing w:after="0" w:line="240" w:lineRule="auto"/>
              <w:rPr>
                <w:rFonts w:ascii="Times New Roman" w:hAnsi="Times New Roman"/>
                <w:i/>
                <w:sz w:val="24"/>
                <w:szCs w:val="24"/>
              </w:rPr>
            </w:pPr>
            <w:r w:rsidRPr="00331612">
              <w:rPr>
                <w:rFonts w:ascii="Times New Roman" w:hAnsi="Times New Roman"/>
                <w:i/>
                <w:sz w:val="24"/>
                <w:szCs w:val="24"/>
              </w:rPr>
              <w:t>Освітньо-професійна програма</w:t>
            </w:r>
          </w:p>
        </w:tc>
        <w:tc>
          <w:tcPr>
            <w:tcW w:w="6885" w:type="dxa"/>
            <w:vAlign w:val="center"/>
          </w:tcPr>
          <w:p w:rsidR="00436A9C" w:rsidRDefault="00436A9C" w:rsidP="005F64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«Технологія виробництва та переробки продукції тваринництва», «Зоофізіотерапія», «Дорадництво в АПК»</w:t>
            </w:r>
          </w:p>
        </w:tc>
      </w:tr>
      <w:tr w:rsidR="00A6267C" w:rsidRPr="00603EB6" w:rsidTr="005953BE">
        <w:tc>
          <w:tcPr>
            <w:tcW w:w="3119" w:type="dxa"/>
            <w:vAlign w:val="center"/>
          </w:tcPr>
          <w:p w:rsidR="00A6267C" w:rsidRPr="00331612" w:rsidRDefault="00A6267C" w:rsidP="001E0380">
            <w:pPr>
              <w:spacing w:after="0" w:line="240" w:lineRule="auto"/>
              <w:rPr>
                <w:rFonts w:ascii="Times New Roman" w:hAnsi="Times New Roman"/>
                <w:i/>
                <w:sz w:val="24"/>
                <w:szCs w:val="24"/>
              </w:rPr>
            </w:pPr>
            <w:r w:rsidRPr="00331612">
              <w:rPr>
                <w:rFonts w:ascii="Times New Roman" w:hAnsi="Times New Roman"/>
                <w:i/>
                <w:sz w:val="24"/>
                <w:szCs w:val="24"/>
              </w:rPr>
              <w:t>Лектор (відповідальний за навчально-методичне забезпечення дисципліни)</w:t>
            </w:r>
          </w:p>
        </w:tc>
        <w:tc>
          <w:tcPr>
            <w:tcW w:w="6885" w:type="dxa"/>
            <w:vAlign w:val="center"/>
          </w:tcPr>
          <w:p w:rsidR="00A6267C" w:rsidRPr="00AC5808" w:rsidRDefault="00A6267C" w:rsidP="001E0380">
            <w:pPr>
              <w:spacing w:after="0" w:line="240" w:lineRule="auto"/>
              <w:jc w:val="center"/>
              <w:rPr>
                <w:rFonts w:ascii="Times New Roman" w:hAnsi="Times New Roman"/>
                <w:b/>
              </w:rPr>
            </w:pPr>
            <w:r>
              <w:rPr>
                <w:rFonts w:ascii="Times New Roman" w:hAnsi="Times New Roman"/>
                <w:b/>
                <w:bCs/>
              </w:rPr>
              <w:t>Паскевич Г.А</w:t>
            </w:r>
            <w:r w:rsidRPr="00AC5808">
              <w:rPr>
                <w:rFonts w:ascii="Times New Roman" w:hAnsi="Times New Roman"/>
                <w:b/>
                <w:bCs/>
              </w:rPr>
              <w:t xml:space="preserve">. </w:t>
            </w:r>
            <w:r>
              <w:rPr>
                <w:rFonts w:ascii="Times New Roman" w:hAnsi="Times New Roman"/>
                <w:b/>
                <w:bCs/>
              </w:rPr>
              <w:t xml:space="preserve">кандидат </w:t>
            </w:r>
            <w:r w:rsidRPr="00AC5808">
              <w:rPr>
                <w:rFonts w:ascii="Times New Roman" w:hAnsi="Times New Roman"/>
                <w:b/>
                <w:bCs/>
              </w:rPr>
              <w:t xml:space="preserve">с.– г. н., </w:t>
            </w:r>
            <w:r>
              <w:rPr>
                <w:rFonts w:ascii="Times New Roman" w:hAnsi="Times New Roman"/>
                <w:b/>
                <w:bCs/>
              </w:rPr>
              <w:t>доцент</w:t>
            </w:r>
          </w:p>
        </w:tc>
      </w:tr>
      <w:tr w:rsidR="00A6267C" w:rsidRPr="00603EB6" w:rsidTr="005953BE">
        <w:tc>
          <w:tcPr>
            <w:tcW w:w="3119" w:type="dxa"/>
            <w:vAlign w:val="center"/>
          </w:tcPr>
          <w:p w:rsidR="00A6267C" w:rsidRPr="00331612" w:rsidRDefault="0060321E" w:rsidP="001E0380">
            <w:pPr>
              <w:spacing w:after="0" w:line="240" w:lineRule="auto"/>
              <w:rPr>
                <w:rFonts w:ascii="Times New Roman" w:hAnsi="Times New Roman"/>
                <w:i/>
                <w:sz w:val="24"/>
                <w:szCs w:val="24"/>
              </w:rPr>
            </w:pPr>
            <w:r>
              <w:rPr>
                <w:rFonts w:ascii="Times New Roman" w:hAnsi="Times New Roman"/>
                <w:i/>
                <w:sz w:val="24"/>
                <w:szCs w:val="24"/>
              </w:rPr>
              <w:t>Рекомендований семестр</w:t>
            </w:r>
          </w:p>
        </w:tc>
        <w:tc>
          <w:tcPr>
            <w:tcW w:w="6885" w:type="dxa"/>
            <w:vAlign w:val="center"/>
          </w:tcPr>
          <w:p w:rsidR="00A6267C" w:rsidRPr="00B65390" w:rsidRDefault="00A6267C" w:rsidP="001E0380">
            <w:pPr>
              <w:spacing w:after="0" w:line="240" w:lineRule="auto"/>
              <w:jc w:val="center"/>
              <w:rPr>
                <w:rFonts w:ascii="Times New Roman" w:hAnsi="Times New Roman"/>
              </w:rPr>
            </w:pPr>
            <w:r>
              <w:rPr>
                <w:rFonts w:ascii="Times New Roman" w:hAnsi="Times New Roman"/>
              </w:rPr>
              <w:t>7</w:t>
            </w:r>
          </w:p>
        </w:tc>
      </w:tr>
      <w:tr w:rsidR="00A6267C" w:rsidRPr="00603EB6" w:rsidTr="005953BE">
        <w:tc>
          <w:tcPr>
            <w:tcW w:w="3119" w:type="dxa"/>
            <w:vAlign w:val="center"/>
          </w:tcPr>
          <w:p w:rsidR="00A6267C" w:rsidRPr="00331612" w:rsidRDefault="00A6267C" w:rsidP="001E0380">
            <w:pPr>
              <w:spacing w:after="0" w:line="240" w:lineRule="auto"/>
              <w:rPr>
                <w:rFonts w:ascii="Times New Roman" w:hAnsi="Times New Roman"/>
                <w:i/>
                <w:sz w:val="24"/>
                <w:szCs w:val="24"/>
              </w:rPr>
            </w:pPr>
            <w:r w:rsidRPr="00331612">
              <w:rPr>
                <w:rFonts w:ascii="Times New Roman" w:hAnsi="Times New Roman"/>
                <w:i/>
                <w:sz w:val="24"/>
                <w:szCs w:val="24"/>
              </w:rPr>
              <w:t>Кількість кредитів ЄКТС</w:t>
            </w:r>
          </w:p>
        </w:tc>
        <w:tc>
          <w:tcPr>
            <w:tcW w:w="6885" w:type="dxa"/>
            <w:vAlign w:val="center"/>
          </w:tcPr>
          <w:p w:rsidR="00A6267C" w:rsidRPr="00B65390" w:rsidRDefault="00A6267C" w:rsidP="001E0380">
            <w:pPr>
              <w:spacing w:after="0" w:line="240" w:lineRule="auto"/>
              <w:jc w:val="center"/>
              <w:rPr>
                <w:rFonts w:ascii="Times New Roman" w:hAnsi="Times New Roman"/>
              </w:rPr>
            </w:pPr>
            <w:r w:rsidRPr="00B65390">
              <w:rPr>
                <w:rFonts w:ascii="Times New Roman" w:hAnsi="Times New Roman"/>
              </w:rPr>
              <w:t>3</w:t>
            </w:r>
          </w:p>
        </w:tc>
      </w:tr>
      <w:tr w:rsidR="00A6267C" w:rsidRPr="00603EB6" w:rsidTr="005953BE">
        <w:tc>
          <w:tcPr>
            <w:tcW w:w="3119" w:type="dxa"/>
            <w:vAlign w:val="center"/>
          </w:tcPr>
          <w:p w:rsidR="00A6267C" w:rsidRPr="00331612" w:rsidRDefault="00A6267C" w:rsidP="001E0380">
            <w:pPr>
              <w:spacing w:after="0" w:line="240" w:lineRule="auto"/>
              <w:rPr>
                <w:rFonts w:ascii="Times New Roman" w:hAnsi="Times New Roman"/>
                <w:i/>
                <w:sz w:val="24"/>
                <w:szCs w:val="24"/>
              </w:rPr>
            </w:pPr>
            <w:r w:rsidRPr="00331612">
              <w:rPr>
                <w:rFonts w:ascii="Times New Roman" w:hAnsi="Times New Roman"/>
                <w:i/>
                <w:sz w:val="24"/>
                <w:szCs w:val="24"/>
              </w:rPr>
              <w:t>Форма контролю</w:t>
            </w:r>
          </w:p>
        </w:tc>
        <w:tc>
          <w:tcPr>
            <w:tcW w:w="6885" w:type="dxa"/>
            <w:vAlign w:val="center"/>
          </w:tcPr>
          <w:p w:rsidR="00A6267C" w:rsidRPr="00B65390" w:rsidRDefault="00A6267C" w:rsidP="001E0380">
            <w:pPr>
              <w:spacing w:after="0" w:line="240" w:lineRule="auto"/>
              <w:jc w:val="center"/>
              <w:rPr>
                <w:rFonts w:ascii="Times New Roman" w:hAnsi="Times New Roman"/>
              </w:rPr>
            </w:pPr>
            <w:r w:rsidRPr="00B65390">
              <w:rPr>
                <w:rFonts w:ascii="Times New Roman" w:hAnsi="Times New Roman"/>
              </w:rPr>
              <w:t>залік</w:t>
            </w:r>
          </w:p>
        </w:tc>
      </w:tr>
      <w:tr w:rsidR="00A6267C" w:rsidRPr="00603EB6" w:rsidTr="005953BE">
        <w:tc>
          <w:tcPr>
            <w:tcW w:w="3119" w:type="dxa"/>
            <w:tcBorders>
              <w:bottom w:val="nil"/>
            </w:tcBorders>
            <w:vAlign w:val="center"/>
          </w:tcPr>
          <w:p w:rsidR="00A6267C" w:rsidRPr="00331612" w:rsidRDefault="00A6267C" w:rsidP="001E0380">
            <w:pPr>
              <w:spacing w:after="0" w:line="240" w:lineRule="auto"/>
              <w:rPr>
                <w:rFonts w:ascii="Times New Roman" w:hAnsi="Times New Roman"/>
                <w:i/>
                <w:sz w:val="24"/>
                <w:szCs w:val="24"/>
              </w:rPr>
            </w:pPr>
            <w:r w:rsidRPr="00331612">
              <w:rPr>
                <w:rFonts w:ascii="Times New Roman" w:hAnsi="Times New Roman"/>
                <w:i/>
                <w:sz w:val="24"/>
                <w:szCs w:val="24"/>
              </w:rPr>
              <w:t>Аудиторні години, у т.ч.</w:t>
            </w:r>
          </w:p>
        </w:tc>
        <w:tc>
          <w:tcPr>
            <w:tcW w:w="6885" w:type="dxa"/>
            <w:vAlign w:val="center"/>
          </w:tcPr>
          <w:p w:rsidR="00A6267C" w:rsidRPr="00B65390" w:rsidRDefault="00A6267C" w:rsidP="001E0380">
            <w:pPr>
              <w:spacing w:after="0" w:line="240" w:lineRule="auto"/>
              <w:jc w:val="center"/>
              <w:rPr>
                <w:rFonts w:ascii="Times New Roman" w:hAnsi="Times New Roman"/>
              </w:rPr>
            </w:pPr>
            <w:r w:rsidRPr="00B65390">
              <w:rPr>
                <w:rFonts w:ascii="Times New Roman" w:hAnsi="Times New Roman"/>
              </w:rPr>
              <w:t>32</w:t>
            </w:r>
          </w:p>
        </w:tc>
      </w:tr>
      <w:tr w:rsidR="00A6267C" w:rsidRPr="00603EB6" w:rsidTr="005953BE">
        <w:tc>
          <w:tcPr>
            <w:tcW w:w="3119" w:type="dxa"/>
            <w:tcBorders>
              <w:top w:val="nil"/>
              <w:bottom w:val="nil"/>
            </w:tcBorders>
            <w:vAlign w:val="center"/>
          </w:tcPr>
          <w:p w:rsidR="00A6267C" w:rsidRPr="00331612" w:rsidRDefault="00A6267C" w:rsidP="001E0380">
            <w:pPr>
              <w:numPr>
                <w:ilvl w:val="0"/>
                <w:numId w:val="1"/>
              </w:numPr>
              <w:spacing w:after="0" w:line="240" w:lineRule="auto"/>
              <w:ind w:hanging="1035"/>
              <w:rPr>
                <w:rFonts w:ascii="Times New Roman" w:hAnsi="Times New Roman"/>
                <w:i/>
                <w:sz w:val="24"/>
                <w:szCs w:val="24"/>
              </w:rPr>
            </w:pPr>
            <w:r w:rsidRPr="00331612">
              <w:rPr>
                <w:rFonts w:ascii="Times New Roman" w:hAnsi="Times New Roman"/>
                <w:i/>
                <w:sz w:val="24"/>
                <w:szCs w:val="24"/>
              </w:rPr>
              <w:t xml:space="preserve"> лекцій</w:t>
            </w:r>
          </w:p>
        </w:tc>
        <w:tc>
          <w:tcPr>
            <w:tcW w:w="6885" w:type="dxa"/>
            <w:vAlign w:val="center"/>
          </w:tcPr>
          <w:p w:rsidR="00A6267C" w:rsidRPr="00B65390" w:rsidRDefault="00A6267C" w:rsidP="001E0380">
            <w:pPr>
              <w:spacing w:after="0" w:line="240" w:lineRule="auto"/>
              <w:jc w:val="center"/>
              <w:rPr>
                <w:rFonts w:ascii="Times New Roman" w:hAnsi="Times New Roman"/>
              </w:rPr>
            </w:pPr>
            <w:r>
              <w:rPr>
                <w:rFonts w:ascii="Times New Roman" w:hAnsi="Times New Roman"/>
              </w:rPr>
              <w:t>8</w:t>
            </w:r>
          </w:p>
        </w:tc>
      </w:tr>
      <w:tr w:rsidR="00A6267C" w:rsidRPr="00603EB6" w:rsidTr="005953BE">
        <w:trPr>
          <w:trHeight w:val="270"/>
        </w:trPr>
        <w:tc>
          <w:tcPr>
            <w:tcW w:w="3119" w:type="dxa"/>
            <w:tcBorders>
              <w:top w:val="nil"/>
            </w:tcBorders>
            <w:vAlign w:val="center"/>
          </w:tcPr>
          <w:p w:rsidR="00A6267C" w:rsidRPr="00331612" w:rsidRDefault="00A6267C" w:rsidP="001E0380">
            <w:pPr>
              <w:spacing w:after="0" w:line="240" w:lineRule="auto"/>
              <w:rPr>
                <w:rFonts w:ascii="Times New Roman" w:hAnsi="Times New Roman"/>
                <w:i/>
                <w:sz w:val="24"/>
                <w:szCs w:val="24"/>
              </w:rPr>
            </w:pPr>
            <w:r>
              <w:rPr>
                <w:rFonts w:ascii="Times New Roman" w:hAnsi="Times New Roman"/>
                <w:i/>
                <w:sz w:val="24"/>
                <w:szCs w:val="24"/>
              </w:rPr>
              <w:t>- лабораторних</w:t>
            </w:r>
            <w:r w:rsidRPr="00331612">
              <w:rPr>
                <w:rFonts w:ascii="Times New Roman" w:hAnsi="Times New Roman"/>
                <w:i/>
                <w:sz w:val="24"/>
                <w:szCs w:val="24"/>
              </w:rPr>
              <w:t xml:space="preserve"> занять</w:t>
            </w:r>
          </w:p>
        </w:tc>
        <w:tc>
          <w:tcPr>
            <w:tcW w:w="6885" w:type="dxa"/>
            <w:vAlign w:val="center"/>
          </w:tcPr>
          <w:p w:rsidR="00A6267C" w:rsidRPr="00B65390" w:rsidRDefault="00A6267C" w:rsidP="001E0380">
            <w:pPr>
              <w:spacing w:after="0" w:line="240" w:lineRule="auto"/>
              <w:jc w:val="center"/>
              <w:rPr>
                <w:rFonts w:ascii="Times New Roman" w:hAnsi="Times New Roman"/>
              </w:rPr>
            </w:pPr>
            <w:r>
              <w:rPr>
                <w:rFonts w:ascii="Times New Roman" w:hAnsi="Times New Roman"/>
              </w:rPr>
              <w:t>24</w:t>
            </w:r>
          </w:p>
        </w:tc>
      </w:tr>
      <w:tr w:rsidR="00A6267C" w:rsidRPr="00603EB6" w:rsidTr="005953BE">
        <w:trPr>
          <w:trHeight w:val="336"/>
        </w:trPr>
        <w:tc>
          <w:tcPr>
            <w:tcW w:w="10004" w:type="dxa"/>
            <w:gridSpan w:val="2"/>
            <w:vAlign w:val="center"/>
          </w:tcPr>
          <w:p w:rsidR="00A6267C" w:rsidRPr="00B65390" w:rsidRDefault="00A6267C" w:rsidP="001E0380">
            <w:pPr>
              <w:spacing w:after="0" w:line="240" w:lineRule="auto"/>
              <w:jc w:val="center"/>
              <w:rPr>
                <w:rFonts w:ascii="Times New Roman" w:hAnsi="Times New Roman"/>
                <w:b/>
              </w:rPr>
            </w:pPr>
            <w:r w:rsidRPr="00B65390">
              <w:rPr>
                <w:rFonts w:ascii="Times New Roman" w:hAnsi="Times New Roman"/>
                <w:b/>
              </w:rPr>
              <w:t>Загальний опис дисципліни</w:t>
            </w:r>
          </w:p>
        </w:tc>
      </w:tr>
      <w:tr w:rsidR="00A6267C" w:rsidRPr="00603EB6" w:rsidTr="005953BE">
        <w:trPr>
          <w:trHeight w:val="360"/>
        </w:trPr>
        <w:tc>
          <w:tcPr>
            <w:tcW w:w="3119" w:type="dxa"/>
            <w:vAlign w:val="center"/>
          </w:tcPr>
          <w:p w:rsidR="00A6267C" w:rsidRPr="00331612" w:rsidRDefault="00A6267C" w:rsidP="001E0380">
            <w:pPr>
              <w:spacing w:after="0" w:line="240" w:lineRule="auto"/>
              <w:rPr>
                <w:rFonts w:ascii="Times New Roman" w:hAnsi="Times New Roman"/>
                <w:i/>
                <w:sz w:val="24"/>
                <w:szCs w:val="24"/>
              </w:rPr>
            </w:pPr>
            <w:r w:rsidRPr="00331612">
              <w:rPr>
                <w:rFonts w:ascii="Times New Roman" w:hAnsi="Times New Roman"/>
                <w:i/>
                <w:sz w:val="24"/>
                <w:szCs w:val="24"/>
              </w:rPr>
              <w:t>Мета вивчення дисципліни</w:t>
            </w:r>
            <w:r w:rsidRPr="00331612">
              <w:rPr>
                <w:color w:val="000000"/>
                <w:sz w:val="24"/>
                <w:szCs w:val="24"/>
                <w:lang w:eastAsia="ru-RU"/>
              </w:rPr>
              <w:t xml:space="preserve"> </w:t>
            </w:r>
          </w:p>
        </w:tc>
        <w:tc>
          <w:tcPr>
            <w:tcW w:w="6885" w:type="dxa"/>
          </w:tcPr>
          <w:p w:rsidR="00A6267C" w:rsidRPr="00B628AB" w:rsidRDefault="00A6267C" w:rsidP="001E0380">
            <w:pPr>
              <w:spacing w:after="0" w:line="240" w:lineRule="auto"/>
              <w:jc w:val="both"/>
              <w:rPr>
                <w:rFonts w:ascii="Times New Roman" w:hAnsi="Times New Roman"/>
                <w:sz w:val="20"/>
                <w:szCs w:val="20"/>
              </w:rPr>
            </w:pPr>
            <w:r>
              <w:rPr>
                <w:rFonts w:ascii="Times New Roman" w:hAnsi="Times New Roman"/>
                <w:sz w:val="20"/>
                <w:szCs w:val="20"/>
              </w:rPr>
              <w:t>Ф</w:t>
            </w:r>
            <w:r w:rsidRPr="00B628AB">
              <w:rPr>
                <w:rFonts w:ascii="Times New Roman" w:hAnsi="Times New Roman"/>
                <w:sz w:val="20"/>
                <w:szCs w:val="20"/>
              </w:rPr>
              <w:t xml:space="preserve">ормування системи знань і навичок з </w:t>
            </w:r>
            <w:r>
              <w:rPr>
                <w:rFonts w:ascii="Times New Roman" w:hAnsi="Times New Roman"/>
                <w:bCs/>
                <w:sz w:val="20"/>
                <w:szCs w:val="20"/>
              </w:rPr>
              <w:t>основ наукових досліджень та патентування</w:t>
            </w:r>
          </w:p>
        </w:tc>
      </w:tr>
      <w:tr w:rsidR="00A6267C" w:rsidRPr="00603EB6" w:rsidTr="005953BE">
        <w:trPr>
          <w:trHeight w:val="1092"/>
        </w:trPr>
        <w:tc>
          <w:tcPr>
            <w:tcW w:w="3119" w:type="dxa"/>
            <w:vAlign w:val="center"/>
          </w:tcPr>
          <w:p w:rsidR="00A6267C" w:rsidRPr="00331612" w:rsidRDefault="00A6267C" w:rsidP="001E0380">
            <w:pPr>
              <w:spacing w:after="0" w:line="240" w:lineRule="auto"/>
              <w:rPr>
                <w:rFonts w:ascii="Times New Roman" w:hAnsi="Times New Roman"/>
                <w:i/>
                <w:sz w:val="24"/>
                <w:szCs w:val="24"/>
              </w:rPr>
            </w:pPr>
            <w:r w:rsidRPr="00331612">
              <w:rPr>
                <w:rFonts w:ascii="Times New Roman" w:hAnsi="Times New Roman"/>
                <w:i/>
                <w:sz w:val="24"/>
                <w:szCs w:val="24"/>
                <w:highlight w:val="white"/>
              </w:rPr>
              <w:t>Завдання вивчення дисципліни</w:t>
            </w:r>
          </w:p>
        </w:tc>
        <w:tc>
          <w:tcPr>
            <w:tcW w:w="6885" w:type="dxa"/>
          </w:tcPr>
          <w:p w:rsidR="00A6267C" w:rsidRPr="00B628AB" w:rsidRDefault="00A6267C" w:rsidP="001E0380">
            <w:pPr>
              <w:tabs>
                <w:tab w:val="left" w:pos="0"/>
                <w:tab w:val="left" w:pos="284"/>
              </w:tabs>
              <w:spacing w:after="0" w:line="240" w:lineRule="auto"/>
              <w:ind w:left="567" w:hanging="567"/>
              <w:jc w:val="both"/>
              <w:rPr>
                <w:rFonts w:ascii="Times New Roman" w:hAnsi="Times New Roman"/>
                <w:sz w:val="20"/>
                <w:szCs w:val="20"/>
              </w:rPr>
            </w:pPr>
            <w:r w:rsidRPr="00B628AB">
              <w:rPr>
                <w:rFonts w:ascii="Times New Roman" w:hAnsi="Times New Roman"/>
                <w:sz w:val="20"/>
                <w:szCs w:val="20"/>
              </w:rPr>
              <w:t xml:space="preserve">Вивчення навчальної дисципліни передбачає формування у студентів необхідних компетентностей: </w:t>
            </w:r>
          </w:p>
          <w:p w:rsidR="00A6267C" w:rsidRDefault="00A6267C" w:rsidP="001E0380">
            <w:pPr>
              <w:spacing w:after="0" w:line="240" w:lineRule="auto"/>
              <w:jc w:val="both"/>
              <w:rPr>
                <w:rFonts w:ascii="Times New Roman" w:hAnsi="Times New Roman"/>
                <w:sz w:val="20"/>
                <w:szCs w:val="20"/>
              </w:rPr>
            </w:pPr>
            <w:r w:rsidRPr="00B628AB">
              <w:rPr>
                <w:rFonts w:ascii="Times New Roman" w:hAnsi="Times New Roman"/>
                <w:sz w:val="20"/>
                <w:szCs w:val="20"/>
              </w:rPr>
              <w:t>1. Здатність до пошуку, моніторингу, оброб</w:t>
            </w:r>
            <w:r>
              <w:rPr>
                <w:rFonts w:ascii="Times New Roman" w:hAnsi="Times New Roman"/>
                <w:sz w:val="20"/>
                <w:szCs w:val="20"/>
              </w:rPr>
              <w:t>ки</w:t>
            </w:r>
            <w:r w:rsidRPr="00B628AB">
              <w:rPr>
                <w:rFonts w:ascii="Times New Roman" w:hAnsi="Times New Roman"/>
                <w:sz w:val="20"/>
                <w:szCs w:val="20"/>
              </w:rPr>
              <w:t xml:space="preserve"> та аналізу інформації з різних</w:t>
            </w:r>
            <w:r>
              <w:rPr>
                <w:rFonts w:ascii="Times New Roman" w:hAnsi="Times New Roman"/>
                <w:sz w:val="20"/>
                <w:szCs w:val="20"/>
              </w:rPr>
              <w:t xml:space="preserve"> літературних</w:t>
            </w:r>
            <w:r w:rsidRPr="00B628AB">
              <w:rPr>
                <w:rFonts w:ascii="Times New Roman" w:hAnsi="Times New Roman"/>
                <w:sz w:val="20"/>
                <w:szCs w:val="20"/>
              </w:rPr>
              <w:t xml:space="preserve"> джерел</w:t>
            </w:r>
            <w:r>
              <w:rPr>
                <w:rFonts w:ascii="Times New Roman" w:hAnsi="Times New Roman"/>
                <w:sz w:val="20"/>
                <w:szCs w:val="20"/>
              </w:rPr>
              <w:t xml:space="preserve"> та з</w:t>
            </w:r>
            <w:r w:rsidRPr="00B628AB">
              <w:rPr>
                <w:rFonts w:ascii="Times New Roman" w:hAnsi="Times New Roman"/>
                <w:sz w:val="20"/>
                <w:szCs w:val="20"/>
              </w:rPr>
              <w:t xml:space="preserve">датність використовувати професійні знання </w:t>
            </w:r>
            <w:r>
              <w:rPr>
                <w:rFonts w:ascii="Times New Roman" w:hAnsi="Times New Roman"/>
                <w:sz w:val="20"/>
                <w:szCs w:val="20"/>
              </w:rPr>
              <w:t>з</w:t>
            </w:r>
            <w:r w:rsidRPr="00B628AB">
              <w:rPr>
                <w:rFonts w:ascii="Times New Roman" w:hAnsi="Times New Roman"/>
                <w:sz w:val="20"/>
                <w:szCs w:val="20"/>
              </w:rPr>
              <w:t xml:space="preserve"> </w:t>
            </w:r>
            <w:r>
              <w:rPr>
                <w:rFonts w:ascii="Times New Roman" w:hAnsi="Times New Roman"/>
                <w:bCs/>
                <w:sz w:val="20"/>
                <w:szCs w:val="20"/>
              </w:rPr>
              <w:t>основ наукових досліджень та патентування</w:t>
            </w:r>
            <w:r>
              <w:rPr>
                <w:rFonts w:ascii="Times New Roman" w:hAnsi="Times New Roman"/>
                <w:sz w:val="20"/>
                <w:szCs w:val="20"/>
              </w:rPr>
              <w:t xml:space="preserve">; </w:t>
            </w:r>
          </w:p>
          <w:p w:rsidR="00A6267C" w:rsidRPr="00B628AB" w:rsidRDefault="00A6267C" w:rsidP="001E0380">
            <w:pPr>
              <w:spacing w:after="0" w:line="240" w:lineRule="auto"/>
              <w:jc w:val="both"/>
              <w:rPr>
                <w:rFonts w:ascii="Times New Roman" w:hAnsi="Times New Roman"/>
                <w:sz w:val="20"/>
                <w:szCs w:val="20"/>
              </w:rPr>
            </w:pPr>
            <w:r>
              <w:rPr>
                <w:rFonts w:ascii="Times New Roman" w:hAnsi="Times New Roman"/>
                <w:sz w:val="20"/>
                <w:szCs w:val="20"/>
              </w:rPr>
              <w:t>2. Здатність бути дослідником, який вміє у короткий час впровадити досягнення науки і техніки, і таким чином забезпечити виробництву найбільший зоотехнічний і економічний ефект;</w:t>
            </w:r>
          </w:p>
          <w:p w:rsidR="00A6267C" w:rsidRPr="004B6D54" w:rsidRDefault="00A6267C" w:rsidP="001E0380">
            <w:pPr>
              <w:tabs>
                <w:tab w:val="left" w:pos="0"/>
                <w:tab w:val="left" w:pos="284"/>
              </w:tabs>
              <w:spacing w:after="0" w:line="240" w:lineRule="auto"/>
              <w:jc w:val="both"/>
              <w:rPr>
                <w:rFonts w:ascii="Times New Roman" w:hAnsi="Times New Roman"/>
                <w:sz w:val="20"/>
                <w:szCs w:val="20"/>
              </w:rPr>
            </w:pPr>
            <w:r>
              <w:rPr>
                <w:rFonts w:ascii="Times New Roman" w:hAnsi="Times New Roman"/>
                <w:sz w:val="20"/>
                <w:szCs w:val="20"/>
              </w:rPr>
              <w:t>3</w:t>
            </w:r>
            <w:r w:rsidRPr="004B6D54">
              <w:rPr>
                <w:rFonts w:ascii="Times New Roman" w:hAnsi="Times New Roman"/>
                <w:sz w:val="20"/>
                <w:szCs w:val="20"/>
              </w:rPr>
              <w:t xml:space="preserve">. Здатність </w:t>
            </w:r>
            <w:r w:rsidRPr="006E5DA6">
              <w:rPr>
                <w:rFonts w:ascii="Times New Roman" w:hAnsi="Times New Roman"/>
                <w:sz w:val="20"/>
                <w:szCs w:val="20"/>
              </w:rPr>
              <w:t xml:space="preserve">засвоєння студентами основних теоретичних положень та набуття практичних навиків </w:t>
            </w:r>
            <w:r w:rsidRPr="006E5DA6">
              <w:rPr>
                <w:rFonts w:ascii="Times New Roman" w:hAnsi="Times New Roman"/>
                <w:color w:val="000000"/>
                <w:sz w:val="20"/>
                <w:szCs w:val="20"/>
              </w:rPr>
              <w:t xml:space="preserve">для формування майбутнього технолога, який зможе науково обґрунтовано організовувати проведення досліджень на сільськогосподарських тваринах, птиці та проведення економічної оцінки, формулювати цінних висновків та пропозицій виробництву з </w:t>
            </w:r>
            <w:r w:rsidRPr="006E5DA6">
              <w:rPr>
                <w:rFonts w:ascii="Times New Roman" w:hAnsi="Times New Roman"/>
                <w:sz w:val="20"/>
                <w:szCs w:val="20"/>
              </w:rPr>
              <w:t>питань покращення виробництва продукції тваринництва.;</w:t>
            </w:r>
          </w:p>
          <w:p w:rsidR="00A6267C" w:rsidRDefault="00A6267C" w:rsidP="001E0380">
            <w:pPr>
              <w:spacing w:after="0" w:line="240" w:lineRule="auto"/>
              <w:jc w:val="both"/>
              <w:rPr>
                <w:rFonts w:ascii="Times New Roman" w:hAnsi="Times New Roman"/>
                <w:sz w:val="20"/>
                <w:szCs w:val="20"/>
              </w:rPr>
            </w:pPr>
            <w:r>
              <w:rPr>
                <w:rFonts w:ascii="Times New Roman" w:hAnsi="Times New Roman"/>
                <w:sz w:val="20"/>
                <w:szCs w:val="20"/>
              </w:rPr>
              <w:t>4</w:t>
            </w:r>
            <w:r w:rsidRPr="004B6D54">
              <w:rPr>
                <w:rFonts w:ascii="Times New Roman" w:hAnsi="Times New Roman"/>
                <w:sz w:val="20"/>
                <w:szCs w:val="20"/>
              </w:rPr>
              <w:t xml:space="preserve">. Здатність застосовувати знання з </w:t>
            </w:r>
            <w:r>
              <w:rPr>
                <w:rFonts w:ascii="Times New Roman" w:hAnsi="Times New Roman"/>
                <w:bCs/>
                <w:sz w:val="20"/>
                <w:szCs w:val="20"/>
              </w:rPr>
              <w:t>основ</w:t>
            </w:r>
            <w:r w:rsidRPr="004B6D54">
              <w:rPr>
                <w:rFonts w:ascii="Times New Roman" w:hAnsi="Times New Roman"/>
                <w:bCs/>
                <w:sz w:val="20"/>
                <w:szCs w:val="20"/>
              </w:rPr>
              <w:t xml:space="preserve"> наукових досліджень та патентування і</w:t>
            </w:r>
            <w:r w:rsidRPr="004B6D54">
              <w:rPr>
                <w:rFonts w:ascii="Times New Roman" w:hAnsi="Times New Roman"/>
                <w:sz w:val="20"/>
                <w:szCs w:val="20"/>
              </w:rPr>
              <w:t xml:space="preserve"> для ефективного ведення господарської діяльності підприємства</w:t>
            </w:r>
            <w:r>
              <w:rPr>
                <w:rFonts w:ascii="Times New Roman" w:hAnsi="Times New Roman"/>
                <w:sz w:val="20"/>
                <w:szCs w:val="20"/>
              </w:rPr>
              <w:t>,</w:t>
            </w:r>
            <w:r w:rsidRPr="004B6D54">
              <w:rPr>
                <w:rFonts w:ascii="Times New Roman" w:hAnsi="Times New Roman"/>
                <w:sz w:val="20"/>
                <w:szCs w:val="20"/>
              </w:rPr>
              <w:t xml:space="preserve"> проводити постійний пошук науково-обгрунтованих  рішень для подальшого розвитку тваринництва</w:t>
            </w:r>
            <w:r>
              <w:rPr>
                <w:rFonts w:ascii="Times New Roman" w:hAnsi="Times New Roman"/>
                <w:sz w:val="20"/>
                <w:szCs w:val="20"/>
              </w:rPr>
              <w:t xml:space="preserve">, </w:t>
            </w:r>
          </w:p>
          <w:p w:rsidR="00A6267C" w:rsidRPr="00B628AB" w:rsidRDefault="00A6267C" w:rsidP="001E0380">
            <w:pPr>
              <w:spacing w:after="0" w:line="240" w:lineRule="auto"/>
              <w:jc w:val="both"/>
              <w:rPr>
                <w:rFonts w:ascii="Times New Roman" w:hAnsi="Times New Roman"/>
                <w:sz w:val="20"/>
                <w:szCs w:val="20"/>
              </w:rPr>
            </w:pPr>
            <w:r>
              <w:rPr>
                <w:rFonts w:ascii="Times New Roman" w:hAnsi="Times New Roman"/>
                <w:sz w:val="20"/>
                <w:szCs w:val="20"/>
              </w:rPr>
              <w:t xml:space="preserve">5. Вивчення методів набуття наукових знань, що сприятиме </w:t>
            </w:r>
            <w:r w:rsidRPr="000E5736">
              <w:rPr>
                <w:rFonts w:ascii="Times New Roman" w:hAnsi="Times New Roman"/>
                <w:sz w:val="20"/>
                <w:szCs w:val="20"/>
              </w:rPr>
              <w:t>підвищенню ефективності засвоєння матеріалу, привча</w:t>
            </w:r>
            <w:r>
              <w:rPr>
                <w:rFonts w:ascii="Times New Roman" w:hAnsi="Times New Roman"/>
                <w:sz w:val="20"/>
                <w:szCs w:val="20"/>
              </w:rPr>
              <w:t>тиме</w:t>
            </w:r>
            <w:r w:rsidRPr="000E5736">
              <w:rPr>
                <w:rFonts w:ascii="Times New Roman" w:hAnsi="Times New Roman"/>
                <w:sz w:val="20"/>
                <w:szCs w:val="20"/>
              </w:rPr>
              <w:t xml:space="preserve"> студентів до самостійного виконання робіт</w:t>
            </w:r>
            <w:r>
              <w:rPr>
                <w:rFonts w:ascii="Times New Roman" w:hAnsi="Times New Roman"/>
                <w:sz w:val="20"/>
                <w:szCs w:val="20"/>
              </w:rPr>
              <w:t xml:space="preserve"> і вироблення в них основних компетентностей  ефективності самостійної роботи (самоосвіти, самовиховання та самоконтролю)</w:t>
            </w:r>
            <w:r w:rsidRPr="000E5736">
              <w:rPr>
                <w:rFonts w:ascii="Times New Roman" w:hAnsi="Times New Roman"/>
                <w:sz w:val="20"/>
                <w:szCs w:val="20"/>
              </w:rPr>
              <w:t>.</w:t>
            </w:r>
          </w:p>
        </w:tc>
      </w:tr>
      <w:tr w:rsidR="00A6267C" w:rsidRPr="00603EB6" w:rsidTr="005953BE">
        <w:trPr>
          <w:trHeight w:val="2816"/>
        </w:trPr>
        <w:tc>
          <w:tcPr>
            <w:tcW w:w="3119" w:type="dxa"/>
            <w:vAlign w:val="center"/>
          </w:tcPr>
          <w:p w:rsidR="00A6267C" w:rsidRPr="00331612" w:rsidRDefault="00A6267C" w:rsidP="001E0380">
            <w:pPr>
              <w:spacing w:after="0" w:line="240" w:lineRule="auto"/>
              <w:rPr>
                <w:rFonts w:ascii="Times New Roman" w:hAnsi="Times New Roman"/>
                <w:i/>
                <w:sz w:val="24"/>
                <w:szCs w:val="24"/>
              </w:rPr>
            </w:pPr>
            <w:r w:rsidRPr="00331612">
              <w:rPr>
                <w:rFonts w:ascii="Times New Roman" w:hAnsi="Times New Roman"/>
                <w:i/>
                <w:sz w:val="24"/>
                <w:szCs w:val="24"/>
              </w:rPr>
              <w:t>Короткий зміст дисципліни</w:t>
            </w:r>
          </w:p>
        </w:tc>
        <w:tc>
          <w:tcPr>
            <w:tcW w:w="6885" w:type="dxa"/>
          </w:tcPr>
          <w:p w:rsidR="00A6267C" w:rsidRPr="005A6E53" w:rsidRDefault="00A6267C" w:rsidP="001E0380">
            <w:pPr>
              <w:numPr>
                <w:ilvl w:val="0"/>
                <w:numId w:val="8"/>
              </w:numPr>
              <w:tabs>
                <w:tab w:val="left" w:pos="318"/>
              </w:tabs>
              <w:spacing w:after="0" w:line="240" w:lineRule="auto"/>
              <w:ind w:left="0" w:firstLine="0"/>
              <w:jc w:val="both"/>
              <w:rPr>
                <w:rFonts w:ascii="Times New Roman" w:hAnsi="Times New Roman"/>
                <w:color w:val="000000"/>
                <w:sz w:val="20"/>
                <w:szCs w:val="20"/>
              </w:rPr>
            </w:pPr>
            <w:r w:rsidRPr="005A6E53">
              <w:rPr>
                <w:rFonts w:ascii="Times New Roman" w:hAnsi="Times New Roman"/>
                <w:sz w:val="20"/>
                <w:szCs w:val="20"/>
              </w:rPr>
              <w:t xml:space="preserve">Суть, мета та завдання </w:t>
            </w:r>
            <w:r w:rsidRPr="005A6E53">
              <w:rPr>
                <w:rFonts w:ascii="Times New Roman" w:hAnsi="Times New Roman"/>
                <w:color w:val="000000"/>
                <w:sz w:val="20"/>
                <w:szCs w:val="20"/>
              </w:rPr>
              <w:t xml:space="preserve">є підготовка висококваліфікованого фахівця та формування глибоких теоретичних </w:t>
            </w:r>
            <w:r>
              <w:rPr>
                <w:rFonts w:ascii="Times New Roman" w:hAnsi="Times New Roman"/>
                <w:color w:val="000000"/>
                <w:sz w:val="20"/>
                <w:szCs w:val="20"/>
              </w:rPr>
              <w:t xml:space="preserve">знань з питань вивчення </w:t>
            </w:r>
            <w:r w:rsidRPr="005A6E53">
              <w:rPr>
                <w:rFonts w:ascii="Times New Roman" w:hAnsi="Times New Roman"/>
                <w:color w:val="000000"/>
                <w:sz w:val="20"/>
                <w:szCs w:val="20"/>
              </w:rPr>
              <w:t xml:space="preserve">методики проведення </w:t>
            </w:r>
            <w:r>
              <w:rPr>
                <w:rFonts w:ascii="Times New Roman" w:hAnsi="Times New Roman"/>
                <w:color w:val="000000"/>
                <w:sz w:val="20"/>
                <w:szCs w:val="20"/>
              </w:rPr>
              <w:t>науков</w:t>
            </w:r>
            <w:r w:rsidRPr="005A6E53">
              <w:rPr>
                <w:rFonts w:ascii="Times New Roman" w:hAnsi="Times New Roman"/>
                <w:color w:val="000000"/>
                <w:sz w:val="20"/>
                <w:szCs w:val="20"/>
              </w:rPr>
              <w:t>их</w:t>
            </w:r>
            <w:r>
              <w:rPr>
                <w:rFonts w:ascii="Times New Roman" w:hAnsi="Times New Roman"/>
                <w:color w:val="000000"/>
                <w:sz w:val="20"/>
                <w:szCs w:val="20"/>
              </w:rPr>
              <w:t xml:space="preserve"> та науково-господарських</w:t>
            </w:r>
            <w:r w:rsidRPr="005A6E53">
              <w:rPr>
                <w:rFonts w:ascii="Times New Roman" w:hAnsi="Times New Roman"/>
                <w:color w:val="000000"/>
                <w:sz w:val="20"/>
                <w:szCs w:val="20"/>
              </w:rPr>
              <w:t xml:space="preserve"> дослідів</w:t>
            </w:r>
            <w:r>
              <w:rPr>
                <w:rFonts w:ascii="Times New Roman" w:hAnsi="Times New Roman"/>
                <w:color w:val="000000"/>
                <w:sz w:val="20"/>
                <w:szCs w:val="20"/>
              </w:rPr>
              <w:t xml:space="preserve">. </w:t>
            </w:r>
            <w:r w:rsidRPr="005A6E53">
              <w:rPr>
                <w:rFonts w:ascii="Times New Roman" w:hAnsi="Times New Roman"/>
                <w:color w:val="000000"/>
                <w:sz w:val="20"/>
                <w:szCs w:val="20"/>
              </w:rPr>
              <w:t xml:space="preserve"> </w:t>
            </w:r>
          </w:p>
          <w:p w:rsidR="00A6267C" w:rsidRDefault="00A6267C" w:rsidP="001E0380">
            <w:pPr>
              <w:numPr>
                <w:ilvl w:val="0"/>
                <w:numId w:val="8"/>
              </w:numPr>
              <w:tabs>
                <w:tab w:val="left" w:pos="318"/>
              </w:tabs>
              <w:spacing w:after="0" w:line="240" w:lineRule="auto"/>
              <w:ind w:left="34" w:firstLine="0"/>
              <w:jc w:val="both"/>
              <w:rPr>
                <w:rFonts w:ascii="Times New Roman" w:hAnsi="Times New Roman"/>
                <w:color w:val="000000"/>
              </w:rPr>
            </w:pPr>
            <w:r>
              <w:rPr>
                <w:rFonts w:ascii="Times New Roman" w:hAnsi="Times New Roman"/>
                <w:color w:val="000000"/>
                <w:sz w:val="20"/>
                <w:szCs w:val="20"/>
              </w:rPr>
              <w:t>В</w:t>
            </w:r>
            <w:r w:rsidRPr="00B628AB">
              <w:rPr>
                <w:rFonts w:ascii="Times New Roman" w:hAnsi="Times New Roman"/>
                <w:color w:val="000000"/>
                <w:sz w:val="20"/>
                <w:szCs w:val="20"/>
              </w:rPr>
              <w:t xml:space="preserve">ивчення </w:t>
            </w:r>
            <w:r>
              <w:rPr>
                <w:rFonts w:ascii="Times New Roman" w:hAnsi="Times New Roman"/>
                <w:color w:val="000000"/>
                <w:sz w:val="20"/>
                <w:szCs w:val="20"/>
              </w:rPr>
              <w:t xml:space="preserve"> </w:t>
            </w:r>
            <w:r w:rsidRPr="009155DA">
              <w:rPr>
                <w:rFonts w:ascii="Times New Roman" w:hAnsi="Times New Roman"/>
                <w:sz w:val="20"/>
                <w:szCs w:val="20"/>
              </w:rPr>
              <w:t>науки та її значення в розвитку сільськогосподарського виробництва. Система організації науково-дослідної роботи з тваринництва в Україні. Науково-дослідна робота студентів у вищих навчальних закладах.</w:t>
            </w:r>
            <w:r>
              <w:rPr>
                <w:rFonts w:ascii="Times New Roman" w:hAnsi="Times New Roman"/>
                <w:sz w:val="20"/>
                <w:szCs w:val="20"/>
              </w:rPr>
              <w:t xml:space="preserve"> </w:t>
            </w:r>
            <w:r>
              <w:rPr>
                <w:rFonts w:ascii="Times New Roman" w:hAnsi="Times New Roman"/>
                <w:color w:val="000000"/>
                <w:sz w:val="20"/>
                <w:szCs w:val="20"/>
              </w:rPr>
              <w:t>В</w:t>
            </w:r>
            <w:r w:rsidRPr="00B628AB">
              <w:rPr>
                <w:rFonts w:ascii="Times New Roman" w:hAnsi="Times New Roman"/>
                <w:color w:val="000000"/>
                <w:sz w:val="20"/>
                <w:szCs w:val="20"/>
              </w:rPr>
              <w:t>ивчення</w:t>
            </w:r>
            <w:r w:rsidRPr="00CB3B91">
              <w:rPr>
                <w:sz w:val="28"/>
                <w:szCs w:val="28"/>
              </w:rPr>
              <w:t xml:space="preserve"> </w:t>
            </w:r>
            <w:r>
              <w:rPr>
                <w:rFonts w:ascii="Times New Roman" w:hAnsi="Times New Roman"/>
                <w:sz w:val="20"/>
                <w:szCs w:val="20"/>
              </w:rPr>
              <w:t>о</w:t>
            </w:r>
            <w:r w:rsidRPr="009155DA">
              <w:rPr>
                <w:rFonts w:ascii="Times New Roman" w:hAnsi="Times New Roman"/>
                <w:sz w:val="20"/>
                <w:szCs w:val="20"/>
              </w:rPr>
              <w:t>сновн</w:t>
            </w:r>
            <w:r>
              <w:rPr>
                <w:rFonts w:ascii="Times New Roman" w:hAnsi="Times New Roman"/>
                <w:sz w:val="20"/>
                <w:szCs w:val="20"/>
              </w:rPr>
              <w:t>их</w:t>
            </w:r>
            <w:r w:rsidRPr="009155DA">
              <w:rPr>
                <w:rFonts w:ascii="Times New Roman" w:hAnsi="Times New Roman"/>
                <w:sz w:val="20"/>
                <w:szCs w:val="20"/>
              </w:rPr>
              <w:t xml:space="preserve"> метод</w:t>
            </w:r>
            <w:r>
              <w:rPr>
                <w:rFonts w:ascii="Times New Roman" w:hAnsi="Times New Roman"/>
                <w:sz w:val="20"/>
                <w:szCs w:val="20"/>
              </w:rPr>
              <w:t>ів</w:t>
            </w:r>
            <w:r w:rsidRPr="009155DA">
              <w:rPr>
                <w:rFonts w:ascii="Times New Roman" w:hAnsi="Times New Roman"/>
                <w:sz w:val="20"/>
                <w:szCs w:val="20"/>
              </w:rPr>
              <w:t>, вид</w:t>
            </w:r>
            <w:r>
              <w:rPr>
                <w:rFonts w:ascii="Times New Roman" w:hAnsi="Times New Roman"/>
                <w:sz w:val="20"/>
                <w:szCs w:val="20"/>
              </w:rPr>
              <w:t>ів</w:t>
            </w:r>
            <w:r w:rsidRPr="009155DA">
              <w:rPr>
                <w:rFonts w:ascii="Times New Roman" w:hAnsi="Times New Roman"/>
                <w:sz w:val="20"/>
                <w:szCs w:val="20"/>
              </w:rPr>
              <w:t xml:space="preserve"> та етап</w:t>
            </w:r>
            <w:r>
              <w:rPr>
                <w:rFonts w:ascii="Times New Roman" w:hAnsi="Times New Roman"/>
                <w:sz w:val="20"/>
                <w:szCs w:val="20"/>
              </w:rPr>
              <w:t>ів</w:t>
            </w:r>
            <w:r w:rsidRPr="009155DA">
              <w:rPr>
                <w:rFonts w:ascii="Times New Roman" w:hAnsi="Times New Roman"/>
                <w:sz w:val="20"/>
                <w:szCs w:val="20"/>
              </w:rPr>
              <w:t xml:space="preserve"> ведення науково-дослідної роботи у тваринництві</w:t>
            </w:r>
            <w:r>
              <w:rPr>
                <w:rFonts w:ascii="Times New Roman" w:hAnsi="Times New Roman"/>
                <w:sz w:val="20"/>
                <w:szCs w:val="20"/>
              </w:rPr>
              <w:t>.</w:t>
            </w:r>
            <w:r w:rsidRPr="009155DA">
              <w:rPr>
                <w:rFonts w:ascii="Times New Roman" w:hAnsi="Times New Roman"/>
                <w:sz w:val="20"/>
                <w:szCs w:val="20"/>
              </w:rPr>
              <w:t xml:space="preserve"> Методи набуття наукових знань (методологія, метод, методика). Експеримент у тваринництві. Види дослідів.</w:t>
            </w:r>
            <w:r w:rsidRPr="009155DA">
              <w:rPr>
                <w:rFonts w:ascii="Times New Roman" w:hAnsi="Times New Roman"/>
                <w:color w:val="000000"/>
              </w:rPr>
              <w:t xml:space="preserve"> </w:t>
            </w:r>
          </w:p>
          <w:p w:rsidR="00A6267C" w:rsidRPr="009155DA" w:rsidRDefault="00A6267C" w:rsidP="001E0380">
            <w:pPr>
              <w:numPr>
                <w:ilvl w:val="0"/>
                <w:numId w:val="8"/>
              </w:numPr>
              <w:tabs>
                <w:tab w:val="left" w:pos="318"/>
              </w:tabs>
              <w:spacing w:after="0" w:line="240" w:lineRule="auto"/>
              <w:ind w:left="34" w:firstLine="0"/>
              <w:jc w:val="both"/>
              <w:rPr>
                <w:rFonts w:ascii="Times New Roman" w:hAnsi="Times New Roman"/>
                <w:sz w:val="20"/>
                <w:szCs w:val="20"/>
              </w:rPr>
            </w:pPr>
            <w:r w:rsidRPr="009155DA">
              <w:rPr>
                <w:rFonts w:ascii="Times New Roman" w:hAnsi="Times New Roman"/>
                <w:sz w:val="20"/>
                <w:szCs w:val="20"/>
              </w:rPr>
              <w:t>Систематизація та статистична обробка результатів експерименту. Узагальнення, оцінка результатів досліду та їх оформлення. Основи патентознавства, як наукової дисципліни</w:t>
            </w:r>
            <w:r w:rsidRPr="009155DA">
              <w:rPr>
                <w:rFonts w:ascii="Times New Roman" w:hAnsi="Times New Roman"/>
                <w:color w:val="000000"/>
                <w:sz w:val="20"/>
                <w:szCs w:val="20"/>
              </w:rPr>
              <w:t>.</w:t>
            </w:r>
          </w:p>
        </w:tc>
      </w:tr>
      <w:tr w:rsidR="00A6267C" w:rsidRPr="00603EB6" w:rsidTr="005953BE">
        <w:tc>
          <w:tcPr>
            <w:tcW w:w="3119" w:type="dxa"/>
            <w:vAlign w:val="center"/>
          </w:tcPr>
          <w:p w:rsidR="00A6267C" w:rsidRPr="00B65390" w:rsidRDefault="00A6267C" w:rsidP="001E0380">
            <w:pPr>
              <w:spacing w:after="0" w:line="240" w:lineRule="auto"/>
              <w:rPr>
                <w:rFonts w:ascii="Times New Roman" w:hAnsi="Times New Roman"/>
                <w:i/>
              </w:rPr>
            </w:pPr>
            <w:r w:rsidRPr="00B65390">
              <w:rPr>
                <w:rFonts w:ascii="Times New Roman" w:hAnsi="Times New Roman"/>
                <w:i/>
              </w:rPr>
              <w:t>Максимальна кількість студентів, які можуть одночасно навчатися</w:t>
            </w:r>
          </w:p>
        </w:tc>
        <w:tc>
          <w:tcPr>
            <w:tcW w:w="6885" w:type="dxa"/>
          </w:tcPr>
          <w:p w:rsidR="00A6267C" w:rsidRPr="00B628AB" w:rsidRDefault="00A6267C" w:rsidP="001E0380">
            <w:pPr>
              <w:spacing w:after="0" w:line="240" w:lineRule="auto"/>
              <w:jc w:val="center"/>
              <w:rPr>
                <w:rFonts w:ascii="Times New Roman" w:hAnsi="Times New Roman"/>
                <w:sz w:val="20"/>
                <w:szCs w:val="20"/>
              </w:rPr>
            </w:pPr>
            <w:r w:rsidRPr="00B628AB">
              <w:rPr>
                <w:rFonts w:ascii="Times New Roman" w:hAnsi="Times New Roman"/>
                <w:sz w:val="20"/>
                <w:szCs w:val="20"/>
              </w:rPr>
              <w:t>50</w:t>
            </w:r>
          </w:p>
        </w:tc>
      </w:tr>
      <w:tr w:rsidR="00A6267C" w:rsidRPr="00603EB6" w:rsidTr="005953BE">
        <w:trPr>
          <w:trHeight w:val="420"/>
        </w:trPr>
        <w:tc>
          <w:tcPr>
            <w:tcW w:w="3119" w:type="dxa"/>
            <w:vAlign w:val="center"/>
          </w:tcPr>
          <w:p w:rsidR="00A6267C" w:rsidRPr="00B65390" w:rsidRDefault="00A6267C" w:rsidP="001E0380">
            <w:pPr>
              <w:spacing w:after="0" w:line="240" w:lineRule="auto"/>
              <w:rPr>
                <w:rFonts w:ascii="Times New Roman" w:hAnsi="Times New Roman"/>
                <w:i/>
              </w:rPr>
            </w:pPr>
            <w:r w:rsidRPr="00B65390">
              <w:rPr>
                <w:rFonts w:ascii="Times New Roman" w:hAnsi="Times New Roman"/>
                <w:i/>
              </w:rPr>
              <w:t>Мова виклада</w:t>
            </w:r>
            <w:r>
              <w:rPr>
                <w:rFonts w:ascii="Times New Roman" w:hAnsi="Times New Roman"/>
                <w:i/>
              </w:rPr>
              <w:t>ча</w:t>
            </w:r>
          </w:p>
        </w:tc>
        <w:tc>
          <w:tcPr>
            <w:tcW w:w="6885" w:type="dxa"/>
          </w:tcPr>
          <w:p w:rsidR="00A6267C" w:rsidRPr="00B628AB" w:rsidRDefault="00A6267C" w:rsidP="001E0380">
            <w:pPr>
              <w:spacing w:after="0" w:line="240" w:lineRule="auto"/>
              <w:jc w:val="center"/>
              <w:rPr>
                <w:rFonts w:ascii="Times New Roman" w:hAnsi="Times New Roman"/>
                <w:sz w:val="20"/>
                <w:szCs w:val="20"/>
              </w:rPr>
            </w:pPr>
            <w:r w:rsidRPr="00B628AB">
              <w:rPr>
                <w:rFonts w:ascii="Times New Roman" w:hAnsi="Times New Roman"/>
                <w:sz w:val="20"/>
                <w:szCs w:val="20"/>
              </w:rPr>
              <w:t>Українська</w:t>
            </w:r>
          </w:p>
        </w:tc>
      </w:tr>
    </w:tbl>
    <w:p w:rsidR="00FF4A7D" w:rsidRDefault="00FF4A7D" w:rsidP="001E0380">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2D10CE" w:rsidRPr="002D10CE" w:rsidRDefault="002D10CE" w:rsidP="002D10CE">
      <w:pPr>
        <w:keepNext/>
        <w:spacing w:after="0" w:line="240" w:lineRule="auto"/>
        <w:jc w:val="center"/>
        <w:outlineLvl w:val="0"/>
        <w:rPr>
          <w:rFonts w:ascii="Times New Roman" w:hAnsi="Times New Roman" w:cs="Times New Roman"/>
          <w:b/>
          <w:sz w:val="24"/>
          <w:szCs w:val="24"/>
          <w:u w:val="single"/>
          <w:lang w:val="ru-RU"/>
        </w:rPr>
      </w:pPr>
      <w:r w:rsidRPr="002D10CE">
        <w:rPr>
          <w:rFonts w:ascii="Times New Roman" w:hAnsi="Times New Roman" w:cs="Times New Roman"/>
          <w:b/>
          <w:bCs/>
          <w:sz w:val="24"/>
          <w:szCs w:val="24"/>
        </w:rPr>
        <w:lastRenderedPageBreak/>
        <w:t>АГРОБІОТЕХНОЛОГІЯ</w:t>
      </w:r>
    </w:p>
    <w:p w:rsidR="002D10CE" w:rsidRPr="002D10CE" w:rsidRDefault="002D10CE" w:rsidP="002D10CE">
      <w:pPr>
        <w:keepNext/>
        <w:spacing w:after="0" w:line="240" w:lineRule="auto"/>
        <w:jc w:val="center"/>
        <w:outlineLvl w:val="0"/>
        <w:rPr>
          <w:rFonts w:ascii="Times New Roman" w:hAnsi="Times New Roman" w:cs="Times New Roman"/>
          <w:b/>
          <w:i/>
          <w:sz w:val="24"/>
          <w:szCs w:val="24"/>
        </w:rPr>
      </w:pPr>
      <w:r w:rsidRPr="002D10CE">
        <w:rPr>
          <w:rFonts w:ascii="Times New Roman" w:hAnsi="Times New Roman" w:cs="Times New Roman"/>
          <w:b/>
          <w:i/>
          <w:sz w:val="24"/>
          <w:szCs w:val="24"/>
        </w:rPr>
        <w:t>(вибіркова дисципліна)</w:t>
      </w:r>
    </w:p>
    <w:tbl>
      <w:tblPr>
        <w:tblW w:w="101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6885"/>
      </w:tblGrid>
      <w:tr w:rsidR="002D10CE" w:rsidRPr="002D10CE" w:rsidTr="002D10CE">
        <w:tc>
          <w:tcPr>
            <w:tcW w:w="3261" w:type="dxa"/>
            <w:vAlign w:val="center"/>
          </w:tcPr>
          <w:p w:rsidR="002D10CE" w:rsidRPr="002D10CE" w:rsidRDefault="002D10CE" w:rsidP="002D10CE">
            <w:pPr>
              <w:spacing w:after="0" w:line="240" w:lineRule="auto"/>
              <w:rPr>
                <w:rFonts w:ascii="Times New Roman" w:hAnsi="Times New Roman" w:cs="Times New Roman"/>
                <w:i/>
                <w:sz w:val="24"/>
                <w:szCs w:val="24"/>
              </w:rPr>
            </w:pPr>
            <w:r w:rsidRPr="002D10CE">
              <w:rPr>
                <w:rFonts w:ascii="Times New Roman" w:hAnsi="Times New Roman" w:cs="Times New Roman"/>
                <w:i/>
                <w:sz w:val="24"/>
                <w:szCs w:val="24"/>
              </w:rPr>
              <w:t>Назва дисципліни</w:t>
            </w:r>
          </w:p>
        </w:tc>
        <w:tc>
          <w:tcPr>
            <w:tcW w:w="6885" w:type="dxa"/>
            <w:vAlign w:val="center"/>
          </w:tcPr>
          <w:p w:rsidR="002D10CE" w:rsidRPr="002D10CE" w:rsidRDefault="002D10CE" w:rsidP="002D10CE">
            <w:pPr>
              <w:keepNext/>
              <w:spacing w:after="0" w:line="240" w:lineRule="auto"/>
              <w:jc w:val="center"/>
              <w:outlineLvl w:val="0"/>
              <w:rPr>
                <w:rFonts w:ascii="Times New Roman" w:hAnsi="Times New Roman" w:cs="Times New Roman"/>
                <w:b/>
                <w:sz w:val="24"/>
                <w:szCs w:val="24"/>
              </w:rPr>
            </w:pPr>
            <w:r w:rsidRPr="002D10CE">
              <w:rPr>
                <w:rFonts w:ascii="Times New Roman" w:hAnsi="Times New Roman" w:cs="Times New Roman"/>
                <w:b/>
                <w:bCs/>
                <w:sz w:val="24"/>
                <w:szCs w:val="24"/>
              </w:rPr>
              <w:t>Агробіотехнологія</w:t>
            </w:r>
          </w:p>
        </w:tc>
      </w:tr>
      <w:tr w:rsidR="00436A9C" w:rsidRPr="002D10CE" w:rsidTr="002D10CE">
        <w:tc>
          <w:tcPr>
            <w:tcW w:w="3261" w:type="dxa"/>
            <w:vAlign w:val="center"/>
          </w:tcPr>
          <w:p w:rsidR="00436A9C" w:rsidRPr="002D10CE" w:rsidRDefault="00436A9C" w:rsidP="002D10CE">
            <w:pPr>
              <w:spacing w:after="0" w:line="240" w:lineRule="auto"/>
              <w:rPr>
                <w:rFonts w:ascii="Times New Roman" w:hAnsi="Times New Roman" w:cs="Times New Roman"/>
                <w:i/>
                <w:sz w:val="24"/>
                <w:szCs w:val="24"/>
              </w:rPr>
            </w:pPr>
            <w:r w:rsidRPr="002D10CE">
              <w:rPr>
                <w:rFonts w:ascii="Times New Roman" w:hAnsi="Times New Roman" w:cs="Times New Roman"/>
                <w:i/>
                <w:sz w:val="24"/>
                <w:szCs w:val="24"/>
              </w:rPr>
              <w:t>Спеціальність</w:t>
            </w:r>
          </w:p>
        </w:tc>
        <w:tc>
          <w:tcPr>
            <w:tcW w:w="6885" w:type="dxa"/>
            <w:vAlign w:val="center"/>
          </w:tcPr>
          <w:p w:rsidR="00436A9C" w:rsidRDefault="00436A9C" w:rsidP="005F64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 Технологія виробництва та переробки продукції тваринництва</w:t>
            </w:r>
          </w:p>
        </w:tc>
      </w:tr>
      <w:tr w:rsidR="00436A9C" w:rsidRPr="002D10CE" w:rsidTr="002D10CE">
        <w:tc>
          <w:tcPr>
            <w:tcW w:w="3261" w:type="dxa"/>
            <w:vAlign w:val="center"/>
          </w:tcPr>
          <w:p w:rsidR="00436A9C" w:rsidRPr="002D10CE" w:rsidRDefault="00436A9C" w:rsidP="002D10CE">
            <w:pPr>
              <w:spacing w:after="0" w:line="240" w:lineRule="auto"/>
              <w:rPr>
                <w:rFonts w:ascii="Times New Roman" w:hAnsi="Times New Roman" w:cs="Times New Roman"/>
                <w:i/>
                <w:sz w:val="24"/>
                <w:szCs w:val="24"/>
              </w:rPr>
            </w:pPr>
            <w:r w:rsidRPr="002D10CE">
              <w:rPr>
                <w:rFonts w:ascii="Times New Roman" w:hAnsi="Times New Roman" w:cs="Times New Roman"/>
                <w:i/>
                <w:sz w:val="24"/>
                <w:szCs w:val="24"/>
              </w:rPr>
              <w:t>Освітній ступінь</w:t>
            </w:r>
          </w:p>
        </w:tc>
        <w:tc>
          <w:tcPr>
            <w:tcW w:w="6885" w:type="dxa"/>
            <w:vAlign w:val="center"/>
          </w:tcPr>
          <w:p w:rsidR="00436A9C" w:rsidRDefault="00436A9C" w:rsidP="005F64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Бакалавр</w:t>
            </w:r>
          </w:p>
        </w:tc>
      </w:tr>
      <w:tr w:rsidR="00436A9C" w:rsidRPr="002D10CE" w:rsidTr="002D10CE">
        <w:tc>
          <w:tcPr>
            <w:tcW w:w="3261" w:type="dxa"/>
            <w:vAlign w:val="center"/>
          </w:tcPr>
          <w:p w:rsidR="00436A9C" w:rsidRPr="002D10CE" w:rsidRDefault="00436A9C" w:rsidP="002D10CE">
            <w:pPr>
              <w:spacing w:after="0" w:line="240" w:lineRule="auto"/>
              <w:rPr>
                <w:rFonts w:ascii="Times New Roman" w:hAnsi="Times New Roman" w:cs="Times New Roman"/>
                <w:i/>
                <w:sz w:val="24"/>
                <w:szCs w:val="24"/>
              </w:rPr>
            </w:pPr>
            <w:r w:rsidRPr="002D10CE">
              <w:rPr>
                <w:rFonts w:ascii="Times New Roman" w:hAnsi="Times New Roman" w:cs="Times New Roman"/>
                <w:i/>
                <w:sz w:val="24"/>
                <w:szCs w:val="24"/>
              </w:rPr>
              <w:t>Освітньо-професійна програма</w:t>
            </w:r>
          </w:p>
        </w:tc>
        <w:tc>
          <w:tcPr>
            <w:tcW w:w="6885" w:type="dxa"/>
            <w:vAlign w:val="center"/>
          </w:tcPr>
          <w:p w:rsidR="00436A9C" w:rsidRDefault="00436A9C" w:rsidP="005F64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«Технологія виробництва та переробки продукції тваринництва», «Зоофізіотерапія», «Дорадництво в АПК»</w:t>
            </w:r>
          </w:p>
        </w:tc>
      </w:tr>
      <w:tr w:rsidR="002D10CE" w:rsidRPr="002D10CE" w:rsidTr="002D10CE">
        <w:tc>
          <w:tcPr>
            <w:tcW w:w="3261" w:type="dxa"/>
            <w:vAlign w:val="center"/>
          </w:tcPr>
          <w:p w:rsidR="002D10CE" w:rsidRPr="002D10CE" w:rsidRDefault="002D10CE" w:rsidP="002D10CE">
            <w:pPr>
              <w:spacing w:after="0" w:line="240" w:lineRule="auto"/>
              <w:rPr>
                <w:rFonts w:ascii="Times New Roman" w:hAnsi="Times New Roman" w:cs="Times New Roman"/>
                <w:i/>
                <w:sz w:val="24"/>
                <w:szCs w:val="24"/>
              </w:rPr>
            </w:pPr>
            <w:r w:rsidRPr="002D10CE">
              <w:rPr>
                <w:rFonts w:ascii="Times New Roman" w:hAnsi="Times New Roman" w:cs="Times New Roman"/>
                <w:i/>
                <w:sz w:val="24"/>
                <w:szCs w:val="24"/>
              </w:rPr>
              <w:t>Лектор (відповідальний за навчально-методичне забезпечення дисципліни)</w:t>
            </w:r>
          </w:p>
        </w:tc>
        <w:tc>
          <w:tcPr>
            <w:tcW w:w="6885" w:type="dxa"/>
            <w:vAlign w:val="center"/>
          </w:tcPr>
          <w:p w:rsidR="002D10CE" w:rsidRPr="002D10CE" w:rsidRDefault="002D10CE" w:rsidP="002D10CE">
            <w:pPr>
              <w:spacing w:after="0" w:line="240" w:lineRule="auto"/>
              <w:jc w:val="center"/>
              <w:rPr>
                <w:rFonts w:ascii="Times New Roman" w:hAnsi="Times New Roman" w:cs="Times New Roman"/>
                <w:b/>
                <w:sz w:val="24"/>
                <w:szCs w:val="24"/>
              </w:rPr>
            </w:pPr>
            <w:r w:rsidRPr="002D10CE">
              <w:rPr>
                <w:rFonts w:ascii="Times New Roman" w:hAnsi="Times New Roman" w:cs="Times New Roman"/>
                <w:b/>
                <w:bCs/>
                <w:sz w:val="24"/>
                <w:szCs w:val="24"/>
              </w:rPr>
              <w:t>Сварчевська О.З. кандидат с.– г. н., доцент</w:t>
            </w:r>
          </w:p>
        </w:tc>
      </w:tr>
      <w:tr w:rsidR="002D10CE" w:rsidRPr="002D10CE" w:rsidTr="002D10CE">
        <w:tc>
          <w:tcPr>
            <w:tcW w:w="3261" w:type="dxa"/>
            <w:vAlign w:val="center"/>
          </w:tcPr>
          <w:p w:rsidR="002D10CE" w:rsidRPr="002D10CE" w:rsidRDefault="0060321E" w:rsidP="002D10CE">
            <w:pPr>
              <w:spacing w:after="0" w:line="240" w:lineRule="auto"/>
              <w:rPr>
                <w:rFonts w:ascii="Times New Roman" w:hAnsi="Times New Roman" w:cs="Times New Roman"/>
                <w:i/>
                <w:sz w:val="24"/>
                <w:szCs w:val="24"/>
              </w:rPr>
            </w:pPr>
            <w:r>
              <w:rPr>
                <w:rFonts w:ascii="Times New Roman" w:hAnsi="Times New Roman" w:cs="Times New Roman"/>
                <w:i/>
                <w:sz w:val="24"/>
                <w:szCs w:val="24"/>
              </w:rPr>
              <w:t>Рекомендований семестр</w:t>
            </w:r>
          </w:p>
        </w:tc>
        <w:tc>
          <w:tcPr>
            <w:tcW w:w="6885" w:type="dxa"/>
            <w:vAlign w:val="center"/>
          </w:tcPr>
          <w:p w:rsidR="002D10CE" w:rsidRPr="002D10CE" w:rsidRDefault="002D10CE" w:rsidP="002D10CE">
            <w:pPr>
              <w:spacing w:after="0" w:line="240" w:lineRule="auto"/>
              <w:jc w:val="center"/>
              <w:rPr>
                <w:rFonts w:ascii="Times New Roman" w:hAnsi="Times New Roman" w:cs="Times New Roman"/>
                <w:sz w:val="24"/>
                <w:szCs w:val="24"/>
              </w:rPr>
            </w:pPr>
            <w:r w:rsidRPr="002D10CE">
              <w:rPr>
                <w:rFonts w:ascii="Times New Roman" w:hAnsi="Times New Roman" w:cs="Times New Roman"/>
                <w:sz w:val="24"/>
                <w:szCs w:val="24"/>
              </w:rPr>
              <w:t>6</w:t>
            </w:r>
          </w:p>
        </w:tc>
      </w:tr>
      <w:tr w:rsidR="002D10CE" w:rsidRPr="002D10CE" w:rsidTr="002D10CE">
        <w:tc>
          <w:tcPr>
            <w:tcW w:w="3261" w:type="dxa"/>
            <w:vAlign w:val="center"/>
          </w:tcPr>
          <w:p w:rsidR="002D10CE" w:rsidRPr="002D10CE" w:rsidRDefault="002D10CE" w:rsidP="002D10CE">
            <w:pPr>
              <w:spacing w:after="0" w:line="240" w:lineRule="auto"/>
              <w:rPr>
                <w:rFonts w:ascii="Times New Roman" w:hAnsi="Times New Roman" w:cs="Times New Roman"/>
                <w:i/>
                <w:sz w:val="24"/>
                <w:szCs w:val="24"/>
              </w:rPr>
            </w:pPr>
            <w:r w:rsidRPr="002D10CE">
              <w:rPr>
                <w:rFonts w:ascii="Times New Roman" w:hAnsi="Times New Roman" w:cs="Times New Roman"/>
                <w:i/>
                <w:sz w:val="24"/>
                <w:szCs w:val="24"/>
              </w:rPr>
              <w:t>Кількість кредитів ЄКТС</w:t>
            </w:r>
          </w:p>
        </w:tc>
        <w:tc>
          <w:tcPr>
            <w:tcW w:w="6885" w:type="dxa"/>
            <w:vAlign w:val="center"/>
          </w:tcPr>
          <w:p w:rsidR="002D10CE" w:rsidRPr="002D10CE" w:rsidRDefault="002D10CE" w:rsidP="002D10CE">
            <w:pPr>
              <w:spacing w:after="0" w:line="240" w:lineRule="auto"/>
              <w:jc w:val="center"/>
              <w:rPr>
                <w:rFonts w:ascii="Times New Roman" w:hAnsi="Times New Roman" w:cs="Times New Roman"/>
                <w:sz w:val="24"/>
                <w:szCs w:val="24"/>
              </w:rPr>
            </w:pPr>
            <w:r w:rsidRPr="002D10CE">
              <w:rPr>
                <w:rFonts w:ascii="Times New Roman" w:hAnsi="Times New Roman" w:cs="Times New Roman"/>
                <w:sz w:val="24"/>
                <w:szCs w:val="24"/>
              </w:rPr>
              <w:t>5</w:t>
            </w:r>
          </w:p>
        </w:tc>
      </w:tr>
      <w:tr w:rsidR="002D10CE" w:rsidRPr="002D10CE" w:rsidTr="002D10CE">
        <w:tc>
          <w:tcPr>
            <w:tcW w:w="3261" w:type="dxa"/>
            <w:vAlign w:val="center"/>
          </w:tcPr>
          <w:p w:rsidR="002D10CE" w:rsidRPr="002D10CE" w:rsidRDefault="002D10CE" w:rsidP="002D10CE">
            <w:pPr>
              <w:spacing w:after="0" w:line="240" w:lineRule="auto"/>
              <w:rPr>
                <w:rFonts w:ascii="Times New Roman" w:hAnsi="Times New Roman" w:cs="Times New Roman"/>
                <w:i/>
                <w:sz w:val="24"/>
                <w:szCs w:val="24"/>
              </w:rPr>
            </w:pPr>
            <w:r w:rsidRPr="002D10CE">
              <w:rPr>
                <w:rFonts w:ascii="Times New Roman" w:hAnsi="Times New Roman" w:cs="Times New Roman"/>
                <w:i/>
                <w:sz w:val="24"/>
                <w:szCs w:val="24"/>
              </w:rPr>
              <w:t>Форма контролю</w:t>
            </w:r>
          </w:p>
        </w:tc>
        <w:tc>
          <w:tcPr>
            <w:tcW w:w="6885" w:type="dxa"/>
            <w:vAlign w:val="center"/>
          </w:tcPr>
          <w:p w:rsidR="002D10CE" w:rsidRPr="002D10CE" w:rsidRDefault="002D10CE" w:rsidP="002D10CE">
            <w:pPr>
              <w:spacing w:after="0" w:line="240" w:lineRule="auto"/>
              <w:jc w:val="center"/>
              <w:rPr>
                <w:rFonts w:ascii="Times New Roman" w:hAnsi="Times New Roman" w:cs="Times New Roman"/>
                <w:sz w:val="24"/>
                <w:szCs w:val="24"/>
              </w:rPr>
            </w:pPr>
            <w:r w:rsidRPr="002D10CE">
              <w:rPr>
                <w:rFonts w:ascii="Times New Roman" w:hAnsi="Times New Roman" w:cs="Times New Roman"/>
                <w:sz w:val="24"/>
                <w:szCs w:val="24"/>
              </w:rPr>
              <w:t>екзамен</w:t>
            </w:r>
          </w:p>
        </w:tc>
      </w:tr>
      <w:tr w:rsidR="002D10CE" w:rsidRPr="002D10CE" w:rsidTr="002D10CE">
        <w:tc>
          <w:tcPr>
            <w:tcW w:w="3261" w:type="dxa"/>
            <w:tcBorders>
              <w:bottom w:val="nil"/>
            </w:tcBorders>
            <w:vAlign w:val="center"/>
          </w:tcPr>
          <w:p w:rsidR="002D10CE" w:rsidRPr="002D10CE" w:rsidRDefault="002D10CE" w:rsidP="002D10CE">
            <w:pPr>
              <w:spacing w:after="0" w:line="240" w:lineRule="auto"/>
              <w:rPr>
                <w:rFonts w:ascii="Times New Roman" w:hAnsi="Times New Roman" w:cs="Times New Roman"/>
                <w:i/>
                <w:sz w:val="24"/>
                <w:szCs w:val="24"/>
              </w:rPr>
            </w:pPr>
            <w:r w:rsidRPr="002D10CE">
              <w:rPr>
                <w:rFonts w:ascii="Times New Roman" w:hAnsi="Times New Roman" w:cs="Times New Roman"/>
                <w:i/>
                <w:sz w:val="24"/>
                <w:szCs w:val="24"/>
              </w:rPr>
              <w:t>Аудиторні години, у т.ч.</w:t>
            </w:r>
          </w:p>
        </w:tc>
        <w:tc>
          <w:tcPr>
            <w:tcW w:w="6885" w:type="dxa"/>
            <w:vAlign w:val="center"/>
          </w:tcPr>
          <w:p w:rsidR="002D10CE" w:rsidRPr="002D10CE" w:rsidRDefault="002D10CE" w:rsidP="002D10CE">
            <w:pPr>
              <w:spacing w:after="0" w:line="240" w:lineRule="auto"/>
              <w:jc w:val="center"/>
              <w:rPr>
                <w:rFonts w:ascii="Times New Roman" w:hAnsi="Times New Roman" w:cs="Times New Roman"/>
                <w:sz w:val="24"/>
                <w:szCs w:val="24"/>
              </w:rPr>
            </w:pPr>
            <w:r w:rsidRPr="002D10CE">
              <w:rPr>
                <w:rFonts w:ascii="Times New Roman" w:hAnsi="Times New Roman" w:cs="Times New Roman"/>
                <w:sz w:val="24"/>
                <w:szCs w:val="24"/>
              </w:rPr>
              <w:t>64</w:t>
            </w:r>
          </w:p>
        </w:tc>
      </w:tr>
      <w:tr w:rsidR="002D10CE" w:rsidRPr="002D10CE" w:rsidTr="002D10CE">
        <w:tc>
          <w:tcPr>
            <w:tcW w:w="3261" w:type="dxa"/>
            <w:tcBorders>
              <w:top w:val="nil"/>
              <w:bottom w:val="nil"/>
            </w:tcBorders>
            <w:vAlign w:val="center"/>
          </w:tcPr>
          <w:p w:rsidR="002D10CE" w:rsidRPr="002D10CE" w:rsidRDefault="002D10CE" w:rsidP="002D10CE">
            <w:pPr>
              <w:numPr>
                <w:ilvl w:val="0"/>
                <w:numId w:val="1"/>
              </w:numPr>
              <w:spacing w:after="0" w:line="240" w:lineRule="auto"/>
              <w:ind w:hanging="1035"/>
              <w:rPr>
                <w:rFonts w:ascii="Times New Roman" w:hAnsi="Times New Roman" w:cs="Times New Roman"/>
                <w:i/>
                <w:sz w:val="24"/>
                <w:szCs w:val="24"/>
              </w:rPr>
            </w:pPr>
            <w:r w:rsidRPr="002D10CE">
              <w:rPr>
                <w:rFonts w:ascii="Times New Roman" w:hAnsi="Times New Roman" w:cs="Times New Roman"/>
                <w:i/>
                <w:sz w:val="24"/>
                <w:szCs w:val="24"/>
              </w:rPr>
              <w:t xml:space="preserve"> лекцій</w:t>
            </w:r>
          </w:p>
        </w:tc>
        <w:tc>
          <w:tcPr>
            <w:tcW w:w="6885" w:type="dxa"/>
            <w:vAlign w:val="center"/>
          </w:tcPr>
          <w:p w:rsidR="002D10CE" w:rsidRPr="002D10CE" w:rsidRDefault="002D10CE" w:rsidP="002D10CE">
            <w:pPr>
              <w:spacing w:after="0" w:line="240" w:lineRule="auto"/>
              <w:jc w:val="center"/>
              <w:rPr>
                <w:rFonts w:ascii="Times New Roman" w:hAnsi="Times New Roman" w:cs="Times New Roman"/>
                <w:sz w:val="24"/>
                <w:szCs w:val="24"/>
              </w:rPr>
            </w:pPr>
            <w:r w:rsidRPr="002D10CE">
              <w:rPr>
                <w:rFonts w:ascii="Times New Roman" w:hAnsi="Times New Roman" w:cs="Times New Roman"/>
                <w:sz w:val="24"/>
                <w:szCs w:val="24"/>
              </w:rPr>
              <w:t>16</w:t>
            </w:r>
          </w:p>
        </w:tc>
      </w:tr>
      <w:tr w:rsidR="002D10CE" w:rsidRPr="002D10CE" w:rsidTr="002D10CE">
        <w:trPr>
          <w:trHeight w:val="270"/>
        </w:trPr>
        <w:tc>
          <w:tcPr>
            <w:tcW w:w="3261" w:type="dxa"/>
            <w:tcBorders>
              <w:top w:val="nil"/>
            </w:tcBorders>
            <w:vAlign w:val="center"/>
          </w:tcPr>
          <w:p w:rsidR="002D10CE" w:rsidRPr="002D10CE" w:rsidRDefault="002D10CE" w:rsidP="002D10CE">
            <w:pPr>
              <w:spacing w:after="0" w:line="240" w:lineRule="auto"/>
              <w:rPr>
                <w:rFonts w:ascii="Times New Roman" w:hAnsi="Times New Roman" w:cs="Times New Roman"/>
                <w:i/>
                <w:sz w:val="24"/>
                <w:szCs w:val="24"/>
              </w:rPr>
            </w:pPr>
            <w:r w:rsidRPr="002D10CE">
              <w:rPr>
                <w:rFonts w:ascii="Times New Roman" w:hAnsi="Times New Roman" w:cs="Times New Roman"/>
                <w:i/>
                <w:sz w:val="24"/>
                <w:szCs w:val="24"/>
              </w:rPr>
              <w:t>- лабораторних занять</w:t>
            </w:r>
          </w:p>
        </w:tc>
        <w:tc>
          <w:tcPr>
            <w:tcW w:w="6885" w:type="dxa"/>
            <w:vAlign w:val="center"/>
          </w:tcPr>
          <w:p w:rsidR="002D10CE" w:rsidRPr="002D10CE" w:rsidRDefault="002D10CE" w:rsidP="002D10CE">
            <w:pPr>
              <w:spacing w:after="0" w:line="240" w:lineRule="auto"/>
              <w:jc w:val="center"/>
              <w:rPr>
                <w:rFonts w:ascii="Times New Roman" w:hAnsi="Times New Roman" w:cs="Times New Roman"/>
                <w:sz w:val="24"/>
                <w:szCs w:val="24"/>
              </w:rPr>
            </w:pPr>
            <w:r w:rsidRPr="002D10CE">
              <w:rPr>
                <w:rFonts w:ascii="Times New Roman" w:hAnsi="Times New Roman" w:cs="Times New Roman"/>
                <w:sz w:val="24"/>
                <w:szCs w:val="24"/>
              </w:rPr>
              <w:t>48</w:t>
            </w:r>
          </w:p>
        </w:tc>
      </w:tr>
      <w:tr w:rsidR="002D10CE" w:rsidRPr="002D10CE" w:rsidTr="002D10CE">
        <w:trPr>
          <w:trHeight w:val="336"/>
        </w:trPr>
        <w:tc>
          <w:tcPr>
            <w:tcW w:w="10146" w:type="dxa"/>
            <w:gridSpan w:val="2"/>
            <w:vAlign w:val="center"/>
          </w:tcPr>
          <w:p w:rsidR="002D10CE" w:rsidRPr="002D10CE" w:rsidRDefault="002D10CE" w:rsidP="002D10CE">
            <w:pPr>
              <w:spacing w:after="0" w:line="240" w:lineRule="auto"/>
              <w:jc w:val="center"/>
              <w:rPr>
                <w:rFonts w:ascii="Times New Roman" w:hAnsi="Times New Roman" w:cs="Times New Roman"/>
                <w:b/>
                <w:sz w:val="24"/>
                <w:szCs w:val="24"/>
              </w:rPr>
            </w:pPr>
            <w:r w:rsidRPr="002D10CE">
              <w:rPr>
                <w:rFonts w:ascii="Times New Roman" w:hAnsi="Times New Roman" w:cs="Times New Roman"/>
                <w:b/>
                <w:sz w:val="24"/>
                <w:szCs w:val="24"/>
              </w:rPr>
              <w:t>Загальний опис дисципліни</w:t>
            </w:r>
          </w:p>
        </w:tc>
      </w:tr>
      <w:tr w:rsidR="002D10CE" w:rsidRPr="002D10CE" w:rsidTr="002D10CE">
        <w:trPr>
          <w:trHeight w:val="360"/>
        </w:trPr>
        <w:tc>
          <w:tcPr>
            <w:tcW w:w="3261" w:type="dxa"/>
            <w:vAlign w:val="center"/>
          </w:tcPr>
          <w:p w:rsidR="002D10CE" w:rsidRPr="002D10CE" w:rsidRDefault="002D10CE" w:rsidP="002D10CE">
            <w:pPr>
              <w:spacing w:after="0" w:line="240" w:lineRule="auto"/>
              <w:rPr>
                <w:rFonts w:ascii="Times New Roman" w:hAnsi="Times New Roman" w:cs="Times New Roman"/>
                <w:i/>
                <w:sz w:val="24"/>
                <w:szCs w:val="24"/>
              </w:rPr>
            </w:pPr>
            <w:r w:rsidRPr="002D10CE">
              <w:rPr>
                <w:rFonts w:ascii="Times New Roman" w:hAnsi="Times New Roman" w:cs="Times New Roman"/>
                <w:i/>
                <w:sz w:val="24"/>
                <w:szCs w:val="24"/>
              </w:rPr>
              <w:t>Мета вивчення дисципліни</w:t>
            </w:r>
            <w:r w:rsidRPr="002D10CE">
              <w:rPr>
                <w:rFonts w:ascii="Times New Roman" w:hAnsi="Times New Roman" w:cs="Times New Roman"/>
                <w:color w:val="000000"/>
                <w:sz w:val="24"/>
                <w:szCs w:val="24"/>
                <w:lang w:eastAsia="ru-RU"/>
              </w:rPr>
              <w:t xml:space="preserve"> </w:t>
            </w:r>
          </w:p>
        </w:tc>
        <w:tc>
          <w:tcPr>
            <w:tcW w:w="6885" w:type="dxa"/>
          </w:tcPr>
          <w:p w:rsidR="002D10CE" w:rsidRPr="002D10CE" w:rsidRDefault="002D10CE" w:rsidP="002D10CE">
            <w:pPr>
              <w:spacing w:after="0" w:line="240" w:lineRule="auto"/>
              <w:jc w:val="both"/>
              <w:rPr>
                <w:rFonts w:ascii="Times New Roman" w:hAnsi="Times New Roman" w:cs="Times New Roman"/>
                <w:sz w:val="24"/>
                <w:szCs w:val="24"/>
              </w:rPr>
            </w:pPr>
            <w:r w:rsidRPr="002D10CE">
              <w:rPr>
                <w:rFonts w:ascii="Times New Roman" w:hAnsi="Times New Roman" w:cs="Times New Roman"/>
                <w:color w:val="000000"/>
                <w:sz w:val="24"/>
                <w:szCs w:val="24"/>
              </w:rPr>
              <w:t xml:space="preserve">Формування </w:t>
            </w:r>
            <w:r w:rsidRPr="002D10CE">
              <w:rPr>
                <w:rFonts w:ascii="Times New Roman" w:hAnsi="Times New Roman" w:cs="Times New Roman"/>
                <w:sz w:val="24"/>
                <w:szCs w:val="24"/>
              </w:rPr>
              <w:t>у студентів</w:t>
            </w:r>
            <w:r w:rsidRPr="002D10CE">
              <w:rPr>
                <w:rFonts w:ascii="Times New Roman" w:hAnsi="Times New Roman" w:cs="Times New Roman"/>
                <w:color w:val="000000"/>
                <w:sz w:val="24"/>
                <w:szCs w:val="24"/>
              </w:rPr>
              <w:t xml:space="preserve"> знань стосовно застосування біотехнологічних методів у сільському господарстві.</w:t>
            </w:r>
          </w:p>
        </w:tc>
      </w:tr>
      <w:tr w:rsidR="002D10CE" w:rsidRPr="002D10CE" w:rsidTr="002D10CE">
        <w:trPr>
          <w:trHeight w:val="1092"/>
        </w:trPr>
        <w:tc>
          <w:tcPr>
            <w:tcW w:w="3261" w:type="dxa"/>
            <w:vAlign w:val="center"/>
          </w:tcPr>
          <w:p w:rsidR="002D10CE" w:rsidRPr="002D10CE" w:rsidRDefault="002D10CE" w:rsidP="002D10CE">
            <w:pPr>
              <w:spacing w:after="0" w:line="240" w:lineRule="auto"/>
              <w:rPr>
                <w:rFonts w:ascii="Times New Roman" w:hAnsi="Times New Roman" w:cs="Times New Roman"/>
                <w:i/>
                <w:sz w:val="24"/>
                <w:szCs w:val="24"/>
              </w:rPr>
            </w:pPr>
            <w:r w:rsidRPr="002D10CE">
              <w:rPr>
                <w:rFonts w:ascii="Times New Roman" w:hAnsi="Times New Roman" w:cs="Times New Roman"/>
                <w:i/>
                <w:sz w:val="24"/>
                <w:szCs w:val="24"/>
                <w:highlight w:val="white"/>
              </w:rPr>
              <w:t>Завдання вивчення дисципліни</w:t>
            </w:r>
          </w:p>
        </w:tc>
        <w:tc>
          <w:tcPr>
            <w:tcW w:w="6885" w:type="dxa"/>
          </w:tcPr>
          <w:p w:rsidR="002D10CE" w:rsidRPr="002D10CE" w:rsidRDefault="002D10CE" w:rsidP="002D10CE">
            <w:pPr>
              <w:tabs>
                <w:tab w:val="left" w:pos="0"/>
                <w:tab w:val="left" w:pos="284"/>
              </w:tabs>
              <w:spacing w:after="0" w:line="240" w:lineRule="auto"/>
              <w:ind w:left="567" w:hanging="567"/>
              <w:jc w:val="both"/>
              <w:rPr>
                <w:rFonts w:ascii="Times New Roman" w:hAnsi="Times New Roman" w:cs="Times New Roman"/>
                <w:sz w:val="24"/>
                <w:szCs w:val="24"/>
              </w:rPr>
            </w:pPr>
            <w:r w:rsidRPr="002D10CE">
              <w:rPr>
                <w:rFonts w:ascii="Times New Roman" w:hAnsi="Times New Roman" w:cs="Times New Roman"/>
                <w:sz w:val="24"/>
                <w:szCs w:val="24"/>
              </w:rPr>
              <w:t xml:space="preserve">Вивчення навчальної дисципліни передбачає формування у студентів необхідних компетентностей: </w:t>
            </w:r>
          </w:p>
          <w:p w:rsidR="002D10CE" w:rsidRPr="002D10CE" w:rsidRDefault="002D10CE" w:rsidP="002D10CE">
            <w:pPr>
              <w:numPr>
                <w:ilvl w:val="0"/>
                <w:numId w:val="34"/>
              </w:numPr>
              <w:spacing w:after="0" w:line="240" w:lineRule="auto"/>
              <w:ind w:left="34" w:firstLine="0"/>
              <w:jc w:val="both"/>
              <w:rPr>
                <w:rFonts w:ascii="Times New Roman" w:hAnsi="Times New Roman" w:cs="Times New Roman"/>
                <w:sz w:val="24"/>
                <w:szCs w:val="24"/>
              </w:rPr>
            </w:pPr>
            <w:r w:rsidRPr="002D10CE">
              <w:rPr>
                <w:rFonts w:ascii="Times New Roman" w:hAnsi="Times New Roman" w:cs="Times New Roman"/>
                <w:sz w:val="24"/>
                <w:szCs w:val="24"/>
              </w:rPr>
              <w:t>Здатність до пошуку, моніторингу, оброблення та аналізу інформації з різних джерел.</w:t>
            </w:r>
          </w:p>
          <w:p w:rsidR="002D10CE" w:rsidRPr="002D10CE" w:rsidRDefault="002D10CE" w:rsidP="002D10CE">
            <w:pPr>
              <w:numPr>
                <w:ilvl w:val="0"/>
                <w:numId w:val="34"/>
              </w:numPr>
              <w:spacing w:after="0" w:line="240" w:lineRule="auto"/>
              <w:ind w:left="34" w:firstLine="0"/>
              <w:jc w:val="both"/>
              <w:rPr>
                <w:rFonts w:ascii="Times New Roman" w:hAnsi="Times New Roman" w:cs="Times New Roman"/>
                <w:sz w:val="24"/>
                <w:szCs w:val="24"/>
              </w:rPr>
            </w:pPr>
            <w:r w:rsidRPr="002D10CE">
              <w:rPr>
                <w:rFonts w:ascii="Times New Roman" w:hAnsi="Times New Roman" w:cs="Times New Roman"/>
                <w:sz w:val="24"/>
                <w:szCs w:val="24"/>
              </w:rPr>
              <w:t>Здатність використовувати сучасні знання з біотехнології відтворення сільськогосподарських тварин для ефективного ведення галузі тваринництва.</w:t>
            </w:r>
          </w:p>
          <w:p w:rsidR="002D10CE" w:rsidRPr="002D10CE" w:rsidRDefault="002D10CE" w:rsidP="002D10CE">
            <w:pPr>
              <w:numPr>
                <w:ilvl w:val="0"/>
                <w:numId w:val="34"/>
              </w:numPr>
              <w:spacing w:after="0" w:line="240" w:lineRule="auto"/>
              <w:ind w:left="34" w:firstLine="0"/>
              <w:jc w:val="both"/>
              <w:rPr>
                <w:rFonts w:ascii="Times New Roman" w:hAnsi="Times New Roman" w:cs="Times New Roman"/>
                <w:sz w:val="24"/>
                <w:szCs w:val="24"/>
              </w:rPr>
            </w:pPr>
            <w:r w:rsidRPr="002D10CE">
              <w:rPr>
                <w:rFonts w:ascii="Times New Roman" w:hAnsi="Times New Roman" w:cs="Times New Roman"/>
                <w:sz w:val="24"/>
                <w:szCs w:val="24"/>
              </w:rPr>
              <w:t>Знання основних технологій заготівлі, виробництва та зберігання кормів і кормових засобів.</w:t>
            </w:r>
          </w:p>
          <w:p w:rsidR="002D10CE" w:rsidRPr="002D10CE" w:rsidRDefault="002D10CE" w:rsidP="002D10CE">
            <w:pPr>
              <w:numPr>
                <w:ilvl w:val="0"/>
                <w:numId w:val="34"/>
              </w:numPr>
              <w:spacing w:after="0" w:line="240" w:lineRule="auto"/>
              <w:ind w:left="34" w:firstLine="0"/>
              <w:jc w:val="both"/>
              <w:rPr>
                <w:rFonts w:ascii="Times New Roman" w:hAnsi="Times New Roman" w:cs="Times New Roman"/>
                <w:sz w:val="24"/>
                <w:szCs w:val="24"/>
              </w:rPr>
            </w:pPr>
            <w:r w:rsidRPr="002D10CE">
              <w:rPr>
                <w:rFonts w:ascii="Times New Roman" w:hAnsi="Times New Roman" w:cs="Times New Roman"/>
                <w:sz w:val="24"/>
                <w:szCs w:val="24"/>
              </w:rPr>
              <w:t>Здатність застосовувати базові знання та використовувати лабораторне устаткування за призначенням з дотриманням правил роботи з ним.</w:t>
            </w:r>
          </w:p>
          <w:p w:rsidR="002D10CE" w:rsidRPr="002D10CE" w:rsidRDefault="002D10CE" w:rsidP="002D10CE">
            <w:pPr>
              <w:numPr>
                <w:ilvl w:val="0"/>
                <w:numId w:val="34"/>
              </w:numPr>
              <w:spacing w:after="0" w:line="240" w:lineRule="auto"/>
              <w:ind w:left="34" w:firstLine="0"/>
              <w:jc w:val="both"/>
              <w:rPr>
                <w:rFonts w:ascii="Times New Roman" w:hAnsi="Times New Roman" w:cs="Times New Roman"/>
                <w:sz w:val="24"/>
                <w:szCs w:val="24"/>
              </w:rPr>
            </w:pPr>
            <w:r w:rsidRPr="002D10CE">
              <w:rPr>
                <w:rFonts w:ascii="Times New Roman" w:hAnsi="Times New Roman" w:cs="Times New Roman"/>
                <w:sz w:val="24"/>
                <w:szCs w:val="24"/>
              </w:rPr>
              <w:t>Здатність використовувати знання основних властивостей кормів та факторів, які впливають на їх склад та поживність.</w:t>
            </w:r>
          </w:p>
          <w:p w:rsidR="002D10CE" w:rsidRPr="002D10CE" w:rsidRDefault="002D10CE" w:rsidP="002D10CE">
            <w:pPr>
              <w:numPr>
                <w:ilvl w:val="0"/>
                <w:numId w:val="34"/>
              </w:numPr>
              <w:spacing w:after="0" w:line="240" w:lineRule="auto"/>
              <w:ind w:left="34" w:firstLine="0"/>
              <w:jc w:val="both"/>
              <w:rPr>
                <w:rFonts w:ascii="Times New Roman" w:hAnsi="Times New Roman" w:cs="Times New Roman"/>
                <w:sz w:val="24"/>
                <w:szCs w:val="24"/>
              </w:rPr>
            </w:pPr>
            <w:r w:rsidRPr="002D10CE">
              <w:rPr>
                <w:rFonts w:ascii="Times New Roman" w:hAnsi="Times New Roman" w:cs="Times New Roman"/>
                <w:sz w:val="24"/>
                <w:szCs w:val="24"/>
              </w:rPr>
              <w:t>Здатність забезпечувати дотримання біологічної безпеки на підприємствах із виробництва та переробки продукції тваринництва.</w:t>
            </w:r>
          </w:p>
        </w:tc>
      </w:tr>
      <w:tr w:rsidR="002D10CE" w:rsidRPr="002D10CE" w:rsidTr="002D10CE">
        <w:trPr>
          <w:trHeight w:val="2315"/>
        </w:trPr>
        <w:tc>
          <w:tcPr>
            <w:tcW w:w="3261" w:type="dxa"/>
            <w:vAlign w:val="center"/>
          </w:tcPr>
          <w:p w:rsidR="002D10CE" w:rsidRPr="002D10CE" w:rsidRDefault="002D10CE" w:rsidP="002D10CE">
            <w:pPr>
              <w:spacing w:after="0" w:line="240" w:lineRule="auto"/>
              <w:rPr>
                <w:rFonts w:ascii="Times New Roman" w:hAnsi="Times New Roman" w:cs="Times New Roman"/>
                <w:i/>
                <w:sz w:val="24"/>
                <w:szCs w:val="24"/>
              </w:rPr>
            </w:pPr>
            <w:r w:rsidRPr="002D10CE">
              <w:rPr>
                <w:rFonts w:ascii="Times New Roman" w:hAnsi="Times New Roman" w:cs="Times New Roman"/>
                <w:i/>
                <w:sz w:val="24"/>
                <w:szCs w:val="24"/>
              </w:rPr>
              <w:t>Короткий зміст дисципліни</w:t>
            </w:r>
          </w:p>
        </w:tc>
        <w:tc>
          <w:tcPr>
            <w:tcW w:w="6885" w:type="dxa"/>
          </w:tcPr>
          <w:p w:rsidR="002D10CE" w:rsidRPr="002D10CE" w:rsidRDefault="002D10CE" w:rsidP="002D10CE">
            <w:pPr>
              <w:pStyle w:val="1870"/>
              <w:tabs>
                <w:tab w:val="left" w:pos="851"/>
              </w:tabs>
              <w:spacing w:before="0" w:beforeAutospacing="0" w:after="0" w:afterAutospacing="0"/>
              <w:ind w:left="34"/>
              <w:jc w:val="both"/>
              <w:rPr>
                <w:color w:val="000000"/>
              </w:rPr>
            </w:pPr>
            <w:r w:rsidRPr="002D10CE">
              <w:t xml:space="preserve">1. </w:t>
            </w:r>
            <w:r w:rsidRPr="002D10CE">
              <w:rPr>
                <w:color w:val="000000"/>
              </w:rPr>
              <w:t xml:space="preserve">Клітинні і генетичні біотехнології в рослинництві та тваринництві. </w:t>
            </w:r>
          </w:p>
          <w:p w:rsidR="002D10CE" w:rsidRPr="002D10CE" w:rsidRDefault="002D10CE" w:rsidP="002D10CE">
            <w:pPr>
              <w:pStyle w:val="1870"/>
              <w:tabs>
                <w:tab w:val="left" w:pos="851"/>
              </w:tabs>
              <w:spacing w:before="0" w:beforeAutospacing="0" w:after="0" w:afterAutospacing="0"/>
              <w:ind w:left="34"/>
              <w:jc w:val="both"/>
              <w:rPr>
                <w:color w:val="000000"/>
              </w:rPr>
            </w:pPr>
            <w:r w:rsidRPr="002D10CE">
              <w:rPr>
                <w:color w:val="000000"/>
              </w:rPr>
              <w:t>2. Фітогормони і синтетичні регулятори росту рослин в біотехнології і рослинництві.</w:t>
            </w:r>
          </w:p>
          <w:p w:rsidR="002D10CE" w:rsidRPr="002D10CE" w:rsidRDefault="002D10CE" w:rsidP="002D10CE">
            <w:pPr>
              <w:pStyle w:val="1870"/>
              <w:tabs>
                <w:tab w:val="left" w:pos="851"/>
              </w:tabs>
              <w:spacing w:before="0" w:beforeAutospacing="0" w:after="0" w:afterAutospacing="0"/>
              <w:ind w:left="34"/>
              <w:jc w:val="both"/>
              <w:rPr>
                <w:color w:val="000000"/>
              </w:rPr>
            </w:pPr>
            <w:r w:rsidRPr="002D10CE">
              <w:rPr>
                <w:color w:val="000000"/>
              </w:rPr>
              <w:t>3. Біотехнологія препаратів для сільського господарства. </w:t>
            </w:r>
          </w:p>
          <w:p w:rsidR="002D10CE" w:rsidRPr="002D10CE" w:rsidRDefault="002D10CE" w:rsidP="002D10CE">
            <w:pPr>
              <w:pStyle w:val="1870"/>
              <w:tabs>
                <w:tab w:val="left" w:pos="851"/>
              </w:tabs>
              <w:spacing w:before="0" w:beforeAutospacing="0" w:after="0" w:afterAutospacing="0"/>
              <w:ind w:left="34"/>
              <w:jc w:val="both"/>
              <w:rPr>
                <w:color w:val="000000"/>
              </w:rPr>
            </w:pPr>
            <w:r w:rsidRPr="002D10CE">
              <w:rPr>
                <w:color w:val="000000"/>
              </w:rPr>
              <w:t>4. Мікробні пестициди. </w:t>
            </w:r>
          </w:p>
          <w:p w:rsidR="002D10CE" w:rsidRPr="002D10CE" w:rsidRDefault="002D10CE" w:rsidP="002D10CE">
            <w:pPr>
              <w:pStyle w:val="1870"/>
              <w:tabs>
                <w:tab w:val="left" w:pos="851"/>
              </w:tabs>
              <w:spacing w:before="0" w:beforeAutospacing="0" w:after="0" w:afterAutospacing="0"/>
              <w:ind w:left="34"/>
              <w:jc w:val="both"/>
            </w:pPr>
            <w:r w:rsidRPr="002D10CE">
              <w:rPr>
                <w:color w:val="000000"/>
              </w:rPr>
              <w:t>5. Біотехнологія відтворення тварин.</w:t>
            </w:r>
          </w:p>
          <w:p w:rsidR="002D10CE" w:rsidRPr="002D10CE" w:rsidRDefault="002D10CE" w:rsidP="002D10CE">
            <w:pPr>
              <w:pStyle w:val="1754"/>
              <w:tabs>
                <w:tab w:val="left" w:pos="851"/>
              </w:tabs>
              <w:spacing w:before="0" w:beforeAutospacing="0" w:after="0" w:afterAutospacing="0"/>
              <w:ind w:left="34"/>
              <w:jc w:val="both"/>
              <w:rPr>
                <w:color w:val="000000"/>
              </w:rPr>
            </w:pPr>
            <w:r w:rsidRPr="002D10CE">
              <w:rPr>
                <w:color w:val="000000"/>
              </w:rPr>
              <w:t>6. Біотехнологія виробництва кормового білка. </w:t>
            </w:r>
          </w:p>
          <w:p w:rsidR="002D10CE" w:rsidRPr="002D10CE" w:rsidRDefault="002D10CE" w:rsidP="002D10CE">
            <w:pPr>
              <w:pStyle w:val="1754"/>
              <w:tabs>
                <w:tab w:val="left" w:pos="851"/>
              </w:tabs>
              <w:spacing w:before="0" w:beforeAutospacing="0" w:after="0" w:afterAutospacing="0"/>
              <w:ind w:left="34"/>
              <w:jc w:val="both"/>
              <w:rPr>
                <w:color w:val="000000"/>
              </w:rPr>
            </w:pPr>
            <w:r w:rsidRPr="002D10CE">
              <w:rPr>
                <w:color w:val="000000"/>
              </w:rPr>
              <w:t xml:space="preserve">7. Біотехнологія одержання ферментних препаратів. </w:t>
            </w:r>
          </w:p>
          <w:p w:rsidR="002D10CE" w:rsidRPr="002D10CE" w:rsidRDefault="002D10CE" w:rsidP="002D10CE">
            <w:pPr>
              <w:pStyle w:val="1754"/>
              <w:tabs>
                <w:tab w:val="left" w:pos="851"/>
              </w:tabs>
              <w:spacing w:before="0" w:beforeAutospacing="0" w:after="0" w:afterAutospacing="0"/>
              <w:ind w:left="34"/>
              <w:jc w:val="both"/>
              <w:rPr>
                <w:color w:val="000000"/>
              </w:rPr>
            </w:pPr>
            <w:r w:rsidRPr="002D10CE">
              <w:rPr>
                <w:color w:val="000000"/>
              </w:rPr>
              <w:t xml:space="preserve">8. Біотехнологія отримання кормових добавок. </w:t>
            </w:r>
          </w:p>
          <w:p w:rsidR="002D10CE" w:rsidRPr="002D10CE" w:rsidRDefault="002D10CE" w:rsidP="002D10CE">
            <w:pPr>
              <w:pStyle w:val="1754"/>
              <w:tabs>
                <w:tab w:val="left" w:pos="851"/>
              </w:tabs>
              <w:spacing w:before="0" w:beforeAutospacing="0" w:after="0" w:afterAutospacing="0"/>
              <w:ind w:left="34"/>
              <w:jc w:val="both"/>
            </w:pPr>
            <w:r w:rsidRPr="002D10CE">
              <w:rPr>
                <w:color w:val="000000"/>
              </w:rPr>
              <w:t>9. Біотехнологія застосування продукції трансформації органічних відходів.</w:t>
            </w:r>
          </w:p>
        </w:tc>
      </w:tr>
      <w:tr w:rsidR="002D10CE" w:rsidRPr="002D10CE" w:rsidTr="002D10CE">
        <w:tc>
          <w:tcPr>
            <w:tcW w:w="3261" w:type="dxa"/>
            <w:vAlign w:val="center"/>
          </w:tcPr>
          <w:p w:rsidR="002D10CE" w:rsidRPr="002D10CE" w:rsidRDefault="002D10CE" w:rsidP="002D10CE">
            <w:pPr>
              <w:spacing w:after="0" w:line="240" w:lineRule="auto"/>
              <w:rPr>
                <w:rFonts w:ascii="Times New Roman" w:hAnsi="Times New Roman" w:cs="Times New Roman"/>
                <w:i/>
                <w:sz w:val="24"/>
                <w:szCs w:val="24"/>
              </w:rPr>
            </w:pPr>
            <w:r w:rsidRPr="002D10CE">
              <w:rPr>
                <w:rFonts w:ascii="Times New Roman" w:hAnsi="Times New Roman" w:cs="Times New Roman"/>
                <w:i/>
                <w:sz w:val="24"/>
                <w:szCs w:val="24"/>
              </w:rPr>
              <w:t>Максимальна кількість студентів, які можуть одночасно навчатися</w:t>
            </w:r>
          </w:p>
        </w:tc>
        <w:tc>
          <w:tcPr>
            <w:tcW w:w="6885" w:type="dxa"/>
          </w:tcPr>
          <w:p w:rsidR="002D10CE" w:rsidRPr="002D10CE" w:rsidRDefault="002D10CE" w:rsidP="002D10CE">
            <w:pPr>
              <w:spacing w:after="0" w:line="240" w:lineRule="auto"/>
              <w:jc w:val="center"/>
              <w:rPr>
                <w:rFonts w:ascii="Times New Roman" w:hAnsi="Times New Roman" w:cs="Times New Roman"/>
                <w:color w:val="FF0000"/>
                <w:sz w:val="24"/>
                <w:szCs w:val="24"/>
              </w:rPr>
            </w:pPr>
            <w:r w:rsidRPr="002D10CE">
              <w:rPr>
                <w:rFonts w:ascii="Times New Roman" w:hAnsi="Times New Roman" w:cs="Times New Roman"/>
                <w:sz w:val="24"/>
                <w:szCs w:val="24"/>
              </w:rPr>
              <w:t>50</w:t>
            </w:r>
          </w:p>
        </w:tc>
      </w:tr>
      <w:tr w:rsidR="002D10CE" w:rsidRPr="002D10CE" w:rsidTr="002D10CE">
        <w:trPr>
          <w:trHeight w:val="420"/>
        </w:trPr>
        <w:tc>
          <w:tcPr>
            <w:tcW w:w="3261" w:type="dxa"/>
            <w:vAlign w:val="center"/>
          </w:tcPr>
          <w:p w:rsidR="002D10CE" w:rsidRPr="002D10CE" w:rsidRDefault="002D10CE" w:rsidP="002D10CE">
            <w:pPr>
              <w:spacing w:after="0" w:line="240" w:lineRule="auto"/>
              <w:rPr>
                <w:rFonts w:ascii="Times New Roman" w:hAnsi="Times New Roman" w:cs="Times New Roman"/>
                <w:i/>
                <w:sz w:val="24"/>
                <w:szCs w:val="24"/>
              </w:rPr>
            </w:pPr>
            <w:r w:rsidRPr="002D10CE">
              <w:rPr>
                <w:rFonts w:ascii="Times New Roman" w:hAnsi="Times New Roman" w:cs="Times New Roman"/>
                <w:i/>
                <w:sz w:val="24"/>
                <w:szCs w:val="24"/>
              </w:rPr>
              <w:lastRenderedPageBreak/>
              <w:t>Мова викладання</w:t>
            </w:r>
          </w:p>
        </w:tc>
        <w:tc>
          <w:tcPr>
            <w:tcW w:w="6885" w:type="dxa"/>
          </w:tcPr>
          <w:p w:rsidR="002D10CE" w:rsidRPr="002D10CE" w:rsidRDefault="002D10CE" w:rsidP="002D10CE">
            <w:pPr>
              <w:spacing w:after="0" w:line="240" w:lineRule="auto"/>
              <w:jc w:val="center"/>
              <w:rPr>
                <w:rFonts w:ascii="Times New Roman" w:hAnsi="Times New Roman" w:cs="Times New Roman"/>
                <w:sz w:val="24"/>
                <w:szCs w:val="24"/>
              </w:rPr>
            </w:pPr>
            <w:r w:rsidRPr="002D10CE">
              <w:rPr>
                <w:rFonts w:ascii="Times New Roman" w:hAnsi="Times New Roman" w:cs="Times New Roman"/>
                <w:sz w:val="24"/>
                <w:szCs w:val="24"/>
              </w:rPr>
              <w:t>Українська</w:t>
            </w:r>
          </w:p>
        </w:tc>
      </w:tr>
    </w:tbl>
    <w:p w:rsidR="002D10CE" w:rsidRPr="002D10CE" w:rsidRDefault="002D10CE" w:rsidP="002D10CE">
      <w:pPr>
        <w:spacing w:after="0" w:line="240" w:lineRule="auto"/>
        <w:rPr>
          <w:rFonts w:ascii="Times New Roman" w:hAnsi="Times New Roman" w:cs="Times New Roman"/>
          <w:sz w:val="24"/>
          <w:szCs w:val="24"/>
        </w:rPr>
      </w:pPr>
    </w:p>
    <w:p w:rsidR="002D10CE" w:rsidRPr="002D10CE" w:rsidRDefault="002D10CE" w:rsidP="002D10CE">
      <w:pPr>
        <w:keepNext/>
        <w:spacing w:after="0" w:line="240" w:lineRule="auto"/>
        <w:jc w:val="center"/>
        <w:outlineLvl w:val="0"/>
        <w:rPr>
          <w:rFonts w:ascii="Times New Roman" w:hAnsi="Times New Roman" w:cs="Times New Roman"/>
          <w:b/>
          <w:sz w:val="24"/>
          <w:szCs w:val="24"/>
          <w:u w:val="single"/>
          <w:lang w:val="ru-RU"/>
        </w:rPr>
      </w:pPr>
      <w:r w:rsidRPr="002D10CE">
        <w:rPr>
          <w:rFonts w:ascii="Times New Roman" w:hAnsi="Times New Roman" w:cs="Times New Roman"/>
          <w:sz w:val="24"/>
          <w:szCs w:val="24"/>
        </w:rPr>
        <w:br w:type="page"/>
      </w:r>
      <w:r w:rsidRPr="002D10CE">
        <w:rPr>
          <w:rFonts w:ascii="Times New Roman" w:hAnsi="Times New Roman" w:cs="Times New Roman"/>
          <w:b/>
          <w:bCs/>
          <w:sz w:val="24"/>
          <w:szCs w:val="24"/>
        </w:rPr>
        <w:lastRenderedPageBreak/>
        <w:t>ЕКОБІОТЕХНОЛОГІЯ</w:t>
      </w:r>
    </w:p>
    <w:p w:rsidR="002D10CE" w:rsidRPr="002D10CE" w:rsidRDefault="002D10CE" w:rsidP="002D10CE">
      <w:pPr>
        <w:keepNext/>
        <w:spacing w:after="0" w:line="240" w:lineRule="auto"/>
        <w:jc w:val="center"/>
        <w:outlineLvl w:val="0"/>
        <w:rPr>
          <w:rFonts w:ascii="Times New Roman" w:hAnsi="Times New Roman" w:cs="Times New Roman"/>
          <w:b/>
          <w:i/>
          <w:sz w:val="24"/>
          <w:szCs w:val="24"/>
        </w:rPr>
      </w:pPr>
      <w:r w:rsidRPr="002D10CE">
        <w:rPr>
          <w:rFonts w:ascii="Times New Roman" w:hAnsi="Times New Roman" w:cs="Times New Roman"/>
          <w:b/>
          <w:i/>
          <w:sz w:val="24"/>
          <w:szCs w:val="24"/>
        </w:rPr>
        <w:t>(вибіркова дисципліна)</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6885"/>
      </w:tblGrid>
      <w:tr w:rsidR="002D10CE" w:rsidRPr="002D10CE" w:rsidTr="00E35F86">
        <w:tc>
          <w:tcPr>
            <w:tcW w:w="3119" w:type="dxa"/>
            <w:vAlign w:val="center"/>
          </w:tcPr>
          <w:p w:rsidR="002D10CE" w:rsidRPr="002D10CE" w:rsidRDefault="002D10CE" w:rsidP="002D10CE">
            <w:pPr>
              <w:spacing w:after="0" w:line="240" w:lineRule="auto"/>
              <w:rPr>
                <w:rFonts w:ascii="Times New Roman" w:hAnsi="Times New Roman" w:cs="Times New Roman"/>
                <w:i/>
                <w:sz w:val="24"/>
                <w:szCs w:val="24"/>
              </w:rPr>
            </w:pPr>
            <w:r w:rsidRPr="002D10CE">
              <w:rPr>
                <w:rFonts w:ascii="Times New Roman" w:hAnsi="Times New Roman" w:cs="Times New Roman"/>
                <w:i/>
                <w:sz w:val="24"/>
                <w:szCs w:val="24"/>
              </w:rPr>
              <w:t>Назва дисципліни</w:t>
            </w:r>
          </w:p>
        </w:tc>
        <w:tc>
          <w:tcPr>
            <w:tcW w:w="6885" w:type="dxa"/>
            <w:vAlign w:val="center"/>
          </w:tcPr>
          <w:p w:rsidR="002D10CE" w:rsidRPr="002D10CE" w:rsidRDefault="002D10CE" w:rsidP="002D10CE">
            <w:pPr>
              <w:keepNext/>
              <w:spacing w:after="0" w:line="240" w:lineRule="auto"/>
              <w:jc w:val="center"/>
              <w:outlineLvl w:val="0"/>
              <w:rPr>
                <w:rFonts w:ascii="Times New Roman" w:hAnsi="Times New Roman" w:cs="Times New Roman"/>
                <w:b/>
                <w:sz w:val="24"/>
                <w:szCs w:val="24"/>
              </w:rPr>
            </w:pPr>
            <w:r w:rsidRPr="002D10CE">
              <w:rPr>
                <w:rFonts w:ascii="Times New Roman" w:hAnsi="Times New Roman" w:cs="Times New Roman"/>
                <w:b/>
                <w:bCs/>
                <w:sz w:val="24"/>
                <w:szCs w:val="24"/>
              </w:rPr>
              <w:t>Екобіотехнологія</w:t>
            </w:r>
          </w:p>
        </w:tc>
      </w:tr>
      <w:tr w:rsidR="00436A9C" w:rsidRPr="002D10CE" w:rsidTr="00E35F86">
        <w:tc>
          <w:tcPr>
            <w:tcW w:w="3119" w:type="dxa"/>
            <w:vAlign w:val="center"/>
          </w:tcPr>
          <w:p w:rsidR="00436A9C" w:rsidRPr="002D10CE" w:rsidRDefault="00436A9C" w:rsidP="002D10CE">
            <w:pPr>
              <w:spacing w:after="0" w:line="240" w:lineRule="auto"/>
              <w:rPr>
                <w:rFonts w:ascii="Times New Roman" w:hAnsi="Times New Roman" w:cs="Times New Roman"/>
                <w:i/>
                <w:sz w:val="24"/>
                <w:szCs w:val="24"/>
              </w:rPr>
            </w:pPr>
            <w:r w:rsidRPr="002D10CE">
              <w:rPr>
                <w:rFonts w:ascii="Times New Roman" w:hAnsi="Times New Roman" w:cs="Times New Roman"/>
                <w:i/>
                <w:sz w:val="24"/>
                <w:szCs w:val="24"/>
              </w:rPr>
              <w:t>Спеціальність</w:t>
            </w:r>
          </w:p>
        </w:tc>
        <w:tc>
          <w:tcPr>
            <w:tcW w:w="6885" w:type="dxa"/>
            <w:vAlign w:val="center"/>
          </w:tcPr>
          <w:p w:rsidR="00436A9C" w:rsidRDefault="00436A9C" w:rsidP="005F64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 Технологія виробництва та переробки продукції тваринництва</w:t>
            </w:r>
          </w:p>
        </w:tc>
      </w:tr>
      <w:tr w:rsidR="00436A9C" w:rsidRPr="002D10CE" w:rsidTr="00E35F86">
        <w:tc>
          <w:tcPr>
            <w:tcW w:w="3119" w:type="dxa"/>
            <w:vAlign w:val="center"/>
          </w:tcPr>
          <w:p w:rsidR="00436A9C" w:rsidRPr="002D10CE" w:rsidRDefault="00436A9C" w:rsidP="002D10CE">
            <w:pPr>
              <w:spacing w:after="0" w:line="240" w:lineRule="auto"/>
              <w:rPr>
                <w:rFonts w:ascii="Times New Roman" w:hAnsi="Times New Roman" w:cs="Times New Roman"/>
                <w:i/>
                <w:sz w:val="24"/>
                <w:szCs w:val="24"/>
              </w:rPr>
            </w:pPr>
            <w:r w:rsidRPr="002D10CE">
              <w:rPr>
                <w:rFonts w:ascii="Times New Roman" w:hAnsi="Times New Roman" w:cs="Times New Roman"/>
                <w:i/>
                <w:sz w:val="24"/>
                <w:szCs w:val="24"/>
              </w:rPr>
              <w:t>Освітній ступінь</w:t>
            </w:r>
          </w:p>
        </w:tc>
        <w:tc>
          <w:tcPr>
            <w:tcW w:w="6885" w:type="dxa"/>
            <w:vAlign w:val="center"/>
          </w:tcPr>
          <w:p w:rsidR="00436A9C" w:rsidRDefault="00436A9C" w:rsidP="005F64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Бакалавр</w:t>
            </w:r>
          </w:p>
        </w:tc>
      </w:tr>
      <w:tr w:rsidR="00436A9C" w:rsidRPr="002D10CE" w:rsidTr="00E35F86">
        <w:tc>
          <w:tcPr>
            <w:tcW w:w="3119" w:type="dxa"/>
            <w:vAlign w:val="center"/>
          </w:tcPr>
          <w:p w:rsidR="00436A9C" w:rsidRPr="002D10CE" w:rsidRDefault="00436A9C" w:rsidP="002D10CE">
            <w:pPr>
              <w:spacing w:after="0" w:line="240" w:lineRule="auto"/>
              <w:rPr>
                <w:rFonts w:ascii="Times New Roman" w:hAnsi="Times New Roman" w:cs="Times New Roman"/>
                <w:i/>
                <w:sz w:val="24"/>
                <w:szCs w:val="24"/>
              </w:rPr>
            </w:pPr>
            <w:r w:rsidRPr="002D10CE">
              <w:rPr>
                <w:rFonts w:ascii="Times New Roman" w:hAnsi="Times New Roman" w:cs="Times New Roman"/>
                <w:i/>
                <w:sz w:val="24"/>
                <w:szCs w:val="24"/>
              </w:rPr>
              <w:t>Освітньо-професійна програма</w:t>
            </w:r>
          </w:p>
        </w:tc>
        <w:tc>
          <w:tcPr>
            <w:tcW w:w="6885" w:type="dxa"/>
            <w:vAlign w:val="center"/>
          </w:tcPr>
          <w:p w:rsidR="00436A9C" w:rsidRDefault="00436A9C" w:rsidP="005F64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«Технологія виробництва та переробки продукції тваринництва», «Зоофізіотерапія», «Дорадництво в АПК»</w:t>
            </w:r>
          </w:p>
        </w:tc>
      </w:tr>
      <w:tr w:rsidR="002D10CE" w:rsidRPr="002D10CE" w:rsidTr="00E35F86">
        <w:tc>
          <w:tcPr>
            <w:tcW w:w="3119" w:type="dxa"/>
            <w:vAlign w:val="center"/>
          </w:tcPr>
          <w:p w:rsidR="002D10CE" w:rsidRPr="002D10CE" w:rsidRDefault="002D10CE" w:rsidP="002D10CE">
            <w:pPr>
              <w:spacing w:after="0" w:line="240" w:lineRule="auto"/>
              <w:rPr>
                <w:rFonts w:ascii="Times New Roman" w:hAnsi="Times New Roman" w:cs="Times New Roman"/>
                <w:i/>
                <w:sz w:val="24"/>
                <w:szCs w:val="24"/>
              </w:rPr>
            </w:pPr>
            <w:r w:rsidRPr="002D10CE">
              <w:rPr>
                <w:rFonts w:ascii="Times New Roman" w:hAnsi="Times New Roman" w:cs="Times New Roman"/>
                <w:i/>
                <w:sz w:val="24"/>
                <w:szCs w:val="24"/>
              </w:rPr>
              <w:t>Лектор (відповідальний за навчально-методичне забезпечення дисципліни)</w:t>
            </w:r>
          </w:p>
        </w:tc>
        <w:tc>
          <w:tcPr>
            <w:tcW w:w="6885" w:type="dxa"/>
            <w:vAlign w:val="center"/>
          </w:tcPr>
          <w:p w:rsidR="002D10CE" w:rsidRPr="002D10CE" w:rsidRDefault="002D10CE" w:rsidP="002D10CE">
            <w:pPr>
              <w:spacing w:after="0" w:line="240" w:lineRule="auto"/>
              <w:jc w:val="center"/>
              <w:rPr>
                <w:rFonts w:ascii="Times New Roman" w:hAnsi="Times New Roman" w:cs="Times New Roman"/>
                <w:b/>
                <w:sz w:val="24"/>
                <w:szCs w:val="24"/>
              </w:rPr>
            </w:pPr>
            <w:r w:rsidRPr="002D10CE">
              <w:rPr>
                <w:rFonts w:ascii="Times New Roman" w:hAnsi="Times New Roman" w:cs="Times New Roman"/>
                <w:b/>
                <w:bCs/>
                <w:sz w:val="24"/>
                <w:szCs w:val="24"/>
              </w:rPr>
              <w:t>Сварчевська О.З. кандидат с.– г. н., доцент</w:t>
            </w:r>
          </w:p>
        </w:tc>
      </w:tr>
      <w:tr w:rsidR="002D10CE" w:rsidRPr="002D10CE" w:rsidTr="00E35F86">
        <w:tc>
          <w:tcPr>
            <w:tcW w:w="3119" w:type="dxa"/>
            <w:vAlign w:val="center"/>
          </w:tcPr>
          <w:p w:rsidR="002D10CE" w:rsidRPr="002D10CE" w:rsidRDefault="0060321E" w:rsidP="002D10CE">
            <w:pPr>
              <w:spacing w:after="0" w:line="240" w:lineRule="auto"/>
              <w:rPr>
                <w:rFonts w:ascii="Times New Roman" w:hAnsi="Times New Roman" w:cs="Times New Roman"/>
                <w:i/>
                <w:sz w:val="24"/>
                <w:szCs w:val="24"/>
              </w:rPr>
            </w:pPr>
            <w:r>
              <w:rPr>
                <w:rFonts w:ascii="Times New Roman" w:hAnsi="Times New Roman" w:cs="Times New Roman"/>
                <w:i/>
                <w:sz w:val="24"/>
                <w:szCs w:val="24"/>
              </w:rPr>
              <w:t>Рекомендований семестр</w:t>
            </w:r>
          </w:p>
        </w:tc>
        <w:tc>
          <w:tcPr>
            <w:tcW w:w="6885" w:type="dxa"/>
            <w:vAlign w:val="center"/>
          </w:tcPr>
          <w:p w:rsidR="002D10CE" w:rsidRPr="002D10CE" w:rsidRDefault="002D10CE" w:rsidP="002D10CE">
            <w:pPr>
              <w:spacing w:after="0" w:line="240" w:lineRule="auto"/>
              <w:jc w:val="center"/>
              <w:rPr>
                <w:rFonts w:ascii="Times New Roman" w:hAnsi="Times New Roman" w:cs="Times New Roman"/>
                <w:sz w:val="24"/>
                <w:szCs w:val="24"/>
              </w:rPr>
            </w:pPr>
            <w:r w:rsidRPr="002D10CE">
              <w:rPr>
                <w:rFonts w:ascii="Times New Roman" w:hAnsi="Times New Roman" w:cs="Times New Roman"/>
                <w:sz w:val="24"/>
                <w:szCs w:val="24"/>
              </w:rPr>
              <w:t>6</w:t>
            </w:r>
          </w:p>
        </w:tc>
      </w:tr>
      <w:tr w:rsidR="002D10CE" w:rsidRPr="002D10CE" w:rsidTr="00E35F86">
        <w:tc>
          <w:tcPr>
            <w:tcW w:w="3119" w:type="dxa"/>
            <w:vAlign w:val="center"/>
          </w:tcPr>
          <w:p w:rsidR="002D10CE" w:rsidRPr="002D10CE" w:rsidRDefault="002D10CE" w:rsidP="002D10CE">
            <w:pPr>
              <w:spacing w:after="0" w:line="240" w:lineRule="auto"/>
              <w:rPr>
                <w:rFonts w:ascii="Times New Roman" w:hAnsi="Times New Roman" w:cs="Times New Roman"/>
                <w:i/>
                <w:sz w:val="24"/>
                <w:szCs w:val="24"/>
              </w:rPr>
            </w:pPr>
            <w:r w:rsidRPr="002D10CE">
              <w:rPr>
                <w:rFonts w:ascii="Times New Roman" w:hAnsi="Times New Roman" w:cs="Times New Roman"/>
                <w:i/>
                <w:sz w:val="24"/>
                <w:szCs w:val="24"/>
              </w:rPr>
              <w:t>Кількість кредитів ЄКТС</w:t>
            </w:r>
          </w:p>
        </w:tc>
        <w:tc>
          <w:tcPr>
            <w:tcW w:w="6885" w:type="dxa"/>
            <w:vAlign w:val="center"/>
          </w:tcPr>
          <w:p w:rsidR="002D10CE" w:rsidRPr="002D10CE" w:rsidRDefault="002D10CE" w:rsidP="002D10CE">
            <w:pPr>
              <w:spacing w:after="0" w:line="240" w:lineRule="auto"/>
              <w:jc w:val="center"/>
              <w:rPr>
                <w:rFonts w:ascii="Times New Roman" w:hAnsi="Times New Roman" w:cs="Times New Roman"/>
                <w:sz w:val="24"/>
                <w:szCs w:val="24"/>
              </w:rPr>
            </w:pPr>
            <w:r w:rsidRPr="002D10CE">
              <w:rPr>
                <w:rFonts w:ascii="Times New Roman" w:hAnsi="Times New Roman" w:cs="Times New Roman"/>
                <w:sz w:val="24"/>
                <w:szCs w:val="24"/>
              </w:rPr>
              <w:t>5</w:t>
            </w:r>
          </w:p>
        </w:tc>
      </w:tr>
      <w:tr w:rsidR="002D10CE" w:rsidRPr="002D10CE" w:rsidTr="00E35F86">
        <w:tc>
          <w:tcPr>
            <w:tcW w:w="3119" w:type="dxa"/>
            <w:vAlign w:val="center"/>
          </w:tcPr>
          <w:p w:rsidR="002D10CE" w:rsidRPr="002D10CE" w:rsidRDefault="002D10CE" w:rsidP="002D10CE">
            <w:pPr>
              <w:spacing w:after="0" w:line="240" w:lineRule="auto"/>
              <w:rPr>
                <w:rFonts w:ascii="Times New Roman" w:hAnsi="Times New Roman" w:cs="Times New Roman"/>
                <w:i/>
                <w:sz w:val="24"/>
                <w:szCs w:val="24"/>
              </w:rPr>
            </w:pPr>
            <w:r w:rsidRPr="002D10CE">
              <w:rPr>
                <w:rFonts w:ascii="Times New Roman" w:hAnsi="Times New Roman" w:cs="Times New Roman"/>
                <w:i/>
                <w:sz w:val="24"/>
                <w:szCs w:val="24"/>
              </w:rPr>
              <w:t>Форма контролю</w:t>
            </w:r>
          </w:p>
        </w:tc>
        <w:tc>
          <w:tcPr>
            <w:tcW w:w="6885" w:type="dxa"/>
            <w:vAlign w:val="center"/>
          </w:tcPr>
          <w:p w:rsidR="002D10CE" w:rsidRPr="002D10CE" w:rsidRDefault="002D10CE" w:rsidP="002D10CE">
            <w:pPr>
              <w:spacing w:after="0" w:line="240" w:lineRule="auto"/>
              <w:jc w:val="center"/>
              <w:rPr>
                <w:rFonts w:ascii="Times New Roman" w:hAnsi="Times New Roman" w:cs="Times New Roman"/>
                <w:sz w:val="24"/>
                <w:szCs w:val="24"/>
              </w:rPr>
            </w:pPr>
            <w:r w:rsidRPr="002D10CE">
              <w:rPr>
                <w:rFonts w:ascii="Times New Roman" w:hAnsi="Times New Roman" w:cs="Times New Roman"/>
                <w:sz w:val="24"/>
                <w:szCs w:val="24"/>
              </w:rPr>
              <w:t>екзамен</w:t>
            </w:r>
          </w:p>
        </w:tc>
      </w:tr>
      <w:tr w:rsidR="002D10CE" w:rsidRPr="002D10CE" w:rsidTr="00E35F86">
        <w:tc>
          <w:tcPr>
            <w:tcW w:w="3119" w:type="dxa"/>
            <w:tcBorders>
              <w:bottom w:val="nil"/>
            </w:tcBorders>
            <w:vAlign w:val="center"/>
          </w:tcPr>
          <w:p w:rsidR="002D10CE" w:rsidRPr="002D10CE" w:rsidRDefault="002D10CE" w:rsidP="002D10CE">
            <w:pPr>
              <w:spacing w:after="0" w:line="240" w:lineRule="auto"/>
              <w:rPr>
                <w:rFonts w:ascii="Times New Roman" w:hAnsi="Times New Roman" w:cs="Times New Roman"/>
                <w:i/>
                <w:sz w:val="24"/>
                <w:szCs w:val="24"/>
              </w:rPr>
            </w:pPr>
            <w:r w:rsidRPr="002D10CE">
              <w:rPr>
                <w:rFonts w:ascii="Times New Roman" w:hAnsi="Times New Roman" w:cs="Times New Roman"/>
                <w:i/>
                <w:sz w:val="24"/>
                <w:szCs w:val="24"/>
              </w:rPr>
              <w:t>Аудиторні години, у т.ч.</w:t>
            </w:r>
          </w:p>
        </w:tc>
        <w:tc>
          <w:tcPr>
            <w:tcW w:w="6885" w:type="dxa"/>
            <w:vAlign w:val="center"/>
          </w:tcPr>
          <w:p w:rsidR="002D10CE" w:rsidRPr="002D10CE" w:rsidRDefault="002D10CE" w:rsidP="002D10CE">
            <w:pPr>
              <w:spacing w:after="0" w:line="240" w:lineRule="auto"/>
              <w:jc w:val="center"/>
              <w:rPr>
                <w:rFonts w:ascii="Times New Roman" w:hAnsi="Times New Roman" w:cs="Times New Roman"/>
                <w:sz w:val="24"/>
                <w:szCs w:val="24"/>
              </w:rPr>
            </w:pPr>
            <w:r w:rsidRPr="002D10CE">
              <w:rPr>
                <w:rFonts w:ascii="Times New Roman" w:hAnsi="Times New Roman" w:cs="Times New Roman"/>
                <w:sz w:val="24"/>
                <w:szCs w:val="24"/>
              </w:rPr>
              <w:t>64</w:t>
            </w:r>
          </w:p>
        </w:tc>
      </w:tr>
      <w:tr w:rsidR="002D10CE" w:rsidRPr="002D10CE" w:rsidTr="00E35F86">
        <w:tc>
          <w:tcPr>
            <w:tcW w:w="3119" w:type="dxa"/>
            <w:tcBorders>
              <w:top w:val="nil"/>
              <w:bottom w:val="nil"/>
            </w:tcBorders>
            <w:vAlign w:val="center"/>
          </w:tcPr>
          <w:p w:rsidR="002D10CE" w:rsidRPr="002D10CE" w:rsidRDefault="002D10CE" w:rsidP="002D10CE">
            <w:pPr>
              <w:numPr>
                <w:ilvl w:val="0"/>
                <w:numId w:val="1"/>
              </w:numPr>
              <w:spacing w:after="0" w:line="240" w:lineRule="auto"/>
              <w:ind w:hanging="1035"/>
              <w:rPr>
                <w:rFonts w:ascii="Times New Roman" w:hAnsi="Times New Roman" w:cs="Times New Roman"/>
                <w:i/>
                <w:sz w:val="24"/>
                <w:szCs w:val="24"/>
              </w:rPr>
            </w:pPr>
            <w:r w:rsidRPr="002D10CE">
              <w:rPr>
                <w:rFonts w:ascii="Times New Roman" w:hAnsi="Times New Roman" w:cs="Times New Roman"/>
                <w:i/>
                <w:sz w:val="24"/>
                <w:szCs w:val="24"/>
              </w:rPr>
              <w:t xml:space="preserve"> лекцій</w:t>
            </w:r>
          </w:p>
        </w:tc>
        <w:tc>
          <w:tcPr>
            <w:tcW w:w="6885" w:type="dxa"/>
            <w:vAlign w:val="center"/>
          </w:tcPr>
          <w:p w:rsidR="002D10CE" w:rsidRPr="002D10CE" w:rsidRDefault="002D10CE" w:rsidP="002D10CE">
            <w:pPr>
              <w:spacing w:after="0" w:line="240" w:lineRule="auto"/>
              <w:jc w:val="center"/>
              <w:rPr>
                <w:rFonts w:ascii="Times New Roman" w:hAnsi="Times New Roman" w:cs="Times New Roman"/>
                <w:sz w:val="24"/>
                <w:szCs w:val="24"/>
              </w:rPr>
            </w:pPr>
            <w:r w:rsidRPr="002D10CE">
              <w:rPr>
                <w:rFonts w:ascii="Times New Roman" w:hAnsi="Times New Roman" w:cs="Times New Roman"/>
                <w:sz w:val="24"/>
                <w:szCs w:val="24"/>
              </w:rPr>
              <w:t>16</w:t>
            </w:r>
          </w:p>
        </w:tc>
      </w:tr>
      <w:tr w:rsidR="002D10CE" w:rsidRPr="002D10CE" w:rsidTr="00E35F86">
        <w:trPr>
          <w:trHeight w:val="270"/>
        </w:trPr>
        <w:tc>
          <w:tcPr>
            <w:tcW w:w="3119" w:type="dxa"/>
            <w:tcBorders>
              <w:top w:val="nil"/>
            </w:tcBorders>
            <w:vAlign w:val="center"/>
          </w:tcPr>
          <w:p w:rsidR="002D10CE" w:rsidRPr="002D10CE" w:rsidRDefault="002D10CE" w:rsidP="002D10CE">
            <w:pPr>
              <w:spacing w:after="0" w:line="240" w:lineRule="auto"/>
              <w:rPr>
                <w:rFonts w:ascii="Times New Roman" w:hAnsi="Times New Roman" w:cs="Times New Roman"/>
                <w:i/>
                <w:sz w:val="24"/>
                <w:szCs w:val="24"/>
              </w:rPr>
            </w:pPr>
            <w:r w:rsidRPr="002D10CE">
              <w:rPr>
                <w:rFonts w:ascii="Times New Roman" w:hAnsi="Times New Roman" w:cs="Times New Roman"/>
                <w:i/>
                <w:sz w:val="24"/>
                <w:szCs w:val="24"/>
              </w:rPr>
              <w:t>- лабораторних занять</w:t>
            </w:r>
          </w:p>
        </w:tc>
        <w:tc>
          <w:tcPr>
            <w:tcW w:w="6885" w:type="dxa"/>
            <w:vAlign w:val="center"/>
          </w:tcPr>
          <w:p w:rsidR="002D10CE" w:rsidRPr="002D10CE" w:rsidRDefault="002D10CE" w:rsidP="002D10CE">
            <w:pPr>
              <w:spacing w:after="0" w:line="240" w:lineRule="auto"/>
              <w:jc w:val="center"/>
              <w:rPr>
                <w:rFonts w:ascii="Times New Roman" w:hAnsi="Times New Roman" w:cs="Times New Roman"/>
                <w:sz w:val="24"/>
                <w:szCs w:val="24"/>
              </w:rPr>
            </w:pPr>
            <w:r w:rsidRPr="002D10CE">
              <w:rPr>
                <w:rFonts w:ascii="Times New Roman" w:hAnsi="Times New Roman" w:cs="Times New Roman"/>
                <w:sz w:val="24"/>
                <w:szCs w:val="24"/>
              </w:rPr>
              <w:t>48</w:t>
            </w:r>
          </w:p>
        </w:tc>
      </w:tr>
      <w:tr w:rsidR="002D10CE" w:rsidRPr="002D10CE" w:rsidTr="00E35F86">
        <w:trPr>
          <w:trHeight w:val="336"/>
        </w:trPr>
        <w:tc>
          <w:tcPr>
            <w:tcW w:w="10004" w:type="dxa"/>
            <w:gridSpan w:val="2"/>
            <w:vAlign w:val="center"/>
          </w:tcPr>
          <w:p w:rsidR="002D10CE" w:rsidRPr="002D10CE" w:rsidRDefault="002D10CE" w:rsidP="002D10CE">
            <w:pPr>
              <w:spacing w:after="0" w:line="240" w:lineRule="auto"/>
              <w:jc w:val="center"/>
              <w:rPr>
                <w:rFonts w:ascii="Times New Roman" w:hAnsi="Times New Roman" w:cs="Times New Roman"/>
                <w:b/>
                <w:sz w:val="24"/>
                <w:szCs w:val="24"/>
              </w:rPr>
            </w:pPr>
            <w:r w:rsidRPr="002D10CE">
              <w:rPr>
                <w:rFonts w:ascii="Times New Roman" w:hAnsi="Times New Roman" w:cs="Times New Roman"/>
                <w:b/>
                <w:sz w:val="24"/>
                <w:szCs w:val="24"/>
              </w:rPr>
              <w:t>Загальний опис дисципліни</w:t>
            </w:r>
          </w:p>
        </w:tc>
      </w:tr>
      <w:tr w:rsidR="002D10CE" w:rsidRPr="002D10CE" w:rsidTr="00E35F86">
        <w:trPr>
          <w:trHeight w:val="360"/>
        </w:trPr>
        <w:tc>
          <w:tcPr>
            <w:tcW w:w="3119" w:type="dxa"/>
            <w:vAlign w:val="center"/>
          </w:tcPr>
          <w:p w:rsidR="002D10CE" w:rsidRPr="002D10CE" w:rsidRDefault="002D10CE" w:rsidP="002D10CE">
            <w:pPr>
              <w:spacing w:after="0" w:line="240" w:lineRule="auto"/>
              <w:rPr>
                <w:rFonts w:ascii="Times New Roman" w:hAnsi="Times New Roman" w:cs="Times New Roman"/>
                <w:i/>
                <w:sz w:val="24"/>
                <w:szCs w:val="24"/>
              </w:rPr>
            </w:pPr>
            <w:r w:rsidRPr="002D10CE">
              <w:rPr>
                <w:rFonts w:ascii="Times New Roman" w:hAnsi="Times New Roman" w:cs="Times New Roman"/>
                <w:i/>
                <w:sz w:val="24"/>
                <w:szCs w:val="24"/>
              </w:rPr>
              <w:t>Мета вивчення дисципліни</w:t>
            </w:r>
            <w:r w:rsidRPr="002D10CE">
              <w:rPr>
                <w:rFonts w:ascii="Times New Roman" w:hAnsi="Times New Roman" w:cs="Times New Roman"/>
                <w:color w:val="000000"/>
                <w:sz w:val="24"/>
                <w:szCs w:val="24"/>
                <w:lang w:eastAsia="ru-RU"/>
              </w:rPr>
              <w:t xml:space="preserve"> </w:t>
            </w:r>
          </w:p>
        </w:tc>
        <w:tc>
          <w:tcPr>
            <w:tcW w:w="6885" w:type="dxa"/>
          </w:tcPr>
          <w:p w:rsidR="002D10CE" w:rsidRPr="002D10CE" w:rsidRDefault="002D10CE" w:rsidP="002D10CE">
            <w:pPr>
              <w:spacing w:after="0" w:line="240" w:lineRule="auto"/>
              <w:jc w:val="both"/>
              <w:rPr>
                <w:rFonts w:ascii="Times New Roman" w:hAnsi="Times New Roman" w:cs="Times New Roman"/>
                <w:sz w:val="24"/>
                <w:szCs w:val="24"/>
              </w:rPr>
            </w:pPr>
            <w:r w:rsidRPr="002D10CE">
              <w:rPr>
                <w:rFonts w:ascii="Times New Roman" w:hAnsi="Times New Roman" w:cs="Times New Roman"/>
                <w:color w:val="000000"/>
                <w:sz w:val="24"/>
                <w:szCs w:val="24"/>
              </w:rPr>
              <w:t xml:space="preserve">Формування </w:t>
            </w:r>
            <w:r w:rsidRPr="002D10CE">
              <w:rPr>
                <w:rFonts w:ascii="Times New Roman" w:hAnsi="Times New Roman" w:cs="Times New Roman"/>
                <w:sz w:val="24"/>
                <w:szCs w:val="24"/>
              </w:rPr>
              <w:t>у студентів</w:t>
            </w:r>
            <w:r w:rsidRPr="002D10CE">
              <w:rPr>
                <w:rFonts w:ascii="Times New Roman" w:hAnsi="Times New Roman" w:cs="Times New Roman"/>
                <w:color w:val="000000"/>
                <w:sz w:val="24"/>
                <w:szCs w:val="24"/>
              </w:rPr>
              <w:t xml:space="preserve"> знань </w:t>
            </w:r>
            <w:r w:rsidRPr="002D10CE">
              <w:rPr>
                <w:rFonts w:ascii="Times New Roman" w:hAnsi="Times New Roman" w:cs="Times New Roman"/>
                <w:sz w:val="24"/>
                <w:szCs w:val="24"/>
              </w:rPr>
              <w:t>відносно розв’язування екологічних проблем навколишнього середовища.</w:t>
            </w:r>
          </w:p>
        </w:tc>
      </w:tr>
      <w:tr w:rsidR="002D10CE" w:rsidRPr="002D10CE" w:rsidTr="00E35F86">
        <w:trPr>
          <w:trHeight w:val="1092"/>
        </w:trPr>
        <w:tc>
          <w:tcPr>
            <w:tcW w:w="3119" w:type="dxa"/>
            <w:vAlign w:val="center"/>
          </w:tcPr>
          <w:p w:rsidR="002D10CE" w:rsidRPr="002D10CE" w:rsidRDefault="002D10CE" w:rsidP="002D10CE">
            <w:pPr>
              <w:spacing w:after="0" w:line="240" w:lineRule="auto"/>
              <w:rPr>
                <w:rFonts w:ascii="Times New Roman" w:hAnsi="Times New Roman" w:cs="Times New Roman"/>
                <w:i/>
                <w:sz w:val="24"/>
                <w:szCs w:val="24"/>
              </w:rPr>
            </w:pPr>
            <w:r w:rsidRPr="002D10CE">
              <w:rPr>
                <w:rFonts w:ascii="Times New Roman" w:hAnsi="Times New Roman" w:cs="Times New Roman"/>
                <w:i/>
                <w:sz w:val="24"/>
                <w:szCs w:val="24"/>
                <w:highlight w:val="white"/>
              </w:rPr>
              <w:t>Завдання вивчення дисципліни</w:t>
            </w:r>
          </w:p>
        </w:tc>
        <w:tc>
          <w:tcPr>
            <w:tcW w:w="6885" w:type="dxa"/>
          </w:tcPr>
          <w:p w:rsidR="002D10CE" w:rsidRPr="002D10CE" w:rsidRDefault="002D10CE" w:rsidP="002D10CE">
            <w:pPr>
              <w:tabs>
                <w:tab w:val="left" w:pos="0"/>
                <w:tab w:val="left" w:pos="284"/>
              </w:tabs>
              <w:spacing w:after="0" w:line="240" w:lineRule="auto"/>
              <w:ind w:left="567" w:hanging="567"/>
              <w:jc w:val="both"/>
              <w:rPr>
                <w:rFonts w:ascii="Times New Roman" w:hAnsi="Times New Roman" w:cs="Times New Roman"/>
                <w:sz w:val="24"/>
                <w:szCs w:val="24"/>
              </w:rPr>
            </w:pPr>
            <w:r w:rsidRPr="002D10CE">
              <w:rPr>
                <w:rFonts w:ascii="Times New Roman" w:hAnsi="Times New Roman" w:cs="Times New Roman"/>
                <w:sz w:val="24"/>
                <w:szCs w:val="24"/>
              </w:rPr>
              <w:t xml:space="preserve">Вивчення навчальної дисципліни передбачає формування у студентів необхідних компетентностей: </w:t>
            </w:r>
          </w:p>
          <w:p w:rsidR="002D10CE" w:rsidRPr="002D10CE" w:rsidRDefault="002D10CE" w:rsidP="002D10CE">
            <w:pPr>
              <w:numPr>
                <w:ilvl w:val="0"/>
                <w:numId w:val="36"/>
              </w:numPr>
              <w:spacing w:after="0" w:line="240" w:lineRule="auto"/>
              <w:ind w:left="34" w:firstLine="0"/>
              <w:jc w:val="both"/>
              <w:rPr>
                <w:rFonts w:ascii="Times New Roman" w:hAnsi="Times New Roman" w:cs="Times New Roman"/>
                <w:sz w:val="24"/>
                <w:szCs w:val="24"/>
              </w:rPr>
            </w:pPr>
            <w:r w:rsidRPr="002D10CE">
              <w:rPr>
                <w:rFonts w:ascii="Times New Roman" w:hAnsi="Times New Roman" w:cs="Times New Roman"/>
                <w:sz w:val="24"/>
                <w:szCs w:val="24"/>
              </w:rPr>
              <w:t>Здатність до пошуку, моніторингу, оброблення та аналізу інформації з різних джерел.</w:t>
            </w:r>
          </w:p>
          <w:p w:rsidR="002D10CE" w:rsidRPr="002D10CE" w:rsidRDefault="002D10CE" w:rsidP="002D10CE">
            <w:pPr>
              <w:numPr>
                <w:ilvl w:val="0"/>
                <w:numId w:val="36"/>
              </w:numPr>
              <w:spacing w:after="0" w:line="240" w:lineRule="auto"/>
              <w:ind w:left="34" w:firstLine="0"/>
              <w:jc w:val="both"/>
              <w:rPr>
                <w:rFonts w:ascii="Times New Roman" w:hAnsi="Times New Roman" w:cs="Times New Roman"/>
                <w:sz w:val="24"/>
                <w:szCs w:val="24"/>
              </w:rPr>
            </w:pPr>
            <w:r w:rsidRPr="002D10CE">
              <w:rPr>
                <w:rFonts w:ascii="Times New Roman" w:hAnsi="Times New Roman" w:cs="Times New Roman"/>
                <w:sz w:val="24"/>
                <w:szCs w:val="24"/>
              </w:rPr>
              <w:t>Знання основних технологій заготівлі, виробництва та зберігання кормів і кормових засобів.</w:t>
            </w:r>
          </w:p>
          <w:p w:rsidR="002D10CE" w:rsidRPr="002D10CE" w:rsidRDefault="002D10CE" w:rsidP="002D10CE">
            <w:pPr>
              <w:numPr>
                <w:ilvl w:val="0"/>
                <w:numId w:val="35"/>
              </w:numPr>
              <w:spacing w:after="0" w:line="240" w:lineRule="auto"/>
              <w:ind w:left="34" w:firstLine="0"/>
              <w:jc w:val="both"/>
              <w:rPr>
                <w:rFonts w:ascii="Times New Roman" w:hAnsi="Times New Roman" w:cs="Times New Roman"/>
                <w:sz w:val="24"/>
                <w:szCs w:val="24"/>
              </w:rPr>
            </w:pPr>
            <w:r w:rsidRPr="002D10CE">
              <w:rPr>
                <w:rFonts w:ascii="Times New Roman" w:hAnsi="Times New Roman" w:cs="Times New Roman"/>
                <w:sz w:val="24"/>
                <w:szCs w:val="24"/>
              </w:rPr>
              <w:t>Здатність застосовувати різні системи та способи утримання сільськогосподарських тварин та контролювати і оптимізувати мікроклімат технологічних приміщень.</w:t>
            </w:r>
          </w:p>
          <w:p w:rsidR="002D10CE" w:rsidRPr="002D10CE" w:rsidRDefault="002D10CE" w:rsidP="002D10CE">
            <w:pPr>
              <w:numPr>
                <w:ilvl w:val="0"/>
                <w:numId w:val="35"/>
              </w:numPr>
              <w:spacing w:after="0" w:line="240" w:lineRule="auto"/>
              <w:ind w:left="34" w:firstLine="0"/>
              <w:jc w:val="both"/>
              <w:rPr>
                <w:rFonts w:ascii="Times New Roman" w:hAnsi="Times New Roman" w:cs="Times New Roman"/>
                <w:sz w:val="24"/>
                <w:szCs w:val="24"/>
              </w:rPr>
            </w:pPr>
            <w:r w:rsidRPr="002D10CE">
              <w:rPr>
                <w:rFonts w:ascii="Times New Roman" w:hAnsi="Times New Roman" w:cs="Times New Roman"/>
                <w:sz w:val="24"/>
                <w:szCs w:val="24"/>
              </w:rPr>
              <w:t>Здатність здійснювати контроль технологічних процесів при виробництві та переробці продукції тваринництва.</w:t>
            </w:r>
          </w:p>
          <w:p w:rsidR="002D10CE" w:rsidRPr="002D10CE" w:rsidRDefault="002D10CE" w:rsidP="002D10CE">
            <w:pPr>
              <w:numPr>
                <w:ilvl w:val="0"/>
                <w:numId w:val="35"/>
              </w:numPr>
              <w:spacing w:after="0" w:line="240" w:lineRule="auto"/>
              <w:ind w:left="34" w:firstLine="0"/>
              <w:jc w:val="both"/>
              <w:rPr>
                <w:rFonts w:ascii="Times New Roman" w:hAnsi="Times New Roman" w:cs="Times New Roman"/>
                <w:sz w:val="24"/>
                <w:szCs w:val="24"/>
              </w:rPr>
            </w:pPr>
            <w:r w:rsidRPr="002D10CE">
              <w:rPr>
                <w:rFonts w:ascii="Times New Roman" w:hAnsi="Times New Roman" w:cs="Times New Roman"/>
                <w:sz w:val="24"/>
                <w:szCs w:val="24"/>
              </w:rPr>
              <w:t>Здатність використовувати знання основних властивостей кормів та факторів, які впливають на їх склад та поживність.</w:t>
            </w:r>
          </w:p>
          <w:p w:rsidR="002D10CE" w:rsidRPr="002D10CE" w:rsidRDefault="002D10CE" w:rsidP="002D10CE">
            <w:pPr>
              <w:numPr>
                <w:ilvl w:val="0"/>
                <w:numId w:val="35"/>
              </w:numPr>
              <w:spacing w:after="0" w:line="240" w:lineRule="auto"/>
              <w:ind w:left="34" w:firstLine="0"/>
              <w:jc w:val="both"/>
              <w:rPr>
                <w:rFonts w:ascii="Times New Roman" w:hAnsi="Times New Roman" w:cs="Times New Roman"/>
                <w:sz w:val="24"/>
                <w:szCs w:val="24"/>
              </w:rPr>
            </w:pPr>
            <w:r w:rsidRPr="002D10CE">
              <w:rPr>
                <w:rFonts w:ascii="Times New Roman" w:hAnsi="Times New Roman" w:cs="Times New Roman"/>
                <w:sz w:val="24"/>
                <w:szCs w:val="24"/>
              </w:rPr>
              <w:t>Здатність забезпечувати дотримання біологічної безпеки на підприємствах із виробництва та переробки продукції тваринництва.</w:t>
            </w:r>
          </w:p>
        </w:tc>
      </w:tr>
      <w:tr w:rsidR="002D10CE" w:rsidRPr="002D10CE" w:rsidTr="00E35F86">
        <w:trPr>
          <w:trHeight w:val="2315"/>
        </w:trPr>
        <w:tc>
          <w:tcPr>
            <w:tcW w:w="3119" w:type="dxa"/>
            <w:vAlign w:val="center"/>
          </w:tcPr>
          <w:p w:rsidR="002D10CE" w:rsidRPr="002D10CE" w:rsidRDefault="002D10CE" w:rsidP="002D10CE">
            <w:pPr>
              <w:spacing w:after="0" w:line="240" w:lineRule="auto"/>
              <w:rPr>
                <w:rFonts w:ascii="Times New Roman" w:hAnsi="Times New Roman" w:cs="Times New Roman"/>
                <w:i/>
                <w:sz w:val="24"/>
                <w:szCs w:val="24"/>
              </w:rPr>
            </w:pPr>
            <w:r w:rsidRPr="002D10CE">
              <w:rPr>
                <w:rFonts w:ascii="Times New Roman" w:hAnsi="Times New Roman" w:cs="Times New Roman"/>
                <w:i/>
                <w:sz w:val="24"/>
                <w:szCs w:val="24"/>
              </w:rPr>
              <w:t>Короткий зміст дисципліни</w:t>
            </w:r>
          </w:p>
        </w:tc>
        <w:tc>
          <w:tcPr>
            <w:tcW w:w="6885" w:type="dxa"/>
          </w:tcPr>
          <w:p w:rsidR="002D10CE" w:rsidRPr="002D10CE" w:rsidRDefault="002D10CE" w:rsidP="002D10CE">
            <w:pPr>
              <w:pStyle w:val="1870"/>
              <w:tabs>
                <w:tab w:val="left" w:pos="851"/>
              </w:tabs>
              <w:spacing w:before="0" w:beforeAutospacing="0" w:after="0" w:afterAutospacing="0"/>
              <w:ind w:left="34"/>
              <w:jc w:val="both"/>
              <w:rPr>
                <w:color w:val="000000"/>
              </w:rPr>
            </w:pPr>
            <w:r w:rsidRPr="002D10CE">
              <w:t xml:space="preserve">1. </w:t>
            </w:r>
            <w:r w:rsidRPr="002D10CE">
              <w:rPr>
                <w:rFonts w:eastAsia="Calibri"/>
              </w:rPr>
              <w:t>Вступ до екобіотехнології</w:t>
            </w:r>
            <w:r w:rsidRPr="002D10CE">
              <w:t>.</w:t>
            </w:r>
            <w:r w:rsidRPr="002D10CE">
              <w:rPr>
                <w:color w:val="000000"/>
              </w:rPr>
              <w:t xml:space="preserve"> </w:t>
            </w:r>
          </w:p>
          <w:p w:rsidR="002D10CE" w:rsidRPr="002D10CE" w:rsidRDefault="002D10CE" w:rsidP="002D10CE">
            <w:pPr>
              <w:pStyle w:val="1870"/>
              <w:tabs>
                <w:tab w:val="left" w:pos="851"/>
              </w:tabs>
              <w:spacing w:before="0" w:beforeAutospacing="0" w:after="0" w:afterAutospacing="0"/>
              <w:ind w:left="34"/>
              <w:jc w:val="both"/>
              <w:rPr>
                <w:color w:val="000000"/>
              </w:rPr>
            </w:pPr>
            <w:r w:rsidRPr="002D10CE">
              <w:rPr>
                <w:color w:val="000000"/>
              </w:rPr>
              <w:t xml:space="preserve">2. </w:t>
            </w:r>
            <w:r w:rsidRPr="002D10CE">
              <w:rPr>
                <w:bCs/>
              </w:rPr>
              <w:t>Антропогенні фактори забруднення і їх вплив на екосистеми.</w:t>
            </w:r>
          </w:p>
          <w:p w:rsidR="002D10CE" w:rsidRPr="002D10CE" w:rsidRDefault="002D10CE" w:rsidP="002D10CE">
            <w:pPr>
              <w:pStyle w:val="1870"/>
              <w:tabs>
                <w:tab w:val="left" w:pos="851"/>
              </w:tabs>
              <w:spacing w:before="0" w:beforeAutospacing="0" w:after="0" w:afterAutospacing="0"/>
              <w:ind w:left="34"/>
              <w:jc w:val="both"/>
              <w:rPr>
                <w:color w:val="000000"/>
              </w:rPr>
            </w:pPr>
            <w:r w:rsidRPr="002D10CE">
              <w:rPr>
                <w:color w:val="000000"/>
              </w:rPr>
              <w:t xml:space="preserve">3. </w:t>
            </w:r>
            <w:r w:rsidRPr="002D10CE">
              <w:rPr>
                <w:bCs/>
              </w:rPr>
              <w:t>Біотрансформація, біодеструкція та біодоступність органічних ксенобіотиків та полімерів.</w:t>
            </w:r>
          </w:p>
          <w:p w:rsidR="002D10CE" w:rsidRPr="002D10CE" w:rsidRDefault="002D10CE" w:rsidP="002D10CE">
            <w:pPr>
              <w:pStyle w:val="1870"/>
              <w:tabs>
                <w:tab w:val="left" w:pos="851"/>
              </w:tabs>
              <w:spacing w:before="0" w:beforeAutospacing="0" w:after="0" w:afterAutospacing="0"/>
              <w:ind w:left="34"/>
              <w:jc w:val="both"/>
              <w:rPr>
                <w:color w:val="000000"/>
              </w:rPr>
            </w:pPr>
            <w:r w:rsidRPr="002D10CE">
              <w:rPr>
                <w:color w:val="000000"/>
              </w:rPr>
              <w:t xml:space="preserve">4. </w:t>
            </w:r>
            <w:r w:rsidRPr="002D10CE">
              <w:rPr>
                <w:rFonts w:eastAsia="Verdana"/>
              </w:rPr>
              <w:t>Екобіотехнологія для відновлення екосистеми.</w:t>
            </w:r>
            <w:r w:rsidRPr="002D10CE">
              <w:rPr>
                <w:rFonts w:eastAsia="Verdana"/>
                <w:b/>
              </w:rPr>
              <w:t xml:space="preserve"> </w:t>
            </w:r>
            <w:r w:rsidRPr="002D10CE">
              <w:rPr>
                <w:rFonts w:eastAsia="Verdana"/>
              </w:rPr>
              <w:t>Біодеградація ксенобіотиків та їх мікробні деструктори. Біорозклад стійких галогеновмісних ксенобіотиків.</w:t>
            </w:r>
          </w:p>
          <w:p w:rsidR="002D10CE" w:rsidRPr="002D10CE" w:rsidRDefault="002D10CE" w:rsidP="002D10CE">
            <w:pPr>
              <w:pStyle w:val="1754"/>
              <w:tabs>
                <w:tab w:val="left" w:pos="851"/>
              </w:tabs>
              <w:spacing w:before="0" w:beforeAutospacing="0" w:after="0" w:afterAutospacing="0"/>
              <w:ind w:left="34"/>
              <w:jc w:val="both"/>
            </w:pPr>
            <w:r w:rsidRPr="002D10CE">
              <w:rPr>
                <w:color w:val="000000"/>
              </w:rPr>
              <w:t xml:space="preserve">5. </w:t>
            </w:r>
            <w:r w:rsidRPr="002D10CE">
              <w:t>Біоутилізація твердих відходів. Біоконверсія та біодеградація целюлозних та лігноцелюлозних відходів.</w:t>
            </w:r>
          </w:p>
          <w:p w:rsidR="002D10CE" w:rsidRPr="002D10CE" w:rsidRDefault="002D10CE" w:rsidP="002D10CE">
            <w:pPr>
              <w:pStyle w:val="1754"/>
              <w:tabs>
                <w:tab w:val="left" w:pos="851"/>
              </w:tabs>
              <w:spacing w:before="0" w:beforeAutospacing="0" w:after="0" w:afterAutospacing="0"/>
              <w:ind w:left="34"/>
              <w:jc w:val="both"/>
              <w:rPr>
                <w:color w:val="000000"/>
              </w:rPr>
            </w:pPr>
            <w:r w:rsidRPr="002D10CE">
              <w:rPr>
                <w:color w:val="000000"/>
              </w:rPr>
              <w:t xml:space="preserve">6. </w:t>
            </w:r>
            <w:r w:rsidRPr="002D10CE">
              <w:rPr>
                <w:rFonts w:eastAsia="Verdana"/>
              </w:rPr>
              <w:t>Технологічні основи одержання біопрепаратів на основі мікроорганізмів для очистки природних середовищ</w:t>
            </w:r>
            <w:r w:rsidRPr="002D10CE">
              <w:t>.</w:t>
            </w:r>
          </w:p>
          <w:p w:rsidR="002D10CE" w:rsidRPr="002D10CE" w:rsidRDefault="002D10CE" w:rsidP="002D10CE">
            <w:pPr>
              <w:pStyle w:val="1754"/>
              <w:tabs>
                <w:tab w:val="left" w:pos="851"/>
              </w:tabs>
              <w:spacing w:before="0" w:beforeAutospacing="0" w:after="0" w:afterAutospacing="0"/>
              <w:ind w:left="34"/>
              <w:jc w:val="both"/>
            </w:pPr>
            <w:r w:rsidRPr="002D10CE">
              <w:rPr>
                <w:color w:val="000000"/>
              </w:rPr>
              <w:t xml:space="preserve">7. </w:t>
            </w:r>
            <w:r w:rsidRPr="002D10CE">
              <w:rPr>
                <w:rFonts w:eastAsia="Verdana"/>
              </w:rPr>
              <w:t>Мікробіологічна переробка органічних відходів. Переробка рослинної сировини у протеїн одноклітинних організмів</w:t>
            </w:r>
            <w:r w:rsidRPr="002D10CE">
              <w:t>.</w:t>
            </w:r>
          </w:p>
          <w:p w:rsidR="002D10CE" w:rsidRPr="002D10CE" w:rsidRDefault="002D10CE" w:rsidP="002D10CE">
            <w:pPr>
              <w:pStyle w:val="1754"/>
              <w:tabs>
                <w:tab w:val="left" w:pos="851"/>
              </w:tabs>
              <w:spacing w:before="0" w:beforeAutospacing="0" w:after="0" w:afterAutospacing="0"/>
              <w:ind w:left="34"/>
              <w:jc w:val="both"/>
              <w:rPr>
                <w:color w:val="000000"/>
              </w:rPr>
            </w:pPr>
            <w:r w:rsidRPr="002D10CE">
              <w:rPr>
                <w:color w:val="000000"/>
              </w:rPr>
              <w:t xml:space="preserve">8. </w:t>
            </w:r>
            <w:r w:rsidRPr="002D10CE">
              <w:rPr>
                <w:rFonts w:eastAsia="Verdana"/>
              </w:rPr>
              <w:t>Моніторинг довкілля: методи та організми для біоіндикації, біотестування, біосенсори.</w:t>
            </w:r>
          </w:p>
          <w:p w:rsidR="002D10CE" w:rsidRPr="002D10CE" w:rsidRDefault="002D10CE" w:rsidP="002D10CE">
            <w:pPr>
              <w:pStyle w:val="1754"/>
              <w:tabs>
                <w:tab w:val="left" w:pos="851"/>
              </w:tabs>
              <w:spacing w:before="0" w:beforeAutospacing="0" w:after="0" w:afterAutospacing="0"/>
              <w:ind w:left="34"/>
              <w:jc w:val="both"/>
            </w:pPr>
            <w:r w:rsidRPr="002D10CE">
              <w:rPr>
                <w:color w:val="000000"/>
              </w:rPr>
              <w:t xml:space="preserve">9. </w:t>
            </w:r>
            <w:r w:rsidRPr="002D10CE">
              <w:rPr>
                <w:rFonts w:eastAsia="Verdana"/>
              </w:rPr>
              <w:t>Переробка та знешкодження промислових відходів для підвищення екологічної безпеки довкілля.</w:t>
            </w:r>
          </w:p>
        </w:tc>
      </w:tr>
      <w:tr w:rsidR="002D10CE" w:rsidRPr="002D10CE" w:rsidTr="00E35F86">
        <w:tc>
          <w:tcPr>
            <w:tcW w:w="3119" w:type="dxa"/>
            <w:vAlign w:val="center"/>
          </w:tcPr>
          <w:p w:rsidR="002D10CE" w:rsidRPr="002D10CE" w:rsidRDefault="002D10CE" w:rsidP="002D10CE">
            <w:pPr>
              <w:spacing w:after="0" w:line="240" w:lineRule="auto"/>
              <w:rPr>
                <w:rFonts w:ascii="Times New Roman" w:hAnsi="Times New Roman" w:cs="Times New Roman"/>
                <w:i/>
                <w:sz w:val="24"/>
                <w:szCs w:val="24"/>
              </w:rPr>
            </w:pPr>
            <w:r w:rsidRPr="002D10CE">
              <w:rPr>
                <w:rFonts w:ascii="Times New Roman" w:hAnsi="Times New Roman" w:cs="Times New Roman"/>
                <w:i/>
                <w:sz w:val="24"/>
                <w:szCs w:val="24"/>
              </w:rPr>
              <w:lastRenderedPageBreak/>
              <w:t>Максимальна кількість студентів, які можуть одночасно навчатися</w:t>
            </w:r>
          </w:p>
        </w:tc>
        <w:tc>
          <w:tcPr>
            <w:tcW w:w="6885" w:type="dxa"/>
          </w:tcPr>
          <w:p w:rsidR="002D10CE" w:rsidRPr="002D10CE" w:rsidRDefault="002D10CE" w:rsidP="002D10CE">
            <w:pPr>
              <w:spacing w:after="0" w:line="240" w:lineRule="auto"/>
              <w:jc w:val="center"/>
              <w:rPr>
                <w:rFonts w:ascii="Times New Roman" w:hAnsi="Times New Roman" w:cs="Times New Roman"/>
                <w:color w:val="FF0000"/>
                <w:sz w:val="24"/>
                <w:szCs w:val="24"/>
              </w:rPr>
            </w:pPr>
            <w:r w:rsidRPr="002D10CE">
              <w:rPr>
                <w:rFonts w:ascii="Times New Roman" w:hAnsi="Times New Roman" w:cs="Times New Roman"/>
                <w:sz w:val="24"/>
                <w:szCs w:val="24"/>
              </w:rPr>
              <w:t>50</w:t>
            </w:r>
          </w:p>
        </w:tc>
      </w:tr>
      <w:tr w:rsidR="002D10CE" w:rsidRPr="002D10CE" w:rsidTr="00E35F86">
        <w:trPr>
          <w:trHeight w:val="420"/>
        </w:trPr>
        <w:tc>
          <w:tcPr>
            <w:tcW w:w="3119" w:type="dxa"/>
            <w:vAlign w:val="center"/>
          </w:tcPr>
          <w:p w:rsidR="002D10CE" w:rsidRPr="002D10CE" w:rsidRDefault="002D10CE" w:rsidP="002D10CE">
            <w:pPr>
              <w:spacing w:after="0" w:line="240" w:lineRule="auto"/>
              <w:rPr>
                <w:rFonts w:ascii="Times New Roman" w:hAnsi="Times New Roman" w:cs="Times New Roman"/>
                <w:i/>
                <w:sz w:val="24"/>
                <w:szCs w:val="24"/>
              </w:rPr>
            </w:pPr>
            <w:r w:rsidRPr="002D10CE">
              <w:rPr>
                <w:rFonts w:ascii="Times New Roman" w:hAnsi="Times New Roman" w:cs="Times New Roman"/>
                <w:i/>
                <w:sz w:val="24"/>
                <w:szCs w:val="24"/>
              </w:rPr>
              <w:t>Мова викладання</w:t>
            </w:r>
          </w:p>
        </w:tc>
        <w:tc>
          <w:tcPr>
            <w:tcW w:w="6885" w:type="dxa"/>
          </w:tcPr>
          <w:p w:rsidR="002D10CE" w:rsidRPr="002D10CE" w:rsidRDefault="002D10CE" w:rsidP="002D10CE">
            <w:pPr>
              <w:spacing w:after="0" w:line="240" w:lineRule="auto"/>
              <w:jc w:val="center"/>
              <w:rPr>
                <w:rFonts w:ascii="Times New Roman" w:hAnsi="Times New Roman" w:cs="Times New Roman"/>
                <w:sz w:val="24"/>
                <w:szCs w:val="24"/>
              </w:rPr>
            </w:pPr>
            <w:r w:rsidRPr="002D10CE">
              <w:rPr>
                <w:rFonts w:ascii="Times New Roman" w:hAnsi="Times New Roman" w:cs="Times New Roman"/>
                <w:sz w:val="24"/>
                <w:szCs w:val="24"/>
              </w:rPr>
              <w:t>Українська</w:t>
            </w:r>
          </w:p>
        </w:tc>
      </w:tr>
    </w:tbl>
    <w:p w:rsidR="002D10CE" w:rsidRDefault="002D10CE" w:rsidP="002D10CE">
      <w:pPr>
        <w:keepNext/>
        <w:spacing w:after="0" w:line="240" w:lineRule="auto"/>
        <w:jc w:val="center"/>
        <w:outlineLvl w:val="0"/>
        <w:rPr>
          <w:rFonts w:ascii="Times New Roman" w:hAnsi="Times New Roman" w:cs="Times New Roman"/>
          <w:b/>
          <w:bCs/>
          <w:sz w:val="24"/>
          <w:szCs w:val="24"/>
        </w:rPr>
      </w:pPr>
    </w:p>
    <w:p w:rsidR="002D10CE" w:rsidRDefault="002D10CE">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2D10CE" w:rsidRPr="002D10CE" w:rsidRDefault="002D10CE" w:rsidP="002D10CE">
      <w:pPr>
        <w:keepNext/>
        <w:spacing w:after="0" w:line="240" w:lineRule="auto"/>
        <w:jc w:val="center"/>
        <w:outlineLvl w:val="0"/>
        <w:rPr>
          <w:rFonts w:ascii="Times New Roman" w:hAnsi="Times New Roman" w:cs="Times New Roman"/>
          <w:b/>
          <w:sz w:val="24"/>
          <w:szCs w:val="24"/>
          <w:u w:val="single"/>
        </w:rPr>
      </w:pPr>
      <w:r w:rsidRPr="002D10CE">
        <w:rPr>
          <w:rFonts w:ascii="Times New Roman" w:hAnsi="Times New Roman" w:cs="Times New Roman"/>
          <w:b/>
          <w:bCs/>
          <w:sz w:val="24"/>
          <w:szCs w:val="24"/>
        </w:rPr>
        <w:lastRenderedPageBreak/>
        <w:t>БІОТЕХНОЛОГІЯ</w:t>
      </w:r>
    </w:p>
    <w:p w:rsidR="002D10CE" w:rsidRPr="002D10CE" w:rsidRDefault="002D10CE" w:rsidP="002D10CE">
      <w:pPr>
        <w:keepNext/>
        <w:spacing w:after="0" w:line="240" w:lineRule="auto"/>
        <w:jc w:val="center"/>
        <w:outlineLvl w:val="0"/>
        <w:rPr>
          <w:rFonts w:ascii="Times New Roman" w:hAnsi="Times New Roman" w:cs="Times New Roman"/>
          <w:b/>
          <w:i/>
          <w:sz w:val="24"/>
          <w:szCs w:val="24"/>
        </w:rPr>
      </w:pPr>
      <w:r w:rsidRPr="002D10CE">
        <w:rPr>
          <w:rFonts w:ascii="Times New Roman" w:hAnsi="Times New Roman" w:cs="Times New Roman"/>
          <w:b/>
          <w:i/>
          <w:sz w:val="24"/>
          <w:szCs w:val="24"/>
        </w:rPr>
        <w:t>(вибіркова дисципліна)</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6885"/>
      </w:tblGrid>
      <w:tr w:rsidR="002D10CE" w:rsidRPr="002D10CE" w:rsidTr="00E35F86">
        <w:tc>
          <w:tcPr>
            <w:tcW w:w="3119" w:type="dxa"/>
            <w:vAlign w:val="center"/>
          </w:tcPr>
          <w:p w:rsidR="002D10CE" w:rsidRPr="002D10CE" w:rsidRDefault="002D10CE" w:rsidP="002D10CE">
            <w:pPr>
              <w:spacing w:after="0" w:line="240" w:lineRule="auto"/>
              <w:rPr>
                <w:rFonts w:ascii="Times New Roman" w:hAnsi="Times New Roman" w:cs="Times New Roman"/>
                <w:i/>
                <w:sz w:val="24"/>
                <w:szCs w:val="24"/>
              </w:rPr>
            </w:pPr>
            <w:r w:rsidRPr="002D10CE">
              <w:rPr>
                <w:rFonts w:ascii="Times New Roman" w:hAnsi="Times New Roman" w:cs="Times New Roman"/>
                <w:i/>
                <w:sz w:val="24"/>
                <w:szCs w:val="24"/>
              </w:rPr>
              <w:t>Назва дисципліни</w:t>
            </w:r>
          </w:p>
        </w:tc>
        <w:tc>
          <w:tcPr>
            <w:tcW w:w="6885" w:type="dxa"/>
            <w:vAlign w:val="center"/>
          </w:tcPr>
          <w:p w:rsidR="002D10CE" w:rsidRPr="002D10CE" w:rsidRDefault="002D10CE" w:rsidP="002D10CE">
            <w:pPr>
              <w:keepNext/>
              <w:spacing w:after="0" w:line="240" w:lineRule="auto"/>
              <w:jc w:val="center"/>
              <w:outlineLvl w:val="0"/>
              <w:rPr>
                <w:rFonts w:ascii="Times New Roman" w:hAnsi="Times New Roman" w:cs="Times New Roman"/>
                <w:b/>
                <w:sz w:val="24"/>
                <w:szCs w:val="24"/>
              </w:rPr>
            </w:pPr>
            <w:r w:rsidRPr="002D10CE">
              <w:rPr>
                <w:rFonts w:ascii="Times New Roman" w:hAnsi="Times New Roman" w:cs="Times New Roman"/>
                <w:b/>
                <w:bCs/>
                <w:sz w:val="24"/>
                <w:szCs w:val="24"/>
              </w:rPr>
              <w:t>Біотехнологія</w:t>
            </w:r>
          </w:p>
        </w:tc>
      </w:tr>
      <w:tr w:rsidR="00436A9C" w:rsidRPr="002D10CE" w:rsidTr="00E35F86">
        <w:tc>
          <w:tcPr>
            <w:tcW w:w="3119" w:type="dxa"/>
            <w:vAlign w:val="center"/>
          </w:tcPr>
          <w:p w:rsidR="00436A9C" w:rsidRPr="002D10CE" w:rsidRDefault="00436A9C" w:rsidP="002D10CE">
            <w:pPr>
              <w:spacing w:after="0" w:line="240" w:lineRule="auto"/>
              <w:rPr>
                <w:rFonts w:ascii="Times New Roman" w:hAnsi="Times New Roman" w:cs="Times New Roman"/>
                <w:i/>
                <w:sz w:val="24"/>
                <w:szCs w:val="24"/>
              </w:rPr>
            </w:pPr>
            <w:r w:rsidRPr="002D10CE">
              <w:rPr>
                <w:rFonts w:ascii="Times New Roman" w:hAnsi="Times New Roman" w:cs="Times New Roman"/>
                <w:i/>
                <w:sz w:val="24"/>
                <w:szCs w:val="24"/>
              </w:rPr>
              <w:t>Спеціальність</w:t>
            </w:r>
          </w:p>
        </w:tc>
        <w:tc>
          <w:tcPr>
            <w:tcW w:w="6885" w:type="dxa"/>
            <w:vAlign w:val="center"/>
          </w:tcPr>
          <w:p w:rsidR="00436A9C" w:rsidRDefault="00436A9C" w:rsidP="005F64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 Технологія виробництва та переробки продукції тваринництва</w:t>
            </w:r>
          </w:p>
        </w:tc>
      </w:tr>
      <w:tr w:rsidR="00436A9C" w:rsidRPr="002D10CE" w:rsidTr="00E35F86">
        <w:tc>
          <w:tcPr>
            <w:tcW w:w="3119" w:type="dxa"/>
            <w:vAlign w:val="center"/>
          </w:tcPr>
          <w:p w:rsidR="00436A9C" w:rsidRPr="002D10CE" w:rsidRDefault="00436A9C" w:rsidP="002D10CE">
            <w:pPr>
              <w:spacing w:after="0" w:line="240" w:lineRule="auto"/>
              <w:rPr>
                <w:rFonts w:ascii="Times New Roman" w:hAnsi="Times New Roman" w:cs="Times New Roman"/>
                <w:i/>
                <w:sz w:val="24"/>
                <w:szCs w:val="24"/>
              </w:rPr>
            </w:pPr>
            <w:r w:rsidRPr="002D10CE">
              <w:rPr>
                <w:rFonts w:ascii="Times New Roman" w:hAnsi="Times New Roman" w:cs="Times New Roman"/>
                <w:i/>
                <w:sz w:val="24"/>
                <w:szCs w:val="24"/>
              </w:rPr>
              <w:t>Освітній ступінь</w:t>
            </w:r>
          </w:p>
        </w:tc>
        <w:tc>
          <w:tcPr>
            <w:tcW w:w="6885" w:type="dxa"/>
            <w:vAlign w:val="center"/>
          </w:tcPr>
          <w:p w:rsidR="00436A9C" w:rsidRDefault="00436A9C" w:rsidP="005F64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Бакалавр</w:t>
            </w:r>
          </w:p>
        </w:tc>
      </w:tr>
      <w:tr w:rsidR="00436A9C" w:rsidRPr="002D10CE" w:rsidTr="00E35F86">
        <w:tc>
          <w:tcPr>
            <w:tcW w:w="3119" w:type="dxa"/>
            <w:vAlign w:val="center"/>
          </w:tcPr>
          <w:p w:rsidR="00436A9C" w:rsidRPr="002D10CE" w:rsidRDefault="00436A9C" w:rsidP="002D10CE">
            <w:pPr>
              <w:spacing w:after="0" w:line="240" w:lineRule="auto"/>
              <w:rPr>
                <w:rFonts w:ascii="Times New Roman" w:hAnsi="Times New Roman" w:cs="Times New Roman"/>
                <w:i/>
                <w:sz w:val="24"/>
                <w:szCs w:val="24"/>
              </w:rPr>
            </w:pPr>
            <w:r w:rsidRPr="002D10CE">
              <w:rPr>
                <w:rFonts w:ascii="Times New Roman" w:hAnsi="Times New Roman" w:cs="Times New Roman"/>
                <w:i/>
                <w:sz w:val="24"/>
                <w:szCs w:val="24"/>
              </w:rPr>
              <w:t>Освітньо-професійна програма</w:t>
            </w:r>
          </w:p>
        </w:tc>
        <w:tc>
          <w:tcPr>
            <w:tcW w:w="6885" w:type="dxa"/>
            <w:vAlign w:val="center"/>
          </w:tcPr>
          <w:p w:rsidR="00436A9C" w:rsidRDefault="00436A9C" w:rsidP="005F64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«Технологія виробництва та переробки продукції тваринництва», «Зоофізіотерапія», «Дорадництво в АПК»</w:t>
            </w:r>
          </w:p>
        </w:tc>
      </w:tr>
      <w:tr w:rsidR="002D10CE" w:rsidRPr="002D10CE" w:rsidTr="00E35F86">
        <w:tc>
          <w:tcPr>
            <w:tcW w:w="3119" w:type="dxa"/>
            <w:vAlign w:val="center"/>
          </w:tcPr>
          <w:p w:rsidR="002D10CE" w:rsidRPr="002D10CE" w:rsidRDefault="002D10CE" w:rsidP="002D10CE">
            <w:pPr>
              <w:spacing w:after="0" w:line="240" w:lineRule="auto"/>
              <w:rPr>
                <w:rFonts w:ascii="Times New Roman" w:hAnsi="Times New Roman" w:cs="Times New Roman"/>
                <w:i/>
                <w:sz w:val="24"/>
                <w:szCs w:val="24"/>
              </w:rPr>
            </w:pPr>
            <w:r w:rsidRPr="002D10CE">
              <w:rPr>
                <w:rFonts w:ascii="Times New Roman" w:hAnsi="Times New Roman" w:cs="Times New Roman"/>
                <w:i/>
                <w:sz w:val="24"/>
                <w:szCs w:val="24"/>
              </w:rPr>
              <w:t>Лектор (відповідальний за навчально-методичне забезпечення дисципліни)</w:t>
            </w:r>
          </w:p>
        </w:tc>
        <w:tc>
          <w:tcPr>
            <w:tcW w:w="6885" w:type="dxa"/>
            <w:vAlign w:val="center"/>
          </w:tcPr>
          <w:p w:rsidR="002D10CE" w:rsidRPr="002D10CE" w:rsidRDefault="002D10CE" w:rsidP="002D10CE">
            <w:pPr>
              <w:spacing w:after="0" w:line="240" w:lineRule="auto"/>
              <w:jc w:val="center"/>
              <w:rPr>
                <w:rFonts w:ascii="Times New Roman" w:hAnsi="Times New Roman" w:cs="Times New Roman"/>
                <w:b/>
                <w:sz w:val="24"/>
                <w:szCs w:val="24"/>
              </w:rPr>
            </w:pPr>
            <w:r w:rsidRPr="002D10CE">
              <w:rPr>
                <w:rFonts w:ascii="Times New Roman" w:hAnsi="Times New Roman" w:cs="Times New Roman"/>
                <w:b/>
                <w:bCs/>
                <w:sz w:val="24"/>
                <w:szCs w:val="24"/>
              </w:rPr>
              <w:t>Буцяк В. І. доктор с.– г. н., професор</w:t>
            </w:r>
          </w:p>
        </w:tc>
      </w:tr>
      <w:tr w:rsidR="002D10CE" w:rsidRPr="002D10CE" w:rsidTr="00E35F86">
        <w:tc>
          <w:tcPr>
            <w:tcW w:w="3119" w:type="dxa"/>
            <w:vAlign w:val="center"/>
          </w:tcPr>
          <w:p w:rsidR="002D10CE" w:rsidRPr="002D10CE" w:rsidRDefault="0060321E" w:rsidP="002D10CE">
            <w:pPr>
              <w:spacing w:after="0" w:line="240" w:lineRule="auto"/>
              <w:rPr>
                <w:rFonts w:ascii="Times New Roman" w:hAnsi="Times New Roman" w:cs="Times New Roman"/>
                <w:i/>
                <w:sz w:val="24"/>
                <w:szCs w:val="24"/>
              </w:rPr>
            </w:pPr>
            <w:r>
              <w:rPr>
                <w:rFonts w:ascii="Times New Roman" w:hAnsi="Times New Roman" w:cs="Times New Roman"/>
                <w:i/>
                <w:sz w:val="24"/>
                <w:szCs w:val="24"/>
              </w:rPr>
              <w:t>Рекомендований семестр</w:t>
            </w:r>
          </w:p>
        </w:tc>
        <w:tc>
          <w:tcPr>
            <w:tcW w:w="6885" w:type="dxa"/>
            <w:vAlign w:val="center"/>
          </w:tcPr>
          <w:p w:rsidR="002D10CE" w:rsidRPr="002D10CE" w:rsidRDefault="002D10CE" w:rsidP="002D10CE">
            <w:pPr>
              <w:spacing w:after="0" w:line="240" w:lineRule="auto"/>
              <w:jc w:val="center"/>
              <w:rPr>
                <w:rFonts w:ascii="Times New Roman" w:hAnsi="Times New Roman" w:cs="Times New Roman"/>
                <w:sz w:val="24"/>
                <w:szCs w:val="24"/>
              </w:rPr>
            </w:pPr>
            <w:r w:rsidRPr="002D10CE">
              <w:rPr>
                <w:rFonts w:ascii="Times New Roman" w:hAnsi="Times New Roman" w:cs="Times New Roman"/>
                <w:sz w:val="24"/>
                <w:szCs w:val="24"/>
              </w:rPr>
              <w:t>6</w:t>
            </w:r>
          </w:p>
        </w:tc>
      </w:tr>
      <w:tr w:rsidR="002D10CE" w:rsidRPr="002D10CE" w:rsidTr="00E35F86">
        <w:tc>
          <w:tcPr>
            <w:tcW w:w="3119" w:type="dxa"/>
            <w:vAlign w:val="center"/>
          </w:tcPr>
          <w:p w:rsidR="002D10CE" w:rsidRPr="002D10CE" w:rsidRDefault="002D10CE" w:rsidP="002D10CE">
            <w:pPr>
              <w:spacing w:after="0" w:line="240" w:lineRule="auto"/>
              <w:rPr>
                <w:rFonts w:ascii="Times New Roman" w:hAnsi="Times New Roman" w:cs="Times New Roman"/>
                <w:i/>
                <w:sz w:val="24"/>
                <w:szCs w:val="24"/>
              </w:rPr>
            </w:pPr>
            <w:r w:rsidRPr="002D10CE">
              <w:rPr>
                <w:rFonts w:ascii="Times New Roman" w:hAnsi="Times New Roman" w:cs="Times New Roman"/>
                <w:i/>
                <w:sz w:val="24"/>
                <w:szCs w:val="24"/>
              </w:rPr>
              <w:t>Кількість кредитів ЄКТС</w:t>
            </w:r>
          </w:p>
        </w:tc>
        <w:tc>
          <w:tcPr>
            <w:tcW w:w="6885" w:type="dxa"/>
            <w:vAlign w:val="center"/>
          </w:tcPr>
          <w:p w:rsidR="002D10CE" w:rsidRPr="002D10CE" w:rsidRDefault="002D10CE" w:rsidP="002D10CE">
            <w:pPr>
              <w:spacing w:after="0" w:line="240" w:lineRule="auto"/>
              <w:jc w:val="center"/>
              <w:rPr>
                <w:rFonts w:ascii="Times New Roman" w:hAnsi="Times New Roman" w:cs="Times New Roman"/>
                <w:sz w:val="24"/>
                <w:szCs w:val="24"/>
              </w:rPr>
            </w:pPr>
            <w:r w:rsidRPr="002D10CE">
              <w:rPr>
                <w:rFonts w:ascii="Times New Roman" w:hAnsi="Times New Roman" w:cs="Times New Roman"/>
                <w:sz w:val="24"/>
                <w:szCs w:val="24"/>
              </w:rPr>
              <w:t>5</w:t>
            </w:r>
          </w:p>
        </w:tc>
      </w:tr>
      <w:tr w:rsidR="002D10CE" w:rsidRPr="002D10CE" w:rsidTr="00E35F86">
        <w:tc>
          <w:tcPr>
            <w:tcW w:w="3119" w:type="dxa"/>
            <w:vAlign w:val="center"/>
          </w:tcPr>
          <w:p w:rsidR="002D10CE" w:rsidRPr="002D10CE" w:rsidRDefault="002D10CE" w:rsidP="002D10CE">
            <w:pPr>
              <w:spacing w:after="0" w:line="240" w:lineRule="auto"/>
              <w:rPr>
                <w:rFonts w:ascii="Times New Roman" w:hAnsi="Times New Roman" w:cs="Times New Roman"/>
                <w:i/>
                <w:sz w:val="24"/>
                <w:szCs w:val="24"/>
              </w:rPr>
            </w:pPr>
            <w:r w:rsidRPr="002D10CE">
              <w:rPr>
                <w:rFonts w:ascii="Times New Roman" w:hAnsi="Times New Roman" w:cs="Times New Roman"/>
                <w:i/>
                <w:sz w:val="24"/>
                <w:szCs w:val="24"/>
              </w:rPr>
              <w:t>Форма контролю</w:t>
            </w:r>
          </w:p>
        </w:tc>
        <w:tc>
          <w:tcPr>
            <w:tcW w:w="6885" w:type="dxa"/>
            <w:vAlign w:val="center"/>
          </w:tcPr>
          <w:p w:rsidR="002D10CE" w:rsidRPr="002D10CE" w:rsidRDefault="002D10CE" w:rsidP="002D10CE">
            <w:pPr>
              <w:spacing w:after="0" w:line="240" w:lineRule="auto"/>
              <w:jc w:val="center"/>
              <w:rPr>
                <w:rFonts w:ascii="Times New Roman" w:hAnsi="Times New Roman" w:cs="Times New Roman"/>
                <w:sz w:val="24"/>
                <w:szCs w:val="24"/>
              </w:rPr>
            </w:pPr>
            <w:r w:rsidRPr="002D10CE">
              <w:rPr>
                <w:rFonts w:ascii="Times New Roman" w:hAnsi="Times New Roman" w:cs="Times New Roman"/>
                <w:sz w:val="24"/>
                <w:szCs w:val="24"/>
              </w:rPr>
              <w:t>екзамен</w:t>
            </w:r>
          </w:p>
        </w:tc>
      </w:tr>
      <w:tr w:rsidR="002D10CE" w:rsidRPr="002D10CE" w:rsidTr="00E35F86">
        <w:tc>
          <w:tcPr>
            <w:tcW w:w="3119" w:type="dxa"/>
            <w:tcBorders>
              <w:bottom w:val="nil"/>
            </w:tcBorders>
            <w:vAlign w:val="center"/>
          </w:tcPr>
          <w:p w:rsidR="002D10CE" w:rsidRPr="002D10CE" w:rsidRDefault="002D10CE" w:rsidP="002D10CE">
            <w:pPr>
              <w:spacing w:after="0" w:line="240" w:lineRule="auto"/>
              <w:rPr>
                <w:rFonts w:ascii="Times New Roman" w:hAnsi="Times New Roman" w:cs="Times New Roman"/>
                <w:i/>
                <w:sz w:val="24"/>
                <w:szCs w:val="24"/>
              </w:rPr>
            </w:pPr>
            <w:r w:rsidRPr="002D10CE">
              <w:rPr>
                <w:rFonts w:ascii="Times New Roman" w:hAnsi="Times New Roman" w:cs="Times New Roman"/>
                <w:i/>
                <w:sz w:val="24"/>
                <w:szCs w:val="24"/>
              </w:rPr>
              <w:t>Аудиторні години, у т.ч.</w:t>
            </w:r>
          </w:p>
        </w:tc>
        <w:tc>
          <w:tcPr>
            <w:tcW w:w="6885" w:type="dxa"/>
            <w:vAlign w:val="center"/>
          </w:tcPr>
          <w:p w:rsidR="002D10CE" w:rsidRPr="002D10CE" w:rsidRDefault="002D10CE" w:rsidP="002D10CE">
            <w:pPr>
              <w:spacing w:after="0" w:line="240" w:lineRule="auto"/>
              <w:jc w:val="center"/>
              <w:rPr>
                <w:rFonts w:ascii="Times New Roman" w:hAnsi="Times New Roman" w:cs="Times New Roman"/>
                <w:sz w:val="24"/>
                <w:szCs w:val="24"/>
              </w:rPr>
            </w:pPr>
            <w:r w:rsidRPr="002D10CE">
              <w:rPr>
                <w:rFonts w:ascii="Times New Roman" w:hAnsi="Times New Roman" w:cs="Times New Roman"/>
                <w:sz w:val="24"/>
                <w:szCs w:val="24"/>
              </w:rPr>
              <w:t>64</w:t>
            </w:r>
          </w:p>
        </w:tc>
      </w:tr>
      <w:tr w:rsidR="002D10CE" w:rsidRPr="002D10CE" w:rsidTr="00E35F86">
        <w:tc>
          <w:tcPr>
            <w:tcW w:w="3119" w:type="dxa"/>
            <w:tcBorders>
              <w:top w:val="nil"/>
              <w:bottom w:val="nil"/>
            </w:tcBorders>
            <w:vAlign w:val="center"/>
          </w:tcPr>
          <w:p w:rsidR="002D10CE" w:rsidRPr="002D10CE" w:rsidRDefault="002D10CE" w:rsidP="002D10CE">
            <w:pPr>
              <w:numPr>
                <w:ilvl w:val="0"/>
                <w:numId w:val="1"/>
              </w:numPr>
              <w:spacing w:after="0" w:line="240" w:lineRule="auto"/>
              <w:ind w:hanging="1035"/>
              <w:rPr>
                <w:rFonts w:ascii="Times New Roman" w:hAnsi="Times New Roman" w:cs="Times New Roman"/>
                <w:i/>
                <w:sz w:val="24"/>
                <w:szCs w:val="24"/>
              </w:rPr>
            </w:pPr>
            <w:r w:rsidRPr="002D10CE">
              <w:rPr>
                <w:rFonts w:ascii="Times New Roman" w:hAnsi="Times New Roman" w:cs="Times New Roman"/>
                <w:i/>
                <w:sz w:val="24"/>
                <w:szCs w:val="24"/>
              </w:rPr>
              <w:t xml:space="preserve"> лекцій</w:t>
            </w:r>
          </w:p>
        </w:tc>
        <w:tc>
          <w:tcPr>
            <w:tcW w:w="6885" w:type="dxa"/>
            <w:vAlign w:val="center"/>
          </w:tcPr>
          <w:p w:rsidR="002D10CE" w:rsidRPr="002D10CE" w:rsidRDefault="002D10CE" w:rsidP="002D10CE">
            <w:pPr>
              <w:spacing w:after="0" w:line="240" w:lineRule="auto"/>
              <w:jc w:val="center"/>
              <w:rPr>
                <w:rFonts w:ascii="Times New Roman" w:hAnsi="Times New Roman" w:cs="Times New Roman"/>
                <w:sz w:val="24"/>
                <w:szCs w:val="24"/>
              </w:rPr>
            </w:pPr>
            <w:r w:rsidRPr="002D10CE">
              <w:rPr>
                <w:rFonts w:ascii="Times New Roman" w:hAnsi="Times New Roman" w:cs="Times New Roman"/>
                <w:sz w:val="24"/>
                <w:szCs w:val="24"/>
              </w:rPr>
              <w:t>16</w:t>
            </w:r>
          </w:p>
        </w:tc>
      </w:tr>
      <w:tr w:rsidR="002D10CE" w:rsidRPr="002D10CE" w:rsidTr="00E35F86">
        <w:trPr>
          <w:trHeight w:val="270"/>
        </w:trPr>
        <w:tc>
          <w:tcPr>
            <w:tcW w:w="3119" w:type="dxa"/>
            <w:tcBorders>
              <w:top w:val="nil"/>
            </w:tcBorders>
            <w:vAlign w:val="center"/>
          </w:tcPr>
          <w:p w:rsidR="002D10CE" w:rsidRPr="002D10CE" w:rsidRDefault="002D10CE" w:rsidP="002D10CE">
            <w:pPr>
              <w:spacing w:after="0" w:line="240" w:lineRule="auto"/>
              <w:rPr>
                <w:rFonts w:ascii="Times New Roman" w:hAnsi="Times New Roman" w:cs="Times New Roman"/>
                <w:i/>
                <w:sz w:val="24"/>
                <w:szCs w:val="24"/>
              </w:rPr>
            </w:pPr>
            <w:r w:rsidRPr="002D10CE">
              <w:rPr>
                <w:rFonts w:ascii="Times New Roman" w:hAnsi="Times New Roman" w:cs="Times New Roman"/>
                <w:i/>
                <w:sz w:val="24"/>
                <w:szCs w:val="24"/>
              </w:rPr>
              <w:t>- лабораторних занять</w:t>
            </w:r>
          </w:p>
        </w:tc>
        <w:tc>
          <w:tcPr>
            <w:tcW w:w="6885" w:type="dxa"/>
            <w:vAlign w:val="center"/>
          </w:tcPr>
          <w:p w:rsidR="002D10CE" w:rsidRPr="002D10CE" w:rsidRDefault="002D10CE" w:rsidP="002D10CE">
            <w:pPr>
              <w:spacing w:after="0" w:line="240" w:lineRule="auto"/>
              <w:jc w:val="center"/>
              <w:rPr>
                <w:rFonts w:ascii="Times New Roman" w:hAnsi="Times New Roman" w:cs="Times New Roman"/>
                <w:sz w:val="24"/>
                <w:szCs w:val="24"/>
              </w:rPr>
            </w:pPr>
            <w:r w:rsidRPr="002D10CE">
              <w:rPr>
                <w:rFonts w:ascii="Times New Roman" w:hAnsi="Times New Roman" w:cs="Times New Roman"/>
                <w:sz w:val="24"/>
                <w:szCs w:val="24"/>
              </w:rPr>
              <w:t>48</w:t>
            </w:r>
          </w:p>
        </w:tc>
      </w:tr>
      <w:tr w:rsidR="002D10CE" w:rsidRPr="002D10CE" w:rsidTr="00E35F86">
        <w:trPr>
          <w:trHeight w:val="336"/>
        </w:trPr>
        <w:tc>
          <w:tcPr>
            <w:tcW w:w="10004" w:type="dxa"/>
            <w:gridSpan w:val="2"/>
            <w:vAlign w:val="center"/>
          </w:tcPr>
          <w:p w:rsidR="002D10CE" w:rsidRPr="002D10CE" w:rsidRDefault="002D10CE" w:rsidP="002D10CE">
            <w:pPr>
              <w:spacing w:after="0" w:line="240" w:lineRule="auto"/>
              <w:jc w:val="center"/>
              <w:rPr>
                <w:rFonts w:ascii="Times New Roman" w:hAnsi="Times New Roman" w:cs="Times New Roman"/>
                <w:b/>
                <w:sz w:val="24"/>
                <w:szCs w:val="24"/>
              </w:rPr>
            </w:pPr>
            <w:r w:rsidRPr="002D10CE">
              <w:rPr>
                <w:rFonts w:ascii="Times New Roman" w:hAnsi="Times New Roman" w:cs="Times New Roman"/>
                <w:b/>
                <w:sz w:val="24"/>
                <w:szCs w:val="24"/>
              </w:rPr>
              <w:t>Загальний опис дисципліни</w:t>
            </w:r>
          </w:p>
        </w:tc>
      </w:tr>
      <w:tr w:rsidR="002D10CE" w:rsidRPr="002D10CE" w:rsidTr="00E35F86">
        <w:trPr>
          <w:trHeight w:val="360"/>
        </w:trPr>
        <w:tc>
          <w:tcPr>
            <w:tcW w:w="3119" w:type="dxa"/>
            <w:vAlign w:val="center"/>
          </w:tcPr>
          <w:p w:rsidR="002D10CE" w:rsidRPr="002D10CE" w:rsidRDefault="002D10CE" w:rsidP="002D10CE">
            <w:pPr>
              <w:spacing w:after="0" w:line="240" w:lineRule="auto"/>
              <w:rPr>
                <w:rFonts w:ascii="Times New Roman" w:hAnsi="Times New Roman" w:cs="Times New Roman"/>
                <w:i/>
                <w:sz w:val="24"/>
                <w:szCs w:val="24"/>
              </w:rPr>
            </w:pPr>
            <w:r w:rsidRPr="002D10CE">
              <w:rPr>
                <w:rFonts w:ascii="Times New Roman" w:hAnsi="Times New Roman" w:cs="Times New Roman"/>
                <w:i/>
                <w:sz w:val="24"/>
                <w:szCs w:val="24"/>
              </w:rPr>
              <w:t>Мета вивчення дисципліни</w:t>
            </w:r>
            <w:r w:rsidRPr="002D10CE">
              <w:rPr>
                <w:rFonts w:ascii="Times New Roman" w:hAnsi="Times New Roman" w:cs="Times New Roman"/>
                <w:color w:val="000000"/>
                <w:sz w:val="24"/>
                <w:szCs w:val="24"/>
                <w:lang w:eastAsia="ru-RU"/>
              </w:rPr>
              <w:t xml:space="preserve"> </w:t>
            </w:r>
          </w:p>
        </w:tc>
        <w:tc>
          <w:tcPr>
            <w:tcW w:w="6885" w:type="dxa"/>
          </w:tcPr>
          <w:p w:rsidR="002D10CE" w:rsidRPr="002D10CE" w:rsidRDefault="002D10CE" w:rsidP="002D10CE">
            <w:pPr>
              <w:spacing w:after="0" w:line="240" w:lineRule="auto"/>
              <w:jc w:val="both"/>
              <w:rPr>
                <w:rFonts w:ascii="Times New Roman" w:hAnsi="Times New Roman" w:cs="Times New Roman"/>
                <w:sz w:val="24"/>
                <w:szCs w:val="24"/>
              </w:rPr>
            </w:pPr>
            <w:r w:rsidRPr="002D10CE">
              <w:rPr>
                <w:rFonts w:ascii="Times New Roman" w:hAnsi="Times New Roman" w:cs="Times New Roman"/>
                <w:sz w:val="24"/>
                <w:szCs w:val="24"/>
              </w:rPr>
              <w:t>Формування системи знань і навичок щодо застосування комплексу біотехнологічних методів, які забезпечують підвищення продуктивності тварин та прискорення темпів їх відтворення.</w:t>
            </w:r>
          </w:p>
        </w:tc>
      </w:tr>
      <w:tr w:rsidR="002D10CE" w:rsidRPr="002D10CE" w:rsidTr="00E35F86">
        <w:trPr>
          <w:trHeight w:val="1092"/>
        </w:trPr>
        <w:tc>
          <w:tcPr>
            <w:tcW w:w="3119" w:type="dxa"/>
            <w:vAlign w:val="center"/>
          </w:tcPr>
          <w:p w:rsidR="002D10CE" w:rsidRPr="002D10CE" w:rsidRDefault="002D10CE" w:rsidP="002D10CE">
            <w:pPr>
              <w:spacing w:after="0" w:line="240" w:lineRule="auto"/>
              <w:rPr>
                <w:rFonts w:ascii="Times New Roman" w:hAnsi="Times New Roman" w:cs="Times New Roman"/>
                <w:i/>
                <w:sz w:val="24"/>
                <w:szCs w:val="24"/>
              </w:rPr>
            </w:pPr>
            <w:r w:rsidRPr="002D10CE">
              <w:rPr>
                <w:rFonts w:ascii="Times New Roman" w:hAnsi="Times New Roman" w:cs="Times New Roman"/>
                <w:i/>
                <w:sz w:val="24"/>
                <w:szCs w:val="24"/>
                <w:highlight w:val="white"/>
              </w:rPr>
              <w:t>Завдання вивчення дисципліни</w:t>
            </w:r>
          </w:p>
        </w:tc>
        <w:tc>
          <w:tcPr>
            <w:tcW w:w="6885" w:type="dxa"/>
          </w:tcPr>
          <w:p w:rsidR="002D10CE" w:rsidRPr="002D10CE" w:rsidRDefault="002D10CE" w:rsidP="002D10CE">
            <w:pPr>
              <w:tabs>
                <w:tab w:val="left" w:pos="0"/>
                <w:tab w:val="left" w:pos="284"/>
              </w:tabs>
              <w:spacing w:after="0" w:line="240" w:lineRule="auto"/>
              <w:ind w:left="567" w:hanging="567"/>
              <w:jc w:val="both"/>
              <w:rPr>
                <w:rFonts w:ascii="Times New Roman" w:hAnsi="Times New Roman" w:cs="Times New Roman"/>
                <w:sz w:val="24"/>
                <w:szCs w:val="24"/>
              </w:rPr>
            </w:pPr>
            <w:r w:rsidRPr="002D10CE">
              <w:rPr>
                <w:rFonts w:ascii="Times New Roman" w:hAnsi="Times New Roman" w:cs="Times New Roman"/>
                <w:sz w:val="24"/>
                <w:szCs w:val="24"/>
              </w:rPr>
              <w:t xml:space="preserve">Вивчення навчальної дисципліни передбачає формування у студентів необхідних компетентностей: </w:t>
            </w:r>
          </w:p>
          <w:p w:rsidR="002D10CE" w:rsidRPr="002D10CE" w:rsidRDefault="002D10CE" w:rsidP="002D10CE">
            <w:pPr>
              <w:spacing w:after="0" w:line="240" w:lineRule="auto"/>
              <w:jc w:val="both"/>
              <w:rPr>
                <w:rFonts w:ascii="Times New Roman" w:hAnsi="Times New Roman" w:cs="Times New Roman"/>
                <w:sz w:val="24"/>
                <w:szCs w:val="24"/>
              </w:rPr>
            </w:pPr>
            <w:r w:rsidRPr="002D10CE">
              <w:rPr>
                <w:rFonts w:ascii="Times New Roman" w:hAnsi="Times New Roman" w:cs="Times New Roman"/>
                <w:sz w:val="24"/>
                <w:szCs w:val="24"/>
              </w:rPr>
              <w:t>1. Здатність використовувати професійні знання в галузі виробництва і переробки продукції тваринництва.</w:t>
            </w:r>
          </w:p>
          <w:p w:rsidR="002D10CE" w:rsidRPr="002D10CE" w:rsidRDefault="002D10CE" w:rsidP="002D10CE">
            <w:pPr>
              <w:spacing w:after="0" w:line="240" w:lineRule="auto"/>
              <w:jc w:val="both"/>
              <w:rPr>
                <w:rFonts w:ascii="Times New Roman" w:hAnsi="Times New Roman" w:cs="Times New Roman"/>
                <w:sz w:val="24"/>
                <w:szCs w:val="24"/>
              </w:rPr>
            </w:pPr>
            <w:r w:rsidRPr="002D10CE">
              <w:rPr>
                <w:rFonts w:ascii="Times New Roman" w:hAnsi="Times New Roman" w:cs="Times New Roman"/>
                <w:sz w:val="24"/>
                <w:szCs w:val="24"/>
              </w:rPr>
              <w:t>2. Здатність використовувати сучасні знання про способи відтворення тварин для ефективного ведення галузі тваринництва.</w:t>
            </w:r>
          </w:p>
          <w:p w:rsidR="002D10CE" w:rsidRPr="002D10CE" w:rsidRDefault="002D10CE" w:rsidP="002D10CE">
            <w:pPr>
              <w:spacing w:after="0" w:line="240" w:lineRule="auto"/>
              <w:jc w:val="both"/>
              <w:rPr>
                <w:rFonts w:ascii="Times New Roman" w:hAnsi="Times New Roman" w:cs="Times New Roman"/>
                <w:sz w:val="24"/>
                <w:szCs w:val="24"/>
              </w:rPr>
            </w:pPr>
            <w:r w:rsidRPr="002D10CE">
              <w:rPr>
                <w:rFonts w:ascii="Times New Roman" w:hAnsi="Times New Roman" w:cs="Times New Roman"/>
                <w:sz w:val="24"/>
                <w:szCs w:val="24"/>
              </w:rPr>
              <w:t>3. Знання основних технологій заготівлі, виробництва та зберігання кормів.</w:t>
            </w:r>
          </w:p>
          <w:p w:rsidR="002D10CE" w:rsidRPr="002D10CE" w:rsidRDefault="002D10CE" w:rsidP="002D10CE">
            <w:pPr>
              <w:spacing w:after="0" w:line="240" w:lineRule="auto"/>
              <w:jc w:val="both"/>
              <w:rPr>
                <w:rFonts w:ascii="Times New Roman" w:hAnsi="Times New Roman" w:cs="Times New Roman"/>
                <w:sz w:val="24"/>
                <w:szCs w:val="24"/>
              </w:rPr>
            </w:pPr>
            <w:r w:rsidRPr="002D10CE">
              <w:rPr>
                <w:rFonts w:ascii="Times New Roman" w:hAnsi="Times New Roman" w:cs="Times New Roman"/>
                <w:sz w:val="24"/>
                <w:szCs w:val="24"/>
              </w:rPr>
              <w:t>4. Здатність здійснювати контроль технологічних процесів при виробництві та переробці продукції тваринництва.</w:t>
            </w:r>
          </w:p>
          <w:p w:rsidR="002D10CE" w:rsidRPr="002D10CE" w:rsidRDefault="002D10CE" w:rsidP="002D10CE">
            <w:pPr>
              <w:spacing w:after="0" w:line="240" w:lineRule="auto"/>
              <w:jc w:val="both"/>
              <w:rPr>
                <w:rFonts w:ascii="Times New Roman" w:hAnsi="Times New Roman" w:cs="Times New Roman"/>
                <w:sz w:val="24"/>
                <w:szCs w:val="24"/>
              </w:rPr>
            </w:pPr>
            <w:r w:rsidRPr="002D10CE">
              <w:rPr>
                <w:rFonts w:ascii="Times New Roman" w:hAnsi="Times New Roman" w:cs="Times New Roman"/>
                <w:sz w:val="24"/>
                <w:szCs w:val="24"/>
              </w:rPr>
              <w:t>5. Здатність застосовувати знання організації та управління технологічним процесом переробки продукції тваринництва для ефективного ведення господарської діяльності підприємства.</w:t>
            </w:r>
          </w:p>
          <w:p w:rsidR="002D10CE" w:rsidRPr="002D10CE" w:rsidRDefault="002D10CE" w:rsidP="002D10CE">
            <w:pPr>
              <w:spacing w:after="0" w:line="240" w:lineRule="auto"/>
              <w:jc w:val="both"/>
              <w:rPr>
                <w:rFonts w:ascii="Times New Roman" w:hAnsi="Times New Roman" w:cs="Times New Roman"/>
                <w:sz w:val="24"/>
                <w:szCs w:val="24"/>
              </w:rPr>
            </w:pPr>
            <w:r w:rsidRPr="002D10CE">
              <w:rPr>
                <w:rFonts w:ascii="Times New Roman" w:hAnsi="Times New Roman" w:cs="Times New Roman"/>
                <w:sz w:val="24"/>
                <w:szCs w:val="24"/>
              </w:rPr>
              <w:t>6. Здатність забезпечувати дотримання біологічної безпеки на підприємствах із виробництва та переробки продукції тваринництва.</w:t>
            </w:r>
          </w:p>
        </w:tc>
      </w:tr>
      <w:tr w:rsidR="002D10CE" w:rsidRPr="002D10CE" w:rsidTr="00E35F86">
        <w:trPr>
          <w:trHeight w:val="2490"/>
        </w:trPr>
        <w:tc>
          <w:tcPr>
            <w:tcW w:w="3119" w:type="dxa"/>
            <w:vAlign w:val="center"/>
          </w:tcPr>
          <w:p w:rsidR="002D10CE" w:rsidRPr="002D10CE" w:rsidRDefault="002D10CE" w:rsidP="002D10CE">
            <w:pPr>
              <w:spacing w:after="0" w:line="240" w:lineRule="auto"/>
              <w:rPr>
                <w:rFonts w:ascii="Times New Roman" w:hAnsi="Times New Roman" w:cs="Times New Roman"/>
                <w:i/>
                <w:sz w:val="24"/>
                <w:szCs w:val="24"/>
              </w:rPr>
            </w:pPr>
            <w:r w:rsidRPr="002D10CE">
              <w:rPr>
                <w:rFonts w:ascii="Times New Roman" w:hAnsi="Times New Roman" w:cs="Times New Roman"/>
                <w:i/>
                <w:sz w:val="24"/>
                <w:szCs w:val="24"/>
              </w:rPr>
              <w:t>Короткий зміст дисципліни</w:t>
            </w:r>
          </w:p>
        </w:tc>
        <w:tc>
          <w:tcPr>
            <w:tcW w:w="6885" w:type="dxa"/>
          </w:tcPr>
          <w:p w:rsidR="002D10CE" w:rsidRPr="002D10CE" w:rsidRDefault="002D10CE" w:rsidP="002D10CE">
            <w:pPr>
              <w:spacing w:after="0" w:line="240" w:lineRule="auto"/>
              <w:jc w:val="both"/>
              <w:rPr>
                <w:rFonts w:ascii="Times New Roman" w:hAnsi="Times New Roman" w:cs="Times New Roman"/>
                <w:sz w:val="24"/>
                <w:szCs w:val="24"/>
              </w:rPr>
            </w:pPr>
            <w:r w:rsidRPr="002D10CE">
              <w:rPr>
                <w:rFonts w:ascii="Times New Roman" w:hAnsi="Times New Roman" w:cs="Times New Roman"/>
                <w:sz w:val="24"/>
                <w:szCs w:val="24"/>
              </w:rPr>
              <w:t>1. Біотехнологія – стан та перспективи розвитку.</w:t>
            </w:r>
          </w:p>
          <w:p w:rsidR="002D10CE" w:rsidRPr="002D10CE" w:rsidRDefault="002D10CE" w:rsidP="002D10CE">
            <w:pPr>
              <w:spacing w:after="0" w:line="240" w:lineRule="auto"/>
              <w:jc w:val="both"/>
              <w:rPr>
                <w:rFonts w:ascii="Times New Roman" w:hAnsi="Times New Roman" w:cs="Times New Roman"/>
                <w:sz w:val="24"/>
                <w:szCs w:val="24"/>
              </w:rPr>
            </w:pPr>
            <w:r w:rsidRPr="002D10CE">
              <w:rPr>
                <w:rFonts w:ascii="Times New Roman" w:hAnsi="Times New Roman" w:cs="Times New Roman"/>
                <w:sz w:val="24"/>
                <w:szCs w:val="24"/>
              </w:rPr>
              <w:t>2. Структурно-хімічна і функціональна організація клітин прокаріотів і еукаріотів.</w:t>
            </w:r>
          </w:p>
          <w:p w:rsidR="002D10CE" w:rsidRPr="002D10CE" w:rsidRDefault="002D10CE" w:rsidP="002D10CE">
            <w:pPr>
              <w:spacing w:after="0" w:line="240" w:lineRule="auto"/>
              <w:jc w:val="both"/>
              <w:rPr>
                <w:rFonts w:ascii="Times New Roman" w:hAnsi="Times New Roman" w:cs="Times New Roman"/>
                <w:sz w:val="24"/>
                <w:szCs w:val="24"/>
              </w:rPr>
            </w:pPr>
            <w:r w:rsidRPr="002D10CE">
              <w:rPr>
                <w:rFonts w:ascii="Times New Roman" w:hAnsi="Times New Roman" w:cs="Times New Roman"/>
                <w:sz w:val="24"/>
                <w:szCs w:val="24"/>
              </w:rPr>
              <w:t>3. Клітинний цикл. Проліферація клітин.</w:t>
            </w:r>
          </w:p>
          <w:p w:rsidR="002D10CE" w:rsidRPr="002D10CE" w:rsidRDefault="002D10CE" w:rsidP="002D10CE">
            <w:pPr>
              <w:spacing w:after="0" w:line="240" w:lineRule="auto"/>
              <w:jc w:val="both"/>
              <w:rPr>
                <w:rFonts w:ascii="Times New Roman" w:hAnsi="Times New Roman" w:cs="Times New Roman"/>
                <w:sz w:val="24"/>
                <w:szCs w:val="24"/>
              </w:rPr>
            </w:pPr>
            <w:r w:rsidRPr="002D10CE">
              <w:rPr>
                <w:rFonts w:ascii="Times New Roman" w:hAnsi="Times New Roman" w:cs="Times New Roman"/>
                <w:sz w:val="24"/>
                <w:szCs w:val="24"/>
              </w:rPr>
              <w:t>4. Основи клітинної інженерії.</w:t>
            </w:r>
          </w:p>
          <w:p w:rsidR="002D10CE" w:rsidRPr="002D10CE" w:rsidRDefault="002D10CE" w:rsidP="002D10CE">
            <w:pPr>
              <w:spacing w:after="0" w:line="240" w:lineRule="auto"/>
              <w:jc w:val="both"/>
              <w:rPr>
                <w:rFonts w:ascii="Times New Roman" w:hAnsi="Times New Roman" w:cs="Times New Roman"/>
                <w:sz w:val="24"/>
                <w:szCs w:val="24"/>
              </w:rPr>
            </w:pPr>
            <w:r w:rsidRPr="002D10CE">
              <w:rPr>
                <w:rFonts w:ascii="Times New Roman" w:hAnsi="Times New Roman" w:cs="Times New Roman"/>
                <w:sz w:val="24"/>
                <w:szCs w:val="24"/>
              </w:rPr>
              <w:t>5. Гібридизація тваринних клітин. Моноклональні антитіла.</w:t>
            </w:r>
          </w:p>
          <w:p w:rsidR="002D10CE" w:rsidRPr="002D10CE" w:rsidRDefault="002D10CE" w:rsidP="002D10CE">
            <w:pPr>
              <w:spacing w:after="0" w:line="240" w:lineRule="auto"/>
              <w:jc w:val="both"/>
              <w:rPr>
                <w:rFonts w:ascii="Times New Roman" w:hAnsi="Times New Roman" w:cs="Times New Roman"/>
                <w:sz w:val="24"/>
                <w:szCs w:val="24"/>
              </w:rPr>
            </w:pPr>
            <w:r w:rsidRPr="002D10CE">
              <w:rPr>
                <w:rFonts w:ascii="Times New Roman" w:hAnsi="Times New Roman" w:cs="Times New Roman"/>
                <w:sz w:val="24"/>
                <w:szCs w:val="24"/>
              </w:rPr>
              <w:t>6. Трансплантація ембріонів.</w:t>
            </w:r>
          </w:p>
          <w:p w:rsidR="002D10CE" w:rsidRPr="002D10CE" w:rsidRDefault="002D10CE" w:rsidP="002D10CE">
            <w:pPr>
              <w:spacing w:after="0" w:line="240" w:lineRule="auto"/>
              <w:jc w:val="both"/>
              <w:rPr>
                <w:rFonts w:ascii="Times New Roman" w:hAnsi="Times New Roman" w:cs="Times New Roman"/>
                <w:sz w:val="24"/>
                <w:szCs w:val="24"/>
              </w:rPr>
            </w:pPr>
            <w:r w:rsidRPr="002D10CE">
              <w:rPr>
                <w:rFonts w:ascii="Times New Roman" w:hAnsi="Times New Roman" w:cs="Times New Roman"/>
                <w:sz w:val="24"/>
                <w:szCs w:val="24"/>
              </w:rPr>
              <w:t>7. Способи визначення та регулювання статі тварин.</w:t>
            </w:r>
          </w:p>
          <w:p w:rsidR="002D10CE" w:rsidRPr="002D10CE" w:rsidRDefault="002D10CE" w:rsidP="002D10CE">
            <w:pPr>
              <w:spacing w:after="0" w:line="240" w:lineRule="auto"/>
              <w:jc w:val="both"/>
              <w:rPr>
                <w:rFonts w:ascii="Times New Roman" w:hAnsi="Times New Roman" w:cs="Times New Roman"/>
                <w:sz w:val="24"/>
                <w:szCs w:val="24"/>
              </w:rPr>
            </w:pPr>
            <w:r w:rsidRPr="002D10CE">
              <w:rPr>
                <w:rFonts w:ascii="Times New Roman" w:hAnsi="Times New Roman" w:cs="Times New Roman"/>
                <w:sz w:val="24"/>
                <w:szCs w:val="24"/>
              </w:rPr>
              <w:t>8. Генетична інженерія.</w:t>
            </w:r>
          </w:p>
          <w:p w:rsidR="002D10CE" w:rsidRPr="002D10CE" w:rsidRDefault="002D10CE" w:rsidP="002D10CE">
            <w:pPr>
              <w:spacing w:after="0" w:line="240" w:lineRule="auto"/>
              <w:jc w:val="both"/>
              <w:rPr>
                <w:rFonts w:ascii="Times New Roman" w:hAnsi="Times New Roman" w:cs="Times New Roman"/>
                <w:sz w:val="24"/>
                <w:szCs w:val="24"/>
              </w:rPr>
            </w:pPr>
            <w:r w:rsidRPr="002D10CE">
              <w:rPr>
                <w:rFonts w:ascii="Times New Roman" w:hAnsi="Times New Roman" w:cs="Times New Roman"/>
                <w:sz w:val="24"/>
                <w:szCs w:val="24"/>
              </w:rPr>
              <w:t>9. Технологія рекомбінантних ДНК.</w:t>
            </w:r>
          </w:p>
          <w:p w:rsidR="002D10CE" w:rsidRPr="002D10CE" w:rsidRDefault="002D10CE" w:rsidP="002D10CE">
            <w:pPr>
              <w:spacing w:after="0" w:line="240" w:lineRule="auto"/>
              <w:jc w:val="both"/>
              <w:rPr>
                <w:rFonts w:ascii="Times New Roman" w:hAnsi="Times New Roman" w:cs="Times New Roman"/>
                <w:sz w:val="24"/>
                <w:szCs w:val="24"/>
              </w:rPr>
            </w:pPr>
            <w:r w:rsidRPr="002D10CE">
              <w:rPr>
                <w:rFonts w:ascii="Times New Roman" w:hAnsi="Times New Roman" w:cs="Times New Roman"/>
                <w:sz w:val="24"/>
                <w:szCs w:val="24"/>
              </w:rPr>
              <w:t>10. Способи отримання трансгенних тварин.</w:t>
            </w:r>
          </w:p>
          <w:p w:rsidR="002D10CE" w:rsidRPr="002D10CE" w:rsidRDefault="002D10CE" w:rsidP="002D10CE">
            <w:pPr>
              <w:spacing w:after="0" w:line="240" w:lineRule="auto"/>
              <w:jc w:val="both"/>
              <w:rPr>
                <w:rFonts w:ascii="Times New Roman" w:hAnsi="Times New Roman" w:cs="Times New Roman"/>
                <w:sz w:val="24"/>
                <w:szCs w:val="24"/>
              </w:rPr>
            </w:pPr>
            <w:r w:rsidRPr="002D10CE">
              <w:rPr>
                <w:rFonts w:ascii="Times New Roman" w:hAnsi="Times New Roman" w:cs="Times New Roman"/>
                <w:sz w:val="24"/>
                <w:szCs w:val="24"/>
              </w:rPr>
              <w:t>11. Лікарські засоби в тваринництві.</w:t>
            </w:r>
          </w:p>
          <w:p w:rsidR="002D10CE" w:rsidRPr="002D10CE" w:rsidRDefault="002D10CE" w:rsidP="002D10CE">
            <w:pPr>
              <w:spacing w:after="0" w:line="240" w:lineRule="auto"/>
              <w:jc w:val="both"/>
              <w:rPr>
                <w:rFonts w:ascii="Times New Roman" w:hAnsi="Times New Roman" w:cs="Times New Roman"/>
                <w:sz w:val="24"/>
                <w:szCs w:val="24"/>
              </w:rPr>
            </w:pPr>
            <w:r w:rsidRPr="002D10CE">
              <w:rPr>
                <w:rFonts w:ascii="Times New Roman" w:hAnsi="Times New Roman" w:cs="Times New Roman"/>
                <w:sz w:val="24"/>
                <w:szCs w:val="24"/>
              </w:rPr>
              <w:t>12. Біотехнологічні процеси і продуценти.</w:t>
            </w:r>
          </w:p>
          <w:p w:rsidR="002D10CE" w:rsidRPr="002D10CE" w:rsidRDefault="002D10CE" w:rsidP="002D10CE">
            <w:pPr>
              <w:spacing w:after="0" w:line="240" w:lineRule="auto"/>
              <w:jc w:val="both"/>
              <w:rPr>
                <w:rFonts w:ascii="Times New Roman" w:hAnsi="Times New Roman" w:cs="Times New Roman"/>
                <w:sz w:val="24"/>
                <w:szCs w:val="24"/>
              </w:rPr>
            </w:pPr>
            <w:r w:rsidRPr="002D10CE">
              <w:rPr>
                <w:rFonts w:ascii="Times New Roman" w:hAnsi="Times New Roman" w:cs="Times New Roman"/>
                <w:sz w:val="24"/>
                <w:szCs w:val="24"/>
              </w:rPr>
              <w:t>13. Інженерна ензимологія.</w:t>
            </w:r>
          </w:p>
          <w:p w:rsidR="002D10CE" w:rsidRPr="002D10CE" w:rsidRDefault="002D10CE" w:rsidP="002D10CE">
            <w:pPr>
              <w:spacing w:after="0" w:line="240" w:lineRule="auto"/>
              <w:jc w:val="both"/>
              <w:rPr>
                <w:rFonts w:ascii="Times New Roman" w:hAnsi="Times New Roman" w:cs="Times New Roman"/>
                <w:sz w:val="24"/>
                <w:szCs w:val="24"/>
              </w:rPr>
            </w:pPr>
            <w:r w:rsidRPr="002D10CE">
              <w:rPr>
                <w:rFonts w:ascii="Times New Roman" w:hAnsi="Times New Roman" w:cs="Times New Roman"/>
                <w:sz w:val="24"/>
                <w:szCs w:val="24"/>
              </w:rPr>
              <w:t>14. Виробництво амінокислот.</w:t>
            </w:r>
          </w:p>
          <w:p w:rsidR="002D10CE" w:rsidRPr="002D10CE" w:rsidRDefault="002D10CE" w:rsidP="002D10CE">
            <w:pPr>
              <w:spacing w:after="0" w:line="240" w:lineRule="auto"/>
              <w:jc w:val="both"/>
              <w:rPr>
                <w:rFonts w:ascii="Times New Roman" w:hAnsi="Times New Roman" w:cs="Times New Roman"/>
                <w:sz w:val="24"/>
                <w:szCs w:val="24"/>
              </w:rPr>
            </w:pPr>
            <w:r w:rsidRPr="002D10CE">
              <w:rPr>
                <w:rFonts w:ascii="Times New Roman" w:hAnsi="Times New Roman" w:cs="Times New Roman"/>
                <w:sz w:val="24"/>
                <w:szCs w:val="24"/>
              </w:rPr>
              <w:lastRenderedPageBreak/>
              <w:t>15. Виробництво вітамінів.</w:t>
            </w:r>
          </w:p>
          <w:p w:rsidR="002D10CE" w:rsidRPr="002D10CE" w:rsidRDefault="002D10CE" w:rsidP="002D10CE">
            <w:pPr>
              <w:spacing w:after="0" w:line="240" w:lineRule="auto"/>
              <w:jc w:val="both"/>
              <w:rPr>
                <w:rFonts w:ascii="Times New Roman" w:hAnsi="Times New Roman" w:cs="Times New Roman"/>
                <w:sz w:val="24"/>
                <w:szCs w:val="24"/>
              </w:rPr>
            </w:pPr>
            <w:r w:rsidRPr="002D10CE">
              <w:rPr>
                <w:rFonts w:ascii="Times New Roman" w:hAnsi="Times New Roman" w:cs="Times New Roman"/>
                <w:sz w:val="24"/>
                <w:szCs w:val="24"/>
              </w:rPr>
              <w:t>16. Біотехнологія одержання альтернативних джерел енергії.</w:t>
            </w:r>
          </w:p>
          <w:p w:rsidR="002D10CE" w:rsidRPr="002D10CE" w:rsidRDefault="002D10CE" w:rsidP="002D10CE">
            <w:pPr>
              <w:spacing w:after="0" w:line="240" w:lineRule="auto"/>
              <w:jc w:val="both"/>
              <w:rPr>
                <w:rFonts w:ascii="Times New Roman" w:hAnsi="Times New Roman" w:cs="Times New Roman"/>
                <w:sz w:val="24"/>
                <w:szCs w:val="24"/>
              </w:rPr>
            </w:pPr>
            <w:r w:rsidRPr="002D10CE">
              <w:rPr>
                <w:rFonts w:ascii="Times New Roman" w:hAnsi="Times New Roman" w:cs="Times New Roman"/>
                <w:sz w:val="24"/>
                <w:szCs w:val="24"/>
              </w:rPr>
              <w:t>17. Біотехнологія БАР.</w:t>
            </w:r>
          </w:p>
          <w:p w:rsidR="002D10CE" w:rsidRPr="002D10CE" w:rsidRDefault="002D10CE" w:rsidP="002D10CE">
            <w:pPr>
              <w:spacing w:after="0" w:line="240" w:lineRule="auto"/>
              <w:jc w:val="both"/>
              <w:rPr>
                <w:rFonts w:ascii="Times New Roman" w:hAnsi="Times New Roman" w:cs="Times New Roman"/>
                <w:sz w:val="24"/>
                <w:szCs w:val="24"/>
              </w:rPr>
            </w:pPr>
            <w:r w:rsidRPr="002D10CE">
              <w:rPr>
                <w:rFonts w:ascii="Times New Roman" w:hAnsi="Times New Roman" w:cs="Times New Roman"/>
                <w:sz w:val="24"/>
                <w:szCs w:val="24"/>
              </w:rPr>
              <w:t>18. Біотехнологія виробництва силосу.</w:t>
            </w:r>
          </w:p>
        </w:tc>
      </w:tr>
      <w:tr w:rsidR="002D10CE" w:rsidRPr="002D10CE" w:rsidTr="00E35F86">
        <w:tc>
          <w:tcPr>
            <w:tcW w:w="3119" w:type="dxa"/>
            <w:vAlign w:val="center"/>
          </w:tcPr>
          <w:p w:rsidR="002D10CE" w:rsidRPr="002D10CE" w:rsidRDefault="002D10CE" w:rsidP="002D10CE">
            <w:pPr>
              <w:spacing w:after="0" w:line="240" w:lineRule="auto"/>
              <w:rPr>
                <w:rFonts w:ascii="Times New Roman" w:hAnsi="Times New Roman" w:cs="Times New Roman"/>
                <w:i/>
                <w:sz w:val="24"/>
                <w:szCs w:val="24"/>
              </w:rPr>
            </w:pPr>
            <w:r w:rsidRPr="002D10CE">
              <w:rPr>
                <w:rFonts w:ascii="Times New Roman" w:hAnsi="Times New Roman" w:cs="Times New Roman"/>
                <w:i/>
                <w:sz w:val="24"/>
                <w:szCs w:val="24"/>
              </w:rPr>
              <w:lastRenderedPageBreak/>
              <w:t>Максимальна кількість студентів, які можуть одночасно навчатися</w:t>
            </w:r>
          </w:p>
        </w:tc>
        <w:tc>
          <w:tcPr>
            <w:tcW w:w="6885" w:type="dxa"/>
          </w:tcPr>
          <w:p w:rsidR="002D10CE" w:rsidRPr="002D10CE" w:rsidRDefault="002D10CE" w:rsidP="002D10CE">
            <w:pPr>
              <w:spacing w:after="0" w:line="240" w:lineRule="auto"/>
              <w:jc w:val="center"/>
              <w:rPr>
                <w:rFonts w:ascii="Times New Roman" w:hAnsi="Times New Roman" w:cs="Times New Roman"/>
                <w:sz w:val="24"/>
                <w:szCs w:val="24"/>
              </w:rPr>
            </w:pPr>
            <w:r w:rsidRPr="002D10CE">
              <w:rPr>
                <w:rFonts w:ascii="Times New Roman" w:hAnsi="Times New Roman" w:cs="Times New Roman"/>
                <w:sz w:val="24"/>
                <w:szCs w:val="24"/>
              </w:rPr>
              <w:t>50</w:t>
            </w:r>
          </w:p>
        </w:tc>
      </w:tr>
      <w:tr w:rsidR="002D10CE" w:rsidRPr="002D10CE" w:rsidTr="00E35F86">
        <w:trPr>
          <w:trHeight w:val="420"/>
        </w:trPr>
        <w:tc>
          <w:tcPr>
            <w:tcW w:w="3119" w:type="dxa"/>
            <w:vAlign w:val="center"/>
          </w:tcPr>
          <w:p w:rsidR="002D10CE" w:rsidRPr="002D10CE" w:rsidRDefault="002D10CE" w:rsidP="002D10CE">
            <w:pPr>
              <w:spacing w:after="0" w:line="240" w:lineRule="auto"/>
              <w:rPr>
                <w:rFonts w:ascii="Times New Roman" w:hAnsi="Times New Roman" w:cs="Times New Roman"/>
                <w:i/>
                <w:sz w:val="24"/>
                <w:szCs w:val="24"/>
              </w:rPr>
            </w:pPr>
            <w:r w:rsidRPr="002D10CE">
              <w:rPr>
                <w:rFonts w:ascii="Times New Roman" w:hAnsi="Times New Roman" w:cs="Times New Roman"/>
                <w:i/>
                <w:sz w:val="24"/>
                <w:szCs w:val="24"/>
              </w:rPr>
              <w:t>Мова викладання</w:t>
            </w:r>
          </w:p>
        </w:tc>
        <w:tc>
          <w:tcPr>
            <w:tcW w:w="6885" w:type="dxa"/>
          </w:tcPr>
          <w:p w:rsidR="002D10CE" w:rsidRPr="002D10CE" w:rsidRDefault="002D10CE" w:rsidP="002D10CE">
            <w:pPr>
              <w:spacing w:after="0" w:line="240" w:lineRule="auto"/>
              <w:jc w:val="center"/>
              <w:rPr>
                <w:rFonts w:ascii="Times New Roman" w:hAnsi="Times New Roman" w:cs="Times New Roman"/>
                <w:sz w:val="24"/>
                <w:szCs w:val="24"/>
              </w:rPr>
            </w:pPr>
            <w:r w:rsidRPr="002D10CE">
              <w:rPr>
                <w:rFonts w:ascii="Times New Roman" w:hAnsi="Times New Roman" w:cs="Times New Roman"/>
                <w:sz w:val="24"/>
                <w:szCs w:val="24"/>
              </w:rPr>
              <w:t>Українська</w:t>
            </w:r>
          </w:p>
        </w:tc>
      </w:tr>
    </w:tbl>
    <w:p w:rsidR="002D10CE" w:rsidRDefault="002D10CE" w:rsidP="002D10CE">
      <w:pPr>
        <w:spacing w:after="0" w:line="240" w:lineRule="auto"/>
        <w:jc w:val="center"/>
        <w:rPr>
          <w:rFonts w:ascii="Times New Roman" w:hAnsi="Times New Roman" w:cs="Times New Roman"/>
          <w:b/>
          <w:sz w:val="24"/>
          <w:szCs w:val="24"/>
        </w:rPr>
      </w:pPr>
    </w:p>
    <w:p w:rsidR="002D10CE" w:rsidRDefault="002D10CE">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rsidR="002D10CE" w:rsidRPr="002D10CE" w:rsidRDefault="002D10CE" w:rsidP="002D10CE">
      <w:pPr>
        <w:spacing w:after="0" w:line="240" w:lineRule="auto"/>
        <w:jc w:val="center"/>
        <w:rPr>
          <w:rFonts w:ascii="Times New Roman" w:hAnsi="Times New Roman" w:cs="Times New Roman"/>
          <w:b/>
          <w:sz w:val="24"/>
          <w:szCs w:val="24"/>
        </w:rPr>
      </w:pPr>
      <w:r w:rsidRPr="002D10CE">
        <w:rPr>
          <w:rFonts w:ascii="Times New Roman" w:hAnsi="Times New Roman" w:cs="Times New Roman"/>
          <w:b/>
          <w:sz w:val="24"/>
          <w:szCs w:val="24"/>
        </w:rPr>
        <w:lastRenderedPageBreak/>
        <w:t>ПРОЕКТУВАННЯ ТА БУДІВНИЦТВО ПІДПРИЄМСТВ ІЗ ВИРОБНИЦТВА І  ПЕРЕРОБКИ ПРОДУКЦІЇ ТВАРИННИЦТВА</w:t>
      </w:r>
    </w:p>
    <w:p w:rsidR="002D10CE" w:rsidRPr="002D10CE" w:rsidRDefault="002D10CE" w:rsidP="002D10CE">
      <w:pPr>
        <w:spacing w:after="0" w:line="240" w:lineRule="auto"/>
        <w:jc w:val="center"/>
        <w:rPr>
          <w:rFonts w:ascii="Times New Roman" w:hAnsi="Times New Roman" w:cs="Times New Roman"/>
          <w:b/>
          <w:i/>
          <w:sz w:val="24"/>
          <w:szCs w:val="24"/>
        </w:rPr>
      </w:pPr>
      <w:r w:rsidRPr="002D10CE">
        <w:rPr>
          <w:rFonts w:ascii="Times New Roman" w:hAnsi="Times New Roman" w:cs="Times New Roman"/>
          <w:b/>
          <w:i/>
          <w:sz w:val="24"/>
          <w:szCs w:val="24"/>
        </w:rPr>
        <w:t>(вибіркова дисципліна)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3"/>
        <w:gridCol w:w="5353"/>
      </w:tblGrid>
      <w:tr w:rsidR="002D10CE" w:rsidRPr="002D10CE" w:rsidTr="00E35F86">
        <w:trPr>
          <w:trHeight w:val="703"/>
        </w:trPr>
        <w:tc>
          <w:tcPr>
            <w:tcW w:w="4253" w:type="dxa"/>
            <w:vAlign w:val="center"/>
          </w:tcPr>
          <w:p w:rsidR="002D10CE" w:rsidRPr="002D10CE" w:rsidRDefault="002D10CE" w:rsidP="002D10CE">
            <w:pPr>
              <w:spacing w:after="0" w:line="240" w:lineRule="auto"/>
              <w:rPr>
                <w:rFonts w:ascii="Times New Roman" w:hAnsi="Times New Roman" w:cs="Times New Roman"/>
                <w:i/>
                <w:iCs/>
                <w:sz w:val="24"/>
                <w:szCs w:val="24"/>
              </w:rPr>
            </w:pPr>
            <w:r w:rsidRPr="002D10CE">
              <w:rPr>
                <w:rFonts w:ascii="Times New Roman" w:hAnsi="Times New Roman" w:cs="Times New Roman"/>
                <w:i/>
                <w:iCs/>
                <w:sz w:val="24"/>
                <w:szCs w:val="24"/>
              </w:rPr>
              <w:t>Назва дисципліни</w:t>
            </w:r>
          </w:p>
        </w:tc>
        <w:tc>
          <w:tcPr>
            <w:tcW w:w="5353" w:type="dxa"/>
            <w:vAlign w:val="center"/>
          </w:tcPr>
          <w:p w:rsidR="002D10CE" w:rsidRPr="002D10CE" w:rsidRDefault="002D10CE" w:rsidP="002D10CE">
            <w:pPr>
              <w:spacing w:after="0" w:line="240" w:lineRule="auto"/>
              <w:jc w:val="center"/>
              <w:rPr>
                <w:rFonts w:ascii="Times New Roman" w:hAnsi="Times New Roman" w:cs="Times New Roman"/>
                <w:sz w:val="24"/>
                <w:szCs w:val="24"/>
              </w:rPr>
            </w:pPr>
            <w:r w:rsidRPr="002D10CE">
              <w:rPr>
                <w:rFonts w:ascii="Times New Roman" w:hAnsi="Times New Roman" w:cs="Times New Roman"/>
                <w:sz w:val="24"/>
                <w:szCs w:val="24"/>
              </w:rPr>
              <w:t>Проектування та будівництво підприємств із виробництва і  переробки продукції тваринництва</w:t>
            </w:r>
          </w:p>
        </w:tc>
      </w:tr>
      <w:tr w:rsidR="00436A9C" w:rsidRPr="002D10CE" w:rsidTr="00E35F86">
        <w:tc>
          <w:tcPr>
            <w:tcW w:w="4253" w:type="dxa"/>
            <w:vAlign w:val="center"/>
          </w:tcPr>
          <w:p w:rsidR="00436A9C" w:rsidRPr="002D10CE" w:rsidRDefault="00436A9C" w:rsidP="002D10CE">
            <w:pPr>
              <w:spacing w:after="0" w:line="240" w:lineRule="auto"/>
              <w:rPr>
                <w:rFonts w:ascii="Times New Roman" w:hAnsi="Times New Roman" w:cs="Times New Roman"/>
                <w:i/>
                <w:iCs/>
                <w:sz w:val="24"/>
                <w:szCs w:val="24"/>
              </w:rPr>
            </w:pPr>
            <w:r w:rsidRPr="002D10CE">
              <w:rPr>
                <w:rFonts w:ascii="Times New Roman" w:hAnsi="Times New Roman" w:cs="Times New Roman"/>
                <w:i/>
                <w:iCs/>
                <w:sz w:val="24"/>
                <w:szCs w:val="24"/>
              </w:rPr>
              <w:t>Спеціальність</w:t>
            </w:r>
          </w:p>
        </w:tc>
        <w:tc>
          <w:tcPr>
            <w:tcW w:w="5353" w:type="dxa"/>
            <w:vAlign w:val="center"/>
          </w:tcPr>
          <w:p w:rsidR="00436A9C" w:rsidRDefault="00436A9C" w:rsidP="005F64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 Технологія виробництва та переробки продукції тваринництва</w:t>
            </w:r>
          </w:p>
        </w:tc>
      </w:tr>
      <w:tr w:rsidR="00436A9C" w:rsidRPr="002D10CE" w:rsidTr="00E35F86">
        <w:tc>
          <w:tcPr>
            <w:tcW w:w="4253" w:type="dxa"/>
            <w:vAlign w:val="center"/>
          </w:tcPr>
          <w:p w:rsidR="00436A9C" w:rsidRPr="002D10CE" w:rsidRDefault="00436A9C" w:rsidP="002D10CE">
            <w:pPr>
              <w:spacing w:after="0" w:line="240" w:lineRule="auto"/>
              <w:rPr>
                <w:rFonts w:ascii="Times New Roman" w:hAnsi="Times New Roman" w:cs="Times New Roman"/>
                <w:i/>
                <w:iCs/>
                <w:sz w:val="24"/>
                <w:szCs w:val="24"/>
              </w:rPr>
            </w:pPr>
            <w:r w:rsidRPr="002D10CE">
              <w:rPr>
                <w:rFonts w:ascii="Times New Roman" w:hAnsi="Times New Roman" w:cs="Times New Roman"/>
                <w:i/>
                <w:iCs/>
                <w:sz w:val="24"/>
                <w:szCs w:val="24"/>
              </w:rPr>
              <w:t>Освітній ступінь</w:t>
            </w:r>
          </w:p>
        </w:tc>
        <w:tc>
          <w:tcPr>
            <w:tcW w:w="5353" w:type="dxa"/>
            <w:vAlign w:val="center"/>
          </w:tcPr>
          <w:p w:rsidR="00436A9C" w:rsidRDefault="00436A9C" w:rsidP="005F64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Бакалавр</w:t>
            </w:r>
          </w:p>
        </w:tc>
      </w:tr>
      <w:tr w:rsidR="00436A9C" w:rsidRPr="002D10CE" w:rsidTr="00E35F86">
        <w:tc>
          <w:tcPr>
            <w:tcW w:w="4253" w:type="dxa"/>
            <w:vAlign w:val="center"/>
          </w:tcPr>
          <w:p w:rsidR="00436A9C" w:rsidRPr="002D10CE" w:rsidRDefault="00436A9C" w:rsidP="002D10CE">
            <w:pPr>
              <w:spacing w:after="0" w:line="240" w:lineRule="auto"/>
              <w:rPr>
                <w:rFonts w:ascii="Times New Roman" w:hAnsi="Times New Roman" w:cs="Times New Roman"/>
                <w:i/>
                <w:iCs/>
                <w:sz w:val="24"/>
                <w:szCs w:val="24"/>
              </w:rPr>
            </w:pPr>
            <w:r w:rsidRPr="002D10CE">
              <w:rPr>
                <w:rFonts w:ascii="Times New Roman" w:hAnsi="Times New Roman" w:cs="Times New Roman"/>
                <w:i/>
                <w:iCs/>
                <w:sz w:val="24"/>
                <w:szCs w:val="24"/>
              </w:rPr>
              <w:t>Освітньо-професійна програма</w:t>
            </w:r>
          </w:p>
        </w:tc>
        <w:tc>
          <w:tcPr>
            <w:tcW w:w="5353" w:type="dxa"/>
            <w:vAlign w:val="center"/>
          </w:tcPr>
          <w:p w:rsidR="00436A9C" w:rsidRDefault="00436A9C" w:rsidP="005F64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«Технологія виробництва та переробки продукції тваринництва», «Зоофізіотерапія», «Дорадництво в АПК»</w:t>
            </w:r>
          </w:p>
        </w:tc>
      </w:tr>
      <w:tr w:rsidR="002D10CE" w:rsidRPr="002D10CE" w:rsidTr="00E35F86">
        <w:tc>
          <w:tcPr>
            <w:tcW w:w="4253" w:type="dxa"/>
            <w:vAlign w:val="center"/>
          </w:tcPr>
          <w:p w:rsidR="002D10CE" w:rsidRPr="002D10CE" w:rsidRDefault="002D10CE" w:rsidP="002D10CE">
            <w:pPr>
              <w:spacing w:after="0" w:line="240" w:lineRule="auto"/>
              <w:rPr>
                <w:rFonts w:ascii="Times New Roman" w:hAnsi="Times New Roman" w:cs="Times New Roman"/>
                <w:i/>
                <w:iCs/>
                <w:sz w:val="24"/>
                <w:szCs w:val="24"/>
              </w:rPr>
            </w:pPr>
            <w:r w:rsidRPr="002D10CE">
              <w:rPr>
                <w:rFonts w:ascii="Times New Roman" w:hAnsi="Times New Roman" w:cs="Times New Roman"/>
                <w:i/>
                <w:iCs/>
                <w:sz w:val="24"/>
                <w:szCs w:val="24"/>
              </w:rPr>
              <w:t>Лектор (відповідальний за навчально-методичне забезпечення дисципліни)</w:t>
            </w:r>
          </w:p>
        </w:tc>
        <w:tc>
          <w:tcPr>
            <w:tcW w:w="5353" w:type="dxa"/>
            <w:vAlign w:val="center"/>
          </w:tcPr>
          <w:p w:rsidR="002D10CE" w:rsidRPr="002D10CE" w:rsidRDefault="002D10CE" w:rsidP="002D10CE">
            <w:pPr>
              <w:spacing w:after="0" w:line="240" w:lineRule="auto"/>
              <w:rPr>
                <w:rFonts w:ascii="Times New Roman" w:hAnsi="Times New Roman" w:cs="Times New Roman"/>
                <w:sz w:val="24"/>
                <w:szCs w:val="24"/>
              </w:rPr>
            </w:pPr>
            <w:r w:rsidRPr="002D10CE">
              <w:rPr>
                <w:rFonts w:ascii="Times New Roman" w:hAnsi="Times New Roman" w:cs="Times New Roman"/>
                <w:sz w:val="24"/>
                <w:szCs w:val="24"/>
              </w:rPr>
              <w:t>К.е.н., доцент Минів Р.М.</w:t>
            </w:r>
          </w:p>
        </w:tc>
      </w:tr>
      <w:tr w:rsidR="002D10CE" w:rsidRPr="002D10CE" w:rsidTr="00E35F86">
        <w:tc>
          <w:tcPr>
            <w:tcW w:w="4253" w:type="dxa"/>
            <w:vAlign w:val="center"/>
          </w:tcPr>
          <w:p w:rsidR="002D10CE" w:rsidRPr="002D10CE" w:rsidRDefault="0060321E" w:rsidP="002D10CE">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Рекомендований семестр</w:t>
            </w:r>
          </w:p>
        </w:tc>
        <w:tc>
          <w:tcPr>
            <w:tcW w:w="5353" w:type="dxa"/>
            <w:vAlign w:val="center"/>
          </w:tcPr>
          <w:p w:rsidR="002D10CE" w:rsidRPr="002D10CE" w:rsidRDefault="002D10CE" w:rsidP="002D10CE">
            <w:pPr>
              <w:spacing w:after="0" w:line="240" w:lineRule="auto"/>
              <w:rPr>
                <w:rFonts w:ascii="Times New Roman" w:hAnsi="Times New Roman" w:cs="Times New Roman"/>
                <w:sz w:val="24"/>
                <w:szCs w:val="24"/>
              </w:rPr>
            </w:pPr>
            <w:r w:rsidRPr="002D10CE">
              <w:rPr>
                <w:rFonts w:ascii="Times New Roman" w:hAnsi="Times New Roman" w:cs="Times New Roman"/>
                <w:sz w:val="24"/>
                <w:szCs w:val="24"/>
              </w:rPr>
              <w:t>6</w:t>
            </w:r>
          </w:p>
        </w:tc>
      </w:tr>
      <w:tr w:rsidR="002D10CE" w:rsidRPr="002D10CE" w:rsidTr="00E35F86">
        <w:tc>
          <w:tcPr>
            <w:tcW w:w="4253" w:type="dxa"/>
            <w:vAlign w:val="center"/>
          </w:tcPr>
          <w:p w:rsidR="002D10CE" w:rsidRPr="002D10CE" w:rsidRDefault="002D10CE" w:rsidP="002D10CE">
            <w:pPr>
              <w:spacing w:after="0" w:line="240" w:lineRule="auto"/>
              <w:rPr>
                <w:rFonts w:ascii="Times New Roman" w:hAnsi="Times New Roman" w:cs="Times New Roman"/>
                <w:i/>
                <w:iCs/>
                <w:sz w:val="24"/>
                <w:szCs w:val="24"/>
              </w:rPr>
            </w:pPr>
            <w:r w:rsidRPr="002D10CE">
              <w:rPr>
                <w:rFonts w:ascii="Times New Roman" w:hAnsi="Times New Roman" w:cs="Times New Roman"/>
                <w:i/>
                <w:iCs/>
                <w:sz w:val="24"/>
                <w:szCs w:val="24"/>
              </w:rPr>
              <w:t>Кількість кредитів ЄКТС</w:t>
            </w:r>
          </w:p>
        </w:tc>
        <w:tc>
          <w:tcPr>
            <w:tcW w:w="5353" w:type="dxa"/>
            <w:vAlign w:val="center"/>
          </w:tcPr>
          <w:p w:rsidR="002D10CE" w:rsidRPr="002D10CE" w:rsidRDefault="002D10CE" w:rsidP="002D10CE">
            <w:pPr>
              <w:spacing w:after="0" w:line="240" w:lineRule="auto"/>
              <w:rPr>
                <w:rFonts w:ascii="Times New Roman" w:hAnsi="Times New Roman" w:cs="Times New Roman"/>
                <w:sz w:val="24"/>
                <w:szCs w:val="24"/>
              </w:rPr>
            </w:pPr>
            <w:r w:rsidRPr="002D10CE">
              <w:rPr>
                <w:rFonts w:ascii="Times New Roman" w:hAnsi="Times New Roman" w:cs="Times New Roman"/>
                <w:sz w:val="24"/>
                <w:szCs w:val="24"/>
              </w:rPr>
              <w:t>3,5/105</w:t>
            </w:r>
          </w:p>
        </w:tc>
      </w:tr>
      <w:tr w:rsidR="002D10CE" w:rsidRPr="002D10CE" w:rsidTr="00E35F86">
        <w:tc>
          <w:tcPr>
            <w:tcW w:w="4253" w:type="dxa"/>
            <w:vAlign w:val="center"/>
          </w:tcPr>
          <w:p w:rsidR="002D10CE" w:rsidRPr="002D10CE" w:rsidRDefault="002D10CE" w:rsidP="002D10CE">
            <w:pPr>
              <w:spacing w:after="0" w:line="240" w:lineRule="auto"/>
              <w:rPr>
                <w:rFonts w:ascii="Times New Roman" w:hAnsi="Times New Roman" w:cs="Times New Roman"/>
                <w:i/>
                <w:iCs/>
                <w:sz w:val="24"/>
                <w:szCs w:val="24"/>
              </w:rPr>
            </w:pPr>
            <w:r w:rsidRPr="002D10CE">
              <w:rPr>
                <w:rFonts w:ascii="Times New Roman" w:hAnsi="Times New Roman" w:cs="Times New Roman"/>
                <w:i/>
                <w:iCs/>
                <w:sz w:val="24"/>
                <w:szCs w:val="24"/>
              </w:rPr>
              <w:t>Форма контролю</w:t>
            </w:r>
          </w:p>
        </w:tc>
        <w:tc>
          <w:tcPr>
            <w:tcW w:w="5353" w:type="dxa"/>
            <w:vAlign w:val="center"/>
          </w:tcPr>
          <w:p w:rsidR="002D10CE" w:rsidRPr="002D10CE" w:rsidRDefault="002D10CE" w:rsidP="002D10CE">
            <w:pPr>
              <w:spacing w:after="0" w:line="240" w:lineRule="auto"/>
              <w:rPr>
                <w:rFonts w:ascii="Times New Roman" w:hAnsi="Times New Roman" w:cs="Times New Roman"/>
                <w:sz w:val="24"/>
                <w:szCs w:val="24"/>
              </w:rPr>
            </w:pPr>
            <w:r w:rsidRPr="002D10CE">
              <w:rPr>
                <w:rFonts w:ascii="Times New Roman" w:hAnsi="Times New Roman" w:cs="Times New Roman"/>
                <w:sz w:val="24"/>
                <w:szCs w:val="24"/>
              </w:rPr>
              <w:t>залік</w:t>
            </w:r>
          </w:p>
        </w:tc>
      </w:tr>
      <w:tr w:rsidR="002D10CE" w:rsidRPr="002D10CE" w:rsidTr="00E35F86">
        <w:tc>
          <w:tcPr>
            <w:tcW w:w="4253" w:type="dxa"/>
            <w:tcBorders>
              <w:bottom w:val="nil"/>
            </w:tcBorders>
            <w:vAlign w:val="center"/>
          </w:tcPr>
          <w:p w:rsidR="002D10CE" w:rsidRPr="002D10CE" w:rsidRDefault="002D10CE" w:rsidP="002D10CE">
            <w:pPr>
              <w:spacing w:after="0" w:line="240" w:lineRule="auto"/>
              <w:rPr>
                <w:rFonts w:ascii="Times New Roman" w:hAnsi="Times New Roman" w:cs="Times New Roman"/>
                <w:i/>
                <w:iCs/>
                <w:sz w:val="24"/>
                <w:szCs w:val="24"/>
              </w:rPr>
            </w:pPr>
            <w:r w:rsidRPr="002D10CE">
              <w:rPr>
                <w:rFonts w:ascii="Times New Roman" w:hAnsi="Times New Roman" w:cs="Times New Roman"/>
                <w:i/>
                <w:iCs/>
                <w:sz w:val="24"/>
                <w:szCs w:val="24"/>
              </w:rPr>
              <w:t>Аудиторні години, у т.ч.</w:t>
            </w:r>
          </w:p>
        </w:tc>
        <w:tc>
          <w:tcPr>
            <w:tcW w:w="5353" w:type="dxa"/>
            <w:vAlign w:val="center"/>
          </w:tcPr>
          <w:p w:rsidR="002D10CE" w:rsidRPr="002D10CE" w:rsidRDefault="002D10CE" w:rsidP="002D10CE">
            <w:pPr>
              <w:spacing w:after="0" w:line="240" w:lineRule="auto"/>
              <w:rPr>
                <w:rFonts w:ascii="Times New Roman" w:hAnsi="Times New Roman" w:cs="Times New Roman"/>
                <w:sz w:val="24"/>
                <w:szCs w:val="24"/>
              </w:rPr>
            </w:pPr>
            <w:r w:rsidRPr="002D10CE">
              <w:rPr>
                <w:rFonts w:ascii="Times New Roman" w:hAnsi="Times New Roman" w:cs="Times New Roman"/>
                <w:sz w:val="24"/>
                <w:szCs w:val="24"/>
              </w:rPr>
              <w:t>48</w:t>
            </w:r>
          </w:p>
        </w:tc>
      </w:tr>
      <w:tr w:rsidR="002D10CE" w:rsidRPr="002D10CE" w:rsidTr="00E35F86">
        <w:tc>
          <w:tcPr>
            <w:tcW w:w="4253" w:type="dxa"/>
            <w:tcBorders>
              <w:top w:val="nil"/>
              <w:bottom w:val="nil"/>
            </w:tcBorders>
            <w:vAlign w:val="center"/>
          </w:tcPr>
          <w:p w:rsidR="002D10CE" w:rsidRPr="002D10CE" w:rsidRDefault="002D10CE" w:rsidP="002D10CE">
            <w:pPr>
              <w:numPr>
                <w:ilvl w:val="0"/>
                <w:numId w:val="1"/>
              </w:numPr>
              <w:spacing w:after="0" w:line="240" w:lineRule="auto"/>
              <w:ind w:hanging="1035"/>
              <w:rPr>
                <w:rFonts w:ascii="Times New Roman" w:hAnsi="Times New Roman" w:cs="Times New Roman"/>
                <w:i/>
                <w:iCs/>
                <w:sz w:val="24"/>
                <w:szCs w:val="24"/>
              </w:rPr>
            </w:pPr>
            <w:r w:rsidRPr="002D10CE">
              <w:rPr>
                <w:rFonts w:ascii="Times New Roman" w:hAnsi="Times New Roman" w:cs="Times New Roman"/>
                <w:i/>
                <w:iCs/>
                <w:sz w:val="24"/>
                <w:szCs w:val="24"/>
              </w:rPr>
              <w:t xml:space="preserve"> лекцій</w:t>
            </w:r>
          </w:p>
        </w:tc>
        <w:tc>
          <w:tcPr>
            <w:tcW w:w="5353" w:type="dxa"/>
            <w:vAlign w:val="center"/>
          </w:tcPr>
          <w:p w:rsidR="002D10CE" w:rsidRPr="002D10CE" w:rsidRDefault="002D10CE" w:rsidP="002D10CE">
            <w:pPr>
              <w:spacing w:after="0" w:line="240" w:lineRule="auto"/>
              <w:rPr>
                <w:rFonts w:ascii="Times New Roman" w:hAnsi="Times New Roman" w:cs="Times New Roman"/>
                <w:sz w:val="24"/>
                <w:szCs w:val="24"/>
              </w:rPr>
            </w:pPr>
            <w:r w:rsidRPr="002D10CE">
              <w:rPr>
                <w:rFonts w:ascii="Times New Roman" w:hAnsi="Times New Roman" w:cs="Times New Roman"/>
                <w:sz w:val="24"/>
                <w:szCs w:val="24"/>
              </w:rPr>
              <w:t>16</w:t>
            </w:r>
          </w:p>
        </w:tc>
      </w:tr>
      <w:tr w:rsidR="002D10CE" w:rsidRPr="002D10CE" w:rsidTr="00E35F86">
        <w:tc>
          <w:tcPr>
            <w:tcW w:w="4253" w:type="dxa"/>
            <w:tcBorders>
              <w:top w:val="nil"/>
            </w:tcBorders>
            <w:vAlign w:val="center"/>
          </w:tcPr>
          <w:p w:rsidR="002D10CE" w:rsidRPr="002D10CE" w:rsidRDefault="002D10CE" w:rsidP="002D10CE">
            <w:pPr>
              <w:numPr>
                <w:ilvl w:val="0"/>
                <w:numId w:val="1"/>
              </w:numPr>
              <w:spacing w:after="0" w:line="240" w:lineRule="auto"/>
              <w:ind w:hanging="1035"/>
              <w:rPr>
                <w:rFonts w:ascii="Times New Roman" w:hAnsi="Times New Roman" w:cs="Times New Roman"/>
                <w:i/>
                <w:iCs/>
                <w:sz w:val="24"/>
                <w:szCs w:val="24"/>
              </w:rPr>
            </w:pPr>
            <w:r w:rsidRPr="002D10CE">
              <w:rPr>
                <w:rFonts w:ascii="Times New Roman" w:hAnsi="Times New Roman" w:cs="Times New Roman"/>
                <w:i/>
                <w:iCs/>
                <w:sz w:val="24"/>
                <w:szCs w:val="24"/>
              </w:rPr>
              <w:t>лабораторних (практичних) занять</w:t>
            </w:r>
          </w:p>
        </w:tc>
        <w:tc>
          <w:tcPr>
            <w:tcW w:w="5353" w:type="dxa"/>
            <w:vAlign w:val="center"/>
          </w:tcPr>
          <w:p w:rsidR="002D10CE" w:rsidRPr="002D10CE" w:rsidRDefault="002D10CE" w:rsidP="002D10CE">
            <w:pPr>
              <w:spacing w:after="0" w:line="240" w:lineRule="auto"/>
              <w:rPr>
                <w:rFonts w:ascii="Times New Roman" w:hAnsi="Times New Roman" w:cs="Times New Roman"/>
                <w:sz w:val="24"/>
                <w:szCs w:val="24"/>
              </w:rPr>
            </w:pPr>
            <w:r w:rsidRPr="002D10CE">
              <w:rPr>
                <w:rFonts w:ascii="Times New Roman" w:hAnsi="Times New Roman" w:cs="Times New Roman"/>
                <w:sz w:val="24"/>
                <w:szCs w:val="24"/>
              </w:rPr>
              <w:t>32</w:t>
            </w:r>
          </w:p>
        </w:tc>
      </w:tr>
      <w:tr w:rsidR="002D10CE" w:rsidRPr="002D10CE" w:rsidTr="00E35F86">
        <w:trPr>
          <w:trHeight w:val="345"/>
        </w:trPr>
        <w:tc>
          <w:tcPr>
            <w:tcW w:w="9606" w:type="dxa"/>
            <w:gridSpan w:val="2"/>
            <w:vAlign w:val="center"/>
          </w:tcPr>
          <w:p w:rsidR="002D10CE" w:rsidRPr="002D10CE" w:rsidRDefault="002D10CE" w:rsidP="002D10CE">
            <w:pPr>
              <w:spacing w:after="0" w:line="240" w:lineRule="auto"/>
              <w:jc w:val="center"/>
              <w:rPr>
                <w:rFonts w:ascii="Times New Roman" w:hAnsi="Times New Roman" w:cs="Times New Roman"/>
                <w:b/>
                <w:bCs/>
                <w:sz w:val="24"/>
                <w:szCs w:val="24"/>
              </w:rPr>
            </w:pPr>
            <w:r w:rsidRPr="002D10CE">
              <w:rPr>
                <w:rFonts w:ascii="Times New Roman" w:hAnsi="Times New Roman" w:cs="Times New Roman"/>
                <w:b/>
                <w:bCs/>
                <w:sz w:val="24"/>
                <w:szCs w:val="24"/>
              </w:rPr>
              <w:t>Загальний опис дисципліни</w:t>
            </w:r>
          </w:p>
        </w:tc>
      </w:tr>
      <w:tr w:rsidR="002D10CE" w:rsidRPr="002D10CE" w:rsidTr="00E35F86">
        <w:trPr>
          <w:trHeight w:val="1092"/>
        </w:trPr>
        <w:tc>
          <w:tcPr>
            <w:tcW w:w="4253" w:type="dxa"/>
            <w:vAlign w:val="center"/>
          </w:tcPr>
          <w:p w:rsidR="002D10CE" w:rsidRPr="002D10CE" w:rsidRDefault="002D10CE" w:rsidP="002D10CE">
            <w:pPr>
              <w:spacing w:after="0" w:line="240" w:lineRule="auto"/>
              <w:rPr>
                <w:rFonts w:ascii="Times New Roman" w:hAnsi="Times New Roman" w:cs="Times New Roman"/>
                <w:i/>
                <w:iCs/>
                <w:sz w:val="24"/>
                <w:szCs w:val="24"/>
              </w:rPr>
            </w:pPr>
            <w:r w:rsidRPr="002D10CE">
              <w:rPr>
                <w:rFonts w:ascii="Times New Roman" w:hAnsi="Times New Roman" w:cs="Times New Roman"/>
                <w:i/>
                <w:iCs/>
                <w:sz w:val="24"/>
                <w:szCs w:val="24"/>
              </w:rPr>
              <w:t>Мета вивчення дисципліни</w:t>
            </w:r>
          </w:p>
        </w:tc>
        <w:tc>
          <w:tcPr>
            <w:tcW w:w="5353" w:type="dxa"/>
          </w:tcPr>
          <w:p w:rsidR="002D10CE" w:rsidRPr="002D10CE" w:rsidRDefault="002D10CE" w:rsidP="002D10CE">
            <w:pPr>
              <w:tabs>
                <w:tab w:val="left" w:pos="0"/>
                <w:tab w:val="left" w:pos="284"/>
              </w:tabs>
              <w:spacing w:after="0" w:line="240" w:lineRule="auto"/>
              <w:ind w:left="567" w:hanging="567"/>
              <w:jc w:val="both"/>
              <w:rPr>
                <w:rFonts w:ascii="Times New Roman" w:hAnsi="Times New Roman" w:cs="Times New Roman"/>
                <w:sz w:val="24"/>
                <w:szCs w:val="24"/>
                <w:lang w:eastAsia="ru-RU"/>
              </w:rPr>
            </w:pPr>
            <w:r w:rsidRPr="002D10CE">
              <w:rPr>
                <w:rFonts w:ascii="Times New Roman" w:hAnsi="Times New Roman" w:cs="Times New Roman"/>
                <w:sz w:val="24"/>
                <w:szCs w:val="24"/>
                <w:lang w:eastAsia="ru-RU"/>
              </w:rPr>
              <w:t>формування у студентів необхідних теоретичних знань та набуття практичних навичок  проведення техніко-економічних розрахунків у галузі тваринництва та складання проектів тваринницьких ферм та будівель на основі вимог та нормативів.</w:t>
            </w:r>
          </w:p>
        </w:tc>
      </w:tr>
      <w:tr w:rsidR="002D10CE" w:rsidRPr="002D10CE" w:rsidTr="00E35F86">
        <w:trPr>
          <w:trHeight w:val="1092"/>
        </w:trPr>
        <w:tc>
          <w:tcPr>
            <w:tcW w:w="4253" w:type="dxa"/>
            <w:vAlign w:val="center"/>
          </w:tcPr>
          <w:p w:rsidR="002D10CE" w:rsidRPr="002D10CE" w:rsidRDefault="002D10CE" w:rsidP="002D10CE">
            <w:pPr>
              <w:spacing w:after="0" w:line="240" w:lineRule="auto"/>
              <w:rPr>
                <w:rFonts w:ascii="Times New Roman" w:hAnsi="Times New Roman" w:cs="Times New Roman"/>
                <w:i/>
                <w:iCs/>
                <w:sz w:val="24"/>
                <w:szCs w:val="24"/>
              </w:rPr>
            </w:pPr>
            <w:r w:rsidRPr="002D10CE">
              <w:rPr>
                <w:rFonts w:ascii="Times New Roman" w:hAnsi="Times New Roman" w:cs="Times New Roman"/>
                <w:i/>
                <w:iCs/>
                <w:sz w:val="24"/>
                <w:szCs w:val="24"/>
                <w:highlight w:val="white"/>
              </w:rPr>
              <w:t>Завдання вивчення дисципліни</w:t>
            </w:r>
          </w:p>
        </w:tc>
        <w:tc>
          <w:tcPr>
            <w:tcW w:w="5353" w:type="dxa"/>
          </w:tcPr>
          <w:p w:rsidR="002D10CE" w:rsidRPr="002D10CE" w:rsidRDefault="002D10CE" w:rsidP="002D10CE">
            <w:pPr>
              <w:pStyle w:val="a3"/>
              <w:jc w:val="both"/>
              <w:rPr>
                <w:rFonts w:ascii="Times New Roman" w:hAnsi="Times New Roman"/>
                <w:i w:val="0"/>
              </w:rPr>
            </w:pPr>
            <w:r w:rsidRPr="002D10CE">
              <w:rPr>
                <w:rFonts w:ascii="Times New Roman" w:hAnsi="Times New Roman"/>
                <w:i w:val="0"/>
              </w:rPr>
              <w:t>-</w:t>
            </w:r>
            <w:r w:rsidRPr="002D10CE">
              <w:rPr>
                <w:rFonts w:ascii="Times New Roman" w:hAnsi="Times New Roman"/>
                <w:i w:val="0"/>
              </w:rPr>
              <w:tab/>
              <w:t>Засвоїти основні теоретичні, методичні та організаційні основи проектування, будівництва та виробництва продукції тваринництва.</w:t>
            </w:r>
          </w:p>
          <w:p w:rsidR="002D10CE" w:rsidRPr="002D10CE" w:rsidRDefault="002D10CE" w:rsidP="002D10CE">
            <w:pPr>
              <w:pStyle w:val="a3"/>
              <w:jc w:val="both"/>
              <w:rPr>
                <w:rFonts w:ascii="Times New Roman" w:hAnsi="Times New Roman"/>
                <w:i w:val="0"/>
              </w:rPr>
            </w:pPr>
            <w:r w:rsidRPr="002D10CE">
              <w:rPr>
                <w:rFonts w:ascii="Times New Roman" w:hAnsi="Times New Roman"/>
                <w:i w:val="0"/>
              </w:rPr>
              <w:t>-</w:t>
            </w:r>
            <w:r w:rsidRPr="002D10CE">
              <w:rPr>
                <w:rFonts w:ascii="Times New Roman" w:hAnsi="Times New Roman"/>
                <w:i w:val="0"/>
              </w:rPr>
              <w:tab/>
              <w:t xml:space="preserve">Ознайомитися з особливостями, технологічного  проектування. скотарських та свинарські підприємств, підприємства з галузі птахівництва й вівчарства та козівництва. </w:t>
            </w:r>
          </w:p>
          <w:p w:rsidR="002D10CE" w:rsidRPr="002D10CE" w:rsidRDefault="002D10CE" w:rsidP="002D10CE">
            <w:pPr>
              <w:pStyle w:val="a3"/>
              <w:jc w:val="both"/>
              <w:rPr>
                <w:rFonts w:ascii="Times New Roman" w:hAnsi="Times New Roman"/>
                <w:i w:val="0"/>
              </w:rPr>
            </w:pPr>
            <w:r w:rsidRPr="002D10CE">
              <w:rPr>
                <w:rFonts w:ascii="Times New Roman" w:hAnsi="Times New Roman"/>
                <w:i w:val="0"/>
              </w:rPr>
              <w:t>-</w:t>
            </w:r>
            <w:r w:rsidRPr="002D10CE">
              <w:rPr>
                <w:rFonts w:ascii="Times New Roman" w:hAnsi="Times New Roman"/>
                <w:i w:val="0"/>
              </w:rPr>
              <w:tab/>
              <w:t>Вивчити нормативні вимоги до планування і будівництва тваринницьких приміщень. Вимоги до будівельних матеріалів, обладнання та мікроклімату. Ветеринарно-санітарні заходи. Технологічне обладнання, механізація і автоматизація виробничих процесів. Електропостачання та електричні облаштування. Заходи щодо охорони навколишнього середовища від забруднення.</w:t>
            </w:r>
          </w:p>
          <w:p w:rsidR="002D10CE" w:rsidRPr="002D10CE" w:rsidRDefault="002D10CE" w:rsidP="002D10CE">
            <w:pPr>
              <w:pStyle w:val="a3"/>
              <w:jc w:val="both"/>
              <w:rPr>
                <w:rFonts w:ascii="Times New Roman" w:hAnsi="Times New Roman"/>
                <w:i w:val="0"/>
              </w:rPr>
            </w:pPr>
            <w:r w:rsidRPr="002D10CE">
              <w:rPr>
                <w:rFonts w:ascii="Times New Roman" w:hAnsi="Times New Roman"/>
                <w:i w:val="0"/>
              </w:rPr>
              <w:t>-</w:t>
            </w:r>
            <w:r w:rsidRPr="002D10CE">
              <w:rPr>
                <w:rFonts w:ascii="Times New Roman" w:hAnsi="Times New Roman"/>
                <w:i w:val="0"/>
              </w:rPr>
              <w:tab/>
              <w:t>Ознайомитися з загальними положеннями технологічного проектування, виробничими потужностями, фонду часу і режимів роботи та обладнання, підбору та розміщення технологічного обладнання, проектами по переробці молока і молочних продуктів та м’яса і м’ясних продуктів, вимогами до території та будівництва підприємств по переробці тваринницької продукції.</w:t>
            </w:r>
          </w:p>
          <w:p w:rsidR="002D10CE" w:rsidRPr="002D10CE" w:rsidRDefault="002D10CE" w:rsidP="002D10CE">
            <w:pPr>
              <w:pStyle w:val="a3"/>
              <w:jc w:val="both"/>
              <w:rPr>
                <w:rFonts w:ascii="Times New Roman" w:hAnsi="Times New Roman"/>
                <w:i w:val="0"/>
              </w:rPr>
            </w:pPr>
            <w:r w:rsidRPr="002D10CE">
              <w:rPr>
                <w:rFonts w:ascii="Times New Roman" w:hAnsi="Times New Roman"/>
                <w:i w:val="0"/>
              </w:rPr>
              <w:t>-</w:t>
            </w:r>
            <w:r w:rsidRPr="002D10CE">
              <w:rPr>
                <w:rFonts w:ascii="Times New Roman" w:hAnsi="Times New Roman"/>
                <w:i w:val="0"/>
              </w:rPr>
              <w:tab/>
              <w:t xml:space="preserve">Вивчити нормативні вимоги до </w:t>
            </w:r>
            <w:r w:rsidRPr="002D10CE">
              <w:rPr>
                <w:rFonts w:ascii="Times New Roman" w:hAnsi="Times New Roman"/>
                <w:i w:val="0"/>
              </w:rPr>
              <w:lastRenderedPageBreak/>
              <w:t>проектування підприємств по переробці молока і молочних продуктів. Вимоги до споруд та інженерного забезпечення ,водопостачання, водовідведення, опалення та вентиляції.</w:t>
            </w:r>
          </w:p>
          <w:p w:rsidR="002D10CE" w:rsidRPr="002D10CE" w:rsidRDefault="002D10CE" w:rsidP="002D10CE">
            <w:pPr>
              <w:pStyle w:val="a3"/>
              <w:jc w:val="both"/>
              <w:rPr>
                <w:rFonts w:ascii="Times New Roman" w:hAnsi="Times New Roman"/>
                <w:i w:val="0"/>
              </w:rPr>
            </w:pPr>
            <w:r w:rsidRPr="002D10CE">
              <w:rPr>
                <w:rFonts w:ascii="Times New Roman" w:hAnsi="Times New Roman"/>
                <w:i w:val="0"/>
              </w:rPr>
              <w:t>-</w:t>
            </w:r>
            <w:r w:rsidRPr="002D10CE">
              <w:rPr>
                <w:rFonts w:ascii="Times New Roman" w:hAnsi="Times New Roman"/>
                <w:i w:val="0"/>
              </w:rPr>
              <w:tab/>
              <w:t>Ознайомитися з загальними положеннями проектування підприємств по переробці м’яса і м’ясних продуктів. Проектування цехів: м’ясо-жирових, забою і первинної переробки, кишкового, шкуроконсерву-вального, кормової та технічної продукції, холодильників.</w:t>
            </w:r>
          </w:p>
        </w:tc>
      </w:tr>
      <w:tr w:rsidR="002D10CE" w:rsidRPr="002D10CE" w:rsidTr="00E35F86">
        <w:trPr>
          <w:trHeight w:val="1092"/>
        </w:trPr>
        <w:tc>
          <w:tcPr>
            <w:tcW w:w="4253" w:type="dxa"/>
            <w:vAlign w:val="center"/>
          </w:tcPr>
          <w:p w:rsidR="002D10CE" w:rsidRPr="002D10CE" w:rsidRDefault="002D10CE" w:rsidP="002D10CE">
            <w:pPr>
              <w:spacing w:after="0" w:line="240" w:lineRule="auto"/>
              <w:rPr>
                <w:rFonts w:ascii="Times New Roman" w:hAnsi="Times New Roman" w:cs="Times New Roman"/>
                <w:i/>
                <w:iCs/>
                <w:sz w:val="24"/>
                <w:szCs w:val="24"/>
              </w:rPr>
            </w:pPr>
            <w:r w:rsidRPr="002D10CE">
              <w:rPr>
                <w:rFonts w:ascii="Times New Roman" w:hAnsi="Times New Roman" w:cs="Times New Roman"/>
                <w:i/>
                <w:iCs/>
                <w:sz w:val="24"/>
                <w:szCs w:val="24"/>
              </w:rPr>
              <w:lastRenderedPageBreak/>
              <w:t>Короткий зміст дисципліни</w:t>
            </w:r>
          </w:p>
        </w:tc>
        <w:tc>
          <w:tcPr>
            <w:tcW w:w="5353" w:type="dxa"/>
          </w:tcPr>
          <w:p w:rsidR="002D10CE" w:rsidRPr="002D10CE" w:rsidRDefault="002D10CE" w:rsidP="002D10CE">
            <w:pPr>
              <w:pStyle w:val="a3"/>
              <w:jc w:val="both"/>
              <w:rPr>
                <w:rFonts w:ascii="Times New Roman" w:hAnsi="Times New Roman"/>
                <w:i w:val="0"/>
                <w:iCs w:val="0"/>
                <w:lang w:eastAsia="ru-RU"/>
              </w:rPr>
            </w:pPr>
            <w:r w:rsidRPr="002D10CE">
              <w:rPr>
                <w:rFonts w:ascii="Times New Roman" w:hAnsi="Times New Roman"/>
                <w:i w:val="0"/>
                <w:iCs w:val="0"/>
                <w:lang w:eastAsia="ru-RU"/>
              </w:rPr>
              <w:t>1. Нормативні документи для проектування підприємств по виробництву тваринницької продукції.</w:t>
            </w:r>
          </w:p>
          <w:p w:rsidR="002D10CE" w:rsidRPr="002D10CE" w:rsidRDefault="002D10CE" w:rsidP="002D10CE">
            <w:pPr>
              <w:pStyle w:val="a3"/>
              <w:jc w:val="both"/>
              <w:rPr>
                <w:rFonts w:ascii="Times New Roman" w:hAnsi="Times New Roman"/>
                <w:i w:val="0"/>
                <w:iCs w:val="0"/>
                <w:lang w:eastAsia="ru-RU"/>
              </w:rPr>
            </w:pPr>
            <w:r w:rsidRPr="002D10CE">
              <w:rPr>
                <w:rFonts w:ascii="Times New Roman" w:hAnsi="Times New Roman"/>
                <w:i w:val="0"/>
                <w:iCs w:val="0"/>
                <w:lang w:eastAsia="ru-RU"/>
              </w:rPr>
              <w:t>2. Вивчення генеральних планів тваринницьких підприємств.</w:t>
            </w:r>
          </w:p>
          <w:p w:rsidR="002D10CE" w:rsidRPr="002D10CE" w:rsidRDefault="002D10CE" w:rsidP="002D10CE">
            <w:pPr>
              <w:pStyle w:val="a3"/>
              <w:jc w:val="both"/>
              <w:rPr>
                <w:rFonts w:ascii="Times New Roman" w:hAnsi="Times New Roman"/>
                <w:i w:val="0"/>
                <w:iCs w:val="0"/>
                <w:lang w:eastAsia="ru-RU"/>
              </w:rPr>
            </w:pPr>
            <w:r w:rsidRPr="002D10CE">
              <w:rPr>
                <w:rFonts w:ascii="Times New Roman" w:hAnsi="Times New Roman"/>
                <w:i w:val="0"/>
                <w:iCs w:val="0"/>
                <w:lang w:eastAsia="ru-RU"/>
              </w:rPr>
              <w:t>3. Комплекси для великої рогатої худоби.</w:t>
            </w:r>
          </w:p>
          <w:p w:rsidR="002D10CE" w:rsidRPr="002D10CE" w:rsidRDefault="002D10CE" w:rsidP="002D10CE">
            <w:pPr>
              <w:pStyle w:val="a3"/>
              <w:jc w:val="both"/>
              <w:rPr>
                <w:rFonts w:ascii="Times New Roman" w:hAnsi="Times New Roman"/>
                <w:i w:val="0"/>
                <w:iCs w:val="0"/>
                <w:lang w:eastAsia="ru-RU"/>
              </w:rPr>
            </w:pPr>
            <w:r w:rsidRPr="002D10CE">
              <w:rPr>
                <w:rFonts w:ascii="Times New Roman" w:hAnsi="Times New Roman"/>
                <w:i w:val="0"/>
                <w:iCs w:val="0"/>
                <w:lang w:eastAsia="ru-RU"/>
              </w:rPr>
              <w:t>4.Комплекси промислового свинарства.</w:t>
            </w:r>
          </w:p>
          <w:p w:rsidR="002D10CE" w:rsidRPr="002D10CE" w:rsidRDefault="002D10CE" w:rsidP="002D10CE">
            <w:pPr>
              <w:pStyle w:val="a3"/>
              <w:jc w:val="both"/>
              <w:rPr>
                <w:rFonts w:ascii="Times New Roman" w:hAnsi="Times New Roman"/>
                <w:i w:val="0"/>
                <w:iCs w:val="0"/>
                <w:lang w:eastAsia="ru-RU"/>
              </w:rPr>
            </w:pPr>
            <w:r w:rsidRPr="002D10CE">
              <w:rPr>
                <w:rFonts w:ascii="Times New Roman" w:hAnsi="Times New Roman"/>
                <w:i w:val="0"/>
                <w:iCs w:val="0"/>
                <w:lang w:eastAsia="ru-RU"/>
              </w:rPr>
              <w:t>5.Комплекси промислового птахівництва.</w:t>
            </w:r>
          </w:p>
          <w:p w:rsidR="002D10CE" w:rsidRPr="002D10CE" w:rsidRDefault="002D10CE" w:rsidP="002D10CE">
            <w:pPr>
              <w:pStyle w:val="a3"/>
              <w:jc w:val="both"/>
              <w:rPr>
                <w:rFonts w:ascii="Times New Roman" w:hAnsi="Times New Roman"/>
                <w:i w:val="0"/>
                <w:iCs w:val="0"/>
                <w:lang w:eastAsia="ru-RU"/>
              </w:rPr>
            </w:pPr>
            <w:r w:rsidRPr="002D10CE">
              <w:rPr>
                <w:rFonts w:ascii="Times New Roman" w:hAnsi="Times New Roman"/>
                <w:i w:val="0"/>
                <w:iCs w:val="0"/>
                <w:lang w:eastAsia="ru-RU"/>
              </w:rPr>
              <w:t>6. Вівчарські виробничі комплекси.</w:t>
            </w:r>
          </w:p>
          <w:p w:rsidR="002D10CE" w:rsidRPr="002D10CE" w:rsidRDefault="002D10CE" w:rsidP="002D10CE">
            <w:pPr>
              <w:pStyle w:val="a3"/>
              <w:jc w:val="both"/>
              <w:rPr>
                <w:rFonts w:ascii="Times New Roman" w:hAnsi="Times New Roman"/>
                <w:i w:val="0"/>
                <w:iCs w:val="0"/>
                <w:lang w:eastAsia="ru-RU"/>
              </w:rPr>
            </w:pPr>
            <w:r w:rsidRPr="002D10CE">
              <w:rPr>
                <w:rFonts w:ascii="Times New Roman" w:hAnsi="Times New Roman"/>
                <w:i w:val="0"/>
                <w:iCs w:val="0"/>
                <w:lang w:eastAsia="ru-RU"/>
              </w:rPr>
              <w:t xml:space="preserve">7. Вивчення складу типового проекту тваринницького приміщення: фасаду, плану, перерізу. </w:t>
            </w:r>
          </w:p>
          <w:p w:rsidR="002D10CE" w:rsidRPr="002D10CE" w:rsidRDefault="002D10CE" w:rsidP="002D10CE">
            <w:pPr>
              <w:pStyle w:val="a3"/>
              <w:jc w:val="both"/>
              <w:rPr>
                <w:rFonts w:ascii="Times New Roman" w:hAnsi="Times New Roman"/>
                <w:i w:val="0"/>
                <w:iCs w:val="0"/>
                <w:lang w:eastAsia="ru-RU"/>
              </w:rPr>
            </w:pPr>
            <w:r w:rsidRPr="002D10CE">
              <w:rPr>
                <w:rFonts w:ascii="Times New Roman" w:hAnsi="Times New Roman"/>
                <w:i w:val="0"/>
                <w:iCs w:val="0"/>
                <w:lang w:eastAsia="ru-RU"/>
              </w:rPr>
              <w:t>8. Вивчення частин приміщення за робочими кресленнями.</w:t>
            </w:r>
          </w:p>
          <w:p w:rsidR="002D10CE" w:rsidRPr="002D10CE" w:rsidRDefault="002D10CE" w:rsidP="002D10CE">
            <w:pPr>
              <w:pStyle w:val="a3"/>
              <w:jc w:val="both"/>
              <w:rPr>
                <w:rFonts w:ascii="Times New Roman" w:hAnsi="Times New Roman"/>
                <w:i w:val="0"/>
                <w:iCs w:val="0"/>
                <w:lang w:eastAsia="ru-RU"/>
              </w:rPr>
            </w:pPr>
            <w:r w:rsidRPr="002D10CE">
              <w:rPr>
                <w:rFonts w:ascii="Times New Roman" w:hAnsi="Times New Roman"/>
                <w:i w:val="0"/>
                <w:iCs w:val="0"/>
                <w:lang w:eastAsia="ru-RU"/>
              </w:rPr>
              <w:t>9. Відомчі норми технологічного проектування  бійні, забійно-санітарних пунктів, м'ясокомбінатів малої та великої потужності.</w:t>
            </w:r>
          </w:p>
          <w:p w:rsidR="002D10CE" w:rsidRPr="002D10CE" w:rsidRDefault="002D10CE" w:rsidP="002D10CE">
            <w:pPr>
              <w:pStyle w:val="a3"/>
              <w:jc w:val="both"/>
              <w:rPr>
                <w:rFonts w:ascii="Times New Roman" w:hAnsi="Times New Roman"/>
                <w:i w:val="0"/>
                <w:iCs w:val="0"/>
                <w:lang w:eastAsia="ru-RU"/>
              </w:rPr>
            </w:pPr>
            <w:r w:rsidRPr="002D10CE">
              <w:rPr>
                <w:rFonts w:ascii="Times New Roman" w:hAnsi="Times New Roman"/>
                <w:i w:val="0"/>
                <w:iCs w:val="0"/>
                <w:lang w:eastAsia="ru-RU"/>
              </w:rPr>
              <w:t>10.Норми технологічного проектування  підприємств молочної промисловості.</w:t>
            </w:r>
          </w:p>
        </w:tc>
      </w:tr>
      <w:tr w:rsidR="002D10CE" w:rsidRPr="002D10CE" w:rsidTr="00E35F86">
        <w:tc>
          <w:tcPr>
            <w:tcW w:w="4253" w:type="dxa"/>
            <w:vAlign w:val="center"/>
          </w:tcPr>
          <w:p w:rsidR="002D10CE" w:rsidRPr="002D10CE" w:rsidRDefault="002D10CE" w:rsidP="002D10CE">
            <w:pPr>
              <w:spacing w:after="0" w:line="240" w:lineRule="auto"/>
              <w:rPr>
                <w:rFonts w:ascii="Times New Roman" w:hAnsi="Times New Roman" w:cs="Times New Roman"/>
                <w:i/>
                <w:iCs/>
                <w:sz w:val="24"/>
                <w:szCs w:val="24"/>
              </w:rPr>
            </w:pPr>
            <w:r w:rsidRPr="002D10CE">
              <w:rPr>
                <w:rFonts w:ascii="Times New Roman" w:hAnsi="Times New Roman" w:cs="Times New Roman"/>
                <w:i/>
                <w:iCs/>
                <w:sz w:val="24"/>
                <w:szCs w:val="24"/>
              </w:rPr>
              <w:t>Максимальна кількість студентів, які можуть одночасно навчатися</w:t>
            </w:r>
          </w:p>
        </w:tc>
        <w:tc>
          <w:tcPr>
            <w:tcW w:w="5353" w:type="dxa"/>
          </w:tcPr>
          <w:p w:rsidR="002D10CE" w:rsidRPr="002D10CE" w:rsidRDefault="002D10CE" w:rsidP="002D10CE">
            <w:pPr>
              <w:pStyle w:val="a3"/>
              <w:rPr>
                <w:rFonts w:ascii="Times New Roman" w:hAnsi="Times New Roman"/>
                <w:i w:val="0"/>
                <w:iCs w:val="0"/>
              </w:rPr>
            </w:pPr>
            <w:r w:rsidRPr="002D10CE">
              <w:rPr>
                <w:rFonts w:ascii="Times New Roman" w:hAnsi="Times New Roman"/>
                <w:i w:val="0"/>
                <w:iCs w:val="0"/>
              </w:rPr>
              <w:t>90</w:t>
            </w:r>
          </w:p>
        </w:tc>
      </w:tr>
      <w:tr w:rsidR="002D10CE" w:rsidRPr="002D10CE" w:rsidTr="00E35F86">
        <w:trPr>
          <w:trHeight w:val="420"/>
        </w:trPr>
        <w:tc>
          <w:tcPr>
            <w:tcW w:w="4253" w:type="dxa"/>
            <w:vAlign w:val="center"/>
          </w:tcPr>
          <w:p w:rsidR="002D10CE" w:rsidRPr="002D10CE" w:rsidRDefault="002D10CE" w:rsidP="002D10CE">
            <w:pPr>
              <w:spacing w:after="0" w:line="240" w:lineRule="auto"/>
              <w:rPr>
                <w:rFonts w:ascii="Times New Roman" w:hAnsi="Times New Roman" w:cs="Times New Roman"/>
                <w:i/>
                <w:iCs/>
                <w:sz w:val="24"/>
                <w:szCs w:val="24"/>
              </w:rPr>
            </w:pPr>
            <w:r w:rsidRPr="002D10CE">
              <w:rPr>
                <w:rFonts w:ascii="Times New Roman" w:hAnsi="Times New Roman" w:cs="Times New Roman"/>
                <w:i/>
                <w:iCs/>
                <w:sz w:val="24"/>
                <w:szCs w:val="24"/>
              </w:rPr>
              <w:t>Мова викладання</w:t>
            </w:r>
          </w:p>
        </w:tc>
        <w:tc>
          <w:tcPr>
            <w:tcW w:w="5353" w:type="dxa"/>
          </w:tcPr>
          <w:p w:rsidR="002D10CE" w:rsidRPr="002D10CE" w:rsidRDefault="002D10CE" w:rsidP="002D10CE">
            <w:pPr>
              <w:pStyle w:val="a3"/>
              <w:rPr>
                <w:rFonts w:ascii="Times New Roman" w:hAnsi="Times New Roman"/>
                <w:i w:val="0"/>
                <w:iCs w:val="0"/>
              </w:rPr>
            </w:pPr>
            <w:r w:rsidRPr="002D10CE">
              <w:rPr>
                <w:rFonts w:ascii="Times New Roman" w:hAnsi="Times New Roman"/>
                <w:i w:val="0"/>
                <w:iCs w:val="0"/>
              </w:rPr>
              <w:t>українська</w:t>
            </w:r>
          </w:p>
        </w:tc>
      </w:tr>
    </w:tbl>
    <w:p w:rsidR="002D10CE" w:rsidRPr="002D10CE" w:rsidRDefault="002D10CE" w:rsidP="002D10CE">
      <w:pPr>
        <w:spacing w:after="0" w:line="240" w:lineRule="auto"/>
        <w:rPr>
          <w:rFonts w:ascii="Times New Roman" w:hAnsi="Times New Roman" w:cs="Times New Roman"/>
          <w:sz w:val="24"/>
          <w:szCs w:val="24"/>
        </w:rPr>
      </w:pPr>
    </w:p>
    <w:p w:rsidR="002D10CE" w:rsidRPr="002D10CE" w:rsidRDefault="002D10CE" w:rsidP="002D10CE">
      <w:pPr>
        <w:spacing w:after="0" w:line="240" w:lineRule="auto"/>
        <w:rPr>
          <w:rFonts w:ascii="Times New Roman" w:hAnsi="Times New Roman" w:cs="Times New Roman"/>
          <w:sz w:val="24"/>
          <w:szCs w:val="24"/>
        </w:rPr>
      </w:pPr>
      <w:r w:rsidRPr="002D10CE">
        <w:rPr>
          <w:rFonts w:ascii="Times New Roman" w:hAnsi="Times New Roman" w:cs="Times New Roman"/>
          <w:sz w:val="24"/>
          <w:szCs w:val="24"/>
        </w:rPr>
        <w:br w:type="page"/>
      </w:r>
    </w:p>
    <w:p w:rsidR="002D10CE" w:rsidRPr="002D10CE" w:rsidRDefault="002D10CE" w:rsidP="002D10CE">
      <w:pPr>
        <w:spacing w:after="0" w:line="240" w:lineRule="auto"/>
        <w:jc w:val="center"/>
        <w:rPr>
          <w:rFonts w:ascii="Times New Roman" w:hAnsi="Times New Roman" w:cs="Times New Roman"/>
          <w:b/>
          <w:sz w:val="24"/>
          <w:szCs w:val="24"/>
        </w:rPr>
      </w:pPr>
      <w:r w:rsidRPr="002D10CE">
        <w:rPr>
          <w:rFonts w:ascii="Times New Roman" w:hAnsi="Times New Roman" w:cs="Times New Roman"/>
          <w:b/>
          <w:sz w:val="24"/>
          <w:szCs w:val="24"/>
        </w:rPr>
        <w:lastRenderedPageBreak/>
        <w:t>УПРАВЛІННЯ ПРОЕКТАМИ</w:t>
      </w:r>
    </w:p>
    <w:p w:rsidR="002D10CE" w:rsidRPr="002D10CE" w:rsidRDefault="002D10CE" w:rsidP="002D10CE">
      <w:pPr>
        <w:spacing w:after="0" w:line="240" w:lineRule="auto"/>
        <w:jc w:val="center"/>
        <w:rPr>
          <w:rFonts w:ascii="Times New Roman" w:hAnsi="Times New Roman" w:cs="Times New Roman"/>
          <w:b/>
          <w:i/>
          <w:sz w:val="24"/>
          <w:szCs w:val="24"/>
        </w:rPr>
      </w:pPr>
      <w:r w:rsidRPr="002D10CE">
        <w:rPr>
          <w:rFonts w:ascii="Times New Roman" w:hAnsi="Times New Roman" w:cs="Times New Roman"/>
          <w:b/>
          <w:i/>
          <w:sz w:val="24"/>
          <w:szCs w:val="24"/>
        </w:rPr>
        <w:t>(вибіркова дисципліна)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3"/>
        <w:gridCol w:w="5353"/>
      </w:tblGrid>
      <w:tr w:rsidR="002D10CE" w:rsidRPr="002D10CE" w:rsidTr="00E35F86">
        <w:tc>
          <w:tcPr>
            <w:tcW w:w="4253" w:type="dxa"/>
            <w:vAlign w:val="center"/>
          </w:tcPr>
          <w:p w:rsidR="002D10CE" w:rsidRPr="002D10CE" w:rsidRDefault="002D10CE" w:rsidP="002D10CE">
            <w:pPr>
              <w:spacing w:after="0" w:line="240" w:lineRule="auto"/>
              <w:rPr>
                <w:rFonts w:ascii="Times New Roman" w:hAnsi="Times New Roman" w:cs="Times New Roman"/>
                <w:i/>
                <w:iCs/>
                <w:sz w:val="24"/>
                <w:szCs w:val="24"/>
              </w:rPr>
            </w:pPr>
            <w:r w:rsidRPr="002D10CE">
              <w:rPr>
                <w:rFonts w:ascii="Times New Roman" w:hAnsi="Times New Roman" w:cs="Times New Roman"/>
                <w:i/>
                <w:iCs/>
                <w:sz w:val="24"/>
                <w:szCs w:val="24"/>
              </w:rPr>
              <w:t>Назва дисципліни</w:t>
            </w:r>
          </w:p>
        </w:tc>
        <w:tc>
          <w:tcPr>
            <w:tcW w:w="5353" w:type="dxa"/>
            <w:vAlign w:val="center"/>
          </w:tcPr>
          <w:p w:rsidR="002D10CE" w:rsidRPr="002D10CE" w:rsidRDefault="002D10CE" w:rsidP="002D10CE">
            <w:pPr>
              <w:spacing w:after="0" w:line="240" w:lineRule="auto"/>
              <w:rPr>
                <w:rFonts w:ascii="Times New Roman" w:hAnsi="Times New Roman" w:cs="Times New Roman"/>
                <w:b/>
                <w:bCs/>
                <w:sz w:val="24"/>
                <w:szCs w:val="24"/>
              </w:rPr>
            </w:pPr>
            <w:r w:rsidRPr="002D10CE">
              <w:rPr>
                <w:rFonts w:ascii="Times New Roman" w:hAnsi="Times New Roman" w:cs="Times New Roman"/>
                <w:b/>
                <w:bCs/>
                <w:sz w:val="24"/>
                <w:szCs w:val="24"/>
              </w:rPr>
              <w:t>Управління проектами</w:t>
            </w:r>
          </w:p>
        </w:tc>
      </w:tr>
      <w:tr w:rsidR="00436A9C" w:rsidRPr="002D10CE" w:rsidTr="00E35F86">
        <w:tc>
          <w:tcPr>
            <w:tcW w:w="4253" w:type="dxa"/>
            <w:vAlign w:val="center"/>
          </w:tcPr>
          <w:p w:rsidR="00436A9C" w:rsidRPr="002D10CE" w:rsidRDefault="00436A9C" w:rsidP="002D10CE">
            <w:pPr>
              <w:spacing w:after="0" w:line="240" w:lineRule="auto"/>
              <w:rPr>
                <w:rFonts w:ascii="Times New Roman" w:hAnsi="Times New Roman" w:cs="Times New Roman"/>
                <w:i/>
                <w:iCs/>
                <w:sz w:val="24"/>
                <w:szCs w:val="24"/>
              </w:rPr>
            </w:pPr>
            <w:r w:rsidRPr="002D10CE">
              <w:rPr>
                <w:rFonts w:ascii="Times New Roman" w:hAnsi="Times New Roman" w:cs="Times New Roman"/>
                <w:i/>
                <w:iCs/>
                <w:sz w:val="24"/>
                <w:szCs w:val="24"/>
              </w:rPr>
              <w:t>Спеціальність</w:t>
            </w:r>
          </w:p>
        </w:tc>
        <w:tc>
          <w:tcPr>
            <w:tcW w:w="5353" w:type="dxa"/>
            <w:vAlign w:val="center"/>
          </w:tcPr>
          <w:p w:rsidR="00436A9C" w:rsidRDefault="00436A9C" w:rsidP="005F64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 Технологія виробництва та переробки продукції тваринництва</w:t>
            </w:r>
          </w:p>
        </w:tc>
      </w:tr>
      <w:tr w:rsidR="00436A9C" w:rsidRPr="002D10CE" w:rsidTr="00E35F86">
        <w:tc>
          <w:tcPr>
            <w:tcW w:w="4253" w:type="dxa"/>
            <w:vAlign w:val="center"/>
          </w:tcPr>
          <w:p w:rsidR="00436A9C" w:rsidRPr="002D10CE" w:rsidRDefault="00436A9C" w:rsidP="002D10CE">
            <w:pPr>
              <w:spacing w:after="0" w:line="240" w:lineRule="auto"/>
              <w:rPr>
                <w:rFonts w:ascii="Times New Roman" w:hAnsi="Times New Roman" w:cs="Times New Roman"/>
                <w:i/>
                <w:iCs/>
                <w:sz w:val="24"/>
                <w:szCs w:val="24"/>
              </w:rPr>
            </w:pPr>
            <w:r w:rsidRPr="002D10CE">
              <w:rPr>
                <w:rFonts w:ascii="Times New Roman" w:hAnsi="Times New Roman" w:cs="Times New Roman"/>
                <w:i/>
                <w:iCs/>
                <w:sz w:val="24"/>
                <w:szCs w:val="24"/>
              </w:rPr>
              <w:t>Освітній ступінь</w:t>
            </w:r>
          </w:p>
        </w:tc>
        <w:tc>
          <w:tcPr>
            <w:tcW w:w="5353" w:type="dxa"/>
            <w:vAlign w:val="center"/>
          </w:tcPr>
          <w:p w:rsidR="00436A9C" w:rsidRDefault="00436A9C" w:rsidP="005F64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Бакалавр</w:t>
            </w:r>
          </w:p>
        </w:tc>
      </w:tr>
      <w:tr w:rsidR="00436A9C" w:rsidRPr="002D10CE" w:rsidTr="00E35F86">
        <w:tc>
          <w:tcPr>
            <w:tcW w:w="4253" w:type="dxa"/>
            <w:vAlign w:val="center"/>
          </w:tcPr>
          <w:p w:rsidR="00436A9C" w:rsidRPr="002D10CE" w:rsidRDefault="00436A9C" w:rsidP="002D10CE">
            <w:pPr>
              <w:spacing w:after="0" w:line="240" w:lineRule="auto"/>
              <w:rPr>
                <w:rFonts w:ascii="Times New Roman" w:hAnsi="Times New Roman" w:cs="Times New Roman"/>
                <w:i/>
                <w:iCs/>
                <w:sz w:val="24"/>
                <w:szCs w:val="24"/>
              </w:rPr>
            </w:pPr>
            <w:r w:rsidRPr="002D10CE">
              <w:rPr>
                <w:rFonts w:ascii="Times New Roman" w:hAnsi="Times New Roman" w:cs="Times New Roman"/>
                <w:i/>
                <w:iCs/>
                <w:sz w:val="24"/>
                <w:szCs w:val="24"/>
              </w:rPr>
              <w:t>Освітньо-професійна програма</w:t>
            </w:r>
          </w:p>
        </w:tc>
        <w:tc>
          <w:tcPr>
            <w:tcW w:w="5353" w:type="dxa"/>
            <w:vAlign w:val="center"/>
          </w:tcPr>
          <w:p w:rsidR="00436A9C" w:rsidRDefault="00436A9C" w:rsidP="005F64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«Технологія виробництва та переробки продукції тваринництва», «Зоофізіотерапія», «Дорадництво в АПК»</w:t>
            </w:r>
          </w:p>
        </w:tc>
      </w:tr>
      <w:tr w:rsidR="002D10CE" w:rsidRPr="002D10CE" w:rsidTr="00E35F86">
        <w:tc>
          <w:tcPr>
            <w:tcW w:w="4253" w:type="dxa"/>
            <w:vAlign w:val="center"/>
          </w:tcPr>
          <w:p w:rsidR="002D10CE" w:rsidRPr="002D10CE" w:rsidRDefault="002D10CE" w:rsidP="002D10CE">
            <w:pPr>
              <w:spacing w:after="0" w:line="240" w:lineRule="auto"/>
              <w:rPr>
                <w:rFonts w:ascii="Times New Roman" w:hAnsi="Times New Roman" w:cs="Times New Roman"/>
                <w:i/>
                <w:iCs/>
                <w:sz w:val="24"/>
                <w:szCs w:val="24"/>
              </w:rPr>
            </w:pPr>
            <w:r w:rsidRPr="002D10CE">
              <w:rPr>
                <w:rFonts w:ascii="Times New Roman" w:hAnsi="Times New Roman" w:cs="Times New Roman"/>
                <w:i/>
                <w:iCs/>
                <w:sz w:val="24"/>
                <w:szCs w:val="24"/>
              </w:rPr>
              <w:t>Лектор (відповідальний за навчально-методичне забезпечення дисципліни)</w:t>
            </w:r>
          </w:p>
        </w:tc>
        <w:tc>
          <w:tcPr>
            <w:tcW w:w="5353" w:type="dxa"/>
            <w:vAlign w:val="center"/>
          </w:tcPr>
          <w:p w:rsidR="002D10CE" w:rsidRPr="002D10CE" w:rsidRDefault="002D10CE" w:rsidP="002D10CE">
            <w:pPr>
              <w:spacing w:after="0" w:line="240" w:lineRule="auto"/>
              <w:rPr>
                <w:rFonts w:ascii="Times New Roman" w:hAnsi="Times New Roman" w:cs="Times New Roman"/>
                <w:sz w:val="24"/>
                <w:szCs w:val="24"/>
              </w:rPr>
            </w:pPr>
            <w:r w:rsidRPr="002D10CE">
              <w:rPr>
                <w:rFonts w:ascii="Times New Roman" w:hAnsi="Times New Roman" w:cs="Times New Roman"/>
                <w:sz w:val="24"/>
                <w:szCs w:val="24"/>
              </w:rPr>
              <w:t>К.е.н., доцент Минів Р.М.</w:t>
            </w:r>
          </w:p>
        </w:tc>
      </w:tr>
      <w:tr w:rsidR="002D10CE" w:rsidRPr="002D10CE" w:rsidTr="00E35F86">
        <w:tc>
          <w:tcPr>
            <w:tcW w:w="4253" w:type="dxa"/>
            <w:vAlign w:val="center"/>
          </w:tcPr>
          <w:p w:rsidR="002D10CE" w:rsidRPr="002D10CE" w:rsidRDefault="0060321E" w:rsidP="002D10CE">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Рекомендований семестр</w:t>
            </w:r>
          </w:p>
        </w:tc>
        <w:tc>
          <w:tcPr>
            <w:tcW w:w="5353" w:type="dxa"/>
            <w:vAlign w:val="center"/>
          </w:tcPr>
          <w:p w:rsidR="002D10CE" w:rsidRPr="002D10CE" w:rsidRDefault="002D10CE" w:rsidP="002D10CE">
            <w:pPr>
              <w:spacing w:after="0" w:line="240" w:lineRule="auto"/>
              <w:rPr>
                <w:rFonts w:ascii="Times New Roman" w:hAnsi="Times New Roman" w:cs="Times New Roman"/>
                <w:sz w:val="24"/>
                <w:szCs w:val="24"/>
              </w:rPr>
            </w:pPr>
            <w:r w:rsidRPr="002D10CE">
              <w:rPr>
                <w:rFonts w:ascii="Times New Roman" w:hAnsi="Times New Roman" w:cs="Times New Roman"/>
                <w:sz w:val="24"/>
                <w:szCs w:val="24"/>
              </w:rPr>
              <w:t>5</w:t>
            </w:r>
          </w:p>
        </w:tc>
      </w:tr>
      <w:tr w:rsidR="002D10CE" w:rsidRPr="002D10CE" w:rsidTr="00E35F86">
        <w:tc>
          <w:tcPr>
            <w:tcW w:w="4253" w:type="dxa"/>
            <w:vAlign w:val="center"/>
          </w:tcPr>
          <w:p w:rsidR="002D10CE" w:rsidRPr="002D10CE" w:rsidRDefault="002D10CE" w:rsidP="002D10CE">
            <w:pPr>
              <w:spacing w:after="0" w:line="240" w:lineRule="auto"/>
              <w:rPr>
                <w:rFonts w:ascii="Times New Roman" w:hAnsi="Times New Roman" w:cs="Times New Roman"/>
                <w:i/>
                <w:iCs/>
                <w:sz w:val="24"/>
                <w:szCs w:val="24"/>
              </w:rPr>
            </w:pPr>
            <w:r w:rsidRPr="002D10CE">
              <w:rPr>
                <w:rFonts w:ascii="Times New Roman" w:hAnsi="Times New Roman" w:cs="Times New Roman"/>
                <w:i/>
                <w:iCs/>
                <w:sz w:val="24"/>
                <w:szCs w:val="24"/>
              </w:rPr>
              <w:t>Кількість кредитів ЄКТС</w:t>
            </w:r>
          </w:p>
        </w:tc>
        <w:tc>
          <w:tcPr>
            <w:tcW w:w="5353" w:type="dxa"/>
            <w:vAlign w:val="center"/>
          </w:tcPr>
          <w:p w:rsidR="002D10CE" w:rsidRPr="002D10CE" w:rsidRDefault="002D10CE" w:rsidP="002D10CE">
            <w:pPr>
              <w:spacing w:after="0" w:line="240" w:lineRule="auto"/>
              <w:rPr>
                <w:rFonts w:ascii="Times New Roman" w:hAnsi="Times New Roman" w:cs="Times New Roman"/>
                <w:sz w:val="24"/>
                <w:szCs w:val="24"/>
              </w:rPr>
            </w:pPr>
            <w:r w:rsidRPr="002D10CE">
              <w:rPr>
                <w:rFonts w:ascii="Times New Roman" w:hAnsi="Times New Roman" w:cs="Times New Roman"/>
                <w:sz w:val="24"/>
                <w:szCs w:val="24"/>
                <w:lang w:eastAsia="ru-RU"/>
              </w:rPr>
              <w:t>3/90</w:t>
            </w:r>
          </w:p>
        </w:tc>
      </w:tr>
      <w:tr w:rsidR="002D10CE" w:rsidRPr="002D10CE" w:rsidTr="00E35F86">
        <w:tc>
          <w:tcPr>
            <w:tcW w:w="4253" w:type="dxa"/>
            <w:vAlign w:val="center"/>
          </w:tcPr>
          <w:p w:rsidR="002D10CE" w:rsidRPr="002D10CE" w:rsidRDefault="002D10CE" w:rsidP="002D10CE">
            <w:pPr>
              <w:spacing w:after="0" w:line="240" w:lineRule="auto"/>
              <w:rPr>
                <w:rFonts w:ascii="Times New Roman" w:hAnsi="Times New Roman" w:cs="Times New Roman"/>
                <w:i/>
                <w:iCs/>
                <w:sz w:val="24"/>
                <w:szCs w:val="24"/>
              </w:rPr>
            </w:pPr>
            <w:r w:rsidRPr="002D10CE">
              <w:rPr>
                <w:rFonts w:ascii="Times New Roman" w:hAnsi="Times New Roman" w:cs="Times New Roman"/>
                <w:i/>
                <w:iCs/>
                <w:sz w:val="24"/>
                <w:szCs w:val="24"/>
              </w:rPr>
              <w:t>Форма контролю</w:t>
            </w:r>
          </w:p>
        </w:tc>
        <w:tc>
          <w:tcPr>
            <w:tcW w:w="5353" w:type="dxa"/>
            <w:vAlign w:val="center"/>
          </w:tcPr>
          <w:p w:rsidR="002D10CE" w:rsidRPr="002D10CE" w:rsidRDefault="002D10CE" w:rsidP="002D10CE">
            <w:pPr>
              <w:spacing w:after="0" w:line="240" w:lineRule="auto"/>
              <w:rPr>
                <w:rFonts w:ascii="Times New Roman" w:hAnsi="Times New Roman" w:cs="Times New Roman"/>
                <w:sz w:val="24"/>
                <w:szCs w:val="24"/>
              </w:rPr>
            </w:pPr>
            <w:r w:rsidRPr="002D10CE">
              <w:rPr>
                <w:rFonts w:ascii="Times New Roman" w:hAnsi="Times New Roman" w:cs="Times New Roman"/>
                <w:sz w:val="24"/>
                <w:szCs w:val="24"/>
              </w:rPr>
              <w:t>іспит</w:t>
            </w:r>
          </w:p>
        </w:tc>
      </w:tr>
      <w:tr w:rsidR="002D10CE" w:rsidRPr="002D10CE" w:rsidTr="00E35F86">
        <w:tc>
          <w:tcPr>
            <w:tcW w:w="4253" w:type="dxa"/>
            <w:tcBorders>
              <w:bottom w:val="nil"/>
            </w:tcBorders>
            <w:vAlign w:val="center"/>
          </w:tcPr>
          <w:p w:rsidR="002D10CE" w:rsidRPr="002D10CE" w:rsidRDefault="002D10CE" w:rsidP="002D10CE">
            <w:pPr>
              <w:spacing w:after="0" w:line="240" w:lineRule="auto"/>
              <w:rPr>
                <w:rFonts w:ascii="Times New Roman" w:hAnsi="Times New Roman" w:cs="Times New Roman"/>
                <w:i/>
                <w:iCs/>
                <w:sz w:val="24"/>
                <w:szCs w:val="24"/>
              </w:rPr>
            </w:pPr>
            <w:r w:rsidRPr="002D10CE">
              <w:rPr>
                <w:rFonts w:ascii="Times New Roman" w:hAnsi="Times New Roman" w:cs="Times New Roman"/>
                <w:i/>
                <w:iCs/>
                <w:sz w:val="24"/>
                <w:szCs w:val="24"/>
              </w:rPr>
              <w:t>Аудиторні години, у т.ч.</w:t>
            </w:r>
          </w:p>
        </w:tc>
        <w:tc>
          <w:tcPr>
            <w:tcW w:w="5353" w:type="dxa"/>
            <w:vAlign w:val="center"/>
          </w:tcPr>
          <w:p w:rsidR="002D10CE" w:rsidRPr="002D10CE" w:rsidRDefault="002D10CE" w:rsidP="002D10CE">
            <w:pPr>
              <w:spacing w:after="0" w:line="240" w:lineRule="auto"/>
              <w:rPr>
                <w:rFonts w:ascii="Times New Roman" w:hAnsi="Times New Roman" w:cs="Times New Roman"/>
                <w:sz w:val="24"/>
                <w:szCs w:val="24"/>
              </w:rPr>
            </w:pPr>
            <w:r w:rsidRPr="002D10CE">
              <w:rPr>
                <w:rFonts w:ascii="Times New Roman" w:hAnsi="Times New Roman" w:cs="Times New Roman"/>
                <w:sz w:val="24"/>
                <w:szCs w:val="24"/>
              </w:rPr>
              <w:t>32</w:t>
            </w:r>
          </w:p>
        </w:tc>
      </w:tr>
      <w:tr w:rsidR="002D10CE" w:rsidRPr="002D10CE" w:rsidTr="00E35F86">
        <w:tc>
          <w:tcPr>
            <w:tcW w:w="4253" w:type="dxa"/>
            <w:tcBorders>
              <w:top w:val="nil"/>
              <w:bottom w:val="nil"/>
            </w:tcBorders>
            <w:vAlign w:val="center"/>
          </w:tcPr>
          <w:p w:rsidR="002D10CE" w:rsidRPr="002D10CE" w:rsidRDefault="002D10CE" w:rsidP="002D10CE">
            <w:pPr>
              <w:numPr>
                <w:ilvl w:val="0"/>
                <w:numId w:val="1"/>
              </w:numPr>
              <w:spacing w:after="0" w:line="240" w:lineRule="auto"/>
              <w:ind w:hanging="1035"/>
              <w:rPr>
                <w:rFonts w:ascii="Times New Roman" w:hAnsi="Times New Roman" w:cs="Times New Roman"/>
                <w:i/>
                <w:iCs/>
                <w:sz w:val="24"/>
                <w:szCs w:val="24"/>
              </w:rPr>
            </w:pPr>
            <w:r w:rsidRPr="002D10CE">
              <w:rPr>
                <w:rFonts w:ascii="Times New Roman" w:hAnsi="Times New Roman" w:cs="Times New Roman"/>
                <w:i/>
                <w:iCs/>
                <w:sz w:val="24"/>
                <w:szCs w:val="24"/>
              </w:rPr>
              <w:t xml:space="preserve"> лекцій</w:t>
            </w:r>
          </w:p>
        </w:tc>
        <w:tc>
          <w:tcPr>
            <w:tcW w:w="5353" w:type="dxa"/>
            <w:vAlign w:val="center"/>
          </w:tcPr>
          <w:p w:rsidR="002D10CE" w:rsidRPr="002D10CE" w:rsidRDefault="002D10CE" w:rsidP="002D10CE">
            <w:pPr>
              <w:spacing w:after="0" w:line="240" w:lineRule="auto"/>
              <w:rPr>
                <w:rFonts w:ascii="Times New Roman" w:hAnsi="Times New Roman" w:cs="Times New Roman"/>
                <w:sz w:val="24"/>
                <w:szCs w:val="24"/>
              </w:rPr>
            </w:pPr>
            <w:r w:rsidRPr="002D10CE">
              <w:rPr>
                <w:rFonts w:ascii="Times New Roman" w:hAnsi="Times New Roman" w:cs="Times New Roman"/>
                <w:sz w:val="24"/>
                <w:szCs w:val="24"/>
              </w:rPr>
              <w:t>16</w:t>
            </w:r>
          </w:p>
        </w:tc>
      </w:tr>
      <w:tr w:rsidR="002D10CE" w:rsidRPr="002D10CE" w:rsidTr="00E35F86">
        <w:tc>
          <w:tcPr>
            <w:tcW w:w="4253" w:type="dxa"/>
            <w:tcBorders>
              <w:top w:val="nil"/>
            </w:tcBorders>
            <w:vAlign w:val="center"/>
          </w:tcPr>
          <w:p w:rsidR="002D10CE" w:rsidRPr="002D10CE" w:rsidRDefault="002D10CE" w:rsidP="002D10CE">
            <w:pPr>
              <w:numPr>
                <w:ilvl w:val="0"/>
                <w:numId w:val="1"/>
              </w:numPr>
              <w:spacing w:after="0" w:line="240" w:lineRule="auto"/>
              <w:ind w:hanging="1035"/>
              <w:rPr>
                <w:rFonts w:ascii="Times New Roman" w:hAnsi="Times New Roman" w:cs="Times New Roman"/>
                <w:i/>
                <w:iCs/>
                <w:sz w:val="24"/>
                <w:szCs w:val="24"/>
              </w:rPr>
            </w:pPr>
            <w:r w:rsidRPr="002D10CE">
              <w:rPr>
                <w:rFonts w:ascii="Times New Roman" w:hAnsi="Times New Roman" w:cs="Times New Roman"/>
                <w:i/>
                <w:iCs/>
                <w:sz w:val="24"/>
                <w:szCs w:val="24"/>
              </w:rPr>
              <w:t>лабораторних (практичних) занять</w:t>
            </w:r>
          </w:p>
        </w:tc>
        <w:tc>
          <w:tcPr>
            <w:tcW w:w="5353" w:type="dxa"/>
            <w:vAlign w:val="center"/>
          </w:tcPr>
          <w:p w:rsidR="002D10CE" w:rsidRPr="002D10CE" w:rsidRDefault="002D10CE" w:rsidP="002D10CE">
            <w:pPr>
              <w:spacing w:after="0" w:line="240" w:lineRule="auto"/>
              <w:rPr>
                <w:rFonts w:ascii="Times New Roman" w:hAnsi="Times New Roman" w:cs="Times New Roman"/>
                <w:sz w:val="24"/>
                <w:szCs w:val="24"/>
              </w:rPr>
            </w:pPr>
            <w:r w:rsidRPr="002D10CE">
              <w:rPr>
                <w:rFonts w:ascii="Times New Roman" w:hAnsi="Times New Roman" w:cs="Times New Roman"/>
                <w:sz w:val="24"/>
                <w:szCs w:val="24"/>
              </w:rPr>
              <w:t>16</w:t>
            </w:r>
          </w:p>
        </w:tc>
      </w:tr>
      <w:tr w:rsidR="002D10CE" w:rsidRPr="002D10CE" w:rsidTr="00E35F86">
        <w:trPr>
          <w:trHeight w:val="645"/>
        </w:trPr>
        <w:tc>
          <w:tcPr>
            <w:tcW w:w="9606" w:type="dxa"/>
            <w:gridSpan w:val="2"/>
            <w:vAlign w:val="center"/>
          </w:tcPr>
          <w:p w:rsidR="002D10CE" w:rsidRPr="002D10CE" w:rsidRDefault="002D10CE" w:rsidP="002D10CE">
            <w:pPr>
              <w:spacing w:after="0" w:line="240" w:lineRule="auto"/>
              <w:jc w:val="center"/>
              <w:rPr>
                <w:rFonts w:ascii="Times New Roman" w:hAnsi="Times New Roman" w:cs="Times New Roman"/>
                <w:b/>
                <w:bCs/>
                <w:sz w:val="24"/>
                <w:szCs w:val="24"/>
              </w:rPr>
            </w:pPr>
            <w:r w:rsidRPr="002D10CE">
              <w:rPr>
                <w:rFonts w:ascii="Times New Roman" w:hAnsi="Times New Roman" w:cs="Times New Roman"/>
                <w:b/>
                <w:bCs/>
                <w:sz w:val="24"/>
                <w:szCs w:val="24"/>
              </w:rPr>
              <w:t>Загальний опис дисципліни</w:t>
            </w:r>
          </w:p>
        </w:tc>
      </w:tr>
      <w:tr w:rsidR="002D10CE" w:rsidRPr="002D10CE" w:rsidTr="00E35F86">
        <w:trPr>
          <w:trHeight w:val="1092"/>
        </w:trPr>
        <w:tc>
          <w:tcPr>
            <w:tcW w:w="4253" w:type="dxa"/>
            <w:vAlign w:val="center"/>
          </w:tcPr>
          <w:p w:rsidR="002D10CE" w:rsidRPr="002D10CE" w:rsidRDefault="002D10CE" w:rsidP="002D10CE">
            <w:pPr>
              <w:spacing w:after="0" w:line="240" w:lineRule="auto"/>
              <w:rPr>
                <w:rFonts w:ascii="Times New Roman" w:hAnsi="Times New Roman" w:cs="Times New Roman"/>
                <w:i/>
                <w:iCs/>
                <w:sz w:val="24"/>
                <w:szCs w:val="24"/>
              </w:rPr>
            </w:pPr>
            <w:r w:rsidRPr="002D10CE">
              <w:rPr>
                <w:rFonts w:ascii="Times New Roman" w:hAnsi="Times New Roman" w:cs="Times New Roman"/>
                <w:i/>
                <w:iCs/>
                <w:sz w:val="24"/>
                <w:szCs w:val="24"/>
              </w:rPr>
              <w:t>Мета вивчення дисципліни</w:t>
            </w:r>
          </w:p>
        </w:tc>
        <w:tc>
          <w:tcPr>
            <w:tcW w:w="5353" w:type="dxa"/>
          </w:tcPr>
          <w:p w:rsidR="002D10CE" w:rsidRPr="002D10CE" w:rsidRDefault="002D10CE" w:rsidP="002D10CE">
            <w:pPr>
              <w:tabs>
                <w:tab w:val="left" w:pos="0"/>
                <w:tab w:val="left" w:pos="284"/>
              </w:tabs>
              <w:spacing w:after="0" w:line="240" w:lineRule="auto"/>
              <w:ind w:left="567" w:hanging="567"/>
              <w:jc w:val="both"/>
              <w:rPr>
                <w:rFonts w:ascii="Times New Roman" w:hAnsi="Times New Roman" w:cs="Times New Roman"/>
                <w:sz w:val="24"/>
                <w:szCs w:val="24"/>
                <w:lang w:eastAsia="ru-RU"/>
              </w:rPr>
            </w:pPr>
            <w:r w:rsidRPr="002D10CE">
              <w:rPr>
                <w:rFonts w:ascii="Times New Roman" w:hAnsi="Times New Roman" w:cs="Times New Roman"/>
                <w:sz w:val="24"/>
                <w:szCs w:val="24"/>
                <w:lang w:eastAsia="ru-RU"/>
              </w:rPr>
              <w:t>Формування у студентів необхідних</w:t>
            </w:r>
          </w:p>
          <w:p w:rsidR="002D10CE" w:rsidRPr="002D10CE" w:rsidRDefault="002D10CE" w:rsidP="002D10CE">
            <w:pPr>
              <w:tabs>
                <w:tab w:val="left" w:pos="0"/>
                <w:tab w:val="left" w:pos="284"/>
              </w:tabs>
              <w:spacing w:after="0" w:line="240" w:lineRule="auto"/>
              <w:ind w:left="567" w:hanging="567"/>
              <w:jc w:val="both"/>
              <w:rPr>
                <w:rFonts w:ascii="Times New Roman" w:hAnsi="Times New Roman" w:cs="Times New Roman"/>
                <w:sz w:val="24"/>
                <w:szCs w:val="24"/>
                <w:lang w:eastAsia="ru-RU"/>
              </w:rPr>
            </w:pPr>
            <w:r w:rsidRPr="002D10CE">
              <w:rPr>
                <w:rFonts w:ascii="Times New Roman" w:hAnsi="Times New Roman" w:cs="Times New Roman"/>
                <w:sz w:val="24"/>
                <w:szCs w:val="24"/>
                <w:lang w:eastAsia="ru-RU"/>
              </w:rPr>
              <w:t>теоретичних знань і практичних навичок з</w:t>
            </w:r>
          </w:p>
          <w:p w:rsidR="002D10CE" w:rsidRPr="002D10CE" w:rsidRDefault="002D10CE" w:rsidP="002D10CE">
            <w:pPr>
              <w:tabs>
                <w:tab w:val="left" w:pos="0"/>
                <w:tab w:val="left" w:pos="284"/>
              </w:tabs>
              <w:spacing w:after="0" w:line="240" w:lineRule="auto"/>
              <w:ind w:left="567" w:hanging="567"/>
              <w:jc w:val="both"/>
              <w:rPr>
                <w:rFonts w:ascii="Times New Roman" w:hAnsi="Times New Roman" w:cs="Times New Roman"/>
                <w:sz w:val="24"/>
                <w:szCs w:val="24"/>
                <w:lang w:eastAsia="ru-RU"/>
              </w:rPr>
            </w:pPr>
            <w:r w:rsidRPr="002D10CE">
              <w:rPr>
                <w:rFonts w:ascii="Times New Roman" w:hAnsi="Times New Roman" w:cs="Times New Roman"/>
                <w:sz w:val="24"/>
                <w:szCs w:val="24"/>
                <w:lang w:eastAsia="ru-RU"/>
              </w:rPr>
              <w:t xml:space="preserve">методології управління проектами, яка є </w:t>
            </w:r>
          </w:p>
          <w:p w:rsidR="002D10CE" w:rsidRPr="002D10CE" w:rsidRDefault="002D10CE" w:rsidP="002D10CE">
            <w:pPr>
              <w:tabs>
                <w:tab w:val="left" w:pos="0"/>
                <w:tab w:val="left" w:pos="284"/>
              </w:tabs>
              <w:spacing w:after="0" w:line="240" w:lineRule="auto"/>
              <w:ind w:left="567" w:hanging="567"/>
              <w:jc w:val="both"/>
              <w:rPr>
                <w:rFonts w:ascii="Times New Roman" w:hAnsi="Times New Roman" w:cs="Times New Roman"/>
                <w:sz w:val="24"/>
                <w:szCs w:val="24"/>
                <w:lang w:eastAsia="ru-RU"/>
              </w:rPr>
            </w:pPr>
            <w:r w:rsidRPr="002D10CE">
              <w:rPr>
                <w:rFonts w:ascii="Times New Roman" w:hAnsi="Times New Roman" w:cs="Times New Roman"/>
                <w:sz w:val="24"/>
                <w:szCs w:val="24"/>
                <w:lang w:eastAsia="ru-RU"/>
              </w:rPr>
              <w:t xml:space="preserve">перспективним напрямком розвитку теорії </w:t>
            </w:r>
          </w:p>
          <w:p w:rsidR="002D10CE" w:rsidRPr="002D10CE" w:rsidRDefault="002D10CE" w:rsidP="002D10CE">
            <w:pPr>
              <w:tabs>
                <w:tab w:val="left" w:pos="0"/>
                <w:tab w:val="left" w:pos="284"/>
              </w:tabs>
              <w:spacing w:after="0" w:line="240" w:lineRule="auto"/>
              <w:ind w:left="567" w:hanging="567"/>
              <w:jc w:val="both"/>
              <w:rPr>
                <w:rFonts w:ascii="Times New Roman" w:hAnsi="Times New Roman" w:cs="Times New Roman"/>
                <w:sz w:val="24"/>
                <w:szCs w:val="24"/>
                <w:lang w:eastAsia="ru-RU"/>
              </w:rPr>
            </w:pPr>
            <w:r w:rsidRPr="002D10CE">
              <w:rPr>
                <w:rFonts w:ascii="Times New Roman" w:hAnsi="Times New Roman" w:cs="Times New Roman"/>
                <w:sz w:val="24"/>
                <w:szCs w:val="24"/>
                <w:lang w:eastAsia="ru-RU"/>
              </w:rPr>
              <w:t xml:space="preserve">управління і набуває все більшого </w:t>
            </w:r>
          </w:p>
          <w:p w:rsidR="002D10CE" w:rsidRPr="002D10CE" w:rsidRDefault="002D10CE" w:rsidP="002D10CE">
            <w:pPr>
              <w:tabs>
                <w:tab w:val="left" w:pos="0"/>
                <w:tab w:val="left" w:pos="284"/>
              </w:tabs>
              <w:spacing w:after="0" w:line="240" w:lineRule="auto"/>
              <w:ind w:left="567" w:hanging="567"/>
              <w:jc w:val="both"/>
              <w:rPr>
                <w:rFonts w:ascii="Times New Roman" w:hAnsi="Times New Roman" w:cs="Times New Roman"/>
                <w:sz w:val="24"/>
                <w:szCs w:val="24"/>
                <w:lang w:eastAsia="ru-RU"/>
              </w:rPr>
            </w:pPr>
            <w:r w:rsidRPr="002D10CE">
              <w:rPr>
                <w:rFonts w:ascii="Times New Roman" w:hAnsi="Times New Roman" w:cs="Times New Roman"/>
                <w:sz w:val="24"/>
                <w:szCs w:val="24"/>
                <w:lang w:eastAsia="ru-RU"/>
              </w:rPr>
              <w:t xml:space="preserve">поширення в усіх сферах діяльності, а </w:t>
            </w:r>
          </w:p>
          <w:p w:rsidR="002D10CE" w:rsidRPr="002D10CE" w:rsidRDefault="002D10CE" w:rsidP="002D10CE">
            <w:pPr>
              <w:tabs>
                <w:tab w:val="left" w:pos="0"/>
                <w:tab w:val="left" w:pos="284"/>
              </w:tabs>
              <w:spacing w:after="0" w:line="240" w:lineRule="auto"/>
              <w:ind w:left="567" w:hanging="567"/>
              <w:jc w:val="both"/>
              <w:rPr>
                <w:rFonts w:ascii="Times New Roman" w:hAnsi="Times New Roman" w:cs="Times New Roman"/>
                <w:sz w:val="24"/>
                <w:szCs w:val="24"/>
                <w:lang w:eastAsia="ru-RU"/>
              </w:rPr>
            </w:pPr>
            <w:r w:rsidRPr="002D10CE">
              <w:rPr>
                <w:rFonts w:ascii="Times New Roman" w:hAnsi="Times New Roman" w:cs="Times New Roman"/>
                <w:sz w:val="24"/>
                <w:szCs w:val="24"/>
                <w:lang w:eastAsia="ru-RU"/>
              </w:rPr>
              <w:t xml:space="preserve">також опанування відповідного </w:t>
            </w:r>
          </w:p>
          <w:p w:rsidR="002D10CE" w:rsidRPr="002D10CE" w:rsidRDefault="002D10CE" w:rsidP="002D10CE">
            <w:pPr>
              <w:tabs>
                <w:tab w:val="left" w:pos="0"/>
                <w:tab w:val="left" w:pos="284"/>
              </w:tabs>
              <w:spacing w:after="0" w:line="240" w:lineRule="auto"/>
              <w:ind w:left="567" w:hanging="567"/>
              <w:jc w:val="both"/>
              <w:rPr>
                <w:rFonts w:ascii="Times New Roman" w:hAnsi="Times New Roman" w:cs="Times New Roman"/>
                <w:sz w:val="24"/>
                <w:szCs w:val="24"/>
                <w:lang w:eastAsia="ru-RU"/>
              </w:rPr>
            </w:pPr>
            <w:r w:rsidRPr="002D10CE">
              <w:rPr>
                <w:rFonts w:ascii="Times New Roman" w:hAnsi="Times New Roman" w:cs="Times New Roman"/>
                <w:sz w:val="24"/>
                <w:szCs w:val="24"/>
                <w:lang w:eastAsia="ru-RU"/>
              </w:rPr>
              <w:t xml:space="preserve">інструментарію для успішного управління </w:t>
            </w:r>
          </w:p>
          <w:p w:rsidR="002D10CE" w:rsidRPr="002D10CE" w:rsidRDefault="002D10CE" w:rsidP="002D10CE">
            <w:pPr>
              <w:tabs>
                <w:tab w:val="left" w:pos="0"/>
                <w:tab w:val="left" w:pos="284"/>
              </w:tabs>
              <w:spacing w:after="0" w:line="240" w:lineRule="auto"/>
              <w:ind w:left="567" w:hanging="567"/>
              <w:jc w:val="both"/>
              <w:rPr>
                <w:rFonts w:ascii="Times New Roman" w:hAnsi="Times New Roman" w:cs="Times New Roman"/>
                <w:sz w:val="24"/>
                <w:szCs w:val="24"/>
                <w:lang w:eastAsia="ru-RU"/>
              </w:rPr>
            </w:pPr>
            <w:r w:rsidRPr="002D10CE">
              <w:rPr>
                <w:rFonts w:ascii="Times New Roman" w:hAnsi="Times New Roman" w:cs="Times New Roman"/>
                <w:sz w:val="24"/>
                <w:szCs w:val="24"/>
                <w:lang w:eastAsia="ru-RU"/>
              </w:rPr>
              <w:t xml:space="preserve">проектами інформатизації різних типів та </w:t>
            </w:r>
          </w:p>
          <w:p w:rsidR="002D10CE" w:rsidRPr="002D10CE" w:rsidRDefault="002D10CE" w:rsidP="002D10CE">
            <w:pPr>
              <w:tabs>
                <w:tab w:val="left" w:pos="0"/>
                <w:tab w:val="left" w:pos="284"/>
              </w:tabs>
              <w:spacing w:after="0" w:line="240" w:lineRule="auto"/>
              <w:ind w:left="567" w:hanging="567"/>
              <w:jc w:val="both"/>
              <w:rPr>
                <w:rFonts w:ascii="Times New Roman" w:hAnsi="Times New Roman" w:cs="Times New Roman"/>
                <w:sz w:val="24"/>
                <w:szCs w:val="24"/>
                <w:lang w:eastAsia="ru-RU"/>
              </w:rPr>
            </w:pPr>
            <w:r w:rsidRPr="002D10CE">
              <w:rPr>
                <w:rFonts w:ascii="Times New Roman" w:hAnsi="Times New Roman" w:cs="Times New Roman"/>
                <w:sz w:val="24"/>
                <w:szCs w:val="24"/>
                <w:lang w:eastAsia="ru-RU"/>
              </w:rPr>
              <w:t>видів у ветеринарній гігієні, санітарії і експертизі.</w:t>
            </w:r>
          </w:p>
        </w:tc>
      </w:tr>
      <w:tr w:rsidR="002D10CE" w:rsidRPr="002D10CE" w:rsidTr="00E35F86">
        <w:trPr>
          <w:trHeight w:val="1092"/>
        </w:trPr>
        <w:tc>
          <w:tcPr>
            <w:tcW w:w="4253" w:type="dxa"/>
            <w:vAlign w:val="center"/>
          </w:tcPr>
          <w:p w:rsidR="002D10CE" w:rsidRPr="002D10CE" w:rsidRDefault="002D10CE" w:rsidP="002D10CE">
            <w:pPr>
              <w:spacing w:after="0" w:line="240" w:lineRule="auto"/>
              <w:rPr>
                <w:rFonts w:ascii="Times New Roman" w:hAnsi="Times New Roman" w:cs="Times New Roman"/>
                <w:i/>
                <w:iCs/>
                <w:sz w:val="24"/>
                <w:szCs w:val="24"/>
              </w:rPr>
            </w:pPr>
            <w:r w:rsidRPr="002D10CE">
              <w:rPr>
                <w:rFonts w:ascii="Times New Roman" w:hAnsi="Times New Roman" w:cs="Times New Roman"/>
                <w:i/>
                <w:iCs/>
                <w:sz w:val="24"/>
                <w:szCs w:val="24"/>
                <w:highlight w:val="white"/>
              </w:rPr>
              <w:t>Завдання вивчення дисципліни</w:t>
            </w:r>
          </w:p>
        </w:tc>
        <w:tc>
          <w:tcPr>
            <w:tcW w:w="5353" w:type="dxa"/>
          </w:tcPr>
          <w:p w:rsidR="002D10CE" w:rsidRPr="002D10CE" w:rsidRDefault="002D10CE" w:rsidP="002D10CE">
            <w:pPr>
              <w:pStyle w:val="a3"/>
              <w:rPr>
                <w:rFonts w:ascii="Times New Roman" w:hAnsi="Times New Roman"/>
                <w:i w:val="0"/>
              </w:rPr>
            </w:pPr>
            <w:r w:rsidRPr="002D10CE">
              <w:rPr>
                <w:rFonts w:ascii="Times New Roman" w:hAnsi="Times New Roman"/>
                <w:i w:val="0"/>
              </w:rPr>
              <w:t>- засвоїти основні теоретичні, методичні та організаційні основи проектного управління;</w:t>
            </w:r>
          </w:p>
          <w:p w:rsidR="002D10CE" w:rsidRPr="002D10CE" w:rsidRDefault="002D10CE" w:rsidP="002D10CE">
            <w:pPr>
              <w:pStyle w:val="a3"/>
              <w:rPr>
                <w:rFonts w:ascii="Times New Roman" w:hAnsi="Times New Roman"/>
                <w:i w:val="0"/>
              </w:rPr>
            </w:pPr>
            <w:r w:rsidRPr="002D10CE">
              <w:rPr>
                <w:rFonts w:ascii="Times New Roman" w:hAnsi="Times New Roman"/>
                <w:i w:val="0"/>
              </w:rPr>
              <w:t>-оволодіти методами управління проектами на всіх фазах життєвого циклу проекту;</w:t>
            </w:r>
          </w:p>
          <w:p w:rsidR="002D10CE" w:rsidRPr="002D10CE" w:rsidRDefault="002D10CE" w:rsidP="002D10CE">
            <w:pPr>
              <w:pStyle w:val="a3"/>
              <w:rPr>
                <w:rFonts w:ascii="Times New Roman" w:hAnsi="Times New Roman"/>
                <w:i w:val="0"/>
              </w:rPr>
            </w:pPr>
            <w:r w:rsidRPr="002D10CE">
              <w:rPr>
                <w:rFonts w:ascii="Times New Roman" w:hAnsi="Times New Roman"/>
                <w:i w:val="0"/>
              </w:rPr>
              <w:t>-ознайомитися з можливостями найбільш поширених в Україні програмних засобів управління проектами;</w:t>
            </w:r>
          </w:p>
          <w:p w:rsidR="002D10CE" w:rsidRPr="002D10CE" w:rsidRDefault="002D10CE" w:rsidP="002D10CE">
            <w:pPr>
              <w:pStyle w:val="a3"/>
              <w:rPr>
                <w:rFonts w:ascii="Times New Roman" w:hAnsi="Times New Roman"/>
                <w:i w:val="0"/>
              </w:rPr>
            </w:pPr>
            <w:r w:rsidRPr="002D10CE">
              <w:rPr>
                <w:rFonts w:ascii="Times New Roman" w:hAnsi="Times New Roman"/>
                <w:i w:val="0"/>
              </w:rPr>
              <w:t>-набути практичних навичок створення інформаційної системи управління проектами у середовищі MS Project;</w:t>
            </w:r>
          </w:p>
          <w:p w:rsidR="002D10CE" w:rsidRPr="002D10CE" w:rsidRDefault="002D10CE" w:rsidP="002D10CE">
            <w:pPr>
              <w:pStyle w:val="a3"/>
              <w:rPr>
                <w:rFonts w:ascii="Times New Roman" w:hAnsi="Times New Roman"/>
                <w:i w:val="0"/>
              </w:rPr>
            </w:pPr>
            <w:r w:rsidRPr="002D10CE">
              <w:rPr>
                <w:rFonts w:ascii="Times New Roman" w:hAnsi="Times New Roman"/>
                <w:i w:val="0"/>
              </w:rPr>
              <w:t>-отримати практичні навички організації, планування, контролю та регулювання процесів управління ІТ-проектами;</w:t>
            </w:r>
          </w:p>
          <w:p w:rsidR="002D10CE" w:rsidRPr="002D10CE" w:rsidRDefault="002D10CE" w:rsidP="002D10CE">
            <w:pPr>
              <w:pStyle w:val="a3"/>
              <w:rPr>
                <w:rFonts w:ascii="Times New Roman" w:hAnsi="Times New Roman"/>
                <w:i w:val="0"/>
              </w:rPr>
            </w:pPr>
            <w:r w:rsidRPr="002D10CE">
              <w:rPr>
                <w:rFonts w:ascii="Times New Roman" w:hAnsi="Times New Roman"/>
                <w:i w:val="0"/>
              </w:rPr>
              <w:t>-навчитися застосовувати набуті знання з управління проектами при здійсненні проектів інформатизації соціально-економічний об’єктів, реінжинірингу бізнес-процесів, консалтингових проектів, пов’язаних із впровадженням інформаційних технологій тощо.</w:t>
            </w:r>
          </w:p>
        </w:tc>
      </w:tr>
      <w:tr w:rsidR="002D10CE" w:rsidRPr="002D10CE" w:rsidTr="00E35F86">
        <w:trPr>
          <w:trHeight w:val="1092"/>
        </w:trPr>
        <w:tc>
          <w:tcPr>
            <w:tcW w:w="4253" w:type="dxa"/>
            <w:vAlign w:val="center"/>
          </w:tcPr>
          <w:p w:rsidR="002D10CE" w:rsidRPr="002D10CE" w:rsidRDefault="002D10CE" w:rsidP="002D10CE">
            <w:pPr>
              <w:spacing w:after="0" w:line="240" w:lineRule="auto"/>
              <w:rPr>
                <w:rFonts w:ascii="Times New Roman" w:hAnsi="Times New Roman" w:cs="Times New Roman"/>
                <w:i/>
                <w:iCs/>
                <w:sz w:val="24"/>
                <w:szCs w:val="24"/>
              </w:rPr>
            </w:pPr>
            <w:r w:rsidRPr="002D10CE">
              <w:rPr>
                <w:rFonts w:ascii="Times New Roman" w:hAnsi="Times New Roman" w:cs="Times New Roman"/>
                <w:i/>
                <w:iCs/>
                <w:sz w:val="24"/>
                <w:szCs w:val="24"/>
              </w:rPr>
              <w:lastRenderedPageBreak/>
              <w:t>Короткий зміст дисципліни</w:t>
            </w:r>
          </w:p>
        </w:tc>
        <w:tc>
          <w:tcPr>
            <w:tcW w:w="5353" w:type="dxa"/>
          </w:tcPr>
          <w:p w:rsidR="002D10CE" w:rsidRPr="002D10CE" w:rsidRDefault="002D10CE" w:rsidP="002D10CE">
            <w:pPr>
              <w:pStyle w:val="a3"/>
              <w:jc w:val="both"/>
              <w:rPr>
                <w:rFonts w:ascii="Times New Roman" w:hAnsi="Times New Roman"/>
                <w:i w:val="0"/>
                <w:iCs w:val="0"/>
              </w:rPr>
            </w:pPr>
            <w:r w:rsidRPr="002D10CE">
              <w:rPr>
                <w:rFonts w:ascii="Times New Roman" w:hAnsi="Times New Roman"/>
                <w:i w:val="0"/>
                <w:iCs w:val="0"/>
              </w:rPr>
              <w:t xml:space="preserve">1. </w:t>
            </w:r>
            <w:r w:rsidRPr="002D10CE">
              <w:rPr>
                <w:rFonts w:ascii="Times New Roman" w:hAnsi="Times New Roman"/>
                <w:i w:val="0"/>
                <w:iCs w:val="0"/>
                <w:lang w:eastAsia="ru-RU"/>
              </w:rPr>
              <w:t>Загальна характеристика управління проектами.</w:t>
            </w:r>
          </w:p>
          <w:p w:rsidR="002D10CE" w:rsidRPr="002D10CE" w:rsidRDefault="002D10CE" w:rsidP="002D10CE">
            <w:pPr>
              <w:pStyle w:val="a3"/>
              <w:jc w:val="both"/>
              <w:rPr>
                <w:rFonts w:ascii="Times New Roman" w:hAnsi="Times New Roman"/>
                <w:i w:val="0"/>
                <w:iCs w:val="0"/>
              </w:rPr>
            </w:pPr>
            <w:r w:rsidRPr="002D10CE">
              <w:rPr>
                <w:rFonts w:ascii="Times New Roman" w:hAnsi="Times New Roman"/>
                <w:i w:val="0"/>
                <w:iCs w:val="0"/>
              </w:rPr>
              <w:t>2.Обґрунтування проекту. Поняття, структуризація, розробка концепції проекту.</w:t>
            </w:r>
          </w:p>
          <w:p w:rsidR="002D10CE" w:rsidRPr="002D10CE" w:rsidRDefault="002D10CE" w:rsidP="002D10CE">
            <w:pPr>
              <w:pStyle w:val="a3"/>
              <w:jc w:val="both"/>
              <w:rPr>
                <w:rFonts w:ascii="Times New Roman" w:hAnsi="Times New Roman"/>
                <w:i w:val="0"/>
                <w:iCs w:val="0"/>
                <w:lang w:eastAsia="ru-RU"/>
              </w:rPr>
            </w:pPr>
            <w:r w:rsidRPr="002D10CE">
              <w:rPr>
                <w:rFonts w:ascii="Times New Roman" w:hAnsi="Times New Roman"/>
                <w:i w:val="0"/>
                <w:iCs w:val="0"/>
              </w:rPr>
              <w:t>3.</w:t>
            </w:r>
            <w:r w:rsidRPr="002D10CE">
              <w:rPr>
                <w:rFonts w:ascii="Times New Roman" w:hAnsi="Times New Roman"/>
                <w:i w:val="0"/>
                <w:iCs w:val="0"/>
                <w:lang w:eastAsia="ru-RU"/>
              </w:rPr>
              <w:t>Планування проекту як складова</w:t>
            </w:r>
            <w:r w:rsidRPr="002D10CE">
              <w:rPr>
                <w:rFonts w:ascii="Times New Roman" w:hAnsi="Times New Roman"/>
                <w:i w:val="0"/>
                <w:iCs w:val="0"/>
                <w:lang w:val="ru-RU" w:eastAsia="ru-RU"/>
              </w:rPr>
              <w:t xml:space="preserve"> </w:t>
            </w:r>
            <w:r w:rsidRPr="002D10CE">
              <w:rPr>
                <w:rFonts w:ascii="Times New Roman" w:hAnsi="Times New Roman"/>
                <w:i w:val="0"/>
                <w:iCs w:val="0"/>
                <w:lang w:eastAsia="ru-RU"/>
              </w:rPr>
              <w:t>управління проектами.</w:t>
            </w:r>
            <w:r w:rsidRPr="002D10CE">
              <w:rPr>
                <w:rFonts w:ascii="Times New Roman" w:hAnsi="Times New Roman"/>
                <w:i w:val="0"/>
                <w:iCs w:val="0"/>
                <w:lang w:val="ru-RU" w:eastAsia="ru-RU"/>
              </w:rPr>
              <w:t xml:space="preserve"> </w:t>
            </w:r>
            <w:r w:rsidRPr="002D10CE">
              <w:rPr>
                <w:rFonts w:ascii="Times New Roman" w:hAnsi="Times New Roman"/>
                <w:i w:val="0"/>
                <w:iCs w:val="0"/>
                <w:lang w:eastAsia="ru-RU"/>
              </w:rPr>
              <w:t xml:space="preserve"> </w:t>
            </w:r>
          </w:p>
          <w:p w:rsidR="002D10CE" w:rsidRPr="002D10CE" w:rsidRDefault="002D10CE" w:rsidP="002D10CE">
            <w:pPr>
              <w:pStyle w:val="a3"/>
              <w:jc w:val="both"/>
              <w:rPr>
                <w:rFonts w:ascii="Times New Roman" w:hAnsi="Times New Roman"/>
                <w:i w:val="0"/>
                <w:iCs w:val="0"/>
                <w:lang w:eastAsia="ru-RU"/>
              </w:rPr>
            </w:pPr>
            <w:r w:rsidRPr="002D10CE">
              <w:rPr>
                <w:rFonts w:ascii="Times New Roman" w:hAnsi="Times New Roman"/>
                <w:i w:val="0"/>
                <w:iCs w:val="0"/>
                <w:lang w:eastAsia="ru-RU"/>
              </w:rPr>
              <w:t>4. Бізнес-планування проекту</w:t>
            </w:r>
          </w:p>
          <w:p w:rsidR="002D10CE" w:rsidRPr="002D10CE" w:rsidRDefault="002D10CE" w:rsidP="002D10CE">
            <w:pPr>
              <w:pStyle w:val="a3"/>
              <w:jc w:val="both"/>
              <w:rPr>
                <w:rFonts w:ascii="Times New Roman" w:hAnsi="Times New Roman"/>
                <w:i w:val="0"/>
                <w:iCs w:val="0"/>
                <w:lang w:eastAsia="ru-RU"/>
              </w:rPr>
            </w:pPr>
            <w:r w:rsidRPr="002D10CE">
              <w:rPr>
                <w:rFonts w:ascii="Times New Roman" w:hAnsi="Times New Roman"/>
                <w:i w:val="0"/>
                <w:iCs w:val="0"/>
                <w:lang w:eastAsia="ru-RU"/>
              </w:rPr>
              <w:t>5. Управління часом у проекті.</w:t>
            </w:r>
          </w:p>
          <w:p w:rsidR="002D10CE" w:rsidRPr="002D10CE" w:rsidRDefault="002D10CE" w:rsidP="002D10CE">
            <w:pPr>
              <w:pStyle w:val="a3"/>
              <w:jc w:val="both"/>
              <w:rPr>
                <w:rFonts w:ascii="Times New Roman" w:hAnsi="Times New Roman"/>
                <w:i w:val="0"/>
                <w:iCs w:val="0"/>
                <w:lang w:eastAsia="ru-RU"/>
              </w:rPr>
            </w:pPr>
            <w:r w:rsidRPr="002D10CE">
              <w:rPr>
                <w:rFonts w:ascii="Times New Roman" w:hAnsi="Times New Roman"/>
                <w:i w:val="0"/>
                <w:iCs w:val="0"/>
                <w:lang w:eastAsia="ru-RU"/>
              </w:rPr>
              <w:t>6.Планування ресурсного забезпечення проекту.</w:t>
            </w:r>
          </w:p>
          <w:p w:rsidR="002D10CE" w:rsidRPr="002D10CE" w:rsidRDefault="002D10CE" w:rsidP="002D10CE">
            <w:pPr>
              <w:pStyle w:val="a3"/>
              <w:jc w:val="both"/>
              <w:rPr>
                <w:rFonts w:ascii="Times New Roman" w:hAnsi="Times New Roman"/>
                <w:i w:val="0"/>
                <w:lang w:eastAsia="ru-RU"/>
              </w:rPr>
            </w:pPr>
            <w:r w:rsidRPr="002D10CE">
              <w:rPr>
                <w:rFonts w:ascii="Times New Roman" w:hAnsi="Times New Roman"/>
                <w:i w:val="0"/>
                <w:iCs w:val="0"/>
                <w:lang w:eastAsia="ru-RU"/>
              </w:rPr>
              <w:t>7.</w:t>
            </w:r>
            <w:r w:rsidRPr="002D10CE">
              <w:rPr>
                <w:rFonts w:ascii="Times New Roman" w:hAnsi="Times New Roman"/>
                <w:i w:val="0"/>
                <w:lang w:eastAsia="ru-RU"/>
              </w:rPr>
              <w:t>Контроль виконання проекту.</w:t>
            </w:r>
            <w:r w:rsidRPr="002D10CE">
              <w:rPr>
                <w:rFonts w:ascii="Times New Roman" w:hAnsi="Times New Roman"/>
                <w:i w:val="0"/>
                <w:iCs w:val="0"/>
                <w:lang w:eastAsia="ru-RU"/>
              </w:rPr>
              <w:t xml:space="preserve"> 8.Управління ризиками в проектах.</w:t>
            </w:r>
          </w:p>
          <w:p w:rsidR="002D10CE" w:rsidRPr="002D10CE" w:rsidRDefault="002D10CE" w:rsidP="002D10CE">
            <w:pPr>
              <w:pStyle w:val="a3"/>
              <w:jc w:val="both"/>
              <w:rPr>
                <w:rFonts w:ascii="Times New Roman" w:hAnsi="Times New Roman"/>
                <w:i w:val="0"/>
                <w:iCs w:val="0"/>
                <w:lang w:eastAsia="ru-RU"/>
              </w:rPr>
            </w:pPr>
            <w:r w:rsidRPr="002D10CE">
              <w:rPr>
                <w:rFonts w:ascii="Times New Roman" w:hAnsi="Times New Roman"/>
                <w:i w:val="0"/>
                <w:iCs w:val="0"/>
                <w:lang w:eastAsia="ru-RU"/>
              </w:rPr>
              <w:t>9. Управління якістю в проектах</w:t>
            </w:r>
          </w:p>
        </w:tc>
      </w:tr>
      <w:tr w:rsidR="002D10CE" w:rsidRPr="002D10CE" w:rsidTr="00E35F86">
        <w:tc>
          <w:tcPr>
            <w:tcW w:w="4253" w:type="dxa"/>
            <w:vAlign w:val="center"/>
          </w:tcPr>
          <w:p w:rsidR="002D10CE" w:rsidRPr="002D10CE" w:rsidRDefault="002D10CE" w:rsidP="002D10CE">
            <w:pPr>
              <w:spacing w:after="0" w:line="240" w:lineRule="auto"/>
              <w:rPr>
                <w:rFonts w:ascii="Times New Roman" w:hAnsi="Times New Roman" w:cs="Times New Roman"/>
                <w:i/>
                <w:iCs/>
                <w:sz w:val="24"/>
                <w:szCs w:val="24"/>
              </w:rPr>
            </w:pPr>
            <w:r w:rsidRPr="002D10CE">
              <w:rPr>
                <w:rFonts w:ascii="Times New Roman" w:hAnsi="Times New Roman" w:cs="Times New Roman"/>
                <w:i/>
                <w:iCs/>
                <w:sz w:val="24"/>
                <w:szCs w:val="24"/>
              </w:rPr>
              <w:t>Максимальна кількість студентів, які можуть одночасно навчатися</w:t>
            </w:r>
          </w:p>
        </w:tc>
        <w:tc>
          <w:tcPr>
            <w:tcW w:w="5353" w:type="dxa"/>
          </w:tcPr>
          <w:p w:rsidR="002D10CE" w:rsidRPr="002D10CE" w:rsidRDefault="002D10CE" w:rsidP="002D10CE">
            <w:pPr>
              <w:pStyle w:val="a3"/>
              <w:rPr>
                <w:rFonts w:ascii="Times New Roman" w:hAnsi="Times New Roman"/>
                <w:i w:val="0"/>
                <w:iCs w:val="0"/>
              </w:rPr>
            </w:pPr>
            <w:r w:rsidRPr="002D10CE">
              <w:rPr>
                <w:rFonts w:ascii="Times New Roman" w:hAnsi="Times New Roman"/>
                <w:i w:val="0"/>
                <w:iCs w:val="0"/>
              </w:rPr>
              <w:t>90</w:t>
            </w:r>
          </w:p>
        </w:tc>
      </w:tr>
      <w:tr w:rsidR="002D10CE" w:rsidRPr="002D10CE" w:rsidTr="00E35F86">
        <w:trPr>
          <w:trHeight w:val="420"/>
        </w:trPr>
        <w:tc>
          <w:tcPr>
            <w:tcW w:w="4253" w:type="dxa"/>
            <w:vAlign w:val="center"/>
          </w:tcPr>
          <w:p w:rsidR="002D10CE" w:rsidRPr="002D10CE" w:rsidRDefault="002D10CE" w:rsidP="002D10CE">
            <w:pPr>
              <w:spacing w:after="0" w:line="240" w:lineRule="auto"/>
              <w:rPr>
                <w:rFonts w:ascii="Times New Roman" w:hAnsi="Times New Roman" w:cs="Times New Roman"/>
                <w:i/>
                <w:iCs/>
                <w:sz w:val="24"/>
                <w:szCs w:val="24"/>
              </w:rPr>
            </w:pPr>
            <w:r w:rsidRPr="002D10CE">
              <w:rPr>
                <w:rFonts w:ascii="Times New Roman" w:hAnsi="Times New Roman" w:cs="Times New Roman"/>
                <w:i/>
                <w:iCs/>
                <w:sz w:val="24"/>
                <w:szCs w:val="24"/>
              </w:rPr>
              <w:t>Мова викладання</w:t>
            </w:r>
          </w:p>
        </w:tc>
        <w:tc>
          <w:tcPr>
            <w:tcW w:w="5353" w:type="dxa"/>
          </w:tcPr>
          <w:p w:rsidR="002D10CE" w:rsidRPr="002D10CE" w:rsidRDefault="002D10CE" w:rsidP="002D10CE">
            <w:pPr>
              <w:pStyle w:val="a3"/>
              <w:rPr>
                <w:rFonts w:ascii="Times New Roman" w:hAnsi="Times New Roman"/>
                <w:i w:val="0"/>
                <w:iCs w:val="0"/>
              </w:rPr>
            </w:pPr>
            <w:r w:rsidRPr="002D10CE">
              <w:rPr>
                <w:rFonts w:ascii="Times New Roman" w:hAnsi="Times New Roman"/>
                <w:i w:val="0"/>
                <w:iCs w:val="0"/>
              </w:rPr>
              <w:t>українська</w:t>
            </w:r>
          </w:p>
        </w:tc>
      </w:tr>
    </w:tbl>
    <w:p w:rsidR="002D10CE" w:rsidRPr="002D10CE" w:rsidRDefault="002D10CE" w:rsidP="002D10CE">
      <w:pPr>
        <w:spacing w:after="0" w:line="240" w:lineRule="auto"/>
        <w:rPr>
          <w:rFonts w:ascii="Times New Roman" w:hAnsi="Times New Roman" w:cs="Times New Roman"/>
          <w:sz w:val="24"/>
          <w:szCs w:val="24"/>
        </w:rPr>
      </w:pPr>
    </w:p>
    <w:p w:rsidR="00B7424A" w:rsidRDefault="00B7424A">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B7424A" w:rsidRPr="00B7424A" w:rsidRDefault="00B7424A" w:rsidP="00B7424A">
      <w:pPr>
        <w:keepNext/>
        <w:spacing w:after="0" w:line="240" w:lineRule="auto"/>
        <w:jc w:val="center"/>
        <w:outlineLvl w:val="0"/>
        <w:rPr>
          <w:rFonts w:ascii="Times New Roman" w:hAnsi="Times New Roman" w:cs="Times New Roman"/>
          <w:b/>
          <w:i/>
          <w:sz w:val="24"/>
          <w:szCs w:val="24"/>
        </w:rPr>
      </w:pPr>
      <w:r w:rsidRPr="00B7424A">
        <w:rPr>
          <w:rFonts w:ascii="Times New Roman" w:hAnsi="Times New Roman" w:cs="Times New Roman"/>
          <w:b/>
          <w:color w:val="000000"/>
          <w:sz w:val="24"/>
          <w:szCs w:val="24"/>
        </w:rPr>
        <w:lastRenderedPageBreak/>
        <w:t>БІОЛОГІЯ СВИНЕЙ</w:t>
      </w:r>
      <w:r w:rsidRPr="00B7424A">
        <w:rPr>
          <w:rFonts w:ascii="Times New Roman" w:hAnsi="Times New Roman" w:cs="Times New Roman"/>
          <w:b/>
          <w:i/>
          <w:sz w:val="24"/>
          <w:szCs w:val="24"/>
        </w:rPr>
        <w:t xml:space="preserve"> </w:t>
      </w:r>
    </w:p>
    <w:p w:rsidR="00B7424A" w:rsidRPr="00B7424A" w:rsidRDefault="00B7424A" w:rsidP="00B7424A">
      <w:pPr>
        <w:keepNext/>
        <w:spacing w:after="0" w:line="240" w:lineRule="auto"/>
        <w:jc w:val="center"/>
        <w:outlineLvl w:val="0"/>
        <w:rPr>
          <w:rFonts w:ascii="Times New Roman" w:hAnsi="Times New Roman" w:cs="Times New Roman"/>
          <w:b/>
          <w:i/>
          <w:sz w:val="24"/>
          <w:szCs w:val="24"/>
        </w:rPr>
      </w:pPr>
      <w:r w:rsidRPr="00B7424A">
        <w:rPr>
          <w:rFonts w:ascii="Times New Roman" w:hAnsi="Times New Roman" w:cs="Times New Roman"/>
          <w:b/>
          <w:i/>
          <w:sz w:val="24"/>
          <w:szCs w:val="24"/>
        </w:rPr>
        <w:t>(вибіркова дисципліна)</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6885"/>
      </w:tblGrid>
      <w:tr w:rsidR="00B7424A" w:rsidRPr="00B7424A" w:rsidTr="00E35F86">
        <w:tc>
          <w:tcPr>
            <w:tcW w:w="3119" w:type="dxa"/>
            <w:vAlign w:val="center"/>
          </w:tcPr>
          <w:p w:rsidR="00B7424A" w:rsidRPr="00B7424A" w:rsidRDefault="00B7424A" w:rsidP="00E35F86">
            <w:pPr>
              <w:spacing w:after="0" w:line="240" w:lineRule="auto"/>
              <w:rPr>
                <w:rFonts w:ascii="Times New Roman" w:hAnsi="Times New Roman" w:cs="Times New Roman"/>
                <w:i/>
                <w:sz w:val="24"/>
                <w:szCs w:val="24"/>
              </w:rPr>
            </w:pPr>
            <w:r w:rsidRPr="00B7424A">
              <w:rPr>
                <w:rFonts w:ascii="Times New Roman" w:hAnsi="Times New Roman" w:cs="Times New Roman"/>
                <w:i/>
                <w:sz w:val="24"/>
                <w:szCs w:val="24"/>
              </w:rPr>
              <w:t>Назва дисципліни</w:t>
            </w:r>
          </w:p>
        </w:tc>
        <w:tc>
          <w:tcPr>
            <w:tcW w:w="6885" w:type="dxa"/>
            <w:vAlign w:val="center"/>
          </w:tcPr>
          <w:p w:rsidR="00B7424A" w:rsidRPr="00B7424A" w:rsidRDefault="00B7424A" w:rsidP="00E35F86">
            <w:pPr>
              <w:keepNext/>
              <w:spacing w:after="0" w:line="240" w:lineRule="auto"/>
              <w:jc w:val="center"/>
              <w:outlineLvl w:val="0"/>
              <w:rPr>
                <w:rFonts w:ascii="Times New Roman" w:hAnsi="Times New Roman" w:cs="Times New Roman"/>
                <w:b/>
                <w:sz w:val="24"/>
                <w:szCs w:val="24"/>
              </w:rPr>
            </w:pPr>
            <w:r w:rsidRPr="00B7424A">
              <w:rPr>
                <w:rFonts w:ascii="Times New Roman" w:hAnsi="Times New Roman" w:cs="Times New Roman"/>
                <w:b/>
                <w:color w:val="000000"/>
                <w:sz w:val="24"/>
                <w:szCs w:val="24"/>
              </w:rPr>
              <w:t>Біологія свиней</w:t>
            </w:r>
          </w:p>
        </w:tc>
      </w:tr>
      <w:tr w:rsidR="00436A9C" w:rsidRPr="00B7424A" w:rsidTr="00E35F86">
        <w:tc>
          <w:tcPr>
            <w:tcW w:w="3119" w:type="dxa"/>
            <w:vAlign w:val="center"/>
          </w:tcPr>
          <w:p w:rsidR="00436A9C" w:rsidRPr="00B7424A" w:rsidRDefault="00436A9C" w:rsidP="00E35F86">
            <w:pPr>
              <w:spacing w:after="0" w:line="240" w:lineRule="auto"/>
              <w:rPr>
                <w:rFonts w:ascii="Times New Roman" w:hAnsi="Times New Roman" w:cs="Times New Roman"/>
                <w:i/>
                <w:sz w:val="24"/>
                <w:szCs w:val="24"/>
              </w:rPr>
            </w:pPr>
            <w:r w:rsidRPr="00B7424A">
              <w:rPr>
                <w:rFonts w:ascii="Times New Roman" w:hAnsi="Times New Roman" w:cs="Times New Roman"/>
                <w:i/>
                <w:sz w:val="24"/>
                <w:szCs w:val="24"/>
              </w:rPr>
              <w:t>Спеціальність</w:t>
            </w:r>
          </w:p>
        </w:tc>
        <w:tc>
          <w:tcPr>
            <w:tcW w:w="6885" w:type="dxa"/>
            <w:vAlign w:val="center"/>
          </w:tcPr>
          <w:p w:rsidR="00436A9C" w:rsidRDefault="00436A9C" w:rsidP="005F64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 Технологія виробництва та переробки продукції тваринництва</w:t>
            </w:r>
          </w:p>
        </w:tc>
      </w:tr>
      <w:tr w:rsidR="00436A9C" w:rsidRPr="00B7424A" w:rsidTr="00E35F86">
        <w:tc>
          <w:tcPr>
            <w:tcW w:w="3119" w:type="dxa"/>
            <w:vAlign w:val="center"/>
          </w:tcPr>
          <w:p w:rsidR="00436A9C" w:rsidRPr="00B7424A" w:rsidRDefault="00436A9C" w:rsidP="00E35F86">
            <w:pPr>
              <w:spacing w:after="0" w:line="240" w:lineRule="auto"/>
              <w:rPr>
                <w:rFonts w:ascii="Times New Roman" w:hAnsi="Times New Roman" w:cs="Times New Roman"/>
                <w:i/>
                <w:sz w:val="24"/>
                <w:szCs w:val="24"/>
              </w:rPr>
            </w:pPr>
            <w:r w:rsidRPr="00B7424A">
              <w:rPr>
                <w:rFonts w:ascii="Times New Roman" w:hAnsi="Times New Roman" w:cs="Times New Roman"/>
                <w:i/>
                <w:sz w:val="24"/>
                <w:szCs w:val="24"/>
              </w:rPr>
              <w:t>Освітній ступінь</w:t>
            </w:r>
          </w:p>
        </w:tc>
        <w:tc>
          <w:tcPr>
            <w:tcW w:w="6885" w:type="dxa"/>
            <w:vAlign w:val="center"/>
          </w:tcPr>
          <w:p w:rsidR="00436A9C" w:rsidRDefault="00436A9C" w:rsidP="005F64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Бакалавр</w:t>
            </w:r>
          </w:p>
        </w:tc>
      </w:tr>
      <w:tr w:rsidR="00436A9C" w:rsidRPr="00B7424A" w:rsidTr="00E35F86">
        <w:tc>
          <w:tcPr>
            <w:tcW w:w="3119" w:type="dxa"/>
            <w:vAlign w:val="center"/>
          </w:tcPr>
          <w:p w:rsidR="00436A9C" w:rsidRPr="00B7424A" w:rsidRDefault="00436A9C" w:rsidP="00E35F86">
            <w:pPr>
              <w:spacing w:after="0" w:line="240" w:lineRule="auto"/>
              <w:rPr>
                <w:rFonts w:ascii="Times New Roman" w:hAnsi="Times New Roman" w:cs="Times New Roman"/>
                <w:i/>
                <w:sz w:val="24"/>
                <w:szCs w:val="24"/>
              </w:rPr>
            </w:pPr>
            <w:r w:rsidRPr="00B7424A">
              <w:rPr>
                <w:rFonts w:ascii="Times New Roman" w:hAnsi="Times New Roman" w:cs="Times New Roman"/>
                <w:i/>
                <w:sz w:val="24"/>
                <w:szCs w:val="24"/>
              </w:rPr>
              <w:t>Освітньо-професійна програма</w:t>
            </w:r>
          </w:p>
        </w:tc>
        <w:tc>
          <w:tcPr>
            <w:tcW w:w="6885" w:type="dxa"/>
            <w:vAlign w:val="center"/>
          </w:tcPr>
          <w:p w:rsidR="00436A9C" w:rsidRDefault="00436A9C" w:rsidP="005F64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«Технологія виробництва та переробки продукції тваринництва», «Зоофізіотерапія», «Дорадництво в АПК»</w:t>
            </w:r>
          </w:p>
        </w:tc>
      </w:tr>
      <w:tr w:rsidR="00B7424A" w:rsidRPr="00B7424A" w:rsidTr="00E35F86">
        <w:tc>
          <w:tcPr>
            <w:tcW w:w="3119" w:type="dxa"/>
            <w:vAlign w:val="center"/>
          </w:tcPr>
          <w:p w:rsidR="00B7424A" w:rsidRPr="00B7424A" w:rsidRDefault="00B7424A" w:rsidP="00E35F86">
            <w:pPr>
              <w:spacing w:after="0" w:line="240" w:lineRule="auto"/>
              <w:rPr>
                <w:rFonts w:ascii="Times New Roman" w:hAnsi="Times New Roman" w:cs="Times New Roman"/>
                <w:i/>
                <w:sz w:val="24"/>
                <w:szCs w:val="24"/>
              </w:rPr>
            </w:pPr>
            <w:r w:rsidRPr="00B7424A">
              <w:rPr>
                <w:rFonts w:ascii="Times New Roman" w:hAnsi="Times New Roman" w:cs="Times New Roman"/>
                <w:i/>
                <w:sz w:val="24"/>
                <w:szCs w:val="24"/>
              </w:rPr>
              <w:t>Лектор (відповідальний за навчально-методичне забезпечення дисципліни)</w:t>
            </w:r>
          </w:p>
        </w:tc>
        <w:tc>
          <w:tcPr>
            <w:tcW w:w="6885" w:type="dxa"/>
            <w:vAlign w:val="center"/>
          </w:tcPr>
          <w:p w:rsidR="00B7424A" w:rsidRPr="00B7424A" w:rsidRDefault="00B7424A" w:rsidP="00E35F86">
            <w:pPr>
              <w:spacing w:after="0" w:line="240" w:lineRule="auto"/>
              <w:jc w:val="center"/>
              <w:rPr>
                <w:rFonts w:ascii="Times New Roman" w:hAnsi="Times New Roman" w:cs="Times New Roman"/>
                <w:b/>
                <w:sz w:val="24"/>
                <w:szCs w:val="24"/>
              </w:rPr>
            </w:pPr>
            <w:r w:rsidRPr="00B7424A">
              <w:rPr>
                <w:rFonts w:ascii="Times New Roman" w:hAnsi="Times New Roman" w:cs="Times New Roman"/>
                <w:b/>
                <w:bCs/>
                <w:sz w:val="24"/>
                <w:szCs w:val="24"/>
              </w:rPr>
              <w:t>Луник Ю.М. к. с.–г. н., доцент</w:t>
            </w:r>
          </w:p>
        </w:tc>
      </w:tr>
      <w:tr w:rsidR="00B7424A" w:rsidRPr="00B7424A" w:rsidTr="00E35F86">
        <w:tc>
          <w:tcPr>
            <w:tcW w:w="3119" w:type="dxa"/>
            <w:vAlign w:val="center"/>
          </w:tcPr>
          <w:p w:rsidR="00B7424A" w:rsidRPr="00B7424A" w:rsidRDefault="0060321E" w:rsidP="00E35F86">
            <w:pPr>
              <w:spacing w:after="0" w:line="240" w:lineRule="auto"/>
              <w:rPr>
                <w:rFonts w:ascii="Times New Roman" w:hAnsi="Times New Roman" w:cs="Times New Roman"/>
                <w:i/>
                <w:sz w:val="24"/>
                <w:szCs w:val="24"/>
              </w:rPr>
            </w:pPr>
            <w:r>
              <w:rPr>
                <w:rFonts w:ascii="Times New Roman" w:hAnsi="Times New Roman" w:cs="Times New Roman"/>
                <w:i/>
                <w:sz w:val="24"/>
                <w:szCs w:val="24"/>
              </w:rPr>
              <w:t>Рекомендований семестр</w:t>
            </w:r>
          </w:p>
        </w:tc>
        <w:tc>
          <w:tcPr>
            <w:tcW w:w="6885" w:type="dxa"/>
            <w:vAlign w:val="center"/>
          </w:tcPr>
          <w:p w:rsidR="00B7424A" w:rsidRPr="00B7424A" w:rsidRDefault="00B7424A" w:rsidP="00E35F86">
            <w:pPr>
              <w:spacing w:after="0" w:line="240" w:lineRule="auto"/>
              <w:jc w:val="center"/>
              <w:rPr>
                <w:rFonts w:ascii="Times New Roman" w:hAnsi="Times New Roman" w:cs="Times New Roman"/>
                <w:sz w:val="24"/>
                <w:szCs w:val="24"/>
              </w:rPr>
            </w:pPr>
            <w:r w:rsidRPr="00B7424A">
              <w:rPr>
                <w:rFonts w:ascii="Times New Roman" w:hAnsi="Times New Roman" w:cs="Times New Roman"/>
                <w:sz w:val="24"/>
                <w:szCs w:val="24"/>
              </w:rPr>
              <w:t>6</w:t>
            </w:r>
          </w:p>
        </w:tc>
      </w:tr>
      <w:tr w:rsidR="00B7424A" w:rsidRPr="00B7424A" w:rsidTr="00E35F86">
        <w:tc>
          <w:tcPr>
            <w:tcW w:w="3119" w:type="dxa"/>
            <w:vAlign w:val="center"/>
          </w:tcPr>
          <w:p w:rsidR="00B7424A" w:rsidRPr="00B7424A" w:rsidRDefault="00B7424A" w:rsidP="00E35F86">
            <w:pPr>
              <w:spacing w:after="0" w:line="240" w:lineRule="auto"/>
              <w:rPr>
                <w:rFonts w:ascii="Times New Roman" w:hAnsi="Times New Roman" w:cs="Times New Roman"/>
                <w:i/>
                <w:sz w:val="24"/>
                <w:szCs w:val="24"/>
              </w:rPr>
            </w:pPr>
            <w:r w:rsidRPr="00B7424A">
              <w:rPr>
                <w:rFonts w:ascii="Times New Roman" w:hAnsi="Times New Roman" w:cs="Times New Roman"/>
                <w:i/>
                <w:sz w:val="24"/>
                <w:szCs w:val="24"/>
              </w:rPr>
              <w:t>Кількість кредитів ЄКТС</w:t>
            </w:r>
          </w:p>
        </w:tc>
        <w:tc>
          <w:tcPr>
            <w:tcW w:w="6885" w:type="dxa"/>
            <w:vAlign w:val="center"/>
          </w:tcPr>
          <w:p w:rsidR="00B7424A" w:rsidRPr="00B7424A" w:rsidRDefault="00B7424A" w:rsidP="00E35F86">
            <w:pPr>
              <w:spacing w:after="0" w:line="240" w:lineRule="auto"/>
              <w:jc w:val="center"/>
              <w:rPr>
                <w:rFonts w:ascii="Times New Roman" w:hAnsi="Times New Roman" w:cs="Times New Roman"/>
                <w:sz w:val="24"/>
                <w:szCs w:val="24"/>
              </w:rPr>
            </w:pPr>
            <w:r w:rsidRPr="00B7424A">
              <w:rPr>
                <w:rFonts w:ascii="Times New Roman" w:hAnsi="Times New Roman" w:cs="Times New Roman"/>
                <w:sz w:val="24"/>
                <w:szCs w:val="24"/>
              </w:rPr>
              <w:t>3</w:t>
            </w:r>
          </w:p>
        </w:tc>
      </w:tr>
      <w:tr w:rsidR="00B7424A" w:rsidRPr="00B7424A" w:rsidTr="00E35F86">
        <w:tc>
          <w:tcPr>
            <w:tcW w:w="3119" w:type="dxa"/>
            <w:vAlign w:val="center"/>
          </w:tcPr>
          <w:p w:rsidR="00B7424A" w:rsidRPr="00B7424A" w:rsidRDefault="00B7424A" w:rsidP="00E35F86">
            <w:pPr>
              <w:spacing w:after="0" w:line="240" w:lineRule="auto"/>
              <w:rPr>
                <w:rFonts w:ascii="Times New Roman" w:hAnsi="Times New Roman" w:cs="Times New Roman"/>
                <w:i/>
                <w:sz w:val="24"/>
                <w:szCs w:val="24"/>
              </w:rPr>
            </w:pPr>
            <w:r w:rsidRPr="00B7424A">
              <w:rPr>
                <w:rFonts w:ascii="Times New Roman" w:hAnsi="Times New Roman" w:cs="Times New Roman"/>
                <w:i/>
                <w:sz w:val="24"/>
                <w:szCs w:val="24"/>
              </w:rPr>
              <w:t>Форма контролю</w:t>
            </w:r>
          </w:p>
        </w:tc>
        <w:tc>
          <w:tcPr>
            <w:tcW w:w="6885" w:type="dxa"/>
            <w:vAlign w:val="center"/>
          </w:tcPr>
          <w:p w:rsidR="00B7424A" w:rsidRPr="00B7424A" w:rsidRDefault="00B7424A" w:rsidP="00E35F86">
            <w:pPr>
              <w:spacing w:after="0" w:line="240" w:lineRule="auto"/>
              <w:jc w:val="center"/>
              <w:rPr>
                <w:rFonts w:ascii="Times New Roman" w:hAnsi="Times New Roman" w:cs="Times New Roman"/>
                <w:sz w:val="24"/>
                <w:szCs w:val="24"/>
              </w:rPr>
            </w:pPr>
            <w:r w:rsidRPr="00B7424A">
              <w:rPr>
                <w:rFonts w:ascii="Times New Roman" w:hAnsi="Times New Roman" w:cs="Times New Roman"/>
                <w:sz w:val="24"/>
                <w:szCs w:val="24"/>
              </w:rPr>
              <w:t>залік</w:t>
            </w:r>
          </w:p>
        </w:tc>
      </w:tr>
      <w:tr w:rsidR="00B7424A" w:rsidRPr="00B7424A" w:rsidTr="00E35F86">
        <w:tc>
          <w:tcPr>
            <w:tcW w:w="3119" w:type="dxa"/>
            <w:tcBorders>
              <w:bottom w:val="nil"/>
            </w:tcBorders>
            <w:vAlign w:val="center"/>
          </w:tcPr>
          <w:p w:rsidR="00B7424A" w:rsidRPr="00B7424A" w:rsidRDefault="00B7424A" w:rsidP="00E35F86">
            <w:pPr>
              <w:spacing w:after="0" w:line="240" w:lineRule="auto"/>
              <w:rPr>
                <w:rFonts w:ascii="Times New Roman" w:hAnsi="Times New Roman" w:cs="Times New Roman"/>
                <w:i/>
                <w:sz w:val="24"/>
                <w:szCs w:val="24"/>
              </w:rPr>
            </w:pPr>
            <w:r w:rsidRPr="00B7424A">
              <w:rPr>
                <w:rFonts w:ascii="Times New Roman" w:hAnsi="Times New Roman" w:cs="Times New Roman"/>
                <w:i/>
                <w:sz w:val="24"/>
                <w:szCs w:val="24"/>
              </w:rPr>
              <w:t>Аудиторні години, у т.ч.</w:t>
            </w:r>
          </w:p>
        </w:tc>
        <w:tc>
          <w:tcPr>
            <w:tcW w:w="6885" w:type="dxa"/>
            <w:vAlign w:val="center"/>
          </w:tcPr>
          <w:p w:rsidR="00B7424A" w:rsidRPr="00B7424A" w:rsidRDefault="00B7424A" w:rsidP="00E35F86">
            <w:pPr>
              <w:spacing w:after="0" w:line="240" w:lineRule="auto"/>
              <w:jc w:val="center"/>
              <w:rPr>
                <w:rFonts w:ascii="Times New Roman" w:hAnsi="Times New Roman" w:cs="Times New Roman"/>
                <w:sz w:val="24"/>
                <w:szCs w:val="24"/>
              </w:rPr>
            </w:pPr>
            <w:r w:rsidRPr="00B7424A">
              <w:rPr>
                <w:rFonts w:ascii="Times New Roman" w:hAnsi="Times New Roman" w:cs="Times New Roman"/>
                <w:sz w:val="24"/>
                <w:szCs w:val="24"/>
              </w:rPr>
              <w:t>44</w:t>
            </w:r>
          </w:p>
        </w:tc>
      </w:tr>
      <w:tr w:rsidR="00B7424A" w:rsidRPr="00B7424A" w:rsidTr="00E35F86">
        <w:tc>
          <w:tcPr>
            <w:tcW w:w="3119" w:type="dxa"/>
            <w:tcBorders>
              <w:top w:val="nil"/>
              <w:bottom w:val="nil"/>
            </w:tcBorders>
            <w:vAlign w:val="center"/>
          </w:tcPr>
          <w:p w:rsidR="00B7424A" w:rsidRPr="00B7424A" w:rsidRDefault="00B7424A" w:rsidP="00E35F86">
            <w:pPr>
              <w:numPr>
                <w:ilvl w:val="0"/>
                <w:numId w:val="1"/>
              </w:numPr>
              <w:spacing w:after="0" w:line="240" w:lineRule="auto"/>
              <w:ind w:hanging="1035"/>
              <w:rPr>
                <w:rFonts w:ascii="Times New Roman" w:hAnsi="Times New Roman" w:cs="Times New Roman"/>
                <w:i/>
                <w:sz w:val="24"/>
                <w:szCs w:val="24"/>
              </w:rPr>
            </w:pPr>
            <w:r w:rsidRPr="00B7424A">
              <w:rPr>
                <w:rFonts w:ascii="Times New Roman" w:hAnsi="Times New Roman" w:cs="Times New Roman"/>
                <w:i/>
                <w:sz w:val="24"/>
                <w:szCs w:val="24"/>
              </w:rPr>
              <w:t xml:space="preserve"> лекцій</w:t>
            </w:r>
          </w:p>
        </w:tc>
        <w:tc>
          <w:tcPr>
            <w:tcW w:w="6885" w:type="dxa"/>
            <w:vAlign w:val="center"/>
          </w:tcPr>
          <w:p w:rsidR="00B7424A" w:rsidRPr="00B7424A" w:rsidRDefault="00B7424A" w:rsidP="00E35F86">
            <w:pPr>
              <w:spacing w:after="0" w:line="240" w:lineRule="auto"/>
              <w:jc w:val="center"/>
              <w:rPr>
                <w:rFonts w:ascii="Times New Roman" w:hAnsi="Times New Roman" w:cs="Times New Roman"/>
                <w:sz w:val="24"/>
                <w:szCs w:val="24"/>
              </w:rPr>
            </w:pPr>
            <w:r w:rsidRPr="00B7424A">
              <w:rPr>
                <w:rFonts w:ascii="Times New Roman" w:hAnsi="Times New Roman" w:cs="Times New Roman"/>
                <w:sz w:val="24"/>
                <w:szCs w:val="24"/>
              </w:rPr>
              <w:t>16</w:t>
            </w:r>
          </w:p>
        </w:tc>
      </w:tr>
      <w:tr w:rsidR="00B7424A" w:rsidRPr="00B7424A" w:rsidTr="00E35F86">
        <w:trPr>
          <w:trHeight w:val="270"/>
        </w:trPr>
        <w:tc>
          <w:tcPr>
            <w:tcW w:w="3119" w:type="dxa"/>
            <w:tcBorders>
              <w:top w:val="nil"/>
            </w:tcBorders>
            <w:vAlign w:val="center"/>
          </w:tcPr>
          <w:p w:rsidR="00B7424A" w:rsidRPr="00B7424A" w:rsidRDefault="00B7424A" w:rsidP="00E35F86">
            <w:pPr>
              <w:spacing w:after="0" w:line="240" w:lineRule="auto"/>
              <w:rPr>
                <w:rFonts w:ascii="Times New Roman" w:hAnsi="Times New Roman" w:cs="Times New Roman"/>
                <w:i/>
                <w:sz w:val="24"/>
                <w:szCs w:val="24"/>
              </w:rPr>
            </w:pPr>
            <w:r w:rsidRPr="00B7424A">
              <w:rPr>
                <w:rFonts w:ascii="Times New Roman" w:hAnsi="Times New Roman" w:cs="Times New Roman"/>
                <w:i/>
                <w:sz w:val="24"/>
                <w:szCs w:val="24"/>
              </w:rPr>
              <w:t>- лабораторних занять</w:t>
            </w:r>
          </w:p>
        </w:tc>
        <w:tc>
          <w:tcPr>
            <w:tcW w:w="6885" w:type="dxa"/>
            <w:vAlign w:val="center"/>
          </w:tcPr>
          <w:p w:rsidR="00B7424A" w:rsidRPr="00B7424A" w:rsidRDefault="00B7424A" w:rsidP="00E35F86">
            <w:pPr>
              <w:spacing w:after="0" w:line="240" w:lineRule="auto"/>
              <w:jc w:val="center"/>
              <w:rPr>
                <w:rFonts w:ascii="Times New Roman" w:hAnsi="Times New Roman" w:cs="Times New Roman"/>
                <w:sz w:val="24"/>
                <w:szCs w:val="24"/>
              </w:rPr>
            </w:pPr>
            <w:r w:rsidRPr="00B7424A">
              <w:rPr>
                <w:rFonts w:ascii="Times New Roman" w:hAnsi="Times New Roman" w:cs="Times New Roman"/>
                <w:sz w:val="24"/>
                <w:szCs w:val="24"/>
              </w:rPr>
              <w:t>28</w:t>
            </w:r>
          </w:p>
        </w:tc>
      </w:tr>
      <w:tr w:rsidR="00B7424A" w:rsidRPr="00B7424A" w:rsidTr="00E35F86">
        <w:trPr>
          <w:trHeight w:val="336"/>
        </w:trPr>
        <w:tc>
          <w:tcPr>
            <w:tcW w:w="10004" w:type="dxa"/>
            <w:gridSpan w:val="2"/>
            <w:vAlign w:val="center"/>
          </w:tcPr>
          <w:p w:rsidR="00B7424A" w:rsidRPr="00B7424A" w:rsidRDefault="00B7424A" w:rsidP="00E35F86">
            <w:pPr>
              <w:spacing w:after="0" w:line="240" w:lineRule="auto"/>
              <w:jc w:val="center"/>
              <w:rPr>
                <w:rFonts w:ascii="Times New Roman" w:hAnsi="Times New Roman" w:cs="Times New Roman"/>
                <w:b/>
                <w:sz w:val="24"/>
                <w:szCs w:val="24"/>
              </w:rPr>
            </w:pPr>
            <w:r w:rsidRPr="00B7424A">
              <w:rPr>
                <w:rFonts w:ascii="Times New Roman" w:hAnsi="Times New Roman" w:cs="Times New Roman"/>
                <w:b/>
                <w:sz w:val="24"/>
                <w:szCs w:val="24"/>
              </w:rPr>
              <w:t>Загальний опис дисципліни</w:t>
            </w:r>
          </w:p>
        </w:tc>
      </w:tr>
      <w:tr w:rsidR="00B7424A" w:rsidRPr="00B7424A" w:rsidTr="00E35F86">
        <w:trPr>
          <w:trHeight w:val="360"/>
        </w:trPr>
        <w:tc>
          <w:tcPr>
            <w:tcW w:w="3119" w:type="dxa"/>
            <w:vAlign w:val="center"/>
          </w:tcPr>
          <w:p w:rsidR="00B7424A" w:rsidRPr="00B7424A" w:rsidRDefault="00B7424A" w:rsidP="00E35F86">
            <w:pPr>
              <w:spacing w:after="0" w:line="240" w:lineRule="auto"/>
              <w:rPr>
                <w:rFonts w:ascii="Times New Roman" w:hAnsi="Times New Roman" w:cs="Times New Roman"/>
                <w:i/>
                <w:sz w:val="24"/>
                <w:szCs w:val="24"/>
              </w:rPr>
            </w:pPr>
            <w:r w:rsidRPr="00B7424A">
              <w:rPr>
                <w:rFonts w:ascii="Times New Roman" w:hAnsi="Times New Roman" w:cs="Times New Roman"/>
                <w:i/>
                <w:sz w:val="24"/>
                <w:szCs w:val="24"/>
              </w:rPr>
              <w:t>Мета вивчення дисципліни</w:t>
            </w:r>
            <w:r w:rsidRPr="00B7424A">
              <w:rPr>
                <w:rFonts w:ascii="Times New Roman" w:hAnsi="Times New Roman" w:cs="Times New Roman"/>
                <w:color w:val="000000"/>
                <w:sz w:val="24"/>
                <w:szCs w:val="24"/>
                <w:lang w:eastAsia="ru-RU"/>
              </w:rPr>
              <w:t xml:space="preserve"> </w:t>
            </w:r>
          </w:p>
        </w:tc>
        <w:tc>
          <w:tcPr>
            <w:tcW w:w="6885" w:type="dxa"/>
          </w:tcPr>
          <w:p w:rsidR="00B7424A" w:rsidRPr="00B7424A" w:rsidRDefault="00B7424A" w:rsidP="00E35F86">
            <w:pPr>
              <w:spacing w:after="0" w:line="240" w:lineRule="auto"/>
              <w:jc w:val="both"/>
              <w:rPr>
                <w:rFonts w:ascii="Times New Roman" w:hAnsi="Times New Roman" w:cs="Times New Roman"/>
                <w:sz w:val="24"/>
                <w:szCs w:val="24"/>
              </w:rPr>
            </w:pPr>
            <w:r w:rsidRPr="00B7424A">
              <w:rPr>
                <w:rFonts w:ascii="Times New Roman" w:hAnsi="Times New Roman" w:cs="Times New Roman"/>
                <w:sz w:val="24"/>
                <w:szCs w:val="24"/>
              </w:rPr>
              <w:t xml:space="preserve">формування системи знань і навичок </w:t>
            </w:r>
            <w:r w:rsidRPr="00B7424A">
              <w:rPr>
                <w:rFonts w:ascii="Times New Roman" w:hAnsi="Times New Roman" w:cs="Times New Roman"/>
                <w:bCs/>
                <w:sz w:val="24"/>
                <w:szCs w:val="24"/>
              </w:rPr>
              <w:t xml:space="preserve">в біології свиней </w:t>
            </w:r>
          </w:p>
        </w:tc>
      </w:tr>
      <w:tr w:rsidR="00B7424A" w:rsidRPr="00B7424A" w:rsidTr="00E35F86">
        <w:trPr>
          <w:trHeight w:val="853"/>
        </w:trPr>
        <w:tc>
          <w:tcPr>
            <w:tcW w:w="3119" w:type="dxa"/>
            <w:vAlign w:val="center"/>
          </w:tcPr>
          <w:p w:rsidR="00B7424A" w:rsidRPr="00B7424A" w:rsidRDefault="00B7424A" w:rsidP="00E35F86">
            <w:pPr>
              <w:spacing w:after="0" w:line="240" w:lineRule="auto"/>
              <w:rPr>
                <w:rFonts w:ascii="Times New Roman" w:hAnsi="Times New Roman" w:cs="Times New Roman"/>
                <w:i/>
                <w:sz w:val="24"/>
                <w:szCs w:val="24"/>
              </w:rPr>
            </w:pPr>
            <w:r w:rsidRPr="00B7424A">
              <w:rPr>
                <w:rFonts w:ascii="Times New Roman" w:hAnsi="Times New Roman" w:cs="Times New Roman"/>
                <w:i/>
                <w:sz w:val="24"/>
                <w:szCs w:val="24"/>
                <w:highlight w:val="white"/>
              </w:rPr>
              <w:t>Завдання вивчення дисципліни</w:t>
            </w:r>
          </w:p>
        </w:tc>
        <w:tc>
          <w:tcPr>
            <w:tcW w:w="6885" w:type="dxa"/>
          </w:tcPr>
          <w:p w:rsidR="00B7424A" w:rsidRPr="00B7424A" w:rsidRDefault="00B7424A" w:rsidP="00E35F86">
            <w:pPr>
              <w:pStyle w:val="a3"/>
              <w:ind w:firstLine="567"/>
              <w:rPr>
                <w:rFonts w:ascii="Times New Roman" w:hAnsi="Times New Roman"/>
              </w:rPr>
            </w:pPr>
            <w:r w:rsidRPr="00B7424A">
              <w:rPr>
                <w:rFonts w:ascii="Times New Roman" w:hAnsi="Times New Roman"/>
              </w:rPr>
              <w:t>Глибоке вивчення процесів життєдіяльності організму свиней загалом і окремих органів та систем зокрема, що дозволяє втручатися у ці процеси з метою їх зміни у потрібному для людини напрямі</w:t>
            </w:r>
          </w:p>
        </w:tc>
      </w:tr>
      <w:tr w:rsidR="00B7424A" w:rsidRPr="00B7424A" w:rsidTr="00E35F86">
        <w:trPr>
          <w:trHeight w:val="979"/>
        </w:trPr>
        <w:tc>
          <w:tcPr>
            <w:tcW w:w="3119" w:type="dxa"/>
            <w:vAlign w:val="center"/>
          </w:tcPr>
          <w:p w:rsidR="00B7424A" w:rsidRPr="00B7424A" w:rsidRDefault="00B7424A" w:rsidP="00E35F86">
            <w:pPr>
              <w:spacing w:after="0" w:line="240" w:lineRule="auto"/>
              <w:rPr>
                <w:rFonts w:ascii="Times New Roman" w:hAnsi="Times New Roman" w:cs="Times New Roman"/>
                <w:i/>
                <w:sz w:val="24"/>
                <w:szCs w:val="24"/>
              </w:rPr>
            </w:pPr>
            <w:r w:rsidRPr="00B7424A">
              <w:rPr>
                <w:rFonts w:ascii="Times New Roman" w:hAnsi="Times New Roman" w:cs="Times New Roman"/>
                <w:i/>
                <w:sz w:val="24"/>
                <w:szCs w:val="24"/>
              </w:rPr>
              <w:t>Короткий зміст дисципліни</w:t>
            </w:r>
          </w:p>
        </w:tc>
        <w:tc>
          <w:tcPr>
            <w:tcW w:w="6885" w:type="dxa"/>
          </w:tcPr>
          <w:p w:rsidR="00B7424A" w:rsidRPr="00B7424A" w:rsidRDefault="00B7424A" w:rsidP="00E35F86">
            <w:pPr>
              <w:spacing w:after="0" w:line="240" w:lineRule="auto"/>
              <w:ind w:firstLine="567"/>
              <w:jc w:val="both"/>
              <w:rPr>
                <w:rFonts w:ascii="Times New Roman" w:hAnsi="Times New Roman" w:cs="Times New Roman"/>
                <w:sz w:val="24"/>
                <w:szCs w:val="24"/>
              </w:rPr>
            </w:pPr>
            <w:r w:rsidRPr="00B7424A">
              <w:rPr>
                <w:rFonts w:ascii="Times New Roman" w:hAnsi="Times New Roman" w:cs="Times New Roman"/>
                <w:sz w:val="24"/>
                <w:szCs w:val="24"/>
              </w:rPr>
              <w:t xml:space="preserve">Морфо-функціональна характеристика соматичної системи. Ембріональний розвиток свиней. Особливості поросності та родового процесу у свиней. Особливості лактації свиноматок. Обмін речовин та енергії у свиней. Терморегуляція. Адаптація та поведінка. </w:t>
            </w:r>
          </w:p>
          <w:p w:rsidR="00B7424A" w:rsidRPr="00B7424A" w:rsidRDefault="00B7424A" w:rsidP="00E35F86">
            <w:pPr>
              <w:spacing w:after="0" w:line="240" w:lineRule="auto"/>
              <w:ind w:firstLine="567"/>
              <w:jc w:val="both"/>
              <w:rPr>
                <w:rFonts w:ascii="Times New Roman" w:hAnsi="Times New Roman" w:cs="Times New Roman"/>
                <w:sz w:val="24"/>
                <w:szCs w:val="24"/>
              </w:rPr>
            </w:pPr>
          </w:p>
        </w:tc>
      </w:tr>
      <w:tr w:rsidR="00B7424A" w:rsidRPr="00B7424A" w:rsidTr="00E35F86">
        <w:tc>
          <w:tcPr>
            <w:tcW w:w="3119" w:type="dxa"/>
            <w:vAlign w:val="center"/>
          </w:tcPr>
          <w:p w:rsidR="00B7424A" w:rsidRPr="00B7424A" w:rsidRDefault="00B7424A" w:rsidP="00E35F86">
            <w:pPr>
              <w:spacing w:after="0" w:line="240" w:lineRule="auto"/>
              <w:rPr>
                <w:rFonts w:ascii="Times New Roman" w:hAnsi="Times New Roman" w:cs="Times New Roman"/>
                <w:i/>
                <w:sz w:val="24"/>
                <w:szCs w:val="24"/>
              </w:rPr>
            </w:pPr>
            <w:r w:rsidRPr="00B7424A">
              <w:rPr>
                <w:rFonts w:ascii="Times New Roman" w:hAnsi="Times New Roman" w:cs="Times New Roman"/>
                <w:i/>
                <w:sz w:val="24"/>
                <w:szCs w:val="24"/>
              </w:rPr>
              <w:t>Максимальна кількість студентів, які можуть одночасно навчатися</w:t>
            </w:r>
          </w:p>
        </w:tc>
        <w:tc>
          <w:tcPr>
            <w:tcW w:w="6885" w:type="dxa"/>
          </w:tcPr>
          <w:p w:rsidR="00B7424A" w:rsidRPr="00B7424A" w:rsidRDefault="00B7424A" w:rsidP="00E35F86">
            <w:pPr>
              <w:spacing w:after="0" w:line="240" w:lineRule="auto"/>
              <w:jc w:val="center"/>
              <w:rPr>
                <w:rFonts w:ascii="Times New Roman" w:hAnsi="Times New Roman" w:cs="Times New Roman"/>
                <w:sz w:val="24"/>
                <w:szCs w:val="24"/>
              </w:rPr>
            </w:pPr>
            <w:r w:rsidRPr="00B7424A">
              <w:rPr>
                <w:rFonts w:ascii="Times New Roman" w:hAnsi="Times New Roman" w:cs="Times New Roman"/>
                <w:sz w:val="24"/>
                <w:szCs w:val="24"/>
              </w:rPr>
              <w:t>50</w:t>
            </w:r>
          </w:p>
        </w:tc>
      </w:tr>
      <w:tr w:rsidR="00B7424A" w:rsidRPr="00B7424A" w:rsidTr="00E35F86">
        <w:trPr>
          <w:trHeight w:val="420"/>
        </w:trPr>
        <w:tc>
          <w:tcPr>
            <w:tcW w:w="3119" w:type="dxa"/>
            <w:vAlign w:val="center"/>
          </w:tcPr>
          <w:p w:rsidR="00B7424A" w:rsidRPr="00B7424A" w:rsidRDefault="00B7424A" w:rsidP="00E35F86">
            <w:pPr>
              <w:spacing w:after="0" w:line="240" w:lineRule="auto"/>
              <w:rPr>
                <w:rFonts w:ascii="Times New Roman" w:hAnsi="Times New Roman" w:cs="Times New Roman"/>
                <w:i/>
                <w:sz w:val="24"/>
                <w:szCs w:val="24"/>
              </w:rPr>
            </w:pPr>
            <w:r w:rsidRPr="00B7424A">
              <w:rPr>
                <w:rFonts w:ascii="Times New Roman" w:hAnsi="Times New Roman" w:cs="Times New Roman"/>
                <w:i/>
                <w:sz w:val="24"/>
                <w:szCs w:val="24"/>
              </w:rPr>
              <w:t>Мова виклада</w:t>
            </w:r>
          </w:p>
        </w:tc>
        <w:tc>
          <w:tcPr>
            <w:tcW w:w="6885" w:type="dxa"/>
          </w:tcPr>
          <w:p w:rsidR="00B7424A" w:rsidRPr="00B7424A" w:rsidRDefault="00B7424A" w:rsidP="00E35F86">
            <w:pPr>
              <w:spacing w:after="0" w:line="240" w:lineRule="auto"/>
              <w:jc w:val="center"/>
              <w:rPr>
                <w:rFonts w:ascii="Times New Roman" w:hAnsi="Times New Roman" w:cs="Times New Roman"/>
                <w:sz w:val="24"/>
                <w:szCs w:val="24"/>
              </w:rPr>
            </w:pPr>
            <w:r w:rsidRPr="00B7424A">
              <w:rPr>
                <w:rFonts w:ascii="Times New Roman" w:hAnsi="Times New Roman" w:cs="Times New Roman"/>
                <w:sz w:val="24"/>
                <w:szCs w:val="24"/>
              </w:rPr>
              <w:t>Українська</w:t>
            </w:r>
          </w:p>
        </w:tc>
      </w:tr>
    </w:tbl>
    <w:p w:rsidR="00B7424A" w:rsidRPr="00B7424A" w:rsidRDefault="00B7424A" w:rsidP="00B7424A">
      <w:pPr>
        <w:rPr>
          <w:rFonts w:ascii="Times New Roman" w:hAnsi="Times New Roman" w:cs="Times New Roman"/>
          <w:sz w:val="24"/>
          <w:szCs w:val="24"/>
        </w:rPr>
      </w:pPr>
    </w:p>
    <w:p w:rsidR="00B7424A" w:rsidRPr="00B7424A" w:rsidRDefault="00B7424A">
      <w:pPr>
        <w:spacing w:after="200" w:line="276" w:lineRule="auto"/>
        <w:rPr>
          <w:rFonts w:ascii="Times New Roman" w:hAnsi="Times New Roman" w:cs="Times New Roman"/>
          <w:sz w:val="24"/>
          <w:szCs w:val="24"/>
        </w:rPr>
      </w:pPr>
      <w:r w:rsidRPr="00B7424A">
        <w:rPr>
          <w:rFonts w:ascii="Times New Roman" w:hAnsi="Times New Roman" w:cs="Times New Roman"/>
          <w:sz w:val="24"/>
          <w:szCs w:val="24"/>
        </w:rPr>
        <w:br w:type="page"/>
      </w:r>
    </w:p>
    <w:p w:rsidR="00B7424A" w:rsidRPr="00B7424A" w:rsidRDefault="00B7424A" w:rsidP="00B7424A">
      <w:pPr>
        <w:keepNext/>
        <w:spacing w:after="0" w:line="240" w:lineRule="auto"/>
        <w:jc w:val="center"/>
        <w:outlineLvl w:val="0"/>
        <w:rPr>
          <w:rFonts w:ascii="Times New Roman" w:hAnsi="Times New Roman" w:cs="Times New Roman"/>
          <w:b/>
          <w:i/>
          <w:sz w:val="24"/>
          <w:szCs w:val="24"/>
        </w:rPr>
      </w:pPr>
      <w:r w:rsidRPr="00B7424A">
        <w:rPr>
          <w:rFonts w:ascii="Times New Roman" w:hAnsi="Times New Roman" w:cs="Times New Roman"/>
          <w:b/>
          <w:color w:val="000000"/>
          <w:sz w:val="24"/>
          <w:szCs w:val="24"/>
        </w:rPr>
        <w:lastRenderedPageBreak/>
        <w:t>РЕСУРСОЗБЕРІГАЮЧІ ТЕХНОЛОГІЇ ВИРОБНИЦТВА СВИНИНИ</w:t>
      </w:r>
      <w:r w:rsidRPr="00B7424A">
        <w:rPr>
          <w:rFonts w:ascii="Times New Roman" w:hAnsi="Times New Roman" w:cs="Times New Roman"/>
          <w:b/>
          <w:i/>
          <w:sz w:val="24"/>
          <w:szCs w:val="24"/>
        </w:rPr>
        <w:t xml:space="preserve"> </w:t>
      </w:r>
    </w:p>
    <w:p w:rsidR="00B7424A" w:rsidRPr="00B7424A" w:rsidRDefault="00B7424A" w:rsidP="00B7424A">
      <w:pPr>
        <w:keepNext/>
        <w:spacing w:after="0" w:line="240" w:lineRule="auto"/>
        <w:jc w:val="center"/>
        <w:outlineLvl w:val="0"/>
        <w:rPr>
          <w:rFonts w:ascii="Times New Roman" w:hAnsi="Times New Roman" w:cs="Times New Roman"/>
          <w:b/>
          <w:i/>
          <w:sz w:val="24"/>
          <w:szCs w:val="24"/>
        </w:rPr>
      </w:pPr>
      <w:r w:rsidRPr="00B7424A">
        <w:rPr>
          <w:rFonts w:ascii="Times New Roman" w:hAnsi="Times New Roman" w:cs="Times New Roman"/>
          <w:b/>
          <w:i/>
          <w:sz w:val="24"/>
          <w:szCs w:val="24"/>
        </w:rPr>
        <w:t>(вибіркова дисципліна)</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6885"/>
      </w:tblGrid>
      <w:tr w:rsidR="00B7424A" w:rsidRPr="00B7424A" w:rsidTr="00E35F86">
        <w:tc>
          <w:tcPr>
            <w:tcW w:w="3119" w:type="dxa"/>
            <w:vAlign w:val="center"/>
          </w:tcPr>
          <w:p w:rsidR="00B7424A" w:rsidRPr="00B7424A" w:rsidRDefault="00B7424A" w:rsidP="00E35F86">
            <w:pPr>
              <w:spacing w:after="0" w:line="240" w:lineRule="auto"/>
              <w:rPr>
                <w:rFonts w:ascii="Times New Roman" w:hAnsi="Times New Roman" w:cs="Times New Roman"/>
                <w:i/>
                <w:sz w:val="24"/>
                <w:szCs w:val="24"/>
              </w:rPr>
            </w:pPr>
            <w:r w:rsidRPr="00B7424A">
              <w:rPr>
                <w:rFonts w:ascii="Times New Roman" w:hAnsi="Times New Roman" w:cs="Times New Roman"/>
                <w:i/>
                <w:sz w:val="24"/>
                <w:szCs w:val="24"/>
              </w:rPr>
              <w:t>Назва дисципліни</w:t>
            </w:r>
          </w:p>
        </w:tc>
        <w:tc>
          <w:tcPr>
            <w:tcW w:w="6885" w:type="dxa"/>
            <w:vAlign w:val="center"/>
          </w:tcPr>
          <w:p w:rsidR="00B7424A" w:rsidRPr="00B7424A" w:rsidRDefault="00B7424A" w:rsidP="00E35F86">
            <w:pPr>
              <w:keepNext/>
              <w:spacing w:after="0" w:line="240" w:lineRule="auto"/>
              <w:jc w:val="center"/>
              <w:outlineLvl w:val="0"/>
              <w:rPr>
                <w:rFonts w:ascii="Times New Roman" w:hAnsi="Times New Roman" w:cs="Times New Roman"/>
                <w:b/>
                <w:sz w:val="24"/>
                <w:szCs w:val="24"/>
              </w:rPr>
            </w:pPr>
            <w:r w:rsidRPr="00B7424A">
              <w:rPr>
                <w:rFonts w:ascii="Times New Roman" w:hAnsi="Times New Roman" w:cs="Times New Roman"/>
                <w:b/>
                <w:color w:val="000000"/>
                <w:sz w:val="24"/>
                <w:szCs w:val="24"/>
              </w:rPr>
              <w:t>Ресурсозберігаючі технології виробництва свинини</w:t>
            </w:r>
          </w:p>
        </w:tc>
      </w:tr>
      <w:tr w:rsidR="00436A9C" w:rsidRPr="00B7424A" w:rsidTr="00E35F86">
        <w:tc>
          <w:tcPr>
            <w:tcW w:w="3119" w:type="dxa"/>
            <w:vAlign w:val="center"/>
          </w:tcPr>
          <w:p w:rsidR="00436A9C" w:rsidRPr="00B7424A" w:rsidRDefault="00436A9C" w:rsidP="00E35F86">
            <w:pPr>
              <w:spacing w:after="0" w:line="240" w:lineRule="auto"/>
              <w:rPr>
                <w:rFonts w:ascii="Times New Roman" w:hAnsi="Times New Roman" w:cs="Times New Roman"/>
                <w:i/>
                <w:sz w:val="24"/>
                <w:szCs w:val="24"/>
              </w:rPr>
            </w:pPr>
            <w:r w:rsidRPr="00B7424A">
              <w:rPr>
                <w:rFonts w:ascii="Times New Roman" w:hAnsi="Times New Roman" w:cs="Times New Roman"/>
                <w:i/>
                <w:sz w:val="24"/>
                <w:szCs w:val="24"/>
              </w:rPr>
              <w:t>Спеціальність</w:t>
            </w:r>
          </w:p>
        </w:tc>
        <w:tc>
          <w:tcPr>
            <w:tcW w:w="6885" w:type="dxa"/>
            <w:vAlign w:val="center"/>
          </w:tcPr>
          <w:p w:rsidR="00436A9C" w:rsidRDefault="00436A9C" w:rsidP="005F64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 Технологія виробництва та переробки продукції тваринництва</w:t>
            </w:r>
          </w:p>
        </w:tc>
      </w:tr>
      <w:tr w:rsidR="00436A9C" w:rsidRPr="00B7424A" w:rsidTr="00E35F86">
        <w:tc>
          <w:tcPr>
            <w:tcW w:w="3119" w:type="dxa"/>
            <w:vAlign w:val="center"/>
          </w:tcPr>
          <w:p w:rsidR="00436A9C" w:rsidRPr="00B7424A" w:rsidRDefault="00436A9C" w:rsidP="00E35F86">
            <w:pPr>
              <w:spacing w:after="0" w:line="240" w:lineRule="auto"/>
              <w:rPr>
                <w:rFonts w:ascii="Times New Roman" w:hAnsi="Times New Roman" w:cs="Times New Roman"/>
                <w:i/>
                <w:sz w:val="24"/>
                <w:szCs w:val="24"/>
              </w:rPr>
            </w:pPr>
            <w:r w:rsidRPr="00B7424A">
              <w:rPr>
                <w:rFonts w:ascii="Times New Roman" w:hAnsi="Times New Roman" w:cs="Times New Roman"/>
                <w:i/>
                <w:sz w:val="24"/>
                <w:szCs w:val="24"/>
              </w:rPr>
              <w:t>Освітній ступінь</w:t>
            </w:r>
          </w:p>
        </w:tc>
        <w:tc>
          <w:tcPr>
            <w:tcW w:w="6885" w:type="dxa"/>
            <w:vAlign w:val="center"/>
          </w:tcPr>
          <w:p w:rsidR="00436A9C" w:rsidRDefault="00436A9C" w:rsidP="005F64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Бакалавр</w:t>
            </w:r>
          </w:p>
        </w:tc>
      </w:tr>
      <w:tr w:rsidR="00436A9C" w:rsidRPr="00B7424A" w:rsidTr="00E35F86">
        <w:tc>
          <w:tcPr>
            <w:tcW w:w="3119" w:type="dxa"/>
            <w:vAlign w:val="center"/>
          </w:tcPr>
          <w:p w:rsidR="00436A9C" w:rsidRPr="00B7424A" w:rsidRDefault="00436A9C" w:rsidP="00E35F86">
            <w:pPr>
              <w:spacing w:after="0" w:line="240" w:lineRule="auto"/>
              <w:rPr>
                <w:rFonts w:ascii="Times New Roman" w:hAnsi="Times New Roman" w:cs="Times New Roman"/>
                <w:i/>
                <w:sz w:val="24"/>
                <w:szCs w:val="24"/>
              </w:rPr>
            </w:pPr>
            <w:r w:rsidRPr="00B7424A">
              <w:rPr>
                <w:rFonts w:ascii="Times New Roman" w:hAnsi="Times New Roman" w:cs="Times New Roman"/>
                <w:i/>
                <w:sz w:val="24"/>
                <w:szCs w:val="24"/>
              </w:rPr>
              <w:t>Освітньо-професійна програма</w:t>
            </w:r>
          </w:p>
        </w:tc>
        <w:tc>
          <w:tcPr>
            <w:tcW w:w="6885" w:type="dxa"/>
            <w:vAlign w:val="center"/>
          </w:tcPr>
          <w:p w:rsidR="00436A9C" w:rsidRDefault="00436A9C" w:rsidP="005F64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«Технологія виробництва та переробки продукції тваринництва», «Зоофізіотерапія», «Дорадництво в АПК»</w:t>
            </w:r>
          </w:p>
        </w:tc>
      </w:tr>
      <w:tr w:rsidR="00B7424A" w:rsidRPr="00B7424A" w:rsidTr="00E35F86">
        <w:tc>
          <w:tcPr>
            <w:tcW w:w="3119" w:type="dxa"/>
            <w:vAlign w:val="center"/>
          </w:tcPr>
          <w:p w:rsidR="00B7424A" w:rsidRPr="00B7424A" w:rsidRDefault="00B7424A" w:rsidP="00E35F86">
            <w:pPr>
              <w:spacing w:after="0" w:line="240" w:lineRule="auto"/>
              <w:rPr>
                <w:rFonts w:ascii="Times New Roman" w:hAnsi="Times New Roman" w:cs="Times New Roman"/>
                <w:i/>
                <w:sz w:val="24"/>
                <w:szCs w:val="24"/>
              </w:rPr>
            </w:pPr>
            <w:r w:rsidRPr="00B7424A">
              <w:rPr>
                <w:rFonts w:ascii="Times New Roman" w:hAnsi="Times New Roman" w:cs="Times New Roman"/>
                <w:i/>
                <w:sz w:val="24"/>
                <w:szCs w:val="24"/>
              </w:rPr>
              <w:t>Лектор (відповідальний за навчально-методичне забезпечення дисципліни)</w:t>
            </w:r>
          </w:p>
        </w:tc>
        <w:tc>
          <w:tcPr>
            <w:tcW w:w="6885" w:type="dxa"/>
            <w:vAlign w:val="center"/>
          </w:tcPr>
          <w:p w:rsidR="00B7424A" w:rsidRPr="00B7424A" w:rsidRDefault="00B7424A" w:rsidP="00E35F86">
            <w:pPr>
              <w:spacing w:after="0" w:line="240" w:lineRule="auto"/>
              <w:jc w:val="center"/>
              <w:rPr>
                <w:rFonts w:ascii="Times New Roman" w:hAnsi="Times New Roman" w:cs="Times New Roman"/>
                <w:b/>
                <w:sz w:val="24"/>
                <w:szCs w:val="24"/>
              </w:rPr>
            </w:pPr>
            <w:r w:rsidRPr="00B7424A">
              <w:rPr>
                <w:rFonts w:ascii="Times New Roman" w:hAnsi="Times New Roman" w:cs="Times New Roman"/>
                <w:b/>
                <w:bCs/>
                <w:sz w:val="24"/>
                <w:szCs w:val="24"/>
              </w:rPr>
              <w:t>Луник Ю.М. к. с.–г. н., доцент</w:t>
            </w:r>
          </w:p>
        </w:tc>
      </w:tr>
      <w:tr w:rsidR="00B7424A" w:rsidRPr="00B7424A" w:rsidTr="00E35F86">
        <w:tc>
          <w:tcPr>
            <w:tcW w:w="3119" w:type="dxa"/>
            <w:vAlign w:val="center"/>
          </w:tcPr>
          <w:p w:rsidR="00B7424A" w:rsidRPr="00B7424A" w:rsidRDefault="0060321E" w:rsidP="00E35F86">
            <w:pPr>
              <w:spacing w:after="0" w:line="240" w:lineRule="auto"/>
              <w:rPr>
                <w:rFonts w:ascii="Times New Roman" w:hAnsi="Times New Roman" w:cs="Times New Roman"/>
                <w:i/>
                <w:sz w:val="24"/>
                <w:szCs w:val="24"/>
              </w:rPr>
            </w:pPr>
            <w:r>
              <w:rPr>
                <w:rFonts w:ascii="Times New Roman" w:hAnsi="Times New Roman" w:cs="Times New Roman"/>
                <w:i/>
                <w:sz w:val="24"/>
                <w:szCs w:val="24"/>
              </w:rPr>
              <w:t>Рекомендований семестр</w:t>
            </w:r>
          </w:p>
        </w:tc>
        <w:tc>
          <w:tcPr>
            <w:tcW w:w="6885" w:type="dxa"/>
            <w:vAlign w:val="center"/>
          </w:tcPr>
          <w:p w:rsidR="00B7424A" w:rsidRPr="00B7424A" w:rsidRDefault="00B7424A" w:rsidP="00E35F86">
            <w:pPr>
              <w:spacing w:after="0" w:line="240" w:lineRule="auto"/>
              <w:jc w:val="center"/>
              <w:rPr>
                <w:rFonts w:ascii="Times New Roman" w:hAnsi="Times New Roman" w:cs="Times New Roman"/>
                <w:sz w:val="24"/>
                <w:szCs w:val="24"/>
              </w:rPr>
            </w:pPr>
            <w:r w:rsidRPr="00B7424A">
              <w:rPr>
                <w:rFonts w:ascii="Times New Roman" w:hAnsi="Times New Roman" w:cs="Times New Roman"/>
                <w:sz w:val="24"/>
                <w:szCs w:val="24"/>
              </w:rPr>
              <w:t>9</w:t>
            </w:r>
          </w:p>
        </w:tc>
      </w:tr>
      <w:tr w:rsidR="00B7424A" w:rsidRPr="00B7424A" w:rsidTr="00E35F86">
        <w:tc>
          <w:tcPr>
            <w:tcW w:w="3119" w:type="dxa"/>
            <w:vAlign w:val="center"/>
          </w:tcPr>
          <w:p w:rsidR="00B7424A" w:rsidRPr="00B7424A" w:rsidRDefault="00B7424A" w:rsidP="00E35F86">
            <w:pPr>
              <w:spacing w:after="0" w:line="240" w:lineRule="auto"/>
              <w:rPr>
                <w:rFonts w:ascii="Times New Roman" w:hAnsi="Times New Roman" w:cs="Times New Roman"/>
                <w:i/>
                <w:sz w:val="24"/>
                <w:szCs w:val="24"/>
              </w:rPr>
            </w:pPr>
            <w:r w:rsidRPr="00B7424A">
              <w:rPr>
                <w:rFonts w:ascii="Times New Roman" w:hAnsi="Times New Roman" w:cs="Times New Roman"/>
                <w:i/>
                <w:sz w:val="24"/>
                <w:szCs w:val="24"/>
              </w:rPr>
              <w:t>Кількість кредитів ЄКТС</w:t>
            </w:r>
          </w:p>
        </w:tc>
        <w:tc>
          <w:tcPr>
            <w:tcW w:w="6885" w:type="dxa"/>
            <w:vAlign w:val="center"/>
          </w:tcPr>
          <w:p w:rsidR="00B7424A" w:rsidRPr="00B7424A" w:rsidRDefault="00B7424A" w:rsidP="00E35F86">
            <w:pPr>
              <w:spacing w:after="0" w:line="240" w:lineRule="auto"/>
              <w:jc w:val="center"/>
              <w:rPr>
                <w:rFonts w:ascii="Times New Roman" w:hAnsi="Times New Roman" w:cs="Times New Roman"/>
                <w:sz w:val="24"/>
                <w:szCs w:val="24"/>
              </w:rPr>
            </w:pPr>
            <w:r w:rsidRPr="00B7424A">
              <w:rPr>
                <w:rFonts w:ascii="Times New Roman" w:hAnsi="Times New Roman" w:cs="Times New Roman"/>
                <w:sz w:val="24"/>
                <w:szCs w:val="24"/>
              </w:rPr>
              <w:t>3</w:t>
            </w:r>
          </w:p>
        </w:tc>
      </w:tr>
      <w:tr w:rsidR="00B7424A" w:rsidRPr="00B7424A" w:rsidTr="00E35F86">
        <w:tc>
          <w:tcPr>
            <w:tcW w:w="3119" w:type="dxa"/>
            <w:vAlign w:val="center"/>
          </w:tcPr>
          <w:p w:rsidR="00B7424A" w:rsidRPr="00B7424A" w:rsidRDefault="00B7424A" w:rsidP="00E35F86">
            <w:pPr>
              <w:spacing w:after="0" w:line="240" w:lineRule="auto"/>
              <w:rPr>
                <w:rFonts w:ascii="Times New Roman" w:hAnsi="Times New Roman" w:cs="Times New Roman"/>
                <w:i/>
                <w:sz w:val="24"/>
                <w:szCs w:val="24"/>
              </w:rPr>
            </w:pPr>
            <w:r w:rsidRPr="00B7424A">
              <w:rPr>
                <w:rFonts w:ascii="Times New Roman" w:hAnsi="Times New Roman" w:cs="Times New Roman"/>
                <w:i/>
                <w:sz w:val="24"/>
                <w:szCs w:val="24"/>
              </w:rPr>
              <w:t>Форма контролю</w:t>
            </w:r>
          </w:p>
        </w:tc>
        <w:tc>
          <w:tcPr>
            <w:tcW w:w="6885" w:type="dxa"/>
            <w:vAlign w:val="center"/>
          </w:tcPr>
          <w:p w:rsidR="00B7424A" w:rsidRPr="00B7424A" w:rsidRDefault="00B7424A" w:rsidP="00E35F86">
            <w:pPr>
              <w:spacing w:after="0" w:line="240" w:lineRule="auto"/>
              <w:jc w:val="center"/>
              <w:rPr>
                <w:rFonts w:ascii="Times New Roman" w:hAnsi="Times New Roman" w:cs="Times New Roman"/>
                <w:sz w:val="24"/>
                <w:szCs w:val="24"/>
              </w:rPr>
            </w:pPr>
            <w:r w:rsidRPr="00B7424A">
              <w:rPr>
                <w:rFonts w:ascii="Times New Roman" w:hAnsi="Times New Roman" w:cs="Times New Roman"/>
                <w:sz w:val="24"/>
                <w:szCs w:val="24"/>
              </w:rPr>
              <w:t>залік</w:t>
            </w:r>
          </w:p>
        </w:tc>
      </w:tr>
      <w:tr w:rsidR="00B7424A" w:rsidRPr="00B7424A" w:rsidTr="00E35F86">
        <w:tc>
          <w:tcPr>
            <w:tcW w:w="3119" w:type="dxa"/>
            <w:tcBorders>
              <w:bottom w:val="nil"/>
            </w:tcBorders>
            <w:vAlign w:val="center"/>
          </w:tcPr>
          <w:p w:rsidR="00B7424A" w:rsidRPr="00B7424A" w:rsidRDefault="00B7424A" w:rsidP="00E35F86">
            <w:pPr>
              <w:spacing w:after="0" w:line="240" w:lineRule="auto"/>
              <w:rPr>
                <w:rFonts w:ascii="Times New Roman" w:hAnsi="Times New Roman" w:cs="Times New Roman"/>
                <w:i/>
                <w:sz w:val="24"/>
                <w:szCs w:val="24"/>
              </w:rPr>
            </w:pPr>
            <w:r w:rsidRPr="00B7424A">
              <w:rPr>
                <w:rFonts w:ascii="Times New Roman" w:hAnsi="Times New Roman" w:cs="Times New Roman"/>
                <w:i/>
                <w:sz w:val="24"/>
                <w:szCs w:val="24"/>
              </w:rPr>
              <w:t>Аудиторні години, у т.ч.</w:t>
            </w:r>
          </w:p>
        </w:tc>
        <w:tc>
          <w:tcPr>
            <w:tcW w:w="6885" w:type="dxa"/>
            <w:vAlign w:val="center"/>
          </w:tcPr>
          <w:p w:rsidR="00B7424A" w:rsidRPr="00B7424A" w:rsidRDefault="00B7424A" w:rsidP="00E35F86">
            <w:pPr>
              <w:spacing w:after="0" w:line="240" w:lineRule="auto"/>
              <w:jc w:val="center"/>
              <w:rPr>
                <w:rFonts w:ascii="Times New Roman" w:hAnsi="Times New Roman" w:cs="Times New Roman"/>
                <w:sz w:val="24"/>
                <w:szCs w:val="24"/>
              </w:rPr>
            </w:pPr>
            <w:r w:rsidRPr="00B7424A">
              <w:rPr>
                <w:rFonts w:ascii="Times New Roman" w:hAnsi="Times New Roman" w:cs="Times New Roman"/>
                <w:sz w:val="24"/>
                <w:szCs w:val="24"/>
              </w:rPr>
              <w:t>44</w:t>
            </w:r>
          </w:p>
        </w:tc>
      </w:tr>
      <w:tr w:rsidR="00B7424A" w:rsidRPr="00B7424A" w:rsidTr="00E35F86">
        <w:tc>
          <w:tcPr>
            <w:tcW w:w="3119" w:type="dxa"/>
            <w:tcBorders>
              <w:top w:val="nil"/>
              <w:bottom w:val="nil"/>
            </w:tcBorders>
            <w:vAlign w:val="center"/>
          </w:tcPr>
          <w:p w:rsidR="00B7424A" w:rsidRPr="00B7424A" w:rsidRDefault="00B7424A" w:rsidP="00E35F86">
            <w:pPr>
              <w:numPr>
                <w:ilvl w:val="0"/>
                <w:numId w:val="1"/>
              </w:numPr>
              <w:spacing w:after="0" w:line="240" w:lineRule="auto"/>
              <w:ind w:hanging="1035"/>
              <w:rPr>
                <w:rFonts w:ascii="Times New Roman" w:hAnsi="Times New Roman" w:cs="Times New Roman"/>
                <w:i/>
                <w:sz w:val="24"/>
                <w:szCs w:val="24"/>
              </w:rPr>
            </w:pPr>
            <w:r w:rsidRPr="00B7424A">
              <w:rPr>
                <w:rFonts w:ascii="Times New Roman" w:hAnsi="Times New Roman" w:cs="Times New Roman"/>
                <w:i/>
                <w:sz w:val="24"/>
                <w:szCs w:val="24"/>
              </w:rPr>
              <w:t xml:space="preserve"> лекцій</w:t>
            </w:r>
          </w:p>
        </w:tc>
        <w:tc>
          <w:tcPr>
            <w:tcW w:w="6885" w:type="dxa"/>
            <w:vAlign w:val="center"/>
          </w:tcPr>
          <w:p w:rsidR="00B7424A" w:rsidRPr="00B7424A" w:rsidRDefault="00B7424A" w:rsidP="00E35F86">
            <w:pPr>
              <w:spacing w:after="0" w:line="240" w:lineRule="auto"/>
              <w:jc w:val="center"/>
              <w:rPr>
                <w:rFonts w:ascii="Times New Roman" w:hAnsi="Times New Roman" w:cs="Times New Roman"/>
                <w:sz w:val="24"/>
                <w:szCs w:val="24"/>
              </w:rPr>
            </w:pPr>
            <w:r w:rsidRPr="00B7424A">
              <w:rPr>
                <w:rFonts w:ascii="Times New Roman" w:hAnsi="Times New Roman" w:cs="Times New Roman"/>
                <w:sz w:val="24"/>
                <w:szCs w:val="24"/>
              </w:rPr>
              <w:t>16</w:t>
            </w:r>
          </w:p>
        </w:tc>
      </w:tr>
      <w:tr w:rsidR="00B7424A" w:rsidRPr="00B7424A" w:rsidTr="00E35F86">
        <w:trPr>
          <w:trHeight w:val="270"/>
        </w:trPr>
        <w:tc>
          <w:tcPr>
            <w:tcW w:w="3119" w:type="dxa"/>
            <w:tcBorders>
              <w:top w:val="nil"/>
            </w:tcBorders>
            <w:vAlign w:val="center"/>
          </w:tcPr>
          <w:p w:rsidR="00B7424A" w:rsidRPr="00B7424A" w:rsidRDefault="00B7424A" w:rsidP="00E35F86">
            <w:pPr>
              <w:spacing w:after="0" w:line="240" w:lineRule="auto"/>
              <w:rPr>
                <w:rFonts w:ascii="Times New Roman" w:hAnsi="Times New Roman" w:cs="Times New Roman"/>
                <w:i/>
                <w:sz w:val="24"/>
                <w:szCs w:val="24"/>
              </w:rPr>
            </w:pPr>
            <w:r w:rsidRPr="00B7424A">
              <w:rPr>
                <w:rFonts w:ascii="Times New Roman" w:hAnsi="Times New Roman" w:cs="Times New Roman"/>
                <w:i/>
                <w:sz w:val="24"/>
                <w:szCs w:val="24"/>
              </w:rPr>
              <w:t>- лабораторних занять</w:t>
            </w:r>
          </w:p>
        </w:tc>
        <w:tc>
          <w:tcPr>
            <w:tcW w:w="6885" w:type="dxa"/>
            <w:vAlign w:val="center"/>
          </w:tcPr>
          <w:p w:rsidR="00B7424A" w:rsidRPr="00B7424A" w:rsidRDefault="00B7424A" w:rsidP="00E35F86">
            <w:pPr>
              <w:spacing w:after="0" w:line="240" w:lineRule="auto"/>
              <w:jc w:val="center"/>
              <w:rPr>
                <w:rFonts w:ascii="Times New Roman" w:hAnsi="Times New Roman" w:cs="Times New Roman"/>
                <w:sz w:val="24"/>
                <w:szCs w:val="24"/>
              </w:rPr>
            </w:pPr>
            <w:r w:rsidRPr="00B7424A">
              <w:rPr>
                <w:rFonts w:ascii="Times New Roman" w:hAnsi="Times New Roman" w:cs="Times New Roman"/>
                <w:sz w:val="24"/>
                <w:szCs w:val="24"/>
              </w:rPr>
              <w:t>28</w:t>
            </w:r>
          </w:p>
        </w:tc>
      </w:tr>
      <w:tr w:rsidR="00B7424A" w:rsidRPr="00B7424A" w:rsidTr="00E35F86">
        <w:trPr>
          <w:trHeight w:val="336"/>
        </w:trPr>
        <w:tc>
          <w:tcPr>
            <w:tcW w:w="10004" w:type="dxa"/>
            <w:gridSpan w:val="2"/>
            <w:vAlign w:val="center"/>
          </w:tcPr>
          <w:p w:rsidR="00B7424A" w:rsidRPr="00B7424A" w:rsidRDefault="00B7424A" w:rsidP="00E35F86">
            <w:pPr>
              <w:spacing w:after="0" w:line="240" w:lineRule="auto"/>
              <w:jc w:val="center"/>
              <w:rPr>
                <w:rFonts w:ascii="Times New Roman" w:hAnsi="Times New Roman" w:cs="Times New Roman"/>
                <w:b/>
                <w:sz w:val="24"/>
                <w:szCs w:val="24"/>
              </w:rPr>
            </w:pPr>
            <w:r w:rsidRPr="00B7424A">
              <w:rPr>
                <w:rFonts w:ascii="Times New Roman" w:hAnsi="Times New Roman" w:cs="Times New Roman"/>
                <w:b/>
                <w:sz w:val="24"/>
                <w:szCs w:val="24"/>
              </w:rPr>
              <w:t>Загальний опис дисципліни</w:t>
            </w:r>
          </w:p>
        </w:tc>
      </w:tr>
      <w:tr w:rsidR="00B7424A" w:rsidRPr="00B7424A" w:rsidTr="00E35F86">
        <w:trPr>
          <w:trHeight w:val="360"/>
        </w:trPr>
        <w:tc>
          <w:tcPr>
            <w:tcW w:w="3119" w:type="dxa"/>
            <w:vAlign w:val="center"/>
          </w:tcPr>
          <w:p w:rsidR="00B7424A" w:rsidRPr="00B7424A" w:rsidRDefault="00B7424A" w:rsidP="00E35F86">
            <w:pPr>
              <w:spacing w:after="0" w:line="240" w:lineRule="auto"/>
              <w:rPr>
                <w:rFonts w:ascii="Times New Roman" w:hAnsi="Times New Roman" w:cs="Times New Roman"/>
                <w:i/>
                <w:sz w:val="24"/>
                <w:szCs w:val="24"/>
              </w:rPr>
            </w:pPr>
            <w:r w:rsidRPr="00B7424A">
              <w:rPr>
                <w:rFonts w:ascii="Times New Roman" w:hAnsi="Times New Roman" w:cs="Times New Roman"/>
                <w:i/>
                <w:sz w:val="24"/>
                <w:szCs w:val="24"/>
              </w:rPr>
              <w:t>Мета вивчення дисципліни</w:t>
            </w:r>
            <w:r w:rsidRPr="00B7424A">
              <w:rPr>
                <w:rFonts w:ascii="Times New Roman" w:hAnsi="Times New Roman" w:cs="Times New Roman"/>
                <w:color w:val="000000"/>
                <w:sz w:val="24"/>
                <w:szCs w:val="24"/>
                <w:lang w:eastAsia="ru-RU"/>
              </w:rPr>
              <w:t xml:space="preserve"> </w:t>
            </w:r>
          </w:p>
        </w:tc>
        <w:tc>
          <w:tcPr>
            <w:tcW w:w="6885" w:type="dxa"/>
          </w:tcPr>
          <w:p w:rsidR="00B7424A" w:rsidRPr="00B7424A" w:rsidRDefault="00B7424A" w:rsidP="00E35F86">
            <w:pPr>
              <w:spacing w:after="0" w:line="240" w:lineRule="auto"/>
              <w:jc w:val="both"/>
              <w:rPr>
                <w:rFonts w:ascii="Times New Roman" w:hAnsi="Times New Roman" w:cs="Times New Roman"/>
                <w:sz w:val="24"/>
                <w:szCs w:val="24"/>
              </w:rPr>
            </w:pPr>
            <w:r w:rsidRPr="00B7424A">
              <w:rPr>
                <w:rFonts w:ascii="Times New Roman" w:hAnsi="Times New Roman" w:cs="Times New Roman"/>
                <w:sz w:val="24"/>
                <w:szCs w:val="24"/>
              </w:rPr>
              <w:t>Узагальнення і висвітлення досягнень науки і передового досвіду з розробки ресурсозберігаючих технологій виробництва свинини.</w:t>
            </w:r>
          </w:p>
        </w:tc>
      </w:tr>
      <w:tr w:rsidR="00B7424A" w:rsidRPr="00B7424A" w:rsidTr="00E35F86">
        <w:trPr>
          <w:trHeight w:val="755"/>
        </w:trPr>
        <w:tc>
          <w:tcPr>
            <w:tcW w:w="3119" w:type="dxa"/>
            <w:vAlign w:val="center"/>
          </w:tcPr>
          <w:p w:rsidR="00B7424A" w:rsidRPr="00B7424A" w:rsidRDefault="00B7424A" w:rsidP="00E35F86">
            <w:pPr>
              <w:spacing w:after="0" w:line="240" w:lineRule="auto"/>
              <w:rPr>
                <w:rFonts w:ascii="Times New Roman" w:hAnsi="Times New Roman" w:cs="Times New Roman"/>
                <w:i/>
                <w:sz w:val="24"/>
                <w:szCs w:val="24"/>
              </w:rPr>
            </w:pPr>
            <w:r w:rsidRPr="00B7424A">
              <w:rPr>
                <w:rFonts w:ascii="Times New Roman" w:hAnsi="Times New Roman" w:cs="Times New Roman"/>
                <w:i/>
                <w:sz w:val="24"/>
                <w:szCs w:val="24"/>
                <w:highlight w:val="white"/>
              </w:rPr>
              <w:t>Завдання вивчення дисципліни</w:t>
            </w:r>
          </w:p>
        </w:tc>
        <w:tc>
          <w:tcPr>
            <w:tcW w:w="6885" w:type="dxa"/>
          </w:tcPr>
          <w:p w:rsidR="00B7424A" w:rsidRPr="00B7424A" w:rsidRDefault="00B7424A" w:rsidP="00E35F86">
            <w:pPr>
              <w:pStyle w:val="a3"/>
              <w:ind w:firstLine="567"/>
              <w:jc w:val="both"/>
              <w:rPr>
                <w:rFonts w:ascii="Times New Roman" w:hAnsi="Times New Roman"/>
              </w:rPr>
            </w:pPr>
            <w:r w:rsidRPr="00B7424A">
              <w:rPr>
                <w:rFonts w:ascii="Times New Roman" w:hAnsi="Times New Roman"/>
              </w:rPr>
              <w:t>Збільшення виробництва якісної продукції при ефективному використанні кормів, селекційного потенціалу та інших ресурсів виробництва</w:t>
            </w:r>
          </w:p>
        </w:tc>
      </w:tr>
      <w:tr w:rsidR="00B7424A" w:rsidRPr="00B7424A" w:rsidTr="00E35F86">
        <w:trPr>
          <w:trHeight w:val="979"/>
        </w:trPr>
        <w:tc>
          <w:tcPr>
            <w:tcW w:w="3119" w:type="dxa"/>
            <w:vAlign w:val="center"/>
          </w:tcPr>
          <w:p w:rsidR="00B7424A" w:rsidRPr="00B7424A" w:rsidRDefault="00B7424A" w:rsidP="00E35F86">
            <w:pPr>
              <w:spacing w:after="0" w:line="240" w:lineRule="auto"/>
              <w:rPr>
                <w:rFonts w:ascii="Times New Roman" w:hAnsi="Times New Roman" w:cs="Times New Roman"/>
                <w:i/>
                <w:sz w:val="24"/>
                <w:szCs w:val="24"/>
              </w:rPr>
            </w:pPr>
            <w:r w:rsidRPr="00B7424A">
              <w:rPr>
                <w:rFonts w:ascii="Times New Roman" w:hAnsi="Times New Roman" w:cs="Times New Roman"/>
                <w:i/>
                <w:sz w:val="24"/>
                <w:szCs w:val="24"/>
              </w:rPr>
              <w:t>Короткий зміст дисципліни</w:t>
            </w:r>
          </w:p>
        </w:tc>
        <w:tc>
          <w:tcPr>
            <w:tcW w:w="6885" w:type="dxa"/>
          </w:tcPr>
          <w:p w:rsidR="00B7424A" w:rsidRPr="00B7424A" w:rsidRDefault="00B7424A" w:rsidP="00E35F86">
            <w:pPr>
              <w:spacing w:after="0" w:line="240" w:lineRule="auto"/>
              <w:ind w:firstLine="567"/>
              <w:jc w:val="both"/>
              <w:rPr>
                <w:rFonts w:ascii="Times New Roman" w:hAnsi="Times New Roman" w:cs="Times New Roman"/>
                <w:sz w:val="24"/>
                <w:szCs w:val="24"/>
              </w:rPr>
            </w:pPr>
            <w:r w:rsidRPr="00B7424A">
              <w:rPr>
                <w:rFonts w:ascii="Times New Roman" w:hAnsi="Times New Roman" w:cs="Times New Roman"/>
                <w:sz w:val="24"/>
                <w:szCs w:val="24"/>
              </w:rPr>
              <w:t>Головні напрямки впровадження ресурсозберігаючих технологій і зниження собівартості свинини. Генетичний потенціал свиней. Раціональне використання кормів. Навколишнє середовище та умови утримання свиней. Шляхи скорочення споживання енергоносіїв у свинарстві. Профілактично-лікувальний чинник ресурсозбереження. Економічна ефективність відгодівлі молодняку свиней до різної живої маси.</w:t>
            </w:r>
          </w:p>
          <w:p w:rsidR="00B7424A" w:rsidRPr="00B7424A" w:rsidRDefault="00B7424A" w:rsidP="00E35F86">
            <w:pPr>
              <w:spacing w:after="0" w:line="240" w:lineRule="auto"/>
              <w:ind w:firstLine="567"/>
              <w:jc w:val="both"/>
              <w:rPr>
                <w:rFonts w:ascii="Times New Roman" w:hAnsi="Times New Roman" w:cs="Times New Roman"/>
                <w:sz w:val="24"/>
                <w:szCs w:val="24"/>
              </w:rPr>
            </w:pPr>
          </w:p>
        </w:tc>
      </w:tr>
      <w:tr w:rsidR="00B7424A" w:rsidRPr="00B7424A" w:rsidTr="00E35F86">
        <w:tc>
          <w:tcPr>
            <w:tcW w:w="3119" w:type="dxa"/>
            <w:vAlign w:val="center"/>
          </w:tcPr>
          <w:p w:rsidR="00B7424A" w:rsidRPr="00B7424A" w:rsidRDefault="00B7424A" w:rsidP="00E35F86">
            <w:pPr>
              <w:spacing w:after="0" w:line="240" w:lineRule="auto"/>
              <w:rPr>
                <w:rFonts w:ascii="Times New Roman" w:hAnsi="Times New Roman" w:cs="Times New Roman"/>
                <w:i/>
                <w:sz w:val="24"/>
                <w:szCs w:val="24"/>
              </w:rPr>
            </w:pPr>
            <w:r w:rsidRPr="00B7424A">
              <w:rPr>
                <w:rFonts w:ascii="Times New Roman" w:hAnsi="Times New Roman" w:cs="Times New Roman"/>
                <w:i/>
                <w:sz w:val="24"/>
                <w:szCs w:val="24"/>
              </w:rPr>
              <w:t>Максимальна кількість студентів, які можуть одночасно навчатися</w:t>
            </w:r>
          </w:p>
        </w:tc>
        <w:tc>
          <w:tcPr>
            <w:tcW w:w="6885" w:type="dxa"/>
          </w:tcPr>
          <w:p w:rsidR="00B7424A" w:rsidRPr="00B7424A" w:rsidRDefault="00B7424A" w:rsidP="00E35F86">
            <w:pPr>
              <w:spacing w:after="0" w:line="240" w:lineRule="auto"/>
              <w:jc w:val="center"/>
              <w:rPr>
                <w:rFonts w:ascii="Times New Roman" w:hAnsi="Times New Roman" w:cs="Times New Roman"/>
                <w:sz w:val="24"/>
                <w:szCs w:val="24"/>
              </w:rPr>
            </w:pPr>
            <w:r w:rsidRPr="00B7424A">
              <w:rPr>
                <w:rFonts w:ascii="Times New Roman" w:hAnsi="Times New Roman" w:cs="Times New Roman"/>
                <w:sz w:val="24"/>
                <w:szCs w:val="24"/>
              </w:rPr>
              <w:t>60</w:t>
            </w:r>
          </w:p>
        </w:tc>
      </w:tr>
      <w:tr w:rsidR="00B7424A" w:rsidRPr="00B7424A" w:rsidTr="00E35F86">
        <w:trPr>
          <w:trHeight w:val="420"/>
        </w:trPr>
        <w:tc>
          <w:tcPr>
            <w:tcW w:w="3119" w:type="dxa"/>
            <w:vAlign w:val="center"/>
          </w:tcPr>
          <w:p w:rsidR="00B7424A" w:rsidRPr="00B7424A" w:rsidRDefault="00B7424A" w:rsidP="00E35F86">
            <w:pPr>
              <w:spacing w:after="0" w:line="240" w:lineRule="auto"/>
              <w:rPr>
                <w:rFonts w:ascii="Times New Roman" w:hAnsi="Times New Roman" w:cs="Times New Roman"/>
                <w:i/>
                <w:sz w:val="24"/>
                <w:szCs w:val="24"/>
              </w:rPr>
            </w:pPr>
            <w:r w:rsidRPr="00B7424A">
              <w:rPr>
                <w:rFonts w:ascii="Times New Roman" w:hAnsi="Times New Roman" w:cs="Times New Roman"/>
                <w:i/>
                <w:sz w:val="24"/>
                <w:szCs w:val="24"/>
              </w:rPr>
              <w:t>Мова виклада</w:t>
            </w:r>
          </w:p>
        </w:tc>
        <w:tc>
          <w:tcPr>
            <w:tcW w:w="6885" w:type="dxa"/>
          </w:tcPr>
          <w:p w:rsidR="00B7424A" w:rsidRPr="00B7424A" w:rsidRDefault="00B7424A" w:rsidP="00E35F86">
            <w:pPr>
              <w:spacing w:after="0" w:line="240" w:lineRule="auto"/>
              <w:jc w:val="center"/>
              <w:rPr>
                <w:rFonts w:ascii="Times New Roman" w:hAnsi="Times New Roman" w:cs="Times New Roman"/>
                <w:sz w:val="24"/>
                <w:szCs w:val="24"/>
              </w:rPr>
            </w:pPr>
            <w:r w:rsidRPr="00B7424A">
              <w:rPr>
                <w:rFonts w:ascii="Times New Roman" w:hAnsi="Times New Roman" w:cs="Times New Roman"/>
                <w:sz w:val="24"/>
                <w:szCs w:val="24"/>
              </w:rPr>
              <w:t>Українська</w:t>
            </w:r>
          </w:p>
        </w:tc>
      </w:tr>
    </w:tbl>
    <w:p w:rsidR="00B7424A" w:rsidRPr="00B7424A" w:rsidRDefault="00B7424A" w:rsidP="00B7424A">
      <w:pPr>
        <w:rPr>
          <w:rFonts w:ascii="Times New Roman" w:hAnsi="Times New Roman" w:cs="Times New Roman"/>
          <w:sz w:val="24"/>
          <w:szCs w:val="24"/>
        </w:rPr>
      </w:pPr>
    </w:p>
    <w:p w:rsidR="00B7424A" w:rsidRPr="00B7424A" w:rsidRDefault="00B7424A">
      <w:pPr>
        <w:spacing w:after="200" w:line="276" w:lineRule="auto"/>
        <w:rPr>
          <w:rFonts w:ascii="Times New Roman" w:hAnsi="Times New Roman" w:cs="Times New Roman"/>
          <w:sz w:val="24"/>
          <w:szCs w:val="24"/>
        </w:rPr>
      </w:pPr>
      <w:r w:rsidRPr="00B7424A">
        <w:rPr>
          <w:rFonts w:ascii="Times New Roman" w:hAnsi="Times New Roman" w:cs="Times New Roman"/>
          <w:sz w:val="24"/>
          <w:szCs w:val="24"/>
        </w:rPr>
        <w:br w:type="page"/>
      </w:r>
    </w:p>
    <w:p w:rsidR="00B7424A" w:rsidRPr="00B7424A" w:rsidRDefault="00B7424A" w:rsidP="00B7424A">
      <w:pPr>
        <w:keepNext/>
        <w:spacing w:after="0" w:line="240" w:lineRule="auto"/>
        <w:jc w:val="center"/>
        <w:outlineLvl w:val="0"/>
        <w:rPr>
          <w:rFonts w:ascii="Times New Roman" w:hAnsi="Times New Roman" w:cs="Times New Roman"/>
          <w:b/>
          <w:i/>
          <w:sz w:val="24"/>
          <w:szCs w:val="24"/>
        </w:rPr>
      </w:pPr>
      <w:r w:rsidRPr="00B7424A">
        <w:rPr>
          <w:rFonts w:ascii="Times New Roman" w:hAnsi="Times New Roman" w:cs="Times New Roman"/>
          <w:b/>
          <w:color w:val="000000"/>
          <w:sz w:val="24"/>
          <w:szCs w:val="24"/>
        </w:rPr>
        <w:lastRenderedPageBreak/>
        <w:t>ТЕХНОЛОГІЯ ВИРОБНИЦТВА ПРОДУКЦІЇ КРОЛІВНИЦТВА І ЗВІРІВНИЦТВА</w:t>
      </w:r>
      <w:r w:rsidRPr="00B7424A">
        <w:rPr>
          <w:rFonts w:ascii="Times New Roman" w:hAnsi="Times New Roman" w:cs="Times New Roman"/>
          <w:b/>
          <w:i/>
          <w:sz w:val="24"/>
          <w:szCs w:val="24"/>
        </w:rPr>
        <w:t xml:space="preserve"> </w:t>
      </w:r>
    </w:p>
    <w:p w:rsidR="00B7424A" w:rsidRPr="00B7424A" w:rsidRDefault="00B7424A" w:rsidP="00B7424A">
      <w:pPr>
        <w:keepNext/>
        <w:spacing w:after="0" w:line="240" w:lineRule="auto"/>
        <w:jc w:val="center"/>
        <w:outlineLvl w:val="0"/>
        <w:rPr>
          <w:rFonts w:ascii="Times New Roman" w:hAnsi="Times New Roman" w:cs="Times New Roman"/>
          <w:b/>
          <w:i/>
          <w:sz w:val="24"/>
          <w:szCs w:val="24"/>
        </w:rPr>
      </w:pPr>
      <w:r w:rsidRPr="00B7424A">
        <w:rPr>
          <w:rFonts w:ascii="Times New Roman" w:hAnsi="Times New Roman" w:cs="Times New Roman"/>
          <w:b/>
          <w:i/>
          <w:sz w:val="24"/>
          <w:szCs w:val="24"/>
        </w:rPr>
        <w:t>(вибіркова дисципліна)</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6885"/>
      </w:tblGrid>
      <w:tr w:rsidR="00B7424A" w:rsidRPr="00B7424A" w:rsidTr="00E35F86">
        <w:tc>
          <w:tcPr>
            <w:tcW w:w="3119" w:type="dxa"/>
            <w:vAlign w:val="center"/>
          </w:tcPr>
          <w:p w:rsidR="00B7424A" w:rsidRPr="00B7424A" w:rsidRDefault="00B7424A" w:rsidP="00E35F86">
            <w:pPr>
              <w:spacing w:after="0" w:line="240" w:lineRule="auto"/>
              <w:rPr>
                <w:rFonts w:ascii="Times New Roman" w:hAnsi="Times New Roman" w:cs="Times New Roman"/>
                <w:i/>
                <w:sz w:val="24"/>
                <w:szCs w:val="24"/>
              </w:rPr>
            </w:pPr>
            <w:r w:rsidRPr="00B7424A">
              <w:rPr>
                <w:rFonts w:ascii="Times New Roman" w:hAnsi="Times New Roman" w:cs="Times New Roman"/>
                <w:i/>
                <w:sz w:val="24"/>
                <w:szCs w:val="24"/>
              </w:rPr>
              <w:t>Назва дисципліни</w:t>
            </w:r>
          </w:p>
        </w:tc>
        <w:tc>
          <w:tcPr>
            <w:tcW w:w="6885" w:type="dxa"/>
            <w:vAlign w:val="center"/>
          </w:tcPr>
          <w:p w:rsidR="00B7424A" w:rsidRPr="00B7424A" w:rsidRDefault="00B7424A" w:rsidP="00E35F86">
            <w:pPr>
              <w:keepNext/>
              <w:spacing w:after="0" w:line="240" w:lineRule="auto"/>
              <w:jc w:val="center"/>
              <w:outlineLvl w:val="0"/>
              <w:rPr>
                <w:rFonts w:ascii="Times New Roman" w:hAnsi="Times New Roman" w:cs="Times New Roman"/>
                <w:b/>
                <w:sz w:val="24"/>
                <w:szCs w:val="24"/>
              </w:rPr>
            </w:pPr>
            <w:r w:rsidRPr="00B7424A">
              <w:rPr>
                <w:rFonts w:ascii="Times New Roman" w:hAnsi="Times New Roman" w:cs="Times New Roman"/>
                <w:b/>
                <w:color w:val="000000"/>
                <w:sz w:val="24"/>
                <w:szCs w:val="24"/>
              </w:rPr>
              <w:t>Технологія виробництва продукції кролівництва і звірівництва</w:t>
            </w:r>
          </w:p>
        </w:tc>
      </w:tr>
      <w:tr w:rsidR="00436A9C" w:rsidRPr="00B7424A" w:rsidTr="00E35F86">
        <w:tc>
          <w:tcPr>
            <w:tcW w:w="3119" w:type="dxa"/>
            <w:vAlign w:val="center"/>
          </w:tcPr>
          <w:p w:rsidR="00436A9C" w:rsidRPr="00B7424A" w:rsidRDefault="00436A9C" w:rsidP="00E35F86">
            <w:pPr>
              <w:spacing w:after="0" w:line="240" w:lineRule="auto"/>
              <w:rPr>
                <w:rFonts w:ascii="Times New Roman" w:hAnsi="Times New Roman" w:cs="Times New Roman"/>
                <w:i/>
                <w:sz w:val="24"/>
                <w:szCs w:val="24"/>
              </w:rPr>
            </w:pPr>
            <w:r w:rsidRPr="00B7424A">
              <w:rPr>
                <w:rFonts w:ascii="Times New Roman" w:hAnsi="Times New Roman" w:cs="Times New Roman"/>
                <w:i/>
                <w:sz w:val="24"/>
                <w:szCs w:val="24"/>
              </w:rPr>
              <w:t>Спеціальність</w:t>
            </w:r>
          </w:p>
        </w:tc>
        <w:tc>
          <w:tcPr>
            <w:tcW w:w="6885" w:type="dxa"/>
            <w:vAlign w:val="center"/>
          </w:tcPr>
          <w:p w:rsidR="00436A9C" w:rsidRDefault="00436A9C" w:rsidP="005F64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 Технологія виробництва та переробки продукції тваринництва</w:t>
            </w:r>
          </w:p>
        </w:tc>
      </w:tr>
      <w:tr w:rsidR="00436A9C" w:rsidRPr="00B7424A" w:rsidTr="00E35F86">
        <w:tc>
          <w:tcPr>
            <w:tcW w:w="3119" w:type="dxa"/>
            <w:vAlign w:val="center"/>
          </w:tcPr>
          <w:p w:rsidR="00436A9C" w:rsidRPr="00B7424A" w:rsidRDefault="00436A9C" w:rsidP="00E35F86">
            <w:pPr>
              <w:spacing w:after="0" w:line="240" w:lineRule="auto"/>
              <w:rPr>
                <w:rFonts w:ascii="Times New Roman" w:hAnsi="Times New Roman" w:cs="Times New Roman"/>
                <w:i/>
                <w:sz w:val="24"/>
                <w:szCs w:val="24"/>
              </w:rPr>
            </w:pPr>
            <w:r w:rsidRPr="00B7424A">
              <w:rPr>
                <w:rFonts w:ascii="Times New Roman" w:hAnsi="Times New Roman" w:cs="Times New Roman"/>
                <w:i/>
                <w:sz w:val="24"/>
                <w:szCs w:val="24"/>
              </w:rPr>
              <w:t>Освітній ступінь</w:t>
            </w:r>
          </w:p>
        </w:tc>
        <w:tc>
          <w:tcPr>
            <w:tcW w:w="6885" w:type="dxa"/>
            <w:vAlign w:val="center"/>
          </w:tcPr>
          <w:p w:rsidR="00436A9C" w:rsidRDefault="00436A9C" w:rsidP="005F64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Бакалавр</w:t>
            </w:r>
          </w:p>
        </w:tc>
      </w:tr>
      <w:tr w:rsidR="00436A9C" w:rsidRPr="00B7424A" w:rsidTr="00E35F86">
        <w:tc>
          <w:tcPr>
            <w:tcW w:w="3119" w:type="dxa"/>
            <w:vAlign w:val="center"/>
          </w:tcPr>
          <w:p w:rsidR="00436A9C" w:rsidRPr="00B7424A" w:rsidRDefault="00436A9C" w:rsidP="00E35F86">
            <w:pPr>
              <w:spacing w:after="0" w:line="240" w:lineRule="auto"/>
              <w:rPr>
                <w:rFonts w:ascii="Times New Roman" w:hAnsi="Times New Roman" w:cs="Times New Roman"/>
                <w:i/>
                <w:sz w:val="24"/>
                <w:szCs w:val="24"/>
              </w:rPr>
            </w:pPr>
            <w:r w:rsidRPr="00B7424A">
              <w:rPr>
                <w:rFonts w:ascii="Times New Roman" w:hAnsi="Times New Roman" w:cs="Times New Roman"/>
                <w:i/>
                <w:sz w:val="24"/>
                <w:szCs w:val="24"/>
              </w:rPr>
              <w:t>Освітньо-професійна програма</w:t>
            </w:r>
          </w:p>
        </w:tc>
        <w:tc>
          <w:tcPr>
            <w:tcW w:w="6885" w:type="dxa"/>
            <w:vAlign w:val="center"/>
          </w:tcPr>
          <w:p w:rsidR="00436A9C" w:rsidRDefault="00436A9C" w:rsidP="005F64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«Технологія виробництва та переробки продукції тваринництва», «Зоофізіотерапія», «Дорадництво в АПК»</w:t>
            </w:r>
          </w:p>
        </w:tc>
      </w:tr>
      <w:tr w:rsidR="00B7424A" w:rsidRPr="00B7424A" w:rsidTr="00E35F86">
        <w:tc>
          <w:tcPr>
            <w:tcW w:w="3119" w:type="dxa"/>
            <w:vAlign w:val="center"/>
          </w:tcPr>
          <w:p w:rsidR="00B7424A" w:rsidRPr="00B7424A" w:rsidRDefault="00B7424A" w:rsidP="00E35F86">
            <w:pPr>
              <w:spacing w:after="0" w:line="240" w:lineRule="auto"/>
              <w:rPr>
                <w:rFonts w:ascii="Times New Roman" w:hAnsi="Times New Roman" w:cs="Times New Roman"/>
                <w:i/>
                <w:sz w:val="24"/>
                <w:szCs w:val="24"/>
              </w:rPr>
            </w:pPr>
            <w:r w:rsidRPr="00B7424A">
              <w:rPr>
                <w:rFonts w:ascii="Times New Roman" w:hAnsi="Times New Roman" w:cs="Times New Roman"/>
                <w:i/>
                <w:sz w:val="24"/>
                <w:szCs w:val="24"/>
              </w:rPr>
              <w:t>Лектор (відповідальний за навчально-методичне забезпечення дисципліни)</w:t>
            </w:r>
          </w:p>
        </w:tc>
        <w:tc>
          <w:tcPr>
            <w:tcW w:w="6885" w:type="dxa"/>
            <w:vAlign w:val="center"/>
          </w:tcPr>
          <w:p w:rsidR="00B7424A" w:rsidRPr="00B7424A" w:rsidRDefault="00B7424A" w:rsidP="00E35F86">
            <w:pPr>
              <w:spacing w:after="0" w:line="240" w:lineRule="auto"/>
              <w:jc w:val="center"/>
              <w:rPr>
                <w:rFonts w:ascii="Times New Roman" w:hAnsi="Times New Roman" w:cs="Times New Roman"/>
                <w:b/>
                <w:sz w:val="24"/>
                <w:szCs w:val="24"/>
              </w:rPr>
            </w:pPr>
            <w:r w:rsidRPr="00B7424A">
              <w:rPr>
                <w:rFonts w:ascii="Times New Roman" w:hAnsi="Times New Roman" w:cs="Times New Roman"/>
                <w:b/>
                <w:bCs/>
                <w:sz w:val="24"/>
                <w:szCs w:val="24"/>
              </w:rPr>
              <w:t>Луник Ю.М. к. с.–г. н., доцент</w:t>
            </w:r>
          </w:p>
        </w:tc>
      </w:tr>
      <w:tr w:rsidR="00B7424A" w:rsidRPr="00B7424A" w:rsidTr="00E35F86">
        <w:tc>
          <w:tcPr>
            <w:tcW w:w="3119" w:type="dxa"/>
            <w:vAlign w:val="center"/>
          </w:tcPr>
          <w:p w:rsidR="00B7424A" w:rsidRPr="00B7424A" w:rsidRDefault="0060321E" w:rsidP="00E35F86">
            <w:pPr>
              <w:spacing w:after="0" w:line="240" w:lineRule="auto"/>
              <w:rPr>
                <w:rFonts w:ascii="Times New Roman" w:hAnsi="Times New Roman" w:cs="Times New Roman"/>
                <w:i/>
                <w:sz w:val="24"/>
                <w:szCs w:val="24"/>
              </w:rPr>
            </w:pPr>
            <w:r>
              <w:rPr>
                <w:rFonts w:ascii="Times New Roman" w:hAnsi="Times New Roman" w:cs="Times New Roman"/>
                <w:i/>
                <w:sz w:val="24"/>
                <w:szCs w:val="24"/>
              </w:rPr>
              <w:t>Рекомендований семестр</w:t>
            </w:r>
          </w:p>
        </w:tc>
        <w:tc>
          <w:tcPr>
            <w:tcW w:w="6885" w:type="dxa"/>
            <w:vAlign w:val="center"/>
          </w:tcPr>
          <w:p w:rsidR="00B7424A" w:rsidRPr="00B7424A" w:rsidRDefault="00B7424A" w:rsidP="00E35F86">
            <w:pPr>
              <w:spacing w:after="0" w:line="240" w:lineRule="auto"/>
              <w:jc w:val="center"/>
              <w:rPr>
                <w:rFonts w:ascii="Times New Roman" w:hAnsi="Times New Roman" w:cs="Times New Roman"/>
                <w:sz w:val="24"/>
                <w:szCs w:val="24"/>
              </w:rPr>
            </w:pPr>
            <w:r w:rsidRPr="00B7424A">
              <w:rPr>
                <w:rFonts w:ascii="Times New Roman" w:hAnsi="Times New Roman" w:cs="Times New Roman"/>
                <w:sz w:val="24"/>
                <w:szCs w:val="24"/>
              </w:rPr>
              <w:t>7</w:t>
            </w:r>
          </w:p>
        </w:tc>
      </w:tr>
      <w:tr w:rsidR="00B7424A" w:rsidRPr="00B7424A" w:rsidTr="00E35F86">
        <w:tc>
          <w:tcPr>
            <w:tcW w:w="3119" w:type="dxa"/>
            <w:vAlign w:val="center"/>
          </w:tcPr>
          <w:p w:rsidR="00B7424A" w:rsidRPr="00B7424A" w:rsidRDefault="00B7424A" w:rsidP="00E35F86">
            <w:pPr>
              <w:spacing w:after="0" w:line="240" w:lineRule="auto"/>
              <w:rPr>
                <w:rFonts w:ascii="Times New Roman" w:hAnsi="Times New Roman" w:cs="Times New Roman"/>
                <w:i/>
                <w:sz w:val="24"/>
                <w:szCs w:val="24"/>
              </w:rPr>
            </w:pPr>
            <w:r w:rsidRPr="00B7424A">
              <w:rPr>
                <w:rFonts w:ascii="Times New Roman" w:hAnsi="Times New Roman" w:cs="Times New Roman"/>
                <w:i/>
                <w:sz w:val="24"/>
                <w:szCs w:val="24"/>
              </w:rPr>
              <w:t>Кількість кредитів ЄКТС</w:t>
            </w:r>
          </w:p>
        </w:tc>
        <w:tc>
          <w:tcPr>
            <w:tcW w:w="6885" w:type="dxa"/>
            <w:vAlign w:val="center"/>
          </w:tcPr>
          <w:p w:rsidR="00B7424A" w:rsidRPr="00B7424A" w:rsidRDefault="00B7424A" w:rsidP="00E35F86">
            <w:pPr>
              <w:spacing w:after="0" w:line="240" w:lineRule="auto"/>
              <w:jc w:val="center"/>
              <w:rPr>
                <w:rFonts w:ascii="Times New Roman" w:hAnsi="Times New Roman" w:cs="Times New Roman"/>
                <w:sz w:val="24"/>
                <w:szCs w:val="24"/>
              </w:rPr>
            </w:pPr>
            <w:r w:rsidRPr="00B7424A">
              <w:rPr>
                <w:rFonts w:ascii="Times New Roman" w:hAnsi="Times New Roman" w:cs="Times New Roman"/>
                <w:sz w:val="24"/>
                <w:szCs w:val="24"/>
              </w:rPr>
              <w:t>3</w:t>
            </w:r>
          </w:p>
        </w:tc>
      </w:tr>
      <w:tr w:rsidR="00B7424A" w:rsidRPr="00B7424A" w:rsidTr="00E35F86">
        <w:tc>
          <w:tcPr>
            <w:tcW w:w="3119" w:type="dxa"/>
            <w:vAlign w:val="center"/>
          </w:tcPr>
          <w:p w:rsidR="00B7424A" w:rsidRPr="00B7424A" w:rsidRDefault="00B7424A" w:rsidP="00E35F86">
            <w:pPr>
              <w:spacing w:after="0" w:line="240" w:lineRule="auto"/>
              <w:rPr>
                <w:rFonts w:ascii="Times New Roman" w:hAnsi="Times New Roman" w:cs="Times New Roman"/>
                <w:i/>
                <w:sz w:val="24"/>
                <w:szCs w:val="24"/>
              </w:rPr>
            </w:pPr>
            <w:r w:rsidRPr="00B7424A">
              <w:rPr>
                <w:rFonts w:ascii="Times New Roman" w:hAnsi="Times New Roman" w:cs="Times New Roman"/>
                <w:i/>
                <w:sz w:val="24"/>
                <w:szCs w:val="24"/>
              </w:rPr>
              <w:t>Форма контролю</w:t>
            </w:r>
          </w:p>
        </w:tc>
        <w:tc>
          <w:tcPr>
            <w:tcW w:w="6885" w:type="dxa"/>
            <w:vAlign w:val="center"/>
          </w:tcPr>
          <w:p w:rsidR="00B7424A" w:rsidRPr="00B7424A" w:rsidRDefault="00B7424A" w:rsidP="00E35F86">
            <w:pPr>
              <w:spacing w:after="0" w:line="240" w:lineRule="auto"/>
              <w:jc w:val="center"/>
              <w:rPr>
                <w:rFonts w:ascii="Times New Roman" w:hAnsi="Times New Roman" w:cs="Times New Roman"/>
                <w:sz w:val="24"/>
                <w:szCs w:val="24"/>
              </w:rPr>
            </w:pPr>
            <w:r w:rsidRPr="00B7424A">
              <w:rPr>
                <w:rFonts w:ascii="Times New Roman" w:hAnsi="Times New Roman" w:cs="Times New Roman"/>
                <w:sz w:val="24"/>
                <w:szCs w:val="24"/>
              </w:rPr>
              <w:t>залік</w:t>
            </w:r>
          </w:p>
        </w:tc>
      </w:tr>
      <w:tr w:rsidR="00B7424A" w:rsidRPr="00B7424A" w:rsidTr="00E35F86">
        <w:tc>
          <w:tcPr>
            <w:tcW w:w="3119" w:type="dxa"/>
            <w:tcBorders>
              <w:bottom w:val="nil"/>
            </w:tcBorders>
            <w:vAlign w:val="center"/>
          </w:tcPr>
          <w:p w:rsidR="00B7424A" w:rsidRPr="00B7424A" w:rsidRDefault="00B7424A" w:rsidP="00E35F86">
            <w:pPr>
              <w:spacing w:after="0" w:line="240" w:lineRule="auto"/>
              <w:rPr>
                <w:rFonts w:ascii="Times New Roman" w:hAnsi="Times New Roman" w:cs="Times New Roman"/>
                <w:i/>
                <w:sz w:val="24"/>
                <w:szCs w:val="24"/>
              </w:rPr>
            </w:pPr>
            <w:r w:rsidRPr="00B7424A">
              <w:rPr>
                <w:rFonts w:ascii="Times New Roman" w:hAnsi="Times New Roman" w:cs="Times New Roman"/>
                <w:i/>
                <w:sz w:val="24"/>
                <w:szCs w:val="24"/>
              </w:rPr>
              <w:t>Аудиторні години, у т.ч.</w:t>
            </w:r>
          </w:p>
        </w:tc>
        <w:tc>
          <w:tcPr>
            <w:tcW w:w="6885" w:type="dxa"/>
            <w:vAlign w:val="center"/>
          </w:tcPr>
          <w:p w:rsidR="00B7424A" w:rsidRPr="00B7424A" w:rsidRDefault="00B7424A" w:rsidP="00E35F86">
            <w:pPr>
              <w:spacing w:after="0" w:line="240" w:lineRule="auto"/>
              <w:jc w:val="center"/>
              <w:rPr>
                <w:rFonts w:ascii="Times New Roman" w:hAnsi="Times New Roman" w:cs="Times New Roman"/>
                <w:sz w:val="24"/>
                <w:szCs w:val="24"/>
              </w:rPr>
            </w:pPr>
            <w:r w:rsidRPr="00B7424A">
              <w:rPr>
                <w:rFonts w:ascii="Times New Roman" w:hAnsi="Times New Roman" w:cs="Times New Roman"/>
                <w:sz w:val="24"/>
                <w:szCs w:val="24"/>
              </w:rPr>
              <w:t>44</w:t>
            </w:r>
          </w:p>
        </w:tc>
      </w:tr>
      <w:tr w:rsidR="00B7424A" w:rsidRPr="00B7424A" w:rsidTr="00E35F86">
        <w:tc>
          <w:tcPr>
            <w:tcW w:w="3119" w:type="dxa"/>
            <w:tcBorders>
              <w:top w:val="nil"/>
              <w:bottom w:val="nil"/>
            </w:tcBorders>
            <w:vAlign w:val="center"/>
          </w:tcPr>
          <w:p w:rsidR="00B7424A" w:rsidRPr="00B7424A" w:rsidRDefault="00B7424A" w:rsidP="00E35F86">
            <w:pPr>
              <w:numPr>
                <w:ilvl w:val="0"/>
                <w:numId w:val="1"/>
              </w:numPr>
              <w:spacing w:after="0" w:line="240" w:lineRule="auto"/>
              <w:ind w:hanging="1035"/>
              <w:rPr>
                <w:rFonts w:ascii="Times New Roman" w:hAnsi="Times New Roman" w:cs="Times New Roman"/>
                <w:i/>
                <w:sz w:val="24"/>
                <w:szCs w:val="24"/>
              </w:rPr>
            </w:pPr>
            <w:r w:rsidRPr="00B7424A">
              <w:rPr>
                <w:rFonts w:ascii="Times New Roman" w:hAnsi="Times New Roman" w:cs="Times New Roman"/>
                <w:i/>
                <w:sz w:val="24"/>
                <w:szCs w:val="24"/>
              </w:rPr>
              <w:t xml:space="preserve"> лекцій</w:t>
            </w:r>
          </w:p>
        </w:tc>
        <w:tc>
          <w:tcPr>
            <w:tcW w:w="6885" w:type="dxa"/>
            <w:vAlign w:val="center"/>
          </w:tcPr>
          <w:p w:rsidR="00B7424A" w:rsidRPr="00B7424A" w:rsidRDefault="00B7424A" w:rsidP="00E35F86">
            <w:pPr>
              <w:spacing w:after="0" w:line="240" w:lineRule="auto"/>
              <w:jc w:val="center"/>
              <w:rPr>
                <w:rFonts w:ascii="Times New Roman" w:hAnsi="Times New Roman" w:cs="Times New Roman"/>
                <w:sz w:val="24"/>
                <w:szCs w:val="24"/>
              </w:rPr>
            </w:pPr>
            <w:r w:rsidRPr="00B7424A">
              <w:rPr>
                <w:rFonts w:ascii="Times New Roman" w:hAnsi="Times New Roman" w:cs="Times New Roman"/>
                <w:sz w:val="24"/>
                <w:szCs w:val="24"/>
              </w:rPr>
              <w:t>16</w:t>
            </w:r>
          </w:p>
        </w:tc>
      </w:tr>
      <w:tr w:rsidR="00B7424A" w:rsidRPr="00B7424A" w:rsidTr="00E35F86">
        <w:trPr>
          <w:trHeight w:val="270"/>
        </w:trPr>
        <w:tc>
          <w:tcPr>
            <w:tcW w:w="3119" w:type="dxa"/>
            <w:tcBorders>
              <w:top w:val="nil"/>
            </w:tcBorders>
            <w:vAlign w:val="center"/>
          </w:tcPr>
          <w:p w:rsidR="00B7424A" w:rsidRPr="00B7424A" w:rsidRDefault="00B7424A" w:rsidP="00E35F86">
            <w:pPr>
              <w:spacing w:after="0" w:line="240" w:lineRule="auto"/>
              <w:rPr>
                <w:rFonts w:ascii="Times New Roman" w:hAnsi="Times New Roman" w:cs="Times New Roman"/>
                <w:i/>
                <w:sz w:val="24"/>
                <w:szCs w:val="24"/>
              </w:rPr>
            </w:pPr>
            <w:r w:rsidRPr="00B7424A">
              <w:rPr>
                <w:rFonts w:ascii="Times New Roman" w:hAnsi="Times New Roman" w:cs="Times New Roman"/>
                <w:i/>
                <w:sz w:val="24"/>
                <w:szCs w:val="24"/>
              </w:rPr>
              <w:t>- лабораторних занять</w:t>
            </w:r>
          </w:p>
        </w:tc>
        <w:tc>
          <w:tcPr>
            <w:tcW w:w="6885" w:type="dxa"/>
            <w:vAlign w:val="center"/>
          </w:tcPr>
          <w:p w:rsidR="00B7424A" w:rsidRPr="00B7424A" w:rsidRDefault="00B7424A" w:rsidP="00E35F86">
            <w:pPr>
              <w:spacing w:after="0" w:line="240" w:lineRule="auto"/>
              <w:jc w:val="center"/>
              <w:rPr>
                <w:rFonts w:ascii="Times New Roman" w:hAnsi="Times New Roman" w:cs="Times New Roman"/>
                <w:sz w:val="24"/>
                <w:szCs w:val="24"/>
              </w:rPr>
            </w:pPr>
            <w:r w:rsidRPr="00B7424A">
              <w:rPr>
                <w:rFonts w:ascii="Times New Roman" w:hAnsi="Times New Roman" w:cs="Times New Roman"/>
                <w:sz w:val="24"/>
                <w:szCs w:val="24"/>
              </w:rPr>
              <w:t>28</w:t>
            </w:r>
          </w:p>
        </w:tc>
      </w:tr>
      <w:tr w:rsidR="00B7424A" w:rsidRPr="00B7424A" w:rsidTr="00E35F86">
        <w:trPr>
          <w:trHeight w:val="336"/>
        </w:trPr>
        <w:tc>
          <w:tcPr>
            <w:tcW w:w="10004" w:type="dxa"/>
            <w:gridSpan w:val="2"/>
            <w:vAlign w:val="center"/>
          </w:tcPr>
          <w:p w:rsidR="00B7424A" w:rsidRPr="00B7424A" w:rsidRDefault="00B7424A" w:rsidP="00E35F86">
            <w:pPr>
              <w:spacing w:after="0" w:line="240" w:lineRule="auto"/>
              <w:jc w:val="center"/>
              <w:rPr>
                <w:rFonts w:ascii="Times New Roman" w:hAnsi="Times New Roman" w:cs="Times New Roman"/>
                <w:b/>
                <w:sz w:val="24"/>
                <w:szCs w:val="24"/>
              </w:rPr>
            </w:pPr>
            <w:r w:rsidRPr="00B7424A">
              <w:rPr>
                <w:rFonts w:ascii="Times New Roman" w:hAnsi="Times New Roman" w:cs="Times New Roman"/>
                <w:b/>
                <w:sz w:val="24"/>
                <w:szCs w:val="24"/>
              </w:rPr>
              <w:t>Загальний опис дисципліни</w:t>
            </w:r>
          </w:p>
        </w:tc>
      </w:tr>
      <w:tr w:rsidR="00B7424A" w:rsidRPr="00B7424A" w:rsidTr="00E35F86">
        <w:trPr>
          <w:trHeight w:val="360"/>
        </w:trPr>
        <w:tc>
          <w:tcPr>
            <w:tcW w:w="3119" w:type="dxa"/>
            <w:vAlign w:val="center"/>
          </w:tcPr>
          <w:p w:rsidR="00B7424A" w:rsidRPr="00B7424A" w:rsidRDefault="00B7424A" w:rsidP="00E35F86">
            <w:pPr>
              <w:spacing w:after="0" w:line="240" w:lineRule="auto"/>
              <w:rPr>
                <w:rFonts w:ascii="Times New Roman" w:hAnsi="Times New Roman" w:cs="Times New Roman"/>
                <w:i/>
                <w:sz w:val="24"/>
                <w:szCs w:val="24"/>
              </w:rPr>
            </w:pPr>
            <w:r w:rsidRPr="00B7424A">
              <w:rPr>
                <w:rFonts w:ascii="Times New Roman" w:hAnsi="Times New Roman" w:cs="Times New Roman"/>
                <w:i/>
                <w:sz w:val="24"/>
                <w:szCs w:val="24"/>
              </w:rPr>
              <w:t>Мета вивчення дисципліни</w:t>
            </w:r>
            <w:r w:rsidRPr="00B7424A">
              <w:rPr>
                <w:rFonts w:ascii="Times New Roman" w:hAnsi="Times New Roman" w:cs="Times New Roman"/>
                <w:color w:val="000000"/>
                <w:sz w:val="24"/>
                <w:szCs w:val="24"/>
                <w:lang w:eastAsia="ru-RU"/>
              </w:rPr>
              <w:t xml:space="preserve"> </w:t>
            </w:r>
          </w:p>
        </w:tc>
        <w:tc>
          <w:tcPr>
            <w:tcW w:w="6885" w:type="dxa"/>
          </w:tcPr>
          <w:p w:rsidR="00B7424A" w:rsidRPr="00B7424A" w:rsidRDefault="00B7424A" w:rsidP="00E35F86">
            <w:pPr>
              <w:spacing w:after="0" w:line="240" w:lineRule="auto"/>
              <w:jc w:val="both"/>
              <w:rPr>
                <w:rFonts w:ascii="Times New Roman" w:hAnsi="Times New Roman" w:cs="Times New Roman"/>
                <w:sz w:val="24"/>
                <w:szCs w:val="24"/>
              </w:rPr>
            </w:pPr>
            <w:r w:rsidRPr="00B7424A">
              <w:rPr>
                <w:rFonts w:ascii="Times New Roman" w:hAnsi="Times New Roman" w:cs="Times New Roman"/>
                <w:sz w:val="24"/>
                <w:szCs w:val="24"/>
              </w:rPr>
              <w:t xml:space="preserve">формування системи знань і навичок </w:t>
            </w:r>
            <w:r w:rsidRPr="00B7424A">
              <w:rPr>
                <w:rFonts w:ascii="Times New Roman" w:hAnsi="Times New Roman" w:cs="Times New Roman"/>
                <w:bCs/>
                <w:sz w:val="24"/>
                <w:szCs w:val="24"/>
              </w:rPr>
              <w:t xml:space="preserve">в галузі технології виробництва і переробки продукції кролівництва і звірівництва </w:t>
            </w:r>
          </w:p>
        </w:tc>
      </w:tr>
      <w:tr w:rsidR="00B7424A" w:rsidRPr="00B7424A" w:rsidTr="00E35F86">
        <w:trPr>
          <w:trHeight w:val="1092"/>
        </w:trPr>
        <w:tc>
          <w:tcPr>
            <w:tcW w:w="3119" w:type="dxa"/>
            <w:vAlign w:val="center"/>
          </w:tcPr>
          <w:p w:rsidR="00B7424A" w:rsidRPr="00B7424A" w:rsidRDefault="00B7424A" w:rsidP="00E35F86">
            <w:pPr>
              <w:spacing w:after="0" w:line="240" w:lineRule="auto"/>
              <w:rPr>
                <w:rFonts w:ascii="Times New Roman" w:hAnsi="Times New Roman" w:cs="Times New Roman"/>
                <w:i/>
                <w:sz w:val="24"/>
                <w:szCs w:val="24"/>
              </w:rPr>
            </w:pPr>
            <w:r w:rsidRPr="00B7424A">
              <w:rPr>
                <w:rFonts w:ascii="Times New Roman" w:hAnsi="Times New Roman" w:cs="Times New Roman"/>
                <w:i/>
                <w:sz w:val="24"/>
                <w:szCs w:val="24"/>
                <w:highlight w:val="white"/>
              </w:rPr>
              <w:t>Завдання вивчення дисципліни</w:t>
            </w:r>
          </w:p>
        </w:tc>
        <w:tc>
          <w:tcPr>
            <w:tcW w:w="6885" w:type="dxa"/>
          </w:tcPr>
          <w:p w:rsidR="00B7424A" w:rsidRPr="00B7424A" w:rsidRDefault="00B7424A" w:rsidP="00E35F86">
            <w:pPr>
              <w:tabs>
                <w:tab w:val="left" w:pos="0"/>
                <w:tab w:val="left" w:pos="284"/>
              </w:tabs>
              <w:spacing w:after="0" w:line="240" w:lineRule="auto"/>
              <w:ind w:left="34"/>
              <w:jc w:val="both"/>
              <w:rPr>
                <w:rFonts w:ascii="Times New Roman" w:hAnsi="Times New Roman" w:cs="Times New Roman"/>
                <w:sz w:val="24"/>
                <w:szCs w:val="24"/>
              </w:rPr>
            </w:pPr>
            <w:r w:rsidRPr="00B7424A">
              <w:rPr>
                <w:rFonts w:ascii="Times New Roman" w:hAnsi="Times New Roman" w:cs="Times New Roman"/>
                <w:sz w:val="24"/>
                <w:szCs w:val="24"/>
              </w:rPr>
              <w:t xml:space="preserve">Вивчення навчальної дисципліни передбачає формування у студентів необхідних компетентностей: </w:t>
            </w:r>
          </w:p>
          <w:p w:rsidR="00B7424A" w:rsidRPr="00B7424A" w:rsidRDefault="00B7424A" w:rsidP="00E35F86">
            <w:pPr>
              <w:spacing w:after="0" w:line="240" w:lineRule="auto"/>
              <w:ind w:firstLine="567"/>
              <w:jc w:val="both"/>
              <w:rPr>
                <w:rFonts w:ascii="Times New Roman" w:hAnsi="Times New Roman" w:cs="Times New Roman"/>
                <w:bCs/>
                <w:sz w:val="24"/>
                <w:szCs w:val="24"/>
              </w:rPr>
            </w:pPr>
            <w:r w:rsidRPr="00B7424A">
              <w:rPr>
                <w:rFonts w:ascii="Times New Roman" w:hAnsi="Times New Roman" w:cs="Times New Roman"/>
                <w:bCs/>
                <w:sz w:val="24"/>
                <w:szCs w:val="24"/>
              </w:rPr>
              <w:t>а) подати студентам основні відомості, що базуються на фундаментальних і новітніх досягненнях науки про сучасні технології виробництва та переробки продукції кролівництва і звірівництва, методів оцінки племінних та продуктивних якостей тварин.</w:t>
            </w:r>
          </w:p>
          <w:p w:rsidR="00B7424A" w:rsidRPr="00B7424A" w:rsidRDefault="00B7424A" w:rsidP="00E35F86">
            <w:pPr>
              <w:spacing w:after="0" w:line="240" w:lineRule="auto"/>
              <w:ind w:firstLine="567"/>
              <w:jc w:val="both"/>
              <w:rPr>
                <w:rFonts w:ascii="Times New Roman" w:hAnsi="Times New Roman" w:cs="Times New Roman"/>
                <w:sz w:val="24"/>
                <w:szCs w:val="24"/>
              </w:rPr>
            </w:pPr>
            <w:r w:rsidRPr="00B7424A">
              <w:rPr>
                <w:rFonts w:ascii="Times New Roman" w:hAnsi="Times New Roman" w:cs="Times New Roman"/>
                <w:sz w:val="24"/>
                <w:szCs w:val="24"/>
              </w:rPr>
              <w:t xml:space="preserve">б) дати можливість вивчити </w:t>
            </w:r>
            <w:r w:rsidRPr="00B7424A">
              <w:rPr>
                <w:rFonts w:ascii="Times New Roman" w:hAnsi="Times New Roman" w:cs="Times New Roman"/>
                <w:bCs/>
                <w:sz w:val="24"/>
                <w:szCs w:val="24"/>
              </w:rPr>
              <w:t>кролівництво і звірівництво</w:t>
            </w:r>
            <w:r w:rsidRPr="00B7424A">
              <w:rPr>
                <w:rFonts w:ascii="Times New Roman" w:hAnsi="Times New Roman" w:cs="Times New Roman"/>
                <w:sz w:val="24"/>
                <w:szCs w:val="24"/>
              </w:rPr>
              <w:t xml:space="preserve">, як галузь с/г виробництва, історію, стан і перспективи розвитку галузі в Україні, біологічні особливості різних видів сільськогосподарських тварин, систем і методів утримання дорослих та вирощування молодняку, уміння вести цілеспрямовану племінну роботу, планувати виробництво продукції у господарствах різного типу з найменшими витратами, використовувати досвід вітчизняної та зарубіжної науки і практики. </w:t>
            </w:r>
          </w:p>
          <w:p w:rsidR="00B7424A" w:rsidRPr="00B7424A" w:rsidRDefault="00B7424A" w:rsidP="00E35F86">
            <w:pPr>
              <w:pStyle w:val="a3"/>
              <w:ind w:firstLine="567"/>
              <w:rPr>
                <w:rFonts w:ascii="Times New Roman" w:hAnsi="Times New Roman"/>
              </w:rPr>
            </w:pPr>
            <w:r w:rsidRPr="00B7424A">
              <w:rPr>
                <w:rFonts w:ascii="Times New Roman" w:hAnsi="Times New Roman"/>
                <w:bCs/>
              </w:rPr>
              <w:t>в) розвинути навички та застосовувати набуті теоретичні знання з кролівництва і звірівництва в процесі розв’язання відповідних практичних вправ під час занять.</w:t>
            </w:r>
          </w:p>
        </w:tc>
      </w:tr>
      <w:tr w:rsidR="00B7424A" w:rsidRPr="00B7424A" w:rsidTr="00E35F86">
        <w:trPr>
          <w:trHeight w:val="2698"/>
        </w:trPr>
        <w:tc>
          <w:tcPr>
            <w:tcW w:w="3119" w:type="dxa"/>
            <w:vAlign w:val="center"/>
          </w:tcPr>
          <w:p w:rsidR="00B7424A" w:rsidRPr="00B7424A" w:rsidRDefault="00B7424A" w:rsidP="00E35F86">
            <w:pPr>
              <w:spacing w:after="0" w:line="240" w:lineRule="auto"/>
              <w:rPr>
                <w:rFonts w:ascii="Times New Roman" w:hAnsi="Times New Roman" w:cs="Times New Roman"/>
                <w:i/>
                <w:sz w:val="24"/>
                <w:szCs w:val="24"/>
              </w:rPr>
            </w:pPr>
            <w:r w:rsidRPr="00B7424A">
              <w:rPr>
                <w:rFonts w:ascii="Times New Roman" w:hAnsi="Times New Roman" w:cs="Times New Roman"/>
                <w:i/>
                <w:sz w:val="24"/>
                <w:szCs w:val="24"/>
              </w:rPr>
              <w:t>Короткий зміст дисципліни</w:t>
            </w:r>
          </w:p>
        </w:tc>
        <w:tc>
          <w:tcPr>
            <w:tcW w:w="6885" w:type="dxa"/>
          </w:tcPr>
          <w:p w:rsidR="00B7424A" w:rsidRPr="00B7424A" w:rsidRDefault="00B7424A" w:rsidP="00E35F86">
            <w:pPr>
              <w:spacing w:after="0" w:line="240" w:lineRule="auto"/>
              <w:ind w:firstLine="567"/>
              <w:jc w:val="both"/>
              <w:rPr>
                <w:rFonts w:ascii="Times New Roman" w:hAnsi="Times New Roman" w:cs="Times New Roman"/>
                <w:sz w:val="24"/>
                <w:szCs w:val="24"/>
              </w:rPr>
            </w:pPr>
            <w:r w:rsidRPr="00B7424A">
              <w:rPr>
                <w:rFonts w:ascii="Times New Roman" w:hAnsi="Times New Roman" w:cs="Times New Roman"/>
                <w:sz w:val="24"/>
                <w:szCs w:val="24"/>
              </w:rPr>
              <w:t>Значення кролівництва і звірівництва, як галузі с/г виробництва, історія, стан і перспективи розвитку галузі в Україні, біологічні особливості кролів і звірів, системи і методи їх утримання, вирощування ремонтного, племінного молодняку та промислового стада різних видів кролів і звірів, племінна робота, виробництво продукції у господарствах різного типу з найменшими витратами.</w:t>
            </w:r>
          </w:p>
          <w:p w:rsidR="00B7424A" w:rsidRPr="00B7424A" w:rsidRDefault="00B7424A" w:rsidP="00E35F86">
            <w:pPr>
              <w:spacing w:after="0" w:line="240" w:lineRule="auto"/>
              <w:ind w:firstLine="567"/>
              <w:jc w:val="both"/>
              <w:rPr>
                <w:rFonts w:ascii="Times New Roman" w:hAnsi="Times New Roman" w:cs="Times New Roman"/>
                <w:sz w:val="24"/>
                <w:szCs w:val="24"/>
              </w:rPr>
            </w:pPr>
            <w:r w:rsidRPr="00B7424A">
              <w:rPr>
                <w:rFonts w:ascii="Times New Roman" w:hAnsi="Times New Roman" w:cs="Times New Roman"/>
                <w:color w:val="000000"/>
                <w:sz w:val="24"/>
                <w:szCs w:val="24"/>
              </w:rPr>
              <w:t>Технологічні схеми виробництва продукції кролівництва і звірівництва (м’яса і шкурок); розрахунки потреб основної сировини і допоміжних матеріалів; теоретичні знання для розроблення технологій нових конкурентоспроможних, високоякісних технологій виробництва продукції кролівництва і звірівництва.</w:t>
            </w:r>
          </w:p>
          <w:p w:rsidR="00B7424A" w:rsidRPr="00B7424A" w:rsidRDefault="00B7424A" w:rsidP="00E35F86">
            <w:pPr>
              <w:spacing w:after="0" w:line="240" w:lineRule="auto"/>
              <w:jc w:val="both"/>
              <w:rPr>
                <w:rFonts w:ascii="Times New Roman" w:hAnsi="Times New Roman" w:cs="Times New Roman"/>
                <w:sz w:val="24"/>
                <w:szCs w:val="24"/>
              </w:rPr>
            </w:pPr>
          </w:p>
        </w:tc>
      </w:tr>
      <w:tr w:rsidR="00B7424A" w:rsidRPr="00B7424A" w:rsidTr="00E35F86">
        <w:tc>
          <w:tcPr>
            <w:tcW w:w="3119" w:type="dxa"/>
            <w:vAlign w:val="center"/>
          </w:tcPr>
          <w:p w:rsidR="00B7424A" w:rsidRPr="00B7424A" w:rsidRDefault="00B7424A" w:rsidP="00E35F86">
            <w:pPr>
              <w:spacing w:after="0" w:line="240" w:lineRule="auto"/>
              <w:rPr>
                <w:rFonts w:ascii="Times New Roman" w:hAnsi="Times New Roman" w:cs="Times New Roman"/>
                <w:i/>
                <w:sz w:val="24"/>
                <w:szCs w:val="24"/>
              </w:rPr>
            </w:pPr>
            <w:r w:rsidRPr="00B7424A">
              <w:rPr>
                <w:rFonts w:ascii="Times New Roman" w:hAnsi="Times New Roman" w:cs="Times New Roman"/>
                <w:i/>
                <w:sz w:val="24"/>
                <w:szCs w:val="24"/>
              </w:rPr>
              <w:lastRenderedPageBreak/>
              <w:t>Максимальна кількість студентів, які можуть одночасно навчатися</w:t>
            </w:r>
          </w:p>
        </w:tc>
        <w:tc>
          <w:tcPr>
            <w:tcW w:w="6885" w:type="dxa"/>
          </w:tcPr>
          <w:p w:rsidR="00B7424A" w:rsidRPr="00B7424A" w:rsidRDefault="00B7424A" w:rsidP="00E35F86">
            <w:pPr>
              <w:spacing w:after="0" w:line="240" w:lineRule="auto"/>
              <w:jc w:val="center"/>
              <w:rPr>
                <w:rFonts w:ascii="Times New Roman" w:hAnsi="Times New Roman" w:cs="Times New Roman"/>
                <w:sz w:val="24"/>
                <w:szCs w:val="24"/>
              </w:rPr>
            </w:pPr>
            <w:r w:rsidRPr="00B7424A">
              <w:rPr>
                <w:rFonts w:ascii="Times New Roman" w:hAnsi="Times New Roman" w:cs="Times New Roman"/>
                <w:sz w:val="24"/>
                <w:szCs w:val="24"/>
              </w:rPr>
              <w:t>50</w:t>
            </w:r>
          </w:p>
        </w:tc>
      </w:tr>
      <w:tr w:rsidR="00B7424A" w:rsidRPr="00B7424A" w:rsidTr="00E35F86">
        <w:trPr>
          <w:trHeight w:val="420"/>
        </w:trPr>
        <w:tc>
          <w:tcPr>
            <w:tcW w:w="3119" w:type="dxa"/>
            <w:vAlign w:val="center"/>
          </w:tcPr>
          <w:p w:rsidR="00B7424A" w:rsidRPr="00B7424A" w:rsidRDefault="00B7424A" w:rsidP="00E35F86">
            <w:pPr>
              <w:spacing w:after="0" w:line="240" w:lineRule="auto"/>
              <w:rPr>
                <w:rFonts w:ascii="Times New Roman" w:hAnsi="Times New Roman" w:cs="Times New Roman"/>
                <w:i/>
                <w:sz w:val="24"/>
                <w:szCs w:val="24"/>
              </w:rPr>
            </w:pPr>
            <w:r w:rsidRPr="00B7424A">
              <w:rPr>
                <w:rFonts w:ascii="Times New Roman" w:hAnsi="Times New Roman" w:cs="Times New Roman"/>
                <w:i/>
                <w:sz w:val="24"/>
                <w:szCs w:val="24"/>
              </w:rPr>
              <w:t>Мова виклада</w:t>
            </w:r>
          </w:p>
        </w:tc>
        <w:tc>
          <w:tcPr>
            <w:tcW w:w="6885" w:type="dxa"/>
          </w:tcPr>
          <w:p w:rsidR="00B7424A" w:rsidRPr="00B7424A" w:rsidRDefault="00B7424A" w:rsidP="00E35F86">
            <w:pPr>
              <w:spacing w:after="0" w:line="240" w:lineRule="auto"/>
              <w:jc w:val="center"/>
              <w:rPr>
                <w:rFonts w:ascii="Times New Roman" w:hAnsi="Times New Roman" w:cs="Times New Roman"/>
                <w:sz w:val="24"/>
                <w:szCs w:val="24"/>
              </w:rPr>
            </w:pPr>
            <w:r w:rsidRPr="00B7424A">
              <w:rPr>
                <w:rFonts w:ascii="Times New Roman" w:hAnsi="Times New Roman" w:cs="Times New Roman"/>
                <w:sz w:val="24"/>
                <w:szCs w:val="24"/>
              </w:rPr>
              <w:t>Українська</w:t>
            </w:r>
          </w:p>
        </w:tc>
      </w:tr>
    </w:tbl>
    <w:p w:rsidR="00B7424A" w:rsidRPr="00B7424A" w:rsidRDefault="00B7424A" w:rsidP="00B7424A">
      <w:pPr>
        <w:rPr>
          <w:rFonts w:ascii="Times New Roman" w:hAnsi="Times New Roman" w:cs="Times New Roman"/>
          <w:sz w:val="24"/>
          <w:szCs w:val="24"/>
        </w:rPr>
      </w:pPr>
    </w:p>
    <w:p w:rsidR="00B7424A" w:rsidRDefault="00B7424A">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443928" w:rsidRPr="005C53A2" w:rsidRDefault="00443928" w:rsidP="001E0380">
      <w:pPr>
        <w:spacing w:after="0" w:line="240" w:lineRule="auto"/>
        <w:rPr>
          <w:rFonts w:ascii="Times New Roman" w:hAnsi="Times New Roman" w:cs="Times New Roman"/>
          <w:sz w:val="24"/>
          <w:szCs w:val="24"/>
        </w:rPr>
      </w:pPr>
    </w:p>
    <w:sectPr w:rsidR="00443928" w:rsidRPr="005C53A2" w:rsidSect="0096013B">
      <w:pgSz w:w="11906" w:h="16838"/>
      <w:pgMar w:top="850" w:right="991"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3AC9"/>
    <w:multiLevelType w:val="hybridMultilevel"/>
    <w:tmpl w:val="42CC1C5C"/>
    <w:lvl w:ilvl="0" w:tplc="1EB2E32A">
      <w:start w:val="20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316217E"/>
    <w:multiLevelType w:val="hybridMultilevel"/>
    <w:tmpl w:val="3A148A2E"/>
    <w:lvl w:ilvl="0" w:tplc="0419000F">
      <w:start w:val="1"/>
      <w:numFmt w:val="decimal"/>
      <w:lvlText w:val="%1."/>
      <w:lvlJc w:val="left"/>
      <w:pPr>
        <w:ind w:left="743" w:hanging="360"/>
      </w:p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2">
    <w:nsid w:val="05635AFF"/>
    <w:multiLevelType w:val="multilevel"/>
    <w:tmpl w:val="7E947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207108"/>
    <w:multiLevelType w:val="hybridMultilevel"/>
    <w:tmpl w:val="39C2281C"/>
    <w:lvl w:ilvl="0" w:tplc="ADE0E55A">
      <w:start w:val="3"/>
      <w:numFmt w:val="bullet"/>
      <w:lvlText w:val="-"/>
      <w:lvlJc w:val="left"/>
      <w:pPr>
        <w:ind w:left="1636" w:hanging="360"/>
      </w:pPr>
      <w:rPr>
        <w:rFonts w:ascii="Times New Roman" w:eastAsia="Times New Roman" w:hAnsi="Times New Roman" w:hint="default"/>
      </w:rPr>
    </w:lvl>
    <w:lvl w:ilvl="1" w:tplc="04220003">
      <w:start w:val="1"/>
      <w:numFmt w:val="bullet"/>
      <w:lvlText w:val="o"/>
      <w:lvlJc w:val="left"/>
      <w:pPr>
        <w:ind w:left="2356" w:hanging="360"/>
      </w:pPr>
      <w:rPr>
        <w:rFonts w:ascii="Courier New" w:hAnsi="Courier New" w:hint="default"/>
      </w:rPr>
    </w:lvl>
    <w:lvl w:ilvl="2" w:tplc="04220005">
      <w:start w:val="1"/>
      <w:numFmt w:val="bullet"/>
      <w:lvlText w:val=""/>
      <w:lvlJc w:val="left"/>
      <w:pPr>
        <w:ind w:left="3076" w:hanging="360"/>
      </w:pPr>
      <w:rPr>
        <w:rFonts w:ascii="Wingdings" w:hAnsi="Wingdings" w:hint="default"/>
      </w:rPr>
    </w:lvl>
    <w:lvl w:ilvl="3" w:tplc="04220001">
      <w:start w:val="1"/>
      <w:numFmt w:val="bullet"/>
      <w:lvlText w:val=""/>
      <w:lvlJc w:val="left"/>
      <w:pPr>
        <w:ind w:left="3796" w:hanging="360"/>
      </w:pPr>
      <w:rPr>
        <w:rFonts w:ascii="Symbol" w:hAnsi="Symbol" w:hint="default"/>
      </w:rPr>
    </w:lvl>
    <w:lvl w:ilvl="4" w:tplc="04220003">
      <w:start w:val="1"/>
      <w:numFmt w:val="bullet"/>
      <w:lvlText w:val="o"/>
      <w:lvlJc w:val="left"/>
      <w:pPr>
        <w:ind w:left="4516" w:hanging="360"/>
      </w:pPr>
      <w:rPr>
        <w:rFonts w:ascii="Courier New" w:hAnsi="Courier New" w:hint="default"/>
      </w:rPr>
    </w:lvl>
    <w:lvl w:ilvl="5" w:tplc="04220005">
      <w:start w:val="1"/>
      <w:numFmt w:val="bullet"/>
      <w:lvlText w:val=""/>
      <w:lvlJc w:val="left"/>
      <w:pPr>
        <w:ind w:left="5236" w:hanging="360"/>
      </w:pPr>
      <w:rPr>
        <w:rFonts w:ascii="Wingdings" w:hAnsi="Wingdings" w:hint="default"/>
      </w:rPr>
    </w:lvl>
    <w:lvl w:ilvl="6" w:tplc="04220001">
      <w:start w:val="1"/>
      <w:numFmt w:val="bullet"/>
      <w:lvlText w:val=""/>
      <w:lvlJc w:val="left"/>
      <w:pPr>
        <w:ind w:left="5956" w:hanging="360"/>
      </w:pPr>
      <w:rPr>
        <w:rFonts w:ascii="Symbol" w:hAnsi="Symbol" w:hint="default"/>
      </w:rPr>
    </w:lvl>
    <w:lvl w:ilvl="7" w:tplc="04220003">
      <w:start w:val="1"/>
      <w:numFmt w:val="bullet"/>
      <w:lvlText w:val="o"/>
      <w:lvlJc w:val="left"/>
      <w:pPr>
        <w:ind w:left="6676" w:hanging="360"/>
      </w:pPr>
      <w:rPr>
        <w:rFonts w:ascii="Courier New" w:hAnsi="Courier New" w:hint="default"/>
      </w:rPr>
    </w:lvl>
    <w:lvl w:ilvl="8" w:tplc="04220005">
      <w:start w:val="1"/>
      <w:numFmt w:val="bullet"/>
      <w:lvlText w:val=""/>
      <w:lvlJc w:val="left"/>
      <w:pPr>
        <w:ind w:left="7396" w:hanging="360"/>
      </w:pPr>
      <w:rPr>
        <w:rFonts w:ascii="Wingdings" w:hAnsi="Wingdings" w:hint="default"/>
      </w:rPr>
    </w:lvl>
  </w:abstractNum>
  <w:abstractNum w:abstractNumId="4">
    <w:nsid w:val="0B381DF2"/>
    <w:multiLevelType w:val="hybridMultilevel"/>
    <w:tmpl w:val="7C7C088C"/>
    <w:lvl w:ilvl="0" w:tplc="04220001">
      <w:start w:val="1"/>
      <w:numFmt w:val="bullet"/>
      <w:lvlText w:val=""/>
      <w:lvlJc w:val="left"/>
      <w:pPr>
        <w:tabs>
          <w:tab w:val="num" w:pos="1800"/>
        </w:tabs>
        <w:ind w:left="1800" w:hanging="360"/>
      </w:pPr>
      <w:rPr>
        <w:rFonts w:ascii="Symbol" w:hAnsi="Symbol" w:hint="default"/>
      </w:rPr>
    </w:lvl>
    <w:lvl w:ilvl="1" w:tplc="04220003">
      <w:start w:val="1"/>
      <w:numFmt w:val="bullet"/>
      <w:lvlText w:val="o"/>
      <w:lvlJc w:val="left"/>
      <w:pPr>
        <w:tabs>
          <w:tab w:val="num" w:pos="2520"/>
        </w:tabs>
        <w:ind w:left="2520" w:hanging="360"/>
      </w:pPr>
      <w:rPr>
        <w:rFonts w:ascii="Courier New" w:hAnsi="Courier New" w:cs="Times New Roman" w:hint="default"/>
      </w:rPr>
    </w:lvl>
    <w:lvl w:ilvl="2" w:tplc="04220005">
      <w:start w:val="1"/>
      <w:numFmt w:val="bullet"/>
      <w:lvlText w:val=""/>
      <w:lvlJc w:val="left"/>
      <w:pPr>
        <w:tabs>
          <w:tab w:val="num" w:pos="3240"/>
        </w:tabs>
        <w:ind w:left="3240" w:hanging="360"/>
      </w:pPr>
      <w:rPr>
        <w:rFonts w:ascii="Wingdings" w:hAnsi="Wingdings" w:hint="default"/>
      </w:rPr>
    </w:lvl>
    <w:lvl w:ilvl="3" w:tplc="04220001">
      <w:start w:val="1"/>
      <w:numFmt w:val="bullet"/>
      <w:lvlText w:val=""/>
      <w:lvlJc w:val="left"/>
      <w:pPr>
        <w:tabs>
          <w:tab w:val="num" w:pos="3960"/>
        </w:tabs>
        <w:ind w:left="3960" w:hanging="360"/>
      </w:pPr>
      <w:rPr>
        <w:rFonts w:ascii="Symbol" w:hAnsi="Symbol" w:hint="default"/>
      </w:rPr>
    </w:lvl>
    <w:lvl w:ilvl="4" w:tplc="04220003">
      <w:start w:val="1"/>
      <w:numFmt w:val="bullet"/>
      <w:lvlText w:val="o"/>
      <w:lvlJc w:val="left"/>
      <w:pPr>
        <w:tabs>
          <w:tab w:val="num" w:pos="4680"/>
        </w:tabs>
        <w:ind w:left="4680" w:hanging="360"/>
      </w:pPr>
      <w:rPr>
        <w:rFonts w:ascii="Courier New" w:hAnsi="Courier New" w:cs="Times New Roman" w:hint="default"/>
      </w:rPr>
    </w:lvl>
    <w:lvl w:ilvl="5" w:tplc="04220005">
      <w:start w:val="1"/>
      <w:numFmt w:val="bullet"/>
      <w:lvlText w:val=""/>
      <w:lvlJc w:val="left"/>
      <w:pPr>
        <w:tabs>
          <w:tab w:val="num" w:pos="5400"/>
        </w:tabs>
        <w:ind w:left="5400" w:hanging="360"/>
      </w:pPr>
      <w:rPr>
        <w:rFonts w:ascii="Wingdings" w:hAnsi="Wingdings" w:hint="default"/>
      </w:rPr>
    </w:lvl>
    <w:lvl w:ilvl="6" w:tplc="04220001">
      <w:start w:val="1"/>
      <w:numFmt w:val="bullet"/>
      <w:lvlText w:val=""/>
      <w:lvlJc w:val="left"/>
      <w:pPr>
        <w:tabs>
          <w:tab w:val="num" w:pos="6120"/>
        </w:tabs>
        <w:ind w:left="6120" w:hanging="360"/>
      </w:pPr>
      <w:rPr>
        <w:rFonts w:ascii="Symbol" w:hAnsi="Symbol" w:hint="default"/>
      </w:rPr>
    </w:lvl>
    <w:lvl w:ilvl="7" w:tplc="04220003">
      <w:start w:val="1"/>
      <w:numFmt w:val="bullet"/>
      <w:lvlText w:val="o"/>
      <w:lvlJc w:val="left"/>
      <w:pPr>
        <w:tabs>
          <w:tab w:val="num" w:pos="6840"/>
        </w:tabs>
        <w:ind w:left="6840" w:hanging="360"/>
      </w:pPr>
      <w:rPr>
        <w:rFonts w:ascii="Courier New" w:hAnsi="Courier New" w:cs="Times New Roman" w:hint="default"/>
      </w:rPr>
    </w:lvl>
    <w:lvl w:ilvl="8" w:tplc="04220005">
      <w:start w:val="1"/>
      <w:numFmt w:val="bullet"/>
      <w:lvlText w:val=""/>
      <w:lvlJc w:val="left"/>
      <w:pPr>
        <w:tabs>
          <w:tab w:val="num" w:pos="7560"/>
        </w:tabs>
        <w:ind w:left="7560" w:hanging="360"/>
      </w:pPr>
      <w:rPr>
        <w:rFonts w:ascii="Wingdings" w:hAnsi="Wingdings" w:hint="default"/>
      </w:rPr>
    </w:lvl>
  </w:abstractNum>
  <w:abstractNum w:abstractNumId="5">
    <w:nsid w:val="0D942689"/>
    <w:multiLevelType w:val="hybridMultilevel"/>
    <w:tmpl w:val="874A8B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08C6CAE"/>
    <w:multiLevelType w:val="hybridMultilevel"/>
    <w:tmpl w:val="034E317A"/>
    <w:lvl w:ilvl="0" w:tplc="9D38DF6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3565EF"/>
    <w:multiLevelType w:val="hybridMultilevel"/>
    <w:tmpl w:val="9EB2789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A1B35BA"/>
    <w:multiLevelType w:val="hybridMultilevel"/>
    <w:tmpl w:val="8E60A2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C1D3066"/>
    <w:multiLevelType w:val="hybridMultilevel"/>
    <w:tmpl w:val="C72A2AE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C405AC0"/>
    <w:multiLevelType w:val="hybridMultilevel"/>
    <w:tmpl w:val="17161464"/>
    <w:lvl w:ilvl="0" w:tplc="9D8CAE06">
      <w:start w:val="1"/>
      <w:numFmt w:val="decimal"/>
      <w:lvlText w:val="%1."/>
      <w:lvlJc w:val="left"/>
      <w:pPr>
        <w:ind w:left="1211" w:hanging="360"/>
      </w:pPr>
      <w:rPr>
        <w:rFonts w:hint="default"/>
        <w:b w:val="0"/>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1">
    <w:nsid w:val="312A4F02"/>
    <w:multiLevelType w:val="hybridMultilevel"/>
    <w:tmpl w:val="79788102"/>
    <w:lvl w:ilvl="0" w:tplc="5BE8355C">
      <w:start w:val="1"/>
      <w:numFmt w:val="bullet"/>
      <w:lvlText w:val=""/>
      <w:lvlJc w:val="left"/>
      <w:pPr>
        <w:ind w:left="720" w:hanging="360"/>
      </w:pPr>
      <w:rPr>
        <w:rFonts w:ascii="Symbol" w:hAnsi="Symbol" w:hint="default"/>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nsid w:val="36441704"/>
    <w:multiLevelType w:val="hybridMultilevel"/>
    <w:tmpl w:val="6F6E440A"/>
    <w:lvl w:ilvl="0" w:tplc="5BE8355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nsid w:val="36D00C52"/>
    <w:multiLevelType w:val="hybridMultilevel"/>
    <w:tmpl w:val="C0B68EE0"/>
    <w:lvl w:ilvl="0" w:tplc="2682ADFC">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7F02244"/>
    <w:multiLevelType w:val="hybridMultilevel"/>
    <w:tmpl w:val="34E8047A"/>
    <w:lvl w:ilvl="0" w:tplc="04220001">
      <w:start w:val="1"/>
      <w:numFmt w:val="bullet"/>
      <w:lvlText w:val=""/>
      <w:lvlJc w:val="left"/>
      <w:pPr>
        <w:tabs>
          <w:tab w:val="num" w:pos="1429"/>
        </w:tabs>
        <w:ind w:left="1429" w:hanging="360"/>
      </w:pPr>
      <w:rPr>
        <w:rFonts w:ascii="Symbol" w:hAnsi="Symbol" w:hint="default"/>
      </w:rPr>
    </w:lvl>
    <w:lvl w:ilvl="1" w:tplc="04220003">
      <w:start w:val="1"/>
      <w:numFmt w:val="bullet"/>
      <w:lvlText w:val="o"/>
      <w:lvlJc w:val="left"/>
      <w:pPr>
        <w:tabs>
          <w:tab w:val="num" w:pos="2149"/>
        </w:tabs>
        <w:ind w:left="2149" w:hanging="360"/>
      </w:pPr>
      <w:rPr>
        <w:rFonts w:ascii="Courier New" w:hAnsi="Courier New" w:cs="Times New Roman" w:hint="default"/>
      </w:rPr>
    </w:lvl>
    <w:lvl w:ilvl="2" w:tplc="04220005">
      <w:start w:val="1"/>
      <w:numFmt w:val="bullet"/>
      <w:lvlText w:val=""/>
      <w:lvlJc w:val="left"/>
      <w:pPr>
        <w:tabs>
          <w:tab w:val="num" w:pos="2869"/>
        </w:tabs>
        <w:ind w:left="2869" w:hanging="360"/>
      </w:pPr>
      <w:rPr>
        <w:rFonts w:ascii="Wingdings" w:hAnsi="Wingdings" w:hint="default"/>
      </w:rPr>
    </w:lvl>
    <w:lvl w:ilvl="3" w:tplc="04220001">
      <w:start w:val="1"/>
      <w:numFmt w:val="bullet"/>
      <w:lvlText w:val=""/>
      <w:lvlJc w:val="left"/>
      <w:pPr>
        <w:tabs>
          <w:tab w:val="num" w:pos="3589"/>
        </w:tabs>
        <w:ind w:left="3589" w:hanging="360"/>
      </w:pPr>
      <w:rPr>
        <w:rFonts w:ascii="Symbol" w:hAnsi="Symbol" w:hint="default"/>
      </w:rPr>
    </w:lvl>
    <w:lvl w:ilvl="4" w:tplc="04220003">
      <w:start w:val="1"/>
      <w:numFmt w:val="bullet"/>
      <w:lvlText w:val="o"/>
      <w:lvlJc w:val="left"/>
      <w:pPr>
        <w:tabs>
          <w:tab w:val="num" w:pos="4309"/>
        </w:tabs>
        <w:ind w:left="4309" w:hanging="360"/>
      </w:pPr>
      <w:rPr>
        <w:rFonts w:ascii="Courier New" w:hAnsi="Courier New" w:cs="Times New Roman" w:hint="default"/>
      </w:rPr>
    </w:lvl>
    <w:lvl w:ilvl="5" w:tplc="04220005">
      <w:start w:val="1"/>
      <w:numFmt w:val="bullet"/>
      <w:lvlText w:val=""/>
      <w:lvlJc w:val="left"/>
      <w:pPr>
        <w:tabs>
          <w:tab w:val="num" w:pos="5029"/>
        </w:tabs>
        <w:ind w:left="5029" w:hanging="360"/>
      </w:pPr>
      <w:rPr>
        <w:rFonts w:ascii="Wingdings" w:hAnsi="Wingdings" w:hint="default"/>
      </w:rPr>
    </w:lvl>
    <w:lvl w:ilvl="6" w:tplc="04220001">
      <w:start w:val="1"/>
      <w:numFmt w:val="bullet"/>
      <w:lvlText w:val=""/>
      <w:lvlJc w:val="left"/>
      <w:pPr>
        <w:tabs>
          <w:tab w:val="num" w:pos="5749"/>
        </w:tabs>
        <w:ind w:left="5749" w:hanging="360"/>
      </w:pPr>
      <w:rPr>
        <w:rFonts w:ascii="Symbol" w:hAnsi="Symbol" w:hint="default"/>
      </w:rPr>
    </w:lvl>
    <w:lvl w:ilvl="7" w:tplc="04220003">
      <w:start w:val="1"/>
      <w:numFmt w:val="bullet"/>
      <w:lvlText w:val="o"/>
      <w:lvlJc w:val="left"/>
      <w:pPr>
        <w:tabs>
          <w:tab w:val="num" w:pos="6469"/>
        </w:tabs>
        <w:ind w:left="6469" w:hanging="360"/>
      </w:pPr>
      <w:rPr>
        <w:rFonts w:ascii="Courier New" w:hAnsi="Courier New" w:cs="Times New Roman" w:hint="default"/>
      </w:rPr>
    </w:lvl>
    <w:lvl w:ilvl="8" w:tplc="04220005">
      <w:start w:val="1"/>
      <w:numFmt w:val="bullet"/>
      <w:lvlText w:val=""/>
      <w:lvlJc w:val="left"/>
      <w:pPr>
        <w:tabs>
          <w:tab w:val="num" w:pos="7189"/>
        </w:tabs>
        <w:ind w:left="7189" w:hanging="360"/>
      </w:pPr>
      <w:rPr>
        <w:rFonts w:ascii="Wingdings" w:hAnsi="Wingdings" w:hint="default"/>
      </w:rPr>
    </w:lvl>
  </w:abstractNum>
  <w:abstractNum w:abstractNumId="15">
    <w:nsid w:val="3CA6717E"/>
    <w:multiLevelType w:val="hybridMultilevel"/>
    <w:tmpl w:val="A420028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416B71D3"/>
    <w:multiLevelType w:val="hybridMultilevel"/>
    <w:tmpl w:val="53D69680"/>
    <w:lvl w:ilvl="0" w:tplc="08EA42FC">
      <w:start w:val="1"/>
      <w:numFmt w:val="decimal"/>
      <w:lvlText w:val="%1."/>
      <w:lvlJc w:val="left"/>
      <w:pPr>
        <w:ind w:left="643" w:hanging="360"/>
      </w:pPr>
      <w:rPr>
        <w:rFonts w:ascii="Times New Roman" w:hAnsi="Times New Roman" w:cs="Times New Roman" w:hint="default"/>
        <w:sz w:val="24"/>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7">
    <w:nsid w:val="43FF5479"/>
    <w:multiLevelType w:val="multilevel"/>
    <w:tmpl w:val="D0D64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46F0FBF"/>
    <w:multiLevelType w:val="hybridMultilevel"/>
    <w:tmpl w:val="48C05AF4"/>
    <w:lvl w:ilvl="0" w:tplc="514C6752">
      <w:start w:val="1"/>
      <w:numFmt w:val="decimal"/>
      <w:lvlText w:val="%1."/>
      <w:lvlJc w:val="left"/>
      <w:pPr>
        <w:ind w:left="854" w:hanging="570"/>
      </w:pPr>
      <w:rPr>
        <w:rFonts w:ascii="Times New Roman" w:hAnsi="Times New Roman" w:cs="Times New Roman"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47387CBF"/>
    <w:multiLevelType w:val="hybridMultilevel"/>
    <w:tmpl w:val="CCB6EC5A"/>
    <w:lvl w:ilvl="0" w:tplc="0419000F">
      <w:start w:val="1"/>
      <w:numFmt w:val="decimal"/>
      <w:lvlText w:val="%1."/>
      <w:lvlJc w:val="left"/>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8E00D4C"/>
    <w:multiLevelType w:val="hybridMultilevel"/>
    <w:tmpl w:val="BDDE9CF6"/>
    <w:lvl w:ilvl="0" w:tplc="0422000F">
      <w:start w:val="1"/>
      <w:numFmt w:val="decimal"/>
      <w:lvlText w:val="%1."/>
      <w:lvlJc w:val="left"/>
      <w:pPr>
        <w:ind w:left="754" w:hanging="360"/>
      </w:pPr>
    </w:lvl>
    <w:lvl w:ilvl="1" w:tplc="04220019" w:tentative="1">
      <w:start w:val="1"/>
      <w:numFmt w:val="lowerLetter"/>
      <w:lvlText w:val="%2."/>
      <w:lvlJc w:val="left"/>
      <w:pPr>
        <w:ind w:left="1474" w:hanging="360"/>
      </w:pPr>
    </w:lvl>
    <w:lvl w:ilvl="2" w:tplc="0422001B" w:tentative="1">
      <w:start w:val="1"/>
      <w:numFmt w:val="lowerRoman"/>
      <w:lvlText w:val="%3."/>
      <w:lvlJc w:val="right"/>
      <w:pPr>
        <w:ind w:left="2194" w:hanging="180"/>
      </w:pPr>
    </w:lvl>
    <w:lvl w:ilvl="3" w:tplc="0422000F" w:tentative="1">
      <w:start w:val="1"/>
      <w:numFmt w:val="decimal"/>
      <w:lvlText w:val="%4."/>
      <w:lvlJc w:val="left"/>
      <w:pPr>
        <w:ind w:left="2914" w:hanging="360"/>
      </w:pPr>
    </w:lvl>
    <w:lvl w:ilvl="4" w:tplc="04220019" w:tentative="1">
      <w:start w:val="1"/>
      <w:numFmt w:val="lowerLetter"/>
      <w:lvlText w:val="%5."/>
      <w:lvlJc w:val="left"/>
      <w:pPr>
        <w:ind w:left="3634" w:hanging="360"/>
      </w:pPr>
    </w:lvl>
    <w:lvl w:ilvl="5" w:tplc="0422001B" w:tentative="1">
      <w:start w:val="1"/>
      <w:numFmt w:val="lowerRoman"/>
      <w:lvlText w:val="%6."/>
      <w:lvlJc w:val="right"/>
      <w:pPr>
        <w:ind w:left="4354" w:hanging="180"/>
      </w:pPr>
    </w:lvl>
    <w:lvl w:ilvl="6" w:tplc="0422000F" w:tentative="1">
      <w:start w:val="1"/>
      <w:numFmt w:val="decimal"/>
      <w:lvlText w:val="%7."/>
      <w:lvlJc w:val="left"/>
      <w:pPr>
        <w:ind w:left="5074" w:hanging="360"/>
      </w:pPr>
    </w:lvl>
    <w:lvl w:ilvl="7" w:tplc="04220019" w:tentative="1">
      <w:start w:val="1"/>
      <w:numFmt w:val="lowerLetter"/>
      <w:lvlText w:val="%8."/>
      <w:lvlJc w:val="left"/>
      <w:pPr>
        <w:ind w:left="5794" w:hanging="360"/>
      </w:pPr>
    </w:lvl>
    <w:lvl w:ilvl="8" w:tplc="0422001B" w:tentative="1">
      <w:start w:val="1"/>
      <w:numFmt w:val="lowerRoman"/>
      <w:lvlText w:val="%9."/>
      <w:lvlJc w:val="right"/>
      <w:pPr>
        <w:ind w:left="6514" w:hanging="180"/>
      </w:pPr>
    </w:lvl>
  </w:abstractNum>
  <w:abstractNum w:abstractNumId="21">
    <w:nsid w:val="492F530A"/>
    <w:multiLevelType w:val="hybridMultilevel"/>
    <w:tmpl w:val="C5B0AD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98073BC"/>
    <w:multiLevelType w:val="hybridMultilevel"/>
    <w:tmpl w:val="DF3A5D70"/>
    <w:lvl w:ilvl="0" w:tplc="02528578">
      <w:start w:val="1"/>
      <w:numFmt w:val="decimal"/>
      <w:lvlText w:val="%1."/>
      <w:lvlJc w:val="left"/>
      <w:pPr>
        <w:ind w:left="644" w:hanging="36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23">
    <w:nsid w:val="49911262"/>
    <w:multiLevelType w:val="hybridMultilevel"/>
    <w:tmpl w:val="CA6ADD5E"/>
    <w:lvl w:ilvl="0" w:tplc="86A04926">
      <w:start w:val="204"/>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4">
    <w:nsid w:val="4BD86F71"/>
    <w:multiLevelType w:val="multilevel"/>
    <w:tmpl w:val="39B41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207620"/>
    <w:multiLevelType w:val="hybridMultilevel"/>
    <w:tmpl w:val="C5B0AD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59D2D8E"/>
    <w:multiLevelType w:val="hybridMultilevel"/>
    <w:tmpl w:val="AC5CDB40"/>
    <w:lvl w:ilvl="0" w:tplc="9E6C3EDC">
      <w:start w:val="1"/>
      <w:numFmt w:val="decimal"/>
      <w:lvlText w:val="%1."/>
      <w:lvlJc w:val="left"/>
      <w:pPr>
        <w:ind w:left="720" w:hanging="360"/>
      </w:pPr>
      <w:rPr>
        <w:rFonts w:cs="Times New Roman"/>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nsid w:val="58904E3C"/>
    <w:multiLevelType w:val="hybridMultilevel"/>
    <w:tmpl w:val="AD7880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61B12193"/>
    <w:multiLevelType w:val="hybridMultilevel"/>
    <w:tmpl w:val="7CB4AA48"/>
    <w:lvl w:ilvl="0" w:tplc="92C881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6464763"/>
    <w:multiLevelType w:val="hybridMultilevel"/>
    <w:tmpl w:val="E034E61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0">
    <w:nsid w:val="705E0DF0"/>
    <w:multiLevelType w:val="hybridMultilevel"/>
    <w:tmpl w:val="E4D415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718971CB"/>
    <w:multiLevelType w:val="hybridMultilevel"/>
    <w:tmpl w:val="9D289498"/>
    <w:lvl w:ilvl="0" w:tplc="2682ADFC">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60157A5"/>
    <w:multiLevelType w:val="hybridMultilevel"/>
    <w:tmpl w:val="FFFC1738"/>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7BFE18F4"/>
    <w:multiLevelType w:val="hybridMultilevel"/>
    <w:tmpl w:val="DD24435C"/>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4">
    <w:nsid w:val="7E461A74"/>
    <w:multiLevelType w:val="hybridMultilevel"/>
    <w:tmpl w:val="50AC51D8"/>
    <w:lvl w:ilvl="0" w:tplc="0419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15"/>
  </w:num>
  <w:num w:numId="3">
    <w:abstractNumId w:val="6"/>
  </w:num>
  <w:num w:numId="4">
    <w:abstractNumId w:val="16"/>
  </w:num>
  <w:num w:numId="5">
    <w:abstractNumId w:val="18"/>
  </w:num>
  <w:num w:numId="6">
    <w:abstractNumId w:val="23"/>
  </w:num>
  <w:num w:numId="7">
    <w:abstractNumId w:val="31"/>
  </w:num>
  <w:num w:numId="8">
    <w:abstractNumId w:val="32"/>
  </w:num>
  <w:num w:numId="9">
    <w:abstractNumId w:val="8"/>
  </w:num>
  <w:num w:numId="10">
    <w:abstractNumId w:val="25"/>
  </w:num>
  <w:num w:numId="11">
    <w:abstractNumId w:val="21"/>
  </w:num>
  <w:num w:numId="12">
    <w:abstractNumId w:val="28"/>
  </w:num>
  <w:num w:numId="13">
    <w:abstractNumId w:val="5"/>
  </w:num>
  <w:num w:numId="14">
    <w:abstractNumId w:val="22"/>
  </w:num>
  <w:num w:numId="15">
    <w:abstractNumId w:val="29"/>
  </w:num>
  <w:num w:numId="16">
    <w:abstractNumId w:val="26"/>
  </w:num>
  <w:num w:numId="17">
    <w:abstractNumId w:val="10"/>
  </w:num>
  <w:num w:numId="18">
    <w:abstractNumId w:val="30"/>
  </w:num>
  <w:num w:numId="19">
    <w:abstractNumId w:val="27"/>
  </w:num>
  <w:num w:numId="20">
    <w:abstractNumId w:val="6"/>
  </w:num>
  <w:num w:numId="21">
    <w:abstractNumId w:val="33"/>
  </w:num>
  <w:num w:numId="22">
    <w:abstractNumId w:val="1"/>
  </w:num>
  <w:num w:numId="23">
    <w:abstractNumId w:val="13"/>
  </w:num>
  <w:num w:numId="24">
    <w:abstractNumId w:val="11"/>
  </w:num>
  <w:num w:numId="25">
    <w:abstractNumId w:val="12"/>
  </w:num>
  <w:num w:numId="26">
    <w:abstractNumId w:val="3"/>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9"/>
  </w:num>
  <w:num w:numId="30">
    <w:abstractNumId w:val="7"/>
  </w:num>
  <w:num w:numId="31">
    <w:abstractNumId w:val="24"/>
  </w:num>
  <w:num w:numId="32">
    <w:abstractNumId w:val="2"/>
  </w:num>
  <w:num w:numId="33">
    <w:abstractNumId w:val="17"/>
  </w:num>
  <w:num w:numId="34">
    <w:abstractNumId w:val="19"/>
  </w:num>
  <w:num w:numId="35">
    <w:abstractNumId w:val="34"/>
  </w:num>
  <w:num w:numId="36">
    <w:abstractNumId w:val="20"/>
  </w:num>
  <w:num w:numId="37">
    <w:abstractNumId w:val="3"/>
  </w:num>
  <w:num w:numId="38">
    <w:abstractNumId w:val="4"/>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C8A"/>
    <w:rsid w:val="000550CB"/>
    <w:rsid w:val="0007754C"/>
    <w:rsid w:val="001E0380"/>
    <w:rsid w:val="002D10CE"/>
    <w:rsid w:val="003D6B92"/>
    <w:rsid w:val="00436A9C"/>
    <w:rsid w:val="00443928"/>
    <w:rsid w:val="00447ACF"/>
    <w:rsid w:val="004E4E4D"/>
    <w:rsid w:val="0051748D"/>
    <w:rsid w:val="005953BE"/>
    <w:rsid w:val="005C53A2"/>
    <w:rsid w:val="0060321E"/>
    <w:rsid w:val="00604C8A"/>
    <w:rsid w:val="006260CF"/>
    <w:rsid w:val="00696931"/>
    <w:rsid w:val="00721F3E"/>
    <w:rsid w:val="00727DEF"/>
    <w:rsid w:val="007410DA"/>
    <w:rsid w:val="007F13A9"/>
    <w:rsid w:val="0093503E"/>
    <w:rsid w:val="00935498"/>
    <w:rsid w:val="0096013B"/>
    <w:rsid w:val="009C1DC7"/>
    <w:rsid w:val="009C212F"/>
    <w:rsid w:val="00A6267C"/>
    <w:rsid w:val="00B7424A"/>
    <w:rsid w:val="00C3196F"/>
    <w:rsid w:val="00CC55EB"/>
    <w:rsid w:val="00DB06D1"/>
    <w:rsid w:val="00E17303"/>
    <w:rsid w:val="00F36515"/>
    <w:rsid w:val="00FE4191"/>
    <w:rsid w:val="00FF3339"/>
    <w:rsid w:val="00FF4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5EB"/>
    <w:pPr>
      <w:spacing w:after="160" w:line="259" w:lineRule="auto"/>
    </w:pPr>
    <w:rPr>
      <w:rFonts w:ascii="Calibri" w:eastAsia="Times New Roman" w:hAnsi="Calibri" w:cs="Calibri"/>
      <w:lang w:val="uk-UA"/>
    </w:rPr>
  </w:style>
  <w:style w:type="paragraph" w:styleId="1">
    <w:name w:val="heading 1"/>
    <w:basedOn w:val="a"/>
    <w:next w:val="a"/>
    <w:link w:val="10"/>
    <w:uiPriority w:val="9"/>
    <w:qFormat/>
    <w:rsid w:val="007410DA"/>
    <w:pPr>
      <w:keepNext/>
      <w:spacing w:after="0" w:line="240" w:lineRule="auto"/>
      <w:jc w:val="right"/>
      <w:outlineLvl w:val="0"/>
    </w:pPr>
    <w:rPr>
      <w:rFonts w:ascii="Times New Roman" w:hAnsi="Times New Roman" w:cs="Times New Roman"/>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CC55EB"/>
    <w:pPr>
      <w:spacing w:after="0" w:line="240" w:lineRule="auto"/>
    </w:pPr>
    <w:rPr>
      <w:rFonts w:cs="Times New Roman"/>
      <w:i/>
      <w:iCs/>
      <w:sz w:val="24"/>
      <w:szCs w:val="24"/>
    </w:rPr>
  </w:style>
  <w:style w:type="character" w:customStyle="1" w:styleId="a4">
    <w:name w:val="Основной текст Знак"/>
    <w:basedOn w:val="a0"/>
    <w:link w:val="a3"/>
    <w:uiPriority w:val="99"/>
    <w:rsid w:val="00CC55EB"/>
    <w:rPr>
      <w:rFonts w:ascii="Calibri" w:eastAsia="Times New Roman" w:hAnsi="Calibri" w:cs="Times New Roman"/>
      <w:i/>
      <w:iCs/>
      <w:sz w:val="24"/>
      <w:szCs w:val="24"/>
      <w:lang w:val="uk-UA"/>
    </w:rPr>
  </w:style>
  <w:style w:type="character" w:customStyle="1" w:styleId="13">
    <w:name w:val="Основной текст (13)_"/>
    <w:basedOn w:val="a0"/>
    <w:link w:val="131"/>
    <w:uiPriority w:val="99"/>
    <w:locked/>
    <w:rsid w:val="00CC55EB"/>
    <w:rPr>
      <w:rFonts w:ascii="Times New Roman" w:hAnsi="Times New Roman" w:cs="Times New Roman"/>
      <w:b/>
      <w:bCs/>
      <w:i/>
      <w:iCs/>
      <w:sz w:val="21"/>
      <w:szCs w:val="21"/>
      <w:shd w:val="clear" w:color="auto" w:fill="FFFFFF"/>
    </w:rPr>
  </w:style>
  <w:style w:type="paragraph" w:customStyle="1" w:styleId="131">
    <w:name w:val="Основной текст (13)1"/>
    <w:basedOn w:val="a"/>
    <w:link w:val="13"/>
    <w:uiPriority w:val="99"/>
    <w:rsid w:val="00CC55EB"/>
    <w:pPr>
      <w:widowControl w:val="0"/>
      <w:shd w:val="clear" w:color="auto" w:fill="FFFFFF"/>
      <w:spacing w:before="1800" w:after="480" w:line="216" w:lineRule="exact"/>
      <w:ind w:firstLine="340"/>
      <w:jc w:val="both"/>
    </w:pPr>
    <w:rPr>
      <w:rFonts w:ascii="Times New Roman" w:eastAsiaTheme="minorHAnsi" w:hAnsi="Times New Roman" w:cs="Times New Roman"/>
      <w:b/>
      <w:bCs/>
      <w:i/>
      <w:iCs/>
      <w:sz w:val="21"/>
      <w:szCs w:val="21"/>
      <w:lang w:val="ru-RU"/>
    </w:rPr>
  </w:style>
  <w:style w:type="character" w:customStyle="1" w:styleId="100">
    <w:name w:val="Основной текст (10)_"/>
    <w:basedOn w:val="a0"/>
    <w:link w:val="101"/>
    <w:uiPriority w:val="99"/>
    <w:locked/>
    <w:rsid w:val="00CC55EB"/>
    <w:rPr>
      <w:rFonts w:ascii="Times New Roman" w:hAnsi="Times New Roman" w:cs="Times New Roman"/>
      <w:b/>
      <w:bCs/>
      <w:sz w:val="17"/>
      <w:szCs w:val="17"/>
      <w:shd w:val="clear" w:color="auto" w:fill="FFFFFF"/>
    </w:rPr>
  </w:style>
  <w:style w:type="paragraph" w:customStyle="1" w:styleId="101">
    <w:name w:val="Основной текст (10)1"/>
    <w:basedOn w:val="a"/>
    <w:link w:val="100"/>
    <w:uiPriority w:val="99"/>
    <w:rsid w:val="00CC55EB"/>
    <w:pPr>
      <w:widowControl w:val="0"/>
      <w:shd w:val="clear" w:color="auto" w:fill="FFFFFF"/>
      <w:spacing w:after="0" w:line="158" w:lineRule="exact"/>
      <w:jc w:val="both"/>
    </w:pPr>
    <w:rPr>
      <w:rFonts w:ascii="Times New Roman" w:eastAsiaTheme="minorHAnsi" w:hAnsi="Times New Roman" w:cs="Times New Roman"/>
      <w:b/>
      <w:bCs/>
      <w:sz w:val="17"/>
      <w:szCs w:val="17"/>
      <w:lang w:val="ru-RU"/>
    </w:rPr>
  </w:style>
  <w:style w:type="character" w:styleId="a5">
    <w:name w:val="Hyperlink"/>
    <w:basedOn w:val="a0"/>
    <w:rsid w:val="00CC55EB"/>
    <w:rPr>
      <w:color w:val="0000FF"/>
      <w:u w:val="single"/>
    </w:rPr>
  </w:style>
  <w:style w:type="character" w:customStyle="1" w:styleId="5">
    <w:name w:val="Основной текст (5) + Полужирный"/>
    <w:uiPriority w:val="99"/>
    <w:rsid w:val="007410DA"/>
    <w:rPr>
      <w:b/>
      <w:spacing w:val="0"/>
      <w:sz w:val="17"/>
      <w:shd w:val="clear" w:color="auto" w:fill="FFFFFF"/>
    </w:rPr>
  </w:style>
  <w:style w:type="character" w:customStyle="1" w:styleId="10">
    <w:name w:val="Заголовок 1 Знак"/>
    <w:basedOn w:val="a0"/>
    <w:link w:val="1"/>
    <w:uiPriority w:val="9"/>
    <w:rsid w:val="007410DA"/>
    <w:rPr>
      <w:rFonts w:ascii="Times New Roman" w:eastAsia="Times New Roman" w:hAnsi="Times New Roman" w:cs="Times New Roman"/>
      <w:sz w:val="28"/>
      <w:szCs w:val="28"/>
      <w:u w:val="single"/>
      <w:lang w:val="uk-UA"/>
    </w:rPr>
  </w:style>
  <w:style w:type="table" w:styleId="a6">
    <w:name w:val="Table Grid"/>
    <w:basedOn w:val="a1"/>
    <w:uiPriority w:val="39"/>
    <w:rsid w:val="004E4E4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4E4E4D"/>
    <w:pPr>
      <w:spacing w:after="200" w:line="276" w:lineRule="auto"/>
      <w:ind w:left="720"/>
      <w:contextualSpacing/>
    </w:pPr>
    <w:rPr>
      <w:rFonts w:asciiTheme="minorHAnsi" w:eastAsiaTheme="minorEastAsia" w:hAnsiTheme="minorHAnsi" w:cstheme="minorBidi"/>
      <w:lang w:val="ru-RU" w:eastAsia="ru-RU"/>
    </w:rPr>
  </w:style>
  <w:style w:type="paragraph" w:customStyle="1" w:styleId="FR1">
    <w:name w:val="FR1"/>
    <w:rsid w:val="004E4E4D"/>
    <w:pPr>
      <w:widowControl w:val="0"/>
      <w:snapToGrid w:val="0"/>
      <w:spacing w:after="0" w:line="240" w:lineRule="auto"/>
      <w:jc w:val="center"/>
    </w:pPr>
    <w:rPr>
      <w:rFonts w:ascii="Arial" w:eastAsia="Times New Roman" w:hAnsi="Arial" w:cs="Times New Roman"/>
      <w:b/>
      <w:sz w:val="18"/>
      <w:szCs w:val="20"/>
      <w:lang w:val="uk-UA" w:eastAsia="ru-RU"/>
    </w:rPr>
  </w:style>
  <w:style w:type="paragraph" w:styleId="a8">
    <w:name w:val="Body Text Indent"/>
    <w:basedOn w:val="a"/>
    <w:link w:val="a9"/>
    <w:uiPriority w:val="99"/>
    <w:rsid w:val="0096013B"/>
    <w:pPr>
      <w:spacing w:after="120"/>
      <w:ind w:left="283"/>
    </w:pPr>
    <w:rPr>
      <w:rFonts w:cs="Times New Roman"/>
    </w:rPr>
  </w:style>
  <w:style w:type="character" w:customStyle="1" w:styleId="a9">
    <w:name w:val="Основной текст с отступом Знак"/>
    <w:basedOn w:val="a0"/>
    <w:link w:val="a8"/>
    <w:uiPriority w:val="99"/>
    <w:rsid w:val="0096013B"/>
    <w:rPr>
      <w:rFonts w:ascii="Calibri" w:eastAsia="Times New Roman" w:hAnsi="Calibri" w:cs="Times New Roman"/>
      <w:lang w:val="uk-UA"/>
    </w:rPr>
  </w:style>
  <w:style w:type="paragraph" w:styleId="aa">
    <w:name w:val="Normal (Web)"/>
    <w:basedOn w:val="a"/>
    <w:uiPriority w:val="99"/>
    <w:unhideWhenUsed/>
    <w:rsid w:val="005C53A2"/>
    <w:pPr>
      <w:spacing w:after="0" w:line="240" w:lineRule="auto"/>
    </w:pPr>
    <w:rPr>
      <w:rFonts w:cs="Times New Roman"/>
      <w:sz w:val="24"/>
      <w:szCs w:val="24"/>
      <w:lang w:val="ru-RU" w:eastAsia="ru-RU"/>
    </w:rPr>
  </w:style>
  <w:style w:type="character" w:styleId="ab">
    <w:name w:val="Strong"/>
    <w:basedOn w:val="a0"/>
    <w:uiPriority w:val="22"/>
    <w:qFormat/>
    <w:rsid w:val="00DB06D1"/>
    <w:rPr>
      <w:b/>
      <w:bCs/>
    </w:rPr>
  </w:style>
  <w:style w:type="paragraph" w:customStyle="1" w:styleId="docdata">
    <w:name w:val="docdata"/>
    <w:aliases w:val="docy,v5,36018,baiaagaaboqcaaad7xkaaaufhwaaaaaaaaaaaaaaaaaaaaaaaaaaaaaaaaaaaaaaaaaaaaaaaaaaaaaaaaaaaaaaaaaaaaaaaaaaaaaaaaaaaaaaaaaaaaaaaaaaaaaaaaaaaaaaaaaaaaaaaaaaaaaaaaaaaaaaaaaaaaaaaaaaaaaaaaaaaaaaaaaaaaaaaaaaaaaaaaaaaaaaaaaaaaaaaaaaaaaaaaaaaaa"/>
    <w:basedOn w:val="a"/>
    <w:rsid w:val="00727DEF"/>
    <w:pPr>
      <w:spacing w:before="100" w:beforeAutospacing="1" w:after="100" w:afterAutospacing="1" w:line="240" w:lineRule="auto"/>
    </w:pPr>
    <w:rPr>
      <w:rFonts w:ascii="Times New Roman" w:hAnsi="Times New Roman" w:cs="Times New Roman"/>
      <w:sz w:val="24"/>
      <w:szCs w:val="24"/>
      <w:lang w:val="ru-RU" w:eastAsia="ru-RU"/>
    </w:rPr>
  </w:style>
  <w:style w:type="paragraph" w:customStyle="1" w:styleId="1870">
    <w:name w:val="1870"/>
    <w:aliases w:val="baiaagaaboqcaaadhauaaawsbqaaaaaaaaaaaaaaaaaaaaaaaaaaaaaaaaaaaaaaaaaaaaaaaaaaaaaaaaaaaaaaaaaaaaaaaaaaaaaaaaaaaaaaaaaaaaaaaaaaaaaaaaaaaaaaaaaaaaaaaaaaaaaaaaaaaaaaaaaaaaaaaaaaaaaaaaaaaaaaaaaaaaaaaaaaaaaaaaaaaaaaaaaaaaaaaaaaaaaaaaaaaaaa"/>
    <w:basedOn w:val="a"/>
    <w:rsid w:val="002D10CE"/>
    <w:pPr>
      <w:spacing w:before="100" w:beforeAutospacing="1" w:after="100" w:afterAutospacing="1" w:line="240" w:lineRule="auto"/>
    </w:pPr>
    <w:rPr>
      <w:rFonts w:ascii="Times New Roman" w:hAnsi="Times New Roman" w:cs="Times New Roman"/>
      <w:sz w:val="24"/>
      <w:szCs w:val="24"/>
      <w:lang w:eastAsia="uk-UA"/>
    </w:rPr>
  </w:style>
  <w:style w:type="paragraph" w:customStyle="1" w:styleId="1754">
    <w:name w:val="1754"/>
    <w:aliases w:val="baiaagaaboqcaaadeauaaauebqaaaaaaaaaaaaaaaaaaaaaaaaaaaaaaaaaaaaaaaaaaaaaaaaaaaaaaaaaaaaaaaaaaaaaaaaaaaaaaaaaaaaaaaaaaaaaaaaaaaaaaaaaaaaaaaaaaaaaaaaaaaaaaaaaaaaaaaaaaaaaaaaaaaaaaaaaaaaaaaaaaaaaaaaaaaaaaaaaaaaaaaaaaaaaaaaaaaaaaaaaaaaaa"/>
    <w:basedOn w:val="a"/>
    <w:rsid w:val="002D10CE"/>
    <w:pPr>
      <w:spacing w:before="100" w:beforeAutospacing="1" w:after="100" w:afterAutospacing="1" w:line="240" w:lineRule="auto"/>
    </w:pPr>
    <w:rPr>
      <w:rFonts w:ascii="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5EB"/>
    <w:pPr>
      <w:spacing w:after="160" w:line="259" w:lineRule="auto"/>
    </w:pPr>
    <w:rPr>
      <w:rFonts w:ascii="Calibri" w:eastAsia="Times New Roman" w:hAnsi="Calibri" w:cs="Calibri"/>
      <w:lang w:val="uk-UA"/>
    </w:rPr>
  </w:style>
  <w:style w:type="paragraph" w:styleId="1">
    <w:name w:val="heading 1"/>
    <w:basedOn w:val="a"/>
    <w:next w:val="a"/>
    <w:link w:val="10"/>
    <w:uiPriority w:val="9"/>
    <w:qFormat/>
    <w:rsid w:val="007410DA"/>
    <w:pPr>
      <w:keepNext/>
      <w:spacing w:after="0" w:line="240" w:lineRule="auto"/>
      <w:jc w:val="right"/>
      <w:outlineLvl w:val="0"/>
    </w:pPr>
    <w:rPr>
      <w:rFonts w:ascii="Times New Roman" w:hAnsi="Times New Roman" w:cs="Times New Roman"/>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CC55EB"/>
    <w:pPr>
      <w:spacing w:after="0" w:line="240" w:lineRule="auto"/>
    </w:pPr>
    <w:rPr>
      <w:rFonts w:cs="Times New Roman"/>
      <w:i/>
      <w:iCs/>
      <w:sz w:val="24"/>
      <w:szCs w:val="24"/>
    </w:rPr>
  </w:style>
  <w:style w:type="character" w:customStyle="1" w:styleId="a4">
    <w:name w:val="Основной текст Знак"/>
    <w:basedOn w:val="a0"/>
    <w:link w:val="a3"/>
    <w:uiPriority w:val="99"/>
    <w:rsid w:val="00CC55EB"/>
    <w:rPr>
      <w:rFonts w:ascii="Calibri" w:eastAsia="Times New Roman" w:hAnsi="Calibri" w:cs="Times New Roman"/>
      <w:i/>
      <w:iCs/>
      <w:sz w:val="24"/>
      <w:szCs w:val="24"/>
      <w:lang w:val="uk-UA"/>
    </w:rPr>
  </w:style>
  <w:style w:type="character" w:customStyle="1" w:styleId="13">
    <w:name w:val="Основной текст (13)_"/>
    <w:basedOn w:val="a0"/>
    <w:link w:val="131"/>
    <w:uiPriority w:val="99"/>
    <w:locked/>
    <w:rsid w:val="00CC55EB"/>
    <w:rPr>
      <w:rFonts w:ascii="Times New Roman" w:hAnsi="Times New Roman" w:cs="Times New Roman"/>
      <w:b/>
      <w:bCs/>
      <w:i/>
      <w:iCs/>
      <w:sz w:val="21"/>
      <w:szCs w:val="21"/>
      <w:shd w:val="clear" w:color="auto" w:fill="FFFFFF"/>
    </w:rPr>
  </w:style>
  <w:style w:type="paragraph" w:customStyle="1" w:styleId="131">
    <w:name w:val="Основной текст (13)1"/>
    <w:basedOn w:val="a"/>
    <w:link w:val="13"/>
    <w:uiPriority w:val="99"/>
    <w:rsid w:val="00CC55EB"/>
    <w:pPr>
      <w:widowControl w:val="0"/>
      <w:shd w:val="clear" w:color="auto" w:fill="FFFFFF"/>
      <w:spacing w:before="1800" w:after="480" w:line="216" w:lineRule="exact"/>
      <w:ind w:firstLine="340"/>
      <w:jc w:val="both"/>
    </w:pPr>
    <w:rPr>
      <w:rFonts w:ascii="Times New Roman" w:eastAsiaTheme="minorHAnsi" w:hAnsi="Times New Roman" w:cs="Times New Roman"/>
      <w:b/>
      <w:bCs/>
      <w:i/>
      <w:iCs/>
      <w:sz w:val="21"/>
      <w:szCs w:val="21"/>
      <w:lang w:val="ru-RU"/>
    </w:rPr>
  </w:style>
  <w:style w:type="character" w:customStyle="1" w:styleId="100">
    <w:name w:val="Основной текст (10)_"/>
    <w:basedOn w:val="a0"/>
    <w:link w:val="101"/>
    <w:uiPriority w:val="99"/>
    <w:locked/>
    <w:rsid w:val="00CC55EB"/>
    <w:rPr>
      <w:rFonts w:ascii="Times New Roman" w:hAnsi="Times New Roman" w:cs="Times New Roman"/>
      <w:b/>
      <w:bCs/>
      <w:sz w:val="17"/>
      <w:szCs w:val="17"/>
      <w:shd w:val="clear" w:color="auto" w:fill="FFFFFF"/>
    </w:rPr>
  </w:style>
  <w:style w:type="paragraph" w:customStyle="1" w:styleId="101">
    <w:name w:val="Основной текст (10)1"/>
    <w:basedOn w:val="a"/>
    <w:link w:val="100"/>
    <w:uiPriority w:val="99"/>
    <w:rsid w:val="00CC55EB"/>
    <w:pPr>
      <w:widowControl w:val="0"/>
      <w:shd w:val="clear" w:color="auto" w:fill="FFFFFF"/>
      <w:spacing w:after="0" w:line="158" w:lineRule="exact"/>
      <w:jc w:val="both"/>
    </w:pPr>
    <w:rPr>
      <w:rFonts w:ascii="Times New Roman" w:eastAsiaTheme="minorHAnsi" w:hAnsi="Times New Roman" w:cs="Times New Roman"/>
      <w:b/>
      <w:bCs/>
      <w:sz w:val="17"/>
      <w:szCs w:val="17"/>
      <w:lang w:val="ru-RU"/>
    </w:rPr>
  </w:style>
  <w:style w:type="character" w:styleId="a5">
    <w:name w:val="Hyperlink"/>
    <w:basedOn w:val="a0"/>
    <w:rsid w:val="00CC55EB"/>
    <w:rPr>
      <w:color w:val="0000FF"/>
      <w:u w:val="single"/>
    </w:rPr>
  </w:style>
  <w:style w:type="character" w:customStyle="1" w:styleId="5">
    <w:name w:val="Основной текст (5) + Полужирный"/>
    <w:uiPriority w:val="99"/>
    <w:rsid w:val="007410DA"/>
    <w:rPr>
      <w:b/>
      <w:spacing w:val="0"/>
      <w:sz w:val="17"/>
      <w:shd w:val="clear" w:color="auto" w:fill="FFFFFF"/>
    </w:rPr>
  </w:style>
  <w:style w:type="character" w:customStyle="1" w:styleId="10">
    <w:name w:val="Заголовок 1 Знак"/>
    <w:basedOn w:val="a0"/>
    <w:link w:val="1"/>
    <w:uiPriority w:val="9"/>
    <w:rsid w:val="007410DA"/>
    <w:rPr>
      <w:rFonts w:ascii="Times New Roman" w:eastAsia="Times New Roman" w:hAnsi="Times New Roman" w:cs="Times New Roman"/>
      <w:sz w:val="28"/>
      <w:szCs w:val="28"/>
      <w:u w:val="single"/>
      <w:lang w:val="uk-UA"/>
    </w:rPr>
  </w:style>
  <w:style w:type="table" w:styleId="a6">
    <w:name w:val="Table Grid"/>
    <w:basedOn w:val="a1"/>
    <w:uiPriority w:val="39"/>
    <w:rsid w:val="004E4E4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4E4E4D"/>
    <w:pPr>
      <w:spacing w:after="200" w:line="276" w:lineRule="auto"/>
      <w:ind w:left="720"/>
      <w:contextualSpacing/>
    </w:pPr>
    <w:rPr>
      <w:rFonts w:asciiTheme="minorHAnsi" w:eastAsiaTheme="minorEastAsia" w:hAnsiTheme="minorHAnsi" w:cstheme="minorBidi"/>
      <w:lang w:val="ru-RU" w:eastAsia="ru-RU"/>
    </w:rPr>
  </w:style>
  <w:style w:type="paragraph" w:customStyle="1" w:styleId="FR1">
    <w:name w:val="FR1"/>
    <w:rsid w:val="004E4E4D"/>
    <w:pPr>
      <w:widowControl w:val="0"/>
      <w:snapToGrid w:val="0"/>
      <w:spacing w:after="0" w:line="240" w:lineRule="auto"/>
      <w:jc w:val="center"/>
    </w:pPr>
    <w:rPr>
      <w:rFonts w:ascii="Arial" w:eastAsia="Times New Roman" w:hAnsi="Arial" w:cs="Times New Roman"/>
      <w:b/>
      <w:sz w:val="18"/>
      <w:szCs w:val="20"/>
      <w:lang w:val="uk-UA" w:eastAsia="ru-RU"/>
    </w:rPr>
  </w:style>
  <w:style w:type="paragraph" w:styleId="a8">
    <w:name w:val="Body Text Indent"/>
    <w:basedOn w:val="a"/>
    <w:link w:val="a9"/>
    <w:uiPriority w:val="99"/>
    <w:rsid w:val="0096013B"/>
    <w:pPr>
      <w:spacing w:after="120"/>
      <w:ind w:left="283"/>
    </w:pPr>
    <w:rPr>
      <w:rFonts w:cs="Times New Roman"/>
    </w:rPr>
  </w:style>
  <w:style w:type="character" w:customStyle="1" w:styleId="a9">
    <w:name w:val="Основной текст с отступом Знак"/>
    <w:basedOn w:val="a0"/>
    <w:link w:val="a8"/>
    <w:uiPriority w:val="99"/>
    <w:rsid w:val="0096013B"/>
    <w:rPr>
      <w:rFonts w:ascii="Calibri" w:eastAsia="Times New Roman" w:hAnsi="Calibri" w:cs="Times New Roman"/>
      <w:lang w:val="uk-UA"/>
    </w:rPr>
  </w:style>
  <w:style w:type="paragraph" w:styleId="aa">
    <w:name w:val="Normal (Web)"/>
    <w:basedOn w:val="a"/>
    <w:uiPriority w:val="99"/>
    <w:unhideWhenUsed/>
    <w:rsid w:val="005C53A2"/>
    <w:pPr>
      <w:spacing w:after="0" w:line="240" w:lineRule="auto"/>
    </w:pPr>
    <w:rPr>
      <w:rFonts w:cs="Times New Roman"/>
      <w:sz w:val="24"/>
      <w:szCs w:val="24"/>
      <w:lang w:val="ru-RU" w:eastAsia="ru-RU"/>
    </w:rPr>
  </w:style>
  <w:style w:type="character" w:styleId="ab">
    <w:name w:val="Strong"/>
    <w:basedOn w:val="a0"/>
    <w:uiPriority w:val="22"/>
    <w:qFormat/>
    <w:rsid w:val="00DB06D1"/>
    <w:rPr>
      <w:b/>
      <w:bCs/>
    </w:rPr>
  </w:style>
  <w:style w:type="paragraph" w:customStyle="1" w:styleId="docdata">
    <w:name w:val="docdata"/>
    <w:aliases w:val="docy,v5,36018,baiaagaaboqcaaad7xkaaaufhwaaaaaaaaaaaaaaaaaaaaaaaaaaaaaaaaaaaaaaaaaaaaaaaaaaaaaaaaaaaaaaaaaaaaaaaaaaaaaaaaaaaaaaaaaaaaaaaaaaaaaaaaaaaaaaaaaaaaaaaaaaaaaaaaaaaaaaaaaaaaaaaaaaaaaaaaaaaaaaaaaaaaaaaaaaaaaaaaaaaaaaaaaaaaaaaaaaaaaaaaaaaaa"/>
    <w:basedOn w:val="a"/>
    <w:rsid w:val="00727DEF"/>
    <w:pPr>
      <w:spacing w:before="100" w:beforeAutospacing="1" w:after="100" w:afterAutospacing="1" w:line="240" w:lineRule="auto"/>
    </w:pPr>
    <w:rPr>
      <w:rFonts w:ascii="Times New Roman" w:hAnsi="Times New Roman" w:cs="Times New Roman"/>
      <w:sz w:val="24"/>
      <w:szCs w:val="24"/>
      <w:lang w:val="ru-RU" w:eastAsia="ru-RU"/>
    </w:rPr>
  </w:style>
  <w:style w:type="paragraph" w:customStyle="1" w:styleId="1870">
    <w:name w:val="1870"/>
    <w:aliases w:val="baiaagaaboqcaaadhauaaawsbqaaaaaaaaaaaaaaaaaaaaaaaaaaaaaaaaaaaaaaaaaaaaaaaaaaaaaaaaaaaaaaaaaaaaaaaaaaaaaaaaaaaaaaaaaaaaaaaaaaaaaaaaaaaaaaaaaaaaaaaaaaaaaaaaaaaaaaaaaaaaaaaaaaaaaaaaaaaaaaaaaaaaaaaaaaaaaaaaaaaaaaaaaaaaaaaaaaaaaaaaaaaaaa"/>
    <w:basedOn w:val="a"/>
    <w:rsid w:val="002D10CE"/>
    <w:pPr>
      <w:spacing w:before="100" w:beforeAutospacing="1" w:after="100" w:afterAutospacing="1" w:line="240" w:lineRule="auto"/>
    </w:pPr>
    <w:rPr>
      <w:rFonts w:ascii="Times New Roman" w:hAnsi="Times New Roman" w:cs="Times New Roman"/>
      <w:sz w:val="24"/>
      <w:szCs w:val="24"/>
      <w:lang w:eastAsia="uk-UA"/>
    </w:rPr>
  </w:style>
  <w:style w:type="paragraph" w:customStyle="1" w:styleId="1754">
    <w:name w:val="1754"/>
    <w:aliases w:val="baiaagaaboqcaaadeauaaauebqaaaaaaaaaaaaaaaaaaaaaaaaaaaaaaaaaaaaaaaaaaaaaaaaaaaaaaaaaaaaaaaaaaaaaaaaaaaaaaaaaaaaaaaaaaaaaaaaaaaaaaaaaaaaaaaaaaaaaaaaaaaaaaaaaaaaaaaaaaaaaaaaaaaaaaaaaaaaaaaaaaaaaaaaaaaaaaaaaaaaaaaaaaaaaaaaaaaaaaaaaaaaaa"/>
    <w:basedOn w:val="a"/>
    <w:rsid w:val="002D10CE"/>
    <w:pPr>
      <w:spacing w:before="100" w:beforeAutospacing="1" w:after="100" w:afterAutospacing="1" w:line="240" w:lineRule="auto"/>
    </w:pPr>
    <w:rPr>
      <w:rFonts w:ascii="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67203">
      <w:bodyDiv w:val="1"/>
      <w:marLeft w:val="0"/>
      <w:marRight w:val="0"/>
      <w:marTop w:val="0"/>
      <w:marBottom w:val="0"/>
      <w:divBdr>
        <w:top w:val="none" w:sz="0" w:space="0" w:color="auto"/>
        <w:left w:val="none" w:sz="0" w:space="0" w:color="auto"/>
        <w:bottom w:val="none" w:sz="0" w:space="0" w:color="auto"/>
        <w:right w:val="none" w:sz="0" w:space="0" w:color="auto"/>
      </w:divBdr>
    </w:div>
    <w:div w:id="362486590">
      <w:bodyDiv w:val="1"/>
      <w:marLeft w:val="0"/>
      <w:marRight w:val="0"/>
      <w:marTop w:val="0"/>
      <w:marBottom w:val="0"/>
      <w:divBdr>
        <w:top w:val="none" w:sz="0" w:space="0" w:color="auto"/>
        <w:left w:val="none" w:sz="0" w:space="0" w:color="auto"/>
        <w:bottom w:val="none" w:sz="0" w:space="0" w:color="auto"/>
        <w:right w:val="none" w:sz="0" w:space="0" w:color="auto"/>
      </w:divBdr>
    </w:div>
    <w:div w:id="916403666">
      <w:bodyDiv w:val="1"/>
      <w:marLeft w:val="0"/>
      <w:marRight w:val="0"/>
      <w:marTop w:val="0"/>
      <w:marBottom w:val="0"/>
      <w:divBdr>
        <w:top w:val="none" w:sz="0" w:space="0" w:color="auto"/>
        <w:left w:val="none" w:sz="0" w:space="0" w:color="auto"/>
        <w:bottom w:val="none" w:sz="0" w:space="0" w:color="auto"/>
        <w:right w:val="none" w:sz="0" w:space="0" w:color="auto"/>
      </w:divBdr>
    </w:div>
    <w:div w:id="1033187329">
      <w:bodyDiv w:val="1"/>
      <w:marLeft w:val="0"/>
      <w:marRight w:val="0"/>
      <w:marTop w:val="0"/>
      <w:marBottom w:val="0"/>
      <w:divBdr>
        <w:top w:val="none" w:sz="0" w:space="0" w:color="auto"/>
        <w:left w:val="none" w:sz="0" w:space="0" w:color="auto"/>
        <w:bottom w:val="none" w:sz="0" w:space="0" w:color="auto"/>
        <w:right w:val="none" w:sz="0" w:space="0" w:color="auto"/>
      </w:divBdr>
    </w:div>
    <w:div w:id="1865512980">
      <w:bodyDiv w:val="1"/>
      <w:marLeft w:val="0"/>
      <w:marRight w:val="0"/>
      <w:marTop w:val="0"/>
      <w:marBottom w:val="0"/>
      <w:divBdr>
        <w:top w:val="none" w:sz="0" w:space="0" w:color="auto"/>
        <w:left w:val="none" w:sz="0" w:space="0" w:color="auto"/>
        <w:bottom w:val="none" w:sz="0" w:space="0" w:color="auto"/>
        <w:right w:val="none" w:sz="0" w:space="0" w:color="auto"/>
      </w:divBdr>
    </w:div>
    <w:div w:id="200843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CE164-16C7-4153-85A8-35E2AAC4D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96</Pages>
  <Words>23529</Words>
  <Characters>134118</Characters>
  <Application>Microsoft Office Word</Application>
  <DocSecurity>0</DocSecurity>
  <Lines>1117</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28</cp:revision>
  <dcterms:created xsi:type="dcterms:W3CDTF">2020-10-05T09:16:00Z</dcterms:created>
  <dcterms:modified xsi:type="dcterms:W3CDTF">2021-12-03T09:48:00Z</dcterms:modified>
</cp:coreProperties>
</file>