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50B" w:rsidRDefault="0036750B" w:rsidP="0036750B">
      <w:pPr>
        <w:ind w:right="-82"/>
        <w:jc w:val="center"/>
        <w:rPr>
          <w:b/>
          <w:bCs/>
          <w:sz w:val="28"/>
          <w:lang w:val="uk-UA"/>
        </w:rPr>
      </w:pPr>
      <w:r>
        <w:rPr>
          <w:b/>
          <w:bCs/>
          <w:sz w:val="28"/>
          <w:lang w:val="uk-UA"/>
        </w:rPr>
        <w:t xml:space="preserve">  Міністерство освіти і науки України</w:t>
      </w:r>
    </w:p>
    <w:p w:rsidR="0036750B" w:rsidRDefault="0036750B" w:rsidP="0036750B">
      <w:pPr>
        <w:jc w:val="center"/>
        <w:rPr>
          <w:b/>
          <w:sz w:val="32"/>
          <w:szCs w:val="32"/>
          <w:lang w:val="uk-UA"/>
        </w:rPr>
      </w:pPr>
      <w:r>
        <w:rPr>
          <w:b/>
          <w:sz w:val="32"/>
          <w:szCs w:val="32"/>
          <w:lang w:val="uk-UA"/>
        </w:rPr>
        <w:t>Львівський національний університет ветеринарної медицини</w:t>
      </w:r>
    </w:p>
    <w:p w:rsidR="0036750B" w:rsidRDefault="0036750B" w:rsidP="0036750B">
      <w:pPr>
        <w:jc w:val="center"/>
        <w:rPr>
          <w:b/>
          <w:szCs w:val="28"/>
          <w:lang w:val="uk-UA"/>
        </w:rPr>
      </w:pPr>
      <w:r>
        <w:rPr>
          <w:b/>
          <w:sz w:val="32"/>
          <w:szCs w:val="32"/>
          <w:lang w:val="uk-UA"/>
        </w:rPr>
        <w:t>та біотехнологій імені С.З. Ґжицького</w:t>
      </w:r>
    </w:p>
    <w:p w:rsidR="0036750B" w:rsidRDefault="0036750B" w:rsidP="0036750B">
      <w:pPr>
        <w:ind w:right="-82"/>
        <w:jc w:val="right"/>
        <w:rPr>
          <w:b/>
          <w:bCs/>
          <w:sz w:val="28"/>
          <w:lang w:val="uk-UA"/>
        </w:rPr>
      </w:pPr>
    </w:p>
    <w:p w:rsidR="0036750B" w:rsidRDefault="0036750B" w:rsidP="0036750B">
      <w:pPr>
        <w:pStyle w:val="5"/>
        <w:ind w:right="-82"/>
        <w:rPr>
          <w:b/>
          <w:bCs/>
        </w:rPr>
      </w:pPr>
      <w:r>
        <w:rPr>
          <w:b/>
          <w:bCs/>
        </w:rPr>
        <w:t>Кафедра генетики і розведення тварин</w:t>
      </w:r>
    </w:p>
    <w:p w:rsidR="0036750B" w:rsidRPr="00901198" w:rsidRDefault="0036750B" w:rsidP="0036750B">
      <w:pPr>
        <w:rPr>
          <w:lang w:val="uk-UA"/>
        </w:rPr>
      </w:pPr>
    </w:p>
    <w:p w:rsidR="0036750B" w:rsidRDefault="0036750B" w:rsidP="0036750B">
      <w:pPr>
        <w:pStyle w:val="6"/>
        <w:ind w:left="0" w:right="-82"/>
      </w:pPr>
      <w:r>
        <w:t xml:space="preserve">                                          “ЗАТВЕРДЖУЮ”</w:t>
      </w:r>
    </w:p>
    <w:p w:rsidR="0036750B" w:rsidRDefault="0036750B" w:rsidP="0036750B">
      <w:pPr>
        <w:spacing w:line="276" w:lineRule="auto"/>
        <w:ind w:left="5387" w:right="-82"/>
        <w:rPr>
          <w:sz w:val="28"/>
          <w:lang w:val="uk-UA"/>
        </w:rPr>
      </w:pPr>
      <w:r>
        <w:rPr>
          <w:sz w:val="28"/>
          <w:lang w:val="uk-UA"/>
        </w:rPr>
        <w:t>Завідувач кафедри, доцент</w:t>
      </w:r>
    </w:p>
    <w:p w:rsidR="0036750B" w:rsidRPr="00BF0999" w:rsidRDefault="0036750B" w:rsidP="0036750B">
      <w:pPr>
        <w:spacing w:line="276" w:lineRule="auto"/>
        <w:ind w:left="5387" w:right="-82"/>
        <w:rPr>
          <w:b/>
        </w:rPr>
      </w:pPr>
      <w:r>
        <w:rPr>
          <w:sz w:val="28"/>
          <w:lang w:val="uk-UA"/>
        </w:rPr>
        <w:t>_______________Кропивка Ю.Г.</w:t>
      </w:r>
      <w:r>
        <w:t>“_____</w:t>
      </w:r>
      <w:r w:rsidRPr="00185CBA">
        <w:t>”</w:t>
      </w:r>
      <w:r>
        <w:t>___________201</w:t>
      </w:r>
      <w:r>
        <w:rPr>
          <w:lang w:val="uk-UA"/>
        </w:rPr>
        <w:t>5</w:t>
      </w:r>
      <w:r w:rsidRPr="00BF0999">
        <w:t xml:space="preserve"> р.</w:t>
      </w:r>
    </w:p>
    <w:p w:rsidR="00371D03" w:rsidRPr="0036750B" w:rsidRDefault="00371D03" w:rsidP="00371D03">
      <w:pPr>
        <w:pStyle w:val="7"/>
        <w:ind w:left="0" w:right="-82"/>
        <w:rPr>
          <w:lang w:val="ru-RU"/>
        </w:rPr>
      </w:pPr>
    </w:p>
    <w:p w:rsidR="00371D03" w:rsidRDefault="00371D03" w:rsidP="00371D03">
      <w:pPr>
        <w:pStyle w:val="7"/>
        <w:ind w:left="0" w:right="-82"/>
      </w:pPr>
    </w:p>
    <w:p w:rsidR="00371D03" w:rsidRDefault="00371D03" w:rsidP="00371D03">
      <w:pPr>
        <w:pStyle w:val="7"/>
        <w:ind w:left="0" w:right="-82"/>
      </w:pPr>
      <w:r>
        <w:t>РОБОЧА  ПРОГРАМА НАВЧАЛЬНОЇ ДИСЦИПЛІНИ</w:t>
      </w:r>
    </w:p>
    <w:p w:rsidR="00371D03" w:rsidRDefault="00371D03" w:rsidP="00371D03">
      <w:pPr>
        <w:pStyle w:val="1"/>
        <w:spacing w:line="240" w:lineRule="auto"/>
      </w:pPr>
      <w:r>
        <w:t>ОСНОВИ ТВАРИННИЦТВА</w:t>
      </w:r>
    </w:p>
    <w:p w:rsidR="00C97512" w:rsidRPr="00C97512" w:rsidRDefault="00C97512" w:rsidP="00C97512">
      <w:pPr>
        <w:rPr>
          <w:lang w:val="uk-UA"/>
        </w:rPr>
      </w:pPr>
    </w:p>
    <w:p w:rsidR="00371D03" w:rsidRDefault="00780FFC" w:rsidP="00371D03">
      <w:pPr>
        <w:rPr>
          <w:sz w:val="28"/>
          <w:u w:val="single"/>
          <w:lang w:val="uk-UA"/>
        </w:rPr>
      </w:pPr>
      <w:r>
        <w:rPr>
          <w:lang w:val="uk-UA"/>
        </w:rPr>
        <w:t>н</w:t>
      </w:r>
      <w:r w:rsidR="00371D03">
        <w:rPr>
          <w:lang w:val="uk-UA"/>
        </w:rPr>
        <w:t xml:space="preserve">апрям підготовки </w:t>
      </w:r>
      <w:r w:rsidR="00FE3FAB">
        <w:rPr>
          <w:sz w:val="28"/>
          <w:szCs w:val="28"/>
          <w:u w:val="single"/>
          <w:lang w:val="uk-UA"/>
        </w:rPr>
        <w:t>6.090 201</w:t>
      </w:r>
      <w:r w:rsidR="00371D03" w:rsidRPr="00780FFC">
        <w:rPr>
          <w:sz w:val="28"/>
          <w:szCs w:val="28"/>
          <w:u w:val="single"/>
          <w:lang w:val="uk-UA"/>
        </w:rPr>
        <w:t xml:space="preserve"> - </w:t>
      </w:r>
      <w:r w:rsidR="00371D03" w:rsidRPr="00780FFC">
        <w:rPr>
          <w:sz w:val="28"/>
          <w:u w:val="single"/>
          <w:lang w:val="uk-UA"/>
        </w:rPr>
        <w:t>“Водні біоресурси та аквакультура”</w:t>
      </w:r>
      <w:r w:rsidRPr="00C97512">
        <w:rPr>
          <w:sz w:val="28"/>
          <w:lang w:val="uk-UA"/>
        </w:rPr>
        <w:t>___________</w:t>
      </w:r>
      <w:r w:rsidR="00BF0999">
        <w:rPr>
          <w:sz w:val="28"/>
          <w:lang w:val="uk-UA"/>
        </w:rPr>
        <w:t>__</w:t>
      </w:r>
      <w:r w:rsidR="00435304">
        <w:rPr>
          <w:sz w:val="28"/>
          <w:lang w:val="uk-UA"/>
        </w:rPr>
        <w:t>_</w:t>
      </w:r>
    </w:p>
    <w:p w:rsidR="00780FFC" w:rsidRDefault="00780FFC" w:rsidP="00371D03">
      <w:pPr>
        <w:rPr>
          <w:sz w:val="28"/>
          <w:u w:val="single"/>
          <w:lang w:val="uk-UA"/>
        </w:rPr>
      </w:pPr>
      <w:r w:rsidRPr="00C97512">
        <w:rPr>
          <w:sz w:val="28"/>
          <w:lang w:val="uk-UA"/>
        </w:rPr>
        <w:t>_______________</w:t>
      </w:r>
      <w:r>
        <w:rPr>
          <w:sz w:val="28"/>
          <w:u w:val="single"/>
          <w:lang w:val="uk-UA"/>
        </w:rPr>
        <w:t>ОКР «Бакалавр»</w:t>
      </w:r>
      <w:r w:rsidRPr="00C97512">
        <w:rPr>
          <w:sz w:val="28"/>
          <w:lang w:val="uk-UA"/>
        </w:rPr>
        <w:t>______________________________________</w:t>
      </w:r>
      <w:r w:rsidR="00435304">
        <w:rPr>
          <w:sz w:val="28"/>
          <w:lang w:val="uk-UA"/>
        </w:rPr>
        <w:t>_</w:t>
      </w:r>
    </w:p>
    <w:p w:rsidR="00A51FDB" w:rsidRPr="008810E9" w:rsidRDefault="00A51FDB" w:rsidP="00780FFC">
      <w:pPr>
        <w:rPr>
          <w:sz w:val="28"/>
          <w:szCs w:val="28"/>
          <w:lang w:val="uk-UA"/>
        </w:rPr>
      </w:pPr>
      <w:r>
        <w:rPr>
          <w:lang w:val="uk-UA"/>
        </w:rPr>
        <w:t>факультет</w:t>
      </w:r>
      <w:r w:rsidR="006B5149">
        <w:rPr>
          <w:lang w:val="uk-UA"/>
        </w:rPr>
        <w:t>и</w:t>
      </w:r>
      <w:r w:rsidRPr="00185CBA">
        <w:rPr>
          <w:sz w:val="28"/>
          <w:szCs w:val="28"/>
          <w:lang w:val="uk-UA"/>
        </w:rPr>
        <w:t>__</w:t>
      </w:r>
      <w:r w:rsidRPr="00185CBA">
        <w:rPr>
          <w:sz w:val="28"/>
          <w:szCs w:val="28"/>
          <w:u w:val="single"/>
          <w:lang w:val="uk-UA"/>
        </w:rPr>
        <w:t>біолого-технологічний</w:t>
      </w:r>
      <w:r w:rsidR="004D3019">
        <w:rPr>
          <w:sz w:val="28"/>
          <w:szCs w:val="28"/>
          <w:u w:val="single"/>
          <w:lang w:val="uk-UA"/>
        </w:rPr>
        <w:t xml:space="preserve">; заочної </w:t>
      </w:r>
      <w:r w:rsidR="00435304">
        <w:rPr>
          <w:sz w:val="28"/>
          <w:szCs w:val="28"/>
          <w:u w:val="single"/>
          <w:lang w:val="uk-UA"/>
        </w:rPr>
        <w:t xml:space="preserve">та післядипломної </w:t>
      </w:r>
      <w:r w:rsidR="004D3019">
        <w:rPr>
          <w:sz w:val="28"/>
          <w:szCs w:val="28"/>
          <w:u w:val="single"/>
          <w:lang w:val="uk-UA"/>
        </w:rPr>
        <w:t>освіти</w:t>
      </w:r>
      <w:r w:rsidR="004D3019" w:rsidRPr="008810E9">
        <w:rPr>
          <w:sz w:val="28"/>
          <w:szCs w:val="28"/>
          <w:lang w:val="uk-UA"/>
        </w:rPr>
        <w:t>________</w:t>
      </w:r>
    </w:p>
    <w:p w:rsidR="00780FFC" w:rsidRPr="008810E9" w:rsidRDefault="00780FFC" w:rsidP="00371D03">
      <w:pPr>
        <w:rPr>
          <w:sz w:val="28"/>
          <w:szCs w:val="28"/>
          <w:u w:val="single"/>
          <w:lang w:val="uk-UA"/>
        </w:rPr>
      </w:pPr>
    </w:p>
    <w:p w:rsidR="00185CBA" w:rsidRDefault="00185CBA" w:rsidP="00371D03">
      <w:pPr>
        <w:rPr>
          <w:sz w:val="28"/>
          <w:szCs w:val="28"/>
          <w:lang w:val="uk-UA"/>
        </w:rPr>
      </w:pPr>
    </w:p>
    <w:p w:rsidR="00185CBA" w:rsidRDefault="00185CBA" w:rsidP="00371D03">
      <w:pPr>
        <w:rPr>
          <w:sz w:val="28"/>
          <w:szCs w:val="28"/>
          <w:lang w:val="uk-UA"/>
        </w:rPr>
      </w:pPr>
    </w:p>
    <w:p w:rsidR="00185CBA" w:rsidRDefault="00185CBA" w:rsidP="00371D03">
      <w:pPr>
        <w:rPr>
          <w:sz w:val="28"/>
          <w:szCs w:val="28"/>
          <w:lang w:val="uk-UA"/>
        </w:rPr>
      </w:pPr>
    </w:p>
    <w:p w:rsidR="00185CBA" w:rsidRDefault="00185CBA" w:rsidP="00371D03">
      <w:pPr>
        <w:rPr>
          <w:sz w:val="28"/>
          <w:szCs w:val="28"/>
          <w:lang w:val="uk-UA"/>
        </w:rPr>
      </w:pPr>
    </w:p>
    <w:p w:rsidR="00185CBA" w:rsidRDefault="00185CBA" w:rsidP="00371D03">
      <w:pPr>
        <w:rPr>
          <w:sz w:val="28"/>
          <w:szCs w:val="28"/>
          <w:lang w:val="uk-UA"/>
        </w:rPr>
      </w:pPr>
    </w:p>
    <w:p w:rsidR="00185CBA" w:rsidRDefault="00185CBA" w:rsidP="00371D03">
      <w:pPr>
        <w:rPr>
          <w:sz w:val="28"/>
          <w:szCs w:val="28"/>
          <w:lang w:val="uk-UA"/>
        </w:rPr>
      </w:pPr>
    </w:p>
    <w:p w:rsidR="00185CBA" w:rsidRDefault="00185CBA" w:rsidP="00371D03">
      <w:pPr>
        <w:rPr>
          <w:sz w:val="28"/>
          <w:szCs w:val="28"/>
          <w:lang w:val="uk-UA"/>
        </w:rPr>
      </w:pPr>
    </w:p>
    <w:p w:rsidR="00185CBA" w:rsidRDefault="00185CBA" w:rsidP="00371D03">
      <w:pPr>
        <w:rPr>
          <w:sz w:val="28"/>
          <w:szCs w:val="28"/>
          <w:lang w:val="uk-UA"/>
        </w:rPr>
      </w:pPr>
    </w:p>
    <w:p w:rsidR="00185CBA" w:rsidRDefault="00185CBA" w:rsidP="00371D03">
      <w:pPr>
        <w:rPr>
          <w:sz w:val="28"/>
          <w:szCs w:val="28"/>
          <w:lang w:val="uk-UA"/>
        </w:rPr>
      </w:pPr>
    </w:p>
    <w:p w:rsidR="00185CBA" w:rsidRDefault="00185CBA" w:rsidP="00371D03">
      <w:pPr>
        <w:rPr>
          <w:sz w:val="28"/>
          <w:szCs w:val="28"/>
          <w:lang w:val="uk-UA"/>
        </w:rPr>
      </w:pPr>
    </w:p>
    <w:p w:rsidR="00185CBA" w:rsidRDefault="00185CBA" w:rsidP="00371D03">
      <w:pPr>
        <w:rPr>
          <w:sz w:val="28"/>
          <w:szCs w:val="28"/>
          <w:lang w:val="uk-UA"/>
        </w:rPr>
      </w:pPr>
    </w:p>
    <w:p w:rsidR="00EB24D1" w:rsidRDefault="00EB24D1" w:rsidP="00371D03">
      <w:pPr>
        <w:rPr>
          <w:sz w:val="28"/>
          <w:szCs w:val="28"/>
          <w:lang w:val="uk-UA"/>
        </w:rPr>
      </w:pPr>
    </w:p>
    <w:p w:rsidR="00EB24D1" w:rsidRDefault="00EB24D1" w:rsidP="00371D03">
      <w:pPr>
        <w:rPr>
          <w:sz w:val="28"/>
          <w:szCs w:val="28"/>
          <w:lang w:val="uk-UA"/>
        </w:rPr>
      </w:pPr>
    </w:p>
    <w:p w:rsidR="00EB24D1" w:rsidRDefault="00EB24D1" w:rsidP="00371D03">
      <w:pPr>
        <w:rPr>
          <w:sz w:val="28"/>
          <w:szCs w:val="28"/>
          <w:lang w:val="uk-UA"/>
        </w:rPr>
      </w:pPr>
    </w:p>
    <w:p w:rsidR="00EB24D1" w:rsidRDefault="00EB24D1" w:rsidP="00371D03">
      <w:pPr>
        <w:rPr>
          <w:sz w:val="28"/>
          <w:szCs w:val="28"/>
          <w:lang w:val="uk-UA"/>
        </w:rPr>
      </w:pPr>
    </w:p>
    <w:p w:rsidR="00EB24D1" w:rsidRDefault="00EB24D1" w:rsidP="00371D03">
      <w:pPr>
        <w:rPr>
          <w:sz w:val="28"/>
          <w:szCs w:val="28"/>
          <w:lang w:val="uk-UA"/>
        </w:rPr>
      </w:pPr>
    </w:p>
    <w:p w:rsidR="00EB24D1" w:rsidRDefault="00EB24D1" w:rsidP="00371D03">
      <w:pPr>
        <w:rPr>
          <w:sz w:val="28"/>
          <w:szCs w:val="28"/>
          <w:lang w:val="uk-UA"/>
        </w:rPr>
      </w:pPr>
    </w:p>
    <w:p w:rsidR="00EB24D1" w:rsidRDefault="00EB24D1" w:rsidP="00371D03">
      <w:pPr>
        <w:rPr>
          <w:sz w:val="28"/>
          <w:szCs w:val="28"/>
          <w:lang w:val="uk-UA"/>
        </w:rPr>
      </w:pPr>
    </w:p>
    <w:p w:rsidR="00EB24D1" w:rsidRDefault="00EB24D1" w:rsidP="00371D03">
      <w:pPr>
        <w:rPr>
          <w:sz w:val="28"/>
          <w:szCs w:val="28"/>
          <w:lang w:val="uk-UA"/>
        </w:rPr>
      </w:pPr>
    </w:p>
    <w:p w:rsidR="00EB24D1" w:rsidRDefault="00EB24D1" w:rsidP="00371D03">
      <w:pPr>
        <w:rPr>
          <w:sz w:val="28"/>
          <w:szCs w:val="28"/>
          <w:lang w:val="uk-UA"/>
        </w:rPr>
      </w:pPr>
    </w:p>
    <w:p w:rsidR="00185CBA" w:rsidRDefault="0036750B" w:rsidP="00E32DC8">
      <w:pPr>
        <w:jc w:val="center"/>
        <w:rPr>
          <w:sz w:val="28"/>
          <w:szCs w:val="28"/>
          <w:lang w:val="uk-UA"/>
        </w:rPr>
      </w:pPr>
      <w:r>
        <w:rPr>
          <w:sz w:val="28"/>
          <w:szCs w:val="28"/>
          <w:lang w:val="uk-UA"/>
        </w:rPr>
        <w:t>2015</w:t>
      </w:r>
      <w:r w:rsidR="006B5149">
        <w:rPr>
          <w:sz w:val="28"/>
          <w:szCs w:val="28"/>
          <w:lang w:val="uk-UA"/>
        </w:rPr>
        <w:t>-2016 навчальний</w:t>
      </w:r>
      <w:r w:rsidR="00E32DC8">
        <w:rPr>
          <w:sz w:val="28"/>
          <w:szCs w:val="28"/>
          <w:lang w:val="uk-UA"/>
        </w:rPr>
        <w:t>рік</w:t>
      </w:r>
    </w:p>
    <w:p w:rsidR="004048FE" w:rsidRDefault="004048FE" w:rsidP="00371D03">
      <w:pPr>
        <w:pStyle w:val="21"/>
        <w:ind w:firstLine="720"/>
      </w:pPr>
    </w:p>
    <w:p w:rsidR="00371D03" w:rsidRDefault="00371D03" w:rsidP="00371D03">
      <w:pPr>
        <w:pStyle w:val="21"/>
        <w:ind w:firstLine="720"/>
      </w:pPr>
      <w:r>
        <w:lastRenderedPageBreak/>
        <w:t xml:space="preserve">Робоча програма </w:t>
      </w:r>
      <w:r w:rsidR="00BC18C9">
        <w:t xml:space="preserve">з навчальної дисципліни </w:t>
      </w:r>
      <w:r w:rsidR="0036750B">
        <w:t>«</w:t>
      </w:r>
      <w:r w:rsidR="00BC18C9">
        <w:t>Основи тваринництва</w:t>
      </w:r>
      <w:r w:rsidR="0036750B">
        <w:t>»</w:t>
      </w:r>
      <w:r w:rsidR="00BC18C9">
        <w:t xml:space="preserve"> для студентів за напрямом підготовки </w:t>
      </w:r>
      <w:r w:rsidR="00AD6785">
        <w:rPr>
          <w:szCs w:val="28"/>
        </w:rPr>
        <w:t>6.090 201</w:t>
      </w:r>
      <w:r w:rsidR="006B5149">
        <w:rPr>
          <w:szCs w:val="28"/>
        </w:rPr>
        <w:t xml:space="preserve">- </w:t>
      </w:r>
      <w:r w:rsidR="00BC18C9" w:rsidRPr="00E32DC8">
        <w:t>“Водні біоресурси та аквакультура</w:t>
      </w:r>
      <w:r w:rsidR="008810E9">
        <w:t>“</w:t>
      </w:r>
      <w:r w:rsidR="006B5149">
        <w:t>, 2015 рік</w:t>
      </w:r>
      <w:r w:rsidR="008810E9">
        <w:t xml:space="preserve"> – 2</w:t>
      </w:r>
      <w:r w:rsidR="0031600F">
        <w:rPr>
          <w:lang w:val="ru-RU"/>
        </w:rPr>
        <w:t>2</w:t>
      </w:r>
      <w:r w:rsidR="00BC18C9">
        <w:t>с.</w:t>
      </w:r>
    </w:p>
    <w:p w:rsidR="00371D03" w:rsidRDefault="00371D03" w:rsidP="00371D03">
      <w:pPr>
        <w:pStyle w:val="a7"/>
        <w:spacing w:line="240" w:lineRule="auto"/>
        <w:ind w:left="0" w:right="-82" w:firstLine="720"/>
      </w:pPr>
    </w:p>
    <w:p w:rsidR="00371D03" w:rsidRDefault="004D3019" w:rsidP="00371D03">
      <w:pPr>
        <w:pStyle w:val="a7"/>
        <w:spacing w:line="240" w:lineRule="auto"/>
        <w:ind w:left="0" w:right="-82" w:firstLine="720"/>
      </w:pPr>
      <w:r>
        <w:t>Розробник</w:t>
      </w:r>
      <w:r w:rsidR="00BC18C9">
        <w:t xml:space="preserve">: </w:t>
      </w:r>
      <w:r w:rsidR="006B5149">
        <w:t xml:space="preserve">Музика Л.І. </w:t>
      </w:r>
      <w:r w:rsidR="00BC18C9">
        <w:t>доцент кафедри генетики і розведення тварин</w:t>
      </w:r>
      <w:r>
        <w:t xml:space="preserve">, кандидат </w:t>
      </w:r>
      <w:r w:rsidR="006B5149">
        <w:t>біологічних наук</w:t>
      </w:r>
    </w:p>
    <w:p w:rsidR="0036750B" w:rsidRDefault="0036750B" w:rsidP="00371D03">
      <w:pPr>
        <w:pStyle w:val="a7"/>
        <w:spacing w:line="240" w:lineRule="auto"/>
        <w:ind w:left="0" w:right="-82" w:firstLine="720"/>
      </w:pPr>
    </w:p>
    <w:p w:rsidR="006B5149" w:rsidRDefault="00BC18C9" w:rsidP="00371D03">
      <w:pPr>
        <w:pStyle w:val="a7"/>
        <w:spacing w:line="240" w:lineRule="auto"/>
        <w:ind w:left="0" w:right="-82" w:firstLine="720"/>
      </w:pPr>
      <w:r>
        <w:t>Робоча програма затверджена</w:t>
      </w:r>
      <w:r w:rsidR="004D3019">
        <w:t xml:space="preserve"> на</w:t>
      </w:r>
      <w:r w:rsidR="00371D03">
        <w:t xml:space="preserve"> засіданні кафед</w:t>
      </w:r>
      <w:r w:rsidR="006B5149">
        <w:t>ри генетики і розведення тварин.</w:t>
      </w:r>
    </w:p>
    <w:p w:rsidR="006B5149" w:rsidRDefault="006B5149" w:rsidP="006B5149">
      <w:pPr>
        <w:pStyle w:val="a7"/>
        <w:spacing w:line="240" w:lineRule="auto"/>
        <w:ind w:left="0" w:right="-82" w:firstLine="720"/>
      </w:pPr>
      <w:r>
        <w:t>П</w:t>
      </w:r>
      <w:r w:rsidR="00371D03">
        <w:t>роток</w:t>
      </w:r>
      <w:r w:rsidR="00BC18C9">
        <w:t xml:space="preserve">ол </w:t>
      </w:r>
      <w:r>
        <w:t>від “___”__________ 2015</w:t>
      </w:r>
      <w:r w:rsidR="00371D03">
        <w:t xml:space="preserve"> р.</w:t>
      </w:r>
      <w:r>
        <w:t>№ __</w:t>
      </w:r>
    </w:p>
    <w:p w:rsidR="00371D03" w:rsidRDefault="00371D03" w:rsidP="00371D03">
      <w:pPr>
        <w:pStyle w:val="a7"/>
        <w:spacing w:line="240" w:lineRule="auto"/>
        <w:ind w:left="0" w:right="-82" w:firstLine="720"/>
      </w:pPr>
    </w:p>
    <w:p w:rsidR="004D3019" w:rsidRDefault="004D3019" w:rsidP="00371D03">
      <w:pPr>
        <w:pStyle w:val="a7"/>
        <w:spacing w:line="240" w:lineRule="auto"/>
        <w:ind w:left="0" w:right="-82" w:firstLine="720"/>
      </w:pPr>
    </w:p>
    <w:p w:rsidR="0036750B" w:rsidRDefault="006B5149" w:rsidP="0036750B">
      <w:pPr>
        <w:pStyle w:val="a7"/>
        <w:spacing w:line="240" w:lineRule="auto"/>
        <w:ind w:left="0" w:right="-82" w:firstLine="720"/>
        <w:rPr>
          <w:b/>
          <w:bCs/>
        </w:rPr>
      </w:pPr>
      <w:r>
        <w:t>Завідувач кафедри генетики і розведення тварин, кандидат с.-г.наук,</w:t>
      </w:r>
      <w:r w:rsidR="0036750B">
        <w:t xml:space="preserve"> доц.</w:t>
      </w:r>
      <w:r w:rsidR="0036750B">
        <w:tab/>
      </w:r>
      <w:r w:rsidR="00DC727C">
        <w:t xml:space="preserve">“___”__________ 2015 року    </w:t>
      </w:r>
      <w:r w:rsidR="0036750B">
        <w:t>_________________________</w:t>
      </w:r>
      <w:r w:rsidR="0036750B">
        <w:rPr>
          <w:bCs/>
        </w:rPr>
        <w:t>Кропивка Ю.Г.</w:t>
      </w:r>
    </w:p>
    <w:p w:rsidR="00371D03" w:rsidRDefault="00371D03" w:rsidP="00371D03">
      <w:pPr>
        <w:pStyle w:val="a7"/>
        <w:spacing w:line="240" w:lineRule="auto"/>
        <w:ind w:left="0" w:right="-82" w:firstLine="720"/>
      </w:pPr>
    </w:p>
    <w:p w:rsidR="0036750B" w:rsidRDefault="00DC727C" w:rsidP="0036750B">
      <w:pPr>
        <w:widowControl w:val="0"/>
        <w:spacing w:before="120" w:after="120"/>
        <w:ind w:firstLine="709"/>
        <w:jc w:val="both"/>
        <w:rPr>
          <w:sz w:val="28"/>
          <w:szCs w:val="28"/>
          <w:lang w:val="uk-UA"/>
        </w:rPr>
      </w:pPr>
      <w:r>
        <w:rPr>
          <w:sz w:val="28"/>
          <w:szCs w:val="28"/>
          <w:lang w:val="uk-UA"/>
        </w:rPr>
        <w:t>С</w:t>
      </w:r>
      <w:r w:rsidR="0036750B" w:rsidRPr="00A60362">
        <w:rPr>
          <w:sz w:val="28"/>
          <w:szCs w:val="28"/>
          <w:lang w:val="uk-UA"/>
        </w:rPr>
        <w:t>х</w:t>
      </w:r>
      <w:r>
        <w:rPr>
          <w:sz w:val="28"/>
          <w:szCs w:val="28"/>
          <w:lang w:val="uk-UA"/>
        </w:rPr>
        <w:t>валено навчально-методичними комісіями</w:t>
      </w:r>
      <w:r w:rsidR="0036750B" w:rsidRPr="00A60362">
        <w:rPr>
          <w:sz w:val="28"/>
          <w:szCs w:val="28"/>
          <w:lang w:val="uk-UA"/>
        </w:rPr>
        <w:t xml:space="preserve"> бі</w:t>
      </w:r>
      <w:r>
        <w:rPr>
          <w:sz w:val="28"/>
          <w:szCs w:val="28"/>
          <w:lang w:val="uk-UA"/>
        </w:rPr>
        <w:t>олого-технологічного факультету і факультету заочної та післядипломної</w:t>
      </w:r>
      <w:r w:rsidR="00E11A0C">
        <w:rPr>
          <w:sz w:val="28"/>
          <w:szCs w:val="28"/>
          <w:lang w:val="uk-UA"/>
        </w:rPr>
        <w:t xml:space="preserve"> освіти за напрямом підготовки </w:t>
      </w:r>
      <w:r w:rsidR="00E11A0C" w:rsidRPr="00E11A0C">
        <w:rPr>
          <w:sz w:val="28"/>
          <w:szCs w:val="28"/>
        </w:rPr>
        <w:t>6.090 201- “Воднібіоресурси та аквакультура“</w:t>
      </w:r>
    </w:p>
    <w:p w:rsidR="000259B1" w:rsidRPr="000259B1" w:rsidRDefault="000259B1" w:rsidP="0036750B">
      <w:pPr>
        <w:widowControl w:val="0"/>
        <w:spacing w:before="120" w:after="120"/>
        <w:ind w:firstLine="709"/>
        <w:jc w:val="both"/>
        <w:rPr>
          <w:sz w:val="28"/>
          <w:szCs w:val="28"/>
          <w:lang w:val="uk-UA"/>
        </w:rPr>
      </w:pPr>
    </w:p>
    <w:p w:rsidR="00E11A0C" w:rsidRDefault="00E11A0C" w:rsidP="00E11A0C">
      <w:pPr>
        <w:pStyle w:val="a7"/>
        <w:spacing w:line="240" w:lineRule="auto"/>
        <w:ind w:left="0" w:right="-82" w:firstLine="720"/>
      </w:pPr>
      <w:r>
        <w:t>Протокол НМК БТФ  від “___”__________ 2015 року № __</w:t>
      </w:r>
    </w:p>
    <w:p w:rsidR="00435304" w:rsidRPr="00BC18C9" w:rsidRDefault="00435304" w:rsidP="00435304">
      <w:pPr>
        <w:pStyle w:val="a7"/>
        <w:spacing w:line="240" w:lineRule="auto"/>
        <w:ind w:left="0" w:right="-82" w:firstLine="720"/>
      </w:pPr>
    </w:p>
    <w:p w:rsidR="0036750B" w:rsidRDefault="00E11A0C" w:rsidP="00E11A0C">
      <w:pPr>
        <w:pStyle w:val="a7"/>
        <w:spacing w:line="240" w:lineRule="auto"/>
        <w:ind w:left="0" w:right="-82" w:firstLine="720"/>
        <w:rPr>
          <w:szCs w:val="28"/>
        </w:rPr>
      </w:pPr>
      <w:r>
        <w:t xml:space="preserve">“___”__________ 2015 року </w:t>
      </w:r>
      <w:r>
        <w:rPr>
          <w:szCs w:val="28"/>
        </w:rPr>
        <w:t xml:space="preserve">Голова комісії ____________ </w:t>
      </w:r>
      <w:r w:rsidR="0036750B" w:rsidRPr="00A60362">
        <w:rPr>
          <w:szCs w:val="28"/>
        </w:rPr>
        <w:t>Дармограй Л.М.</w:t>
      </w:r>
    </w:p>
    <w:p w:rsidR="00E11A0C" w:rsidRDefault="00E11A0C" w:rsidP="00E11A0C">
      <w:pPr>
        <w:pStyle w:val="a7"/>
        <w:spacing w:line="240" w:lineRule="auto"/>
        <w:ind w:left="0" w:right="-82" w:firstLine="720"/>
        <w:rPr>
          <w:szCs w:val="28"/>
        </w:rPr>
      </w:pPr>
    </w:p>
    <w:p w:rsidR="000259B1" w:rsidRDefault="000259B1" w:rsidP="00E11A0C">
      <w:pPr>
        <w:pStyle w:val="a7"/>
        <w:spacing w:line="240" w:lineRule="auto"/>
        <w:ind w:left="0" w:right="-82" w:firstLine="720"/>
        <w:rPr>
          <w:szCs w:val="28"/>
        </w:rPr>
      </w:pPr>
    </w:p>
    <w:p w:rsidR="00E11A0C" w:rsidRDefault="00E11A0C" w:rsidP="00E11A0C">
      <w:pPr>
        <w:pStyle w:val="a7"/>
        <w:spacing w:line="240" w:lineRule="auto"/>
        <w:ind w:left="0" w:right="-82" w:firstLine="720"/>
      </w:pPr>
      <w:r>
        <w:t>Протокол НМК ФЗПО від “___”__________ 2015 року № __</w:t>
      </w:r>
    </w:p>
    <w:p w:rsidR="00E11A0C" w:rsidRPr="00BC18C9" w:rsidRDefault="00E11A0C" w:rsidP="00E11A0C">
      <w:pPr>
        <w:pStyle w:val="a7"/>
        <w:spacing w:line="240" w:lineRule="auto"/>
        <w:ind w:left="0" w:right="-82" w:firstLine="720"/>
      </w:pPr>
    </w:p>
    <w:p w:rsidR="0036750B" w:rsidRPr="00A60362" w:rsidRDefault="00E11A0C" w:rsidP="00281053">
      <w:pPr>
        <w:pStyle w:val="a7"/>
        <w:spacing w:line="240" w:lineRule="auto"/>
        <w:ind w:left="0" w:right="-82" w:firstLine="720"/>
        <w:rPr>
          <w:szCs w:val="28"/>
        </w:rPr>
      </w:pPr>
      <w:r>
        <w:t xml:space="preserve">“___”__________ 2015 року </w:t>
      </w:r>
      <w:r>
        <w:rPr>
          <w:szCs w:val="28"/>
        </w:rPr>
        <w:t>Голова комісії ____________</w:t>
      </w:r>
      <w:r w:rsidR="00281053">
        <w:rPr>
          <w:szCs w:val="28"/>
        </w:rPr>
        <w:t xml:space="preserve">_ </w:t>
      </w:r>
      <w:r w:rsidR="0036750B" w:rsidRPr="00A60362">
        <w:rPr>
          <w:szCs w:val="28"/>
        </w:rPr>
        <w:t>Сливка Н.Б.</w:t>
      </w:r>
    </w:p>
    <w:p w:rsidR="0036750B" w:rsidRPr="00A60362" w:rsidRDefault="0036750B" w:rsidP="0036750B">
      <w:pPr>
        <w:widowControl w:val="0"/>
        <w:spacing w:before="120" w:after="120"/>
        <w:jc w:val="both"/>
        <w:rPr>
          <w:sz w:val="28"/>
          <w:szCs w:val="28"/>
          <w:lang w:val="uk-UA"/>
        </w:rPr>
      </w:pPr>
    </w:p>
    <w:p w:rsidR="0036750B" w:rsidRDefault="0036750B" w:rsidP="0036750B">
      <w:pPr>
        <w:tabs>
          <w:tab w:val="left" w:pos="5940"/>
        </w:tabs>
        <w:ind w:right="-83"/>
        <w:jc w:val="center"/>
        <w:rPr>
          <w:b/>
          <w:bCs/>
          <w:sz w:val="28"/>
          <w:lang w:val="uk-UA"/>
        </w:rPr>
      </w:pPr>
    </w:p>
    <w:p w:rsidR="0036750B" w:rsidRDefault="0036750B" w:rsidP="0036750B">
      <w:pPr>
        <w:pStyle w:val="a7"/>
        <w:spacing w:line="240" w:lineRule="auto"/>
        <w:ind w:left="0" w:right="-82" w:firstLine="720"/>
      </w:pPr>
    </w:p>
    <w:p w:rsidR="0036750B" w:rsidRDefault="0036750B" w:rsidP="0036750B">
      <w:pPr>
        <w:pStyle w:val="a7"/>
        <w:spacing w:line="240" w:lineRule="auto"/>
        <w:ind w:left="0" w:right="-82" w:firstLine="720"/>
      </w:pPr>
    </w:p>
    <w:p w:rsidR="0036750B" w:rsidRDefault="0036750B" w:rsidP="0036750B">
      <w:pPr>
        <w:rPr>
          <w:b/>
          <w:sz w:val="28"/>
          <w:lang w:val="uk-UA"/>
        </w:rPr>
      </w:pPr>
    </w:p>
    <w:p w:rsidR="0036750B" w:rsidRDefault="0036750B" w:rsidP="0036750B">
      <w:pPr>
        <w:ind w:right="-83"/>
        <w:jc w:val="center"/>
        <w:rPr>
          <w:sz w:val="28"/>
          <w:lang w:val="uk-UA"/>
        </w:rPr>
      </w:pPr>
    </w:p>
    <w:p w:rsidR="0036750B" w:rsidRDefault="0036750B" w:rsidP="0036750B">
      <w:pPr>
        <w:ind w:right="-83"/>
        <w:jc w:val="center"/>
        <w:rPr>
          <w:sz w:val="28"/>
          <w:lang w:val="uk-UA"/>
        </w:rPr>
      </w:pPr>
    </w:p>
    <w:p w:rsidR="0036750B" w:rsidRDefault="0036750B" w:rsidP="0036750B">
      <w:pPr>
        <w:ind w:right="-83"/>
        <w:jc w:val="center"/>
        <w:rPr>
          <w:sz w:val="28"/>
          <w:lang w:val="uk-UA"/>
        </w:rPr>
      </w:pPr>
    </w:p>
    <w:p w:rsidR="0036750B" w:rsidRDefault="0036750B" w:rsidP="0036750B">
      <w:pPr>
        <w:ind w:right="-83"/>
        <w:jc w:val="center"/>
        <w:rPr>
          <w:sz w:val="28"/>
          <w:lang w:val="uk-UA"/>
        </w:rPr>
      </w:pPr>
    </w:p>
    <w:p w:rsidR="0036750B" w:rsidRDefault="0036750B" w:rsidP="0036750B">
      <w:pPr>
        <w:ind w:right="-83"/>
        <w:jc w:val="center"/>
        <w:rPr>
          <w:sz w:val="28"/>
          <w:lang w:val="uk-UA"/>
        </w:rPr>
      </w:pPr>
    </w:p>
    <w:p w:rsidR="0036750B" w:rsidRPr="008730E4" w:rsidRDefault="0036750B" w:rsidP="008273A0">
      <w:pPr>
        <w:pStyle w:val="a3"/>
        <w:autoSpaceDE w:val="0"/>
        <w:autoSpaceDN w:val="0"/>
        <w:adjustRightInd w:val="0"/>
        <w:spacing w:line="276" w:lineRule="auto"/>
        <w:ind w:left="5670"/>
        <w:jc w:val="left"/>
        <w:rPr>
          <w:rFonts w:eastAsia="SymbolMT"/>
        </w:rPr>
      </w:pPr>
      <w:r w:rsidRPr="008730E4">
        <w:rPr>
          <w:rFonts w:eastAsia="SymbolMT"/>
        </w:rPr>
        <w:t>©</w:t>
      </w:r>
      <w:r>
        <w:rPr>
          <w:rFonts w:eastAsia="SymbolMT"/>
        </w:rPr>
        <w:t>доц</w:t>
      </w:r>
      <w:r w:rsidRPr="008730E4">
        <w:rPr>
          <w:rFonts w:eastAsia="SymbolMT"/>
        </w:rPr>
        <w:t xml:space="preserve">. </w:t>
      </w:r>
      <w:r>
        <w:rPr>
          <w:rFonts w:eastAsia="SymbolMT"/>
        </w:rPr>
        <w:t>Музика Л.І.</w:t>
      </w:r>
      <w:r w:rsidRPr="008730E4">
        <w:rPr>
          <w:rFonts w:eastAsia="SymbolMT"/>
        </w:rPr>
        <w:t>, 201</w:t>
      </w:r>
      <w:r>
        <w:rPr>
          <w:rFonts w:eastAsia="SymbolMT"/>
        </w:rPr>
        <w:t>5</w:t>
      </w:r>
      <w:r w:rsidRPr="008730E4">
        <w:rPr>
          <w:rFonts w:eastAsia="SymbolMT"/>
        </w:rPr>
        <w:t>.</w:t>
      </w:r>
    </w:p>
    <w:p w:rsidR="008273A0" w:rsidRPr="00E76D1E" w:rsidRDefault="00281053" w:rsidP="008273A0">
      <w:pPr>
        <w:ind w:left="5670"/>
        <w:jc w:val="both"/>
        <w:rPr>
          <w:sz w:val="28"/>
          <w:szCs w:val="28"/>
        </w:rPr>
      </w:pPr>
      <w:r>
        <w:rPr>
          <w:rFonts w:eastAsia="SymbolMT"/>
          <w:sz w:val="28"/>
          <w:lang w:val="uk-UA"/>
        </w:rPr>
        <w:t>©</w:t>
      </w:r>
      <w:r w:rsidR="008273A0" w:rsidRPr="00E76D1E">
        <w:rPr>
          <w:sz w:val="28"/>
          <w:szCs w:val="28"/>
        </w:rPr>
        <w:t>Львівськийнаціональний</w:t>
      </w:r>
    </w:p>
    <w:p w:rsidR="008273A0" w:rsidRPr="00E76D1E" w:rsidRDefault="008273A0" w:rsidP="008273A0">
      <w:pPr>
        <w:ind w:left="5670"/>
        <w:jc w:val="both"/>
        <w:rPr>
          <w:sz w:val="28"/>
          <w:szCs w:val="28"/>
        </w:rPr>
      </w:pPr>
      <w:r w:rsidRPr="00E76D1E">
        <w:rPr>
          <w:sz w:val="28"/>
          <w:szCs w:val="28"/>
        </w:rPr>
        <w:t>університетветеринарної</w:t>
      </w:r>
    </w:p>
    <w:p w:rsidR="008273A0" w:rsidRPr="00E76D1E" w:rsidRDefault="008273A0" w:rsidP="008273A0">
      <w:pPr>
        <w:ind w:left="5670"/>
        <w:jc w:val="both"/>
        <w:rPr>
          <w:sz w:val="28"/>
          <w:szCs w:val="28"/>
        </w:rPr>
      </w:pPr>
      <w:r w:rsidRPr="00E76D1E">
        <w:rPr>
          <w:sz w:val="28"/>
          <w:szCs w:val="28"/>
        </w:rPr>
        <w:t>медицини та біотехнологій</w:t>
      </w:r>
    </w:p>
    <w:p w:rsidR="008273A0" w:rsidRPr="00E76D1E" w:rsidRDefault="008273A0" w:rsidP="008273A0">
      <w:pPr>
        <w:ind w:left="5670"/>
        <w:jc w:val="both"/>
        <w:rPr>
          <w:sz w:val="28"/>
          <w:szCs w:val="28"/>
        </w:rPr>
      </w:pPr>
      <w:r>
        <w:rPr>
          <w:sz w:val="28"/>
          <w:szCs w:val="28"/>
        </w:rPr>
        <w:t>іменіС.З.Ґ</w:t>
      </w:r>
      <w:r w:rsidRPr="00E76D1E">
        <w:rPr>
          <w:sz w:val="28"/>
          <w:szCs w:val="28"/>
        </w:rPr>
        <w:t>жицького, 2015 рік</w:t>
      </w:r>
    </w:p>
    <w:p w:rsidR="008273A0" w:rsidRDefault="008273A0">
      <w:pPr>
        <w:spacing w:after="200" w:line="276" w:lineRule="auto"/>
        <w:rPr>
          <w:sz w:val="28"/>
          <w:lang w:val="uk-UA"/>
        </w:rPr>
      </w:pPr>
      <w:r>
        <w:br w:type="page"/>
      </w:r>
    </w:p>
    <w:p w:rsidR="004048FE" w:rsidRDefault="004048FE" w:rsidP="00371D03">
      <w:pPr>
        <w:pStyle w:val="a7"/>
        <w:spacing w:line="240" w:lineRule="auto"/>
        <w:ind w:left="0" w:right="-82" w:firstLine="720"/>
      </w:pPr>
    </w:p>
    <w:p w:rsidR="004048FE" w:rsidRDefault="004048FE" w:rsidP="00371D03">
      <w:pPr>
        <w:pStyle w:val="a7"/>
        <w:spacing w:line="240" w:lineRule="auto"/>
        <w:ind w:left="0" w:right="-82" w:firstLine="720"/>
      </w:pPr>
    </w:p>
    <w:p w:rsidR="00DE0842" w:rsidRDefault="00DE0842" w:rsidP="00DE0842">
      <w:pPr>
        <w:pStyle w:val="a9"/>
        <w:numPr>
          <w:ilvl w:val="0"/>
          <w:numId w:val="3"/>
        </w:numPr>
        <w:ind w:right="-83"/>
        <w:jc w:val="center"/>
        <w:rPr>
          <w:b/>
          <w:sz w:val="28"/>
          <w:lang w:val="uk-UA"/>
        </w:rPr>
      </w:pPr>
      <w:r w:rsidRPr="00DE0842">
        <w:rPr>
          <w:b/>
          <w:sz w:val="28"/>
          <w:lang w:val="uk-UA"/>
        </w:rPr>
        <w:t>Опис навчальної дисципліни</w:t>
      </w:r>
    </w:p>
    <w:p w:rsidR="004048FE" w:rsidRPr="00DE0842" w:rsidRDefault="004048FE" w:rsidP="004048FE">
      <w:pPr>
        <w:pStyle w:val="a9"/>
        <w:ind w:left="360" w:right="-83"/>
        <w:rPr>
          <w:b/>
          <w:sz w:val="28"/>
          <w:lang w:val="uk-UA"/>
        </w:rPr>
      </w:pPr>
    </w:p>
    <w:tbl>
      <w:tblPr>
        <w:tblW w:w="9720" w:type="dxa"/>
        <w:tblInd w:w="108" w:type="dxa"/>
        <w:tblBorders>
          <w:top w:val="single" w:sz="4" w:space="0" w:color="auto"/>
        </w:tblBorders>
        <w:tblLook w:val="04A0"/>
      </w:tblPr>
      <w:tblGrid>
        <w:gridCol w:w="2977"/>
        <w:gridCol w:w="3969"/>
        <w:gridCol w:w="1369"/>
        <w:gridCol w:w="31"/>
        <w:gridCol w:w="20"/>
        <w:gridCol w:w="1354"/>
      </w:tblGrid>
      <w:tr w:rsidR="006239FF" w:rsidTr="007806F0">
        <w:trPr>
          <w:cantSplit/>
          <w:trHeight w:val="920"/>
        </w:trPr>
        <w:tc>
          <w:tcPr>
            <w:tcW w:w="2977" w:type="dxa"/>
            <w:vMerge w:val="restart"/>
            <w:tcBorders>
              <w:top w:val="single" w:sz="4" w:space="0" w:color="auto"/>
              <w:left w:val="single" w:sz="4" w:space="0" w:color="auto"/>
              <w:right w:val="single" w:sz="4" w:space="0" w:color="auto"/>
            </w:tcBorders>
            <w:vAlign w:val="center"/>
            <w:hideMark/>
          </w:tcPr>
          <w:p w:rsidR="006239FF" w:rsidRDefault="006239FF" w:rsidP="002765DE">
            <w:pPr>
              <w:spacing w:line="276" w:lineRule="auto"/>
              <w:ind w:right="-83"/>
              <w:jc w:val="center"/>
              <w:rPr>
                <w:sz w:val="28"/>
                <w:lang w:val="uk-UA"/>
              </w:rPr>
            </w:pPr>
            <w:r>
              <w:rPr>
                <w:sz w:val="28"/>
                <w:lang w:val="uk-UA"/>
              </w:rPr>
              <w:t>Найменування показників</w:t>
            </w:r>
          </w:p>
        </w:tc>
        <w:tc>
          <w:tcPr>
            <w:tcW w:w="3969" w:type="dxa"/>
            <w:vMerge w:val="restart"/>
            <w:tcBorders>
              <w:top w:val="single" w:sz="4" w:space="0" w:color="auto"/>
              <w:left w:val="single" w:sz="4" w:space="0" w:color="auto"/>
              <w:right w:val="single" w:sz="4" w:space="0" w:color="auto"/>
            </w:tcBorders>
            <w:vAlign w:val="center"/>
            <w:hideMark/>
          </w:tcPr>
          <w:p w:rsidR="006239FF" w:rsidRDefault="006239FF" w:rsidP="002765DE">
            <w:pPr>
              <w:spacing w:line="276" w:lineRule="auto"/>
              <w:ind w:right="-83"/>
              <w:jc w:val="center"/>
              <w:rPr>
                <w:sz w:val="28"/>
                <w:lang w:val="uk-UA"/>
              </w:rPr>
            </w:pPr>
            <w:r>
              <w:rPr>
                <w:sz w:val="28"/>
                <w:lang w:val="uk-UA"/>
              </w:rPr>
              <w:t>Галузь знань, напрям підготовки, освітньо-кваліфікаційний рівень</w:t>
            </w:r>
          </w:p>
        </w:tc>
        <w:tc>
          <w:tcPr>
            <w:tcW w:w="2774" w:type="dxa"/>
            <w:gridSpan w:val="4"/>
            <w:tcBorders>
              <w:top w:val="single" w:sz="4" w:space="0" w:color="auto"/>
              <w:left w:val="single" w:sz="4" w:space="0" w:color="auto"/>
              <w:bottom w:val="single" w:sz="4" w:space="0" w:color="auto"/>
              <w:right w:val="single" w:sz="4" w:space="0" w:color="auto"/>
            </w:tcBorders>
            <w:vAlign w:val="center"/>
            <w:hideMark/>
          </w:tcPr>
          <w:p w:rsidR="006239FF" w:rsidRDefault="006239FF" w:rsidP="002765DE">
            <w:pPr>
              <w:spacing w:line="276" w:lineRule="auto"/>
              <w:ind w:right="-83"/>
              <w:jc w:val="center"/>
              <w:rPr>
                <w:sz w:val="28"/>
                <w:lang w:val="uk-UA"/>
              </w:rPr>
            </w:pPr>
            <w:r>
              <w:rPr>
                <w:sz w:val="28"/>
                <w:lang w:val="uk-UA"/>
              </w:rPr>
              <w:t>Характеристика</w:t>
            </w:r>
          </w:p>
          <w:p w:rsidR="006239FF" w:rsidRDefault="006239FF" w:rsidP="002765DE">
            <w:pPr>
              <w:spacing w:line="276" w:lineRule="auto"/>
              <w:ind w:right="-83"/>
              <w:jc w:val="center"/>
              <w:rPr>
                <w:sz w:val="28"/>
                <w:lang w:val="uk-UA"/>
              </w:rPr>
            </w:pPr>
            <w:r>
              <w:rPr>
                <w:sz w:val="28"/>
                <w:lang w:val="uk-UA"/>
              </w:rPr>
              <w:t>навчальної дисципліни</w:t>
            </w:r>
          </w:p>
        </w:tc>
      </w:tr>
      <w:tr w:rsidR="006239FF" w:rsidTr="007806F0">
        <w:trPr>
          <w:cantSplit/>
          <w:trHeight w:val="348"/>
        </w:trPr>
        <w:tc>
          <w:tcPr>
            <w:tcW w:w="2977" w:type="dxa"/>
            <w:vMerge/>
            <w:tcBorders>
              <w:left w:val="single" w:sz="4" w:space="0" w:color="auto"/>
              <w:bottom w:val="nil"/>
              <w:right w:val="single" w:sz="4" w:space="0" w:color="auto"/>
            </w:tcBorders>
            <w:vAlign w:val="center"/>
          </w:tcPr>
          <w:p w:rsidR="006239FF" w:rsidRDefault="006239FF" w:rsidP="002765DE">
            <w:pPr>
              <w:spacing w:line="276" w:lineRule="auto"/>
              <w:ind w:right="-83"/>
              <w:jc w:val="center"/>
              <w:rPr>
                <w:sz w:val="28"/>
                <w:lang w:val="uk-UA"/>
              </w:rPr>
            </w:pPr>
          </w:p>
        </w:tc>
        <w:tc>
          <w:tcPr>
            <w:tcW w:w="3969" w:type="dxa"/>
            <w:vMerge/>
            <w:tcBorders>
              <w:left w:val="single" w:sz="4" w:space="0" w:color="auto"/>
              <w:bottom w:val="nil"/>
              <w:right w:val="single" w:sz="4" w:space="0" w:color="auto"/>
            </w:tcBorders>
            <w:vAlign w:val="center"/>
          </w:tcPr>
          <w:p w:rsidR="006239FF" w:rsidRDefault="006239FF" w:rsidP="002765DE">
            <w:pPr>
              <w:spacing w:line="276" w:lineRule="auto"/>
              <w:ind w:right="-83"/>
              <w:jc w:val="center"/>
              <w:rPr>
                <w:sz w:val="28"/>
                <w:lang w:val="uk-UA"/>
              </w:rPr>
            </w:pPr>
          </w:p>
        </w:tc>
        <w:tc>
          <w:tcPr>
            <w:tcW w:w="1369" w:type="dxa"/>
            <w:tcBorders>
              <w:top w:val="single" w:sz="4" w:space="0" w:color="auto"/>
              <w:left w:val="single" w:sz="4" w:space="0" w:color="auto"/>
              <w:bottom w:val="nil"/>
              <w:right w:val="single" w:sz="4" w:space="0" w:color="auto"/>
            </w:tcBorders>
            <w:vAlign w:val="center"/>
          </w:tcPr>
          <w:p w:rsidR="006239FF" w:rsidRDefault="006239FF" w:rsidP="002765DE">
            <w:pPr>
              <w:spacing w:line="276" w:lineRule="auto"/>
              <w:ind w:right="-83"/>
              <w:jc w:val="center"/>
              <w:rPr>
                <w:sz w:val="28"/>
                <w:lang w:val="uk-UA"/>
              </w:rPr>
            </w:pPr>
            <w:r>
              <w:rPr>
                <w:sz w:val="28"/>
                <w:lang w:val="uk-UA"/>
              </w:rPr>
              <w:t>денна</w:t>
            </w:r>
          </w:p>
          <w:p w:rsidR="006239FF" w:rsidRDefault="006239FF" w:rsidP="002765DE">
            <w:pPr>
              <w:spacing w:line="276" w:lineRule="auto"/>
              <w:ind w:right="-83"/>
              <w:jc w:val="center"/>
              <w:rPr>
                <w:sz w:val="28"/>
                <w:lang w:val="uk-UA"/>
              </w:rPr>
            </w:pPr>
            <w:r>
              <w:rPr>
                <w:sz w:val="28"/>
                <w:lang w:val="uk-UA"/>
              </w:rPr>
              <w:t>форма</w:t>
            </w:r>
          </w:p>
          <w:p w:rsidR="006239FF" w:rsidRDefault="006239FF" w:rsidP="002765DE">
            <w:pPr>
              <w:spacing w:line="276" w:lineRule="auto"/>
              <w:ind w:right="-83"/>
              <w:jc w:val="center"/>
              <w:rPr>
                <w:sz w:val="28"/>
                <w:lang w:val="uk-UA"/>
              </w:rPr>
            </w:pPr>
            <w:r>
              <w:rPr>
                <w:sz w:val="28"/>
                <w:lang w:val="uk-UA"/>
              </w:rPr>
              <w:t>навчання</w:t>
            </w:r>
          </w:p>
        </w:tc>
        <w:tc>
          <w:tcPr>
            <w:tcW w:w="1405" w:type="dxa"/>
            <w:gridSpan w:val="3"/>
            <w:tcBorders>
              <w:top w:val="single" w:sz="4" w:space="0" w:color="auto"/>
              <w:left w:val="single" w:sz="4" w:space="0" w:color="auto"/>
              <w:bottom w:val="nil"/>
              <w:right w:val="single" w:sz="4" w:space="0" w:color="auto"/>
            </w:tcBorders>
            <w:vAlign w:val="center"/>
          </w:tcPr>
          <w:p w:rsidR="006239FF" w:rsidRDefault="0036750B" w:rsidP="002765DE">
            <w:pPr>
              <w:spacing w:line="276" w:lineRule="auto"/>
              <w:ind w:right="-83"/>
              <w:jc w:val="center"/>
              <w:rPr>
                <w:sz w:val="28"/>
                <w:lang w:val="uk-UA"/>
              </w:rPr>
            </w:pPr>
            <w:r>
              <w:rPr>
                <w:sz w:val="28"/>
                <w:lang w:val="uk-UA"/>
              </w:rPr>
              <w:t>з</w:t>
            </w:r>
            <w:r w:rsidR="006239FF">
              <w:rPr>
                <w:sz w:val="28"/>
                <w:lang w:val="uk-UA"/>
              </w:rPr>
              <w:t>аочна форма</w:t>
            </w:r>
          </w:p>
          <w:p w:rsidR="006239FF" w:rsidRDefault="006239FF" w:rsidP="002765DE">
            <w:pPr>
              <w:spacing w:line="276" w:lineRule="auto"/>
              <w:ind w:right="-83"/>
              <w:jc w:val="center"/>
              <w:rPr>
                <w:sz w:val="28"/>
                <w:lang w:val="uk-UA"/>
              </w:rPr>
            </w:pPr>
            <w:r>
              <w:rPr>
                <w:sz w:val="28"/>
                <w:lang w:val="uk-UA"/>
              </w:rPr>
              <w:t>навчання</w:t>
            </w:r>
          </w:p>
        </w:tc>
      </w:tr>
      <w:tr w:rsidR="000259B1" w:rsidTr="00DA3715">
        <w:trPr>
          <w:cantSplit/>
          <w:trHeight w:val="1521"/>
        </w:trPr>
        <w:tc>
          <w:tcPr>
            <w:tcW w:w="2977" w:type="dxa"/>
            <w:vMerge w:val="restart"/>
            <w:tcBorders>
              <w:top w:val="single" w:sz="4" w:space="0" w:color="auto"/>
              <w:left w:val="single" w:sz="4" w:space="0" w:color="auto"/>
              <w:right w:val="single" w:sz="4" w:space="0" w:color="auto"/>
            </w:tcBorders>
            <w:vAlign w:val="center"/>
          </w:tcPr>
          <w:p w:rsidR="000259B1" w:rsidRDefault="000259B1" w:rsidP="002765DE">
            <w:pPr>
              <w:tabs>
                <w:tab w:val="left" w:pos="5940"/>
              </w:tabs>
              <w:spacing w:line="276" w:lineRule="auto"/>
              <w:ind w:right="-83"/>
              <w:rPr>
                <w:sz w:val="28"/>
                <w:lang w:val="uk-UA"/>
              </w:rPr>
            </w:pPr>
            <w:r>
              <w:rPr>
                <w:sz w:val="28"/>
                <w:lang w:val="uk-UA"/>
              </w:rPr>
              <w:t>Кількість</w:t>
            </w:r>
          </w:p>
          <w:p w:rsidR="000259B1" w:rsidRPr="001909E3" w:rsidRDefault="000259B1" w:rsidP="002765DE">
            <w:pPr>
              <w:tabs>
                <w:tab w:val="left" w:pos="5940"/>
              </w:tabs>
              <w:spacing w:line="276" w:lineRule="auto"/>
              <w:ind w:right="-83"/>
              <w:rPr>
                <w:sz w:val="28"/>
                <w:lang w:val="uk-UA"/>
              </w:rPr>
            </w:pPr>
            <w:r>
              <w:rPr>
                <w:sz w:val="28"/>
                <w:lang w:val="uk-UA"/>
              </w:rPr>
              <w:t xml:space="preserve">кредитів – </w:t>
            </w:r>
            <w:r>
              <w:rPr>
                <w:sz w:val="28"/>
              </w:rPr>
              <w:t>4</w:t>
            </w:r>
            <w:r>
              <w:rPr>
                <w:sz w:val="28"/>
                <w:lang w:val="uk-UA"/>
              </w:rPr>
              <w:t>,</w:t>
            </w:r>
            <w:r w:rsidRPr="001909E3">
              <w:rPr>
                <w:sz w:val="28"/>
              </w:rPr>
              <w:t>5</w:t>
            </w:r>
          </w:p>
        </w:tc>
        <w:tc>
          <w:tcPr>
            <w:tcW w:w="3969" w:type="dxa"/>
            <w:tcBorders>
              <w:top w:val="single" w:sz="4" w:space="0" w:color="auto"/>
              <w:left w:val="single" w:sz="4" w:space="0" w:color="auto"/>
              <w:right w:val="single" w:sz="4" w:space="0" w:color="auto"/>
            </w:tcBorders>
            <w:vAlign w:val="center"/>
          </w:tcPr>
          <w:p w:rsidR="000259B1" w:rsidRDefault="000259B1" w:rsidP="002765DE">
            <w:pPr>
              <w:tabs>
                <w:tab w:val="left" w:pos="5940"/>
              </w:tabs>
              <w:spacing w:line="276" w:lineRule="auto"/>
              <w:ind w:right="-83"/>
              <w:jc w:val="center"/>
              <w:rPr>
                <w:sz w:val="28"/>
                <w:lang w:val="uk-UA"/>
              </w:rPr>
            </w:pPr>
            <w:r>
              <w:rPr>
                <w:sz w:val="28"/>
                <w:lang w:val="uk-UA"/>
              </w:rPr>
              <w:t>Галузь знань</w:t>
            </w:r>
          </w:p>
          <w:p w:rsidR="000259B1" w:rsidRDefault="000259B1" w:rsidP="002765DE">
            <w:pPr>
              <w:tabs>
                <w:tab w:val="left" w:pos="5940"/>
              </w:tabs>
              <w:spacing w:line="276" w:lineRule="auto"/>
              <w:ind w:right="-83"/>
              <w:jc w:val="center"/>
              <w:rPr>
                <w:sz w:val="28"/>
                <w:lang w:val="uk-UA"/>
              </w:rPr>
            </w:pPr>
            <w:r>
              <w:rPr>
                <w:sz w:val="28"/>
                <w:lang w:val="uk-UA"/>
              </w:rPr>
              <w:t>0901 «Сільське господарство і лісництво»</w:t>
            </w:r>
          </w:p>
        </w:tc>
        <w:tc>
          <w:tcPr>
            <w:tcW w:w="2774" w:type="dxa"/>
            <w:gridSpan w:val="4"/>
            <w:tcBorders>
              <w:top w:val="single" w:sz="4" w:space="0" w:color="auto"/>
              <w:left w:val="single" w:sz="4" w:space="0" w:color="auto"/>
              <w:right w:val="single" w:sz="4" w:space="0" w:color="auto"/>
            </w:tcBorders>
            <w:vAlign w:val="center"/>
          </w:tcPr>
          <w:p w:rsidR="000259B1" w:rsidRDefault="000259B1" w:rsidP="002765DE">
            <w:pPr>
              <w:tabs>
                <w:tab w:val="left" w:pos="5940"/>
              </w:tabs>
              <w:spacing w:line="276" w:lineRule="auto"/>
              <w:ind w:right="-83"/>
              <w:jc w:val="center"/>
              <w:rPr>
                <w:sz w:val="28"/>
                <w:lang w:val="uk-UA"/>
              </w:rPr>
            </w:pPr>
            <w:r>
              <w:rPr>
                <w:sz w:val="28"/>
                <w:lang w:val="uk-UA"/>
              </w:rPr>
              <w:t>Нормативна</w:t>
            </w:r>
          </w:p>
        </w:tc>
      </w:tr>
      <w:tr w:rsidR="008273A0" w:rsidTr="000259B1">
        <w:trPr>
          <w:cantSplit/>
          <w:trHeight w:val="188"/>
        </w:trPr>
        <w:tc>
          <w:tcPr>
            <w:tcW w:w="2977" w:type="dxa"/>
            <w:vMerge/>
            <w:tcBorders>
              <w:left w:val="single" w:sz="4" w:space="0" w:color="auto"/>
              <w:right w:val="single" w:sz="4" w:space="0" w:color="auto"/>
            </w:tcBorders>
            <w:vAlign w:val="center"/>
          </w:tcPr>
          <w:p w:rsidR="008273A0" w:rsidRDefault="008273A0" w:rsidP="002765DE">
            <w:pPr>
              <w:tabs>
                <w:tab w:val="left" w:pos="5940"/>
              </w:tabs>
              <w:spacing w:line="276" w:lineRule="auto"/>
              <w:ind w:right="-83"/>
              <w:rPr>
                <w:sz w:val="28"/>
                <w:lang w:val="uk-UA"/>
              </w:rPr>
            </w:pPr>
          </w:p>
        </w:tc>
        <w:tc>
          <w:tcPr>
            <w:tcW w:w="3969" w:type="dxa"/>
            <w:vMerge w:val="restart"/>
            <w:tcBorders>
              <w:top w:val="single" w:sz="4" w:space="0" w:color="auto"/>
              <w:left w:val="single" w:sz="4" w:space="0" w:color="auto"/>
              <w:right w:val="single" w:sz="4" w:space="0" w:color="auto"/>
            </w:tcBorders>
            <w:vAlign w:val="center"/>
          </w:tcPr>
          <w:p w:rsidR="000259B1" w:rsidRDefault="000259B1" w:rsidP="002765DE">
            <w:pPr>
              <w:tabs>
                <w:tab w:val="left" w:pos="5940"/>
              </w:tabs>
              <w:spacing w:line="276" w:lineRule="auto"/>
              <w:ind w:right="-83"/>
              <w:jc w:val="center"/>
              <w:rPr>
                <w:sz w:val="28"/>
                <w:lang w:val="uk-UA"/>
              </w:rPr>
            </w:pPr>
            <w:r>
              <w:rPr>
                <w:sz w:val="28"/>
                <w:lang w:val="uk-UA"/>
              </w:rPr>
              <w:t xml:space="preserve">Напрям підготовки </w:t>
            </w:r>
            <w:r>
              <w:rPr>
                <w:sz w:val="28"/>
                <w:szCs w:val="28"/>
                <w:lang w:val="uk-UA"/>
              </w:rPr>
              <w:t>6.090 201</w:t>
            </w:r>
            <w:r w:rsidRPr="006239FF">
              <w:rPr>
                <w:sz w:val="28"/>
                <w:szCs w:val="28"/>
                <w:lang w:val="uk-UA"/>
              </w:rPr>
              <w:t xml:space="preserve"> -  </w:t>
            </w:r>
            <w:r w:rsidRPr="006239FF">
              <w:rPr>
                <w:sz w:val="28"/>
                <w:lang w:val="uk-UA"/>
              </w:rPr>
              <w:t>“Водні біоресурси та аквакультура”</w:t>
            </w:r>
          </w:p>
          <w:p w:rsidR="008273A0" w:rsidRDefault="000259B1" w:rsidP="002765DE">
            <w:pPr>
              <w:tabs>
                <w:tab w:val="left" w:pos="5940"/>
              </w:tabs>
              <w:spacing w:line="276" w:lineRule="auto"/>
              <w:ind w:right="-83"/>
              <w:jc w:val="center"/>
              <w:rPr>
                <w:sz w:val="28"/>
                <w:lang w:val="uk-UA"/>
              </w:rPr>
            </w:pPr>
            <w:r w:rsidRPr="007806F0">
              <w:rPr>
                <w:sz w:val="28"/>
                <w:lang w:val="uk-UA"/>
              </w:rPr>
              <w:t>”</w:t>
            </w:r>
          </w:p>
        </w:tc>
        <w:tc>
          <w:tcPr>
            <w:tcW w:w="2774" w:type="dxa"/>
            <w:gridSpan w:val="4"/>
            <w:tcBorders>
              <w:top w:val="single" w:sz="4" w:space="0" w:color="auto"/>
              <w:left w:val="single" w:sz="4" w:space="0" w:color="auto"/>
              <w:bottom w:val="single" w:sz="4" w:space="0" w:color="auto"/>
              <w:right w:val="single" w:sz="4" w:space="0" w:color="auto"/>
            </w:tcBorders>
            <w:vAlign w:val="center"/>
          </w:tcPr>
          <w:p w:rsidR="008273A0" w:rsidRPr="00056C26" w:rsidRDefault="008273A0" w:rsidP="002765DE">
            <w:pPr>
              <w:tabs>
                <w:tab w:val="left" w:pos="5940"/>
              </w:tabs>
              <w:spacing w:line="276" w:lineRule="auto"/>
              <w:ind w:right="-83"/>
              <w:jc w:val="center"/>
              <w:rPr>
                <w:b/>
                <w:sz w:val="28"/>
                <w:lang w:val="uk-UA"/>
              </w:rPr>
            </w:pPr>
            <w:r w:rsidRPr="00056C26">
              <w:rPr>
                <w:b/>
                <w:sz w:val="28"/>
                <w:lang w:val="uk-UA"/>
              </w:rPr>
              <w:t>Рік підготовки:</w:t>
            </w:r>
          </w:p>
        </w:tc>
      </w:tr>
      <w:tr w:rsidR="008273A0" w:rsidTr="000259B1">
        <w:trPr>
          <w:cantSplit/>
          <w:trHeight w:val="90"/>
        </w:trPr>
        <w:tc>
          <w:tcPr>
            <w:tcW w:w="2977" w:type="dxa"/>
            <w:vMerge/>
            <w:tcBorders>
              <w:left w:val="single" w:sz="4" w:space="0" w:color="auto"/>
              <w:bottom w:val="single" w:sz="4" w:space="0" w:color="auto"/>
              <w:right w:val="single" w:sz="4" w:space="0" w:color="auto"/>
            </w:tcBorders>
            <w:vAlign w:val="center"/>
          </w:tcPr>
          <w:p w:rsidR="008273A0" w:rsidRDefault="008273A0" w:rsidP="002765DE">
            <w:pPr>
              <w:tabs>
                <w:tab w:val="left" w:pos="5940"/>
              </w:tabs>
              <w:spacing w:line="276" w:lineRule="auto"/>
              <w:ind w:right="-83"/>
              <w:rPr>
                <w:sz w:val="28"/>
                <w:lang w:val="uk-UA"/>
              </w:rPr>
            </w:pPr>
          </w:p>
        </w:tc>
        <w:tc>
          <w:tcPr>
            <w:tcW w:w="3969" w:type="dxa"/>
            <w:vMerge/>
            <w:tcBorders>
              <w:left w:val="single" w:sz="4" w:space="0" w:color="auto"/>
              <w:right w:val="single" w:sz="4" w:space="0" w:color="auto"/>
            </w:tcBorders>
            <w:vAlign w:val="center"/>
          </w:tcPr>
          <w:p w:rsidR="008273A0" w:rsidRDefault="008273A0" w:rsidP="002765DE">
            <w:pPr>
              <w:tabs>
                <w:tab w:val="left" w:pos="5940"/>
              </w:tabs>
              <w:spacing w:line="276" w:lineRule="auto"/>
              <w:ind w:right="-83"/>
              <w:jc w:val="center"/>
              <w:rPr>
                <w:sz w:val="28"/>
                <w:lang w:val="uk-UA"/>
              </w:rPr>
            </w:pPr>
          </w:p>
        </w:tc>
        <w:tc>
          <w:tcPr>
            <w:tcW w:w="1400" w:type="dxa"/>
            <w:gridSpan w:val="2"/>
            <w:tcBorders>
              <w:top w:val="single" w:sz="4" w:space="0" w:color="auto"/>
              <w:left w:val="single" w:sz="4" w:space="0" w:color="auto"/>
              <w:bottom w:val="single" w:sz="4" w:space="0" w:color="auto"/>
              <w:right w:val="single" w:sz="4" w:space="0" w:color="auto"/>
            </w:tcBorders>
            <w:vAlign w:val="center"/>
          </w:tcPr>
          <w:p w:rsidR="008273A0" w:rsidRDefault="001F2CF5" w:rsidP="002765DE">
            <w:pPr>
              <w:tabs>
                <w:tab w:val="left" w:pos="5940"/>
              </w:tabs>
              <w:spacing w:line="276" w:lineRule="auto"/>
              <w:ind w:right="-83"/>
              <w:jc w:val="center"/>
              <w:rPr>
                <w:sz w:val="28"/>
                <w:lang w:val="uk-UA"/>
              </w:rPr>
            </w:pPr>
            <w:r>
              <w:rPr>
                <w:sz w:val="28"/>
                <w:lang w:val="uk-UA"/>
              </w:rPr>
              <w:t>4</w:t>
            </w:r>
            <w:r w:rsidR="008273A0">
              <w:rPr>
                <w:sz w:val="28"/>
                <w:lang w:val="uk-UA"/>
              </w:rPr>
              <w:t>-й</w:t>
            </w:r>
          </w:p>
        </w:tc>
        <w:tc>
          <w:tcPr>
            <w:tcW w:w="1374" w:type="dxa"/>
            <w:gridSpan w:val="2"/>
            <w:tcBorders>
              <w:top w:val="single" w:sz="4" w:space="0" w:color="auto"/>
              <w:left w:val="single" w:sz="4" w:space="0" w:color="auto"/>
              <w:bottom w:val="single" w:sz="4" w:space="0" w:color="auto"/>
              <w:right w:val="single" w:sz="4" w:space="0" w:color="auto"/>
            </w:tcBorders>
            <w:vAlign w:val="center"/>
          </w:tcPr>
          <w:p w:rsidR="008273A0" w:rsidRDefault="008273A0" w:rsidP="002765DE">
            <w:pPr>
              <w:tabs>
                <w:tab w:val="left" w:pos="5940"/>
              </w:tabs>
              <w:spacing w:line="276" w:lineRule="auto"/>
              <w:ind w:right="-83"/>
              <w:jc w:val="center"/>
              <w:rPr>
                <w:sz w:val="28"/>
                <w:lang w:val="uk-UA"/>
              </w:rPr>
            </w:pPr>
            <w:r>
              <w:rPr>
                <w:sz w:val="28"/>
                <w:lang w:val="uk-UA"/>
              </w:rPr>
              <w:t>4-й</w:t>
            </w:r>
          </w:p>
        </w:tc>
      </w:tr>
      <w:tr w:rsidR="008273A0" w:rsidTr="00742AB0">
        <w:trPr>
          <w:cantSplit/>
          <w:trHeight w:val="360"/>
        </w:trPr>
        <w:tc>
          <w:tcPr>
            <w:tcW w:w="2977" w:type="dxa"/>
            <w:vMerge w:val="restart"/>
            <w:tcBorders>
              <w:top w:val="single" w:sz="4" w:space="0" w:color="auto"/>
              <w:left w:val="single" w:sz="4" w:space="0" w:color="auto"/>
              <w:right w:val="single" w:sz="4" w:space="0" w:color="auto"/>
            </w:tcBorders>
            <w:vAlign w:val="center"/>
          </w:tcPr>
          <w:p w:rsidR="008273A0" w:rsidRDefault="008273A0" w:rsidP="002765DE">
            <w:pPr>
              <w:tabs>
                <w:tab w:val="left" w:pos="5940"/>
              </w:tabs>
              <w:spacing w:line="276" w:lineRule="auto"/>
              <w:ind w:right="-83"/>
              <w:rPr>
                <w:sz w:val="28"/>
                <w:lang w:val="uk-UA"/>
              </w:rPr>
            </w:pPr>
            <w:r>
              <w:rPr>
                <w:sz w:val="28"/>
                <w:lang w:val="uk-UA"/>
              </w:rPr>
              <w:t>Загальна кількість годин – 135/48/87</w:t>
            </w:r>
          </w:p>
        </w:tc>
        <w:tc>
          <w:tcPr>
            <w:tcW w:w="3969" w:type="dxa"/>
            <w:vMerge/>
            <w:tcBorders>
              <w:left w:val="single" w:sz="4" w:space="0" w:color="auto"/>
              <w:right w:val="single" w:sz="4" w:space="0" w:color="auto"/>
            </w:tcBorders>
            <w:vAlign w:val="center"/>
          </w:tcPr>
          <w:p w:rsidR="008273A0" w:rsidRDefault="008273A0" w:rsidP="002765DE">
            <w:pPr>
              <w:tabs>
                <w:tab w:val="left" w:pos="5940"/>
              </w:tabs>
              <w:spacing w:line="276" w:lineRule="auto"/>
              <w:ind w:right="-83"/>
              <w:jc w:val="center"/>
              <w:rPr>
                <w:sz w:val="28"/>
                <w:lang w:val="uk-UA"/>
              </w:rPr>
            </w:pPr>
          </w:p>
        </w:tc>
        <w:tc>
          <w:tcPr>
            <w:tcW w:w="2774" w:type="dxa"/>
            <w:gridSpan w:val="4"/>
            <w:tcBorders>
              <w:top w:val="single" w:sz="4" w:space="0" w:color="auto"/>
              <w:left w:val="single" w:sz="4" w:space="0" w:color="auto"/>
              <w:bottom w:val="single" w:sz="4" w:space="0" w:color="auto"/>
              <w:right w:val="single" w:sz="4" w:space="0" w:color="auto"/>
            </w:tcBorders>
            <w:vAlign w:val="center"/>
          </w:tcPr>
          <w:p w:rsidR="008273A0" w:rsidRPr="00056C26" w:rsidRDefault="008273A0" w:rsidP="002765DE">
            <w:pPr>
              <w:tabs>
                <w:tab w:val="left" w:pos="5940"/>
              </w:tabs>
              <w:spacing w:line="276" w:lineRule="auto"/>
              <w:ind w:right="-83"/>
              <w:jc w:val="center"/>
              <w:rPr>
                <w:b/>
                <w:sz w:val="28"/>
                <w:lang w:val="uk-UA"/>
              </w:rPr>
            </w:pPr>
            <w:r w:rsidRPr="00056C26">
              <w:rPr>
                <w:b/>
                <w:sz w:val="28"/>
                <w:lang w:val="uk-UA"/>
              </w:rPr>
              <w:t>Семестр</w:t>
            </w:r>
          </w:p>
        </w:tc>
      </w:tr>
      <w:tr w:rsidR="008273A0" w:rsidTr="00742AB0">
        <w:trPr>
          <w:cantSplit/>
          <w:trHeight w:val="380"/>
        </w:trPr>
        <w:tc>
          <w:tcPr>
            <w:tcW w:w="2977" w:type="dxa"/>
            <w:vMerge/>
            <w:tcBorders>
              <w:left w:val="single" w:sz="4" w:space="0" w:color="auto"/>
              <w:right w:val="single" w:sz="4" w:space="0" w:color="auto"/>
            </w:tcBorders>
            <w:vAlign w:val="center"/>
          </w:tcPr>
          <w:p w:rsidR="008273A0" w:rsidRDefault="008273A0" w:rsidP="002765DE">
            <w:pPr>
              <w:tabs>
                <w:tab w:val="left" w:pos="5940"/>
              </w:tabs>
              <w:spacing w:line="276" w:lineRule="auto"/>
              <w:ind w:right="-83"/>
              <w:rPr>
                <w:sz w:val="28"/>
                <w:lang w:val="uk-UA"/>
              </w:rPr>
            </w:pPr>
          </w:p>
        </w:tc>
        <w:tc>
          <w:tcPr>
            <w:tcW w:w="3969" w:type="dxa"/>
            <w:vMerge/>
            <w:tcBorders>
              <w:left w:val="single" w:sz="4" w:space="0" w:color="auto"/>
              <w:right w:val="single" w:sz="4" w:space="0" w:color="auto"/>
            </w:tcBorders>
            <w:vAlign w:val="center"/>
          </w:tcPr>
          <w:p w:rsidR="008273A0" w:rsidRDefault="008273A0" w:rsidP="002765DE">
            <w:pPr>
              <w:tabs>
                <w:tab w:val="left" w:pos="5940"/>
              </w:tabs>
              <w:spacing w:line="276" w:lineRule="auto"/>
              <w:ind w:right="-83"/>
              <w:jc w:val="center"/>
              <w:rPr>
                <w:sz w:val="28"/>
                <w:lang w:val="uk-UA"/>
              </w:rPr>
            </w:pPr>
          </w:p>
        </w:tc>
        <w:tc>
          <w:tcPr>
            <w:tcW w:w="1400" w:type="dxa"/>
            <w:gridSpan w:val="2"/>
            <w:tcBorders>
              <w:top w:val="single" w:sz="4" w:space="0" w:color="auto"/>
              <w:left w:val="single" w:sz="4" w:space="0" w:color="auto"/>
              <w:bottom w:val="single" w:sz="4" w:space="0" w:color="auto"/>
              <w:right w:val="single" w:sz="4" w:space="0" w:color="auto"/>
            </w:tcBorders>
            <w:vAlign w:val="center"/>
          </w:tcPr>
          <w:p w:rsidR="008273A0" w:rsidRDefault="001F2CF5" w:rsidP="002765DE">
            <w:pPr>
              <w:tabs>
                <w:tab w:val="left" w:pos="5940"/>
              </w:tabs>
              <w:spacing w:line="276" w:lineRule="auto"/>
              <w:ind w:right="-83"/>
              <w:jc w:val="center"/>
              <w:rPr>
                <w:sz w:val="28"/>
                <w:lang w:val="uk-UA"/>
              </w:rPr>
            </w:pPr>
            <w:r>
              <w:rPr>
                <w:sz w:val="28"/>
                <w:lang w:val="uk-UA"/>
              </w:rPr>
              <w:t>7</w:t>
            </w:r>
            <w:r w:rsidR="008273A0">
              <w:rPr>
                <w:sz w:val="28"/>
                <w:lang w:val="uk-UA"/>
              </w:rPr>
              <w:t>-й</w:t>
            </w:r>
          </w:p>
        </w:tc>
        <w:tc>
          <w:tcPr>
            <w:tcW w:w="1374" w:type="dxa"/>
            <w:gridSpan w:val="2"/>
            <w:tcBorders>
              <w:top w:val="single" w:sz="4" w:space="0" w:color="auto"/>
              <w:left w:val="single" w:sz="4" w:space="0" w:color="auto"/>
              <w:bottom w:val="single" w:sz="4" w:space="0" w:color="auto"/>
              <w:right w:val="single" w:sz="4" w:space="0" w:color="auto"/>
            </w:tcBorders>
            <w:vAlign w:val="center"/>
          </w:tcPr>
          <w:p w:rsidR="008273A0" w:rsidRDefault="008273A0" w:rsidP="002765DE">
            <w:pPr>
              <w:tabs>
                <w:tab w:val="left" w:pos="5940"/>
              </w:tabs>
              <w:spacing w:line="276" w:lineRule="auto"/>
              <w:ind w:right="-83"/>
              <w:jc w:val="center"/>
              <w:rPr>
                <w:sz w:val="28"/>
                <w:lang w:val="uk-UA"/>
              </w:rPr>
            </w:pPr>
            <w:r>
              <w:rPr>
                <w:sz w:val="28"/>
                <w:lang w:val="uk-UA"/>
              </w:rPr>
              <w:t>7-8-й</w:t>
            </w:r>
          </w:p>
        </w:tc>
      </w:tr>
      <w:tr w:rsidR="008273A0" w:rsidTr="00742AB0">
        <w:trPr>
          <w:cantSplit/>
          <w:trHeight w:val="244"/>
        </w:trPr>
        <w:tc>
          <w:tcPr>
            <w:tcW w:w="2977" w:type="dxa"/>
            <w:vMerge/>
            <w:tcBorders>
              <w:left w:val="single" w:sz="4" w:space="0" w:color="auto"/>
              <w:bottom w:val="single" w:sz="4" w:space="0" w:color="auto"/>
              <w:right w:val="single" w:sz="4" w:space="0" w:color="auto"/>
            </w:tcBorders>
            <w:vAlign w:val="center"/>
          </w:tcPr>
          <w:p w:rsidR="008273A0" w:rsidRDefault="008273A0" w:rsidP="002765DE">
            <w:pPr>
              <w:tabs>
                <w:tab w:val="left" w:pos="5940"/>
              </w:tabs>
              <w:spacing w:line="276" w:lineRule="auto"/>
              <w:ind w:right="-83"/>
              <w:rPr>
                <w:sz w:val="28"/>
                <w:lang w:val="uk-UA"/>
              </w:rPr>
            </w:pPr>
          </w:p>
        </w:tc>
        <w:tc>
          <w:tcPr>
            <w:tcW w:w="3969" w:type="dxa"/>
            <w:vMerge/>
            <w:tcBorders>
              <w:left w:val="single" w:sz="4" w:space="0" w:color="auto"/>
              <w:bottom w:val="single" w:sz="4" w:space="0" w:color="auto"/>
              <w:right w:val="single" w:sz="4" w:space="0" w:color="auto"/>
            </w:tcBorders>
            <w:vAlign w:val="center"/>
          </w:tcPr>
          <w:p w:rsidR="008273A0" w:rsidRDefault="008273A0" w:rsidP="002765DE">
            <w:pPr>
              <w:tabs>
                <w:tab w:val="left" w:pos="5940"/>
              </w:tabs>
              <w:spacing w:line="276" w:lineRule="auto"/>
              <w:ind w:right="-83"/>
              <w:jc w:val="center"/>
              <w:rPr>
                <w:sz w:val="28"/>
                <w:lang w:val="uk-UA"/>
              </w:rPr>
            </w:pPr>
          </w:p>
        </w:tc>
        <w:tc>
          <w:tcPr>
            <w:tcW w:w="2774" w:type="dxa"/>
            <w:gridSpan w:val="4"/>
            <w:tcBorders>
              <w:top w:val="single" w:sz="4" w:space="0" w:color="auto"/>
              <w:left w:val="single" w:sz="4" w:space="0" w:color="auto"/>
              <w:bottom w:val="single" w:sz="4" w:space="0" w:color="auto"/>
              <w:right w:val="single" w:sz="4" w:space="0" w:color="auto"/>
            </w:tcBorders>
            <w:vAlign w:val="center"/>
          </w:tcPr>
          <w:p w:rsidR="008273A0" w:rsidRPr="00056C26" w:rsidRDefault="008273A0" w:rsidP="002765DE">
            <w:pPr>
              <w:tabs>
                <w:tab w:val="left" w:pos="5940"/>
              </w:tabs>
              <w:spacing w:line="276" w:lineRule="auto"/>
              <w:ind w:right="-83"/>
              <w:jc w:val="center"/>
              <w:rPr>
                <w:b/>
                <w:sz w:val="28"/>
                <w:lang w:val="uk-UA"/>
              </w:rPr>
            </w:pPr>
            <w:r w:rsidRPr="00056C26">
              <w:rPr>
                <w:b/>
                <w:sz w:val="28"/>
                <w:lang w:val="uk-UA"/>
              </w:rPr>
              <w:t>Лекцій</w:t>
            </w:r>
            <w:r w:rsidR="001F2CF5">
              <w:rPr>
                <w:b/>
                <w:sz w:val="28"/>
                <w:lang w:val="uk-UA"/>
              </w:rPr>
              <w:t>:</w:t>
            </w:r>
          </w:p>
        </w:tc>
      </w:tr>
      <w:tr w:rsidR="00056C26" w:rsidTr="00742AB0">
        <w:trPr>
          <w:cantSplit/>
          <w:trHeight w:val="460"/>
        </w:trPr>
        <w:tc>
          <w:tcPr>
            <w:tcW w:w="2977" w:type="dxa"/>
            <w:vMerge w:val="restart"/>
            <w:tcBorders>
              <w:top w:val="single" w:sz="4" w:space="0" w:color="auto"/>
              <w:left w:val="single" w:sz="4" w:space="0" w:color="auto"/>
              <w:right w:val="single" w:sz="4" w:space="0" w:color="auto"/>
            </w:tcBorders>
            <w:vAlign w:val="center"/>
          </w:tcPr>
          <w:p w:rsidR="00056C26" w:rsidRDefault="00056C26" w:rsidP="002765DE">
            <w:pPr>
              <w:tabs>
                <w:tab w:val="left" w:pos="5940"/>
              </w:tabs>
              <w:spacing w:line="276" w:lineRule="auto"/>
              <w:ind w:right="-83"/>
              <w:rPr>
                <w:sz w:val="28"/>
                <w:lang w:val="uk-UA"/>
              </w:rPr>
            </w:pPr>
            <w:r>
              <w:rPr>
                <w:sz w:val="28"/>
                <w:lang w:val="uk-UA"/>
              </w:rPr>
              <w:t>Тижневих годин для денної форми навчання</w:t>
            </w:r>
          </w:p>
          <w:p w:rsidR="008B0C4D" w:rsidRDefault="008273A0" w:rsidP="002765DE">
            <w:pPr>
              <w:tabs>
                <w:tab w:val="left" w:pos="5940"/>
              </w:tabs>
              <w:spacing w:line="276" w:lineRule="auto"/>
              <w:ind w:right="-83"/>
              <w:rPr>
                <w:sz w:val="28"/>
                <w:lang w:val="uk-UA"/>
              </w:rPr>
            </w:pPr>
            <w:r>
              <w:rPr>
                <w:sz w:val="28"/>
                <w:lang w:val="uk-UA"/>
              </w:rPr>
              <w:t>а</w:t>
            </w:r>
            <w:r w:rsidR="008B0C4D">
              <w:rPr>
                <w:sz w:val="28"/>
                <w:lang w:val="uk-UA"/>
              </w:rPr>
              <w:t xml:space="preserve">удиторних </w:t>
            </w:r>
            <w:r>
              <w:rPr>
                <w:sz w:val="28"/>
                <w:lang w:val="uk-UA"/>
              </w:rPr>
              <w:t xml:space="preserve"> - 3,0</w:t>
            </w:r>
          </w:p>
          <w:p w:rsidR="008273A0" w:rsidRDefault="008273A0" w:rsidP="002765DE">
            <w:pPr>
              <w:tabs>
                <w:tab w:val="left" w:pos="5940"/>
              </w:tabs>
              <w:spacing w:line="276" w:lineRule="auto"/>
              <w:ind w:right="-83"/>
              <w:rPr>
                <w:sz w:val="28"/>
                <w:lang w:val="uk-UA"/>
              </w:rPr>
            </w:pPr>
            <w:r>
              <w:rPr>
                <w:sz w:val="28"/>
                <w:lang w:val="uk-UA"/>
              </w:rPr>
              <w:t>самостійна робота студента – 6,0</w:t>
            </w:r>
          </w:p>
        </w:tc>
        <w:tc>
          <w:tcPr>
            <w:tcW w:w="3969" w:type="dxa"/>
            <w:vMerge w:val="restart"/>
            <w:tcBorders>
              <w:top w:val="single" w:sz="4" w:space="0" w:color="auto"/>
              <w:left w:val="single" w:sz="4" w:space="0" w:color="auto"/>
              <w:right w:val="single" w:sz="4" w:space="0" w:color="auto"/>
            </w:tcBorders>
            <w:vAlign w:val="center"/>
          </w:tcPr>
          <w:p w:rsidR="00056C26" w:rsidRDefault="008B0C4D" w:rsidP="002765DE">
            <w:pPr>
              <w:tabs>
                <w:tab w:val="left" w:pos="5940"/>
              </w:tabs>
              <w:spacing w:line="276" w:lineRule="auto"/>
              <w:ind w:right="-83"/>
              <w:jc w:val="center"/>
              <w:rPr>
                <w:sz w:val="28"/>
                <w:lang w:val="uk-UA"/>
              </w:rPr>
            </w:pPr>
            <w:r>
              <w:rPr>
                <w:sz w:val="28"/>
                <w:lang w:val="uk-UA"/>
              </w:rPr>
              <w:t>Освітньо-кваліфікаційний рівень: бакалавр</w:t>
            </w:r>
          </w:p>
        </w:tc>
        <w:tc>
          <w:tcPr>
            <w:tcW w:w="1420" w:type="dxa"/>
            <w:gridSpan w:val="3"/>
            <w:tcBorders>
              <w:top w:val="single" w:sz="4" w:space="0" w:color="auto"/>
              <w:left w:val="single" w:sz="4" w:space="0" w:color="auto"/>
              <w:bottom w:val="single" w:sz="4" w:space="0" w:color="auto"/>
              <w:right w:val="single" w:sz="4" w:space="0" w:color="auto"/>
            </w:tcBorders>
            <w:vAlign w:val="center"/>
          </w:tcPr>
          <w:p w:rsidR="00056C26" w:rsidRDefault="001909E3" w:rsidP="002765DE">
            <w:pPr>
              <w:tabs>
                <w:tab w:val="left" w:pos="5940"/>
              </w:tabs>
              <w:spacing w:line="276" w:lineRule="auto"/>
              <w:ind w:right="-83"/>
              <w:jc w:val="center"/>
              <w:rPr>
                <w:sz w:val="28"/>
                <w:lang w:val="uk-UA"/>
              </w:rPr>
            </w:pPr>
            <w:r>
              <w:rPr>
                <w:sz w:val="28"/>
                <w:lang w:val="uk-UA"/>
              </w:rPr>
              <w:t>16</w:t>
            </w:r>
          </w:p>
        </w:tc>
        <w:tc>
          <w:tcPr>
            <w:tcW w:w="1354" w:type="dxa"/>
            <w:tcBorders>
              <w:top w:val="single" w:sz="4" w:space="0" w:color="auto"/>
              <w:left w:val="single" w:sz="4" w:space="0" w:color="auto"/>
              <w:bottom w:val="single" w:sz="4" w:space="0" w:color="auto"/>
              <w:right w:val="single" w:sz="4" w:space="0" w:color="auto"/>
            </w:tcBorders>
            <w:vAlign w:val="center"/>
          </w:tcPr>
          <w:p w:rsidR="00056C26" w:rsidRDefault="009551DC" w:rsidP="002765DE">
            <w:pPr>
              <w:tabs>
                <w:tab w:val="left" w:pos="5940"/>
              </w:tabs>
              <w:spacing w:line="276" w:lineRule="auto"/>
              <w:ind w:right="-83"/>
              <w:jc w:val="center"/>
              <w:rPr>
                <w:sz w:val="28"/>
                <w:lang w:val="uk-UA"/>
              </w:rPr>
            </w:pPr>
            <w:r>
              <w:rPr>
                <w:sz w:val="28"/>
                <w:lang w:val="uk-UA"/>
              </w:rPr>
              <w:t>8</w:t>
            </w:r>
          </w:p>
        </w:tc>
      </w:tr>
      <w:tr w:rsidR="00056C26" w:rsidTr="00742AB0">
        <w:trPr>
          <w:cantSplit/>
          <w:trHeight w:val="300"/>
        </w:trPr>
        <w:tc>
          <w:tcPr>
            <w:tcW w:w="2977" w:type="dxa"/>
            <w:vMerge/>
            <w:tcBorders>
              <w:left w:val="single" w:sz="4" w:space="0" w:color="auto"/>
              <w:right w:val="single" w:sz="4" w:space="0" w:color="auto"/>
            </w:tcBorders>
            <w:vAlign w:val="center"/>
          </w:tcPr>
          <w:p w:rsidR="00056C26" w:rsidRDefault="00056C26" w:rsidP="002765DE">
            <w:pPr>
              <w:tabs>
                <w:tab w:val="left" w:pos="5940"/>
              </w:tabs>
              <w:spacing w:line="276" w:lineRule="auto"/>
              <w:ind w:right="-83"/>
              <w:rPr>
                <w:sz w:val="28"/>
                <w:lang w:val="uk-UA"/>
              </w:rPr>
            </w:pPr>
          </w:p>
        </w:tc>
        <w:tc>
          <w:tcPr>
            <w:tcW w:w="3969" w:type="dxa"/>
            <w:vMerge/>
            <w:tcBorders>
              <w:left w:val="single" w:sz="4" w:space="0" w:color="auto"/>
              <w:right w:val="single" w:sz="4" w:space="0" w:color="auto"/>
            </w:tcBorders>
            <w:vAlign w:val="center"/>
          </w:tcPr>
          <w:p w:rsidR="00056C26" w:rsidRDefault="00056C26" w:rsidP="002765DE">
            <w:pPr>
              <w:tabs>
                <w:tab w:val="left" w:pos="5940"/>
              </w:tabs>
              <w:spacing w:line="276" w:lineRule="auto"/>
              <w:ind w:right="-83"/>
              <w:jc w:val="center"/>
              <w:rPr>
                <w:sz w:val="28"/>
                <w:lang w:val="uk-UA"/>
              </w:rPr>
            </w:pPr>
          </w:p>
        </w:tc>
        <w:tc>
          <w:tcPr>
            <w:tcW w:w="2774" w:type="dxa"/>
            <w:gridSpan w:val="4"/>
            <w:tcBorders>
              <w:top w:val="single" w:sz="4" w:space="0" w:color="auto"/>
              <w:left w:val="single" w:sz="4" w:space="0" w:color="auto"/>
              <w:bottom w:val="single" w:sz="4" w:space="0" w:color="auto"/>
              <w:right w:val="single" w:sz="4" w:space="0" w:color="auto"/>
            </w:tcBorders>
            <w:vAlign w:val="center"/>
          </w:tcPr>
          <w:p w:rsidR="00056C26" w:rsidRPr="00056C26" w:rsidRDefault="00056C26" w:rsidP="002765DE">
            <w:pPr>
              <w:tabs>
                <w:tab w:val="left" w:pos="5940"/>
              </w:tabs>
              <w:spacing w:line="276" w:lineRule="auto"/>
              <w:ind w:right="-83"/>
              <w:jc w:val="center"/>
              <w:rPr>
                <w:b/>
                <w:sz w:val="28"/>
                <w:lang w:val="uk-UA"/>
              </w:rPr>
            </w:pPr>
            <w:r w:rsidRPr="00056C26">
              <w:rPr>
                <w:b/>
                <w:sz w:val="28"/>
                <w:lang w:val="uk-UA"/>
              </w:rPr>
              <w:t>Лабораторні</w:t>
            </w:r>
            <w:r w:rsidR="001F2CF5">
              <w:rPr>
                <w:b/>
                <w:sz w:val="28"/>
                <w:lang w:val="uk-UA"/>
              </w:rPr>
              <w:t>:</w:t>
            </w:r>
          </w:p>
        </w:tc>
      </w:tr>
      <w:tr w:rsidR="00056C26" w:rsidTr="00056C26">
        <w:trPr>
          <w:cantSplit/>
          <w:trHeight w:val="304"/>
        </w:trPr>
        <w:tc>
          <w:tcPr>
            <w:tcW w:w="2977" w:type="dxa"/>
            <w:vMerge/>
            <w:tcBorders>
              <w:left w:val="single" w:sz="4" w:space="0" w:color="auto"/>
              <w:right w:val="single" w:sz="4" w:space="0" w:color="auto"/>
            </w:tcBorders>
            <w:vAlign w:val="center"/>
          </w:tcPr>
          <w:p w:rsidR="00056C26" w:rsidRDefault="00056C26" w:rsidP="002765DE">
            <w:pPr>
              <w:tabs>
                <w:tab w:val="left" w:pos="5940"/>
              </w:tabs>
              <w:spacing w:line="276" w:lineRule="auto"/>
              <w:ind w:right="-83"/>
              <w:rPr>
                <w:sz w:val="28"/>
                <w:lang w:val="uk-UA"/>
              </w:rPr>
            </w:pPr>
          </w:p>
        </w:tc>
        <w:tc>
          <w:tcPr>
            <w:tcW w:w="3969" w:type="dxa"/>
            <w:vMerge/>
            <w:tcBorders>
              <w:left w:val="single" w:sz="4" w:space="0" w:color="auto"/>
              <w:right w:val="single" w:sz="4" w:space="0" w:color="auto"/>
            </w:tcBorders>
            <w:vAlign w:val="center"/>
          </w:tcPr>
          <w:p w:rsidR="00056C26" w:rsidRDefault="00056C26" w:rsidP="002765DE">
            <w:pPr>
              <w:tabs>
                <w:tab w:val="left" w:pos="5940"/>
              </w:tabs>
              <w:spacing w:line="276" w:lineRule="auto"/>
              <w:ind w:right="-83"/>
              <w:jc w:val="center"/>
              <w:rPr>
                <w:sz w:val="28"/>
                <w:lang w:val="uk-UA"/>
              </w:rPr>
            </w:pPr>
          </w:p>
        </w:tc>
        <w:tc>
          <w:tcPr>
            <w:tcW w:w="1420" w:type="dxa"/>
            <w:gridSpan w:val="3"/>
            <w:tcBorders>
              <w:top w:val="single" w:sz="4" w:space="0" w:color="auto"/>
              <w:left w:val="single" w:sz="4" w:space="0" w:color="auto"/>
              <w:bottom w:val="single" w:sz="4" w:space="0" w:color="auto"/>
              <w:right w:val="single" w:sz="4" w:space="0" w:color="auto"/>
            </w:tcBorders>
            <w:vAlign w:val="center"/>
          </w:tcPr>
          <w:p w:rsidR="00056C26" w:rsidRDefault="001909E3" w:rsidP="002765DE">
            <w:pPr>
              <w:tabs>
                <w:tab w:val="left" w:pos="5940"/>
              </w:tabs>
              <w:spacing w:line="276" w:lineRule="auto"/>
              <w:ind w:right="-83"/>
              <w:jc w:val="center"/>
              <w:rPr>
                <w:sz w:val="28"/>
                <w:lang w:val="uk-UA"/>
              </w:rPr>
            </w:pPr>
            <w:r>
              <w:rPr>
                <w:sz w:val="28"/>
                <w:lang w:val="uk-UA"/>
              </w:rPr>
              <w:t>32</w:t>
            </w:r>
          </w:p>
        </w:tc>
        <w:tc>
          <w:tcPr>
            <w:tcW w:w="1354" w:type="dxa"/>
            <w:tcBorders>
              <w:top w:val="single" w:sz="4" w:space="0" w:color="auto"/>
              <w:left w:val="single" w:sz="4" w:space="0" w:color="auto"/>
              <w:bottom w:val="single" w:sz="4" w:space="0" w:color="auto"/>
              <w:right w:val="single" w:sz="4" w:space="0" w:color="auto"/>
            </w:tcBorders>
            <w:vAlign w:val="center"/>
          </w:tcPr>
          <w:p w:rsidR="00056C26" w:rsidRDefault="009551DC" w:rsidP="002765DE">
            <w:pPr>
              <w:tabs>
                <w:tab w:val="left" w:pos="5940"/>
              </w:tabs>
              <w:spacing w:line="276" w:lineRule="auto"/>
              <w:ind w:right="-83"/>
              <w:jc w:val="center"/>
              <w:rPr>
                <w:sz w:val="28"/>
                <w:lang w:val="uk-UA"/>
              </w:rPr>
            </w:pPr>
            <w:r>
              <w:rPr>
                <w:sz w:val="28"/>
                <w:lang w:val="uk-UA"/>
              </w:rPr>
              <w:t>8</w:t>
            </w:r>
          </w:p>
        </w:tc>
      </w:tr>
      <w:tr w:rsidR="00056C26" w:rsidTr="00056C26">
        <w:trPr>
          <w:cantSplit/>
          <w:trHeight w:val="466"/>
        </w:trPr>
        <w:tc>
          <w:tcPr>
            <w:tcW w:w="2977" w:type="dxa"/>
            <w:vMerge/>
            <w:tcBorders>
              <w:left w:val="single" w:sz="4" w:space="0" w:color="auto"/>
              <w:right w:val="single" w:sz="4" w:space="0" w:color="auto"/>
            </w:tcBorders>
            <w:vAlign w:val="center"/>
          </w:tcPr>
          <w:p w:rsidR="00056C26" w:rsidRDefault="00056C26" w:rsidP="002765DE">
            <w:pPr>
              <w:tabs>
                <w:tab w:val="left" w:pos="5940"/>
              </w:tabs>
              <w:spacing w:line="276" w:lineRule="auto"/>
              <w:ind w:right="-83"/>
              <w:rPr>
                <w:sz w:val="28"/>
                <w:lang w:val="uk-UA"/>
              </w:rPr>
            </w:pPr>
          </w:p>
        </w:tc>
        <w:tc>
          <w:tcPr>
            <w:tcW w:w="3969" w:type="dxa"/>
            <w:vMerge/>
            <w:tcBorders>
              <w:left w:val="single" w:sz="4" w:space="0" w:color="auto"/>
              <w:right w:val="single" w:sz="4" w:space="0" w:color="auto"/>
            </w:tcBorders>
            <w:vAlign w:val="center"/>
          </w:tcPr>
          <w:p w:rsidR="00056C26" w:rsidRDefault="00056C26" w:rsidP="002765DE">
            <w:pPr>
              <w:tabs>
                <w:tab w:val="left" w:pos="5940"/>
              </w:tabs>
              <w:spacing w:line="276" w:lineRule="auto"/>
              <w:ind w:right="-83"/>
              <w:jc w:val="center"/>
              <w:rPr>
                <w:sz w:val="28"/>
                <w:lang w:val="uk-UA"/>
              </w:rPr>
            </w:pPr>
          </w:p>
        </w:tc>
        <w:tc>
          <w:tcPr>
            <w:tcW w:w="2774" w:type="dxa"/>
            <w:gridSpan w:val="4"/>
            <w:tcBorders>
              <w:top w:val="single" w:sz="4" w:space="0" w:color="auto"/>
              <w:left w:val="single" w:sz="4" w:space="0" w:color="auto"/>
              <w:bottom w:val="single" w:sz="4" w:space="0" w:color="auto"/>
              <w:right w:val="single" w:sz="4" w:space="0" w:color="auto"/>
            </w:tcBorders>
            <w:vAlign w:val="center"/>
          </w:tcPr>
          <w:p w:rsidR="00056C26" w:rsidRPr="00056C26" w:rsidRDefault="00056C26" w:rsidP="002765DE">
            <w:pPr>
              <w:tabs>
                <w:tab w:val="left" w:pos="5940"/>
              </w:tabs>
              <w:spacing w:line="276" w:lineRule="auto"/>
              <w:ind w:right="-83"/>
              <w:jc w:val="center"/>
              <w:rPr>
                <w:b/>
                <w:sz w:val="28"/>
                <w:lang w:val="uk-UA"/>
              </w:rPr>
            </w:pPr>
            <w:r w:rsidRPr="00056C26">
              <w:rPr>
                <w:b/>
                <w:sz w:val="28"/>
                <w:lang w:val="uk-UA"/>
              </w:rPr>
              <w:t>Самостійна робота</w:t>
            </w:r>
            <w:r w:rsidR="001F2CF5">
              <w:rPr>
                <w:b/>
                <w:sz w:val="28"/>
                <w:lang w:val="uk-UA"/>
              </w:rPr>
              <w:t>:</w:t>
            </w:r>
          </w:p>
        </w:tc>
      </w:tr>
      <w:tr w:rsidR="00056C26" w:rsidTr="00056C26">
        <w:trPr>
          <w:cantSplit/>
          <w:trHeight w:val="304"/>
        </w:trPr>
        <w:tc>
          <w:tcPr>
            <w:tcW w:w="2977" w:type="dxa"/>
            <w:vMerge/>
            <w:tcBorders>
              <w:left w:val="single" w:sz="4" w:space="0" w:color="auto"/>
              <w:right w:val="single" w:sz="4" w:space="0" w:color="auto"/>
            </w:tcBorders>
            <w:vAlign w:val="center"/>
          </w:tcPr>
          <w:p w:rsidR="00056C26" w:rsidRDefault="00056C26" w:rsidP="002765DE">
            <w:pPr>
              <w:tabs>
                <w:tab w:val="left" w:pos="5940"/>
              </w:tabs>
              <w:spacing w:line="276" w:lineRule="auto"/>
              <w:ind w:right="-83"/>
              <w:rPr>
                <w:sz w:val="28"/>
                <w:lang w:val="uk-UA"/>
              </w:rPr>
            </w:pPr>
          </w:p>
        </w:tc>
        <w:tc>
          <w:tcPr>
            <w:tcW w:w="3969" w:type="dxa"/>
            <w:vMerge/>
            <w:tcBorders>
              <w:left w:val="single" w:sz="4" w:space="0" w:color="auto"/>
              <w:right w:val="single" w:sz="4" w:space="0" w:color="auto"/>
            </w:tcBorders>
            <w:vAlign w:val="center"/>
          </w:tcPr>
          <w:p w:rsidR="00056C26" w:rsidRDefault="00056C26" w:rsidP="002765DE">
            <w:pPr>
              <w:tabs>
                <w:tab w:val="left" w:pos="5940"/>
              </w:tabs>
              <w:spacing w:line="276" w:lineRule="auto"/>
              <w:ind w:right="-83"/>
              <w:jc w:val="center"/>
              <w:rPr>
                <w:sz w:val="28"/>
                <w:lang w:val="uk-UA"/>
              </w:rPr>
            </w:pPr>
          </w:p>
        </w:tc>
        <w:tc>
          <w:tcPr>
            <w:tcW w:w="1420" w:type="dxa"/>
            <w:gridSpan w:val="3"/>
            <w:tcBorders>
              <w:top w:val="single" w:sz="4" w:space="0" w:color="auto"/>
              <w:left w:val="single" w:sz="4" w:space="0" w:color="auto"/>
              <w:bottom w:val="single" w:sz="4" w:space="0" w:color="auto"/>
              <w:right w:val="single" w:sz="4" w:space="0" w:color="auto"/>
            </w:tcBorders>
            <w:vAlign w:val="center"/>
          </w:tcPr>
          <w:p w:rsidR="00056C26" w:rsidRPr="00056C26" w:rsidRDefault="001909E3" w:rsidP="002765DE">
            <w:pPr>
              <w:tabs>
                <w:tab w:val="left" w:pos="5940"/>
              </w:tabs>
              <w:spacing w:line="276" w:lineRule="auto"/>
              <w:ind w:right="-83"/>
              <w:jc w:val="center"/>
              <w:rPr>
                <w:b/>
                <w:sz w:val="28"/>
                <w:lang w:val="uk-UA"/>
              </w:rPr>
            </w:pPr>
            <w:r>
              <w:rPr>
                <w:b/>
                <w:sz w:val="28"/>
                <w:lang w:val="uk-UA"/>
              </w:rPr>
              <w:t>87</w:t>
            </w:r>
          </w:p>
        </w:tc>
        <w:tc>
          <w:tcPr>
            <w:tcW w:w="1354" w:type="dxa"/>
            <w:tcBorders>
              <w:top w:val="single" w:sz="4" w:space="0" w:color="auto"/>
              <w:left w:val="single" w:sz="4" w:space="0" w:color="auto"/>
              <w:bottom w:val="single" w:sz="4" w:space="0" w:color="auto"/>
              <w:right w:val="single" w:sz="4" w:space="0" w:color="auto"/>
            </w:tcBorders>
            <w:vAlign w:val="center"/>
          </w:tcPr>
          <w:p w:rsidR="00056C26" w:rsidRPr="00056C26" w:rsidRDefault="001909E3" w:rsidP="002765DE">
            <w:pPr>
              <w:tabs>
                <w:tab w:val="left" w:pos="5940"/>
              </w:tabs>
              <w:spacing w:line="276" w:lineRule="auto"/>
              <w:ind w:right="-83"/>
              <w:jc w:val="center"/>
              <w:rPr>
                <w:b/>
                <w:sz w:val="28"/>
                <w:lang w:val="uk-UA"/>
              </w:rPr>
            </w:pPr>
            <w:r>
              <w:rPr>
                <w:b/>
                <w:sz w:val="28"/>
                <w:lang w:val="uk-UA"/>
              </w:rPr>
              <w:t>119</w:t>
            </w:r>
          </w:p>
        </w:tc>
      </w:tr>
      <w:tr w:rsidR="00056C26" w:rsidTr="00742AB0">
        <w:trPr>
          <w:cantSplit/>
          <w:trHeight w:val="320"/>
        </w:trPr>
        <w:tc>
          <w:tcPr>
            <w:tcW w:w="2977" w:type="dxa"/>
            <w:vMerge/>
            <w:tcBorders>
              <w:left w:val="single" w:sz="4" w:space="0" w:color="auto"/>
              <w:bottom w:val="single" w:sz="4" w:space="0" w:color="auto"/>
              <w:right w:val="single" w:sz="4" w:space="0" w:color="auto"/>
            </w:tcBorders>
            <w:vAlign w:val="center"/>
          </w:tcPr>
          <w:p w:rsidR="00056C26" w:rsidRDefault="00056C26" w:rsidP="002765DE">
            <w:pPr>
              <w:tabs>
                <w:tab w:val="left" w:pos="5940"/>
              </w:tabs>
              <w:spacing w:line="276" w:lineRule="auto"/>
              <w:ind w:right="-83"/>
              <w:rPr>
                <w:sz w:val="28"/>
                <w:lang w:val="uk-UA"/>
              </w:rPr>
            </w:pPr>
          </w:p>
        </w:tc>
        <w:tc>
          <w:tcPr>
            <w:tcW w:w="3969" w:type="dxa"/>
            <w:vMerge/>
            <w:tcBorders>
              <w:left w:val="single" w:sz="4" w:space="0" w:color="auto"/>
              <w:bottom w:val="single" w:sz="4" w:space="0" w:color="auto"/>
              <w:right w:val="single" w:sz="4" w:space="0" w:color="auto"/>
            </w:tcBorders>
            <w:vAlign w:val="center"/>
          </w:tcPr>
          <w:p w:rsidR="00056C26" w:rsidRDefault="00056C26" w:rsidP="002765DE">
            <w:pPr>
              <w:tabs>
                <w:tab w:val="left" w:pos="5940"/>
              </w:tabs>
              <w:spacing w:line="276" w:lineRule="auto"/>
              <w:ind w:right="-83"/>
              <w:jc w:val="center"/>
              <w:rPr>
                <w:sz w:val="28"/>
                <w:lang w:val="uk-UA"/>
              </w:rPr>
            </w:pPr>
          </w:p>
        </w:tc>
        <w:tc>
          <w:tcPr>
            <w:tcW w:w="2774" w:type="dxa"/>
            <w:gridSpan w:val="4"/>
            <w:tcBorders>
              <w:top w:val="single" w:sz="4" w:space="0" w:color="auto"/>
              <w:left w:val="single" w:sz="4" w:space="0" w:color="auto"/>
              <w:bottom w:val="single" w:sz="4" w:space="0" w:color="auto"/>
              <w:right w:val="single" w:sz="4" w:space="0" w:color="auto"/>
            </w:tcBorders>
            <w:vAlign w:val="center"/>
          </w:tcPr>
          <w:p w:rsidR="00056C26" w:rsidRPr="00056C26" w:rsidRDefault="00056C26" w:rsidP="002765DE">
            <w:pPr>
              <w:tabs>
                <w:tab w:val="left" w:pos="5940"/>
              </w:tabs>
              <w:spacing w:line="276" w:lineRule="auto"/>
              <w:ind w:right="-83"/>
              <w:jc w:val="center"/>
              <w:rPr>
                <w:sz w:val="28"/>
                <w:lang w:val="uk-UA"/>
              </w:rPr>
            </w:pPr>
            <w:r w:rsidRPr="00056C26">
              <w:rPr>
                <w:sz w:val="28"/>
                <w:lang w:val="uk-UA"/>
              </w:rPr>
              <w:t>Вид контролю: залік</w:t>
            </w:r>
          </w:p>
        </w:tc>
      </w:tr>
    </w:tbl>
    <w:p w:rsidR="001F2CF5" w:rsidRDefault="001F2CF5" w:rsidP="001F2CF5">
      <w:pPr>
        <w:jc w:val="both"/>
        <w:rPr>
          <w:b/>
          <w:bCs/>
          <w:sz w:val="28"/>
          <w:szCs w:val="28"/>
          <w:lang w:val="uk-UA"/>
        </w:rPr>
      </w:pPr>
    </w:p>
    <w:p w:rsidR="001F2CF5" w:rsidRDefault="001F2CF5" w:rsidP="001F2CF5">
      <w:pPr>
        <w:jc w:val="both"/>
        <w:rPr>
          <w:sz w:val="28"/>
          <w:szCs w:val="28"/>
          <w:lang w:val="uk-UA"/>
        </w:rPr>
      </w:pPr>
      <w:r w:rsidRPr="00E76D1E">
        <w:rPr>
          <w:b/>
          <w:bCs/>
          <w:sz w:val="28"/>
          <w:szCs w:val="28"/>
        </w:rPr>
        <w:t>Примітка</w:t>
      </w:r>
      <w:r>
        <w:rPr>
          <w:sz w:val="28"/>
          <w:szCs w:val="28"/>
          <w:lang w:val="uk-UA"/>
        </w:rPr>
        <w:t>:</w:t>
      </w:r>
    </w:p>
    <w:p w:rsidR="001F2CF5" w:rsidRPr="001F2CF5" w:rsidRDefault="001F2CF5" w:rsidP="001F2CF5">
      <w:pPr>
        <w:jc w:val="both"/>
        <w:rPr>
          <w:sz w:val="28"/>
          <w:szCs w:val="28"/>
          <w:lang w:val="uk-UA"/>
        </w:rPr>
      </w:pPr>
    </w:p>
    <w:p w:rsidR="001F2CF5" w:rsidRPr="00E76D1E" w:rsidRDefault="001F2CF5" w:rsidP="001F2CF5">
      <w:pPr>
        <w:ind w:firstLine="709"/>
        <w:jc w:val="both"/>
        <w:rPr>
          <w:sz w:val="28"/>
          <w:szCs w:val="28"/>
        </w:rPr>
      </w:pPr>
      <w:r w:rsidRPr="00E76D1E">
        <w:rPr>
          <w:sz w:val="28"/>
          <w:szCs w:val="28"/>
        </w:rPr>
        <w:t>Співвідношеннякількості годин аудиторних занять до самостійноїроботи і індивідуальноїроботи становить:</w:t>
      </w:r>
    </w:p>
    <w:p w:rsidR="001F2CF5" w:rsidRPr="001F2CF5" w:rsidRDefault="001F2CF5" w:rsidP="001F2CF5">
      <w:pPr>
        <w:ind w:firstLine="600"/>
        <w:jc w:val="both"/>
        <w:rPr>
          <w:sz w:val="28"/>
          <w:szCs w:val="28"/>
          <w:lang w:val="uk-UA"/>
        </w:rPr>
      </w:pPr>
      <w:r w:rsidRPr="00E76D1E">
        <w:rPr>
          <w:sz w:val="28"/>
          <w:szCs w:val="28"/>
        </w:rPr>
        <w:t xml:space="preserve">для денноїформинавчання, % – </w:t>
      </w:r>
      <w:r>
        <w:rPr>
          <w:sz w:val="28"/>
          <w:szCs w:val="28"/>
          <w:lang w:val="uk-UA"/>
        </w:rPr>
        <w:t>36 : 64</w:t>
      </w:r>
    </w:p>
    <w:p w:rsidR="001F2CF5" w:rsidRPr="001F2CF5" w:rsidRDefault="001F2CF5" w:rsidP="001F2CF5">
      <w:pPr>
        <w:ind w:firstLine="600"/>
        <w:jc w:val="both"/>
        <w:rPr>
          <w:i/>
          <w:sz w:val="28"/>
          <w:szCs w:val="28"/>
          <w:lang w:val="uk-UA"/>
        </w:rPr>
      </w:pPr>
      <w:r w:rsidRPr="00E76D1E">
        <w:rPr>
          <w:sz w:val="28"/>
          <w:szCs w:val="28"/>
        </w:rPr>
        <w:t>для заочноїформинавчання, % – 12</w:t>
      </w:r>
      <w:r>
        <w:rPr>
          <w:sz w:val="28"/>
          <w:szCs w:val="28"/>
          <w:lang w:val="uk-UA"/>
        </w:rPr>
        <w:t xml:space="preserve"> : 88</w:t>
      </w:r>
    </w:p>
    <w:p w:rsidR="00371D03" w:rsidRDefault="00371D03" w:rsidP="002765DE">
      <w:pPr>
        <w:spacing w:line="276" w:lineRule="auto"/>
        <w:ind w:right="-83"/>
        <w:jc w:val="center"/>
        <w:rPr>
          <w:b/>
          <w:bCs/>
          <w:sz w:val="28"/>
        </w:rPr>
      </w:pPr>
    </w:p>
    <w:p w:rsidR="00371D03" w:rsidRDefault="00371D03" w:rsidP="00371D03">
      <w:pPr>
        <w:spacing w:line="360" w:lineRule="auto"/>
        <w:ind w:firstLine="720"/>
        <w:jc w:val="center"/>
        <w:rPr>
          <w:b/>
          <w:bCs/>
          <w:sz w:val="28"/>
          <w:lang w:val="uk-UA"/>
        </w:rPr>
      </w:pPr>
    </w:p>
    <w:p w:rsidR="00371D03" w:rsidRDefault="00371D03" w:rsidP="00371D03">
      <w:pPr>
        <w:spacing w:line="360" w:lineRule="auto"/>
        <w:ind w:firstLine="720"/>
        <w:jc w:val="center"/>
        <w:rPr>
          <w:b/>
          <w:bCs/>
          <w:sz w:val="28"/>
          <w:lang w:val="uk-UA"/>
        </w:rPr>
      </w:pPr>
    </w:p>
    <w:p w:rsidR="002A2776" w:rsidRDefault="002A2776" w:rsidP="00371D03">
      <w:pPr>
        <w:spacing w:line="360" w:lineRule="auto"/>
        <w:ind w:firstLine="720"/>
        <w:jc w:val="center"/>
        <w:rPr>
          <w:b/>
          <w:bCs/>
          <w:sz w:val="28"/>
          <w:lang w:val="uk-UA"/>
        </w:rPr>
      </w:pPr>
    </w:p>
    <w:p w:rsidR="002A2776" w:rsidRDefault="002A2776" w:rsidP="00371D03">
      <w:pPr>
        <w:spacing w:line="360" w:lineRule="auto"/>
        <w:ind w:firstLine="720"/>
        <w:jc w:val="center"/>
        <w:rPr>
          <w:b/>
          <w:bCs/>
          <w:sz w:val="28"/>
          <w:lang w:val="uk-UA"/>
        </w:rPr>
      </w:pPr>
    </w:p>
    <w:p w:rsidR="002A2776" w:rsidRDefault="002A2776" w:rsidP="00371D03">
      <w:pPr>
        <w:spacing w:line="360" w:lineRule="auto"/>
        <w:ind w:firstLine="720"/>
        <w:jc w:val="center"/>
        <w:rPr>
          <w:b/>
          <w:bCs/>
          <w:sz w:val="28"/>
          <w:lang w:val="uk-UA"/>
        </w:rPr>
      </w:pPr>
    </w:p>
    <w:p w:rsidR="003B4D26" w:rsidRPr="003B4D26" w:rsidRDefault="003B4D26" w:rsidP="003B4D26">
      <w:pPr>
        <w:pStyle w:val="33"/>
        <w:shd w:val="clear" w:color="auto" w:fill="auto"/>
        <w:spacing w:line="276" w:lineRule="auto"/>
        <w:jc w:val="center"/>
        <w:rPr>
          <w:b/>
          <w:spacing w:val="0"/>
          <w:sz w:val="28"/>
          <w:szCs w:val="28"/>
          <w:lang w:val="uk-UA"/>
        </w:rPr>
      </w:pPr>
      <w:r w:rsidRPr="003B4D26">
        <w:rPr>
          <w:b/>
          <w:spacing w:val="0"/>
          <w:sz w:val="28"/>
          <w:szCs w:val="28"/>
          <w:lang w:val="uk-UA"/>
        </w:rPr>
        <w:lastRenderedPageBreak/>
        <w:t>2. Погодження</w:t>
      </w:r>
    </w:p>
    <w:p w:rsidR="003B4D26" w:rsidRPr="003B4D26" w:rsidRDefault="003B4D26" w:rsidP="003B4D26">
      <w:pPr>
        <w:pStyle w:val="33"/>
        <w:shd w:val="clear" w:color="auto" w:fill="auto"/>
        <w:spacing w:line="276" w:lineRule="auto"/>
        <w:jc w:val="center"/>
        <w:rPr>
          <w:b/>
          <w:spacing w:val="0"/>
          <w:sz w:val="28"/>
          <w:szCs w:val="28"/>
          <w:lang w:val="uk-UA"/>
        </w:rPr>
      </w:pPr>
      <w:r w:rsidRPr="003B4D26">
        <w:rPr>
          <w:b/>
          <w:spacing w:val="0"/>
          <w:sz w:val="28"/>
          <w:szCs w:val="28"/>
          <w:lang w:val="uk-UA"/>
        </w:rPr>
        <w:t>міждисциплінарних інтеграцій навчальної дисципліни</w:t>
      </w:r>
    </w:p>
    <w:p w:rsidR="003B4D26" w:rsidRPr="00E76D1E" w:rsidRDefault="003B4D26" w:rsidP="003B4D26">
      <w:pPr>
        <w:pStyle w:val="33"/>
        <w:shd w:val="clear" w:color="auto" w:fill="auto"/>
        <w:spacing w:line="276" w:lineRule="auto"/>
        <w:jc w:val="center"/>
        <w:rPr>
          <w:b/>
          <w:spacing w:val="0"/>
          <w:sz w:val="28"/>
          <w:szCs w:val="28"/>
          <w:lang w:val="uk-UA"/>
        </w:rPr>
      </w:pPr>
    </w:p>
    <w:p w:rsidR="003B4D26" w:rsidRPr="003B4D26" w:rsidRDefault="003B4D26" w:rsidP="003B4D26">
      <w:pPr>
        <w:jc w:val="center"/>
        <w:rPr>
          <w:sz w:val="28"/>
          <w:szCs w:val="28"/>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1"/>
        <w:gridCol w:w="3088"/>
        <w:gridCol w:w="1560"/>
        <w:gridCol w:w="2788"/>
        <w:gridCol w:w="1430"/>
      </w:tblGrid>
      <w:tr w:rsidR="003B4D26" w:rsidRPr="00E76D1E" w:rsidTr="00D50DD9">
        <w:tc>
          <w:tcPr>
            <w:tcW w:w="8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4D26" w:rsidRPr="00E76D1E" w:rsidRDefault="00D50DD9" w:rsidP="003B4D26">
            <w:pPr>
              <w:spacing w:line="276" w:lineRule="auto"/>
              <w:jc w:val="center"/>
              <w:rPr>
                <w:sz w:val="28"/>
                <w:szCs w:val="28"/>
                <w:lang w:eastAsia="en-US"/>
              </w:rPr>
            </w:pPr>
            <w:r>
              <w:rPr>
                <w:sz w:val="28"/>
                <w:szCs w:val="28"/>
              </w:rPr>
              <w:t xml:space="preserve">№ </w:t>
            </w:r>
            <w:r>
              <w:rPr>
                <w:sz w:val="28"/>
                <w:szCs w:val="28"/>
                <w:lang w:val="uk-UA"/>
              </w:rPr>
              <w:t>з</w:t>
            </w:r>
            <w:r w:rsidR="003B4D26" w:rsidRPr="00E76D1E">
              <w:rPr>
                <w:sz w:val="28"/>
                <w:szCs w:val="28"/>
              </w:rPr>
              <w:t>/п</w:t>
            </w:r>
          </w:p>
        </w:tc>
        <w:tc>
          <w:tcPr>
            <w:tcW w:w="3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4D26" w:rsidRPr="00E76D1E" w:rsidRDefault="003B4D26" w:rsidP="003B4D26">
            <w:pPr>
              <w:spacing w:line="276" w:lineRule="auto"/>
              <w:jc w:val="center"/>
              <w:rPr>
                <w:sz w:val="28"/>
                <w:szCs w:val="28"/>
                <w:lang w:eastAsia="en-US"/>
              </w:rPr>
            </w:pPr>
            <w:r w:rsidRPr="00E76D1E">
              <w:rPr>
                <w:sz w:val="28"/>
                <w:szCs w:val="28"/>
              </w:rPr>
              <w:t>Навчальні</w:t>
            </w:r>
            <w:r w:rsidR="00D201A0" w:rsidRPr="00D201A0">
              <w:rPr>
                <w:sz w:val="28"/>
                <w:szCs w:val="28"/>
              </w:rPr>
              <w:t xml:space="preserve"> </w:t>
            </w:r>
            <w:r w:rsidRPr="00E76D1E">
              <w:rPr>
                <w:sz w:val="28"/>
                <w:szCs w:val="28"/>
              </w:rPr>
              <w:t>дисципліни, що</w:t>
            </w:r>
            <w:r w:rsidR="00D201A0" w:rsidRPr="00D201A0">
              <w:rPr>
                <w:sz w:val="28"/>
                <w:szCs w:val="28"/>
              </w:rPr>
              <w:t xml:space="preserve"> </w:t>
            </w:r>
            <w:r w:rsidRPr="00E76D1E">
              <w:rPr>
                <w:sz w:val="28"/>
                <w:szCs w:val="28"/>
              </w:rPr>
              <w:t>забезпечують</w:t>
            </w:r>
            <w:r w:rsidR="00D201A0" w:rsidRPr="00D201A0">
              <w:rPr>
                <w:sz w:val="28"/>
                <w:szCs w:val="28"/>
              </w:rPr>
              <w:t xml:space="preserve"> </w:t>
            </w:r>
            <w:r w:rsidRPr="00E76D1E">
              <w:rPr>
                <w:sz w:val="28"/>
                <w:szCs w:val="28"/>
              </w:rPr>
              <w:t>дану</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4D26" w:rsidRPr="00E76D1E" w:rsidRDefault="003B4D26" w:rsidP="003B4D26">
            <w:pPr>
              <w:spacing w:line="276" w:lineRule="auto"/>
              <w:jc w:val="center"/>
              <w:rPr>
                <w:sz w:val="28"/>
                <w:szCs w:val="28"/>
                <w:lang w:eastAsia="en-US"/>
              </w:rPr>
            </w:pPr>
            <w:r w:rsidRPr="00E76D1E">
              <w:rPr>
                <w:sz w:val="28"/>
                <w:szCs w:val="28"/>
              </w:rPr>
              <w:t>Кафедра</w:t>
            </w:r>
          </w:p>
        </w:tc>
        <w:tc>
          <w:tcPr>
            <w:tcW w:w="27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4D26" w:rsidRPr="00E76D1E" w:rsidRDefault="003B4D26" w:rsidP="003B4D26">
            <w:pPr>
              <w:spacing w:line="276" w:lineRule="auto"/>
              <w:jc w:val="center"/>
              <w:rPr>
                <w:sz w:val="28"/>
                <w:szCs w:val="28"/>
                <w:lang w:eastAsia="en-US"/>
              </w:rPr>
            </w:pPr>
            <w:r w:rsidRPr="00E76D1E">
              <w:rPr>
                <w:sz w:val="28"/>
                <w:szCs w:val="28"/>
              </w:rPr>
              <w:t>Прізвище та ініціали</w:t>
            </w:r>
            <w:r w:rsidR="00D201A0" w:rsidRPr="00D201A0">
              <w:rPr>
                <w:sz w:val="28"/>
                <w:szCs w:val="28"/>
              </w:rPr>
              <w:t xml:space="preserve"> </w:t>
            </w:r>
            <w:r w:rsidRPr="00E76D1E">
              <w:rPr>
                <w:sz w:val="28"/>
                <w:szCs w:val="28"/>
              </w:rPr>
              <w:t>відповідального</w:t>
            </w:r>
            <w:r w:rsidR="00D201A0" w:rsidRPr="00D201A0">
              <w:rPr>
                <w:sz w:val="28"/>
                <w:szCs w:val="28"/>
              </w:rPr>
              <w:t xml:space="preserve"> </w:t>
            </w:r>
            <w:r w:rsidRPr="00E76D1E">
              <w:rPr>
                <w:sz w:val="28"/>
                <w:szCs w:val="28"/>
              </w:rPr>
              <w:t>викладача</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4D26" w:rsidRPr="00E76D1E" w:rsidRDefault="003B4D26" w:rsidP="003B4D26">
            <w:pPr>
              <w:spacing w:line="276" w:lineRule="auto"/>
              <w:jc w:val="center"/>
              <w:rPr>
                <w:sz w:val="28"/>
                <w:szCs w:val="28"/>
                <w:lang w:eastAsia="en-US"/>
              </w:rPr>
            </w:pPr>
            <w:r w:rsidRPr="00E76D1E">
              <w:rPr>
                <w:sz w:val="28"/>
                <w:szCs w:val="28"/>
              </w:rPr>
              <w:t>Підпис</w:t>
            </w:r>
            <w:r w:rsidR="00D201A0">
              <w:rPr>
                <w:sz w:val="28"/>
                <w:szCs w:val="28"/>
                <w:lang w:val="en-US"/>
              </w:rPr>
              <w:t xml:space="preserve"> </w:t>
            </w:r>
            <w:r w:rsidRPr="00E76D1E">
              <w:rPr>
                <w:sz w:val="28"/>
                <w:szCs w:val="28"/>
              </w:rPr>
              <w:t>викладача</w:t>
            </w:r>
          </w:p>
        </w:tc>
      </w:tr>
      <w:tr w:rsidR="003B4D26" w:rsidRPr="00E76D1E" w:rsidTr="00D50DD9">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rsidR="003B4D26" w:rsidRPr="00D50DD9" w:rsidRDefault="00D50DD9" w:rsidP="00D50DD9">
            <w:pPr>
              <w:spacing w:line="276" w:lineRule="auto"/>
              <w:jc w:val="center"/>
              <w:rPr>
                <w:sz w:val="28"/>
                <w:szCs w:val="28"/>
                <w:lang w:val="uk-UA" w:eastAsia="en-US"/>
              </w:rPr>
            </w:pPr>
            <w:r>
              <w:rPr>
                <w:sz w:val="28"/>
                <w:szCs w:val="28"/>
                <w:lang w:val="uk-UA" w:eastAsia="en-US"/>
              </w:rPr>
              <w:t>1.</w:t>
            </w:r>
          </w:p>
        </w:tc>
        <w:tc>
          <w:tcPr>
            <w:tcW w:w="3088" w:type="dxa"/>
            <w:tcBorders>
              <w:top w:val="single" w:sz="4" w:space="0" w:color="auto"/>
              <w:left w:val="single" w:sz="4" w:space="0" w:color="auto"/>
              <w:bottom w:val="single" w:sz="4" w:space="0" w:color="auto"/>
              <w:right w:val="single" w:sz="4" w:space="0" w:color="auto"/>
            </w:tcBorders>
            <w:shd w:val="clear" w:color="auto" w:fill="auto"/>
            <w:vAlign w:val="center"/>
          </w:tcPr>
          <w:p w:rsidR="003B4D26" w:rsidRPr="00D50DD9" w:rsidRDefault="00D50DD9" w:rsidP="00D50DD9">
            <w:pPr>
              <w:spacing w:line="276" w:lineRule="auto"/>
              <w:jc w:val="both"/>
              <w:rPr>
                <w:sz w:val="28"/>
                <w:szCs w:val="28"/>
                <w:lang w:val="uk-UA" w:eastAsia="en-US"/>
              </w:rPr>
            </w:pPr>
            <w:r>
              <w:rPr>
                <w:sz w:val="28"/>
                <w:szCs w:val="28"/>
                <w:lang w:val="uk-UA" w:eastAsia="en-US"/>
              </w:rPr>
              <w:t>Розведення і селекція риб</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B4D26" w:rsidRPr="00D50DD9" w:rsidRDefault="00D50DD9" w:rsidP="00D50DD9">
            <w:pPr>
              <w:spacing w:line="276" w:lineRule="auto"/>
              <w:jc w:val="center"/>
              <w:rPr>
                <w:sz w:val="28"/>
                <w:szCs w:val="28"/>
                <w:lang w:val="uk-UA" w:eastAsia="en-US"/>
              </w:rPr>
            </w:pPr>
            <w:r>
              <w:rPr>
                <w:sz w:val="28"/>
                <w:szCs w:val="28"/>
                <w:lang w:val="uk-UA" w:eastAsia="en-US"/>
              </w:rPr>
              <w:t>Водні біоресурси</w:t>
            </w:r>
          </w:p>
        </w:tc>
        <w:tc>
          <w:tcPr>
            <w:tcW w:w="2788" w:type="dxa"/>
            <w:tcBorders>
              <w:top w:val="single" w:sz="4" w:space="0" w:color="auto"/>
              <w:left w:val="single" w:sz="4" w:space="0" w:color="auto"/>
              <w:bottom w:val="single" w:sz="4" w:space="0" w:color="auto"/>
              <w:right w:val="single" w:sz="4" w:space="0" w:color="auto"/>
            </w:tcBorders>
            <w:shd w:val="clear" w:color="auto" w:fill="auto"/>
            <w:vAlign w:val="center"/>
          </w:tcPr>
          <w:p w:rsidR="003B4D26" w:rsidRPr="00D50DD9" w:rsidRDefault="00D50DD9" w:rsidP="00D50DD9">
            <w:pPr>
              <w:spacing w:line="276" w:lineRule="auto"/>
              <w:jc w:val="both"/>
              <w:rPr>
                <w:sz w:val="28"/>
                <w:szCs w:val="28"/>
                <w:lang w:val="uk-UA" w:eastAsia="en-US"/>
              </w:rPr>
            </w:pPr>
            <w:r>
              <w:rPr>
                <w:sz w:val="28"/>
                <w:szCs w:val="28"/>
                <w:lang w:val="uk-UA" w:eastAsia="en-US"/>
              </w:rPr>
              <w:t>Крушельницька В.О</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B4D26" w:rsidRPr="00E76D1E" w:rsidRDefault="003B4D26" w:rsidP="00D50DD9">
            <w:pPr>
              <w:spacing w:line="276" w:lineRule="auto"/>
              <w:jc w:val="center"/>
              <w:rPr>
                <w:sz w:val="28"/>
                <w:szCs w:val="28"/>
                <w:lang w:eastAsia="en-US"/>
              </w:rPr>
            </w:pPr>
          </w:p>
        </w:tc>
      </w:tr>
      <w:tr w:rsidR="00D50DD9" w:rsidRPr="00E76D1E" w:rsidTr="00D50DD9">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rsidR="00D50DD9" w:rsidRPr="00D50DD9" w:rsidRDefault="00D50DD9" w:rsidP="000C01A6">
            <w:pPr>
              <w:spacing w:line="360" w:lineRule="auto"/>
              <w:jc w:val="center"/>
              <w:rPr>
                <w:sz w:val="28"/>
                <w:szCs w:val="28"/>
                <w:lang w:val="uk-UA" w:eastAsia="en-US"/>
              </w:rPr>
            </w:pPr>
            <w:r>
              <w:rPr>
                <w:sz w:val="28"/>
                <w:szCs w:val="28"/>
                <w:lang w:val="uk-UA" w:eastAsia="en-US"/>
              </w:rPr>
              <w:t>2.</w:t>
            </w:r>
          </w:p>
        </w:tc>
        <w:tc>
          <w:tcPr>
            <w:tcW w:w="3088" w:type="dxa"/>
            <w:tcBorders>
              <w:top w:val="single" w:sz="4" w:space="0" w:color="auto"/>
              <w:left w:val="single" w:sz="4" w:space="0" w:color="auto"/>
              <w:bottom w:val="single" w:sz="4" w:space="0" w:color="auto"/>
              <w:right w:val="single" w:sz="4" w:space="0" w:color="auto"/>
            </w:tcBorders>
            <w:shd w:val="clear" w:color="auto" w:fill="auto"/>
            <w:vAlign w:val="center"/>
          </w:tcPr>
          <w:p w:rsidR="00D50DD9" w:rsidRPr="00D50DD9" w:rsidRDefault="00D50DD9" w:rsidP="00D50DD9">
            <w:pPr>
              <w:spacing w:line="360" w:lineRule="auto"/>
              <w:jc w:val="both"/>
              <w:rPr>
                <w:sz w:val="28"/>
                <w:szCs w:val="28"/>
                <w:lang w:val="uk-UA" w:eastAsia="en-US"/>
              </w:rPr>
            </w:pPr>
            <w:r>
              <w:rPr>
                <w:sz w:val="28"/>
                <w:szCs w:val="28"/>
                <w:lang w:val="uk-UA" w:eastAsia="en-US"/>
              </w:rPr>
              <w:t>Фізіологія риб</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50DD9" w:rsidRPr="00D50DD9" w:rsidRDefault="00D50DD9" w:rsidP="001B5B8C">
            <w:pPr>
              <w:spacing w:line="276" w:lineRule="auto"/>
              <w:jc w:val="center"/>
              <w:rPr>
                <w:sz w:val="28"/>
                <w:szCs w:val="28"/>
                <w:lang w:val="uk-UA" w:eastAsia="en-US"/>
              </w:rPr>
            </w:pPr>
            <w:r>
              <w:rPr>
                <w:sz w:val="28"/>
                <w:szCs w:val="28"/>
                <w:lang w:val="uk-UA" w:eastAsia="en-US"/>
              </w:rPr>
              <w:t>Водні біоресурси</w:t>
            </w:r>
          </w:p>
        </w:tc>
        <w:tc>
          <w:tcPr>
            <w:tcW w:w="2788" w:type="dxa"/>
            <w:tcBorders>
              <w:top w:val="single" w:sz="4" w:space="0" w:color="auto"/>
              <w:left w:val="single" w:sz="4" w:space="0" w:color="auto"/>
              <w:bottom w:val="single" w:sz="4" w:space="0" w:color="auto"/>
              <w:right w:val="single" w:sz="4" w:space="0" w:color="auto"/>
            </w:tcBorders>
            <w:shd w:val="clear" w:color="auto" w:fill="auto"/>
            <w:vAlign w:val="center"/>
          </w:tcPr>
          <w:p w:rsidR="00D50DD9" w:rsidRPr="00D50DD9" w:rsidRDefault="00D50DD9" w:rsidP="001B5B8C">
            <w:pPr>
              <w:spacing w:line="276" w:lineRule="auto"/>
              <w:jc w:val="both"/>
              <w:rPr>
                <w:sz w:val="28"/>
                <w:szCs w:val="28"/>
                <w:lang w:val="uk-UA" w:eastAsia="en-US"/>
              </w:rPr>
            </w:pPr>
            <w:r>
              <w:rPr>
                <w:sz w:val="28"/>
                <w:szCs w:val="28"/>
                <w:lang w:val="uk-UA" w:eastAsia="en-US"/>
              </w:rPr>
              <w:t>Крушельницька В.О</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D50DD9" w:rsidRPr="00E76D1E" w:rsidRDefault="00D50DD9" w:rsidP="000C01A6">
            <w:pPr>
              <w:spacing w:line="360" w:lineRule="auto"/>
              <w:jc w:val="center"/>
              <w:rPr>
                <w:sz w:val="28"/>
                <w:szCs w:val="28"/>
                <w:lang w:eastAsia="en-US"/>
              </w:rPr>
            </w:pPr>
          </w:p>
        </w:tc>
      </w:tr>
      <w:tr w:rsidR="00D50DD9" w:rsidRPr="00E76D1E" w:rsidTr="00D50DD9">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rsidR="00D50DD9" w:rsidRPr="00D50DD9" w:rsidRDefault="00D50DD9" w:rsidP="000C01A6">
            <w:pPr>
              <w:spacing w:line="360" w:lineRule="auto"/>
              <w:jc w:val="center"/>
              <w:rPr>
                <w:sz w:val="28"/>
                <w:szCs w:val="28"/>
                <w:lang w:val="uk-UA" w:eastAsia="en-US"/>
              </w:rPr>
            </w:pPr>
            <w:r>
              <w:rPr>
                <w:sz w:val="28"/>
                <w:szCs w:val="28"/>
                <w:lang w:val="uk-UA" w:eastAsia="en-US"/>
              </w:rPr>
              <w:t>3.</w:t>
            </w:r>
          </w:p>
        </w:tc>
        <w:tc>
          <w:tcPr>
            <w:tcW w:w="3088" w:type="dxa"/>
            <w:tcBorders>
              <w:top w:val="single" w:sz="4" w:space="0" w:color="auto"/>
              <w:left w:val="single" w:sz="4" w:space="0" w:color="auto"/>
              <w:bottom w:val="single" w:sz="4" w:space="0" w:color="auto"/>
              <w:right w:val="single" w:sz="4" w:space="0" w:color="auto"/>
            </w:tcBorders>
            <w:shd w:val="clear" w:color="auto" w:fill="auto"/>
            <w:vAlign w:val="center"/>
          </w:tcPr>
          <w:p w:rsidR="00D50DD9" w:rsidRPr="00D50DD9" w:rsidRDefault="00D50DD9" w:rsidP="00D50DD9">
            <w:pPr>
              <w:spacing w:line="360" w:lineRule="auto"/>
              <w:jc w:val="both"/>
              <w:rPr>
                <w:sz w:val="28"/>
                <w:szCs w:val="28"/>
                <w:lang w:val="uk-UA" w:eastAsia="en-US"/>
              </w:rPr>
            </w:pPr>
            <w:r>
              <w:rPr>
                <w:sz w:val="28"/>
                <w:szCs w:val="28"/>
                <w:lang w:val="uk-UA" w:eastAsia="en-US"/>
              </w:rPr>
              <w:t>Генетика риб</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50DD9" w:rsidRPr="00D50DD9" w:rsidRDefault="00D50DD9" w:rsidP="001B5B8C">
            <w:pPr>
              <w:spacing w:line="276" w:lineRule="auto"/>
              <w:jc w:val="center"/>
              <w:rPr>
                <w:sz w:val="28"/>
                <w:szCs w:val="28"/>
                <w:lang w:val="uk-UA" w:eastAsia="en-US"/>
              </w:rPr>
            </w:pPr>
            <w:r>
              <w:rPr>
                <w:sz w:val="28"/>
                <w:szCs w:val="28"/>
                <w:lang w:val="uk-UA" w:eastAsia="en-US"/>
              </w:rPr>
              <w:t>Водні біоресурси</w:t>
            </w:r>
          </w:p>
        </w:tc>
        <w:tc>
          <w:tcPr>
            <w:tcW w:w="2788" w:type="dxa"/>
            <w:tcBorders>
              <w:top w:val="single" w:sz="4" w:space="0" w:color="auto"/>
              <w:left w:val="single" w:sz="4" w:space="0" w:color="auto"/>
              <w:bottom w:val="single" w:sz="4" w:space="0" w:color="auto"/>
              <w:right w:val="single" w:sz="4" w:space="0" w:color="auto"/>
            </w:tcBorders>
            <w:shd w:val="clear" w:color="auto" w:fill="auto"/>
            <w:vAlign w:val="center"/>
          </w:tcPr>
          <w:p w:rsidR="00D50DD9" w:rsidRPr="00D50DD9" w:rsidRDefault="00D50DD9" w:rsidP="001B5B8C">
            <w:pPr>
              <w:spacing w:line="276" w:lineRule="auto"/>
              <w:jc w:val="both"/>
              <w:rPr>
                <w:sz w:val="28"/>
                <w:szCs w:val="28"/>
                <w:lang w:val="uk-UA" w:eastAsia="en-US"/>
              </w:rPr>
            </w:pPr>
            <w:r>
              <w:rPr>
                <w:sz w:val="28"/>
                <w:szCs w:val="28"/>
                <w:lang w:val="uk-UA" w:eastAsia="en-US"/>
              </w:rPr>
              <w:t>Крушельницька В.О</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D50DD9" w:rsidRPr="00E76D1E" w:rsidRDefault="00D50DD9" w:rsidP="000C01A6">
            <w:pPr>
              <w:spacing w:line="360" w:lineRule="auto"/>
              <w:jc w:val="center"/>
              <w:rPr>
                <w:sz w:val="28"/>
                <w:szCs w:val="28"/>
                <w:lang w:eastAsia="en-US"/>
              </w:rPr>
            </w:pPr>
          </w:p>
        </w:tc>
      </w:tr>
      <w:tr w:rsidR="003B4D26" w:rsidRPr="00E76D1E" w:rsidTr="00D50DD9">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rsidR="003B4D26" w:rsidRPr="00E76D1E" w:rsidRDefault="003B4D26" w:rsidP="000C01A6">
            <w:pPr>
              <w:spacing w:line="360" w:lineRule="auto"/>
              <w:jc w:val="center"/>
              <w:rPr>
                <w:sz w:val="28"/>
                <w:szCs w:val="28"/>
                <w:lang w:eastAsia="en-US"/>
              </w:rPr>
            </w:pPr>
          </w:p>
        </w:tc>
        <w:tc>
          <w:tcPr>
            <w:tcW w:w="3088" w:type="dxa"/>
            <w:tcBorders>
              <w:top w:val="single" w:sz="4" w:space="0" w:color="auto"/>
              <w:left w:val="single" w:sz="4" w:space="0" w:color="auto"/>
              <w:bottom w:val="single" w:sz="4" w:space="0" w:color="auto"/>
              <w:right w:val="single" w:sz="4" w:space="0" w:color="auto"/>
            </w:tcBorders>
            <w:shd w:val="clear" w:color="auto" w:fill="auto"/>
            <w:vAlign w:val="center"/>
          </w:tcPr>
          <w:p w:rsidR="003B4D26" w:rsidRPr="00E76D1E" w:rsidRDefault="003B4D26" w:rsidP="00D50DD9">
            <w:pPr>
              <w:spacing w:line="360" w:lineRule="auto"/>
              <w:jc w:val="both"/>
              <w:rPr>
                <w:sz w:val="28"/>
                <w:szCs w:val="28"/>
                <w:lang w:eastAsia="en-US"/>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B4D26" w:rsidRPr="00E76D1E" w:rsidRDefault="003B4D26" w:rsidP="000C01A6">
            <w:pPr>
              <w:spacing w:line="360" w:lineRule="auto"/>
              <w:jc w:val="center"/>
              <w:rPr>
                <w:sz w:val="28"/>
                <w:szCs w:val="28"/>
                <w:lang w:eastAsia="en-US"/>
              </w:rPr>
            </w:pPr>
          </w:p>
        </w:tc>
        <w:tc>
          <w:tcPr>
            <w:tcW w:w="2788" w:type="dxa"/>
            <w:tcBorders>
              <w:top w:val="single" w:sz="4" w:space="0" w:color="auto"/>
              <w:left w:val="single" w:sz="4" w:space="0" w:color="auto"/>
              <w:bottom w:val="single" w:sz="4" w:space="0" w:color="auto"/>
              <w:right w:val="single" w:sz="4" w:space="0" w:color="auto"/>
            </w:tcBorders>
            <w:shd w:val="clear" w:color="auto" w:fill="auto"/>
            <w:vAlign w:val="center"/>
          </w:tcPr>
          <w:p w:rsidR="003B4D26" w:rsidRPr="00E76D1E" w:rsidRDefault="003B4D26" w:rsidP="000C01A6">
            <w:pPr>
              <w:spacing w:line="360" w:lineRule="auto"/>
              <w:jc w:val="center"/>
              <w:rPr>
                <w:sz w:val="28"/>
                <w:szCs w:val="28"/>
                <w:lang w:eastAsia="en-US"/>
              </w:rPr>
            </w:pP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B4D26" w:rsidRPr="00E76D1E" w:rsidRDefault="003B4D26" w:rsidP="000C01A6">
            <w:pPr>
              <w:spacing w:line="360" w:lineRule="auto"/>
              <w:jc w:val="center"/>
              <w:rPr>
                <w:sz w:val="28"/>
                <w:szCs w:val="28"/>
                <w:lang w:eastAsia="en-US"/>
              </w:rPr>
            </w:pPr>
          </w:p>
        </w:tc>
      </w:tr>
      <w:tr w:rsidR="003B4D26" w:rsidRPr="00E76D1E" w:rsidTr="00D50DD9">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rsidR="003B4D26" w:rsidRPr="00E76D1E" w:rsidRDefault="003B4D26" w:rsidP="000C01A6">
            <w:pPr>
              <w:spacing w:line="360" w:lineRule="auto"/>
              <w:jc w:val="center"/>
              <w:rPr>
                <w:sz w:val="28"/>
                <w:szCs w:val="28"/>
                <w:lang w:eastAsia="en-US"/>
              </w:rPr>
            </w:pPr>
          </w:p>
        </w:tc>
        <w:tc>
          <w:tcPr>
            <w:tcW w:w="3088" w:type="dxa"/>
            <w:tcBorders>
              <w:top w:val="single" w:sz="4" w:space="0" w:color="auto"/>
              <w:left w:val="single" w:sz="4" w:space="0" w:color="auto"/>
              <w:bottom w:val="single" w:sz="4" w:space="0" w:color="auto"/>
              <w:right w:val="single" w:sz="4" w:space="0" w:color="auto"/>
            </w:tcBorders>
            <w:shd w:val="clear" w:color="auto" w:fill="auto"/>
            <w:vAlign w:val="center"/>
          </w:tcPr>
          <w:p w:rsidR="003B4D26" w:rsidRPr="00E76D1E" w:rsidRDefault="003B4D26" w:rsidP="00D50DD9">
            <w:pPr>
              <w:spacing w:line="360" w:lineRule="auto"/>
              <w:jc w:val="both"/>
              <w:rPr>
                <w:sz w:val="28"/>
                <w:szCs w:val="28"/>
                <w:lang w:eastAsia="en-US"/>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B4D26" w:rsidRPr="00E76D1E" w:rsidRDefault="003B4D26" w:rsidP="000C01A6">
            <w:pPr>
              <w:spacing w:line="360" w:lineRule="auto"/>
              <w:jc w:val="center"/>
              <w:rPr>
                <w:sz w:val="28"/>
                <w:szCs w:val="28"/>
                <w:lang w:eastAsia="en-US"/>
              </w:rPr>
            </w:pPr>
          </w:p>
        </w:tc>
        <w:tc>
          <w:tcPr>
            <w:tcW w:w="2788" w:type="dxa"/>
            <w:tcBorders>
              <w:top w:val="single" w:sz="4" w:space="0" w:color="auto"/>
              <w:left w:val="single" w:sz="4" w:space="0" w:color="auto"/>
              <w:bottom w:val="single" w:sz="4" w:space="0" w:color="auto"/>
              <w:right w:val="single" w:sz="4" w:space="0" w:color="auto"/>
            </w:tcBorders>
            <w:shd w:val="clear" w:color="auto" w:fill="auto"/>
            <w:vAlign w:val="center"/>
          </w:tcPr>
          <w:p w:rsidR="003B4D26" w:rsidRPr="00E76D1E" w:rsidRDefault="003B4D26" w:rsidP="000C01A6">
            <w:pPr>
              <w:spacing w:line="360" w:lineRule="auto"/>
              <w:jc w:val="center"/>
              <w:rPr>
                <w:sz w:val="28"/>
                <w:szCs w:val="28"/>
                <w:lang w:eastAsia="en-US"/>
              </w:rPr>
            </w:pP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B4D26" w:rsidRPr="00E76D1E" w:rsidRDefault="003B4D26" w:rsidP="000C01A6">
            <w:pPr>
              <w:spacing w:line="360" w:lineRule="auto"/>
              <w:jc w:val="center"/>
              <w:rPr>
                <w:sz w:val="28"/>
                <w:szCs w:val="28"/>
                <w:lang w:eastAsia="en-US"/>
              </w:rPr>
            </w:pPr>
          </w:p>
        </w:tc>
      </w:tr>
      <w:tr w:rsidR="003B4D26" w:rsidRPr="00E76D1E" w:rsidTr="00D50DD9">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rsidR="003B4D26" w:rsidRPr="00E76D1E" w:rsidRDefault="003B4D26" w:rsidP="000C01A6">
            <w:pPr>
              <w:spacing w:line="360" w:lineRule="auto"/>
              <w:jc w:val="center"/>
              <w:rPr>
                <w:sz w:val="28"/>
                <w:szCs w:val="28"/>
                <w:lang w:eastAsia="en-US"/>
              </w:rPr>
            </w:pPr>
          </w:p>
        </w:tc>
        <w:tc>
          <w:tcPr>
            <w:tcW w:w="3088" w:type="dxa"/>
            <w:tcBorders>
              <w:top w:val="single" w:sz="4" w:space="0" w:color="auto"/>
              <w:left w:val="single" w:sz="4" w:space="0" w:color="auto"/>
              <w:bottom w:val="single" w:sz="4" w:space="0" w:color="auto"/>
              <w:right w:val="single" w:sz="4" w:space="0" w:color="auto"/>
            </w:tcBorders>
            <w:shd w:val="clear" w:color="auto" w:fill="auto"/>
            <w:vAlign w:val="center"/>
          </w:tcPr>
          <w:p w:rsidR="003B4D26" w:rsidRPr="00E76D1E" w:rsidRDefault="003B4D26" w:rsidP="00D50DD9">
            <w:pPr>
              <w:spacing w:line="360" w:lineRule="auto"/>
              <w:jc w:val="both"/>
              <w:rPr>
                <w:sz w:val="28"/>
                <w:szCs w:val="28"/>
                <w:lang w:eastAsia="en-US"/>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B4D26" w:rsidRPr="00E76D1E" w:rsidRDefault="003B4D26" w:rsidP="000C01A6">
            <w:pPr>
              <w:spacing w:line="360" w:lineRule="auto"/>
              <w:jc w:val="center"/>
              <w:rPr>
                <w:sz w:val="28"/>
                <w:szCs w:val="28"/>
                <w:lang w:eastAsia="en-US"/>
              </w:rPr>
            </w:pPr>
          </w:p>
        </w:tc>
        <w:tc>
          <w:tcPr>
            <w:tcW w:w="2788" w:type="dxa"/>
            <w:tcBorders>
              <w:top w:val="single" w:sz="4" w:space="0" w:color="auto"/>
              <w:left w:val="single" w:sz="4" w:space="0" w:color="auto"/>
              <w:bottom w:val="single" w:sz="4" w:space="0" w:color="auto"/>
              <w:right w:val="single" w:sz="4" w:space="0" w:color="auto"/>
            </w:tcBorders>
            <w:shd w:val="clear" w:color="auto" w:fill="auto"/>
            <w:vAlign w:val="center"/>
          </w:tcPr>
          <w:p w:rsidR="003B4D26" w:rsidRPr="00E76D1E" w:rsidRDefault="003B4D26" w:rsidP="000C01A6">
            <w:pPr>
              <w:spacing w:line="360" w:lineRule="auto"/>
              <w:jc w:val="center"/>
              <w:rPr>
                <w:sz w:val="28"/>
                <w:szCs w:val="28"/>
                <w:lang w:eastAsia="en-US"/>
              </w:rPr>
            </w:pP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B4D26" w:rsidRPr="00E76D1E" w:rsidRDefault="003B4D26" w:rsidP="000C01A6">
            <w:pPr>
              <w:spacing w:line="360" w:lineRule="auto"/>
              <w:jc w:val="center"/>
              <w:rPr>
                <w:sz w:val="28"/>
                <w:szCs w:val="28"/>
                <w:lang w:eastAsia="en-US"/>
              </w:rPr>
            </w:pPr>
          </w:p>
        </w:tc>
      </w:tr>
      <w:tr w:rsidR="003B4D26" w:rsidRPr="00E76D1E" w:rsidTr="00D50DD9">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rsidR="003B4D26" w:rsidRPr="00E76D1E" w:rsidRDefault="003B4D26" w:rsidP="000C01A6">
            <w:pPr>
              <w:spacing w:line="360" w:lineRule="auto"/>
              <w:jc w:val="center"/>
              <w:rPr>
                <w:sz w:val="28"/>
                <w:szCs w:val="28"/>
                <w:lang w:eastAsia="en-US"/>
              </w:rPr>
            </w:pPr>
          </w:p>
        </w:tc>
        <w:tc>
          <w:tcPr>
            <w:tcW w:w="3088" w:type="dxa"/>
            <w:tcBorders>
              <w:top w:val="single" w:sz="4" w:space="0" w:color="auto"/>
              <w:left w:val="single" w:sz="4" w:space="0" w:color="auto"/>
              <w:bottom w:val="single" w:sz="4" w:space="0" w:color="auto"/>
              <w:right w:val="single" w:sz="4" w:space="0" w:color="auto"/>
            </w:tcBorders>
            <w:shd w:val="clear" w:color="auto" w:fill="auto"/>
            <w:vAlign w:val="center"/>
          </w:tcPr>
          <w:p w:rsidR="003B4D26" w:rsidRPr="00E76D1E" w:rsidRDefault="003B4D26" w:rsidP="00D50DD9">
            <w:pPr>
              <w:spacing w:line="360" w:lineRule="auto"/>
              <w:jc w:val="both"/>
              <w:rPr>
                <w:sz w:val="28"/>
                <w:szCs w:val="28"/>
                <w:lang w:eastAsia="en-US"/>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B4D26" w:rsidRPr="00E76D1E" w:rsidRDefault="003B4D26" w:rsidP="000C01A6">
            <w:pPr>
              <w:spacing w:line="360" w:lineRule="auto"/>
              <w:jc w:val="center"/>
              <w:rPr>
                <w:sz w:val="28"/>
                <w:szCs w:val="28"/>
                <w:lang w:eastAsia="en-US"/>
              </w:rPr>
            </w:pPr>
          </w:p>
        </w:tc>
        <w:tc>
          <w:tcPr>
            <w:tcW w:w="2788" w:type="dxa"/>
            <w:tcBorders>
              <w:top w:val="single" w:sz="4" w:space="0" w:color="auto"/>
              <w:left w:val="single" w:sz="4" w:space="0" w:color="auto"/>
              <w:bottom w:val="single" w:sz="4" w:space="0" w:color="auto"/>
              <w:right w:val="single" w:sz="4" w:space="0" w:color="auto"/>
            </w:tcBorders>
            <w:shd w:val="clear" w:color="auto" w:fill="auto"/>
            <w:vAlign w:val="center"/>
          </w:tcPr>
          <w:p w:rsidR="003B4D26" w:rsidRPr="00E76D1E" w:rsidRDefault="003B4D26" w:rsidP="000C01A6">
            <w:pPr>
              <w:spacing w:line="360" w:lineRule="auto"/>
              <w:jc w:val="center"/>
              <w:rPr>
                <w:sz w:val="28"/>
                <w:szCs w:val="28"/>
                <w:lang w:eastAsia="en-US"/>
              </w:rPr>
            </w:pP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B4D26" w:rsidRPr="00E76D1E" w:rsidRDefault="003B4D26" w:rsidP="000C01A6">
            <w:pPr>
              <w:spacing w:line="360" w:lineRule="auto"/>
              <w:jc w:val="center"/>
              <w:rPr>
                <w:sz w:val="28"/>
                <w:szCs w:val="28"/>
                <w:lang w:eastAsia="en-US"/>
              </w:rPr>
            </w:pPr>
          </w:p>
        </w:tc>
      </w:tr>
      <w:tr w:rsidR="003B4D26" w:rsidRPr="00E76D1E" w:rsidTr="00D50DD9">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rsidR="003B4D26" w:rsidRPr="00E76D1E" w:rsidRDefault="003B4D26" w:rsidP="000C01A6">
            <w:pPr>
              <w:spacing w:line="360" w:lineRule="auto"/>
              <w:jc w:val="center"/>
              <w:rPr>
                <w:sz w:val="28"/>
                <w:szCs w:val="28"/>
                <w:lang w:eastAsia="en-US"/>
              </w:rPr>
            </w:pPr>
          </w:p>
        </w:tc>
        <w:tc>
          <w:tcPr>
            <w:tcW w:w="3088" w:type="dxa"/>
            <w:tcBorders>
              <w:top w:val="single" w:sz="4" w:space="0" w:color="auto"/>
              <w:left w:val="single" w:sz="4" w:space="0" w:color="auto"/>
              <w:bottom w:val="single" w:sz="4" w:space="0" w:color="auto"/>
              <w:right w:val="single" w:sz="4" w:space="0" w:color="auto"/>
            </w:tcBorders>
            <w:shd w:val="clear" w:color="auto" w:fill="auto"/>
            <w:vAlign w:val="center"/>
          </w:tcPr>
          <w:p w:rsidR="003B4D26" w:rsidRPr="00E76D1E" w:rsidRDefault="003B4D26" w:rsidP="00D50DD9">
            <w:pPr>
              <w:spacing w:line="360" w:lineRule="auto"/>
              <w:jc w:val="both"/>
              <w:rPr>
                <w:sz w:val="28"/>
                <w:szCs w:val="28"/>
                <w:lang w:eastAsia="en-US"/>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B4D26" w:rsidRPr="00E76D1E" w:rsidRDefault="003B4D26" w:rsidP="000C01A6">
            <w:pPr>
              <w:spacing w:line="360" w:lineRule="auto"/>
              <w:jc w:val="center"/>
              <w:rPr>
                <w:sz w:val="28"/>
                <w:szCs w:val="28"/>
                <w:lang w:eastAsia="en-US"/>
              </w:rPr>
            </w:pPr>
          </w:p>
        </w:tc>
        <w:tc>
          <w:tcPr>
            <w:tcW w:w="2788" w:type="dxa"/>
            <w:tcBorders>
              <w:top w:val="single" w:sz="4" w:space="0" w:color="auto"/>
              <w:left w:val="single" w:sz="4" w:space="0" w:color="auto"/>
              <w:bottom w:val="single" w:sz="4" w:space="0" w:color="auto"/>
              <w:right w:val="single" w:sz="4" w:space="0" w:color="auto"/>
            </w:tcBorders>
            <w:shd w:val="clear" w:color="auto" w:fill="auto"/>
            <w:vAlign w:val="center"/>
          </w:tcPr>
          <w:p w:rsidR="003B4D26" w:rsidRPr="00E76D1E" w:rsidRDefault="003B4D26" w:rsidP="000C01A6">
            <w:pPr>
              <w:spacing w:line="360" w:lineRule="auto"/>
              <w:jc w:val="center"/>
              <w:rPr>
                <w:sz w:val="28"/>
                <w:szCs w:val="28"/>
                <w:lang w:eastAsia="en-US"/>
              </w:rPr>
            </w:pP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B4D26" w:rsidRPr="00E76D1E" w:rsidRDefault="003B4D26" w:rsidP="000C01A6">
            <w:pPr>
              <w:spacing w:line="360" w:lineRule="auto"/>
              <w:jc w:val="center"/>
              <w:rPr>
                <w:sz w:val="28"/>
                <w:szCs w:val="28"/>
                <w:lang w:eastAsia="en-US"/>
              </w:rPr>
            </w:pPr>
          </w:p>
        </w:tc>
      </w:tr>
      <w:tr w:rsidR="003B4D26" w:rsidRPr="00E76D1E" w:rsidTr="00D50DD9">
        <w:tc>
          <w:tcPr>
            <w:tcW w:w="881" w:type="dxa"/>
            <w:tcBorders>
              <w:top w:val="single" w:sz="4" w:space="0" w:color="auto"/>
              <w:left w:val="single" w:sz="4" w:space="0" w:color="auto"/>
              <w:bottom w:val="single" w:sz="4" w:space="0" w:color="auto"/>
              <w:right w:val="single" w:sz="4" w:space="0" w:color="auto"/>
            </w:tcBorders>
            <w:shd w:val="clear" w:color="auto" w:fill="auto"/>
            <w:vAlign w:val="center"/>
          </w:tcPr>
          <w:p w:rsidR="003B4D26" w:rsidRPr="00E76D1E" w:rsidRDefault="003B4D26" w:rsidP="000C01A6">
            <w:pPr>
              <w:spacing w:line="360" w:lineRule="auto"/>
              <w:jc w:val="center"/>
              <w:rPr>
                <w:sz w:val="28"/>
                <w:szCs w:val="28"/>
                <w:lang w:eastAsia="en-US"/>
              </w:rPr>
            </w:pPr>
          </w:p>
        </w:tc>
        <w:tc>
          <w:tcPr>
            <w:tcW w:w="3088" w:type="dxa"/>
            <w:tcBorders>
              <w:top w:val="single" w:sz="4" w:space="0" w:color="auto"/>
              <w:left w:val="single" w:sz="4" w:space="0" w:color="auto"/>
              <w:bottom w:val="single" w:sz="4" w:space="0" w:color="auto"/>
              <w:right w:val="single" w:sz="4" w:space="0" w:color="auto"/>
            </w:tcBorders>
            <w:shd w:val="clear" w:color="auto" w:fill="auto"/>
            <w:vAlign w:val="center"/>
          </w:tcPr>
          <w:p w:rsidR="003B4D26" w:rsidRPr="00E76D1E" w:rsidRDefault="003B4D26" w:rsidP="00D50DD9">
            <w:pPr>
              <w:spacing w:line="360" w:lineRule="auto"/>
              <w:jc w:val="both"/>
              <w:rPr>
                <w:sz w:val="28"/>
                <w:szCs w:val="28"/>
                <w:lang w:eastAsia="en-US"/>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B4D26" w:rsidRPr="00E76D1E" w:rsidRDefault="003B4D26" w:rsidP="000C01A6">
            <w:pPr>
              <w:spacing w:line="360" w:lineRule="auto"/>
              <w:jc w:val="center"/>
              <w:rPr>
                <w:sz w:val="28"/>
                <w:szCs w:val="28"/>
                <w:lang w:eastAsia="en-US"/>
              </w:rPr>
            </w:pPr>
          </w:p>
        </w:tc>
        <w:tc>
          <w:tcPr>
            <w:tcW w:w="2788" w:type="dxa"/>
            <w:tcBorders>
              <w:top w:val="single" w:sz="4" w:space="0" w:color="auto"/>
              <w:left w:val="single" w:sz="4" w:space="0" w:color="auto"/>
              <w:bottom w:val="single" w:sz="4" w:space="0" w:color="auto"/>
              <w:right w:val="single" w:sz="4" w:space="0" w:color="auto"/>
            </w:tcBorders>
            <w:shd w:val="clear" w:color="auto" w:fill="auto"/>
            <w:vAlign w:val="center"/>
          </w:tcPr>
          <w:p w:rsidR="003B4D26" w:rsidRPr="00E76D1E" w:rsidRDefault="003B4D26" w:rsidP="000C01A6">
            <w:pPr>
              <w:spacing w:line="360" w:lineRule="auto"/>
              <w:jc w:val="center"/>
              <w:rPr>
                <w:sz w:val="28"/>
                <w:szCs w:val="28"/>
                <w:lang w:eastAsia="en-US"/>
              </w:rPr>
            </w:pP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tcPr>
          <w:p w:rsidR="003B4D26" w:rsidRPr="00E76D1E" w:rsidRDefault="003B4D26" w:rsidP="000C01A6">
            <w:pPr>
              <w:spacing w:line="360" w:lineRule="auto"/>
              <w:jc w:val="center"/>
              <w:rPr>
                <w:sz w:val="28"/>
                <w:szCs w:val="28"/>
                <w:lang w:eastAsia="en-US"/>
              </w:rPr>
            </w:pPr>
          </w:p>
        </w:tc>
      </w:tr>
    </w:tbl>
    <w:p w:rsidR="003B4D26" w:rsidRPr="00E76D1E" w:rsidRDefault="003B4D26" w:rsidP="003B4D26">
      <w:pPr>
        <w:rPr>
          <w:sz w:val="28"/>
          <w:szCs w:val="28"/>
          <w:lang w:eastAsia="en-US"/>
        </w:rPr>
      </w:pPr>
    </w:p>
    <w:p w:rsidR="003B4D26" w:rsidRDefault="003B4D26" w:rsidP="003B4D26">
      <w:pPr>
        <w:rPr>
          <w:b/>
          <w:sz w:val="28"/>
          <w:szCs w:val="28"/>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1"/>
        <w:gridCol w:w="3088"/>
        <w:gridCol w:w="1560"/>
        <w:gridCol w:w="2788"/>
        <w:gridCol w:w="1430"/>
      </w:tblGrid>
      <w:tr w:rsidR="003B4D26" w:rsidRPr="00E76D1E" w:rsidTr="00D50DD9">
        <w:tc>
          <w:tcPr>
            <w:tcW w:w="8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4D26" w:rsidRPr="00E76D1E" w:rsidRDefault="00D50DD9" w:rsidP="003B4D26">
            <w:pPr>
              <w:spacing w:line="276" w:lineRule="auto"/>
              <w:jc w:val="center"/>
              <w:rPr>
                <w:sz w:val="28"/>
                <w:szCs w:val="28"/>
                <w:lang w:eastAsia="en-US"/>
              </w:rPr>
            </w:pPr>
            <w:r>
              <w:rPr>
                <w:sz w:val="28"/>
                <w:szCs w:val="28"/>
              </w:rPr>
              <w:t xml:space="preserve">№ </w:t>
            </w:r>
            <w:r>
              <w:rPr>
                <w:sz w:val="28"/>
                <w:szCs w:val="28"/>
                <w:lang w:val="uk-UA"/>
              </w:rPr>
              <w:t>з</w:t>
            </w:r>
            <w:r w:rsidR="003B4D26" w:rsidRPr="00E76D1E">
              <w:rPr>
                <w:sz w:val="28"/>
                <w:szCs w:val="28"/>
              </w:rPr>
              <w:t>/п</w:t>
            </w:r>
          </w:p>
        </w:tc>
        <w:tc>
          <w:tcPr>
            <w:tcW w:w="3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4D26" w:rsidRPr="00E76D1E" w:rsidRDefault="003B4D26" w:rsidP="003B4D26">
            <w:pPr>
              <w:spacing w:line="276" w:lineRule="auto"/>
              <w:jc w:val="center"/>
              <w:rPr>
                <w:sz w:val="28"/>
                <w:szCs w:val="28"/>
                <w:lang w:eastAsia="en-US"/>
              </w:rPr>
            </w:pPr>
            <w:r w:rsidRPr="00E76D1E">
              <w:rPr>
                <w:sz w:val="28"/>
                <w:szCs w:val="28"/>
              </w:rPr>
              <w:t>Навчальні</w:t>
            </w:r>
            <w:r w:rsidR="00D201A0" w:rsidRPr="00D201A0">
              <w:rPr>
                <w:sz w:val="28"/>
                <w:szCs w:val="28"/>
              </w:rPr>
              <w:t xml:space="preserve"> </w:t>
            </w:r>
            <w:r w:rsidRPr="00E76D1E">
              <w:rPr>
                <w:sz w:val="28"/>
                <w:szCs w:val="28"/>
              </w:rPr>
              <w:t>дисципліни, що</w:t>
            </w:r>
            <w:r w:rsidR="00D201A0" w:rsidRPr="00D201A0">
              <w:rPr>
                <w:sz w:val="28"/>
                <w:szCs w:val="28"/>
              </w:rPr>
              <w:t xml:space="preserve"> </w:t>
            </w:r>
            <w:r w:rsidRPr="00E76D1E">
              <w:rPr>
                <w:sz w:val="28"/>
                <w:szCs w:val="28"/>
              </w:rPr>
              <w:t>забезпечуються</w:t>
            </w:r>
            <w:r w:rsidR="00D201A0" w:rsidRPr="00D201A0">
              <w:rPr>
                <w:sz w:val="28"/>
                <w:szCs w:val="28"/>
              </w:rPr>
              <w:t xml:space="preserve"> </w:t>
            </w:r>
            <w:r w:rsidRPr="00E76D1E">
              <w:rPr>
                <w:sz w:val="28"/>
                <w:szCs w:val="28"/>
              </w:rPr>
              <w:t>даною</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4D26" w:rsidRPr="00E76D1E" w:rsidRDefault="003B4D26" w:rsidP="003B4D26">
            <w:pPr>
              <w:spacing w:line="276" w:lineRule="auto"/>
              <w:jc w:val="center"/>
              <w:rPr>
                <w:sz w:val="28"/>
                <w:szCs w:val="28"/>
                <w:lang w:eastAsia="en-US"/>
              </w:rPr>
            </w:pPr>
            <w:r w:rsidRPr="00E76D1E">
              <w:rPr>
                <w:sz w:val="28"/>
                <w:szCs w:val="28"/>
              </w:rPr>
              <w:t>Кафедра</w:t>
            </w:r>
          </w:p>
        </w:tc>
        <w:tc>
          <w:tcPr>
            <w:tcW w:w="27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4D26" w:rsidRPr="00E76D1E" w:rsidRDefault="003B4D26" w:rsidP="003B4D26">
            <w:pPr>
              <w:spacing w:line="276" w:lineRule="auto"/>
              <w:jc w:val="center"/>
              <w:rPr>
                <w:sz w:val="28"/>
                <w:szCs w:val="28"/>
                <w:lang w:eastAsia="en-US"/>
              </w:rPr>
            </w:pPr>
            <w:r w:rsidRPr="00E76D1E">
              <w:rPr>
                <w:sz w:val="28"/>
                <w:szCs w:val="28"/>
              </w:rPr>
              <w:t>Прізвище та ініціали</w:t>
            </w:r>
            <w:r w:rsidR="00D201A0" w:rsidRPr="00D201A0">
              <w:rPr>
                <w:sz w:val="28"/>
                <w:szCs w:val="28"/>
              </w:rPr>
              <w:t xml:space="preserve"> </w:t>
            </w:r>
            <w:r w:rsidRPr="00E76D1E">
              <w:rPr>
                <w:sz w:val="28"/>
                <w:szCs w:val="28"/>
              </w:rPr>
              <w:t>відповідального</w:t>
            </w:r>
            <w:r w:rsidR="00D201A0" w:rsidRPr="00D201A0">
              <w:rPr>
                <w:sz w:val="28"/>
                <w:szCs w:val="28"/>
              </w:rPr>
              <w:t xml:space="preserve"> </w:t>
            </w:r>
            <w:r w:rsidRPr="00E76D1E">
              <w:rPr>
                <w:sz w:val="28"/>
                <w:szCs w:val="28"/>
              </w:rPr>
              <w:t>викладача</w:t>
            </w:r>
          </w:p>
        </w:tc>
        <w:tc>
          <w:tcPr>
            <w:tcW w:w="1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4D26" w:rsidRPr="00E76D1E" w:rsidRDefault="003B4D26" w:rsidP="003B4D26">
            <w:pPr>
              <w:spacing w:line="276" w:lineRule="auto"/>
              <w:jc w:val="center"/>
              <w:rPr>
                <w:sz w:val="28"/>
                <w:szCs w:val="28"/>
                <w:lang w:eastAsia="en-US"/>
              </w:rPr>
            </w:pPr>
            <w:r w:rsidRPr="00E76D1E">
              <w:rPr>
                <w:sz w:val="28"/>
                <w:szCs w:val="28"/>
              </w:rPr>
              <w:t>Підпис</w:t>
            </w:r>
            <w:r w:rsidR="00D201A0">
              <w:rPr>
                <w:sz w:val="28"/>
                <w:szCs w:val="28"/>
                <w:lang w:val="en-US"/>
              </w:rPr>
              <w:t xml:space="preserve"> </w:t>
            </w:r>
            <w:r w:rsidRPr="00E76D1E">
              <w:rPr>
                <w:sz w:val="28"/>
                <w:szCs w:val="28"/>
              </w:rPr>
              <w:t>викладача</w:t>
            </w:r>
          </w:p>
        </w:tc>
      </w:tr>
      <w:tr w:rsidR="00D50DD9" w:rsidRPr="00E76D1E" w:rsidTr="00D50DD9">
        <w:tc>
          <w:tcPr>
            <w:tcW w:w="881" w:type="dxa"/>
            <w:tcBorders>
              <w:top w:val="single" w:sz="4" w:space="0" w:color="auto"/>
              <w:left w:val="single" w:sz="4" w:space="0" w:color="auto"/>
              <w:bottom w:val="single" w:sz="4" w:space="0" w:color="auto"/>
              <w:right w:val="single" w:sz="4" w:space="0" w:color="auto"/>
            </w:tcBorders>
            <w:shd w:val="clear" w:color="auto" w:fill="auto"/>
          </w:tcPr>
          <w:p w:rsidR="00D50DD9" w:rsidRPr="00D50DD9" w:rsidRDefault="00D50DD9" w:rsidP="000C01A6">
            <w:pPr>
              <w:spacing w:line="360" w:lineRule="auto"/>
              <w:rPr>
                <w:sz w:val="28"/>
                <w:szCs w:val="28"/>
                <w:lang w:val="uk-UA" w:eastAsia="en-US"/>
              </w:rPr>
            </w:pPr>
            <w:r>
              <w:rPr>
                <w:sz w:val="28"/>
                <w:szCs w:val="28"/>
                <w:lang w:val="uk-UA" w:eastAsia="en-US"/>
              </w:rPr>
              <w:t>1.</w:t>
            </w:r>
          </w:p>
        </w:tc>
        <w:tc>
          <w:tcPr>
            <w:tcW w:w="3088" w:type="dxa"/>
            <w:tcBorders>
              <w:top w:val="single" w:sz="4" w:space="0" w:color="auto"/>
              <w:left w:val="single" w:sz="4" w:space="0" w:color="auto"/>
              <w:bottom w:val="single" w:sz="4" w:space="0" w:color="auto"/>
              <w:right w:val="single" w:sz="4" w:space="0" w:color="auto"/>
            </w:tcBorders>
            <w:shd w:val="clear" w:color="auto" w:fill="auto"/>
          </w:tcPr>
          <w:p w:rsidR="00D50DD9" w:rsidRPr="00D50DD9" w:rsidRDefault="00D50DD9" w:rsidP="000C01A6">
            <w:pPr>
              <w:spacing w:line="360" w:lineRule="auto"/>
              <w:rPr>
                <w:sz w:val="28"/>
                <w:szCs w:val="28"/>
                <w:lang w:val="uk-UA" w:eastAsia="en-US"/>
              </w:rPr>
            </w:pPr>
            <w:r>
              <w:rPr>
                <w:sz w:val="28"/>
                <w:szCs w:val="28"/>
                <w:lang w:val="uk-UA" w:eastAsia="en-US"/>
              </w:rPr>
              <w:t>Аквакультура штучних водойм</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50DD9" w:rsidRPr="00D50DD9" w:rsidRDefault="00D50DD9" w:rsidP="001B5B8C">
            <w:pPr>
              <w:spacing w:line="276" w:lineRule="auto"/>
              <w:jc w:val="center"/>
              <w:rPr>
                <w:sz w:val="28"/>
                <w:szCs w:val="28"/>
                <w:lang w:val="uk-UA" w:eastAsia="en-US"/>
              </w:rPr>
            </w:pPr>
            <w:r>
              <w:rPr>
                <w:sz w:val="28"/>
                <w:szCs w:val="28"/>
                <w:lang w:val="uk-UA" w:eastAsia="en-US"/>
              </w:rPr>
              <w:t>Водні біоресурси</w:t>
            </w:r>
          </w:p>
        </w:tc>
        <w:tc>
          <w:tcPr>
            <w:tcW w:w="2788" w:type="dxa"/>
            <w:tcBorders>
              <w:top w:val="single" w:sz="4" w:space="0" w:color="auto"/>
              <w:left w:val="single" w:sz="4" w:space="0" w:color="auto"/>
              <w:bottom w:val="single" w:sz="4" w:space="0" w:color="auto"/>
              <w:right w:val="single" w:sz="4" w:space="0" w:color="auto"/>
            </w:tcBorders>
            <w:shd w:val="clear" w:color="auto" w:fill="auto"/>
            <w:vAlign w:val="center"/>
          </w:tcPr>
          <w:p w:rsidR="00D50DD9" w:rsidRPr="00D50DD9" w:rsidRDefault="00D50DD9" w:rsidP="001B5B8C">
            <w:pPr>
              <w:spacing w:line="276" w:lineRule="auto"/>
              <w:jc w:val="both"/>
              <w:rPr>
                <w:sz w:val="28"/>
                <w:szCs w:val="28"/>
                <w:lang w:val="uk-UA" w:eastAsia="en-US"/>
              </w:rPr>
            </w:pPr>
            <w:r>
              <w:rPr>
                <w:sz w:val="28"/>
                <w:szCs w:val="28"/>
                <w:lang w:val="uk-UA" w:eastAsia="en-US"/>
              </w:rPr>
              <w:t>Лобойко Ю.В.</w:t>
            </w:r>
          </w:p>
        </w:tc>
        <w:tc>
          <w:tcPr>
            <w:tcW w:w="1430" w:type="dxa"/>
            <w:tcBorders>
              <w:top w:val="single" w:sz="4" w:space="0" w:color="auto"/>
              <w:left w:val="single" w:sz="4" w:space="0" w:color="auto"/>
              <w:bottom w:val="single" w:sz="4" w:space="0" w:color="auto"/>
              <w:right w:val="single" w:sz="4" w:space="0" w:color="auto"/>
            </w:tcBorders>
            <w:shd w:val="clear" w:color="auto" w:fill="auto"/>
          </w:tcPr>
          <w:p w:rsidR="00D50DD9" w:rsidRPr="00E76D1E" w:rsidRDefault="00D50DD9" w:rsidP="000C01A6">
            <w:pPr>
              <w:spacing w:line="360" w:lineRule="auto"/>
              <w:rPr>
                <w:sz w:val="28"/>
                <w:szCs w:val="28"/>
                <w:lang w:eastAsia="en-US"/>
              </w:rPr>
            </w:pPr>
          </w:p>
        </w:tc>
      </w:tr>
      <w:tr w:rsidR="00D50DD9" w:rsidRPr="00E76D1E" w:rsidTr="00D50DD9">
        <w:tc>
          <w:tcPr>
            <w:tcW w:w="881" w:type="dxa"/>
            <w:tcBorders>
              <w:top w:val="single" w:sz="4" w:space="0" w:color="auto"/>
              <w:left w:val="single" w:sz="4" w:space="0" w:color="auto"/>
              <w:bottom w:val="single" w:sz="4" w:space="0" w:color="auto"/>
              <w:right w:val="single" w:sz="4" w:space="0" w:color="auto"/>
            </w:tcBorders>
            <w:shd w:val="clear" w:color="auto" w:fill="auto"/>
          </w:tcPr>
          <w:p w:rsidR="00D50DD9" w:rsidRPr="00E76D1E" w:rsidRDefault="00D50DD9" w:rsidP="000C01A6">
            <w:pPr>
              <w:spacing w:line="360" w:lineRule="auto"/>
              <w:rPr>
                <w:sz w:val="28"/>
                <w:szCs w:val="28"/>
                <w:lang w:eastAsia="en-US"/>
              </w:rPr>
            </w:pPr>
          </w:p>
        </w:tc>
        <w:tc>
          <w:tcPr>
            <w:tcW w:w="3088" w:type="dxa"/>
            <w:tcBorders>
              <w:top w:val="single" w:sz="4" w:space="0" w:color="auto"/>
              <w:left w:val="single" w:sz="4" w:space="0" w:color="auto"/>
              <w:bottom w:val="single" w:sz="4" w:space="0" w:color="auto"/>
              <w:right w:val="single" w:sz="4" w:space="0" w:color="auto"/>
            </w:tcBorders>
            <w:shd w:val="clear" w:color="auto" w:fill="auto"/>
          </w:tcPr>
          <w:p w:rsidR="00D50DD9" w:rsidRPr="00E76D1E" w:rsidRDefault="00D50DD9" w:rsidP="000C01A6">
            <w:pPr>
              <w:spacing w:line="360" w:lineRule="auto"/>
              <w:rPr>
                <w:sz w:val="28"/>
                <w:szCs w:val="28"/>
                <w:lang w:eastAsia="en-US"/>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D50DD9" w:rsidRPr="00E76D1E" w:rsidRDefault="00D50DD9" w:rsidP="000C01A6">
            <w:pPr>
              <w:spacing w:line="360" w:lineRule="auto"/>
              <w:rPr>
                <w:sz w:val="28"/>
                <w:szCs w:val="28"/>
                <w:lang w:eastAsia="en-US"/>
              </w:rPr>
            </w:pPr>
          </w:p>
        </w:tc>
        <w:tc>
          <w:tcPr>
            <w:tcW w:w="2788" w:type="dxa"/>
            <w:tcBorders>
              <w:top w:val="single" w:sz="4" w:space="0" w:color="auto"/>
              <w:left w:val="single" w:sz="4" w:space="0" w:color="auto"/>
              <w:bottom w:val="single" w:sz="4" w:space="0" w:color="auto"/>
              <w:right w:val="single" w:sz="4" w:space="0" w:color="auto"/>
            </w:tcBorders>
            <w:shd w:val="clear" w:color="auto" w:fill="auto"/>
          </w:tcPr>
          <w:p w:rsidR="00D50DD9" w:rsidRPr="00E76D1E" w:rsidRDefault="00D50DD9" w:rsidP="000C01A6">
            <w:pPr>
              <w:spacing w:line="360" w:lineRule="auto"/>
              <w:rPr>
                <w:sz w:val="28"/>
                <w:szCs w:val="28"/>
                <w:lang w:eastAsia="en-US"/>
              </w:rPr>
            </w:pPr>
          </w:p>
        </w:tc>
        <w:tc>
          <w:tcPr>
            <w:tcW w:w="1430" w:type="dxa"/>
            <w:tcBorders>
              <w:top w:val="single" w:sz="4" w:space="0" w:color="auto"/>
              <w:left w:val="single" w:sz="4" w:space="0" w:color="auto"/>
              <w:bottom w:val="single" w:sz="4" w:space="0" w:color="auto"/>
              <w:right w:val="single" w:sz="4" w:space="0" w:color="auto"/>
            </w:tcBorders>
            <w:shd w:val="clear" w:color="auto" w:fill="auto"/>
          </w:tcPr>
          <w:p w:rsidR="00D50DD9" w:rsidRPr="00E76D1E" w:rsidRDefault="00D50DD9" w:rsidP="000C01A6">
            <w:pPr>
              <w:spacing w:line="360" w:lineRule="auto"/>
              <w:rPr>
                <w:sz w:val="28"/>
                <w:szCs w:val="28"/>
                <w:lang w:eastAsia="en-US"/>
              </w:rPr>
            </w:pPr>
          </w:p>
        </w:tc>
      </w:tr>
      <w:tr w:rsidR="00D50DD9" w:rsidRPr="00E76D1E" w:rsidTr="00D50DD9">
        <w:tc>
          <w:tcPr>
            <w:tcW w:w="881" w:type="dxa"/>
            <w:tcBorders>
              <w:top w:val="single" w:sz="4" w:space="0" w:color="auto"/>
              <w:left w:val="single" w:sz="4" w:space="0" w:color="auto"/>
              <w:bottom w:val="single" w:sz="4" w:space="0" w:color="auto"/>
              <w:right w:val="single" w:sz="4" w:space="0" w:color="auto"/>
            </w:tcBorders>
            <w:shd w:val="clear" w:color="auto" w:fill="auto"/>
          </w:tcPr>
          <w:p w:rsidR="00D50DD9" w:rsidRPr="00E76D1E" w:rsidRDefault="00D50DD9" w:rsidP="000C01A6">
            <w:pPr>
              <w:spacing w:line="360" w:lineRule="auto"/>
              <w:rPr>
                <w:sz w:val="28"/>
                <w:szCs w:val="28"/>
                <w:lang w:eastAsia="en-US"/>
              </w:rPr>
            </w:pPr>
          </w:p>
        </w:tc>
        <w:tc>
          <w:tcPr>
            <w:tcW w:w="3088" w:type="dxa"/>
            <w:tcBorders>
              <w:top w:val="single" w:sz="4" w:space="0" w:color="auto"/>
              <w:left w:val="single" w:sz="4" w:space="0" w:color="auto"/>
              <w:bottom w:val="single" w:sz="4" w:space="0" w:color="auto"/>
              <w:right w:val="single" w:sz="4" w:space="0" w:color="auto"/>
            </w:tcBorders>
            <w:shd w:val="clear" w:color="auto" w:fill="auto"/>
          </w:tcPr>
          <w:p w:rsidR="00D50DD9" w:rsidRPr="00E76D1E" w:rsidRDefault="00D50DD9" w:rsidP="000C01A6">
            <w:pPr>
              <w:spacing w:line="360" w:lineRule="auto"/>
              <w:rPr>
                <w:sz w:val="28"/>
                <w:szCs w:val="28"/>
                <w:lang w:eastAsia="en-US"/>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D50DD9" w:rsidRPr="00E76D1E" w:rsidRDefault="00D50DD9" w:rsidP="000C01A6">
            <w:pPr>
              <w:spacing w:line="360" w:lineRule="auto"/>
              <w:rPr>
                <w:sz w:val="28"/>
                <w:szCs w:val="28"/>
                <w:lang w:eastAsia="en-US"/>
              </w:rPr>
            </w:pPr>
          </w:p>
        </w:tc>
        <w:tc>
          <w:tcPr>
            <w:tcW w:w="2788" w:type="dxa"/>
            <w:tcBorders>
              <w:top w:val="single" w:sz="4" w:space="0" w:color="auto"/>
              <w:left w:val="single" w:sz="4" w:space="0" w:color="auto"/>
              <w:bottom w:val="single" w:sz="4" w:space="0" w:color="auto"/>
              <w:right w:val="single" w:sz="4" w:space="0" w:color="auto"/>
            </w:tcBorders>
            <w:shd w:val="clear" w:color="auto" w:fill="auto"/>
          </w:tcPr>
          <w:p w:rsidR="00D50DD9" w:rsidRPr="00E76D1E" w:rsidRDefault="00D50DD9" w:rsidP="000C01A6">
            <w:pPr>
              <w:spacing w:line="360" w:lineRule="auto"/>
              <w:rPr>
                <w:sz w:val="28"/>
                <w:szCs w:val="28"/>
                <w:lang w:eastAsia="en-US"/>
              </w:rPr>
            </w:pPr>
          </w:p>
        </w:tc>
        <w:tc>
          <w:tcPr>
            <w:tcW w:w="1430" w:type="dxa"/>
            <w:tcBorders>
              <w:top w:val="single" w:sz="4" w:space="0" w:color="auto"/>
              <w:left w:val="single" w:sz="4" w:space="0" w:color="auto"/>
              <w:bottom w:val="single" w:sz="4" w:space="0" w:color="auto"/>
              <w:right w:val="single" w:sz="4" w:space="0" w:color="auto"/>
            </w:tcBorders>
            <w:shd w:val="clear" w:color="auto" w:fill="auto"/>
          </w:tcPr>
          <w:p w:rsidR="00D50DD9" w:rsidRPr="00E76D1E" w:rsidRDefault="00D50DD9" w:rsidP="000C01A6">
            <w:pPr>
              <w:spacing w:line="360" w:lineRule="auto"/>
              <w:rPr>
                <w:sz w:val="28"/>
                <w:szCs w:val="28"/>
                <w:lang w:eastAsia="en-US"/>
              </w:rPr>
            </w:pPr>
          </w:p>
        </w:tc>
      </w:tr>
      <w:tr w:rsidR="00D50DD9" w:rsidRPr="00E76D1E" w:rsidTr="00D50DD9">
        <w:tc>
          <w:tcPr>
            <w:tcW w:w="881" w:type="dxa"/>
            <w:tcBorders>
              <w:top w:val="single" w:sz="4" w:space="0" w:color="auto"/>
              <w:left w:val="single" w:sz="4" w:space="0" w:color="auto"/>
              <w:bottom w:val="single" w:sz="4" w:space="0" w:color="auto"/>
              <w:right w:val="single" w:sz="4" w:space="0" w:color="auto"/>
            </w:tcBorders>
            <w:shd w:val="clear" w:color="auto" w:fill="auto"/>
          </w:tcPr>
          <w:p w:rsidR="00D50DD9" w:rsidRPr="00E76D1E" w:rsidRDefault="00D50DD9" w:rsidP="000C01A6">
            <w:pPr>
              <w:spacing w:line="360" w:lineRule="auto"/>
              <w:rPr>
                <w:sz w:val="28"/>
                <w:szCs w:val="28"/>
                <w:lang w:eastAsia="en-US"/>
              </w:rPr>
            </w:pPr>
          </w:p>
        </w:tc>
        <w:tc>
          <w:tcPr>
            <w:tcW w:w="3088" w:type="dxa"/>
            <w:tcBorders>
              <w:top w:val="single" w:sz="4" w:space="0" w:color="auto"/>
              <w:left w:val="single" w:sz="4" w:space="0" w:color="auto"/>
              <w:bottom w:val="single" w:sz="4" w:space="0" w:color="auto"/>
              <w:right w:val="single" w:sz="4" w:space="0" w:color="auto"/>
            </w:tcBorders>
            <w:shd w:val="clear" w:color="auto" w:fill="auto"/>
          </w:tcPr>
          <w:p w:rsidR="00D50DD9" w:rsidRPr="00E76D1E" w:rsidRDefault="00D50DD9" w:rsidP="000C01A6">
            <w:pPr>
              <w:spacing w:line="360" w:lineRule="auto"/>
              <w:rPr>
                <w:sz w:val="28"/>
                <w:szCs w:val="28"/>
                <w:lang w:eastAsia="en-US"/>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D50DD9" w:rsidRPr="00E76D1E" w:rsidRDefault="00D50DD9" w:rsidP="000C01A6">
            <w:pPr>
              <w:spacing w:line="360" w:lineRule="auto"/>
              <w:rPr>
                <w:sz w:val="28"/>
                <w:szCs w:val="28"/>
                <w:lang w:eastAsia="en-US"/>
              </w:rPr>
            </w:pPr>
          </w:p>
        </w:tc>
        <w:tc>
          <w:tcPr>
            <w:tcW w:w="2788" w:type="dxa"/>
            <w:tcBorders>
              <w:top w:val="single" w:sz="4" w:space="0" w:color="auto"/>
              <w:left w:val="single" w:sz="4" w:space="0" w:color="auto"/>
              <w:bottom w:val="single" w:sz="4" w:space="0" w:color="auto"/>
              <w:right w:val="single" w:sz="4" w:space="0" w:color="auto"/>
            </w:tcBorders>
            <w:shd w:val="clear" w:color="auto" w:fill="auto"/>
          </w:tcPr>
          <w:p w:rsidR="00D50DD9" w:rsidRPr="00E76D1E" w:rsidRDefault="00D50DD9" w:rsidP="000C01A6">
            <w:pPr>
              <w:spacing w:line="360" w:lineRule="auto"/>
              <w:rPr>
                <w:sz w:val="28"/>
                <w:szCs w:val="28"/>
                <w:lang w:eastAsia="en-US"/>
              </w:rPr>
            </w:pPr>
          </w:p>
        </w:tc>
        <w:tc>
          <w:tcPr>
            <w:tcW w:w="1430" w:type="dxa"/>
            <w:tcBorders>
              <w:top w:val="single" w:sz="4" w:space="0" w:color="auto"/>
              <w:left w:val="single" w:sz="4" w:space="0" w:color="auto"/>
              <w:bottom w:val="single" w:sz="4" w:space="0" w:color="auto"/>
              <w:right w:val="single" w:sz="4" w:space="0" w:color="auto"/>
            </w:tcBorders>
            <w:shd w:val="clear" w:color="auto" w:fill="auto"/>
          </w:tcPr>
          <w:p w:rsidR="00D50DD9" w:rsidRPr="00E76D1E" w:rsidRDefault="00D50DD9" w:rsidP="000C01A6">
            <w:pPr>
              <w:spacing w:line="360" w:lineRule="auto"/>
              <w:rPr>
                <w:sz w:val="28"/>
                <w:szCs w:val="28"/>
                <w:lang w:eastAsia="en-US"/>
              </w:rPr>
            </w:pPr>
          </w:p>
        </w:tc>
      </w:tr>
      <w:tr w:rsidR="00D50DD9" w:rsidRPr="00E76D1E" w:rsidTr="00D50DD9">
        <w:tc>
          <w:tcPr>
            <w:tcW w:w="881" w:type="dxa"/>
            <w:tcBorders>
              <w:top w:val="single" w:sz="4" w:space="0" w:color="auto"/>
              <w:left w:val="single" w:sz="4" w:space="0" w:color="auto"/>
              <w:bottom w:val="single" w:sz="4" w:space="0" w:color="auto"/>
              <w:right w:val="single" w:sz="4" w:space="0" w:color="auto"/>
            </w:tcBorders>
            <w:shd w:val="clear" w:color="auto" w:fill="auto"/>
          </w:tcPr>
          <w:p w:rsidR="00D50DD9" w:rsidRPr="00E76D1E" w:rsidRDefault="00D50DD9" w:rsidP="000C01A6">
            <w:pPr>
              <w:spacing w:line="360" w:lineRule="auto"/>
              <w:rPr>
                <w:sz w:val="28"/>
                <w:szCs w:val="28"/>
                <w:lang w:eastAsia="en-US"/>
              </w:rPr>
            </w:pPr>
          </w:p>
        </w:tc>
        <w:tc>
          <w:tcPr>
            <w:tcW w:w="3088" w:type="dxa"/>
            <w:tcBorders>
              <w:top w:val="single" w:sz="4" w:space="0" w:color="auto"/>
              <w:left w:val="single" w:sz="4" w:space="0" w:color="auto"/>
              <w:bottom w:val="single" w:sz="4" w:space="0" w:color="auto"/>
              <w:right w:val="single" w:sz="4" w:space="0" w:color="auto"/>
            </w:tcBorders>
            <w:shd w:val="clear" w:color="auto" w:fill="auto"/>
          </w:tcPr>
          <w:p w:rsidR="00D50DD9" w:rsidRPr="00E76D1E" w:rsidRDefault="00D50DD9" w:rsidP="000C01A6">
            <w:pPr>
              <w:spacing w:line="360" w:lineRule="auto"/>
              <w:rPr>
                <w:sz w:val="28"/>
                <w:szCs w:val="28"/>
                <w:lang w:eastAsia="en-US"/>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D50DD9" w:rsidRPr="00E76D1E" w:rsidRDefault="00D50DD9" w:rsidP="000C01A6">
            <w:pPr>
              <w:spacing w:line="360" w:lineRule="auto"/>
              <w:rPr>
                <w:sz w:val="28"/>
                <w:szCs w:val="28"/>
                <w:lang w:eastAsia="en-US"/>
              </w:rPr>
            </w:pPr>
          </w:p>
        </w:tc>
        <w:tc>
          <w:tcPr>
            <w:tcW w:w="2788" w:type="dxa"/>
            <w:tcBorders>
              <w:top w:val="single" w:sz="4" w:space="0" w:color="auto"/>
              <w:left w:val="single" w:sz="4" w:space="0" w:color="auto"/>
              <w:bottom w:val="single" w:sz="4" w:space="0" w:color="auto"/>
              <w:right w:val="single" w:sz="4" w:space="0" w:color="auto"/>
            </w:tcBorders>
            <w:shd w:val="clear" w:color="auto" w:fill="auto"/>
          </w:tcPr>
          <w:p w:rsidR="00D50DD9" w:rsidRPr="00E76D1E" w:rsidRDefault="00D50DD9" w:rsidP="000C01A6">
            <w:pPr>
              <w:spacing w:line="360" w:lineRule="auto"/>
              <w:rPr>
                <w:sz w:val="28"/>
                <w:szCs w:val="28"/>
                <w:lang w:eastAsia="en-US"/>
              </w:rPr>
            </w:pPr>
          </w:p>
        </w:tc>
        <w:tc>
          <w:tcPr>
            <w:tcW w:w="1430" w:type="dxa"/>
            <w:tcBorders>
              <w:top w:val="single" w:sz="4" w:space="0" w:color="auto"/>
              <w:left w:val="single" w:sz="4" w:space="0" w:color="auto"/>
              <w:bottom w:val="single" w:sz="4" w:space="0" w:color="auto"/>
              <w:right w:val="single" w:sz="4" w:space="0" w:color="auto"/>
            </w:tcBorders>
            <w:shd w:val="clear" w:color="auto" w:fill="auto"/>
          </w:tcPr>
          <w:p w:rsidR="00D50DD9" w:rsidRPr="00E76D1E" w:rsidRDefault="00D50DD9" w:rsidP="000C01A6">
            <w:pPr>
              <w:spacing w:line="360" w:lineRule="auto"/>
              <w:rPr>
                <w:sz w:val="28"/>
                <w:szCs w:val="28"/>
                <w:lang w:eastAsia="en-US"/>
              </w:rPr>
            </w:pPr>
          </w:p>
        </w:tc>
      </w:tr>
      <w:tr w:rsidR="00D50DD9" w:rsidRPr="00E76D1E" w:rsidTr="00D50DD9">
        <w:tc>
          <w:tcPr>
            <w:tcW w:w="881" w:type="dxa"/>
            <w:tcBorders>
              <w:top w:val="single" w:sz="4" w:space="0" w:color="auto"/>
              <w:left w:val="single" w:sz="4" w:space="0" w:color="auto"/>
              <w:bottom w:val="single" w:sz="4" w:space="0" w:color="auto"/>
              <w:right w:val="single" w:sz="4" w:space="0" w:color="auto"/>
            </w:tcBorders>
            <w:shd w:val="clear" w:color="auto" w:fill="auto"/>
          </w:tcPr>
          <w:p w:rsidR="00D50DD9" w:rsidRPr="00E76D1E" w:rsidRDefault="00D50DD9" w:rsidP="000C01A6">
            <w:pPr>
              <w:spacing w:line="360" w:lineRule="auto"/>
              <w:rPr>
                <w:sz w:val="28"/>
                <w:szCs w:val="28"/>
                <w:lang w:eastAsia="en-US"/>
              </w:rPr>
            </w:pPr>
          </w:p>
        </w:tc>
        <w:tc>
          <w:tcPr>
            <w:tcW w:w="3088" w:type="dxa"/>
            <w:tcBorders>
              <w:top w:val="single" w:sz="4" w:space="0" w:color="auto"/>
              <w:left w:val="single" w:sz="4" w:space="0" w:color="auto"/>
              <w:bottom w:val="single" w:sz="4" w:space="0" w:color="auto"/>
              <w:right w:val="single" w:sz="4" w:space="0" w:color="auto"/>
            </w:tcBorders>
            <w:shd w:val="clear" w:color="auto" w:fill="auto"/>
          </w:tcPr>
          <w:p w:rsidR="00D50DD9" w:rsidRPr="00E76D1E" w:rsidRDefault="00D50DD9" w:rsidP="000C01A6">
            <w:pPr>
              <w:spacing w:line="360" w:lineRule="auto"/>
              <w:rPr>
                <w:sz w:val="28"/>
                <w:szCs w:val="28"/>
                <w:lang w:eastAsia="en-US"/>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D50DD9" w:rsidRPr="00E76D1E" w:rsidRDefault="00D50DD9" w:rsidP="000C01A6">
            <w:pPr>
              <w:spacing w:line="360" w:lineRule="auto"/>
              <w:rPr>
                <w:sz w:val="28"/>
                <w:szCs w:val="28"/>
                <w:lang w:eastAsia="en-US"/>
              </w:rPr>
            </w:pPr>
          </w:p>
        </w:tc>
        <w:tc>
          <w:tcPr>
            <w:tcW w:w="2788" w:type="dxa"/>
            <w:tcBorders>
              <w:top w:val="single" w:sz="4" w:space="0" w:color="auto"/>
              <w:left w:val="single" w:sz="4" w:space="0" w:color="auto"/>
              <w:bottom w:val="single" w:sz="4" w:space="0" w:color="auto"/>
              <w:right w:val="single" w:sz="4" w:space="0" w:color="auto"/>
            </w:tcBorders>
            <w:shd w:val="clear" w:color="auto" w:fill="auto"/>
          </w:tcPr>
          <w:p w:rsidR="00D50DD9" w:rsidRPr="00E76D1E" w:rsidRDefault="00D50DD9" w:rsidP="000C01A6">
            <w:pPr>
              <w:spacing w:line="360" w:lineRule="auto"/>
              <w:rPr>
                <w:sz w:val="28"/>
                <w:szCs w:val="28"/>
                <w:lang w:eastAsia="en-US"/>
              </w:rPr>
            </w:pPr>
          </w:p>
        </w:tc>
        <w:tc>
          <w:tcPr>
            <w:tcW w:w="1430" w:type="dxa"/>
            <w:tcBorders>
              <w:top w:val="single" w:sz="4" w:space="0" w:color="auto"/>
              <w:left w:val="single" w:sz="4" w:space="0" w:color="auto"/>
              <w:bottom w:val="single" w:sz="4" w:space="0" w:color="auto"/>
              <w:right w:val="single" w:sz="4" w:space="0" w:color="auto"/>
            </w:tcBorders>
            <w:shd w:val="clear" w:color="auto" w:fill="auto"/>
          </w:tcPr>
          <w:p w:rsidR="00D50DD9" w:rsidRPr="00E76D1E" w:rsidRDefault="00D50DD9" w:rsidP="000C01A6">
            <w:pPr>
              <w:spacing w:line="360" w:lineRule="auto"/>
              <w:rPr>
                <w:sz w:val="28"/>
                <w:szCs w:val="28"/>
                <w:lang w:eastAsia="en-US"/>
              </w:rPr>
            </w:pPr>
          </w:p>
        </w:tc>
      </w:tr>
      <w:tr w:rsidR="00D50DD9" w:rsidRPr="00E76D1E" w:rsidTr="00D50DD9">
        <w:tc>
          <w:tcPr>
            <w:tcW w:w="881" w:type="dxa"/>
            <w:tcBorders>
              <w:top w:val="single" w:sz="4" w:space="0" w:color="auto"/>
              <w:left w:val="single" w:sz="4" w:space="0" w:color="auto"/>
              <w:bottom w:val="single" w:sz="4" w:space="0" w:color="auto"/>
              <w:right w:val="single" w:sz="4" w:space="0" w:color="auto"/>
            </w:tcBorders>
            <w:shd w:val="clear" w:color="auto" w:fill="auto"/>
          </w:tcPr>
          <w:p w:rsidR="00D50DD9" w:rsidRPr="00E76D1E" w:rsidRDefault="00D50DD9" w:rsidP="000C01A6">
            <w:pPr>
              <w:spacing w:line="360" w:lineRule="auto"/>
              <w:rPr>
                <w:sz w:val="28"/>
                <w:szCs w:val="28"/>
                <w:lang w:eastAsia="en-US"/>
              </w:rPr>
            </w:pPr>
          </w:p>
        </w:tc>
        <w:tc>
          <w:tcPr>
            <w:tcW w:w="3088" w:type="dxa"/>
            <w:tcBorders>
              <w:top w:val="single" w:sz="4" w:space="0" w:color="auto"/>
              <w:left w:val="single" w:sz="4" w:space="0" w:color="auto"/>
              <w:bottom w:val="single" w:sz="4" w:space="0" w:color="auto"/>
              <w:right w:val="single" w:sz="4" w:space="0" w:color="auto"/>
            </w:tcBorders>
            <w:shd w:val="clear" w:color="auto" w:fill="auto"/>
          </w:tcPr>
          <w:p w:rsidR="00D50DD9" w:rsidRPr="00E76D1E" w:rsidRDefault="00D50DD9" w:rsidP="000C01A6">
            <w:pPr>
              <w:spacing w:line="360" w:lineRule="auto"/>
              <w:rPr>
                <w:sz w:val="28"/>
                <w:szCs w:val="28"/>
                <w:lang w:eastAsia="en-US"/>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D50DD9" w:rsidRPr="00E76D1E" w:rsidRDefault="00D50DD9" w:rsidP="000C01A6">
            <w:pPr>
              <w:spacing w:line="360" w:lineRule="auto"/>
              <w:rPr>
                <w:sz w:val="28"/>
                <w:szCs w:val="28"/>
                <w:lang w:eastAsia="en-US"/>
              </w:rPr>
            </w:pPr>
          </w:p>
        </w:tc>
        <w:tc>
          <w:tcPr>
            <w:tcW w:w="2788" w:type="dxa"/>
            <w:tcBorders>
              <w:top w:val="single" w:sz="4" w:space="0" w:color="auto"/>
              <w:left w:val="single" w:sz="4" w:space="0" w:color="auto"/>
              <w:bottom w:val="single" w:sz="4" w:space="0" w:color="auto"/>
              <w:right w:val="single" w:sz="4" w:space="0" w:color="auto"/>
            </w:tcBorders>
            <w:shd w:val="clear" w:color="auto" w:fill="auto"/>
          </w:tcPr>
          <w:p w:rsidR="00D50DD9" w:rsidRPr="00E76D1E" w:rsidRDefault="00D50DD9" w:rsidP="000C01A6">
            <w:pPr>
              <w:spacing w:line="360" w:lineRule="auto"/>
              <w:rPr>
                <w:sz w:val="28"/>
                <w:szCs w:val="28"/>
                <w:lang w:eastAsia="en-US"/>
              </w:rPr>
            </w:pPr>
          </w:p>
        </w:tc>
        <w:tc>
          <w:tcPr>
            <w:tcW w:w="1430" w:type="dxa"/>
            <w:tcBorders>
              <w:top w:val="single" w:sz="4" w:space="0" w:color="auto"/>
              <w:left w:val="single" w:sz="4" w:space="0" w:color="auto"/>
              <w:bottom w:val="single" w:sz="4" w:space="0" w:color="auto"/>
              <w:right w:val="single" w:sz="4" w:space="0" w:color="auto"/>
            </w:tcBorders>
            <w:shd w:val="clear" w:color="auto" w:fill="auto"/>
          </w:tcPr>
          <w:p w:rsidR="00D50DD9" w:rsidRPr="00E76D1E" w:rsidRDefault="00D50DD9" w:rsidP="000C01A6">
            <w:pPr>
              <w:spacing w:line="360" w:lineRule="auto"/>
              <w:rPr>
                <w:sz w:val="28"/>
                <w:szCs w:val="28"/>
                <w:lang w:eastAsia="en-US"/>
              </w:rPr>
            </w:pPr>
          </w:p>
        </w:tc>
      </w:tr>
      <w:tr w:rsidR="00D50DD9" w:rsidRPr="00E76D1E" w:rsidTr="00D50DD9">
        <w:tc>
          <w:tcPr>
            <w:tcW w:w="881" w:type="dxa"/>
            <w:tcBorders>
              <w:top w:val="single" w:sz="4" w:space="0" w:color="auto"/>
              <w:left w:val="single" w:sz="4" w:space="0" w:color="auto"/>
              <w:bottom w:val="single" w:sz="4" w:space="0" w:color="auto"/>
              <w:right w:val="single" w:sz="4" w:space="0" w:color="auto"/>
            </w:tcBorders>
            <w:shd w:val="clear" w:color="auto" w:fill="auto"/>
          </w:tcPr>
          <w:p w:rsidR="00D50DD9" w:rsidRPr="00E76D1E" w:rsidRDefault="00D50DD9" w:rsidP="000C01A6">
            <w:pPr>
              <w:spacing w:line="360" w:lineRule="auto"/>
              <w:rPr>
                <w:sz w:val="28"/>
                <w:szCs w:val="28"/>
                <w:lang w:eastAsia="en-US"/>
              </w:rPr>
            </w:pPr>
          </w:p>
        </w:tc>
        <w:tc>
          <w:tcPr>
            <w:tcW w:w="3088" w:type="dxa"/>
            <w:tcBorders>
              <w:top w:val="single" w:sz="4" w:space="0" w:color="auto"/>
              <w:left w:val="single" w:sz="4" w:space="0" w:color="auto"/>
              <w:bottom w:val="single" w:sz="4" w:space="0" w:color="auto"/>
              <w:right w:val="single" w:sz="4" w:space="0" w:color="auto"/>
            </w:tcBorders>
            <w:shd w:val="clear" w:color="auto" w:fill="auto"/>
          </w:tcPr>
          <w:p w:rsidR="00D50DD9" w:rsidRPr="00E76D1E" w:rsidRDefault="00D50DD9" w:rsidP="000C01A6">
            <w:pPr>
              <w:spacing w:line="360" w:lineRule="auto"/>
              <w:rPr>
                <w:sz w:val="28"/>
                <w:szCs w:val="28"/>
                <w:lang w:eastAsia="en-US"/>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D50DD9" w:rsidRPr="00E76D1E" w:rsidRDefault="00D50DD9" w:rsidP="000C01A6">
            <w:pPr>
              <w:spacing w:line="360" w:lineRule="auto"/>
              <w:rPr>
                <w:sz w:val="28"/>
                <w:szCs w:val="28"/>
                <w:lang w:eastAsia="en-US"/>
              </w:rPr>
            </w:pPr>
          </w:p>
        </w:tc>
        <w:tc>
          <w:tcPr>
            <w:tcW w:w="2788" w:type="dxa"/>
            <w:tcBorders>
              <w:top w:val="single" w:sz="4" w:space="0" w:color="auto"/>
              <w:left w:val="single" w:sz="4" w:space="0" w:color="auto"/>
              <w:bottom w:val="single" w:sz="4" w:space="0" w:color="auto"/>
              <w:right w:val="single" w:sz="4" w:space="0" w:color="auto"/>
            </w:tcBorders>
            <w:shd w:val="clear" w:color="auto" w:fill="auto"/>
          </w:tcPr>
          <w:p w:rsidR="00D50DD9" w:rsidRPr="00E76D1E" w:rsidRDefault="00D50DD9" w:rsidP="000C01A6">
            <w:pPr>
              <w:spacing w:line="360" w:lineRule="auto"/>
              <w:rPr>
                <w:sz w:val="28"/>
                <w:szCs w:val="28"/>
                <w:lang w:eastAsia="en-US"/>
              </w:rPr>
            </w:pPr>
          </w:p>
        </w:tc>
        <w:tc>
          <w:tcPr>
            <w:tcW w:w="1430" w:type="dxa"/>
            <w:tcBorders>
              <w:top w:val="single" w:sz="4" w:space="0" w:color="auto"/>
              <w:left w:val="single" w:sz="4" w:space="0" w:color="auto"/>
              <w:bottom w:val="single" w:sz="4" w:space="0" w:color="auto"/>
              <w:right w:val="single" w:sz="4" w:space="0" w:color="auto"/>
            </w:tcBorders>
            <w:shd w:val="clear" w:color="auto" w:fill="auto"/>
          </w:tcPr>
          <w:p w:rsidR="00D50DD9" w:rsidRPr="00E76D1E" w:rsidRDefault="00D50DD9" w:rsidP="000C01A6">
            <w:pPr>
              <w:spacing w:line="360" w:lineRule="auto"/>
              <w:rPr>
                <w:sz w:val="28"/>
                <w:szCs w:val="28"/>
                <w:lang w:eastAsia="en-US"/>
              </w:rPr>
            </w:pPr>
          </w:p>
        </w:tc>
      </w:tr>
      <w:tr w:rsidR="00D50DD9" w:rsidRPr="00E76D1E" w:rsidTr="00D50DD9">
        <w:tc>
          <w:tcPr>
            <w:tcW w:w="881" w:type="dxa"/>
            <w:tcBorders>
              <w:top w:val="single" w:sz="4" w:space="0" w:color="auto"/>
              <w:left w:val="single" w:sz="4" w:space="0" w:color="auto"/>
              <w:bottom w:val="single" w:sz="4" w:space="0" w:color="auto"/>
              <w:right w:val="single" w:sz="4" w:space="0" w:color="auto"/>
            </w:tcBorders>
            <w:shd w:val="clear" w:color="auto" w:fill="auto"/>
          </w:tcPr>
          <w:p w:rsidR="00D50DD9" w:rsidRPr="00E76D1E" w:rsidRDefault="00D50DD9" w:rsidP="000C01A6">
            <w:pPr>
              <w:spacing w:line="360" w:lineRule="auto"/>
              <w:rPr>
                <w:sz w:val="28"/>
                <w:szCs w:val="28"/>
                <w:lang w:eastAsia="en-US"/>
              </w:rPr>
            </w:pPr>
          </w:p>
        </w:tc>
        <w:tc>
          <w:tcPr>
            <w:tcW w:w="3088" w:type="dxa"/>
            <w:tcBorders>
              <w:top w:val="single" w:sz="4" w:space="0" w:color="auto"/>
              <w:left w:val="single" w:sz="4" w:space="0" w:color="auto"/>
              <w:bottom w:val="single" w:sz="4" w:space="0" w:color="auto"/>
              <w:right w:val="single" w:sz="4" w:space="0" w:color="auto"/>
            </w:tcBorders>
            <w:shd w:val="clear" w:color="auto" w:fill="auto"/>
          </w:tcPr>
          <w:p w:rsidR="00D50DD9" w:rsidRPr="00E76D1E" w:rsidRDefault="00D50DD9" w:rsidP="000C01A6">
            <w:pPr>
              <w:spacing w:line="360" w:lineRule="auto"/>
              <w:rPr>
                <w:sz w:val="28"/>
                <w:szCs w:val="28"/>
                <w:lang w:eastAsia="en-US"/>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D50DD9" w:rsidRPr="00E76D1E" w:rsidRDefault="00D50DD9" w:rsidP="000C01A6">
            <w:pPr>
              <w:spacing w:line="360" w:lineRule="auto"/>
              <w:rPr>
                <w:sz w:val="28"/>
                <w:szCs w:val="28"/>
                <w:lang w:eastAsia="en-US"/>
              </w:rPr>
            </w:pPr>
          </w:p>
        </w:tc>
        <w:tc>
          <w:tcPr>
            <w:tcW w:w="2788" w:type="dxa"/>
            <w:tcBorders>
              <w:top w:val="single" w:sz="4" w:space="0" w:color="auto"/>
              <w:left w:val="single" w:sz="4" w:space="0" w:color="auto"/>
              <w:bottom w:val="single" w:sz="4" w:space="0" w:color="auto"/>
              <w:right w:val="single" w:sz="4" w:space="0" w:color="auto"/>
            </w:tcBorders>
            <w:shd w:val="clear" w:color="auto" w:fill="auto"/>
          </w:tcPr>
          <w:p w:rsidR="00D50DD9" w:rsidRPr="00E76D1E" w:rsidRDefault="00D50DD9" w:rsidP="000C01A6">
            <w:pPr>
              <w:spacing w:line="360" w:lineRule="auto"/>
              <w:rPr>
                <w:sz w:val="28"/>
                <w:szCs w:val="28"/>
                <w:lang w:eastAsia="en-US"/>
              </w:rPr>
            </w:pPr>
          </w:p>
        </w:tc>
        <w:tc>
          <w:tcPr>
            <w:tcW w:w="1430" w:type="dxa"/>
            <w:tcBorders>
              <w:top w:val="single" w:sz="4" w:space="0" w:color="auto"/>
              <w:left w:val="single" w:sz="4" w:space="0" w:color="auto"/>
              <w:bottom w:val="single" w:sz="4" w:space="0" w:color="auto"/>
              <w:right w:val="single" w:sz="4" w:space="0" w:color="auto"/>
            </w:tcBorders>
            <w:shd w:val="clear" w:color="auto" w:fill="auto"/>
          </w:tcPr>
          <w:p w:rsidR="00D50DD9" w:rsidRPr="00E76D1E" w:rsidRDefault="00D50DD9" w:rsidP="000C01A6">
            <w:pPr>
              <w:spacing w:line="360" w:lineRule="auto"/>
              <w:rPr>
                <w:sz w:val="28"/>
                <w:szCs w:val="28"/>
                <w:lang w:eastAsia="en-US"/>
              </w:rPr>
            </w:pPr>
          </w:p>
        </w:tc>
      </w:tr>
    </w:tbl>
    <w:p w:rsidR="00371D03" w:rsidRDefault="003B4D26" w:rsidP="003B4D26">
      <w:pPr>
        <w:pStyle w:val="a9"/>
        <w:spacing w:line="360" w:lineRule="auto"/>
        <w:ind w:left="360"/>
        <w:jc w:val="center"/>
        <w:rPr>
          <w:b/>
          <w:bCs/>
          <w:sz w:val="28"/>
          <w:lang w:val="uk-UA"/>
        </w:rPr>
      </w:pPr>
      <w:r w:rsidRPr="003B4D26">
        <w:rPr>
          <w:sz w:val="28"/>
          <w:szCs w:val="28"/>
        </w:rPr>
        <w:br w:type="page"/>
      </w:r>
      <w:r w:rsidRPr="003B4D26">
        <w:rPr>
          <w:b/>
          <w:sz w:val="28"/>
          <w:szCs w:val="28"/>
          <w:lang w:val="uk-UA"/>
        </w:rPr>
        <w:lastRenderedPageBreak/>
        <w:t xml:space="preserve">3. </w:t>
      </w:r>
      <w:r w:rsidR="008524D4" w:rsidRPr="003B4D26">
        <w:rPr>
          <w:b/>
          <w:bCs/>
          <w:sz w:val="28"/>
          <w:lang w:val="uk-UA"/>
        </w:rPr>
        <w:t>Мета та завдання навчальної дисципліни</w:t>
      </w:r>
    </w:p>
    <w:p w:rsidR="000C01A6" w:rsidRPr="003B4D26" w:rsidRDefault="000C01A6" w:rsidP="003B4D26">
      <w:pPr>
        <w:pStyle w:val="a9"/>
        <w:spacing w:line="360" w:lineRule="auto"/>
        <w:ind w:left="360"/>
        <w:jc w:val="center"/>
        <w:rPr>
          <w:b/>
          <w:bCs/>
          <w:sz w:val="28"/>
          <w:lang w:val="uk-UA"/>
        </w:rPr>
      </w:pPr>
    </w:p>
    <w:p w:rsidR="008524D4" w:rsidRPr="0036750B" w:rsidRDefault="008524D4" w:rsidP="004859E1">
      <w:pPr>
        <w:pStyle w:val="a9"/>
        <w:spacing w:line="360" w:lineRule="auto"/>
        <w:ind w:left="0" w:firstLine="1080"/>
        <w:jc w:val="both"/>
        <w:rPr>
          <w:sz w:val="28"/>
          <w:szCs w:val="28"/>
          <w:lang w:val="uk-UA"/>
        </w:rPr>
      </w:pPr>
      <w:r w:rsidRPr="004859E1">
        <w:rPr>
          <w:b/>
          <w:bCs/>
          <w:sz w:val="28"/>
          <w:lang w:val="uk-UA"/>
        </w:rPr>
        <w:t>Метою</w:t>
      </w:r>
      <w:r w:rsidRPr="008524D4">
        <w:rPr>
          <w:bCs/>
          <w:sz w:val="28"/>
          <w:lang w:val="uk-UA"/>
        </w:rPr>
        <w:t xml:space="preserve"> вивчення </w:t>
      </w:r>
      <w:r>
        <w:rPr>
          <w:sz w:val="28"/>
          <w:szCs w:val="28"/>
          <w:lang w:val="uk-UA"/>
        </w:rPr>
        <w:t>д</w:t>
      </w:r>
      <w:r w:rsidRPr="004D3019">
        <w:rPr>
          <w:sz w:val="28"/>
          <w:szCs w:val="28"/>
          <w:lang w:val="uk-UA"/>
        </w:rPr>
        <w:t>исципліни</w:t>
      </w:r>
      <w:r w:rsidR="004D3019" w:rsidRPr="0036750B">
        <w:rPr>
          <w:sz w:val="28"/>
          <w:szCs w:val="28"/>
          <w:lang w:val="uk-UA"/>
        </w:rPr>
        <w:t xml:space="preserve"> “Основи</w:t>
      </w:r>
      <w:r w:rsidR="0036750B">
        <w:rPr>
          <w:sz w:val="28"/>
          <w:szCs w:val="28"/>
          <w:lang w:val="uk-UA"/>
        </w:rPr>
        <w:t xml:space="preserve"> т</w:t>
      </w:r>
      <w:r w:rsidR="0036750B" w:rsidRPr="0036750B">
        <w:rPr>
          <w:sz w:val="28"/>
          <w:szCs w:val="28"/>
          <w:lang w:val="uk-UA"/>
        </w:rPr>
        <w:t>варинництва</w:t>
      </w:r>
      <w:r w:rsidR="0036750B">
        <w:rPr>
          <w:sz w:val="28"/>
          <w:szCs w:val="28"/>
          <w:lang w:val="uk-UA"/>
        </w:rPr>
        <w:t>”</w:t>
      </w:r>
      <w:r>
        <w:rPr>
          <w:sz w:val="28"/>
          <w:szCs w:val="28"/>
          <w:lang w:val="uk-UA"/>
        </w:rPr>
        <w:t xml:space="preserve"> є </w:t>
      </w:r>
      <w:r w:rsidR="00927509" w:rsidRPr="000B7FF8">
        <w:rPr>
          <w:sz w:val="28"/>
          <w:szCs w:val="28"/>
          <w:lang w:val="uk-UA"/>
        </w:rPr>
        <w:t>ознайомитистудентів</w:t>
      </w:r>
      <w:r w:rsidR="000B7FF8">
        <w:rPr>
          <w:sz w:val="28"/>
          <w:szCs w:val="28"/>
          <w:lang w:val="uk-UA"/>
        </w:rPr>
        <w:t xml:space="preserve"> з</w:t>
      </w:r>
      <w:r w:rsidR="00927509" w:rsidRPr="0036750B">
        <w:rPr>
          <w:sz w:val="28"/>
          <w:szCs w:val="28"/>
          <w:lang w:val="uk-UA"/>
        </w:rPr>
        <w:t xml:space="preserve"> станом</w:t>
      </w:r>
      <w:r w:rsidR="00927509">
        <w:rPr>
          <w:sz w:val="28"/>
          <w:szCs w:val="28"/>
          <w:lang w:val="uk-UA"/>
        </w:rPr>
        <w:t xml:space="preserve"> тваринництва на сучасному етапі та </w:t>
      </w:r>
      <w:r w:rsidR="000B7FF8">
        <w:rPr>
          <w:sz w:val="28"/>
          <w:szCs w:val="28"/>
          <w:lang w:val="uk-UA"/>
        </w:rPr>
        <w:t>перспективою його розвитку</w:t>
      </w:r>
      <w:r w:rsidR="004D3019">
        <w:rPr>
          <w:sz w:val="28"/>
          <w:szCs w:val="28"/>
          <w:lang w:val="uk-UA"/>
        </w:rPr>
        <w:t>,</w:t>
      </w:r>
      <w:r w:rsidR="00927509">
        <w:rPr>
          <w:sz w:val="28"/>
          <w:szCs w:val="28"/>
          <w:lang w:val="uk-UA"/>
        </w:rPr>
        <w:t xml:space="preserve"> з основним </w:t>
      </w:r>
      <w:r w:rsidR="000B7FF8">
        <w:rPr>
          <w:sz w:val="28"/>
          <w:szCs w:val="28"/>
          <w:lang w:val="uk-UA"/>
        </w:rPr>
        <w:t>плановими породами різних видів с.-г. тварин.</w:t>
      </w:r>
      <w:r w:rsidR="00F552B0">
        <w:rPr>
          <w:sz w:val="28"/>
          <w:szCs w:val="28"/>
          <w:lang w:val="uk-UA"/>
        </w:rPr>
        <w:t xml:space="preserve"> Д</w:t>
      </w:r>
      <w:bookmarkStart w:id="0" w:name="_GoBack"/>
      <w:bookmarkEnd w:id="0"/>
      <w:r w:rsidR="000B7FF8">
        <w:rPr>
          <w:sz w:val="28"/>
          <w:szCs w:val="28"/>
          <w:lang w:val="uk-UA"/>
        </w:rPr>
        <w:t>ати студентам теоретичні та практичні знання для</w:t>
      </w:r>
      <w:r w:rsidR="00D201A0" w:rsidRPr="00D201A0">
        <w:rPr>
          <w:sz w:val="28"/>
          <w:szCs w:val="28"/>
          <w:lang w:val="uk-UA"/>
        </w:rPr>
        <w:t xml:space="preserve"> </w:t>
      </w:r>
      <w:r w:rsidR="000B7FF8">
        <w:rPr>
          <w:sz w:val="28"/>
          <w:szCs w:val="28"/>
          <w:lang w:val="uk-UA"/>
        </w:rPr>
        <w:t xml:space="preserve">володіння </w:t>
      </w:r>
      <w:r w:rsidR="004859E1" w:rsidRPr="0036750B">
        <w:rPr>
          <w:sz w:val="28"/>
          <w:szCs w:val="28"/>
          <w:lang w:val="uk-UA"/>
        </w:rPr>
        <w:t>метод</w:t>
      </w:r>
      <w:r w:rsidR="004859E1">
        <w:rPr>
          <w:sz w:val="28"/>
          <w:szCs w:val="28"/>
          <w:lang w:val="uk-UA"/>
        </w:rPr>
        <w:t>ами</w:t>
      </w:r>
      <w:r w:rsidR="00D201A0" w:rsidRPr="00D201A0">
        <w:rPr>
          <w:sz w:val="28"/>
          <w:szCs w:val="28"/>
          <w:lang w:val="uk-UA"/>
        </w:rPr>
        <w:t xml:space="preserve"> </w:t>
      </w:r>
      <w:r w:rsidRPr="0036750B">
        <w:rPr>
          <w:sz w:val="28"/>
          <w:szCs w:val="28"/>
          <w:lang w:val="uk-UA"/>
        </w:rPr>
        <w:t>якісного</w:t>
      </w:r>
      <w:r w:rsidR="00D201A0" w:rsidRPr="00D201A0">
        <w:rPr>
          <w:sz w:val="28"/>
          <w:szCs w:val="28"/>
          <w:lang w:val="uk-UA"/>
        </w:rPr>
        <w:t xml:space="preserve"> </w:t>
      </w:r>
      <w:r w:rsidRPr="004D3019">
        <w:rPr>
          <w:sz w:val="28"/>
          <w:szCs w:val="28"/>
          <w:lang w:val="uk-UA"/>
        </w:rPr>
        <w:t>поліпшення</w:t>
      </w:r>
      <w:r w:rsidRPr="0036750B">
        <w:rPr>
          <w:sz w:val="28"/>
          <w:szCs w:val="28"/>
          <w:lang w:val="uk-UA"/>
        </w:rPr>
        <w:t xml:space="preserve"> стад </w:t>
      </w:r>
      <w:r w:rsidRPr="004D3019">
        <w:rPr>
          <w:sz w:val="28"/>
          <w:szCs w:val="28"/>
          <w:lang w:val="uk-UA"/>
        </w:rPr>
        <w:t>різних</w:t>
      </w:r>
      <w:r w:rsidR="00D201A0" w:rsidRPr="00D201A0">
        <w:rPr>
          <w:sz w:val="28"/>
          <w:szCs w:val="28"/>
          <w:lang w:val="uk-UA"/>
        </w:rPr>
        <w:t xml:space="preserve"> </w:t>
      </w:r>
      <w:r w:rsidRPr="0036750B">
        <w:rPr>
          <w:sz w:val="28"/>
          <w:szCs w:val="28"/>
          <w:lang w:val="uk-UA"/>
        </w:rPr>
        <w:t>видів</w:t>
      </w:r>
      <w:r w:rsidR="00D201A0" w:rsidRPr="00D201A0">
        <w:rPr>
          <w:sz w:val="28"/>
          <w:szCs w:val="28"/>
          <w:lang w:val="uk-UA"/>
        </w:rPr>
        <w:t xml:space="preserve"> </w:t>
      </w:r>
      <w:r w:rsidRPr="0036750B">
        <w:rPr>
          <w:sz w:val="28"/>
          <w:szCs w:val="28"/>
          <w:lang w:val="uk-UA"/>
        </w:rPr>
        <w:t>сільськ</w:t>
      </w:r>
      <w:r w:rsidR="004859E1" w:rsidRPr="0036750B">
        <w:rPr>
          <w:sz w:val="28"/>
          <w:szCs w:val="28"/>
          <w:lang w:val="uk-UA"/>
        </w:rPr>
        <w:t>огосподарських</w:t>
      </w:r>
      <w:r w:rsidR="00D201A0" w:rsidRPr="00D201A0">
        <w:rPr>
          <w:sz w:val="28"/>
          <w:szCs w:val="28"/>
          <w:lang w:val="uk-UA"/>
        </w:rPr>
        <w:t xml:space="preserve"> </w:t>
      </w:r>
      <w:r w:rsidR="004859E1" w:rsidRPr="0036750B">
        <w:rPr>
          <w:sz w:val="28"/>
          <w:szCs w:val="28"/>
          <w:lang w:val="uk-UA"/>
        </w:rPr>
        <w:t>тварин,</w:t>
      </w:r>
      <w:r w:rsidRPr="0036750B">
        <w:rPr>
          <w:sz w:val="28"/>
          <w:szCs w:val="28"/>
          <w:lang w:val="uk-UA"/>
        </w:rPr>
        <w:t>сучасною</w:t>
      </w:r>
      <w:r w:rsidR="00D201A0" w:rsidRPr="00D201A0">
        <w:rPr>
          <w:sz w:val="28"/>
          <w:szCs w:val="28"/>
          <w:lang w:val="uk-UA"/>
        </w:rPr>
        <w:t xml:space="preserve"> </w:t>
      </w:r>
      <w:r w:rsidRPr="0036750B">
        <w:rPr>
          <w:sz w:val="28"/>
          <w:szCs w:val="28"/>
          <w:lang w:val="uk-UA"/>
        </w:rPr>
        <w:t>теорією</w:t>
      </w:r>
      <w:r w:rsidR="00D201A0" w:rsidRPr="00D201A0">
        <w:rPr>
          <w:sz w:val="28"/>
          <w:szCs w:val="28"/>
          <w:lang w:val="uk-UA"/>
        </w:rPr>
        <w:t xml:space="preserve"> </w:t>
      </w:r>
      <w:r w:rsidRPr="0036750B">
        <w:rPr>
          <w:sz w:val="28"/>
          <w:szCs w:val="28"/>
          <w:lang w:val="uk-UA"/>
        </w:rPr>
        <w:t>розведення</w:t>
      </w:r>
      <w:r w:rsidR="00D201A0" w:rsidRPr="00D201A0">
        <w:rPr>
          <w:sz w:val="28"/>
          <w:szCs w:val="28"/>
          <w:lang w:val="uk-UA"/>
        </w:rPr>
        <w:t xml:space="preserve"> </w:t>
      </w:r>
      <w:r w:rsidRPr="0036750B">
        <w:rPr>
          <w:sz w:val="28"/>
          <w:szCs w:val="28"/>
          <w:lang w:val="uk-UA"/>
        </w:rPr>
        <w:t>сільськогосподарських</w:t>
      </w:r>
      <w:r w:rsidR="00D201A0" w:rsidRPr="00D201A0">
        <w:rPr>
          <w:sz w:val="28"/>
          <w:szCs w:val="28"/>
          <w:lang w:val="uk-UA"/>
        </w:rPr>
        <w:t xml:space="preserve"> </w:t>
      </w:r>
      <w:r w:rsidRPr="0036750B">
        <w:rPr>
          <w:sz w:val="28"/>
          <w:szCs w:val="28"/>
          <w:lang w:val="uk-UA"/>
        </w:rPr>
        <w:t xml:space="preserve">тварин, методами добору і підбору, оцінкиплемінних і продуктивнихякостейтварин, методами </w:t>
      </w:r>
      <w:r w:rsidRPr="000B7FF8">
        <w:rPr>
          <w:sz w:val="28"/>
          <w:szCs w:val="28"/>
          <w:lang w:val="uk-UA"/>
        </w:rPr>
        <w:t>виведення</w:t>
      </w:r>
      <w:r w:rsidRPr="0036750B">
        <w:rPr>
          <w:sz w:val="28"/>
          <w:szCs w:val="28"/>
          <w:lang w:val="uk-UA"/>
        </w:rPr>
        <w:t xml:space="preserve"> та вдосконаленняіснуючихпорід, типів, ліній. Освоїти сучасні прогресивні технології виробництва окремих видів продукції тваринництва.</w:t>
      </w:r>
    </w:p>
    <w:p w:rsidR="008524D4" w:rsidRDefault="004E6916" w:rsidP="008524D4">
      <w:pPr>
        <w:spacing w:line="360" w:lineRule="auto"/>
        <w:ind w:right="-83" w:firstLine="720"/>
        <w:jc w:val="both"/>
        <w:rPr>
          <w:sz w:val="28"/>
          <w:lang w:val="uk-UA"/>
        </w:rPr>
      </w:pPr>
      <w:r>
        <w:rPr>
          <w:b/>
          <w:sz w:val="28"/>
          <w:lang w:val="uk-UA"/>
        </w:rPr>
        <w:t xml:space="preserve">Завдання </w:t>
      </w:r>
      <w:r w:rsidR="008524D4">
        <w:rPr>
          <w:sz w:val="28"/>
          <w:lang w:val="uk-UA"/>
        </w:rPr>
        <w:t xml:space="preserve">з’ясування </w:t>
      </w:r>
      <w:r>
        <w:rPr>
          <w:sz w:val="28"/>
          <w:lang w:val="uk-UA"/>
        </w:rPr>
        <w:t xml:space="preserve">основних </w:t>
      </w:r>
      <w:r w:rsidR="008524D4">
        <w:rPr>
          <w:sz w:val="28"/>
          <w:lang w:val="uk-UA"/>
        </w:rPr>
        <w:t xml:space="preserve">закономірностей онтогенезу, вивчення екстер’єрно-конституційних особливостей тварин в залежності від виду та напряму продуктивності, оволодіння основними принципами добору і підбору, методами розведення тварин, організацією племінної роботи, освоєння сучасних технологій виробництва основних видів </w:t>
      </w:r>
      <w:r w:rsidR="0006590D">
        <w:rPr>
          <w:sz w:val="28"/>
          <w:lang w:val="uk-UA"/>
        </w:rPr>
        <w:t>продукції</w:t>
      </w:r>
      <w:r w:rsidR="008524D4">
        <w:rPr>
          <w:sz w:val="28"/>
          <w:lang w:val="uk-UA"/>
        </w:rPr>
        <w:t xml:space="preserve"> тваринництва.</w:t>
      </w:r>
    </w:p>
    <w:p w:rsidR="008524D4" w:rsidRDefault="008524D4" w:rsidP="008524D4">
      <w:pPr>
        <w:pStyle w:val="23"/>
      </w:pPr>
      <w:r>
        <w:t>Після вивчення дисципліни “О</w:t>
      </w:r>
      <w:r w:rsidR="004E6916">
        <w:t xml:space="preserve">снови  тваринництва” студенти </w:t>
      </w:r>
      <w:r>
        <w:t xml:space="preserve"> повинні:</w:t>
      </w:r>
    </w:p>
    <w:p w:rsidR="008524D4" w:rsidRDefault="0006590D" w:rsidP="008524D4">
      <w:pPr>
        <w:pStyle w:val="a5"/>
        <w:spacing w:line="360" w:lineRule="auto"/>
        <w:ind w:right="-83" w:firstLine="720"/>
      </w:pPr>
      <w:r>
        <w:rPr>
          <w:b/>
          <w:bCs/>
        </w:rPr>
        <w:t>з</w:t>
      </w:r>
      <w:r w:rsidR="008524D4">
        <w:rPr>
          <w:b/>
          <w:bCs/>
        </w:rPr>
        <w:t>нати</w:t>
      </w:r>
      <w:r>
        <w:rPr>
          <w:b/>
          <w:bCs/>
        </w:rPr>
        <w:t>:</w:t>
      </w:r>
      <w:r w:rsidR="008524D4">
        <w:t xml:space="preserve"> біологічні особливості тварин різних видів, </w:t>
      </w:r>
      <w:r w:rsidR="007561A8">
        <w:t>які впливають на одержання від них певної продукції, та на відтворні якості тварин; закономірності індивідуального розвитку;</w:t>
      </w:r>
      <w:r w:rsidR="008524D4">
        <w:t xml:space="preserve"> методи оцінки племінних і продуктивних якостей тварин, сучасні технології </w:t>
      </w:r>
      <w:r>
        <w:t xml:space="preserve">виробництва </w:t>
      </w:r>
      <w:r w:rsidR="008524D4">
        <w:t>продукції тваринництва.</w:t>
      </w:r>
    </w:p>
    <w:p w:rsidR="008524D4" w:rsidRDefault="008524D4" w:rsidP="008524D4">
      <w:pPr>
        <w:pStyle w:val="a5"/>
        <w:spacing w:line="360" w:lineRule="auto"/>
        <w:ind w:right="-83" w:firstLine="720"/>
      </w:pPr>
      <w:r>
        <w:rPr>
          <w:b/>
          <w:bCs/>
        </w:rPr>
        <w:t>володіти</w:t>
      </w:r>
      <w:r>
        <w:t xml:space="preserve"> необхідними методами оцінки росту і розвитку, екстер’єру і конституції, продуктивності і племінних якостей тварин різних видів;</w:t>
      </w:r>
      <w:r w:rsidR="0006590D" w:rsidRPr="008524D4">
        <w:rPr>
          <w:szCs w:val="28"/>
        </w:rPr>
        <w:t>методами добору і підбору</w:t>
      </w:r>
      <w:r w:rsidR="0006590D">
        <w:rPr>
          <w:szCs w:val="28"/>
        </w:rPr>
        <w:t>,</w:t>
      </w:r>
      <w:r>
        <w:t xml:space="preserve"> методами вдосконалення існуючих і виведення нових порід, та проявлення гетерозису у помісних і гібридних тварин.</w:t>
      </w:r>
    </w:p>
    <w:p w:rsidR="008524D4" w:rsidRDefault="008524D4" w:rsidP="008524D4">
      <w:pPr>
        <w:pStyle w:val="a5"/>
        <w:spacing w:line="360" w:lineRule="auto"/>
        <w:ind w:right="-83" w:firstLine="720"/>
      </w:pPr>
      <w:r>
        <w:rPr>
          <w:b/>
          <w:bCs/>
        </w:rPr>
        <w:t>вміти</w:t>
      </w:r>
      <w:r>
        <w:t xml:space="preserve"> визначати показники росту тварин, оцінювати їх племінні та продуктивні якості, організовувати відтворення стад та раціональне вирощування молодняка</w:t>
      </w:r>
      <w:r w:rsidR="004E6916">
        <w:t xml:space="preserve"> різних видів сільськогосподарських тварин.</w:t>
      </w:r>
    </w:p>
    <w:p w:rsidR="008524D4" w:rsidRPr="008524D4" w:rsidRDefault="008524D4" w:rsidP="008524D4">
      <w:pPr>
        <w:pStyle w:val="a9"/>
        <w:spacing w:line="360" w:lineRule="auto"/>
        <w:ind w:left="1080"/>
        <w:rPr>
          <w:b/>
          <w:bCs/>
          <w:sz w:val="28"/>
          <w:lang w:val="uk-UA"/>
        </w:rPr>
      </w:pPr>
      <w:r w:rsidRPr="003D486D">
        <w:rPr>
          <w:lang w:val="uk-UA"/>
        </w:rPr>
        <w:br w:type="page"/>
      </w:r>
    </w:p>
    <w:p w:rsidR="002A2776" w:rsidRDefault="003B4D26" w:rsidP="003B4D26">
      <w:pPr>
        <w:pStyle w:val="a3"/>
        <w:jc w:val="center"/>
        <w:rPr>
          <w:b/>
        </w:rPr>
      </w:pPr>
      <w:r>
        <w:rPr>
          <w:b/>
        </w:rPr>
        <w:lastRenderedPageBreak/>
        <w:t xml:space="preserve">4. </w:t>
      </w:r>
      <w:r w:rsidR="002A2776" w:rsidRPr="002A2776">
        <w:rPr>
          <w:b/>
        </w:rPr>
        <w:t>Програма навчальної дисципліни</w:t>
      </w:r>
    </w:p>
    <w:p w:rsidR="000C01A6" w:rsidRPr="001938CF" w:rsidRDefault="000C01A6" w:rsidP="003B4D26">
      <w:pPr>
        <w:pStyle w:val="a3"/>
        <w:jc w:val="center"/>
        <w:rPr>
          <w:b/>
          <w:bCs/>
          <w:i/>
        </w:rPr>
      </w:pPr>
    </w:p>
    <w:p w:rsidR="002A2776" w:rsidRDefault="00501661" w:rsidP="002A2776">
      <w:pPr>
        <w:pStyle w:val="a3"/>
        <w:ind w:firstLine="851"/>
        <w:rPr>
          <w:b/>
          <w:i/>
        </w:rPr>
      </w:pPr>
      <w:r>
        <w:rPr>
          <w:b/>
          <w:i/>
        </w:rPr>
        <w:t>Розділ</w:t>
      </w:r>
      <w:r w:rsidR="002A2776" w:rsidRPr="001938CF">
        <w:rPr>
          <w:b/>
          <w:i/>
        </w:rPr>
        <w:t xml:space="preserve"> 1.</w:t>
      </w:r>
      <w:r w:rsidR="004D3019" w:rsidRPr="001938CF">
        <w:rPr>
          <w:b/>
          <w:i/>
        </w:rPr>
        <w:t xml:space="preserve"> Порода </w:t>
      </w:r>
      <w:r w:rsidR="004D3019" w:rsidRPr="009E47EE">
        <w:rPr>
          <w:b/>
          <w:i/>
        </w:rPr>
        <w:t>та її ст</w:t>
      </w:r>
      <w:r w:rsidR="009E47EE" w:rsidRPr="009E47EE">
        <w:rPr>
          <w:b/>
          <w:i/>
        </w:rPr>
        <w:t>руктура.</w:t>
      </w:r>
      <w:r w:rsidR="002A2776" w:rsidRPr="002A2776">
        <w:rPr>
          <w:b/>
          <w:i/>
        </w:rPr>
        <w:t>Онтогенез, конституція, екстер’єр та інтер’єр тварин. Продуктивність сільськогосподарських тварин.</w:t>
      </w:r>
    </w:p>
    <w:p w:rsidR="00203DFD" w:rsidRPr="001938CF" w:rsidRDefault="002A2776" w:rsidP="002A2776">
      <w:pPr>
        <w:spacing w:line="360" w:lineRule="auto"/>
        <w:jc w:val="both"/>
        <w:rPr>
          <w:bCs/>
          <w:sz w:val="28"/>
          <w:szCs w:val="28"/>
          <w:lang w:val="uk-UA"/>
        </w:rPr>
      </w:pPr>
      <w:r>
        <w:rPr>
          <w:b/>
          <w:bCs/>
          <w:sz w:val="28"/>
          <w:lang w:val="uk-UA"/>
        </w:rPr>
        <w:t xml:space="preserve">Тема1. </w:t>
      </w:r>
      <w:r w:rsidRPr="002A2776">
        <w:rPr>
          <w:bCs/>
          <w:sz w:val="28"/>
          <w:lang w:val="uk-UA"/>
        </w:rPr>
        <w:t>Значення тваринництва в народному господарстві.</w:t>
      </w:r>
      <w:r w:rsidR="001938CF" w:rsidRPr="001938CF">
        <w:rPr>
          <w:sz w:val="28"/>
          <w:szCs w:val="28"/>
        </w:rPr>
        <w:t>Порода та її структура.</w:t>
      </w:r>
      <w:r w:rsidRPr="001938CF">
        <w:rPr>
          <w:bCs/>
          <w:sz w:val="28"/>
          <w:szCs w:val="28"/>
          <w:lang w:val="uk-UA"/>
        </w:rPr>
        <w:t xml:space="preserve"> Індивідуальний розвиток сільськогосподарських тварин.</w:t>
      </w:r>
    </w:p>
    <w:p w:rsidR="001938CF" w:rsidRPr="002A2776" w:rsidRDefault="00D34909" w:rsidP="001938CF">
      <w:pPr>
        <w:spacing w:line="360" w:lineRule="auto"/>
        <w:jc w:val="both"/>
        <w:rPr>
          <w:sz w:val="28"/>
          <w:lang w:val="uk-UA"/>
        </w:rPr>
      </w:pPr>
      <w:r>
        <w:rPr>
          <w:b/>
          <w:bCs/>
          <w:sz w:val="28"/>
          <w:lang w:val="uk-UA"/>
        </w:rPr>
        <w:t>Тема</w:t>
      </w:r>
      <w:r w:rsidR="004E6965">
        <w:rPr>
          <w:b/>
          <w:bCs/>
          <w:sz w:val="28"/>
          <w:lang w:val="uk-UA"/>
        </w:rPr>
        <w:t xml:space="preserve"> 2</w:t>
      </w:r>
      <w:r>
        <w:rPr>
          <w:b/>
          <w:bCs/>
          <w:sz w:val="28"/>
          <w:lang w:val="uk-UA"/>
        </w:rPr>
        <w:t xml:space="preserve">. </w:t>
      </w:r>
      <w:r w:rsidR="002A2776" w:rsidRPr="002A2776">
        <w:rPr>
          <w:bCs/>
          <w:sz w:val="28"/>
          <w:lang w:val="uk-UA"/>
        </w:rPr>
        <w:t>Конституція, екстер’єр та інтер’єр тварин.</w:t>
      </w:r>
      <w:r w:rsidR="001938CF">
        <w:rPr>
          <w:sz w:val="28"/>
          <w:lang w:val="uk-UA"/>
        </w:rPr>
        <w:t>Продуктивність с.-г. тварин</w:t>
      </w:r>
    </w:p>
    <w:p w:rsidR="002A2776" w:rsidRDefault="00501661" w:rsidP="002A2776">
      <w:pPr>
        <w:pStyle w:val="a3"/>
        <w:ind w:firstLine="851"/>
        <w:rPr>
          <w:b/>
          <w:bCs/>
          <w:i/>
        </w:rPr>
      </w:pPr>
      <w:r>
        <w:rPr>
          <w:b/>
          <w:i/>
        </w:rPr>
        <w:t>Розділ</w:t>
      </w:r>
      <w:r w:rsidR="002A2776">
        <w:rPr>
          <w:b/>
        </w:rPr>
        <w:t xml:space="preserve"> 2.</w:t>
      </w:r>
      <w:r w:rsidR="002A2776" w:rsidRPr="00203DFD">
        <w:rPr>
          <w:b/>
          <w:bCs/>
          <w:i/>
        </w:rPr>
        <w:t>Добір та підбір у тваринництві. Методи розведення сільсько</w:t>
      </w:r>
      <w:r w:rsidR="00D34909">
        <w:rPr>
          <w:b/>
          <w:bCs/>
          <w:i/>
        </w:rPr>
        <w:t xml:space="preserve">господарських тварин. </w:t>
      </w:r>
    </w:p>
    <w:p w:rsidR="00C502EE" w:rsidRPr="00C502EE" w:rsidRDefault="00203DFD" w:rsidP="00203DFD">
      <w:pPr>
        <w:spacing w:line="360" w:lineRule="auto"/>
        <w:jc w:val="both"/>
        <w:rPr>
          <w:bCs/>
          <w:sz w:val="28"/>
          <w:lang w:val="uk-UA"/>
        </w:rPr>
      </w:pPr>
      <w:r>
        <w:rPr>
          <w:b/>
          <w:bCs/>
          <w:sz w:val="28"/>
          <w:lang w:val="uk-UA"/>
        </w:rPr>
        <w:t xml:space="preserve">Тема1. </w:t>
      </w:r>
      <w:r w:rsidRPr="00C502EE">
        <w:rPr>
          <w:bCs/>
          <w:sz w:val="28"/>
          <w:lang w:val="uk-UA"/>
        </w:rPr>
        <w:t>Добір та підбір сільськогосподарських тварин</w:t>
      </w:r>
      <w:r w:rsidR="00C502EE" w:rsidRPr="00C502EE">
        <w:rPr>
          <w:bCs/>
          <w:sz w:val="28"/>
          <w:lang w:val="uk-UA"/>
        </w:rPr>
        <w:t>.</w:t>
      </w:r>
      <w:r w:rsidR="00C502EE">
        <w:rPr>
          <w:bCs/>
          <w:sz w:val="28"/>
          <w:lang w:val="uk-UA"/>
        </w:rPr>
        <w:t xml:space="preserve"> Методи та форми добору. Основні принципи і класифікація підбору</w:t>
      </w:r>
      <w:r w:rsidR="00501661">
        <w:rPr>
          <w:bCs/>
          <w:sz w:val="28"/>
          <w:lang w:val="uk-UA"/>
        </w:rPr>
        <w:t>. Родинне спаровування.</w:t>
      </w:r>
    </w:p>
    <w:p w:rsidR="00203DFD" w:rsidRPr="00C502EE" w:rsidRDefault="00203DFD" w:rsidP="00203DFD">
      <w:pPr>
        <w:spacing w:line="360" w:lineRule="auto"/>
        <w:jc w:val="both"/>
        <w:rPr>
          <w:sz w:val="28"/>
          <w:lang w:val="uk-UA"/>
        </w:rPr>
      </w:pPr>
      <w:r w:rsidRPr="00203DFD">
        <w:rPr>
          <w:b/>
          <w:bCs/>
          <w:sz w:val="28"/>
          <w:lang w:val="uk-UA"/>
        </w:rPr>
        <w:t>Тема 2.</w:t>
      </w:r>
      <w:r w:rsidR="00C502EE">
        <w:rPr>
          <w:sz w:val="28"/>
          <w:lang w:val="uk-UA"/>
        </w:rPr>
        <w:t xml:space="preserve"> Методи розведення сільськогосподарських тв</w:t>
      </w:r>
      <w:r w:rsidR="00501661">
        <w:rPr>
          <w:sz w:val="28"/>
          <w:lang w:val="uk-UA"/>
        </w:rPr>
        <w:t>арин. Явище</w:t>
      </w:r>
      <w:r w:rsidR="00C502EE">
        <w:rPr>
          <w:sz w:val="28"/>
          <w:lang w:val="uk-UA"/>
        </w:rPr>
        <w:t xml:space="preserve"> гетеро</w:t>
      </w:r>
      <w:r w:rsidR="00D34909">
        <w:rPr>
          <w:sz w:val="28"/>
          <w:lang w:val="uk-UA"/>
        </w:rPr>
        <w:t>зису</w:t>
      </w:r>
      <w:r w:rsidR="00C502EE">
        <w:rPr>
          <w:sz w:val="28"/>
          <w:lang w:val="uk-UA"/>
        </w:rPr>
        <w:t>.</w:t>
      </w:r>
    </w:p>
    <w:p w:rsidR="009E565B" w:rsidRPr="009E565B" w:rsidRDefault="00501661" w:rsidP="004E6965">
      <w:pPr>
        <w:pStyle w:val="a3"/>
        <w:ind w:right="0" w:firstLine="851"/>
        <w:rPr>
          <w:b/>
          <w:bCs/>
          <w:i/>
        </w:rPr>
      </w:pPr>
      <w:r>
        <w:rPr>
          <w:b/>
          <w:i/>
        </w:rPr>
        <w:t>Розділ</w:t>
      </w:r>
      <w:r w:rsidR="00C502EE" w:rsidRPr="00C502EE">
        <w:rPr>
          <w:b/>
        </w:rPr>
        <w:t xml:space="preserve"> 3</w:t>
      </w:r>
      <w:r w:rsidR="00C502EE" w:rsidRPr="00C502EE">
        <w:rPr>
          <w:b/>
          <w:i/>
        </w:rPr>
        <w:t xml:space="preserve">. </w:t>
      </w:r>
      <w:r w:rsidR="00C502EE">
        <w:rPr>
          <w:b/>
          <w:i/>
        </w:rPr>
        <w:t>Господарське значення скотар</w:t>
      </w:r>
      <w:r w:rsidR="00C502EE" w:rsidRPr="00C502EE">
        <w:rPr>
          <w:b/>
          <w:i/>
        </w:rPr>
        <w:t xml:space="preserve">ства і свинарства. </w:t>
      </w:r>
      <w:r w:rsidR="00AB5C1C">
        <w:rPr>
          <w:b/>
          <w:i/>
        </w:rPr>
        <w:t xml:space="preserve">Основні породи. </w:t>
      </w:r>
      <w:r w:rsidR="009E565B" w:rsidRPr="009E565B">
        <w:rPr>
          <w:b/>
          <w:bCs/>
          <w:i/>
        </w:rPr>
        <w:t>Сучасні технології</w:t>
      </w:r>
      <w:r w:rsidR="009E565B">
        <w:rPr>
          <w:b/>
          <w:bCs/>
          <w:i/>
        </w:rPr>
        <w:t xml:space="preserve"> виробництва молока,</w:t>
      </w:r>
      <w:r w:rsidR="009E565B" w:rsidRPr="009E565B">
        <w:rPr>
          <w:b/>
          <w:bCs/>
          <w:i/>
        </w:rPr>
        <w:t xml:space="preserve"> яловичини</w:t>
      </w:r>
      <w:r w:rsidR="009E565B">
        <w:rPr>
          <w:b/>
          <w:bCs/>
          <w:i/>
        </w:rPr>
        <w:t xml:space="preserve"> та свинини.</w:t>
      </w:r>
    </w:p>
    <w:p w:rsidR="00ED3B48" w:rsidRPr="00ED3B48" w:rsidRDefault="00C502EE" w:rsidP="00ED3B48">
      <w:pPr>
        <w:pStyle w:val="a3"/>
        <w:ind w:right="0"/>
        <w:rPr>
          <w:bCs/>
        </w:rPr>
      </w:pPr>
      <w:r w:rsidRPr="00C502EE">
        <w:rPr>
          <w:b/>
        </w:rPr>
        <w:t>Тема 1</w:t>
      </w:r>
      <w:r>
        <w:rPr>
          <w:b/>
        </w:rPr>
        <w:t xml:space="preserve">. </w:t>
      </w:r>
      <w:r w:rsidR="00ED3B48" w:rsidRPr="00ED3B48">
        <w:rPr>
          <w:bCs/>
        </w:rPr>
        <w:t>Господарське значення, біологічні особливості та продуктивність великої рогатої худоби.</w:t>
      </w:r>
      <w:r w:rsidR="00AB5C1C">
        <w:rPr>
          <w:bCs/>
        </w:rPr>
        <w:t xml:space="preserve"> Основні породи. </w:t>
      </w:r>
      <w:r w:rsidR="00ED3B48" w:rsidRPr="00ED3B48">
        <w:rPr>
          <w:bCs/>
        </w:rPr>
        <w:t>Сучасні технології виробництва молока та яловичини</w:t>
      </w:r>
      <w:r w:rsidR="009E565B">
        <w:rPr>
          <w:bCs/>
        </w:rPr>
        <w:t>.</w:t>
      </w:r>
    </w:p>
    <w:p w:rsidR="00ED3B48" w:rsidRPr="00ED3B48" w:rsidRDefault="00ED3B48" w:rsidP="00ED3B48">
      <w:pPr>
        <w:spacing w:line="360" w:lineRule="auto"/>
        <w:jc w:val="both"/>
        <w:rPr>
          <w:bCs/>
          <w:sz w:val="28"/>
          <w:lang w:val="uk-UA"/>
        </w:rPr>
      </w:pPr>
      <w:r w:rsidRPr="00ED3B48">
        <w:rPr>
          <w:b/>
          <w:bCs/>
          <w:sz w:val="28"/>
          <w:szCs w:val="28"/>
        </w:rPr>
        <w:t>Тема 2.</w:t>
      </w:r>
      <w:r w:rsidRPr="00ED3B48">
        <w:rPr>
          <w:bCs/>
          <w:sz w:val="28"/>
          <w:lang w:val="uk-UA"/>
        </w:rPr>
        <w:t>Господарське значення, біологічні особливості та продуктивність с</w:t>
      </w:r>
      <w:r>
        <w:rPr>
          <w:bCs/>
          <w:sz w:val="28"/>
          <w:lang w:val="uk-UA"/>
        </w:rPr>
        <w:t>виней. Сучасні технології виробництва свинини.</w:t>
      </w:r>
    </w:p>
    <w:p w:rsidR="00C502EE" w:rsidRPr="00C97512" w:rsidRDefault="00501661" w:rsidP="004E6965">
      <w:pPr>
        <w:pStyle w:val="a3"/>
        <w:ind w:firstLine="851"/>
        <w:rPr>
          <w:b/>
          <w:i/>
        </w:rPr>
      </w:pPr>
      <w:r>
        <w:rPr>
          <w:b/>
        </w:rPr>
        <w:t xml:space="preserve">Розділ </w:t>
      </w:r>
      <w:r w:rsidR="00ED3B48">
        <w:rPr>
          <w:b/>
        </w:rPr>
        <w:t xml:space="preserve">4. </w:t>
      </w:r>
      <w:r w:rsidR="00ED3B48" w:rsidRPr="00C97512">
        <w:rPr>
          <w:b/>
          <w:i/>
        </w:rPr>
        <w:t>Господарське значення вівчарства, птахівництва і конярства. Продуктивність овець, сільськогосподарської птиці і коней.</w:t>
      </w:r>
    </w:p>
    <w:p w:rsidR="00ED3B48" w:rsidRDefault="00ED3B48" w:rsidP="00C502EE">
      <w:pPr>
        <w:pStyle w:val="a3"/>
      </w:pPr>
      <w:r w:rsidRPr="00C502EE">
        <w:rPr>
          <w:b/>
        </w:rPr>
        <w:t>Тема 1</w:t>
      </w:r>
      <w:r>
        <w:rPr>
          <w:b/>
        </w:rPr>
        <w:t xml:space="preserve">. </w:t>
      </w:r>
      <w:r w:rsidRPr="00ED3B48">
        <w:t>Господарське значення біологічні особливості та продуктивність овець. Селекційна робота у вівчарстві. Виробництво продукції вівчарства</w:t>
      </w:r>
      <w:r>
        <w:t>.</w:t>
      </w:r>
    </w:p>
    <w:p w:rsidR="00ED3B48" w:rsidRDefault="00ED3B48" w:rsidP="00ED3B48">
      <w:pPr>
        <w:pStyle w:val="a3"/>
      </w:pPr>
      <w:r w:rsidRPr="00ED3B48">
        <w:rPr>
          <w:b/>
          <w:bCs/>
          <w:szCs w:val="28"/>
        </w:rPr>
        <w:t>Тема 2.</w:t>
      </w:r>
      <w:r w:rsidRPr="00ED3B48">
        <w:t>Сучасний стан, біологічні особливості та продуктивні якості птиці.</w:t>
      </w:r>
    </w:p>
    <w:p w:rsidR="00ED3B48" w:rsidRDefault="00ED3B48" w:rsidP="00ED3B48">
      <w:pPr>
        <w:pStyle w:val="a3"/>
      </w:pPr>
      <w:r w:rsidRPr="00ED3B48">
        <w:rPr>
          <w:b/>
        </w:rPr>
        <w:t>Тема 3.</w:t>
      </w:r>
      <w:r w:rsidR="00C97512" w:rsidRPr="00C97512">
        <w:t>Господарське значення, біологічні особливості  та продуктивність коней.</w:t>
      </w:r>
      <w:r w:rsidR="00C97512">
        <w:t xml:space="preserve"> Сучасні види кінного спорту</w:t>
      </w:r>
    </w:p>
    <w:p w:rsidR="00ED3B48" w:rsidRDefault="00ED3B48" w:rsidP="00ED3B48">
      <w:pPr>
        <w:pStyle w:val="a3"/>
      </w:pPr>
    </w:p>
    <w:p w:rsidR="006C3865" w:rsidRDefault="006C3865" w:rsidP="00ED3B48">
      <w:pPr>
        <w:pStyle w:val="a3"/>
      </w:pPr>
    </w:p>
    <w:p w:rsidR="00ED3B48" w:rsidRDefault="00ED3B48" w:rsidP="00ED3B48">
      <w:pPr>
        <w:pStyle w:val="a3"/>
      </w:pPr>
    </w:p>
    <w:p w:rsidR="00474953" w:rsidRDefault="00474953" w:rsidP="00ED3B48">
      <w:pPr>
        <w:pStyle w:val="a3"/>
      </w:pPr>
    </w:p>
    <w:p w:rsidR="00742AB0" w:rsidRDefault="003B4D26" w:rsidP="003B4D26">
      <w:pPr>
        <w:pStyle w:val="a3"/>
        <w:jc w:val="center"/>
        <w:rPr>
          <w:b/>
        </w:rPr>
      </w:pPr>
      <w:r>
        <w:rPr>
          <w:b/>
        </w:rPr>
        <w:lastRenderedPageBreak/>
        <w:t xml:space="preserve">5. </w:t>
      </w:r>
      <w:r w:rsidR="00742AB0" w:rsidRPr="00742AB0">
        <w:rPr>
          <w:b/>
        </w:rPr>
        <w:t>Структура навчальної дисципліни</w:t>
      </w:r>
    </w:p>
    <w:tbl>
      <w:tblPr>
        <w:tblStyle w:val="a8"/>
        <w:tblW w:w="0" w:type="auto"/>
        <w:tblInd w:w="-34" w:type="dxa"/>
        <w:tblLayout w:type="fixed"/>
        <w:tblLook w:val="04A0"/>
      </w:tblPr>
      <w:tblGrid>
        <w:gridCol w:w="3828"/>
        <w:gridCol w:w="881"/>
        <w:gridCol w:w="811"/>
        <w:gridCol w:w="771"/>
        <w:gridCol w:w="801"/>
        <w:gridCol w:w="779"/>
        <w:gridCol w:w="626"/>
        <w:gridCol w:w="660"/>
        <w:gridCol w:w="732"/>
      </w:tblGrid>
      <w:tr w:rsidR="00B6521B" w:rsidTr="004E6965">
        <w:tc>
          <w:tcPr>
            <w:tcW w:w="3828" w:type="dxa"/>
            <w:vMerge w:val="restart"/>
          </w:tcPr>
          <w:p w:rsidR="00B6521B" w:rsidRDefault="009E1905" w:rsidP="00742AB0">
            <w:pPr>
              <w:pStyle w:val="a3"/>
              <w:jc w:val="center"/>
              <w:rPr>
                <w:b/>
              </w:rPr>
            </w:pPr>
            <w:r>
              <w:rPr>
                <w:b/>
              </w:rPr>
              <w:t>Назви розділів</w:t>
            </w:r>
            <w:r w:rsidR="00B6521B">
              <w:rPr>
                <w:b/>
              </w:rPr>
              <w:t xml:space="preserve"> і тем</w:t>
            </w:r>
          </w:p>
        </w:tc>
        <w:tc>
          <w:tcPr>
            <w:tcW w:w="6061" w:type="dxa"/>
            <w:gridSpan w:val="8"/>
          </w:tcPr>
          <w:p w:rsidR="00B6521B" w:rsidRDefault="00B6521B" w:rsidP="00742AB0">
            <w:pPr>
              <w:pStyle w:val="a3"/>
              <w:jc w:val="center"/>
              <w:rPr>
                <w:b/>
              </w:rPr>
            </w:pPr>
            <w:r>
              <w:rPr>
                <w:b/>
              </w:rPr>
              <w:t>Кількість годин</w:t>
            </w:r>
          </w:p>
        </w:tc>
      </w:tr>
      <w:tr w:rsidR="00B6521B" w:rsidTr="004E6965">
        <w:tc>
          <w:tcPr>
            <w:tcW w:w="3828" w:type="dxa"/>
            <w:vMerge/>
          </w:tcPr>
          <w:p w:rsidR="00B6521B" w:rsidRDefault="00B6521B" w:rsidP="00742AB0">
            <w:pPr>
              <w:pStyle w:val="a3"/>
              <w:rPr>
                <w:b/>
              </w:rPr>
            </w:pPr>
          </w:p>
        </w:tc>
        <w:tc>
          <w:tcPr>
            <w:tcW w:w="3264" w:type="dxa"/>
            <w:gridSpan w:val="4"/>
          </w:tcPr>
          <w:p w:rsidR="00B6521B" w:rsidRDefault="00B6521B" w:rsidP="00742AB0">
            <w:pPr>
              <w:pStyle w:val="a3"/>
              <w:jc w:val="center"/>
              <w:rPr>
                <w:b/>
              </w:rPr>
            </w:pPr>
            <w:r>
              <w:rPr>
                <w:b/>
              </w:rPr>
              <w:t>денна форма</w:t>
            </w:r>
          </w:p>
        </w:tc>
        <w:tc>
          <w:tcPr>
            <w:tcW w:w="2797" w:type="dxa"/>
            <w:gridSpan w:val="4"/>
          </w:tcPr>
          <w:p w:rsidR="00B6521B" w:rsidRDefault="00B6521B" w:rsidP="00742AB0">
            <w:pPr>
              <w:pStyle w:val="a3"/>
              <w:jc w:val="center"/>
              <w:rPr>
                <w:b/>
              </w:rPr>
            </w:pPr>
            <w:r>
              <w:rPr>
                <w:b/>
              </w:rPr>
              <w:t>заочна форма</w:t>
            </w:r>
          </w:p>
        </w:tc>
      </w:tr>
      <w:tr w:rsidR="00B6521B" w:rsidTr="004E6965">
        <w:trPr>
          <w:trHeight w:val="560"/>
        </w:trPr>
        <w:tc>
          <w:tcPr>
            <w:tcW w:w="3828" w:type="dxa"/>
            <w:vMerge/>
          </w:tcPr>
          <w:p w:rsidR="00B6521B" w:rsidRDefault="00B6521B" w:rsidP="00742AB0">
            <w:pPr>
              <w:pStyle w:val="a3"/>
              <w:rPr>
                <w:b/>
              </w:rPr>
            </w:pPr>
          </w:p>
        </w:tc>
        <w:tc>
          <w:tcPr>
            <w:tcW w:w="881" w:type="dxa"/>
            <w:vMerge w:val="restart"/>
          </w:tcPr>
          <w:p w:rsidR="00B6521B" w:rsidRDefault="004E6965" w:rsidP="00742AB0">
            <w:pPr>
              <w:pStyle w:val="a3"/>
              <w:jc w:val="center"/>
              <w:rPr>
                <w:b/>
              </w:rPr>
            </w:pPr>
            <w:r>
              <w:rPr>
                <w:b/>
              </w:rPr>
              <w:t>у</w:t>
            </w:r>
            <w:r w:rsidR="000C01A6">
              <w:rPr>
                <w:b/>
              </w:rPr>
              <w:t>сьо</w:t>
            </w:r>
            <w:r>
              <w:rPr>
                <w:b/>
              </w:rPr>
              <w:t>-</w:t>
            </w:r>
            <w:r w:rsidR="00B6521B">
              <w:rPr>
                <w:b/>
              </w:rPr>
              <w:t>го</w:t>
            </w:r>
          </w:p>
        </w:tc>
        <w:tc>
          <w:tcPr>
            <w:tcW w:w="2383" w:type="dxa"/>
            <w:gridSpan w:val="3"/>
          </w:tcPr>
          <w:p w:rsidR="00B6521B" w:rsidRDefault="00B6521B" w:rsidP="00742AB0">
            <w:pPr>
              <w:pStyle w:val="a3"/>
              <w:jc w:val="center"/>
              <w:rPr>
                <w:b/>
              </w:rPr>
            </w:pPr>
            <w:r>
              <w:rPr>
                <w:b/>
              </w:rPr>
              <w:t>у тому числі</w:t>
            </w:r>
          </w:p>
        </w:tc>
        <w:tc>
          <w:tcPr>
            <w:tcW w:w="779" w:type="dxa"/>
            <w:vMerge w:val="restart"/>
          </w:tcPr>
          <w:p w:rsidR="00B6521B" w:rsidRDefault="00B6521B" w:rsidP="004F7304">
            <w:pPr>
              <w:pStyle w:val="a3"/>
              <w:jc w:val="center"/>
              <w:rPr>
                <w:b/>
              </w:rPr>
            </w:pPr>
            <w:r>
              <w:rPr>
                <w:b/>
              </w:rPr>
              <w:t>усьо-го</w:t>
            </w:r>
          </w:p>
        </w:tc>
        <w:tc>
          <w:tcPr>
            <w:tcW w:w="2018" w:type="dxa"/>
            <w:gridSpan w:val="3"/>
          </w:tcPr>
          <w:p w:rsidR="00B6521B" w:rsidRDefault="00B6521B" w:rsidP="004F7304">
            <w:pPr>
              <w:pStyle w:val="a3"/>
              <w:jc w:val="center"/>
              <w:rPr>
                <w:b/>
              </w:rPr>
            </w:pPr>
            <w:r>
              <w:rPr>
                <w:b/>
              </w:rPr>
              <w:t>у тому числі</w:t>
            </w:r>
          </w:p>
        </w:tc>
      </w:tr>
      <w:tr w:rsidR="00B6521B" w:rsidTr="004E6965">
        <w:trPr>
          <w:trHeight w:val="400"/>
        </w:trPr>
        <w:tc>
          <w:tcPr>
            <w:tcW w:w="3828" w:type="dxa"/>
            <w:vMerge/>
          </w:tcPr>
          <w:p w:rsidR="00B6521B" w:rsidRDefault="00B6521B" w:rsidP="00742AB0">
            <w:pPr>
              <w:pStyle w:val="a3"/>
              <w:rPr>
                <w:b/>
              </w:rPr>
            </w:pPr>
          </w:p>
        </w:tc>
        <w:tc>
          <w:tcPr>
            <w:tcW w:w="881" w:type="dxa"/>
            <w:vMerge/>
          </w:tcPr>
          <w:p w:rsidR="00B6521B" w:rsidRDefault="00B6521B" w:rsidP="00742AB0">
            <w:pPr>
              <w:pStyle w:val="a3"/>
              <w:jc w:val="center"/>
              <w:rPr>
                <w:b/>
              </w:rPr>
            </w:pPr>
          </w:p>
        </w:tc>
        <w:tc>
          <w:tcPr>
            <w:tcW w:w="811" w:type="dxa"/>
          </w:tcPr>
          <w:p w:rsidR="00B6521B" w:rsidRDefault="00B6521B" w:rsidP="00742AB0">
            <w:pPr>
              <w:pStyle w:val="a3"/>
              <w:jc w:val="center"/>
              <w:rPr>
                <w:b/>
              </w:rPr>
            </w:pPr>
            <w:r>
              <w:rPr>
                <w:b/>
              </w:rPr>
              <w:t>л</w:t>
            </w:r>
          </w:p>
        </w:tc>
        <w:tc>
          <w:tcPr>
            <w:tcW w:w="771" w:type="dxa"/>
          </w:tcPr>
          <w:p w:rsidR="00B6521B" w:rsidRDefault="00B6521B" w:rsidP="00742AB0">
            <w:pPr>
              <w:pStyle w:val="a3"/>
              <w:jc w:val="center"/>
              <w:rPr>
                <w:b/>
              </w:rPr>
            </w:pPr>
            <w:r>
              <w:rPr>
                <w:b/>
              </w:rPr>
              <w:t>лаб</w:t>
            </w:r>
          </w:p>
        </w:tc>
        <w:tc>
          <w:tcPr>
            <w:tcW w:w="801" w:type="dxa"/>
          </w:tcPr>
          <w:p w:rsidR="00B6521B" w:rsidRDefault="00B6521B" w:rsidP="00742AB0">
            <w:pPr>
              <w:pStyle w:val="a3"/>
              <w:jc w:val="center"/>
              <w:rPr>
                <w:b/>
              </w:rPr>
            </w:pPr>
            <w:r>
              <w:rPr>
                <w:b/>
              </w:rPr>
              <w:t>с.р.</w:t>
            </w:r>
          </w:p>
        </w:tc>
        <w:tc>
          <w:tcPr>
            <w:tcW w:w="779" w:type="dxa"/>
            <w:vMerge/>
          </w:tcPr>
          <w:p w:rsidR="00B6521B" w:rsidRDefault="00B6521B" w:rsidP="004F7304">
            <w:pPr>
              <w:pStyle w:val="a3"/>
              <w:jc w:val="center"/>
              <w:rPr>
                <w:b/>
              </w:rPr>
            </w:pPr>
          </w:p>
        </w:tc>
        <w:tc>
          <w:tcPr>
            <w:tcW w:w="626" w:type="dxa"/>
          </w:tcPr>
          <w:p w:rsidR="00B6521B" w:rsidRDefault="00B6521B" w:rsidP="004F7304">
            <w:pPr>
              <w:pStyle w:val="a3"/>
              <w:jc w:val="center"/>
              <w:rPr>
                <w:b/>
              </w:rPr>
            </w:pPr>
            <w:r>
              <w:rPr>
                <w:b/>
              </w:rPr>
              <w:t>л</w:t>
            </w:r>
          </w:p>
        </w:tc>
        <w:tc>
          <w:tcPr>
            <w:tcW w:w="660" w:type="dxa"/>
          </w:tcPr>
          <w:p w:rsidR="00B6521B" w:rsidRDefault="00B6521B" w:rsidP="004F7304">
            <w:pPr>
              <w:pStyle w:val="a3"/>
              <w:jc w:val="center"/>
              <w:rPr>
                <w:b/>
              </w:rPr>
            </w:pPr>
            <w:r>
              <w:rPr>
                <w:b/>
              </w:rPr>
              <w:t>лаб</w:t>
            </w:r>
          </w:p>
        </w:tc>
        <w:tc>
          <w:tcPr>
            <w:tcW w:w="732" w:type="dxa"/>
          </w:tcPr>
          <w:p w:rsidR="00B6521B" w:rsidRDefault="00B6521B" w:rsidP="004F7304">
            <w:pPr>
              <w:pStyle w:val="a3"/>
              <w:jc w:val="center"/>
              <w:rPr>
                <w:b/>
              </w:rPr>
            </w:pPr>
            <w:r>
              <w:rPr>
                <w:b/>
              </w:rPr>
              <w:t>с.р.</w:t>
            </w:r>
          </w:p>
        </w:tc>
      </w:tr>
      <w:tr w:rsidR="00B6521B" w:rsidTr="004E6965">
        <w:trPr>
          <w:trHeight w:val="298"/>
        </w:trPr>
        <w:tc>
          <w:tcPr>
            <w:tcW w:w="3828" w:type="dxa"/>
          </w:tcPr>
          <w:p w:rsidR="00B6521B" w:rsidRDefault="00B6521B" w:rsidP="004E6965">
            <w:pPr>
              <w:pStyle w:val="a3"/>
              <w:spacing w:line="240" w:lineRule="auto"/>
              <w:jc w:val="center"/>
              <w:rPr>
                <w:b/>
              </w:rPr>
            </w:pPr>
            <w:r>
              <w:rPr>
                <w:b/>
              </w:rPr>
              <w:t>1</w:t>
            </w:r>
          </w:p>
        </w:tc>
        <w:tc>
          <w:tcPr>
            <w:tcW w:w="881" w:type="dxa"/>
          </w:tcPr>
          <w:p w:rsidR="00B6521B" w:rsidRDefault="00B6521B" w:rsidP="004E6965">
            <w:pPr>
              <w:pStyle w:val="a3"/>
              <w:spacing w:line="240" w:lineRule="auto"/>
              <w:jc w:val="center"/>
              <w:rPr>
                <w:b/>
              </w:rPr>
            </w:pPr>
            <w:r>
              <w:rPr>
                <w:b/>
              </w:rPr>
              <w:t>2</w:t>
            </w:r>
          </w:p>
        </w:tc>
        <w:tc>
          <w:tcPr>
            <w:tcW w:w="811" w:type="dxa"/>
          </w:tcPr>
          <w:p w:rsidR="00B6521B" w:rsidRDefault="00B6521B" w:rsidP="004E6965">
            <w:pPr>
              <w:pStyle w:val="a3"/>
              <w:spacing w:line="240" w:lineRule="auto"/>
              <w:jc w:val="center"/>
              <w:rPr>
                <w:b/>
              </w:rPr>
            </w:pPr>
            <w:r>
              <w:rPr>
                <w:b/>
              </w:rPr>
              <w:t>3</w:t>
            </w:r>
          </w:p>
        </w:tc>
        <w:tc>
          <w:tcPr>
            <w:tcW w:w="771" w:type="dxa"/>
          </w:tcPr>
          <w:p w:rsidR="00B6521B" w:rsidRDefault="00B6521B" w:rsidP="004E6965">
            <w:pPr>
              <w:pStyle w:val="a3"/>
              <w:spacing w:line="240" w:lineRule="auto"/>
              <w:jc w:val="center"/>
              <w:rPr>
                <w:b/>
              </w:rPr>
            </w:pPr>
            <w:r>
              <w:rPr>
                <w:b/>
              </w:rPr>
              <w:t>4</w:t>
            </w:r>
          </w:p>
        </w:tc>
        <w:tc>
          <w:tcPr>
            <w:tcW w:w="801" w:type="dxa"/>
          </w:tcPr>
          <w:p w:rsidR="00B6521B" w:rsidRDefault="00B6521B" w:rsidP="004E6965">
            <w:pPr>
              <w:pStyle w:val="a3"/>
              <w:spacing w:line="240" w:lineRule="auto"/>
              <w:jc w:val="center"/>
              <w:rPr>
                <w:b/>
              </w:rPr>
            </w:pPr>
            <w:r>
              <w:rPr>
                <w:b/>
              </w:rPr>
              <w:t>5</w:t>
            </w:r>
          </w:p>
        </w:tc>
        <w:tc>
          <w:tcPr>
            <w:tcW w:w="779" w:type="dxa"/>
          </w:tcPr>
          <w:p w:rsidR="00B6521B" w:rsidRDefault="00B6521B" w:rsidP="004E6965">
            <w:pPr>
              <w:pStyle w:val="a3"/>
              <w:spacing w:line="240" w:lineRule="auto"/>
              <w:jc w:val="center"/>
              <w:rPr>
                <w:b/>
              </w:rPr>
            </w:pPr>
            <w:r>
              <w:rPr>
                <w:b/>
              </w:rPr>
              <w:t>6</w:t>
            </w:r>
          </w:p>
        </w:tc>
        <w:tc>
          <w:tcPr>
            <w:tcW w:w="626" w:type="dxa"/>
          </w:tcPr>
          <w:p w:rsidR="00B6521B" w:rsidRDefault="00B6521B" w:rsidP="004E6965">
            <w:pPr>
              <w:pStyle w:val="a3"/>
              <w:spacing w:line="240" w:lineRule="auto"/>
              <w:jc w:val="center"/>
              <w:rPr>
                <w:b/>
              </w:rPr>
            </w:pPr>
            <w:r>
              <w:rPr>
                <w:b/>
              </w:rPr>
              <w:t>7</w:t>
            </w:r>
          </w:p>
        </w:tc>
        <w:tc>
          <w:tcPr>
            <w:tcW w:w="660" w:type="dxa"/>
          </w:tcPr>
          <w:p w:rsidR="00B6521B" w:rsidRDefault="00B6521B" w:rsidP="004E6965">
            <w:pPr>
              <w:pStyle w:val="a3"/>
              <w:spacing w:line="240" w:lineRule="auto"/>
              <w:jc w:val="center"/>
              <w:rPr>
                <w:b/>
              </w:rPr>
            </w:pPr>
            <w:r>
              <w:rPr>
                <w:b/>
              </w:rPr>
              <w:t>8</w:t>
            </w:r>
          </w:p>
        </w:tc>
        <w:tc>
          <w:tcPr>
            <w:tcW w:w="732" w:type="dxa"/>
          </w:tcPr>
          <w:p w:rsidR="00B6521B" w:rsidRDefault="00B6521B" w:rsidP="004E6965">
            <w:pPr>
              <w:pStyle w:val="a3"/>
              <w:spacing w:line="240" w:lineRule="auto"/>
              <w:jc w:val="center"/>
              <w:rPr>
                <w:b/>
              </w:rPr>
            </w:pPr>
            <w:r>
              <w:rPr>
                <w:b/>
              </w:rPr>
              <w:t>9</w:t>
            </w:r>
          </w:p>
        </w:tc>
      </w:tr>
      <w:tr w:rsidR="00B6521B" w:rsidTr="004E6965">
        <w:tc>
          <w:tcPr>
            <w:tcW w:w="9889" w:type="dxa"/>
            <w:gridSpan w:val="9"/>
          </w:tcPr>
          <w:p w:rsidR="00B6521B" w:rsidRDefault="009E1905" w:rsidP="009E565B">
            <w:pPr>
              <w:pStyle w:val="a3"/>
              <w:spacing w:line="240" w:lineRule="auto"/>
              <w:jc w:val="center"/>
              <w:rPr>
                <w:b/>
              </w:rPr>
            </w:pPr>
            <w:r>
              <w:t>Розділ</w:t>
            </w:r>
            <w:r w:rsidR="00B6521B">
              <w:t xml:space="preserve"> 1.</w:t>
            </w:r>
            <w:r w:rsidR="005E2CB9">
              <w:t xml:space="preserve"> Порода та її структура.</w:t>
            </w:r>
            <w:r w:rsidR="00B6521B">
              <w:t xml:space="preserve"> Онтогенез, конституція, екстер’єр та інтер’єр тварин. Продуктивність сільськогосподарських тварин.</w:t>
            </w:r>
          </w:p>
        </w:tc>
      </w:tr>
      <w:tr w:rsidR="00D34909" w:rsidRPr="00D34909" w:rsidTr="004E6965">
        <w:tc>
          <w:tcPr>
            <w:tcW w:w="3828" w:type="dxa"/>
            <w:vAlign w:val="center"/>
          </w:tcPr>
          <w:p w:rsidR="00D34909" w:rsidRDefault="00D34909" w:rsidP="00676111">
            <w:pPr>
              <w:jc w:val="both"/>
              <w:rPr>
                <w:b/>
              </w:rPr>
            </w:pPr>
            <w:r>
              <w:rPr>
                <w:bCs/>
                <w:sz w:val="28"/>
                <w:lang w:val="uk-UA"/>
              </w:rPr>
              <w:t xml:space="preserve">Тема 1. </w:t>
            </w:r>
            <w:r w:rsidRPr="002A2776">
              <w:rPr>
                <w:bCs/>
                <w:sz w:val="28"/>
                <w:lang w:val="uk-UA"/>
              </w:rPr>
              <w:t>Значення тварин</w:t>
            </w:r>
            <w:r>
              <w:rPr>
                <w:bCs/>
                <w:sz w:val="28"/>
                <w:lang w:val="uk-UA"/>
              </w:rPr>
              <w:t>-</w:t>
            </w:r>
            <w:r w:rsidRPr="002A2776">
              <w:rPr>
                <w:bCs/>
                <w:sz w:val="28"/>
                <w:lang w:val="uk-UA"/>
              </w:rPr>
              <w:t>ництва в народному господарстві.</w:t>
            </w:r>
            <w:r w:rsidR="00331A2C">
              <w:rPr>
                <w:bCs/>
                <w:sz w:val="28"/>
                <w:lang w:val="uk-UA"/>
              </w:rPr>
              <w:t xml:space="preserve"> Порода та її структура. </w:t>
            </w:r>
            <w:r w:rsidRPr="002A2776">
              <w:rPr>
                <w:bCs/>
                <w:sz w:val="28"/>
                <w:lang w:val="uk-UA"/>
              </w:rPr>
              <w:t xml:space="preserve"> Індивідуальний розвиток с</w:t>
            </w:r>
            <w:r>
              <w:rPr>
                <w:bCs/>
                <w:sz w:val="28"/>
                <w:lang w:val="uk-UA"/>
              </w:rPr>
              <w:t>.-г.</w:t>
            </w:r>
            <w:r w:rsidRPr="002A2776">
              <w:rPr>
                <w:bCs/>
                <w:sz w:val="28"/>
                <w:lang w:val="uk-UA"/>
              </w:rPr>
              <w:t xml:space="preserve"> тварин.</w:t>
            </w:r>
          </w:p>
        </w:tc>
        <w:tc>
          <w:tcPr>
            <w:tcW w:w="881" w:type="dxa"/>
            <w:vAlign w:val="center"/>
          </w:tcPr>
          <w:p w:rsidR="009910B9" w:rsidRDefault="009910B9" w:rsidP="007C700F">
            <w:pPr>
              <w:pStyle w:val="a3"/>
              <w:spacing w:line="240" w:lineRule="auto"/>
              <w:jc w:val="center"/>
            </w:pPr>
          </w:p>
          <w:p w:rsidR="00D34909" w:rsidRPr="00D34909" w:rsidRDefault="007C700F" w:rsidP="007C700F">
            <w:pPr>
              <w:pStyle w:val="a3"/>
              <w:spacing w:line="240" w:lineRule="auto"/>
              <w:jc w:val="center"/>
            </w:pPr>
            <w:r>
              <w:t>12</w:t>
            </w:r>
          </w:p>
        </w:tc>
        <w:tc>
          <w:tcPr>
            <w:tcW w:w="811" w:type="dxa"/>
            <w:vAlign w:val="center"/>
          </w:tcPr>
          <w:p w:rsidR="009910B9" w:rsidRDefault="009910B9" w:rsidP="007C700F">
            <w:pPr>
              <w:pStyle w:val="a3"/>
              <w:spacing w:line="240" w:lineRule="auto"/>
              <w:jc w:val="center"/>
            </w:pPr>
          </w:p>
          <w:p w:rsidR="00D34909" w:rsidRPr="00D34909" w:rsidRDefault="00D34909" w:rsidP="007C700F">
            <w:pPr>
              <w:pStyle w:val="a3"/>
              <w:spacing w:line="240" w:lineRule="auto"/>
              <w:jc w:val="center"/>
            </w:pPr>
            <w:r w:rsidRPr="00D34909">
              <w:t>2</w:t>
            </w:r>
          </w:p>
        </w:tc>
        <w:tc>
          <w:tcPr>
            <w:tcW w:w="771" w:type="dxa"/>
            <w:vAlign w:val="center"/>
          </w:tcPr>
          <w:p w:rsidR="009910B9" w:rsidRDefault="009910B9" w:rsidP="007C700F">
            <w:pPr>
              <w:pStyle w:val="a3"/>
              <w:spacing w:line="240" w:lineRule="auto"/>
              <w:jc w:val="center"/>
            </w:pPr>
          </w:p>
          <w:p w:rsidR="00D34909" w:rsidRPr="00D34909" w:rsidRDefault="005D7D87" w:rsidP="007C700F">
            <w:pPr>
              <w:pStyle w:val="a3"/>
              <w:spacing w:line="240" w:lineRule="auto"/>
              <w:jc w:val="center"/>
            </w:pPr>
            <w:r>
              <w:t>2</w:t>
            </w:r>
          </w:p>
        </w:tc>
        <w:tc>
          <w:tcPr>
            <w:tcW w:w="801" w:type="dxa"/>
            <w:vAlign w:val="center"/>
          </w:tcPr>
          <w:p w:rsidR="009910B9" w:rsidRDefault="009910B9" w:rsidP="007C700F">
            <w:pPr>
              <w:pStyle w:val="a3"/>
              <w:spacing w:line="240" w:lineRule="auto"/>
              <w:jc w:val="center"/>
            </w:pPr>
          </w:p>
          <w:p w:rsidR="00D34909" w:rsidRPr="00D34909" w:rsidRDefault="00331A2C" w:rsidP="007C700F">
            <w:pPr>
              <w:pStyle w:val="a3"/>
              <w:spacing w:line="240" w:lineRule="auto"/>
              <w:jc w:val="center"/>
            </w:pPr>
            <w:r>
              <w:t>8</w:t>
            </w:r>
          </w:p>
        </w:tc>
        <w:tc>
          <w:tcPr>
            <w:tcW w:w="779" w:type="dxa"/>
            <w:vAlign w:val="center"/>
          </w:tcPr>
          <w:p w:rsidR="00D34909" w:rsidRDefault="00D34909" w:rsidP="007C700F">
            <w:pPr>
              <w:pStyle w:val="a3"/>
              <w:spacing w:line="240" w:lineRule="auto"/>
              <w:jc w:val="center"/>
            </w:pPr>
          </w:p>
          <w:p w:rsidR="000A7FC4" w:rsidRPr="00D34909" w:rsidRDefault="00344AFA" w:rsidP="007C700F">
            <w:pPr>
              <w:pStyle w:val="a3"/>
              <w:spacing w:line="240" w:lineRule="auto"/>
              <w:jc w:val="center"/>
            </w:pPr>
            <w:r>
              <w:t>18</w:t>
            </w:r>
          </w:p>
        </w:tc>
        <w:tc>
          <w:tcPr>
            <w:tcW w:w="626" w:type="dxa"/>
            <w:vAlign w:val="center"/>
          </w:tcPr>
          <w:p w:rsidR="000A7FC4" w:rsidRDefault="000A7FC4" w:rsidP="007C700F">
            <w:pPr>
              <w:pStyle w:val="a3"/>
              <w:spacing w:line="240" w:lineRule="auto"/>
              <w:jc w:val="center"/>
            </w:pPr>
          </w:p>
          <w:p w:rsidR="00D34909" w:rsidRPr="00D34909" w:rsidRDefault="000A7FC4" w:rsidP="007C700F">
            <w:pPr>
              <w:pStyle w:val="a3"/>
              <w:spacing w:line="240" w:lineRule="auto"/>
              <w:jc w:val="center"/>
            </w:pPr>
            <w:r>
              <w:t>2</w:t>
            </w:r>
          </w:p>
        </w:tc>
        <w:tc>
          <w:tcPr>
            <w:tcW w:w="660" w:type="dxa"/>
            <w:vAlign w:val="center"/>
          </w:tcPr>
          <w:p w:rsidR="007C700F" w:rsidRDefault="007C700F" w:rsidP="007C700F">
            <w:pPr>
              <w:pStyle w:val="a3"/>
              <w:spacing w:line="240" w:lineRule="auto"/>
              <w:jc w:val="center"/>
            </w:pPr>
          </w:p>
          <w:p w:rsidR="00D34909" w:rsidRPr="00D34909" w:rsidRDefault="007C700F" w:rsidP="007C700F">
            <w:pPr>
              <w:pStyle w:val="a3"/>
              <w:spacing w:line="240" w:lineRule="auto"/>
              <w:jc w:val="center"/>
            </w:pPr>
            <w:r>
              <w:t>-</w:t>
            </w:r>
          </w:p>
        </w:tc>
        <w:tc>
          <w:tcPr>
            <w:tcW w:w="732" w:type="dxa"/>
            <w:vAlign w:val="center"/>
          </w:tcPr>
          <w:p w:rsidR="007C700F" w:rsidRDefault="007C700F" w:rsidP="007C700F">
            <w:pPr>
              <w:pStyle w:val="a3"/>
              <w:spacing w:line="240" w:lineRule="auto"/>
              <w:jc w:val="center"/>
            </w:pPr>
          </w:p>
          <w:p w:rsidR="00D34909" w:rsidRPr="00D34909" w:rsidRDefault="00344AFA" w:rsidP="007C700F">
            <w:pPr>
              <w:pStyle w:val="a3"/>
              <w:spacing w:line="240" w:lineRule="auto"/>
              <w:jc w:val="center"/>
            </w:pPr>
            <w:r>
              <w:t>16</w:t>
            </w:r>
          </w:p>
        </w:tc>
      </w:tr>
      <w:tr w:rsidR="00D34909" w:rsidRPr="00D34909" w:rsidTr="004E6965">
        <w:trPr>
          <w:trHeight w:val="971"/>
        </w:trPr>
        <w:tc>
          <w:tcPr>
            <w:tcW w:w="3828" w:type="dxa"/>
            <w:vAlign w:val="center"/>
          </w:tcPr>
          <w:p w:rsidR="00D34909" w:rsidRDefault="00D34909" w:rsidP="009910B9">
            <w:pPr>
              <w:rPr>
                <w:bCs/>
                <w:sz w:val="28"/>
                <w:lang w:val="uk-UA"/>
              </w:rPr>
            </w:pPr>
            <w:r w:rsidRPr="00BC072F">
              <w:rPr>
                <w:bCs/>
                <w:sz w:val="28"/>
                <w:lang w:val="uk-UA"/>
              </w:rPr>
              <w:t>Тема 2.</w:t>
            </w:r>
            <w:r w:rsidR="00331A2C" w:rsidRPr="002A2776">
              <w:rPr>
                <w:bCs/>
                <w:sz w:val="28"/>
                <w:lang w:val="uk-UA"/>
              </w:rPr>
              <w:t>Конституці</w:t>
            </w:r>
            <w:r w:rsidR="00331A2C">
              <w:rPr>
                <w:bCs/>
                <w:sz w:val="28"/>
                <w:lang w:val="uk-UA"/>
              </w:rPr>
              <w:t>я, екстер’єр та інтер’єр тварин</w:t>
            </w:r>
            <w:r w:rsidR="001938CF">
              <w:rPr>
                <w:bCs/>
                <w:sz w:val="28"/>
                <w:lang w:val="uk-UA"/>
              </w:rPr>
              <w:t xml:space="preserve">. </w:t>
            </w:r>
            <w:r>
              <w:rPr>
                <w:sz w:val="28"/>
                <w:lang w:val="uk-UA"/>
              </w:rPr>
              <w:t>Продуктивність с.-г. тварин</w:t>
            </w:r>
          </w:p>
        </w:tc>
        <w:tc>
          <w:tcPr>
            <w:tcW w:w="881" w:type="dxa"/>
            <w:vAlign w:val="center"/>
          </w:tcPr>
          <w:p w:rsidR="00D34909" w:rsidRPr="00D34909" w:rsidRDefault="004E6965" w:rsidP="009910B9">
            <w:pPr>
              <w:pStyle w:val="a3"/>
              <w:spacing w:line="240" w:lineRule="auto"/>
              <w:jc w:val="center"/>
            </w:pPr>
            <w:r>
              <w:t>20</w:t>
            </w:r>
          </w:p>
        </w:tc>
        <w:tc>
          <w:tcPr>
            <w:tcW w:w="811" w:type="dxa"/>
            <w:vAlign w:val="center"/>
          </w:tcPr>
          <w:p w:rsidR="00D34909" w:rsidRPr="00D34909" w:rsidRDefault="00D34909" w:rsidP="009910B9">
            <w:pPr>
              <w:pStyle w:val="a3"/>
              <w:spacing w:line="240" w:lineRule="auto"/>
              <w:jc w:val="center"/>
            </w:pPr>
            <w:r w:rsidRPr="00D34909">
              <w:t>2</w:t>
            </w:r>
          </w:p>
        </w:tc>
        <w:tc>
          <w:tcPr>
            <w:tcW w:w="771" w:type="dxa"/>
            <w:vAlign w:val="center"/>
          </w:tcPr>
          <w:p w:rsidR="00D34909" w:rsidRPr="00D34909" w:rsidRDefault="00474953" w:rsidP="009910B9">
            <w:pPr>
              <w:pStyle w:val="a3"/>
              <w:spacing w:line="240" w:lineRule="auto"/>
              <w:jc w:val="center"/>
            </w:pPr>
            <w:r>
              <w:t>8</w:t>
            </w:r>
          </w:p>
        </w:tc>
        <w:tc>
          <w:tcPr>
            <w:tcW w:w="801" w:type="dxa"/>
            <w:vAlign w:val="center"/>
          </w:tcPr>
          <w:p w:rsidR="00D34909" w:rsidRPr="00D34909" w:rsidRDefault="004E6965" w:rsidP="009910B9">
            <w:pPr>
              <w:pStyle w:val="a3"/>
              <w:spacing w:line="240" w:lineRule="auto"/>
              <w:jc w:val="center"/>
            </w:pPr>
            <w:r>
              <w:t>10</w:t>
            </w:r>
          </w:p>
        </w:tc>
        <w:tc>
          <w:tcPr>
            <w:tcW w:w="779" w:type="dxa"/>
            <w:vAlign w:val="center"/>
          </w:tcPr>
          <w:p w:rsidR="00D34909" w:rsidRPr="00D34909" w:rsidRDefault="004E6965" w:rsidP="009910B9">
            <w:pPr>
              <w:pStyle w:val="a3"/>
              <w:spacing w:line="240" w:lineRule="auto"/>
              <w:jc w:val="center"/>
            </w:pPr>
            <w:r>
              <w:t>16</w:t>
            </w:r>
          </w:p>
        </w:tc>
        <w:tc>
          <w:tcPr>
            <w:tcW w:w="626" w:type="dxa"/>
            <w:vAlign w:val="center"/>
          </w:tcPr>
          <w:p w:rsidR="00D34909" w:rsidRPr="00D34909" w:rsidRDefault="007C700F" w:rsidP="009910B9">
            <w:pPr>
              <w:pStyle w:val="a3"/>
              <w:spacing w:line="240" w:lineRule="auto"/>
              <w:jc w:val="center"/>
            </w:pPr>
            <w:r>
              <w:t>-</w:t>
            </w:r>
          </w:p>
        </w:tc>
        <w:tc>
          <w:tcPr>
            <w:tcW w:w="660" w:type="dxa"/>
            <w:vAlign w:val="center"/>
          </w:tcPr>
          <w:p w:rsidR="00D34909" w:rsidRPr="00D34909" w:rsidRDefault="000A7FC4" w:rsidP="009910B9">
            <w:pPr>
              <w:pStyle w:val="a3"/>
              <w:spacing w:line="240" w:lineRule="auto"/>
              <w:jc w:val="center"/>
            </w:pPr>
            <w:r>
              <w:t>2</w:t>
            </w:r>
          </w:p>
        </w:tc>
        <w:tc>
          <w:tcPr>
            <w:tcW w:w="732" w:type="dxa"/>
            <w:vAlign w:val="center"/>
          </w:tcPr>
          <w:p w:rsidR="00D34909" w:rsidRPr="00D34909" w:rsidRDefault="004E6965" w:rsidP="009910B9">
            <w:pPr>
              <w:pStyle w:val="a3"/>
              <w:spacing w:line="240" w:lineRule="auto"/>
              <w:jc w:val="center"/>
            </w:pPr>
            <w:r>
              <w:t>14</w:t>
            </w:r>
          </w:p>
        </w:tc>
      </w:tr>
      <w:tr w:rsidR="00BC072F" w:rsidTr="004E6965">
        <w:trPr>
          <w:trHeight w:val="561"/>
        </w:trPr>
        <w:tc>
          <w:tcPr>
            <w:tcW w:w="9889" w:type="dxa"/>
            <w:gridSpan w:val="9"/>
          </w:tcPr>
          <w:p w:rsidR="00BC072F" w:rsidRDefault="00E07346" w:rsidP="009E565B">
            <w:pPr>
              <w:pStyle w:val="a3"/>
              <w:spacing w:line="240" w:lineRule="auto"/>
              <w:ind w:firstLine="851"/>
              <w:rPr>
                <w:b/>
              </w:rPr>
            </w:pPr>
            <w:r>
              <w:t>Розділ</w:t>
            </w:r>
            <w:r w:rsidR="00D34909" w:rsidRPr="00D34909">
              <w:t xml:space="preserve"> 2. </w:t>
            </w:r>
            <w:r w:rsidR="00D34909" w:rsidRPr="00D34909">
              <w:rPr>
                <w:bCs/>
              </w:rPr>
              <w:t>Добір та підбір у тваринництві. Методи розведення сільсько</w:t>
            </w:r>
            <w:r w:rsidR="00D34909">
              <w:rPr>
                <w:bCs/>
              </w:rPr>
              <w:t>господарських тварин.</w:t>
            </w:r>
          </w:p>
        </w:tc>
      </w:tr>
      <w:tr w:rsidR="00394B14" w:rsidTr="004E6965">
        <w:tc>
          <w:tcPr>
            <w:tcW w:w="3828" w:type="dxa"/>
          </w:tcPr>
          <w:p w:rsidR="00394B14" w:rsidRDefault="00394B14" w:rsidP="00394B14">
            <w:pPr>
              <w:jc w:val="both"/>
              <w:rPr>
                <w:sz w:val="28"/>
                <w:lang w:val="uk-UA"/>
              </w:rPr>
            </w:pPr>
            <w:r w:rsidRPr="00394B14">
              <w:rPr>
                <w:bCs/>
                <w:sz w:val="28"/>
                <w:lang w:val="uk-UA"/>
              </w:rPr>
              <w:t>Тема1.</w:t>
            </w:r>
            <w:r w:rsidRPr="00C502EE">
              <w:rPr>
                <w:bCs/>
                <w:sz w:val="28"/>
                <w:lang w:val="uk-UA"/>
              </w:rPr>
              <w:t>Добір та підбір сільськогосподарських тварин.</w:t>
            </w:r>
            <w:r>
              <w:rPr>
                <w:bCs/>
                <w:sz w:val="28"/>
                <w:lang w:val="uk-UA"/>
              </w:rPr>
              <w:t xml:space="preserve"> Методи та форми добору. Основні принципи і класифікація підбору</w:t>
            </w:r>
          </w:p>
        </w:tc>
        <w:tc>
          <w:tcPr>
            <w:tcW w:w="881" w:type="dxa"/>
            <w:vAlign w:val="center"/>
          </w:tcPr>
          <w:p w:rsidR="00394B14" w:rsidRPr="00394B14" w:rsidRDefault="004E6965" w:rsidP="00394B14">
            <w:pPr>
              <w:pStyle w:val="a3"/>
              <w:spacing w:line="240" w:lineRule="auto"/>
              <w:jc w:val="center"/>
            </w:pPr>
            <w:r>
              <w:t>16</w:t>
            </w:r>
          </w:p>
        </w:tc>
        <w:tc>
          <w:tcPr>
            <w:tcW w:w="811" w:type="dxa"/>
            <w:vAlign w:val="center"/>
          </w:tcPr>
          <w:p w:rsidR="00394B14" w:rsidRPr="00394B14" w:rsidRDefault="00394B14" w:rsidP="004F7304">
            <w:pPr>
              <w:pStyle w:val="a3"/>
              <w:spacing w:line="240" w:lineRule="auto"/>
              <w:jc w:val="center"/>
            </w:pPr>
            <w:r w:rsidRPr="00394B14">
              <w:t>2</w:t>
            </w:r>
          </w:p>
        </w:tc>
        <w:tc>
          <w:tcPr>
            <w:tcW w:w="771" w:type="dxa"/>
            <w:vAlign w:val="center"/>
          </w:tcPr>
          <w:p w:rsidR="00394B14" w:rsidRPr="00394B14" w:rsidRDefault="00474953" w:rsidP="004F7304">
            <w:pPr>
              <w:pStyle w:val="a3"/>
              <w:spacing w:line="240" w:lineRule="auto"/>
              <w:jc w:val="center"/>
            </w:pPr>
            <w:r>
              <w:t>6</w:t>
            </w:r>
          </w:p>
        </w:tc>
        <w:tc>
          <w:tcPr>
            <w:tcW w:w="801" w:type="dxa"/>
            <w:vAlign w:val="center"/>
          </w:tcPr>
          <w:p w:rsidR="00394B14" w:rsidRPr="00394B14" w:rsidRDefault="004E6965" w:rsidP="00394B14">
            <w:pPr>
              <w:pStyle w:val="a3"/>
              <w:spacing w:line="240" w:lineRule="auto"/>
              <w:jc w:val="center"/>
            </w:pPr>
            <w:r>
              <w:t>8</w:t>
            </w:r>
          </w:p>
        </w:tc>
        <w:tc>
          <w:tcPr>
            <w:tcW w:w="779" w:type="dxa"/>
            <w:vAlign w:val="center"/>
          </w:tcPr>
          <w:p w:rsidR="00394B14" w:rsidRPr="00394B14" w:rsidRDefault="00344AFA" w:rsidP="00394B14">
            <w:pPr>
              <w:pStyle w:val="a3"/>
              <w:spacing w:line="240" w:lineRule="auto"/>
              <w:jc w:val="center"/>
            </w:pPr>
            <w:r>
              <w:t>25</w:t>
            </w:r>
          </w:p>
        </w:tc>
        <w:tc>
          <w:tcPr>
            <w:tcW w:w="626" w:type="dxa"/>
            <w:vAlign w:val="center"/>
          </w:tcPr>
          <w:p w:rsidR="00394B14" w:rsidRPr="00394B14" w:rsidRDefault="007C700F" w:rsidP="00394B14">
            <w:pPr>
              <w:pStyle w:val="a3"/>
              <w:spacing w:line="240" w:lineRule="auto"/>
              <w:jc w:val="center"/>
            </w:pPr>
            <w:r>
              <w:t>1</w:t>
            </w:r>
          </w:p>
        </w:tc>
        <w:tc>
          <w:tcPr>
            <w:tcW w:w="660" w:type="dxa"/>
            <w:vAlign w:val="center"/>
          </w:tcPr>
          <w:p w:rsidR="00394B14" w:rsidRPr="00394B14" w:rsidRDefault="00344AFA" w:rsidP="00394B14">
            <w:pPr>
              <w:pStyle w:val="a3"/>
              <w:spacing w:line="240" w:lineRule="auto"/>
              <w:jc w:val="center"/>
            </w:pPr>
            <w:r>
              <w:t>2</w:t>
            </w:r>
          </w:p>
        </w:tc>
        <w:tc>
          <w:tcPr>
            <w:tcW w:w="732" w:type="dxa"/>
            <w:vAlign w:val="center"/>
          </w:tcPr>
          <w:p w:rsidR="00394B14" w:rsidRPr="00394B14" w:rsidRDefault="00344AFA" w:rsidP="00394B14">
            <w:pPr>
              <w:pStyle w:val="a3"/>
              <w:spacing w:line="240" w:lineRule="auto"/>
              <w:jc w:val="center"/>
            </w:pPr>
            <w:r>
              <w:t>22</w:t>
            </w:r>
          </w:p>
        </w:tc>
      </w:tr>
      <w:tr w:rsidR="00394B14" w:rsidTr="004E6965">
        <w:tc>
          <w:tcPr>
            <w:tcW w:w="3828" w:type="dxa"/>
          </w:tcPr>
          <w:p w:rsidR="00394B14" w:rsidRPr="00394B14" w:rsidRDefault="00394B14" w:rsidP="00394B14">
            <w:pPr>
              <w:jc w:val="both"/>
              <w:rPr>
                <w:bCs/>
                <w:sz w:val="28"/>
                <w:lang w:val="uk-UA"/>
              </w:rPr>
            </w:pPr>
            <w:r w:rsidRPr="00394B14">
              <w:rPr>
                <w:bCs/>
                <w:sz w:val="28"/>
                <w:lang w:val="uk-UA"/>
              </w:rPr>
              <w:t>Тема 2.</w:t>
            </w:r>
            <w:r>
              <w:rPr>
                <w:sz w:val="28"/>
                <w:lang w:val="uk-UA"/>
              </w:rPr>
              <w:t xml:space="preserve"> Методи розведення сільськогосподарських тварин. Явище інбредної депресії і гетерозису.</w:t>
            </w:r>
          </w:p>
        </w:tc>
        <w:tc>
          <w:tcPr>
            <w:tcW w:w="881" w:type="dxa"/>
            <w:vAlign w:val="center"/>
          </w:tcPr>
          <w:p w:rsidR="00394B14" w:rsidRPr="00394B14" w:rsidRDefault="00474953" w:rsidP="00394B14">
            <w:pPr>
              <w:pStyle w:val="a3"/>
              <w:spacing w:line="240" w:lineRule="auto"/>
              <w:jc w:val="center"/>
            </w:pPr>
            <w:r>
              <w:t>16</w:t>
            </w:r>
          </w:p>
        </w:tc>
        <w:tc>
          <w:tcPr>
            <w:tcW w:w="811" w:type="dxa"/>
            <w:vAlign w:val="center"/>
          </w:tcPr>
          <w:p w:rsidR="00394B14" w:rsidRPr="00394B14" w:rsidRDefault="00394B14" w:rsidP="004F7304">
            <w:pPr>
              <w:pStyle w:val="a3"/>
              <w:spacing w:line="240" w:lineRule="auto"/>
              <w:jc w:val="center"/>
            </w:pPr>
            <w:r>
              <w:t>2</w:t>
            </w:r>
          </w:p>
        </w:tc>
        <w:tc>
          <w:tcPr>
            <w:tcW w:w="771" w:type="dxa"/>
            <w:vAlign w:val="center"/>
          </w:tcPr>
          <w:p w:rsidR="00394B14" w:rsidRPr="00394B14" w:rsidRDefault="00474953" w:rsidP="004F7304">
            <w:pPr>
              <w:pStyle w:val="a3"/>
              <w:spacing w:line="240" w:lineRule="auto"/>
              <w:jc w:val="center"/>
            </w:pPr>
            <w:r>
              <w:t>4</w:t>
            </w:r>
          </w:p>
        </w:tc>
        <w:tc>
          <w:tcPr>
            <w:tcW w:w="801" w:type="dxa"/>
            <w:vAlign w:val="center"/>
          </w:tcPr>
          <w:p w:rsidR="00394B14" w:rsidRPr="00394B14" w:rsidRDefault="00474953" w:rsidP="00394B14">
            <w:pPr>
              <w:pStyle w:val="a3"/>
              <w:spacing w:line="240" w:lineRule="auto"/>
              <w:jc w:val="center"/>
            </w:pPr>
            <w:r>
              <w:t>8</w:t>
            </w:r>
          </w:p>
        </w:tc>
        <w:tc>
          <w:tcPr>
            <w:tcW w:w="779" w:type="dxa"/>
            <w:vAlign w:val="center"/>
          </w:tcPr>
          <w:p w:rsidR="00394B14" w:rsidRPr="00394B14" w:rsidRDefault="00344AFA" w:rsidP="00394B14">
            <w:pPr>
              <w:pStyle w:val="a3"/>
              <w:spacing w:line="240" w:lineRule="auto"/>
              <w:jc w:val="center"/>
            </w:pPr>
            <w:r>
              <w:t>16</w:t>
            </w:r>
          </w:p>
        </w:tc>
        <w:tc>
          <w:tcPr>
            <w:tcW w:w="626" w:type="dxa"/>
            <w:vAlign w:val="center"/>
          </w:tcPr>
          <w:p w:rsidR="00394B14" w:rsidRPr="00394B14" w:rsidRDefault="007C700F" w:rsidP="00394B14">
            <w:pPr>
              <w:pStyle w:val="a3"/>
              <w:spacing w:line="240" w:lineRule="auto"/>
              <w:jc w:val="center"/>
            </w:pPr>
            <w:r>
              <w:t>1</w:t>
            </w:r>
          </w:p>
        </w:tc>
        <w:tc>
          <w:tcPr>
            <w:tcW w:w="660" w:type="dxa"/>
            <w:vAlign w:val="center"/>
          </w:tcPr>
          <w:p w:rsidR="00394B14" w:rsidRPr="00394B14" w:rsidRDefault="007C700F" w:rsidP="00394B14">
            <w:pPr>
              <w:pStyle w:val="a3"/>
              <w:spacing w:line="240" w:lineRule="auto"/>
              <w:jc w:val="center"/>
            </w:pPr>
            <w:r>
              <w:t>2</w:t>
            </w:r>
          </w:p>
        </w:tc>
        <w:tc>
          <w:tcPr>
            <w:tcW w:w="732" w:type="dxa"/>
            <w:vAlign w:val="center"/>
          </w:tcPr>
          <w:p w:rsidR="00394B14" w:rsidRPr="00394B14" w:rsidRDefault="00344AFA" w:rsidP="00394B14">
            <w:pPr>
              <w:pStyle w:val="a3"/>
              <w:spacing w:line="240" w:lineRule="auto"/>
              <w:jc w:val="center"/>
            </w:pPr>
            <w:r>
              <w:t>13</w:t>
            </w:r>
          </w:p>
        </w:tc>
      </w:tr>
      <w:tr w:rsidR="00394B14" w:rsidRPr="00394B14" w:rsidTr="004E6965">
        <w:trPr>
          <w:trHeight w:val="1031"/>
        </w:trPr>
        <w:tc>
          <w:tcPr>
            <w:tcW w:w="9889" w:type="dxa"/>
            <w:gridSpan w:val="9"/>
          </w:tcPr>
          <w:p w:rsidR="00474953" w:rsidRPr="00394B14" w:rsidRDefault="00E07346" w:rsidP="004E6965">
            <w:pPr>
              <w:pStyle w:val="a3"/>
              <w:spacing w:line="240" w:lineRule="auto"/>
              <w:ind w:firstLine="885"/>
            </w:pPr>
            <w:r>
              <w:t>Розділ</w:t>
            </w:r>
            <w:r w:rsidR="00AB5C1C">
              <w:t xml:space="preserve"> 3</w:t>
            </w:r>
            <w:r w:rsidR="00394B14" w:rsidRPr="00394B14">
              <w:t xml:space="preserve">. Господарське значення скотарства і свинарства. </w:t>
            </w:r>
            <w:r w:rsidR="00AB5C1C">
              <w:t xml:space="preserve">Основні породи. </w:t>
            </w:r>
            <w:r w:rsidR="00394B14" w:rsidRPr="00394B14">
              <w:t>Продуктивність великої рогатої худоби та свиней</w:t>
            </w:r>
            <w:r w:rsidR="009E565B">
              <w:t>.</w:t>
            </w:r>
            <w:r w:rsidR="009E565B" w:rsidRPr="00ED3B48">
              <w:rPr>
                <w:bCs/>
              </w:rPr>
              <w:t xml:space="preserve"> Сучасні технології виробництва</w:t>
            </w:r>
            <w:r w:rsidR="009E565B">
              <w:rPr>
                <w:bCs/>
              </w:rPr>
              <w:t>.</w:t>
            </w:r>
          </w:p>
        </w:tc>
      </w:tr>
      <w:tr w:rsidR="00394B14" w:rsidTr="004E6965">
        <w:tc>
          <w:tcPr>
            <w:tcW w:w="3828" w:type="dxa"/>
          </w:tcPr>
          <w:p w:rsidR="00394B14" w:rsidRDefault="006D4552" w:rsidP="00676111">
            <w:pPr>
              <w:pStyle w:val="a3"/>
              <w:spacing w:line="240" w:lineRule="auto"/>
              <w:ind w:right="0"/>
              <w:rPr>
                <w:bCs/>
              </w:rPr>
            </w:pPr>
            <w:r>
              <w:rPr>
                <w:bCs/>
              </w:rPr>
              <w:t xml:space="preserve">Тема 1. </w:t>
            </w:r>
            <w:r w:rsidR="009E565B" w:rsidRPr="00ED3B48">
              <w:rPr>
                <w:bCs/>
              </w:rPr>
              <w:t>Господарське значення, біологічні особливості та продук</w:t>
            </w:r>
            <w:r w:rsidR="00A76710">
              <w:rPr>
                <w:bCs/>
              </w:rPr>
              <w:t>-</w:t>
            </w:r>
            <w:r w:rsidR="009E565B" w:rsidRPr="00ED3B48">
              <w:rPr>
                <w:bCs/>
              </w:rPr>
              <w:t>тивність великої рогатої худоби.</w:t>
            </w:r>
            <w:r w:rsidR="009E565B">
              <w:rPr>
                <w:bCs/>
              </w:rPr>
              <w:t xml:space="preserve"> Основні породи. </w:t>
            </w:r>
            <w:r w:rsidR="009E565B" w:rsidRPr="00ED3B48">
              <w:rPr>
                <w:bCs/>
              </w:rPr>
              <w:t>Сучасні технології виробництва молока та яловичини</w:t>
            </w:r>
            <w:r w:rsidR="009E565B">
              <w:rPr>
                <w:bCs/>
              </w:rPr>
              <w:t>.</w:t>
            </w:r>
          </w:p>
        </w:tc>
        <w:tc>
          <w:tcPr>
            <w:tcW w:w="881" w:type="dxa"/>
            <w:vAlign w:val="center"/>
          </w:tcPr>
          <w:p w:rsidR="00394B14" w:rsidRPr="00394B14" w:rsidRDefault="00DB5F3D" w:rsidP="00394B14">
            <w:pPr>
              <w:pStyle w:val="a3"/>
              <w:spacing w:line="240" w:lineRule="auto"/>
              <w:jc w:val="center"/>
            </w:pPr>
            <w:r>
              <w:t>20</w:t>
            </w:r>
          </w:p>
        </w:tc>
        <w:tc>
          <w:tcPr>
            <w:tcW w:w="811" w:type="dxa"/>
            <w:vAlign w:val="center"/>
          </w:tcPr>
          <w:p w:rsidR="00394B14" w:rsidRDefault="009E565B" w:rsidP="004F7304">
            <w:pPr>
              <w:pStyle w:val="a3"/>
              <w:spacing w:line="240" w:lineRule="auto"/>
              <w:jc w:val="center"/>
            </w:pPr>
            <w:r>
              <w:t>2</w:t>
            </w:r>
          </w:p>
        </w:tc>
        <w:tc>
          <w:tcPr>
            <w:tcW w:w="771" w:type="dxa"/>
            <w:vAlign w:val="center"/>
          </w:tcPr>
          <w:p w:rsidR="00394B14" w:rsidRDefault="009E565B" w:rsidP="004F7304">
            <w:pPr>
              <w:pStyle w:val="a3"/>
              <w:spacing w:line="240" w:lineRule="auto"/>
              <w:jc w:val="center"/>
            </w:pPr>
            <w:r>
              <w:t>2</w:t>
            </w:r>
          </w:p>
        </w:tc>
        <w:tc>
          <w:tcPr>
            <w:tcW w:w="801" w:type="dxa"/>
            <w:vAlign w:val="center"/>
          </w:tcPr>
          <w:p w:rsidR="00394B14" w:rsidRDefault="00DB5F3D" w:rsidP="00394B14">
            <w:pPr>
              <w:pStyle w:val="a3"/>
              <w:spacing w:line="240" w:lineRule="auto"/>
              <w:jc w:val="center"/>
            </w:pPr>
            <w:r>
              <w:t>16</w:t>
            </w:r>
          </w:p>
        </w:tc>
        <w:tc>
          <w:tcPr>
            <w:tcW w:w="779" w:type="dxa"/>
            <w:vAlign w:val="center"/>
          </w:tcPr>
          <w:p w:rsidR="00394B14" w:rsidRPr="00394B14" w:rsidRDefault="00344AFA" w:rsidP="00394B14">
            <w:pPr>
              <w:pStyle w:val="a3"/>
              <w:spacing w:line="240" w:lineRule="auto"/>
              <w:jc w:val="center"/>
            </w:pPr>
            <w:r>
              <w:t>17</w:t>
            </w:r>
          </w:p>
        </w:tc>
        <w:tc>
          <w:tcPr>
            <w:tcW w:w="626" w:type="dxa"/>
            <w:vAlign w:val="center"/>
          </w:tcPr>
          <w:p w:rsidR="00394B14" w:rsidRPr="00394B14" w:rsidRDefault="00A76710" w:rsidP="00394B14">
            <w:pPr>
              <w:pStyle w:val="a3"/>
              <w:spacing w:line="240" w:lineRule="auto"/>
              <w:jc w:val="center"/>
            </w:pPr>
            <w:r>
              <w:t>1</w:t>
            </w:r>
          </w:p>
        </w:tc>
        <w:tc>
          <w:tcPr>
            <w:tcW w:w="660" w:type="dxa"/>
            <w:vAlign w:val="center"/>
          </w:tcPr>
          <w:p w:rsidR="00394B14" w:rsidRPr="00394B14" w:rsidRDefault="00A76710" w:rsidP="00394B14">
            <w:pPr>
              <w:pStyle w:val="a3"/>
              <w:spacing w:line="240" w:lineRule="auto"/>
              <w:jc w:val="center"/>
            </w:pPr>
            <w:r>
              <w:t>1</w:t>
            </w:r>
          </w:p>
        </w:tc>
        <w:tc>
          <w:tcPr>
            <w:tcW w:w="732" w:type="dxa"/>
            <w:vAlign w:val="center"/>
          </w:tcPr>
          <w:p w:rsidR="00394B14" w:rsidRPr="00394B14" w:rsidRDefault="00344AFA" w:rsidP="00394B14">
            <w:pPr>
              <w:pStyle w:val="a3"/>
              <w:spacing w:line="240" w:lineRule="auto"/>
              <w:jc w:val="center"/>
            </w:pPr>
            <w:r>
              <w:t>15</w:t>
            </w:r>
          </w:p>
        </w:tc>
      </w:tr>
      <w:tr w:rsidR="009E565B" w:rsidTr="004E6965">
        <w:tc>
          <w:tcPr>
            <w:tcW w:w="3828" w:type="dxa"/>
          </w:tcPr>
          <w:p w:rsidR="009E565B" w:rsidRDefault="006D4552" w:rsidP="006D4552">
            <w:pPr>
              <w:jc w:val="both"/>
              <w:rPr>
                <w:bCs/>
                <w:sz w:val="28"/>
                <w:lang w:val="uk-UA"/>
              </w:rPr>
            </w:pPr>
            <w:r>
              <w:rPr>
                <w:bCs/>
                <w:sz w:val="28"/>
                <w:lang w:val="uk-UA"/>
              </w:rPr>
              <w:t xml:space="preserve">Тема 2. </w:t>
            </w:r>
            <w:r w:rsidRPr="00ED3B48">
              <w:rPr>
                <w:bCs/>
                <w:sz w:val="28"/>
                <w:lang w:val="uk-UA"/>
              </w:rPr>
              <w:t>Господарське значення, біологічні особливості та продуктивність с</w:t>
            </w:r>
            <w:r>
              <w:rPr>
                <w:bCs/>
                <w:sz w:val="28"/>
                <w:lang w:val="uk-UA"/>
              </w:rPr>
              <w:t xml:space="preserve">виней. </w:t>
            </w:r>
          </w:p>
        </w:tc>
        <w:tc>
          <w:tcPr>
            <w:tcW w:w="881" w:type="dxa"/>
            <w:vAlign w:val="center"/>
          </w:tcPr>
          <w:p w:rsidR="009E565B" w:rsidRDefault="00DB5F3D" w:rsidP="006D4552">
            <w:pPr>
              <w:pStyle w:val="a3"/>
              <w:spacing w:line="240" w:lineRule="auto"/>
              <w:jc w:val="center"/>
            </w:pPr>
            <w:r>
              <w:t>20</w:t>
            </w:r>
          </w:p>
        </w:tc>
        <w:tc>
          <w:tcPr>
            <w:tcW w:w="811" w:type="dxa"/>
            <w:vAlign w:val="center"/>
          </w:tcPr>
          <w:p w:rsidR="009E565B" w:rsidRDefault="006D4552" w:rsidP="006D4552">
            <w:pPr>
              <w:pStyle w:val="a3"/>
              <w:spacing w:line="240" w:lineRule="auto"/>
              <w:jc w:val="center"/>
            </w:pPr>
            <w:r>
              <w:t>2</w:t>
            </w:r>
          </w:p>
        </w:tc>
        <w:tc>
          <w:tcPr>
            <w:tcW w:w="771" w:type="dxa"/>
            <w:vAlign w:val="center"/>
          </w:tcPr>
          <w:p w:rsidR="009E565B" w:rsidRDefault="006D4552" w:rsidP="006D4552">
            <w:pPr>
              <w:pStyle w:val="a3"/>
              <w:spacing w:line="240" w:lineRule="auto"/>
              <w:jc w:val="center"/>
            </w:pPr>
            <w:r>
              <w:t>2</w:t>
            </w:r>
          </w:p>
        </w:tc>
        <w:tc>
          <w:tcPr>
            <w:tcW w:w="801" w:type="dxa"/>
            <w:vAlign w:val="center"/>
          </w:tcPr>
          <w:p w:rsidR="009E565B" w:rsidRDefault="00DB5F3D" w:rsidP="006D4552">
            <w:pPr>
              <w:pStyle w:val="a3"/>
              <w:spacing w:line="240" w:lineRule="auto"/>
              <w:jc w:val="center"/>
            </w:pPr>
            <w:r>
              <w:t>16</w:t>
            </w:r>
          </w:p>
        </w:tc>
        <w:tc>
          <w:tcPr>
            <w:tcW w:w="779" w:type="dxa"/>
            <w:vAlign w:val="center"/>
          </w:tcPr>
          <w:p w:rsidR="009E565B" w:rsidRDefault="00344AFA" w:rsidP="006D4552">
            <w:pPr>
              <w:pStyle w:val="a3"/>
              <w:spacing w:line="240" w:lineRule="auto"/>
              <w:jc w:val="center"/>
            </w:pPr>
            <w:r>
              <w:t>8</w:t>
            </w:r>
          </w:p>
        </w:tc>
        <w:tc>
          <w:tcPr>
            <w:tcW w:w="626" w:type="dxa"/>
            <w:vAlign w:val="center"/>
          </w:tcPr>
          <w:p w:rsidR="009E565B" w:rsidRDefault="00A76710" w:rsidP="006D4552">
            <w:pPr>
              <w:pStyle w:val="a3"/>
              <w:spacing w:line="240" w:lineRule="auto"/>
              <w:jc w:val="center"/>
            </w:pPr>
            <w:r>
              <w:t>1</w:t>
            </w:r>
          </w:p>
        </w:tc>
        <w:tc>
          <w:tcPr>
            <w:tcW w:w="660" w:type="dxa"/>
            <w:vAlign w:val="center"/>
          </w:tcPr>
          <w:p w:rsidR="009E565B" w:rsidRDefault="00A76710" w:rsidP="006D4552">
            <w:pPr>
              <w:pStyle w:val="a3"/>
              <w:spacing w:line="240" w:lineRule="auto"/>
              <w:jc w:val="center"/>
            </w:pPr>
            <w:r>
              <w:t>-</w:t>
            </w:r>
          </w:p>
        </w:tc>
        <w:tc>
          <w:tcPr>
            <w:tcW w:w="732" w:type="dxa"/>
            <w:vAlign w:val="center"/>
          </w:tcPr>
          <w:p w:rsidR="009E565B" w:rsidRDefault="00344AFA" w:rsidP="006D4552">
            <w:pPr>
              <w:pStyle w:val="a3"/>
              <w:spacing w:line="240" w:lineRule="auto"/>
              <w:jc w:val="center"/>
            </w:pPr>
            <w:r>
              <w:t>7</w:t>
            </w:r>
          </w:p>
        </w:tc>
      </w:tr>
      <w:tr w:rsidR="004E6965" w:rsidRPr="004E6965" w:rsidTr="004E6965">
        <w:tc>
          <w:tcPr>
            <w:tcW w:w="3828" w:type="dxa"/>
          </w:tcPr>
          <w:p w:rsidR="004E6965" w:rsidRPr="004E6965" w:rsidRDefault="004E6965" w:rsidP="004E6965">
            <w:pPr>
              <w:jc w:val="center"/>
              <w:rPr>
                <w:b/>
                <w:bCs/>
                <w:sz w:val="28"/>
                <w:lang w:val="uk-UA"/>
              </w:rPr>
            </w:pPr>
            <w:r>
              <w:rPr>
                <w:b/>
                <w:bCs/>
                <w:sz w:val="28"/>
                <w:lang w:val="uk-UA"/>
              </w:rPr>
              <w:lastRenderedPageBreak/>
              <w:t>1</w:t>
            </w:r>
          </w:p>
        </w:tc>
        <w:tc>
          <w:tcPr>
            <w:tcW w:w="881" w:type="dxa"/>
            <w:vAlign w:val="center"/>
          </w:tcPr>
          <w:p w:rsidR="004E6965" w:rsidRPr="004E6965" w:rsidRDefault="004E6965" w:rsidP="004E6965">
            <w:pPr>
              <w:pStyle w:val="a3"/>
              <w:spacing w:line="240" w:lineRule="auto"/>
              <w:jc w:val="center"/>
              <w:rPr>
                <w:b/>
              </w:rPr>
            </w:pPr>
            <w:r>
              <w:rPr>
                <w:b/>
              </w:rPr>
              <w:t>2</w:t>
            </w:r>
          </w:p>
        </w:tc>
        <w:tc>
          <w:tcPr>
            <w:tcW w:w="811" w:type="dxa"/>
            <w:vAlign w:val="center"/>
          </w:tcPr>
          <w:p w:rsidR="004E6965" w:rsidRPr="004E6965" w:rsidRDefault="004E6965" w:rsidP="004E6965">
            <w:pPr>
              <w:pStyle w:val="a3"/>
              <w:spacing w:line="240" w:lineRule="auto"/>
              <w:jc w:val="center"/>
              <w:rPr>
                <w:b/>
              </w:rPr>
            </w:pPr>
            <w:r>
              <w:rPr>
                <w:b/>
              </w:rPr>
              <w:t>3</w:t>
            </w:r>
          </w:p>
        </w:tc>
        <w:tc>
          <w:tcPr>
            <w:tcW w:w="771" w:type="dxa"/>
            <w:vAlign w:val="center"/>
          </w:tcPr>
          <w:p w:rsidR="004E6965" w:rsidRPr="004E6965" w:rsidRDefault="004E6965" w:rsidP="004E6965">
            <w:pPr>
              <w:pStyle w:val="a3"/>
              <w:spacing w:line="240" w:lineRule="auto"/>
              <w:jc w:val="center"/>
              <w:rPr>
                <w:b/>
              </w:rPr>
            </w:pPr>
            <w:r>
              <w:rPr>
                <w:b/>
              </w:rPr>
              <w:t>4</w:t>
            </w:r>
          </w:p>
        </w:tc>
        <w:tc>
          <w:tcPr>
            <w:tcW w:w="801" w:type="dxa"/>
            <w:vAlign w:val="center"/>
          </w:tcPr>
          <w:p w:rsidR="004E6965" w:rsidRPr="004E6965" w:rsidRDefault="004E6965" w:rsidP="004E6965">
            <w:pPr>
              <w:pStyle w:val="a3"/>
              <w:spacing w:line="240" w:lineRule="auto"/>
              <w:jc w:val="center"/>
              <w:rPr>
                <w:b/>
              </w:rPr>
            </w:pPr>
            <w:r>
              <w:rPr>
                <w:b/>
              </w:rPr>
              <w:t>5</w:t>
            </w:r>
          </w:p>
        </w:tc>
        <w:tc>
          <w:tcPr>
            <w:tcW w:w="779" w:type="dxa"/>
            <w:vAlign w:val="center"/>
          </w:tcPr>
          <w:p w:rsidR="004E6965" w:rsidRPr="004E6965" w:rsidRDefault="004E6965" w:rsidP="004E6965">
            <w:pPr>
              <w:pStyle w:val="a3"/>
              <w:spacing w:line="240" w:lineRule="auto"/>
              <w:jc w:val="center"/>
              <w:rPr>
                <w:b/>
              </w:rPr>
            </w:pPr>
            <w:r>
              <w:rPr>
                <w:b/>
              </w:rPr>
              <w:t>6</w:t>
            </w:r>
          </w:p>
        </w:tc>
        <w:tc>
          <w:tcPr>
            <w:tcW w:w="626" w:type="dxa"/>
            <w:vAlign w:val="center"/>
          </w:tcPr>
          <w:p w:rsidR="004E6965" w:rsidRPr="004E6965" w:rsidRDefault="004E6965" w:rsidP="004E6965">
            <w:pPr>
              <w:pStyle w:val="a3"/>
              <w:spacing w:line="240" w:lineRule="auto"/>
              <w:jc w:val="center"/>
              <w:rPr>
                <w:b/>
              </w:rPr>
            </w:pPr>
            <w:r>
              <w:rPr>
                <w:b/>
              </w:rPr>
              <w:t>7</w:t>
            </w:r>
          </w:p>
        </w:tc>
        <w:tc>
          <w:tcPr>
            <w:tcW w:w="660" w:type="dxa"/>
            <w:vAlign w:val="center"/>
          </w:tcPr>
          <w:p w:rsidR="004E6965" w:rsidRPr="004E6965" w:rsidRDefault="004E6965" w:rsidP="004E6965">
            <w:pPr>
              <w:pStyle w:val="a3"/>
              <w:spacing w:line="240" w:lineRule="auto"/>
              <w:jc w:val="center"/>
              <w:rPr>
                <w:b/>
              </w:rPr>
            </w:pPr>
            <w:r>
              <w:rPr>
                <w:b/>
              </w:rPr>
              <w:t>8</w:t>
            </w:r>
          </w:p>
        </w:tc>
        <w:tc>
          <w:tcPr>
            <w:tcW w:w="732" w:type="dxa"/>
            <w:vAlign w:val="center"/>
          </w:tcPr>
          <w:p w:rsidR="004E6965" w:rsidRPr="004E6965" w:rsidRDefault="004E6965" w:rsidP="004E6965">
            <w:pPr>
              <w:pStyle w:val="a3"/>
              <w:spacing w:line="240" w:lineRule="auto"/>
              <w:jc w:val="center"/>
              <w:rPr>
                <w:b/>
              </w:rPr>
            </w:pPr>
            <w:r>
              <w:rPr>
                <w:b/>
              </w:rPr>
              <w:t>9</w:t>
            </w:r>
          </w:p>
        </w:tc>
      </w:tr>
      <w:tr w:rsidR="006D4552" w:rsidTr="004E6965">
        <w:tc>
          <w:tcPr>
            <w:tcW w:w="9889" w:type="dxa"/>
            <w:gridSpan w:val="9"/>
          </w:tcPr>
          <w:p w:rsidR="006D4552" w:rsidRDefault="00E07346" w:rsidP="00344AFA">
            <w:pPr>
              <w:pStyle w:val="a3"/>
              <w:spacing w:line="276" w:lineRule="auto"/>
            </w:pPr>
            <w:r>
              <w:rPr>
                <w:lang w:val="ru-RU"/>
              </w:rPr>
              <w:t>Розділ</w:t>
            </w:r>
            <w:r w:rsidR="00906248" w:rsidRPr="00906248">
              <w:t xml:space="preserve"> 4. Господарське значення вівчарства, птахівництва і конярства. Продуктивність овець, сільськогосподарської птиці і коней.</w:t>
            </w:r>
          </w:p>
        </w:tc>
      </w:tr>
      <w:tr w:rsidR="006D4552" w:rsidTr="004E6965">
        <w:tc>
          <w:tcPr>
            <w:tcW w:w="3828" w:type="dxa"/>
          </w:tcPr>
          <w:p w:rsidR="006D4552" w:rsidRDefault="00A76710" w:rsidP="00906248">
            <w:pPr>
              <w:pStyle w:val="a3"/>
              <w:spacing w:line="240" w:lineRule="auto"/>
              <w:rPr>
                <w:bCs/>
              </w:rPr>
            </w:pPr>
            <w:r>
              <w:t xml:space="preserve">Тема </w:t>
            </w:r>
            <w:r w:rsidR="00906248" w:rsidRPr="00906248">
              <w:t>1.</w:t>
            </w:r>
            <w:r w:rsidR="00906248" w:rsidRPr="00ED3B48">
              <w:t>Господарське значення</w:t>
            </w:r>
            <w:r>
              <w:t>,</w:t>
            </w:r>
            <w:r w:rsidR="00906248" w:rsidRPr="00ED3B48">
              <w:t xml:space="preserve"> біологічні осо</w:t>
            </w:r>
            <w:r w:rsidR="00DE6EC9">
              <w:t>-</w:t>
            </w:r>
            <w:r w:rsidR="00906248" w:rsidRPr="00ED3B48">
              <w:t xml:space="preserve">бливості та продуктивність овець. Селекційна </w:t>
            </w:r>
            <w:r>
              <w:t>робота у вівчарстві.  П</w:t>
            </w:r>
            <w:r w:rsidR="00906248" w:rsidRPr="00ED3B48">
              <w:t>родукції вівчарства</w:t>
            </w:r>
            <w:r w:rsidR="00906248">
              <w:t>.</w:t>
            </w:r>
          </w:p>
        </w:tc>
        <w:tc>
          <w:tcPr>
            <w:tcW w:w="881" w:type="dxa"/>
            <w:vAlign w:val="center"/>
          </w:tcPr>
          <w:p w:rsidR="006D4552" w:rsidRDefault="00DB5F3D" w:rsidP="00906248">
            <w:pPr>
              <w:pStyle w:val="a3"/>
              <w:spacing w:line="240" w:lineRule="auto"/>
              <w:jc w:val="center"/>
            </w:pPr>
            <w:r>
              <w:t>11</w:t>
            </w:r>
          </w:p>
        </w:tc>
        <w:tc>
          <w:tcPr>
            <w:tcW w:w="811" w:type="dxa"/>
            <w:vAlign w:val="center"/>
          </w:tcPr>
          <w:p w:rsidR="006D4552" w:rsidRDefault="00065BE5" w:rsidP="00906248">
            <w:pPr>
              <w:pStyle w:val="a3"/>
              <w:spacing w:line="240" w:lineRule="auto"/>
              <w:jc w:val="center"/>
            </w:pPr>
            <w:r>
              <w:t>2</w:t>
            </w:r>
          </w:p>
        </w:tc>
        <w:tc>
          <w:tcPr>
            <w:tcW w:w="771" w:type="dxa"/>
            <w:vAlign w:val="center"/>
          </w:tcPr>
          <w:p w:rsidR="006D4552" w:rsidRDefault="00065BE5" w:rsidP="00906248">
            <w:pPr>
              <w:pStyle w:val="a3"/>
              <w:spacing w:line="240" w:lineRule="auto"/>
              <w:jc w:val="center"/>
            </w:pPr>
            <w:r>
              <w:t>2</w:t>
            </w:r>
          </w:p>
        </w:tc>
        <w:tc>
          <w:tcPr>
            <w:tcW w:w="801" w:type="dxa"/>
            <w:vAlign w:val="center"/>
          </w:tcPr>
          <w:p w:rsidR="006D4552" w:rsidRDefault="00DB5F3D" w:rsidP="00906248">
            <w:pPr>
              <w:pStyle w:val="a3"/>
              <w:spacing w:line="240" w:lineRule="auto"/>
              <w:jc w:val="center"/>
            </w:pPr>
            <w:r>
              <w:t>7</w:t>
            </w:r>
          </w:p>
        </w:tc>
        <w:tc>
          <w:tcPr>
            <w:tcW w:w="779" w:type="dxa"/>
            <w:vAlign w:val="center"/>
          </w:tcPr>
          <w:p w:rsidR="006D4552" w:rsidRDefault="00344AFA" w:rsidP="00906248">
            <w:pPr>
              <w:pStyle w:val="a3"/>
              <w:spacing w:line="240" w:lineRule="auto"/>
              <w:jc w:val="center"/>
            </w:pPr>
            <w:r>
              <w:t>12</w:t>
            </w:r>
          </w:p>
        </w:tc>
        <w:tc>
          <w:tcPr>
            <w:tcW w:w="626" w:type="dxa"/>
            <w:vAlign w:val="center"/>
          </w:tcPr>
          <w:p w:rsidR="006D4552" w:rsidRDefault="00A76710" w:rsidP="00906248">
            <w:pPr>
              <w:pStyle w:val="a3"/>
              <w:spacing w:line="240" w:lineRule="auto"/>
              <w:jc w:val="center"/>
            </w:pPr>
            <w:r>
              <w:t>1</w:t>
            </w:r>
          </w:p>
        </w:tc>
        <w:tc>
          <w:tcPr>
            <w:tcW w:w="660" w:type="dxa"/>
            <w:vAlign w:val="center"/>
          </w:tcPr>
          <w:p w:rsidR="006D4552" w:rsidRDefault="00A76710" w:rsidP="00906248">
            <w:pPr>
              <w:pStyle w:val="a3"/>
              <w:spacing w:line="240" w:lineRule="auto"/>
              <w:jc w:val="center"/>
            </w:pPr>
            <w:r>
              <w:t>-</w:t>
            </w:r>
          </w:p>
        </w:tc>
        <w:tc>
          <w:tcPr>
            <w:tcW w:w="732" w:type="dxa"/>
            <w:vAlign w:val="center"/>
          </w:tcPr>
          <w:p w:rsidR="006D4552" w:rsidRDefault="00344AFA" w:rsidP="00906248">
            <w:pPr>
              <w:pStyle w:val="a3"/>
              <w:spacing w:line="240" w:lineRule="auto"/>
              <w:jc w:val="center"/>
            </w:pPr>
            <w:r>
              <w:t>11</w:t>
            </w:r>
          </w:p>
        </w:tc>
      </w:tr>
      <w:tr w:rsidR="00906248" w:rsidTr="004E6965">
        <w:tc>
          <w:tcPr>
            <w:tcW w:w="3828" w:type="dxa"/>
          </w:tcPr>
          <w:p w:rsidR="00906248" w:rsidRDefault="00906248" w:rsidP="00906248">
            <w:pPr>
              <w:pStyle w:val="a3"/>
              <w:spacing w:line="240" w:lineRule="auto"/>
            </w:pPr>
            <w:r w:rsidRPr="00906248">
              <w:rPr>
                <w:bCs/>
                <w:szCs w:val="28"/>
              </w:rPr>
              <w:t>Тема 2.</w:t>
            </w:r>
            <w:r w:rsidRPr="00ED3B48">
              <w:t>Сучасний стан, біологічні особливості та продуктивні якості птиці.</w:t>
            </w:r>
          </w:p>
          <w:p w:rsidR="00906248" w:rsidRDefault="00906248" w:rsidP="00906248">
            <w:pPr>
              <w:jc w:val="both"/>
              <w:rPr>
                <w:bCs/>
                <w:sz w:val="28"/>
                <w:lang w:val="uk-UA"/>
              </w:rPr>
            </w:pPr>
          </w:p>
        </w:tc>
        <w:tc>
          <w:tcPr>
            <w:tcW w:w="881" w:type="dxa"/>
            <w:vAlign w:val="center"/>
          </w:tcPr>
          <w:p w:rsidR="00906248" w:rsidRDefault="00DB5F3D" w:rsidP="00906248">
            <w:pPr>
              <w:pStyle w:val="a3"/>
              <w:spacing w:line="240" w:lineRule="auto"/>
              <w:jc w:val="center"/>
            </w:pPr>
            <w:r>
              <w:t>9</w:t>
            </w:r>
          </w:p>
        </w:tc>
        <w:tc>
          <w:tcPr>
            <w:tcW w:w="811" w:type="dxa"/>
            <w:vAlign w:val="center"/>
          </w:tcPr>
          <w:p w:rsidR="00906248" w:rsidRDefault="001957D5" w:rsidP="00906248">
            <w:pPr>
              <w:pStyle w:val="a3"/>
              <w:spacing w:line="240" w:lineRule="auto"/>
              <w:jc w:val="center"/>
            </w:pPr>
            <w:r>
              <w:t>1</w:t>
            </w:r>
          </w:p>
        </w:tc>
        <w:tc>
          <w:tcPr>
            <w:tcW w:w="771" w:type="dxa"/>
            <w:vAlign w:val="center"/>
          </w:tcPr>
          <w:p w:rsidR="00906248" w:rsidRDefault="00065BE5" w:rsidP="00906248">
            <w:pPr>
              <w:pStyle w:val="a3"/>
              <w:spacing w:line="240" w:lineRule="auto"/>
              <w:jc w:val="center"/>
            </w:pPr>
            <w:r>
              <w:t>2</w:t>
            </w:r>
          </w:p>
        </w:tc>
        <w:tc>
          <w:tcPr>
            <w:tcW w:w="801" w:type="dxa"/>
            <w:vAlign w:val="center"/>
          </w:tcPr>
          <w:p w:rsidR="00906248" w:rsidRDefault="00DB5F3D" w:rsidP="00906248">
            <w:pPr>
              <w:pStyle w:val="a3"/>
              <w:spacing w:line="240" w:lineRule="auto"/>
              <w:jc w:val="center"/>
            </w:pPr>
            <w:r>
              <w:t>6</w:t>
            </w:r>
          </w:p>
        </w:tc>
        <w:tc>
          <w:tcPr>
            <w:tcW w:w="779" w:type="dxa"/>
            <w:vAlign w:val="center"/>
          </w:tcPr>
          <w:p w:rsidR="00906248" w:rsidRDefault="00344AFA" w:rsidP="00906248">
            <w:pPr>
              <w:pStyle w:val="a3"/>
              <w:spacing w:line="240" w:lineRule="auto"/>
              <w:jc w:val="center"/>
            </w:pPr>
            <w:r>
              <w:t>10</w:t>
            </w:r>
          </w:p>
        </w:tc>
        <w:tc>
          <w:tcPr>
            <w:tcW w:w="626" w:type="dxa"/>
            <w:vAlign w:val="center"/>
          </w:tcPr>
          <w:p w:rsidR="00906248" w:rsidRDefault="00A76710" w:rsidP="00906248">
            <w:pPr>
              <w:pStyle w:val="a3"/>
              <w:spacing w:line="240" w:lineRule="auto"/>
              <w:jc w:val="center"/>
            </w:pPr>
            <w:r>
              <w:t>-</w:t>
            </w:r>
          </w:p>
        </w:tc>
        <w:tc>
          <w:tcPr>
            <w:tcW w:w="660" w:type="dxa"/>
            <w:vAlign w:val="center"/>
          </w:tcPr>
          <w:p w:rsidR="00906248" w:rsidRDefault="00A76710" w:rsidP="00906248">
            <w:pPr>
              <w:pStyle w:val="a3"/>
              <w:spacing w:line="240" w:lineRule="auto"/>
              <w:jc w:val="center"/>
            </w:pPr>
            <w:r>
              <w:t>1</w:t>
            </w:r>
          </w:p>
        </w:tc>
        <w:tc>
          <w:tcPr>
            <w:tcW w:w="732" w:type="dxa"/>
            <w:vAlign w:val="center"/>
          </w:tcPr>
          <w:p w:rsidR="00906248" w:rsidRDefault="00344AFA" w:rsidP="00906248">
            <w:pPr>
              <w:pStyle w:val="a3"/>
              <w:spacing w:line="240" w:lineRule="auto"/>
              <w:jc w:val="center"/>
            </w:pPr>
            <w:r>
              <w:t>9</w:t>
            </w:r>
          </w:p>
        </w:tc>
      </w:tr>
      <w:tr w:rsidR="00906248" w:rsidTr="004E6965">
        <w:tc>
          <w:tcPr>
            <w:tcW w:w="3828" w:type="dxa"/>
          </w:tcPr>
          <w:p w:rsidR="00906248" w:rsidRPr="00C97512" w:rsidRDefault="00906248" w:rsidP="00906248">
            <w:pPr>
              <w:pStyle w:val="a3"/>
              <w:spacing w:line="240" w:lineRule="auto"/>
            </w:pPr>
            <w:r w:rsidRPr="00906248">
              <w:t>Тема 3.</w:t>
            </w:r>
            <w:r w:rsidRPr="00C97512">
              <w:t>Господарське значення, біологічні осо</w:t>
            </w:r>
            <w:r w:rsidR="00DE6EC9">
              <w:t>-</w:t>
            </w:r>
            <w:r w:rsidRPr="00C97512">
              <w:t>бливості  та продуктивність коней.</w:t>
            </w:r>
            <w:r>
              <w:t xml:space="preserve"> Сучасні види кінного спорту</w:t>
            </w:r>
            <w:r w:rsidR="00E07346">
              <w:t>.</w:t>
            </w:r>
          </w:p>
          <w:p w:rsidR="00906248" w:rsidRPr="00ED3B48" w:rsidRDefault="00906248" w:rsidP="00906248">
            <w:pPr>
              <w:pStyle w:val="a3"/>
              <w:spacing w:line="240" w:lineRule="auto"/>
              <w:rPr>
                <w:b/>
                <w:bCs/>
                <w:szCs w:val="28"/>
              </w:rPr>
            </w:pPr>
          </w:p>
        </w:tc>
        <w:tc>
          <w:tcPr>
            <w:tcW w:w="881" w:type="dxa"/>
            <w:vAlign w:val="center"/>
          </w:tcPr>
          <w:p w:rsidR="00906248" w:rsidRDefault="00DB5F3D" w:rsidP="00906248">
            <w:pPr>
              <w:pStyle w:val="a3"/>
              <w:spacing w:line="240" w:lineRule="auto"/>
              <w:jc w:val="center"/>
            </w:pPr>
            <w:r>
              <w:t>13</w:t>
            </w:r>
          </w:p>
        </w:tc>
        <w:tc>
          <w:tcPr>
            <w:tcW w:w="811" w:type="dxa"/>
            <w:vAlign w:val="center"/>
          </w:tcPr>
          <w:p w:rsidR="00906248" w:rsidRDefault="001957D5" w:rsidP="00906248">
            <w:pPr>
              <w:pStyle w:val="a3"/>
              <w:spacing w:line="240" w:lineRule="auto"/>
              <w:jc w:val="center"/>
            </w:pPr>
            <w:r>
              <w:t>1</w:t>
            </w:r>
          </w:p>
        </w:tc>
        <w:tc>
          <w:tcPr>
            <w:tcW w:w="771" w:type="dxa"/>
            <w:vAlign w:val="center"/>
          </w:tcPr>
          <w:p w:rsidR="00906248" w:rsidRDefault="00DB5F3D" w:rsidP="00906248">
            <w:pPr>
              <w:pStyle w:val="a3"/>
              <w:spacing w:line="240" w:lineRule="auto"/>
              <w:jc w:val="center"/>
            </w:pPr>
            <w:r>
              <w:t>4</w:t>
            </w:r>
          </w:p>
        </w:tc>
        <w:tc>
          <w:tcPr>
            <w:tcW w:w="801" w:type="dxa"/>
            <w:vAlign w:val="center"/>
          </w:tcPr>
          <w:p w:rsidR="00906248" w:rsidRDefault="00DB5F3D" w:rsidP="00906248">
            <w:pPr>
              <w:pStyle w:val="a3"/>
              <w:spacing w:line="240" w:lineRule="auto"/>
              <w:jc w:val="center"/>
            </w:pPr>
            <w:r>
              <w:t>8</w:t>
            </w:r>
          </w:p>
        </w:tc>
        <w:tc>
          <w:tcPr>
            <w:tcW w:w="779" w:type="dxa"/>
            <w:vAlign w:val="center"/>
          </w:tcPr>
          <w:p w:rsidR="00906248" w:rsidRDefault="00344AFA" w:rsidP="00906248">
            <w:pPr>
              <w:pStyle w:val="a3"/>
              <w:spacing w:line="240" w:lineRule="auto"/>
              <w:jc w:val="center"/>
            </w:pPr>
            <w:r>
              <w:t>11</w:t>
            </w:r>
          </w:p>
        </w:tc>
        <w:tc>
          <w:tcPr>
            <w:tcW w:w="626" w:type="dxa"/>
            <w:vAlign w:val="center"/>
          </w:tcPr>
          <w:p w:rsidR="00906248" w:rsidRDefault="00344AFA" w:rsidP="00906248">
            <w:pPr>
              <w:pStyle w:val="a3"/>
              <w:spacing w:line="240" w:lineRule="auto"/>
              <w:jc w:val="center"/>
            </w:pPr>
            <w:r>
              <w:t>1</w:t>
            </w:r>
          </w:p>
        </w:tc>
        <w:tc>
          <w:tcPr>
            <w:tcW w:w="660" w:type="dxa"/>
            <w:vAlign w:val="center"/>
          </w:tcPr>
          <w:p w:rsidR="00906248" w:rsidRDefault="00A76710" w:rsidP="00906248">
            <w:pPr>
              <w:pStyle w:val="a3"/>
              <w:spacing w:line="240" w:lineRule="auto"/>
              <w:jc w:val="center"/>
            </w:pPr>
            <w:r>
              <w:t>-</w:t>
            </w:r>
          </w:p>
        </w:tc>
        <w:tc>
          <w:tcPr>
            <w:tcW w:w="732" w:type="dxa"/>
            <w:vAlign w:val="center"/>
          </w:tcPr>
          <w:p w:rsidR="00906248" w:rsidRDefault="00344AFA" w:rsidP="00906248">
            <w:pPr>
              <w:pStyle w:val="a3"/>
              <w:spacing w:line="240" w:lineRule="auto"/>
              <w:jc w:val="center"/>
            </w:pPr>
            <w:r>
              <w:t>10</w:t>
            </w:r>
          </w:p>
        </w:tc>
      </w:tr>
      <w:tr w:rsidR="00906248" w:rsidRPr="00AA1651" w:rsidTr="004E6965">
        <w:tc>
          <w:tcPr>
            <w:tcW w:w="3828" w:type="dxa"/>
          </w:tcPr>
          <w:p w:rsidR="00906248" w:rsidRPr="00AA1651" w:rsidRDefault="00906248" w:rsidP="00906248">
            <w:pPr>
              <w:pStyle w:val="a3"/>
              <w:spacing w:line="240" w:lineRule="auto"/>
              <w:rPr>
                <w:b/>
              </w:rPr>
            </w:pPr>
            <w:r w:rsidRPr="00AA1651">
              <w:rPr>
                <w:b/>
              </w:rPr>
              <w:t>Усього годин</w:t>
            </w:r>
          </w:p>
        </w:tc>
        <w:tc>
          <w:tcPr>
            <w:tcW w:w="881" w:type="dxa"/>
            <w:vAlign w:val="center"/>
          </w:tcPr>
          <w:p w:rsidR="00906248" w:rsidRPr="00AA1651" w:rsidRDefault="005769B3" w:rsidP="00906248">
            <w:pPr>
              <w:pStyle w:val="a3"/>
              <w:spacing w:line="240" w:lineRule="auto"/>
              <w:jc w:val="center"/>
              <w:rPr>
                <w:b/>
              </w:rPr>
            </w:pPr>
            <w:r w:rsidRPr="00AA1651">
              <w:rPr>
                <w:b/>
              </w:rPr>
              <w:t>135</w:t>
            </w:r>
          </w:p>
        </w:tc>
        <w:tc>
          <w:tcPr>
            <w:tcW w:w="811" w:type="dxa"/>
            <w:vAlign w:val="center"/>
          </w:tcPr>
          <w:p w:rsidR="00906248" w:rsidRPr="00AA1651" w:rsidRDefault="005E2CB9" w:rsidP="00906248">
            <w:pPr>
              <w:pStyle w:val="a3"/>
              <w:spacing w:line="240" w:lineRule="auto"/>
              <w:jc w:val="center"/>
              <w:rPr>
                <w:b/>
              </w:rPr>
            </w:pPr>
            <w:r w:rsidRPr="00AA1651">
              <w:rPr>
                <w:b/>
              </w:rPr>
              <w:t>1</w:t>
            </w:r>
            <w:r w:rsidR="001957D5" w:rsidRPr="00AA1651">
              <w:rPr>
                <w:b/>
              </w:rPr>
              <w:t>6</w:t>
            </w:r>
          </w:p>
        </w:tc>
        <w:tc>
          <w:tcPr>
            <w:tcW w:w="771" w:type="dxa"/>
            <w:vAlign w:val="center"/>
          </w:tcPr>
          <w:p w:rsidR="00906248" w:rsidRPr="00AA1651" w:rsidRDefault="006A24B4" w:rsidP="00906248">
            <w:pPr>
              <w:pStyle w:val="a3"/>
              <w:spacing w:line="240" w:lineRule="auto"/>
              <w:jc w:val="center"/>
              <w:rPr>
                <w:b/>
              </w:rPr>
            </w:pPr>
            <w:r w:rsidRPr="00AA1651">
              <w:rPr>
                <w:b/>
              </w:rPr>
              <w:t>32</w:t>
            </w:r>
          </w:p>
        </w:tc>
        <w:tc>
          <w:tcPr>
            <w:tcW w:w="801" w:type="dxa"/>
            <w:vAlign w:val="center"/>
          </w:tcPr>
          <w:p w:rsidR="00906248" w:rsidRPr="00AA1651" w:rsidRDefault="006A24B4" w:rsidP="00906248">
            <w:pPr>
              <w:pStyle w:val="a3"/>
              <w:spacing w:line="240" w:lineRule="auto"/>
              <w:jc w:val="center"/>
              <w:rPr>
                <w:b/>
              </w:rPr>
            </w:pPr>
            <w:r w:rsidRPr="00AA1651">
              <w:rPr>
                <w:b/>
              </w:rPr>
              <w:t>87</w:t>
            </w:r>
          </w:p>
        </w:tc>
        <w:tc>
          <w:tcPr>
            <w:tcW w:w="779" w:type="dxa"/>
            <w:vAlign w:val="center"/>
          </w:tcPr>
          <w:p w:rsidR="00906248" w:rsidRPr="00AA1651" w:rsidRDefault="00344AFA" w:rsidP="00906248">
            <w:pPr>
              <w:pStyle w:val="a3"/>
              <w:spacing w:line="240" w:lineRule="auto"/>
              <w:jc w:val="center"/>
              <w:rPr>
                <w:b/>
              </w:rPr>
            </w:pPr>
            <w:r w:rsidRPr="00AA1651">
              <w:rPr>
                <w:b/>
              </w:rPr>
              <w:t>135</w:t>
            </w:r>
          </w:p>
        </w:tc>
        <w:tc>
          <w:tcPr>
            <w:tcW w:w="626" w:type="dxa"/>
            <w:vAlign w:val="center"/>
          </w:tcPr>
          <w:p w:rsidR="00906248" w:rsidRPr="00AA1651" w:rsidRDefault="00A76710" w:rsidP="00906248">
            <w:pPr>
              <w:pStyle w:val="a3"/>
              <w:spacing w:line="240" w:lineRule="auto"/>
              <w:jc w:val="center"/>
              <w:rPr>
                <w:b/>
              </w:rPr>
            </w:pPr>
            <w:r w:rsidRPr="00AA1651">
              <w:rPr>
                <w:b/>
              </w:rPr>
              <w:t>8</w:t>
            </w:r>
          </w:p>
        </w:tc>
        <w:tc>
          <w:tcPr>
            <w:tcW w:w="660" w:type="dxa"/>
            <w:vAlign w:val="center"/>
          </w:tcPr>
          <w:p w:rsidR="00906248" w:rsidRPr="00AA1651" w:rsidRDefault="00344AFA" w:rsidP="00906248">
            <w:pPr>
              <w:pStyle w:val="a3"/>
              <w:spacing w:line="240" w:lineRule="auto"/>
              <w:jc w:val="center"/>
              <w:rPr>
                <w:b/>
              </w:rPr>
            </w:pPr>
            <w:r w:rsidRPr="00AA1651">
              <w:rPr>
                <w:b/>
              </w:rPr>
              <w:t>8</w:t>
            </w:r>
          </w:p>
        </w:tc>
        <w:tc>
          <w:tcPr>
            <w:tcW w:w="732" w:type="dxa"/>
            <w:vAlign w:val="center"/>
          </w:tcPr>
          <w:p w:rsidR="00906248" w:rsidRPr="00AA1651" w:rsidRDefault="00344AFA" w:rsidP="00906248">
            <w:pPr>
              <w:pStyle w:val="a3"/>
              <w:spacing w:line="240" w:lineRule="auto"/>
              <w:jc w:val="center"/>
              <w:rPr>
                <w:b/>
              </w:rPr>
            </w:pPr>
            <w:r w:rsidRPr="00AA1651">
              <w:rPr>
                <w:b/>
              </w:rPr>
              <w:t>119</w:t>
            </w:r>
          </w:p>
        </w:tc>
      </w:tr>
    </w:tbl>
    <w:p w:rsidR="00742AB0" w:rsidRDefault="00742AB0" w:rsidP="00906248">
      <w:pPr>
        <w:pStyle w:val="a3"/>
        <w:spacing w:line="240" w:lineRule="auto"/>
        <w:ind w:left="360"/>
        <w:rPr>
          <w:b/>
        </w:rPr>
      </w:pPr>
    </w:p>
    <w:p w:rsidR="009E565B" w:rsidRPr="00742AB0" w:rsidRDefault="009E565B" w:rsidP="00906248">
      <w:pPr>
        <w:pStyle w:val="a3"/>
        <w:spacing w:line="240" w:lineRule="auto"/>
        <w:ind w:left="360"/>
        <w:rPr>
          <w:b/>
        </w:rPr>
      </w:pPr>
    </w:p>
    <w:p w:rsidR="00ED3B48" w:rsidRDefault="00ED3B48" w:rsidP="00906248">
      <w:pPr>
        <w:pStyle w:val="a3"/>
        <w:spacing w:line="240" w:lineRule="auto"/>
      </w:pPr>
    </w:p>
    <w:p w:rsidR="003F62F3" w:rsidRDefault="00371D03" w:rsidP="003B4D26">
      <w:pPr>
        <w:pStyle w:val="a9"/>
        <w:ind w:left="360"/>
        <w:jc w:val="center"/>
        <w:rPr>
          <w:b/>
          <w:bCs/>
          <w:sz w:val="28"/>
          <w:lang w:val="uk-UA"/>
        </w:rPr>
      </w:pPr>
      <w:r w:rsidRPr="003B4D26">
        <w:rPr>
          <w:sz w:val="28"/>
          <w:lang w:val="uk-UA"/>
        </w:rPr>
        <w:br w:type="page"/>
      </w:r>
      <w:r w:rsidR="003B4D26" w:rsidRPr="003B4D26">
        <w:rPr>
          <w:b/>
          <w:sz w:val="28"/>
          <w:lang w:val="uk-UA"/>
        </w:rPr>
        <w:lastRenderedPageBreak/>
        <w:t xml:space="preserve">6. </w:t>
      </w:r>
      <w:r w:rsidR="005E2CB9" w:rsidRPr="003B4D26">
        <w:rPr>
          <w:b/>
          <w:sz w:val="28"/>
          <w:lang w:val="uk-UA"/>
        </w:rPr>
        <w:t>Теми лекцій</w:t>
      </w:r>
    </w:p>
    <w:p w:rsidR="00371D03" w:rsidRDefault="005E2CB9" w:rsidP="003B4D26">
      <w:pPr>
        <w:pStyle w:val="a9"/>
        <w:ind w:left="360"/>
        <w:jc w:val="center"/>
        <w:rPr>
          <w:b/>
          <w:bCs/>
          <w:sz w:val="28"/>
          <w:lang w:val="uk-UA"/>
        </w:rPr>
      </w:pPr>
      <w:r w:rsidRPr="003B4D26">
        <w:rPr>
          <w:b/>
          <w:bCs/>
          <w:sz w:val="28"/>
          <w:lang w:val="uk-UA"/>
        </w:rPr>
        <w:t>(стаціонар)</w:t>
      </w:r>
    </w:p>
    <w:tbl>
      <w:tblPr>
        <w:tblW w:w="102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6"/>
        <w:gridCol w:w="8754"/>
        <w:gridCol w:w="900"/>
      </w:tblGrid>
      <w:tr w:rsidR="00371D03" w:rsidRPr="003B4D26" w:rsidTr="00FC5A0E">
        <w:trPr>
          <w:cantSplit/>
          <w:trHeight w:val="1321"/>
        </w:trPr>
        <w:tc>
          <w:tcPr>
            <w:tcW w:w="606" w:type="dxa"/>
            <w:tcBorders>
              <w:top w:val="single" w:sz="4" w:space="0" w:color="auto"/>
              <w:left w:val="single" w:sz="4" w:space="0" w:color="auto"/>
              <w:bottom w:val="single" w:sz="4" w:space="0" w:color="auto"/>
              <w:right w:val="single" w:sz="4" w:space="0" w:color="auto"/>
            </w:tcBorders>
            <w:textDirection w:val="btLr"/>
            <w:hideMark/>
          </w:tcPr>
          <w:p w:rsidR="00371D03" w:rsidRDefault="00371D03" w:rsidP="002765DE">
            <w:pPr>
              <w:jc w:val="center"/>
              <w:rPr>
                <w:sz w:val="28"/>
                <w:lang w:val="uk-UA"/>
              </w:rPr>
            </w:pPr>
            <w:r>
              <w:rPr>
                <w:sz w:val="28"/>
                <w:lang w:val="uk-UA"/>
              </w:rPr>
              <w:t>№ лекції</w:t>
            </w:r>
          </w:p>
        </w:tc>
        <w:tc>
          <w:tcPr>
            <w:tcW w:w="8754" w:type="dxa"/>
            <w:tcBorders>
              <w:top w:val="single" w:sz="4" w:space="0" w:color="auto"/>
              <w:left w:val="single" w:sz="4" w:space="0" w:color="auto"/>
              <w:bottom w:val="single" w:sz="4" w:space="0" w:color="auto"/>
              <w:right w:val="single" w:sz="4" w:space="0" w:color="auto"/>
            </w:tcBorders>
            <w:vAlign w:val="center"/>
            <w:hideMark/>
          </w:tcPr>
          <w:p w:rsidR="00371D03" w:rsidRDefault="004E6965" w:rsidP="002765DE">
            <w:pPr>
              <w:pStyle w:val="7"/>
              <w:spacing w:line="240" w:lineRule="auto"/>
              <w:ind w:left="0" w:right="0"/>
            </w:pPr>
            <w:r>
              <w:t>Т</w:t>
            </w:r>
            <w:r w:rsidR="00371D03">
              <w:t>ем</w:t>
            </w:r>
            <w:r>
              <w:t>и</w:t>
            </w:r>
            <w:r w:rsidR="00371D03">
              <w:t xml:space="preserve"> лекцій, та їх короткий зміст</w:t>
            </w:r>
          </w:p>
        </w:tc>
        <w:tc>
          <w:tcPr>
            <w:tcW w:w="900" w:type="dxa"/>
            <w:tcBorders>
              <w:top w:val="single" w:sz="4" w:space="0" w:color="auto"/>
              <w:left w:val="single" w:sz="4" w:space="0" w:color="auto"/>
              <w:bottom w:val="single" w:sz="4" w:space="0" w:color="auto"/>
              <w:right w:val="single" w:sz="4" w:space="0" w:color="auto"/>
            </w:tcBorders>
            <w:textDirection w:val="btLr"/>
            <w:vAlign w:val="center"/>
            <w:hideMark/>
          </w:tcPr>
          <w:p w:rsidR="00371D03" w:rsidRDefault="00371D03" w:rsidP="002765DE">
            <w:pPr>
              <w:jc w:val="center"/>
              <w:rPr>
                <w:sz w:val="28"/>
                <w:lang w:val="uk-UA"/>
              </w:rPr>
            </w:pPr>
            <w:r>
              <w:rPr>
                <w:sz w:val="28"/>
                <w:lang w:val="uk-UA"/>
              </w:rPr>
              <w:t>Кількість годин</w:t>
            </w:r>
          </w:p>
        </w:tc>
      </w:tr>
      <w:tr w:rsidR="00371D03" w:rsidRPr="003B4D26" w:rsidTr="00FC5A0E">
        <w:tc>
          <w:tcPr>
            <w:tcW w:w="606" w:type="dxa"/>
            <w:tcBorders>
              <w:top w:val="single" w:sz="4" w:space="0" w:color="auto"/>
              <w:left w:val="single" w:sz="4" w:space="0" w:color="auto"/>
              <w:bottom w:val="single" w:sz="4" w:space="0" w:color="auto"/>
              <w:right w:val="single" w:sz="4" w:space="0" w:color="auto"/>
            </w:tcBorders>
            <w:hideMark/>
          </w:tcPr>
          <w:p w:rsidR="00371D03" w:rsidRDefault="00371D03" w:rsidP="002765DE">
            <w:pPr>
              <w:jc w:val="center"/>
              <w:rPr>
                <w:b/>
                <w:bCs/>
                <w:sz w:val="28"/>
                <w:lang w:val="uk-UA"/>
              </w:rPr>
            </w:pPr>
            <w:r>
              <w:rPr>
                <w:b/>
                <w:bCs/>
                <w:sz w:val="28"/>
                <w:lang w:val="uk-UA"/>
              </w:rPr>
              <w:t>1</w:t>
            </w:r>
          </w:p>
        </w:tc>
        <w:tc>
          <w:tcPr>
            <w:tcW w:w="8754" w:type="dxa"/>
            <w:tcBorders>
              <w:top w:val="single" w:sz="4" w:space="0" w:color="auto"/>
              <w:left w:val="single" w:sz="4" w:space="0" w:color="auto"/>
              <w:bottom w:val="single" w:sz="4" w:space="0" w:color="auto"/>
              <w:right w:val="single" w:sz="4" w:space="0" w:color="auto"/>
            </w:tcBorders>
            <w:hideMark/>
          </w:tcPr>
          <w:p w:rsidR="00371D03" w:rsidRDefault="00371D03" w:rsidP="002765DE">
            <w:pPr>
              <w:jc w:val="center"/>
              <w:rPr>
                <w:b/>
                <w:bCs/>
                <w:sz w:val="28"/>
                <w:lang w:val="uk-UA"/>
              </w:rPr>
            </w:pPr>
            <w:r>
              <w:rPr>
                <w:b/>
                <w:bCs/>
                <w:sz w:val="28"/>
                <w:lang w:val="uk-UA"/>
              </w:rPr>
              <w:t>2</w:t>
            </w:r>
          </w:p>
        </w:tc>
        <w:tc>
          <w:tcPr>
            <w:tcW w:w="900" w:type="dxa"/>
            <w:tcBorders>
              <w:top w:val="single" w:sz="4" w:space="0" w:color="auto"/>
              <w:left w:val="single" w:sz="4" w:space="0" w:color="auto"/>
              <w:bottom w:val="single" w:sz="4" w:space="0" w:color="auto"/>
              <w:right w:val="single" w:sz="4" w:space="0" w:color="auto"/>
            </w:tcBorders>
            <w:hideMark/>
          </w:tcPr>
          <w:p w:rsidR="00371D03" w:rsidRDefault="00371D03" w:rsidP="002765DE">
            <w:pPr>
              <w:jc w:val="center"/>
              <w:rPr>
                <w:b/>
                <w:bCs/>
                <w:sz w:val="28"/>
                <w:lang w:val="uk-UA"/>
              </w:rPr>
            </w:pPr>
            <w:r>
              <w:rPr>
                <w:b/>
                <w:bCs/>
                <w:sz w:val="28"/>
                <w:lang w:val="uk-UA"/>
              </w:rPr>
              <w:t>3</w:t>
            </w:r>
          </w:p>
        </w:tc>
      </w:tr>
      <w:tr w:rsidR="00371D03" w:rsidTr="0031600F">
        <w:trPr>
          <w:trHeight w:val="3073"/>
        </w:trPr>
        <w:tc>
          <w:tcPr>
            <w:tcW w:w="606" w:type="dxa"/>
            <w:tcBorders>
              <w:top w:val="single" w:sz="4" w:space="0" w:color="auto"/>
              <w:left w:val="single" w:sz="4" w:space="0" w:color="auto"/>
              <w:bottom w:val="single" w:sz="4" w:space="0" w:color="auto"/>
              <w:right w:val="single" w:sz="4" w:space="0" w:color="auto"/>
            </w:tcBorders>
          </w:tcPr>
          <w:p w:rsidR="00371D03" w:rsidRDefault="00371D03" w:rsidP="007D6139">
            <w:pPr>
              <w:spacing w:line="276" w:lineRule="auto"/>
              <w:jc w:val="center"/>
              <w:rPr>
                <w:sz w:val="28"/>
                <w:lang w:val="uk-UA"/>
              </w:rPr>
            </w:pPr>
            <w:r>
              <w:rPr>
                <w:sz w:val="28"/>
                <w:lang w:val="uk-UA"/>
              </w:rPr>
              <w:t xml:space="preserve"> 1.</w:t>
            </w:r>
          </w:p>
          <w:p w:rsidR="00371D03" w:rsidRDefault="00371D03" w:rsidP="007D6139">
            <w:pPr>
              <w:spacing w:line="276" w:lineRule="auto"/>
              <w:jc w:val="center"/>
              <w:rPr>
                <w:sz w:val="28"/>
                <w:lang w:val="uk-UA"/>
              </w:rPr>
            </w:pPr>
          </w:p>
          <w:p w:rsidR="00371D03" w:rsidRDefault="00371D03" w:rsidP="007D6139">
            <w:pPr>
              <w:spacing w:line="276" w:lineRule="auto"/>
              <w:jc w:val="center"/>
              <w:rPr>
                <w:sz w:val="28"/>
                <w:lang w:val="uk-UA"/>
              </w:rPr>
            </w:pPr>
          </w:p>
          <w:p w:rsidR="00371D03" w:rsidRDefault="00371D03" w:rsidP="007D6139">
            <w:pPr>
              <w:spacing w:line="276" w:lineRule="auto"/>
              <w:jc w:val="center"/>
              <w:rPr>
                <w:sz w:val="28"/>
                <w:lang w:val="uk-UA"/>
              </w:rPr>
            </w:pPr>
          </w:p>
          <w:p w:rsidR="00371D03" w:rsidRDefault="00371D03" w:rsidP="007D6139">
            <w:pPr>
              <w:spacing w:line="276" w:lineRule="auto"/>
              <w:jc w:val="center"/>
              <w:rPr>
                <w:sz w:val="28"/>
                <w:lang w:val="uk-UA"/>
              </w:rPr>
            </w:pPr>
          </w:p>
          <w:p w:rsidR="00371D03" w:rsidRDefault="00371D03" w:rsidP="007D6139">
            <w:pPr>
              <w:spacing w:line="276" w:lineRule="auto"/>
              <w:jc w:val="center"/>
              <w:rPr>
                <w:sz w:val="28"/>
                <w:lang w:val="uk-UA"/>
              </w:rPr>
            </w:pPr>
          </w:p>
        </w:tc>
        <w:tc>
          <w:tcPr>
            <w:tcW w:w="8754" w:type="dxa"/>
            <w:tcBorders>
              <w:top w:val="single" w:sz="4" w:space="0" w:color="auto"/>
              <w:left w:val="single" w:sz="4" w:space="0" w:color="auto"/>
              <w:bottom w:val="single" w:sz="4" w:space="0" w:color="auto"/>
              <w:right w:val="single" w:sz="4" w:space="0" w:color="auto"/>
            </w:tcBorders>
            <w:hideMark/>
          </w:tcPr>
          <w:p w:rsidR="004C780B" w:rsidRDefault="00371D03" w:rsidP="004E6965">
            <w:pPr>
              <w:spacing w:line="276" w:lineRule="auto"/>
              <w:jc w:val="both"/>
              <w:rPr>
                <w:sz w:val="28"/>
                <w:lang w:val="uk-UA"/>
              </w:rPr>
            </w:pPr>
            <w:r>
              <w:rPr>
                <w:b/>
                <w:bCs/>
                <w:sz w:val="28"/>
                <w:lang w:val="uk-UA"/>
              </w:rPr>
              <w:t xml:space="preserve">Значення тваринництва в народному господарстві. </w:t>
            </w:r>
            <w:r w:rsidR="005E2CB9">
              <w:rPr>
                <w:b/>
                <w:bCs/>
                <w:sz w:val="28"/>
                <w:lang w:val="uk-UA"/>
              </w:rPr>
              <w:t xml:space="preserve">Порода та її структура. </w:t>
            </w:r>
            <w:r>
              <w:rPr>
                <w:b/>
                <w:bCs/>
                <w:sz w:val="28"/>
                <w:lang w:val="uk-UA"/>
              </w:rPr>
              <w:t>Індивідуальний розвиток сільськогосподарських тварин.</w:t>
            </w:r>
            <w:r>
              <w:rPr>
                <w:sz w:val="28"/>
                <w:lang w:val="uk-UA"/>
              </w:rPr>
              <w:t xml:space="preserve">Тваринництво, як галузь народного господарства. Значення тваринництва в сільському господарстві. </w:t>
            </w:r>
            <w:r w:rsidR="005E2CB9">
              <w:rPr>
                <w:sz w:val="28"/>
                <w:lang w:val="uk-UA"/>
              </w:rPr>
              <w:t xml:space="preserve">Поняття про породу.  Структура породи. Фактори породоутворення Класифікація порід. Акліматизація порід та фактори, які її полегшують. </w:t>
            </w:r>
            <w:r>
              <w:rPr>
                <w:sz w:val="28"/>
                <w:lang w:val="uk-UA"/>
              </w:rPr>
              <w:t>Індивідуальний розвиток сільськогосподарських тварин, його періоди та фази</w:t>
            </w:r>
            <w:r w:rsidR="002765DE">
              <w:rPr>
                <w:sz w:val="28"/>
                <w:lang w:val="uk-UA"/>
              </w:rPr>
              <w:t>.Основні закономірності онтогенезу. Типи недорозвитку тварин</w:t>
            </w:r>
          </w:p>
        </w:tc>
        <w:tc>
          <w:tcPr>
            <w:tcW w:w="900" w:type="dxa"/>
            <w:tcBorders>
              <w:top w:val="single" w:sz="4" w:space="0" w:color="auto"/>
              <w:left w:val="single" w:sz="4" w:space="0" w:color="auto"/>
              <w:bottom w:val="single" w:sz="4" w:space="0" w:color="auto"/>
              <w:right w:val="single" w:sz="4" w:space="0" w:color="auto"/>
            </w:tcBorders>
            <w:vAlign w:val="center"/>
            <w:hideMark/>
          </w:tcPr>
          <w:p w:rsidR="00371D03" w:rsidRDefault="00371D03" w:rsidP="004C780B">
            <w:pPr>
              <w:spacing w:line="276" w:lineRule="auto"/>
              <w:jc w:val="center"/>
              <w:rPr>
                <w:sz w:val="28"/>
                <w:lang w:val="uk-UA"/>
              </w:rPr>
            </w:pPr>
            <w:r>
              <w:rPr>
                <w:sz w:val="28"/>
                <w:lang w:val="uk-UA"/>
              </w:rPr>
              <w:t>2</w:t>
            </w:r>
          </w:p>
        </w:tc>
      </w:tr>
      <w:tr w:rsidR="00371D03" w:rsidTr="0031600F">
        <w:trPr>
          <w:trHeight w:val="3087"/>
        </w:trPr>
        <w:tc>
          <w:tcPr>
            <w:tcW w:w="606" w:type="dxa"/>
            <w:tcBorders>
              <w:top w:val="single" w:sz="4" w:space="0" w:color="auto"/>
              <w:left w:val="single" w:sz="4" w:space="0" w:color="auto"/>
              <w:bottom w:val="single" w:sz="4" w:space="0" w:color="auto"/>
              <w:right w:val="single" w:sz="4" w:space="0" w:color="auto"/>
            </w:tcBorders>
            <w:hideMark/>
          </w:tcPr>
          <w:p w:rsidR="00371D03" w:rsidRDefault="00371D03" w:rsidP="007D6139">
            <w:pPr>
              <w:spacing w:line="276" w:lineRule="auto"/>
              <w:jc w:val="center"/>
              <w:rPr>
                <w:sz w:val="28"/>
                <w:lang w:val="uk-UA"/>
              </w:rPr>
            </w:pPr>
            <w:r>
              <w:rPr>
                <w:sz w:val="28"/>
                <w:lang w:val="uk-UA"/>
              </w:rPr>
              <w:t>2.</w:t>
            </w:r>
          </w:p>
        </w:tc>
        <w:tc>
          <w:tcPr>
            <w:tcW w:w="8754" w:type="dxa"/>
            <w:tcBorders>
              <w:top w:val="single" w:sz="4" w:space="0" w:color="auto"/>
              <w:left w:val="single" w:sz="4" w:space="0" w:color="auto"/>
              <w:bottom w:val="single" w:sz="4" w:space="0" w:color="auto"/>
              <w:right w:val="single" w:sz="4" w:space="0" w:color="auto"/>
            </w:tcBorders>
            <w:hideMark/>
          </w:tcPr>
          <w:p w:rsidR="007D6139" w:rsidRPr="007D6139" w:rsidRDefault="00371D03" w:rsidP="00FC5A0E">
            <w:pPr>
              <w:spacing w:line="276" w:lineRule="auto"/>
              <w:jc w:val="both"/>
              <w:rPr>
                <w:sz w:val="28"/>
                <w:lang w:val="uk-UA"/>
              </w:rPr>
            </w:pPr>
            <w:r>
              <w:rPr>
                <w:b/>
                <w:bCs/>
                <w:sz w:val="28"/>
                <w:lang w:val="uk-UA"/>
              </w:rPr>
              <w:t>Конституція, екстер’єр та інтер’єр тварин.</w:t>
            </w:r>
            <w:r>
              <w:rPr>
                <w:sz w:val="28"/>
                <w:lang w:val="uk-UA"/>
              </w:rPr>
              <w:t>Конституція сільськогосподарських тварин і її класифікація. Поняття про екстер’єр та інтер’єр сільськогосподарських тварин. Методи вивчення екстер’єру та інтер’єру сільськогосподарських тварин. Показники оцінки інтер’єру тварин. Зв’язок конституційних, екстер’єрних і інтер’єрних особливостей сільськогосподарських тварин з їхньою продуктивністю.</w:t>
            </w:r>
            <w:r w:rsidR="007D6139">
              <w:rPr>
                <w:sz w:val="28"/>
                <w:lang w:val="uk-UA"/>
              </w:rPr>
              <w:t xml:space="preserve">Продуктивність. </w:t>
            </w:r>
            <w:r w:rsidR="00C36300" w:rsidRPr="0036750B">
              <w:rPr>
                <w:sz w:val="28"/>
                <w:szCs w:val="28"/>
                <w:lang w:val="uk-UA"/>
              </w:rPr>
              <w:t xml:space="preserve">Загальніпринципиоцінкитварин за </w:t>
            </w:r>
            <w:r w:rsidR="00C36300" w:rsidRPr="007D6139">
              <w:rPr>
                <w:sz w:val="28"/>
                <w:szCs w:val="28"/>
                <w:lang w:val="uk-UA"/>
              </w:rPr>
              <w:t>продуктивністю</w:t>
            </w:r>
            <w:r w:rsidR="00C36300" w:rsidRPr="0036750B">
              <w:rPr>
                <w:sz w:val="28"/>
                <w:szCs w:val="28"/>
                <w:lang w:val="uk-UA"/>
              </w:rPr>
              <w:t>.</w:t>
            </w:r>
          </w:p>
        </w:tc>
        <w:tc>
          <w:tcPr>
            <w:tcW w:w="900" w:type="dxa"/>
            <w:tcBorders>
              <w:top w:val="single" w:sz="4" w:space="0" w:color="auto"/>
              <w:left w:val="single" w:sz="4" w:space="0" w:color="auto"/>
              <w:bottom w:val="single" w:sz="4" w:space="0" w:color="auto"/>
              <w:right w:val="single" w:sz="4" w:space="0" w:color="auto"/>
            </w:tcBorders>
            <w:vAlign w:val="center"/>
            <w:hideMark/>
          </w:tcPr>
          <w:p w:rsidR="00371D03" w:rsidRDefault="00371D03" w:rsidP="004C780B">
            <w:pPr>
              <w:spacing w:line="276" w:lineRule="auto"/>
              <w:jc w:val="center"/>
              <w:rPr>
                <w:sz w:val="28"/>
                <w:lang w:val="uk-UA"/>
              </w:rPr>
            </w:pPr>
            <w:r>
              <w:rPr>
                <w:sz w:val="28"/>
                <w:lang w:val="uk-UA"/>
              </w:rPr>
              <w:t>2</w:t>
            </w:r>
          </w:p>
        </w:tc>
      </w:tr>
      <w:tr w:rsidR="00371D03" w:rsidTr="0031600F">
        <w:trPr>
          <w:trHeight w:val="2820"/>
        </w:trPr>
        <w:tc>
          <w:tcPr>
            <w:tcW w:w="606" w:type="dxa"/>
            <w:tcBorders>
              <w:top w:val="single" w:sz="4" w:space="0" w:color="auto"/>
              <w:left w:val="single" w:sz="4" w:space="0" w:color="auto"/>
              <w:bottom w:val="single" w:sz="4" w:space="0" w:color="auto"/>
              <w:right w:val="single" w:sz="4" w:space="0" w:color="auto"/>
            </w:tcBorders>
          </w:tcPr>
          <w:p w:rsidR="00371D03" w:rsidRDefault="00371D03" w:rsidP="007D6139">
            <w:pPr>
              <w:spacing w:line="276" w:lineRule="auto"/>
              <w:rPr>
                <w:sz w:val="28"/>
                <w:lang w:val="uk-UA"/>
              </w:rPr>
            </w:pPr>
            <w:r>
              <w:rPr>
                <w:sz w:val="28"/>
                <w:lang w:val="uk-UA"/>
              </w:rPr>
              <w:t>3.</w:t>
            </w:r>
          </w:p>
          <w:p w:rsidR="00371D03" w:rsidRDefault="00371D03" w:rsidP="007D6139">
            <w:pPr>
              <w:spacing w:line="276" w:lineRule="auto"/>
              <w:jc w:val="center"/>
              <w:rPr>
                <w:sz w:val="28"/>
                <w:lang w:val="uk-UA"/>
              </w:rPr>
            </w:pPr>
          </w:p>
        </w:tc>
        <w:tc>
          <w:tcPr>
            <w:tcW w:w="8754" w:type="dxa"/>
            <w:tcBorders>
              <w:top w:val="single" w:sz="4" w:space="0" w:color="auto"/>
              <w:left w:val="single" w:sz="4" w:space="0" w:color="auto"/>
              <w:bottom w:val="single" w:sz="4" w:space="0" w:color="auto"/>
              <w:right w:val="single" w:sz="4" w:space="0" w:color="auto"/>
            </w:tcBorders>
            <w:hideMark/>
          </w:tcPr>
          <w:p w:rsidR="004C780B" w:rsidRDefault="00371D03" w:rsidP="00FC5A0E">
            <w:pPr>
              <w:spacing w:line="276" w:lineRule="auto"/>
              <w:jc w:val="both"/>
              <w:rPr>
                <w:b/>
                <w:bCs/>
                <w:sz w:val="28"/>
                <w:lang w:val="uk-UA"/>
              </w:rPr>
            </w:pPr>
            <w:r>
              <w:rPr>
                <w:b/>
                <w:bCs/>
                <w:sz w:val="28"/>
                <w:lang w:val="uk-UA"/>
              </w:rPr>
              <w:t>Добір та підбір сільськогосподарських тварин. Селекція на стійкість до захворювань.</w:t>
            </w:r>
            <w:r>
              <w:rPr>
                <w:sz w:val="28"/>
                <w:lang w:val="uk-UA"/>
              </w:rPr>
              <w:t xml:space="preserve">Поняття про природній і штучний добір. Методи та форми добору. Добір тварин за генотипом і фенотипом. Генетичні параметри добору. Фактори, які впливають на ефективність добору. Селекція на стійкість до захворювань </w:t>
            </w:r>
            <w:r>
              <w:rPr>
                <w:bCs/>
                <w:sz w:val="28"/>
                <w:lang w:val="uk-UA"/>
              </w:rPr>
              <w:t>Суть і завдання підбору. Основні принципи і класифікація підбору Гомогенний і гетерогенний підбір, підбір</w:t>
            </w:r>
            <w:r w:rsidR="00A76710">
              <w:rPr>
                <w:bCs/>
                <w:sz w:val="28"/>
                <w:lang w:val="uk-UA"/>
              </w:rPr>
              <w:t xml:space="preserve"> з урахуванням родинних зв’язків, </w:t>
            </w:r>
            <w:r>
              <w:rPr>
                <w:bCs/>
                <w:sz w:val="28"/>
                <w:lang w:val="uk-UA"/>
              </w:rPr>
              <w:t>віковий підбір</w:t>
            </w:r>
            <w:r w:rsidR="007D6139">
              <w:rPr>
                <w:bCs/>
                <w:sz w:val="28"/>
                <w:lang w:val="uk-UA"/>
              </w:rPr>
              <w:t>.</w:t>
            </w:r>
          </w:p>
        </w:tc>
        <w:tc>
          <w:tcPr>
            <w:tcW w:w="900" w:type="dxa"/>
            <w:tcBorders>
              <w:top w:val="single" w:sz="4" w:space="0" w:color="auto"/>
              <w:left w:val="single" w:sz="4" w:space="0" w:color="auto"/>
              <w:bottom w:val="single" w:sz="4" w:space="0" w:color="auto"/>
              <w:right w:val="single" w:sz="4" w:space="0" w:color="auto"/>
            </w:tcBorders>
            <w:vAlign w:val="center"/>
          </w:tcPr>
          <w:p w:rsidR="00371D03" w:rsidRDefault="00371D03" w:rsidP="004C780B">
            <w:pPr>
              <w:spacing w:line="276" w:lineRule="auto"/>
              <w:jc w:val="center"/>
              <w:rPr>
                <w:sz w:val="28"/>
                <w:lang w:val="uk-UA"/>
              </w:rPr>
            </w:pPr>
            <w:r>
              <w:rPr>
                <w:sz w:val="28"/>
                <w:lang w:val="uk-UA"/>
              </w:rPr>
              <w:t>2</w:t>
            </w:r>
          </w:p>
        </w:tc>
      </w:tr>
      <w:tr w:rsidR="004E6965" w:rsidTr="00FC5A0E">
        <w:trPr>
          <w:trHeight w:val="3357"/>
        </w:trPr>
        <w:tc>
          <w:tcPr>
            <w:tcW w:w="606" w:type="dxa"/>
            <w:tcBorders>
              <w:top w:val="single" w:sz="4" w:space="0" w:color="auto"/>
              <w:left w:val="single" w:sz="4" w:space="0" w:color="auto"/>
              <w:bottom w:val="single" w:sz="4" w:space="0" w:color="auto"/>
              <w:right w:val="single" w:sz="4" w:space="0" w:color="auto"/>
            </w:tcBorders>
          </w:tcPr>
          <w:p w:rsidR="004E6965" w:rsidRDefault="00FC5A0E" w:rsidP="007D6139">
            <w:pPr>
              <w:spacing w:line="276" w:lineRule="auto"/>
              <w:rPr>
                <w:sz w:val="28"/>
                <w:lang w:val="uk-UA"/>
              </w:rPr>
            </w:pPr>
            <w:r>
              <w:rPr>
                <w:sz w:val="28"/>
                <w:lang w:val="uk-UA"/>
              </w:rPr>
              <w:t>4</w:t>
            </w:r>
            <w:r w:rsidR="00DA3715">
              <w:rPr>
                <w:sz w:val="28"/>
                <w:lang w:val="uk-UA"/>
              </w:rPr>
              <w:t>.</w:t>
            </w:r>
          </w:p>
        </w:tc>
        <w:tc>
          <w:tcPr>
            <w:tcW w:w="8754" w:type="dxa"/>
            <w:tcBorders>
              <w:top w:val="single" w:sz="4" w:space="0" w:color="auto"/>
              <w:left w:val="single" w:sz="4" w:space="0" w:color="auto"/>
              <w:bottom w:val="single" w:sz="4" w:space="0" w:color="auto"/>
              <w:right w:val="single" w:sz="4" w:space="0" w:color="auto"/>
            </w:tcBorders>
          </w:tcPr>
          <w:p w:rsidR="004E6965" w:rsidRDefault="00FC5A0E" w:rsidP="00DA3715">
            <w:pPr>
              <w:spacing w:line="276" w:lineRule="auto"/>
              <w:jc w:val="both"/>
              <w:rPr>
                <w:b/>
                <w:bCs/>
                <w:sz w:val="28"/>
                <w:lang w:val="uk-UA"/>
              </w:rPr>
            </w:pPr>
            <w:r>
              <w:rPr>
                <w:b/>
                <w:bCs/>
                <w:sz w:val="28"/>
                <w:lang w:val="uk-UA"/>
              </w:rPr>
              <w:t>Методи розведення сільськогосподарських тварин. Явище інбредної депресії і гетерозису та теорії, які його пояснюють</w:t>
            </w:r>
            <w:r w:rsidR="00DA3715">
              <w:rPr>
                <w:b/>
                <w:bCs/>
                <w:sz w:val="28"/>
                <w:lang w:val="uk-UA"/>
              </w:rPr>
              <w:t xml:space="preserve">. </w:t>
            </w:r>
            <w:r>
              <w:rPr>
                <w:sz w:val="28"/>
                <w:lang w:val="uk-UA"/>
              </w:rPr>
              <w:t>Поняття про методи розведення сільськогосподарських тварин і їх класифікація. Чистопородне розведення, його значення. Суть і завдання схрещування. Біологічні властивості помісей.</w:t>
            </w:r>
            <w:r>
              <w:rPr>
                <w:bCs/>
                <w:sz w:val="28"/>
                <w:lang w:val="uk-UA"/>
              </w:rPr>
              <w:t xml:space="preserve"> Біологічна суть інбридингу. Класифікація інбридингу. Поняття інбредної депресії і гетерозису, їх причини. Завдання, які вирішуються за допомогою інбридингу. Умови при яких допускається інбридинг.</w:t>
            </w:r>
            <w:r>
              <w:rPr>
                <w:sz w:val="28"/>
                <w:lang w:val="uk-UA"/>
              </w:rPr>
              <w:t xml:space="preserve"> Значення гібридизації у тваринництві.</w:t>
            </w:r>
          </w:p>
        </w:tc>
        <w:tc>
          <w:tcPr>
            <w:tcW w:w="900" w:type="dxa"/>
            <w:tcBorders>
              <w:top w:val="single" w:sz="4" w:space="0" w:color="auto"/>
              <w:left w:val="single" w:sz="4" w:space="0" w:color="auto"/>
              <w:bottom w:val="single" w:sz="4" w:space="0" w:color="auto"/>
              <w:right w:val="single" w:sz="4" w:space="0" w:color="auto"/>
            </w:tcBorders>
            <w:vAlign w:val="center"/>
          </w:tcPr>
          <w:p w:rsidR="004E6965" w:rsidRDefault="00FC5A0E" w:rsidP="004C780B">
            <w:pPr>
              <w:spacing w:line="276" w:lineRule="auto"/>
              <w:jc w:val="center"/>
              <w:rPr>
                <w:sz w:val="28"/>
                <w:lang w:val="uk-UA"/>
              </w:rPr>
            </w:pPr>
            <w:r>
              <w:rPr>
                <w:sz w:val="28"/>
                <w:lang w:val="uk-UA"/>
              </w:rPr>
              <w:t>2</w:t>
            </w:r>
          </w:p>
        </w:tc>
      </w:tr>
      <w:tr w:rsidR="00FC5A0E" w:rsidRPr="00FC5A0E" w:rsidTr="00FC5A0E">
        <w:trPr>
          <w:trHeight w:val="405"/>
        </w:trPr>
        <w:tc>
          <w:tcPr>
            <w:tcW w:w="606" w:type="dxa"/>
            <w:tcBorders>
              <w:top w:val="single" w:sz="4" w:space="0" w:color="auto"/>
              <w:left w:val="single" w:sz="4" w:space="0" w:color="auto"/>
              <w:bottom w:val="single" w:sz="4" w:space="0" w:color="auto"/>
              <w:right w:val="single" w:sz="4" w:space="0" w:color="auto"/>
            </w:tcBorders>
          </w:tcPr>
          <w:p w:rsidR="00FC5A0E" w:rsidRPr="00FC5A0E" w:rsidRDefault="00FC5A0E" w:rsidP="00FC5A0E">
            <w:pPr>
              <w:spacing w:line="276" w:lineRule="auto"/>
              <w:jc w:val="center"/>
              <w:rPr>
                <w:b/>
                <w:sz w:val="28"/>
                <w:lang w:val="uk-UA"/>
              </w:rPr>
            </w:pPr>
            <w:r>
              <w:rPr>
                <w:b/>
                <w:sz w:val="28"/>
                <w:lang w:val="uk-UA"/>
              </w:rPr>
              <w:lastRenderedPageBreak/>
              <w:t>1</w:t>
            </w:r>
          </w:p>
        </w:tc>
        <w:tc>
          <w:tcPr>
            <w:tcW w:w="8754" w:type="dxa"/>
            <w:tcBorders>
              <w:top w:val="single" w:sz="4" w:space="0" w:color="auto"/>
              <w:left w:val="single" w:sz="4" w:space="0" w:color="auto"/>
              <w:bottom w:val="single" w:sz="4" w:space="0" w:color="auto"/>
              <w:right w:val="single" w:sz="4" w:space="0" w:color="auto"/>
            </w:tcBorders>
          </w:tcPr>
          <w:p w:rsidR="00FC5A0E" w:rsidRPr="00FC5A0E" w:rsidRDefault="00FC5A0E" w:rsidP="00FC5A0E">
            <w:pPr>
              <w:spacing w:line="276" w:lineRule="auto"/>
              <w:jc w:val="center"/>
              <w:rPr>
                <w:b/>
                <w:bCs/>
                <w:sz w:val="28"/>
                <w:lang w:val="uk-UA"/>
              </w:rPr>
            </w:pPr>
            <w:r>
              <w:rPr>
                <w:b/>
                <w:bCs/>
                <w:sz w:val="28"/>
                <w:lang w:val="uk-UA"/>
              </w:rPr>
              <w:t>2</w:t>
            </w:r>
          </w:p>
        </w:tc>
        <w:tc>
          <w:tcPr>
            <w:tcW w:w="900" w:type="dxa"/>
            <w:tcBorders>
              <w:top w:val="single" w:sz="4" w:space="0" w:color="auto"/>
              <w:left w:val="single" w:sz="4" w:space="0" w:color="auto"/>
              <w:bottom w:val="single" w:sz="4" w:space="0" w:color="auto"/>
              <w:right w:val="single" w:sz="4" w:space="0" w:color="auto"/>
            </w:tcBorders>
            <w:vAlign w:val="center"/>
          </w:tcPr>
          <w:p w:rsidR="00FC5A0E" w:rsidRPr="00FC5A0E" w:rsidRDefault="00FC5A0E" w:rsidP="00FC5A0E">
            <w:pPr>
              <w:spacing w:line="276" w:lineRule="auto"/>
              <w:jc w:val="center"/>
              <w:rPr>
                <w:b/>
                <w:sz w:val="28"/>
                <w:lang w:val="uk-UA"/>
              </w:rPr>
            </w:pPr>
            <w:r>
              <w:rPr>
                <w:b/>
                <w:sz w:val="28"/>
                <w:lang w:val="uk-UA"/>
              </w:rPr>
              <w:t>3</w:t>
            </w:r>
          </w:p>
        </w:tc>
      </w:tr>
      <w:tr w:rsidR="00371D03" w:rsidTr="00FC5A0E">
        <w:trPr>
          <w:trHeight w:val="2802"/>
        </w:trPr>
        <w:tc>
          <w:tcPr>
            <w:tcW w:w="606" w:type="dxa"/>
            <w:tcBorders>
              <w:top w:val="single" w:sz="4" w:space="0" w:color="auto"/>
              <w:left w:val="single" w:sz="4" w:space="0" w:color="auto"/>
              <w:bottom w:val="single" w:sz="4" w:space="0" w:color="auto"/>
              <w:right w:val="single" w:sz="4" w:space="0" w:color="auto"/>
            </w:tcBorders>
            <w:hideMark/>
          </w:tcPr>
          <w:p w:rsidR="00371D03" w:rsidRDefault="00371D03" w:rsidP="002765DE">
            <w:pPr>
              <w:jc w:val="center"/>
              <w:rPr>
                <w:sz w:val="28"/>
                <w:lang w:val="uk-UA"/>
              </w:rPr>
            </w:pPr>
            <w:r>
              <w:rPr>
                <w:sz w:val="28"/>
                <w:lang w:val="uk-UA"/>
              </w:rPr>
              <w:t>5.</w:t>
            </w:r>
          </w:p>
        </w:tc>
        <w:tc>
          <w:tcPr>
            <w:tcW w:w="8754" w:type="dxa"/>
            <w:tcBorders>
              <w:top w:val="single" w:sz="4" w:space="0" w:color="auto"/>
              <w:left w:val="single" w:sz="4" w:space="0" w:color="auto"/>
              <w:bottom w:val="single" w:sz="4" w:space="0" w:color="auto"/>
              <w:right w:val="single" w:sz="4" w:space="0" w:color="auto"/>
            </w:tcBorders>
            <w:hideMark/>
          </w:tcPr>
          <w:p w:rsidR="00371D03" w:rsidRDefault="00371D03" w:rsidP="002765DE">
            <w:pPr>
              <w:pStyle w:val="a3"/>
              <w:spacing w:line="240" w:lineRule="auto"/>
              <w:ind w:right="0"/>
              <w:rPr>
                <w:b/>
                <w:bCs/>
              </w:rPr>
            </w:pPr>
            <w:r>
              <w:rPr>
                <w:b/>
                <w:bCs/>
              </w:rPr>
              <w:t>Господарське значення, біологічні особливості та продуктивність великої рогатої худоби.</w:t>
            </w:r>
          </w:p>
          <w:p w:rsidR="00371D03" w:rsidRDefault="00371D03" w:rsidP="002765DE">
            <w:pPr>
              <w:pStyle w:val="a3"/>
              <w:spacing w:line="240" w:lineRule="auto"/>
              <w:ind w:right="0"/>
            </w:pPr>
            <w:r>
              <w:t>Господарське значення, походження та біологічні особливості великої рогатої худоби. Особливості конституції та екстер’єру великої рогатої худоби різних напрямків продуктивності. Продуктивність великої рогатої худоби та методи її оцінки. Планові породи великої рогатої худоби  України. Відтворення стада великої рогатої худоби.</w:t>
            </w:r>
            <w:r>
              <w:rPr>
                <w:bCs/>
              </w:rPr>
              <w:t>Сучасні технології виробництва молока та яловичини</w:t>
            </w:r>
          </w:p>
        </w:tc>
        <w:tc>
          <w:tcPr>
            <w:tcW w:w="900" w:type="dxa"/>
            <w:tcBorders>
              <w:top w:val="single" w:sz="4" w:space="0" w:color="auto"/>
              <w:left w:val="single" w:sz="4" w:space="0" w:color="auto"/>
              <w:bottom w:val="single" w:sz="4" w:space="0" w:color="auto"/>
              <w:right w:val="single" w:sz="4" w:space="0" w:color="auto"/>
            </w:tcBorders>
            <w:vAlign w:val="center"/>
          </w:tcPr>
          <w:p w:rsidR="00371D03" w:rsidRDefault="00371D03" w:rsidP="004C780B">
            <w:pPr>
              <w:jc w:val="center"/>
              <w:rPr>
                <w:sz w:val="28"/>
                <w:lang w:val="uk-UA"/>
              </w:rPr>
            </w:pPr>
            <w:r>
              <w:rPr>
                <w:sz w:val="28"/>
                <w:lang w:val="uk-UA"/>
              </w:rPr>
              <w:t>2</w:t>
            </w:r>
          </w:p>
        </w:tc>
      </w:tr>
      <w:tr w:rsidR="00371D03" w:rsidTr="00FC5A0E">
        <w:trPr>
          <w:trHeight w:val="2428"/>
        </w:trPr>
        <w:tc>
          <w:tcPr>
            <w:tcW w:w="606" w:type="dxa"/>
            <w:tcBorders>
              <w:top w:val="single" w:sz="4" w:space="0" w:color="auto"/>
              <w:left w:val="single" w:sz="4" w:space="0" w:color="auto"/>
              <w:bottom w:val="single" w:sz="4" w:space="0" w:color="auto"/>
              <w:right w:val="single" w:sz="4" w:space="0" w:color="auto"/>
            </w:tcBorders>
            <w:hideMark/>
          </w:tcPr>
          <w:p w:rsidR="00371D03" w:rsidRDefault="00371D03" w:rsidP="002765DE">
            <w:pPr>
              <w:jc w:val="center"/>
              <w:rPr>
                <w:sz w:val="28"/>
                <w:lang w:val="uk-UA"/>
              </w:rPr>
            </w:pPr>
            <w:r>
              <w:rPr>
                <w:sz w:val="28"/>
                <w:lang w:val="uk-UA"/>
              </w:rPr>
              <w:t>6.</w:t>
            </w:r>
          </w:p>
        </w:tc>
        <w:tc>
          <w:tcPr>
            <w:tcW w:w="8754" w:type="dxa"/>
            <w:tcBorders>
              <w:top w:val="single" w:sz="4" w:space="0" w:color="auto"/>
              <w:left w:val="single" w:sz="4" w:space="0" w:color="auto"/>
              <w:bottom w:val="single" w:sz="4" w:space="0" w:color="auto"/>
              <w:right w:val="single" w:sz="4" w:space="0" w:color="auto"/>
            </w:tcBorders>
            <w:hideMark/>
          </w:tcPr>
          <w:p w:rsidR="00371D03" w:rsidRDefault="00371D03" w:rsidP="002765DE">
            <w:pPr>
              <w:jc w:val="both"/>
              <w:rPr>
                <w:b/>
                <w:bCs/>
                <w:sz w:val="28"/>
                <w:lang w:val="uk-UA"/>
              </w:rPr>
            </w:pPr>
            <w:r>
              <w:rPr>
                <w:b/>
                <w:bCs/>
                <w:sz w:val="28"/>
                <w:lang w:val="uk-UA"/>
              </w:rPr>
              <w:t>Господарське значення, біологічні особливості та продуктивність свиней. Відтворення стада свиней.</w:t>
            </w:r>
          </w:p>
          <w:p w:rsidR="00371D03" w:rsidRDefault="00371D03" w:rsidP="002765DE">
            <w:pPr>
              <w:jc w:val="both"/>
              <w:rPr>
                <w:sz w:val="28"/>
                <w:lang w:val="uk-UA"/>
              </w:rPr>
            </w:pPr>
            <w:r>
              <w:rPr>
                <w:sz w:val="28"/>
                <w:lang w:val="uk-UA"/>
              </w:rPr>
              <w:t xml:space="preserve"> Біологічні особливості, походження та господарське значення свинарства. Племінні і продуктивні якості свиней та методи їх оцінки. Кондиції і категорії вгодованості. Особливості відтворення стада свиней.</w:t>
            </w:r>
            <w:r w:rsidR="007D6139">
              <w:rPr>
                <w:sz w:val="28"/>
                <w:lang w:val="uk-UA"/>
              </w:rPr>
              <w:t xml:space="preserve"> Основні планові породи</w:t>
            </w:r>
            <w:r w:rsidR="00A76710">
              <w:rPr>
                <w:sz w:val="28"/>
                <w:lang w:val="uk-UA"/>
              </w:rPr>
              <w:t xml:space="preserve">. </w:t>
            </w:r>
            <w:r>
              <w:rPr>
                <w:bCs/>
                <w:sz w:val="28"/>
                <w:lang w:val="uk-UA"/>
              </w:rPr>
              <w:t>Сучасні технології виробництва свинини.</w:t>
            </w:r>
          </w:p>
        </w:tc>
        <w:tc>
          <w:tcPr>
            <w:tcW w:w="900" w:type="dxa"/>
            <w:tcBorders>
              <w:top w:val="single" w:sz="4" w:space="0" w:color="auto"/>
              <w:left w:val="single" w:sz="4" w:space="0" w:color="auto"/>
              <w:bottom w:val="single" w:sz="4" w:space="0" w:color="auto"/>
              <w:right w:val="single" w:sz="4" w:space="0" w:color="auto"/>
            </w:tcBorders>
            <w:vAlign w:val="center"/>
            <w:hideMark/>
          </w:tcPr>
          <w:p w:rsidR="00371D03" w:rsidRDefault="00371D03" w:rsidP="004C780B">
            <w:pPr>
              <w:jc w:val="center"/>
              <w:rPr>
                <w:sz w:val="28"/>
                <w:lang w:val="uk-UA"/>
              </w:rPr>
            </w:pPr>
            <w:r>
              <w:rPr>
                <w:sz w:val="28"/>
                <w:lang w:val="uk-UA"/>
              </w:rPr>
              <w:t>2</w:t>
            </w:r>
          </w:p>
        </w:tc>
      </w:tr>
      <w:tr w:rsidR="00371D03" w:rsidTr="00FC5A0E">
        <w:trPr>
          <w:trHeight w:val="90"/>
        </w:trPr>
        <w:tc>
          <w:tcPr>
            <w:tcW w:w="606" w:type="dxa"/>
            <w:tcBorders>
              <w:top w:val="single" w:sz="4" w:space="0" w:color="auto"/>
              <w:left w:val="single" w:sz="4" w:space="0" w:color="auto"/>
              <w:bottom w:val="single" w:sz="4" w:space="0" w:color="auto"/>
              <w:right w:val="single" w:sz="4" w:space="0" w:color="auto"/>
            </w:tcBorders>
          </w:tcPr>
          <w:p w:rsidR="00371D03" w:rsidRDefault="00371D03" w:rsidP="002765DE">
            <w:pPr>
              <w:jc w:val="center"/>
              <w:rPr>
                <w:sz w:val="28"/>
                <w:lang w:val="uk-UA"/>
              </w:rPr>
            </w:pPr>
            <w:r>
              <w:rPr>
                <w:sz w:val="28"/>
                <w:lang w:val="uk-UA"/>
              </w:rPr>
              <w:t>7.</w:t>
            </w:r>
          </w:p>
          <w:p w:rsidR="00371D03" w:rsidRDefault="00371D03" w:rsidP="002765DE">
            <w:pPr>
              <w:jc w:val="center"/>
              <w:rPr>
                <w:sz w:val="28"/>
                <w:lang w:val="uk-UA"/>
              </w:rPr>
            </w:pPr>
          </w:p>
        </w:tc>
        <w:tc>
          <w:tcPr>
            <w:tcW w:w="8754" w:type="dxa"/>
            <w:tcBorders>
              <w:top w:val="single" w:sz="4" w:space="0" w:color="auto"/>
              <w:left w:val="single" w:sz="4" w:space="0" w:color="auto"/>
              <w:bottom w:val="single" w:sz="4" w:space="0" w:color="auto"/>
              <w:right w:val="single" w:sz="4" w:space="0" w:color="auto"/>
            </w:tcBorders>
            <w:hideMark/>
          </w:tcPr>
          <w:p w:rsidR="008810E9" w:rsidRPr="003D486D" w:rsidRDefault="00371D03" w:rsidP="004C780B">
            <w:pPr>
              <w:jc w:val="both"/>
              <w:rPr>
                <w:sz w:val="28"/>
                <w:lang w:val="uk-UA"/>
              </w:rPr>
            </w:pPr>
            <w:r>
              <w:rPr>
                <w:b/>
                <w:sz w:val="28"/>
                <w:lang w:val="uk-UA"/>
              </w:rPr>
              <w:t>Господарське значення біологічні особливості та продуктивність овець. Селекційна робота у вівчарстві. Виробництво продукції вівчарства</w:t>
            </w:r>
            <w:r w:rsidR="006547C0">
              <w:rPr>
                <w:b/>
                <w:sz w:val="28"/>
                <w:lang w:val="uk-UA"/>
              </w:rPr>
              <w:t>.</w:t>
            </w:r>
            <w:r>
              <w:rPr>
                <w:sz w:val="28"/>
                <w:lang w:val="uk-UA"/>
              </w:rPr>
              <w:t>Господарське значення, біологічні особливості, конституція та екстер’єр овець. Продукція вівчарства та продуктивність овець. Вовна, фізико-механічні та технологічні властивості вовни. Типи елементарних волокон вовнового покриві овець Методи племінної роботи у вівчарстві. Відтворення стада, утримання  овець. Механізація виробничих процесів у вівчарстві. Отримання продукції овець.</w:t>
            </w:r>
          </w:p>
        </w:tc>
        <w:tc>
          <w:tcPr>
            <w:tcW w:w="900" w:type="dxa"/>
            <w:tcBorders>
              <w:top w:val="single" w:sz="4" w:space="0" w:color="auto"/>
              <w:left w:val="single" w:sz="4" w:space="0" w:color="auto"/>
              <w:bottom w:val="single" w:sz="4" w:space="0" w:color="auto"/>
              <w:right w:val="single" w:sz="4" w:space="0" w:color="auto"/>
            </w:tcBorders>
            <w:vAlign w:val="center"/>
            <w:hideMark/>
          </w:tcPr>
          <w:p w:rsidR="00371D03" w:rsidRDefault="00371D03" w:rsidP="004C780B">
            <w:pPr>
              <w:jc w:val="center"/>
              <w:rPr>
                <w:sz w:val="28"/>
                <w:lang w:val="uk-UA"/>
              </w:rPr>
            </w:pPr>
            <w:r>
              <w:rPr>
                <w:sz w:val="28"/>
                <w:lang w:val="uk-UA"/>
              </w:rPr>
              <w:t>2</w:t>
            </w:r>
          </w:p>
        </w:tc>
      </w:tr>
      <w:tr w:rsidR="00371D03" w:rsidTr="00FC5A0E">
        <w:trPr>
          <w:trHeight w:val="2956"/>
        </w:trPr>
        <w:tc>
          <w:tcPr>
            <w:tcW w:w="606" w:type="dxa"/>
            <w:tcBorders>
              <w:top w:val="single" w:sz="4" w:space="0" w:color="auto"/>
              <w:left w:val="single" w:sz="4" w:space="0" w:color="auto"/>
              <w:bottom w:val="single" w:sz="4" w:space="0" w:color="auto"/>
              <w:right w:val="single" w:sz="4" w:space="0" w:color="auto"/>
            </w:tcBorders>
          </w:tcPr>
          <w:p w:rsidR="00371D03" w:rsidRDefault="004622C2" w:rsidP="002765DE">
            <w:pPr>
              <w:rPr>
                <w:sz w:val="28"/>
                <w:lang w:val="uk-UA"/>
              </w:rPr>
            </w:pPr>
            <w:r>
              <w:rPr>
                <w:sz w:val="28"/>
                <w:lang w:val="uk-UA"/>
              </w:rPr>
              <w:t>8</w:t>
            </w:r>
            <w:r w:rsidR="00DA3715">
              <w:rPr>
                <w:sz w:val="28"/>
                <w:lang w:val="uk-UA"/>
              </w:rPr>
              <w:t>.</w:t>
            </w:r>
          </w:p>
          <w:p w:rsidR="00371D03" w:rsidRDefault="00371D03" w:rsidP="002765DE">
            <w:pPr>
              <w:rPr>
                <w:sz w:val="28"/>
                <w:lang w:val="uk-UA"/>
              </w:rPr>
            </w:pPr>
          </w:p>
        </w:tc>
        <w:tc>
          <w:tcPr>
            <w:tcW w:w="8754" w:type="dxa"/>
            <w:tcBorders>
              <w:top w:val="single" w:sz="4" w:space="0" w:color="auto"/>
              <w:left w:val="single" w:sz="4" w:space="0" w:color="auto"/>
              <w:bottom w:val="single" w:sz="4" w:space="0" w:color="auto"/>
              <w:right w:val="single" w:sz="4" w:space="0" w:color="auto"/>
            </w:tcBorders>
            <w:hideMark/>
          </w:tcPr>
          <w:p w:rsidR="00371D03" w:rsidRDefault="00371D03" w:rsidP="002765DE">
            <w:pPr>
              <w:jc w:val="both"/>
              <w:rPr>
                <w:sz w:val="28"/>
                <w:lang w:val="uk-UA"/>
              </w:rPr>
            </w:pPr>
            <w:r>
              <w:rPr>
                <w:b/>
                <w:sz w:val="28"/>
                <w:lang w:val="uk-UA"/>
              </w:rPr>
              <w:t xml:space="preserve">Сучасний стан, біологічні особливості та продуктивні якості птиці. </w:t>
            </w:r>
            <w:r>
              <w:rPr>
                <w:sz w:val="28"/>
                <w:lang w:val="uk-UA"/>
              </w:rPr>
              <w:t>Господарське значення і перспективи розвитку птахівництва. Фізіологічні основи яєчної продуктивності. Поняття про біологічний цикл. Стійкість, тривалість і ритмічність яйцекладки. Яєчна продуктивність птиці різних видів. Основні показники м'ясної продуктивності  птиці. біологічні особливості та продуктивні якості птиці.Особливості технології промислового птахівництва</w:t>
            </w:r>
            <w:r>
              <w:rPr>
                <w:b/>
                <w:sz w:val="28"/>
                <w:lang w:val="uk-UA"/>
              </w:rPr>
              <w:t xml:space="preserve">. </w:t>
            </w:r>
            <w:r>
              <w:rPr>
                <w:sz w:val="28"/>
                <w:lang w:val="uk-UA"/>
              </w:rPr>
              <w:t xml:space="preserve">Біологічні основи інкубації, технологічні процеси і режим інкубації . Основні технологічні принципи виробництва яєць і м'яса птиці. </w:t>
            </w:r>
          </w:p>
        </w:tc>
        <w:tc>
          <w:tcPr>
            <w:tcW w:w="900" w:type="dxa"/>
            <w:tcBorders>
              <w:top w:val="single" w:sz="4" w:space="0" w:color="auto"/>
              <w:left w:val="single" w:sz="4" w:space="0" w:color="auto"/>
              <w:bottom w:val="single" w:sz="4" w:space="0" w:color="auto"/>
              <w:right w:val="single" w:sz="4" w:space="0" w:color="auto"/>
            </w:tcBorders>
            <w:vAlign w:val="center"/>
          </w:tcPr>
          <w:p w:rsidR="00371D03" w:rsidRDefault="00371D03" w:rsidP="004C780B">
            <w:pPr>
              <w:jc w:val="center"/>
              <w:rPr>
                <w:sz w:val="28"/>
                <w:lang w:val="uk-UA"/>
              </w:rPr>
            </w:pPr>
          </w:p>
          <w:p w:rsidR="00371D03" w:rsidRDefault="001957D5" w:rsidP="004C780B">
            <w:pPr>
              <w:jc w:val="center"/>
              <w:rPr>
                <w:sz w:val="28"/>
                <w:lang w:val="uk-UA"/>
              </w:rPr>
            </w:pPr>
            <w:r>
              <w:rPr>
                <w:sz w:val="28"/>
                <w:lang w:val="uk-UA"/>
              </w:rPr>
              <w:t>1</w:t>
            </w:r>
          </w:p>
        </w:tc>
      </w:tr>
      <w:tr w:rsidR="00371D03" w:rsidTr="00FC5A0E">
        <w:tc>
          <w:tcPr>
            <w:tcW w:w="606" w:type="dxa"/>
            <w:tcBorders>
              <w:top w:val="single" w:sz="4" w:space="0" w:color="auto"/>
              <w:left w:val="single" w:sz="4" w:space="0" w:color="auto"/>
              <w:bottom w:val="single" w:sz="4" w:space="0" w:color="auto"/>
              <w:right w:val="single" w:sz="4" w:space="0" w:color="auto"/>
            </w:tcBorders>
            <w:hideMark/>
          </w:tcPr>
          <w:p w:rsidR="00371D03" w:rsidRDefault="004622C2" w:rsidP="002765DE">
            <w:pPr>
              <w:rPr>
                <w:sz w:val="28"/>
                <w:lang w:val="uk-UA"/>
              </w:rPr>
            </w:pPr>
            <w:r>
              <w:rPr>
                <w:sz w:val="28"/>
                <w:lang w:val="uk-UA"/>
              </w:rPr>
              <w:t>9</w:t>
            </w:r>
            <w:r w:rsidR="00DA3715">
              <w:rPr>
                <w:sz w:val="28"/>
                <w:lang w:val="uk-UA"/>
              </w:rPr>
              <w:t>.</w:t>
            </w:r>
          </w:p>
        </w:tc>
        <w:tc>
          <w:tcPr>
            <w:tcW w:w="8754" w:type="dxa"/>
            <w:tcBorders>
              <w:top w:val="single" w:sz="4" w:space="0" w:color="auto"/>
              <w:left w:val="single" w:sz="4" w:space="0" w:color="auto"/>
              <w:bottom w:val="single" w:sz="4" w:space="0" w:color="auto"/>
              <w:right w:val="single" w:sz="4" w:space="0" w:color="auto"/>
            </w:tcBorders>
            <w:hideMark/>
          </w:tcPr>
          <w:p w:rsidR="00371D03" w:rsidRDefault="00371D03" w:rsidP="002765DE">
            <w:pPr>
              <w:jc w:val="both"/>
              <w:rPr>
                <w:sz w:val="28"/>
                <w:lang w:val="uk-UA"/>
              </w:rPr>
            </w:pPr>
            <w:r>
              <w:rPr>
                <w:b/>
                <w:sz w:val="28"/>
                <w:lang w:val="uk-UA"/>
              </w:rPr>
              <w:t xml:space="preserve">Господарське значення, біологічні особливості  та продуктивність коней. </w:t>
            </w:r>
            <w:r>
              <w:rPr>
                <w:sz w:val="28"/>
                <w:lang w:val="uk-UA"/>
              </w:rPr>
              <w:t>Сучасний стан, господарське значення, використання коней, особливості екстер’єру різного напрямку продуктивності, алюри коней. Особливості розмноження коней. Робочі і продуктивні якості коней.</w:t>
            </w:r>
          </w:p>
        </w:tc>
        <w:tc>
          <w:tcPr>
            <w:tcW w:w="900" w:type="dxa"/>
            <w:tcBorders>
              <w:top w:val="single" w:sz="4" w:space="0" w:color="auto"/>
              <w:left w:val="single" w:sz="4" w:space="0" w:color="auto"/>
              <w:bottom w:val="single" w:sz="4" w:space="0" w:color="auto"/>
              <w:right w:val="single" w:sz="4" w:space="0" w:color="auto"/>
            </w:tcBorders>
            <w:vAlign w:val="center"/>
            <w:hideMark/>
          </w:tcPr>
          <w:p w:rsidR="00371D03" w:rsidRDefault="001957D5" w:rsidP="004C780B">
            <w:pPr>
              <w:jc w:val="center"/>
              <w:rPr>
                <w:sz w:val="28"/>
                <w:lang w:val="uk-UA"/>
              </w:rPr>
            </w:pPr>
            <w:r>
              <w:rPr>
                <w:sz w:val="28"/>
                <w:lang w:val="uk-UA"/>
              </w:rPr>
              <w:t>1</w:t>
            </w:r>
          </w:p>
        </w:tc>
      </w:tr>
      <w:tr w:rsidR="00371D03" w:rsidTr="00371D03">
        <w:trPr>
          <w:cantSplit/>
          <w:trHeight w:val="159"/>
        </w:trPr>
        <w:tc>
          <w:tcPr>
            <w:tcW w:w="9360" w:type="dxa"/>
            <w:gridSpan w:val="2"/>
            <w:tcBorders>
              <w:top w:val="single" w:sz="4" w:space="0" w:color="auto"/>
              <w:left w:val="single" w:sz="4" w:space="0" w:color="auto"/>
              <w:bottom w:val="single" w:sz="4" w:space="0" w:color="auto"/>
              <w:right w:val="single" w:sz="4" w:space="0" w:color="auto"/>
            </w:tcBorders>
            <w:hideMark/>
          </w:tcPr>
          <w:p w:rsidR="00371D03" w:rsidRDefault="00EC40D9" w:rsidP="002765DE">
            <w:pPr>
              <w:pStyle w:val="7"/>
              <w:spacing w:line="240" w:lineRule="auto"/>
              <w:ind w:left="0" w:right="0"/>
              <w:jc w:val="left"/>
            </w:pPr>
            <w:r>
              <w:t>ВСЬОГО</w:t>
            </w:r>
            <w:r w:rsidR="00FC5A0E">
              <w:t>:</w:t>
            </w:r>
          </w:p>
        </w:tc>
        <w:tc>
          <w:tcPr>
            <w:tcW w:w="900" w:type="dxa"/>
            <w:tcBorders>
              <w:top w:val="single" w:sz="4" w:space="0" w:color="auto"/>
              <w:left w:val="single" w:sz="4" w:space="0" w:color="auto"/>
              <w:bottom w:val="single" w:sz="4" w:space="0" w:color="auto"/>
              <w:right w:val="single" w:sz="4" w:space="0" w:color="auto"/>
            </w:tcBorders>
            <w:hideMark/>
          </w:tcPr>
          <w:p w:rsidR="00371D03" w:rsidRDefault="004622C2" w:rsidP="002765DE">
            <w:pPr>
              <w:jc w:val="center"/>
              <w:rPr>
                <w:b/>
                <w:bCs/>
                <w:sz w:val="28"/>
                <w:lang w:val="uk-UA"/>
              </w:rPr>
            </w:pPr>
            <w:r>
              <w:rPr>
                <w:b/>
                <w:bCs/>
                <w:sz w:val="28"/>
                <w:lang w:val="uk-UA"/>
              </w:rPr>
              <w:t>1</w:t>
            </w:r>
            <w:r w:rsidR="001957D5">
              <w:rPr>
                <w:b/>
                <w:bCs/>
                <w:sz w:val="28"/>
                <w:lang w:val="uk-UA"/>
              </w:rPr>
              <w:t>6</w:t>
            </w:r>
          </w:p>
        </w:tc>
      </w:tr>
    </w:tbl>
    <w:p w:rsidR="00371D03" w:rsidRDefault="00371D03" w:rsidP="002765DE">
      <w:pPr>
        <w:jc w:val="both"/>
        <w:rPr>
          <w:sz w:val="28"/>
          <w:lang w:val="uk-UA"/>
        </w:rPr>
      </w:pPr>
    </w:p>
    <w:p w:rsidR="00740BDF" w:rsidRDefault="00740BDF" w:rsidP="002765DE">
      <w:pPr>
        <w:jc w:val="both"/>
        <w:rPr>
          <w:sz w:val="28"/>
          <w:lang w:val="uk-UA"/>
        </w:rPr>
      </w:pPr>
    </w:p>
    <w:p w:rsidR="00740BDF" w:rsidRDefault="00740BDF" w:rsidP="002765DE">
      <w:pPr>
        <w:jc w:val="both"/>
        <w:rPr>
          <w:sz w:val="28"/>
          <w:lang w:val="uk-UA"/>
        </w:rPr>
      </w:pPr>
    </w:p>
    <w:p w:rsidR="00371D03" w:rsidRPr="003B4D26" w:rsidRDefault="003B4D26" w:rsidP="003B4D26">
      <w:pPr>
        <w:jc w:val="center"/>
        <w:rPr>
          <w:b/>
          <w:bCs/>
          <w:sz w:val="28"/>
          <w:lang w:val="uk-UA"/>
        </w:rPr>
      </w:pPr>
      <w:r>
        <w:rPr>
          <w:b/>
          <w:bCs/>
          <w:sz w:val="28"/>
          <w:lang w:val="uk-UA"/>
        </w:rPr>
        <w:lastRenderedPageBreak/>
        <w:t xml:space="preserve">7. </w:t>
      </w:r>
      <w:r w:rsidR="004622C2" w:rsidRPr="003B4D26">
        <w:rPr>
          <w:b/>
          <w:bCs/>
          <w:sz w:val="28"/>
          <w:lang w:val="uk-UA"/>
        </w:rPr>
        <w:t>Теми лабораторних занять</w:t>
      </w:r>
    </w:p>
    <w:p w:rsidR="00740BDF" w:rsidRPr="004622C2" w:rsidRDefault="00740BDF" w:rsidP="00740BDF">
      <w:pPr>
        <w:pStyle w:val="a9"/>
        <w:ind w:left="360"/>
        <w:rPr>
          <w:b/>
          <w:bCs/>
          <w:sz w:val="28"/>
          <w:lang w:val="uk-UA"/>
        </w:rPr>
      </w:pPr>
    </w:p>
    <w:tbl>
      <w:tblPr>
        <w:tblW w:w="1010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6"/>
        <w:gridCol w:w="8505"/>
        <w:gridCol w:w="992"/>
      </w:tblGrid>
      <w:tr w:rsidR="0034584D" w:rsidTr="00DA3715">
        <w:trPr>
          <w:cantSplit/>
          <w:trHeight w:val="1888"/>
        </w:trPr>
        <w:tc>
          <w:tcPr>
            <w:tcW w:w="606" w:type="dxa"/>
            <w:tcBorders>
              <w:top w:val="single" w:sz="4" w:space="0" w:color="auto"/>
              <w:left w:val="single" w:sz="4" w:space="0" w:color="auto"/>
              <w:bottom w:val="single" w:sz="4" w:space="0" w:color="auto"/>
              <w:right w:val="single" w:sz="4" w:space="0" w:color="auto"/>
            </w:tcBorders>
            <w:vAlign w:val="center"/>
            <w:hideMark/>
          </w:tcPr>
          <w:p w:rsidR="0034584D" w:rsidRDefault="0034584D" w:rsidP="002765DE">
            <w:pPr>
              <w:jc w:val="center"/>
              <w:rPr>
                <w:sz w:val="28"/>
                <w:lang w:val="uk-UA"/>
              </w:rPr>
            </w:pPr>
            <w:r>
              <w:rPr>
                <w:sz w:val="28"/>
                <w:lang w:val="uk-UA"/>
              </w:rPr>
              <w:t>№ п/п</w:t>
            </w:r>
          </w:p>
        </w:tc>
        <w:tc>
          <w:tcPr>
            <w:tcW w:w="8505" w:type="dxa"/>
            <w:tcBorders>
              <w:top w:val="single" w:sz="4" w:space="0" w:color="auto"/>
              <w:left w:val="single" w:sz="4" w:space="0" w:color="auto"/>
              <w:bottom w:val="single" w:sz="4" w:space="0" w:color="auto"/>
              <w:right w:val="single" w:sz="4" w:space="0" w:color="auto"/>
            </w:tcBorders>
            <w:vAlign w:val="center"/>
            <w:hideMark/>
          </w:tcPr>
          <w:p w:rsidR="0034584D" w:rsidRDefault="00FC5A0E" w:rsidP="002765DE">
            <w:pPr>
              <w:jc w:val="center"/>
              <w:rPr>
                <w:sz w:val="28"/>
                <w:lang w:val="uk-UA"/>
              </w:rPr>
            </w:pPr>
            <w:r>
              <w:rPr>
                <w:sz w:val="28"/>
                <w:lang w:val="uk-UA"/>
              </w:rPr>
              <w:t>Т</w:t>
            </w:r>
            <w:r w:rsidR="0034584D">
              <w:rPr>
                <w:sz w:val="28"/>
                <w:lang w:val="uk-UA"/>
              </w:rPr>
              <w:t>ем</w:t>
            </w:r>
            <w:r>
              <w:rPr>
                <w:sz w:val="28"/>
                <w:lang w:val="uk-UA"/>
              </w:rPr>
              <w:t>и</w:t>
            </w:r>
            <w:r w:rsidR="0034584D">
              <w:rPr>
                <w:sz w:val="28"/>
                <w:lang w:val="uk-UA"/>
              </w:rPr>
              <w:t xml:space="preserve"> лабораторних занять та їх короткий зміст</w:t>
            </w:r>
          </w:p>
        </w:tc>
        <w:tc>
          <w:tcPr>
            <w:tcW w:w="992" w:type="dxa"/>
            <w:tcBorders>
              <w:top w:val="single" w:sz="4" w:space="0" w:color="auto"/>
              <w:left w:val="single" w:sz="4" w:space="0" w:color="auto"/>
              <w:bottom w:val="single" w:sz="4" w:space="0" w:color="auto"/>
              <w:right w:val="single" w:sz="4" w:space="0" w:color="auto"/>
            </w:tcBorders>
            <w:textDirection w:val="btLr"/>
            <w:vAlign w:val="center"/>
            <w:hideMark/>
          </w:tcPr>
          <w:p w:rsidR="00FC5A0E" w:rsidRDefault="0034584D" w:rsidP="002765DE">
            <w:pPr>
              <w:jc w:val="center"/>
              <w:rPr>
                <w:sz w:val="28"/>
                <w:lang w:val="uk-UA"/>
              </w:rPr>
            </w:pPr>
            <w:r>
              <w:rPr>
                <w:sz w:val="28"/>
                <w:lang w:val="uk-UA"/>
              </w:rPr>
              <w:t xml:space="preserve">Кількість </w:t>
            </w:r>
          </w:p>
          <w:p w:rsidR="0034584D" w:rsidRDefault="0034584D" w:rsidP="002765DE">
            <w:pPr>
              <w:jc w:val="center"/>
              <w:rPr>
                <w:sz w:val="28"/>
                <w:lang w:val="uk-UA"/>
              </w:rPr>
            </w:pPr>
            <w:r>
              <w:rPr>
                <w:sz w:val="28"/>
                <w:lang w:val="uk-UA"/>
              </w:rPr>
              <w:t xml:space="preserve"> годин</w:t>
            </w:r>
          </w:p>
        </w:tc>
      </w:tr>
      <w:tr w:rsidR="0034584D" w:rsidTr="00DA3715">
        <w:trPr>
          <w:cantSplit/>
          <w:trHeight w:val="411"/>
        </w:trPr>
        <w:tc>
          <w:tcPr>
            <w:tcW w:w="606" w:type="dxa"/>
            <w:tcBorders>
              <w:top w:val="single" w:sz="4" w:space="0" w:color="auto"/>
              <w:left w:val="single" w:sz="4" w:space="0" w:color="auto"/>
              <w:bottom w:val="single" w:sz="4" w:space="0" w:color="auto"/>
              <w:right w:val="single" w:sz="4" w:space="0" w:color="auto"/>
            </w:tcBorders>
            <w:hideMark/>
          </w:tcPr>
          <w:p w:rsidR="0034584D" w:rsidRDefault="0034584D" w:rsidP="002765DE">
            <w:pPr>
              <w:jc w:val="both"/>
              <w:rPr>
                <w:b/>
                <w:bCs/>
                <w:sz w:val="28"/>
                <w:lang w:val="uk-UA"/>
              </w:rPr>
            </w:pPr>
            <w:r>
              <w:rPr>
                <w:b/>
                <w:bCs/>
                <w:sz w:val="28"/>
                <w:lang w:val="uk-UA"/>
              </w:rPr>
              <w:t>1</w:t>
            </w:r>
          </w:p>
        </w:tc>
        <w:tc>
          <w:tcPr>
            <w:tcW w:w="8505" w:type="dxa"/>
            <w:tcBorders>
              <w:top w:val="single" w:sz="4" w:space="0" w:color="auto"/>
              <w:left w:val="single" w:sz="4" w:space="0" w:color="auto"/>
              <w:bottom w:val="single" w:sz="4" w:space="0" w:color="auto"/>
              <w:right w:val="single" w:sz="4" w:space="0" w:color="auto"/>
            </w:tcBorders>
            <w:hideMark/>
          </w:tcPr>
          <w:p w:rsidR="0034584D" w:rsidRDefault="0034584D" w:rsidP="002765DE">
            <w:pPr>
              <w:jc w:val="center"/>
              <w:rPr>
                <w:b/>
                <w:bCs/>
                <w:sz w:val="28"/>
                <w:lang w:val="uk-UA"/>
              </w:rPr>
            </w:pPr>
            <w:r>
              <w:rPr>
                <w:b/>
                <w:bCs/>
                <w:sz w:val="28"/>
                <w:lang w:val="uk-UA"/>
              </w:rPr>
              <w:t>2</w:t>
            </w:r>
          </w:p>
        </w:tc>
        <w:tc>
          <w:tcPr>
            <w:tcW w:w="992" w:type="dxa"/>
            <w:tcBorders>
              <w:top w:val="single" w:sz="4" w:space="0" w:color="auto"/>
              <w:left w:val="single" w:sz="4" w:space="0" w:color="auto"/>
              <w:bottom w:val="single" w:sz="4" w:space="0" w:color="auto"/>
              <w:right w:val="single" w:sz="4" w:space="0" w:color="auto"/>
            </w:tcBorders>
            <w:hideMark/>
          </w:tcPr>
          <w:p w:rsidR="0034584D" w:rsidRDefault="0034584D" w:rsidP="002765DE">
            <w:pPr>
              <w:jc w:val="center"/>
              <w:rPr>
                <w:b/>
                <w:bCs/>
                <w:sz w:val="28"/>
                <w:lang w:val="uk-UA"/>
              </w:rPr>
            </w:pPr>
            <w:r>
              <w:rPr>
                <w:b/>
                <w:bCs/>
                <w:sz w:val="28"/>
                <w:lang w:val="uk-UA"/>
              </w:rPr>
              <w:t>3</w:t>
            </w:r>
          </w:p>
        </w:tc>
      </w:tr>
      <w:tr w:rsidR="0034584D" w:rsidTr="00DA3715">
        <w:trPr>
          <w:cantSplit/>
          <w:trHeight w:val="739"/>
        </w:trPr>
        <w:tc>
          <w:tcPr>
            <w:tcW w:w="606" w:type="dxa"/>
            <w:tcBorders>
              <w:top w:val="single" w:sz="4" w:space="0" w:color="auto"/>
              <w:left w:val="single" w:sz="4" w:space="0" w:color="auto"/>
              <w:bottom w:val="single" w:sz="4" w:space="0" w:color="auto"/>
              <w:right w:val="single" w:sz="4" w:space="0" w:color="auto"/>
            </w:tcBorders>
            <w:hideMark/>
          </w:tcPr>
          <w:p w:rsidR="0034584D" w:rsidRDefault="0034584D" w:rsidP="00C01938">
            <w:pPr>
              <w:jc w:val="center"/>
              <w:rPr>
                <w:sz w:val="28"/>
                <w:lang w:val="uk-UA"/>
              </w:rPr>
            </w:pPr>
            <w:r>
              <w:rPr>
                <w:sz w:val="28"/>
                <w:lang w:val="uk-UA"/>
              </w:rPr>
              <w:t>1.</w:t>
            </w:r>
          </w:p>
        </w:tc>
        <w:tc>
          <w:tcPr>
            <w:tcW w:w="8505" w:type="dxa"/>
            <w:tcBorders>
              <w:top w:val="single" w:sz="4" w:space="0" w:color="auto"/>
              <w:left w:val="single" w:sz="4" w:space="0" w:color="auto"/>
              <w:bottom w:val="single" w:sz="4" w:space="0" w:color="auto"/>
              <w:right w:val="single" w:sz="4" w:space="0" w:color="auto"/>
            </w:tcBorders>
            <w:hideMark/>
          </w:tcPr>
          <w:p w:rsidR="0034584D" w:rsidRDefault="0034584D" w:rsidP="002765DE">
            <w:pPr>
              <w:pStyle w:val="2"/>
              <w:jc w:val="both"/>
              <w:rPr>
                <w:bCs/>
              </w:rPr>
            </w:pPr>
            <w:r w:rsidRPr="004A2C3F">
              <w:rPr>
                <w:b/>
                <w:bCs/>
              </w:rPr>
              <w:t>Індивідуальний розвиток сільськогосподарських тварин.</w:t>
            </w:r>
            <w:r>
              <w:rPr>
                <w:bCs/>
              </w:rPr>
              <w:t xml:space="preserve"> Оцінка росту і розвитку тварин окремих видів за показниками їх живої маси в окремі вікові періоди.</w:t>
            </w:r>
          </w:p>
        </w:tc>
        <w:tc>
          <w:tcPr>
            <w:tcW w:w="992" w:type="dxa"/>
            <w:tcBorders>
              <w:top w:val="single" w:sz="4" w:space="0" w:color="auto"/>
              <w:left w:val="single" w:sz="4" w:space="0" w:color="auto"/>
              <w:bottom w:val="single" w:sz="4" w:space="0" w:color="auto"/>
              <w:right w:val="single" w:sz="4" w:space="0" w:color="auto"/>
            </w:tcBorders>
            <w:vAlign w:val="center"/>
            <w:hideMark/>
          </w:tcPr>
          <w:p w:rsidR="0034584D" w:rsidRDefault="0034584D" w:rsidP="002765DE">
            <w:pPr>
              <w:jc w:val="center"/>
              <w:rPr>
                <w:sz w:val="28"/>
                <w:lang w:val="uk-UA"/>
              </w:rPr>
            </w:pPr>
            <w:r>
              <w:rPr>
                <w:sz w:val="28"/>
                <w:lang w:val="uk-UA"/>
              </w:rPr>
              <w:t>2</w:t>
            </w:r>
          </w:p>
        </w:tc>
      </w:tr>
      <w:tr w:rsidR="0034584D" w:rsidTr="00DA3715">
        <w:trPr>
          <w:cantSplit/>
          <w:trHeight w:val="313"/>
        </w:trPr>
        <w:tc>
          <w:tcPr>
            <w:tcW w:w="606" w:type="dxa"/>
            <w:tcBorders>
              <w:top w:val="single" w:sz="4" w:space="0" w:color="auto"/>
              <w:left w:val="single" w:sz="4" w:space="0" w:color="auto"/>
              <w:bottom w:val="single" w:sz="4" w:space="0" w:color="auto"/>
              <w:right w:val="single" w:sz="4" w:space="0" w:color="auto"/>
            </w:tcBorders>
            <w:hideMark/>
          </w:tcPr>
          <w:p w:rsidR="0034584D" w:rsidRDefault="0034584D" w:rsidP="00C01938">
            <w:pPr>
              <w:jc w:val="center"/>
              <w:rPr>
                <w:sz w:val="28"/>
                <w:lang w:val="uk-UA"/>
              </w:rPr>
            </w:pPr>
            <w:r>
              <w:rPr>
                <w:sz w:val="28"/>
                <w:lang w:val="uk-UA"/>
              </w:rPr>
              <w:t>2.</w:t>
            </w:r>
          </w:p>
        </w:tc>
        <w:tc>
          <w:tcPr>
            <w:tcW w:w="8505" w:type="dxa"/>
            <w:tcBorders>
              <w:top w:val="single" w:sz="4" w:space="0" w:color="auto"/>
              <w:left w:val="single" w:sz="4" w:space="0" w:color="auto"/>
              <w:bottom w:val="single" w:sz="4" w:space="0" w:color="auto"/>
              <w:right w:val="single" w:sz="4" w:space="0" w:color="auto"/>
            </w:tcBorders>
            <w:hideMark/>
          </w:tcPr>
          <w:p w:rsidR="0034584D" w:rsidRDefault="0034584D" w:rsidP="002765DE">
            <w:pPr>
              <w:jc w:val="both"/>
              <w:rPr>
                <w:sz w:val="28"/>
                <w:lang w:val="uk-UA"/>
              </w:rPr>
            </w:pPr>
            <w:r w:rsidRPr="004A2C3F">
              <w:rPr>
                <w:b/>
                <w:sz w:val="28"/>
                <w:lang w:val="uk-UA"/>
              </w:rPr>
              <w:t>Оцінка та облік молочної продуктивності корів</w:t>
            </w:r>
            <w:r>
              <w:rPr>
                <w:sz w:val="28"/>
                <w:lang w:val="uk-UA"/>
              </w:rPr>
              <w:t>.</w:t>
            </w:r>
            <w:r>
              <w:rPr>
                <w:sz w:val="28"/>
                <w:szCs w:val="28"/>
                <w:lang w:val="uk-UA"/>
              </w:rPr>
              <w:t xml:space="preserve"> В</w:t>
            </w:r>
            <w:r w:rsidRPr="008908F2">
              <w:rPr>
                <w:sz w:val="28"/>
                <w:szCs w:val="28"/>
                <w:lang w:val="uk-UA"/>
              </w:rPr>
              <w:t>ивчити</w:t>
            </w:r>
            <w:r w:rsidRPr="00AA27D9">
              <w:rPr>
                <w:sz w:val="28"/>
                <w:szCs w:val="28"/>
                <w:lang w:val="uk-UA"/>
              </w:rPr>
              <w:t>показники, за якимипроводятьоблік і оцінкумолочноїпродуктивностікорів та засвоїтиметодиїхвизначення; порівнятирізніметодиоблікумолочноїпродуктивності, засвоїти методику побудовилактаційноїкривої і їїаналізу; встановитифактори, щовпливають на рівеньмолочноїпродуктивностікорів.</w:t>
            </w:r>
          </w:p>
        </w:tc>
        <w:tc>
          <w:tcPr>
            <w:tcW w:w="992" w:type="dxa"/>
            <w:tcBorders>
              <w:top w:val="single" w:sz="4" w:space="0" w:color="auto"/>
              <w:left w:val="single" w:sz="4" w:space="0" w:color="auto"/>
              <w:bottom w:val="single" w:sz="4" w:space="0" w:color="auto"/>
              <w:right w:val="single" w:sz="4" w:space="0" w:color="auto"/>
            </w:tcBorders>
            <w:vAlign w:val="center"/>
            <w:hideMark/>
          </w:tcPr>
          <w:p w:rsidR="0034584D" w:rsidRDefault="0034584D" w:rsidP="002765DE">
            <w:pPr>
              <w:jc w:val="center"/>
              <w:rPr>
                <w:sz w:val="28"/>
                <w:lang w:val="uk-UA"/>
              </w:rPr>
            </w:pPr>
            <w:r>
              <w:rPr>
                <w:sz w:val="28"/>
                <w:lang w:val="uk-UA"/>
              </w:rPr>
              <w:t>2</w:t>
            </w:r>
          </w:p>
        </w:tc>
      </w:tr>
      <w:tr w:rsidR="0034584D" w:rsidTr="00DA3715">
        <w:trPr>
          <w:cantSplit/>
          <w:trHeight w:val="888"/>
        </w:trPr>
        <w:tc>
          <w:tcPr>
            <w:tcW w:w="606" w:type="dxa"/>
            <w:tcBorders>
              <w:top w:val="single" w:sz="4" w:space="0" w:color="auto"/>
              <w:left w:val="single" w:sz="4" w:space="0" w:color="auto"/>
              <w:bottom w:val="single" w:sz="4" w:space="0" w:color="auto"/>
              <w:right w:val="single" w:sz="4" w:space="0" w:color="auto"/>
            </w:tcBorders>
            <w:hideMark/>
          </w:tcPr>
          <w:p w:rsidR="0034584D" w:rsidRDefault="0034584D" w:rsidP="00C01938">
            <w:pPr>
              <w:jc w:val="center"/>
              <w:rPr>
                <w:sz w:val="28"/>
                <w:lang w:val="uk-UA"/>
              </w:rPr>
            </w:pPr>
            <w:r>
              <w:rPr>
                <w:sz w:val="28"/>
                <w:lang w:val="uk-UA"/>
              </w:rPr>
              <w:t>3.</w:t>
            </w:r>
          </w:p>
        </w:tc>
        <w:tc>
          <w:tcPr>
            <w:tcW w:w="8505" w:type="dxa"/>
            <w:tcBorders>
              <w:top w:val="single" w:sz="4" w:space="0" w:color="auto"/>
              <w:left w:val="single" w:sz="4" w:space="0" w:color="auto"/>
              <w:bottom w:val="single" w:sz="4" w:space="0" w:color="auto"/>
              <w:right w:val="single" w:sz="4" w:space="0" w:color="auto"/>
            </w:tcBorders>
            <w:hideMark/>
          </w:tcPr>
          <w:p w:rsidR="0034584D" w:rsidRPr="004A2C3F" w:rsidRDefault="0034584D" w:rsidP="002765DE">
            <w:pPr>
              <w:jc w:val="both"/>
              <w:rPr>
                <w:b/>
                <w:sz w:val="28"/>
                <w:lang w:val="uk-UA"/>
              </w:rPr>
            </w:pPr>
            <w:r w:rsidRPr="004A2C3F">
              <w:rPr>
                <w:b/>
                <w:sz w:val="28"/>
                <w:lang w:val="uk-UA"/>
              </w:rPr>
              <w:t>Оцінка м’ясної продуктивності сільськогосподарських тварин.</w:t>
            </w:r>
            <w:r w:rsidRPr="004A2C3F">
              <w:rPr>
                <w:sz w:val="28"/>
                <w:szCs w:val="28"/>
                <w:lang w:val="uk-UA"/>
              </w:rPr>
              <w:t>Вивчити показники, за якими проводять облік і оцінку м’ясної продуктивності сільськогосподарських тварин та оволодіти методами їх вирахування; з’ясувати фактори, які впливають на формування і рівень м’ясної продуктивності тварин.</w:t>
            </w:r>
          </w:p>
        </w:tc>
        <w:tc>
          <w:tcPr>
            <w:tcW w:w="992" w:type="dxa"/>
            <w:tcBorders>
              <w:top w:val="single" w:sz="4" w:space="0" w:color="auto"/>
              <w:left w:val="single" w:sz="4" w:space="0" w:color="auto"/>
              <w:bottom w:val="single" w:sz="4" w:space="0" w:color="auto"/>
              <w:right w:val="single" w:sz="4" w:space="0" w:color="auto"/>
            </w:tcBorders>
            <w:vAlign w:val="center"/>
            <w:hideMark/>
          </w:tcPr>
          <w:p w:rsidR="0034584D" w:rsidRDefault="0034584D" w:rsidP="002765DE">
            <w:pPr>
              <w:jc w:val="center"/>
              <w:rPr>
                <w:sz w:val="28"/>
                <w:lang w:val="uk-UA"/>
              </w:rPr>
            </w:pPr>
            <w:r>
              <w:rPr>
                <w:sz w:val="28"/>
                <w:lang w:val="uk-UA"/>
              </w:rPr>
              <w:t>2</w:t>
            </w:r>
          </w:p>
        </w:tc>
      </w:tr>
      <w:tr w:rsidR="0034584D" w:rsidRPr="00FD2909" w:rsidTr="00DA3715">
        <w:trPr>
          <w:cantSplit/>
          <w:trHeight w:val="788"/>
        </w:trPr>
        <w:tc>
          <w:tcPr>
            <w:tcW w:w="606" w:type="dxa"/>
            <w:tcBorders>
              <w:top w:val="single" w:sz="4" w:space="0" w:color="auto"/>
              <w:left w:val="single" w:sz="4" w:space="0" w:color="auto"/>
              <w:bottom w:val="single" w:sz="4" w:space="0" w:color="auto"/>
              <w:right w:val="single" w:sz="4" w:space="0" w:color="auto"/>
            </w:tcBorders>
            <w:hideMark/>
          </w:tcPr>
          <w:p w:rsidR="0034584D" w:rsidRPr="00FD2909" w:rsidRDefault="0034584D" w:rsidP="00C01938">
            <w:pPr>
              <w:jc w:val="center"/>
              <w:rPr>
                <w:sz w:val="28"/>
                <w:lang w:val="uk-UA"/>
              </w:rPr>
            </w:pPr>
            <w:r w:rsidRPr="00FD2909">
              <w:rPr>
                <w:sz w:val="28"/>
                <w:lang w:val="uk-UA"/>
              </w:rPr>
              <w:t>4.</w:t>
            </w:r>
          </w:p>
        </w:tc>
        <w:tc>
          <w:tcPr>
            <w:tcW w:w="8505" w:type="dxa"/>
            <w:tcBorders>
              <w:top w:val="single" w:sz="4" w:space="0" w:color="auto"/>
              <w:left w:val="single" w:sz="4" w:space="0" w:color="auto"/>
              <w:bottom w:val="single" w:sz="4" w:space="0" w:color="auto"/>
              <w:right w:val="single" w:sz="4" w:space="0" w:color="auto"/>
            </w:tcBorders>
            <w:hideMark/>
          </w:tcPr>
          <w:p w:rsidR="0034584D" w:rsidRPr="00FD2909" w:rsidRDefault="0034584D" w:rsidP="00DC727C">
            <w:pPr>
              <w:pStyle w:val="1"/>
              <w:spacing w:line="240" w:lineRule="auto"/>
              <w:ind w:right="0"/>
              <w:jc w:val="both"/>
              <w:rPr>
                <w:b w:val="0"/>
                <w:bCs w:val="0"/>
              </w:rPr>
            </w:pPr>
            <w:r w:rsidRPr="00FD2909">
              <w:rPr>
                <w:bCs w:val="0"/>
              </w:rPr>
              <w:t>Масті і статі тіла сільськогосподарських тварин.</w:t>
            </w:r>
            <w:r w:rsidRPr="00FD2909">
              <w:rPr>
                <w:b w:val="0"/>
                <w:bCs w:val="0"/>
              </w:rPr>
              <w:t xml:space="preserve"> Вивчити масті тіла с.-г. тварин. Статі тіла та їх межі. Особливості статей тіла корів різного напрямку продуктивності та вимоги до них.</w:t>
            </w:r>
          </w:p>
        </w:tc>
        <w:tc>
          <w:tcPr>
            <w:tcW w:w="992" w:type="dxa"/>
            <w:tcBorders>
              <w:top w:val="single" w:sz="4" w:space="0" w:color="auto"/>
              <w:left w:val="single" w:sz="4" w:space="0" w:color="auto"/>
              <w:bottom w:val="single" w:sz="4" w:space="0" w:color="auto"/>
              <w:right w:val="single" w:sz="4" w:space="0" w:color="auto"/>
            </w:tcBorders>
            <w:vAlign w:val="center"/>
            <w:hideMark/>
          </w:tcPr>
          <w:p w:rsidR="0034584D" w:rsidRPr="00FD2909" w:rsidRDefault="0034584D" w:rsidP="00FD2909">
            <w:pPr>
              <w:jc w:val="center"/>
              <w:rPr>
                <w:sz w:val="28"/>
                <w:lang w:val="uk-UA"/>
              </w:rPr>
            </w:pPr>
            <w:r w:rsidRPr="00FD2909">
              <w:rPr>
                <w:sz w:val="28"/>
                <w:lang w:val="uk-UA"/>
              </w:rPr>
              <w:t>2</w:t>
            </w:r>
          </w:p>
        </w:tc>
      </w:tr>
      <w:tr w:rsidR="0034584D" w:rsidRPr="00FD2909" w:rsidTr="00DA3715">
        <w:trPr>
          <w:cantSplit/>
          <w:trHeight w:val="788"/>
        </w:trPr>
        <w:tc>
          <w:tcPr>
            <w:tcW w:w="606" w:type="dxa"/>
            <w:tcBorders>
              <w:top w:val="single" w:sz="4" w:space="0" w:color="auto"/>
              <w:left w:val="single" w:sz="4" w:space="0" w:color="auto"/>
              <w:bottom w:val="single" w:sz="4" w:space="0" w:color="auto"/>
              <w:right w:val="single" w:sz="4" w:space="0" w:color="auto"/>
            </w:tcBorders>
            <w:hideMark/>
          </w:tcPr>
          <w:p w:rsidR="0034584D" w:rsidRPr="00FD2909" w:rsidRDefault="0034584D" w:rsidP="00C01938">
            <w:pPr>
              <w:jc w:val="center"/>
              <w:rPr>
                <w:sz w:val="28"/>
                <w:lang w:val="uk-UA"/>
              </w:rPr>
            </w:pPr>
            <w:r w:rsidRPr="00FD2909">
              <w:rPr>
                <w:sz w:val="28"/>
                <w:lang w:val="uk-UA"/>
              </w:rPr>
              <w:t>5.</w:t>
            </w:r>
          </w:p>
        </w:tc>
        <w:tc>
          <w:tcPr>
            <w:tcW w:w="8505" w:type="dxa"/>
            <w:tcBorders>
              <w:top w:val="single" w:sz="4" w:space="0" w:color="auto"/>
              <w:left w:val="single" w:sz="4" w:space="0" w:color="auto"/>
              <w:bottom w:val="single" w:sz="4" w:space="0" w:color="auto"/>
              <w:right w:val="single" w:sz="4" w:space="0" w:color="auto"/>
            </w:tcBorders>
            <w:vAlign w:val="center"/>
            <w:hideMark/>
          </w:tcPr>
          <w:p w:rsidR="0034584D" w:rsidRPr="00FD2909" w:rsidRDefault="0034584D" w:rsidP="00DC727C">
            <w:pPr>
              <w:jc w:val="both"/>
              <w:rPr>
                <w:sz w:val="28"/>
                <w:szCs w:val="28"/>
                <w:lang w:val="uk-UA"/>
              </w:rPr>
            </w:pPr>
            <w:r w:rsidRPr="00FD2909">
              <w:rPr>
                <w:b/>
                <w:sz w:val="28"/>
                <w:szCs w:val="28"/>
                <w:lang w:val="uk-UA"/>
              </w:rPr>
              <w:t>Методи оцінки екстер’єру тварин</w:t>
            </w:r>
            <w:r w:rsidRPr="00FD2909">
              <w:rPr>
                <w:sz w:val="28"/>
                <w:szCs w:val="28"/>
                <w:lang w:val="uk-UA"/>
              </w:rPr>
              <w:t>. Освоїти методи оцінки екстер’єру с.-г. тварин. Навчитись користуватись мірними приладами: палицею, циркулем, стрічкою.</w:t>
            </w:r>
            <w:r w:rsidR="00FC5A0E">
              <w:rPr>
                <w:sz w:val="28"/>
                <w:szCs w:val="28"/>
                <w:lang w:val="uk-UA"/>
              </w:rPr>
              <w:t xml:space="preserve"> Освоїти методи взяття основних промірів</w:t>
            </w:r>
            <w:r w:rsidRPr="00FD2909">
              <w:rPr>
                <w:sz w:val="28"/>
                <w:szCs w:val="28"/>
                <w:lang w:val="uk-UA"/>
              </w:rPr>
              <w:t xml:space="preserve"> з тіла тварин.</w:t>
            </w:r>
          </w:p>
        </w:tc>
        <w:tc>
          <w:tcPr>
            <w:tcW w:w="992" w:type="dxa"/>
            <w:tcBorders>
              <w:top w:val="single" w:sz="4" w:space="0" w:color="auto"/>
              <w:left w:val="single" w:sz="4" w:space="0" w:color="auto"/>
              <w:bottom w:val="single" w:sz="4" w:space="0" w:color="auto"/>
              <w:right w:val="single" w:sz="4" w:space="0" w:color="auto"/>
            </w:tcBorders>
            <w:vAlign w:val="center"/>
            <w:hideMark/>
          </w:tcPr>
          <w:p w:rsidR="0034584D" w:rsidRPr="00FD2909" w:rsidRDefault="0034584D" w:rsidP="00FD2909">
            <w:pPr>
              <w:jc w:val="center"/>
              <w:rPr>
                <w:sz w:val="28"/>
                <w:lang w:val="uk-UA"/>
              </w:rPr>
            </w:pPr>
            <w:r w:rsidRPr="00FD2909">
              <w:rPr>
                <w:sz w:val="28"/>
                <w:szCs w:val="28"/>
                <w:lang w:val="uk-UA"/>
              </w:rPr>
              <w:t>2</w:t>
            </w:r>
          </w:p>
        </w:tc>
      </w:tr>
      <w:tr w:rsidR="0034584D" w:rsidTr="00DA3715">
        <w:trPr>
          <w:cantSplit/>
          <w:trHeight w:val="1299"/>
        </w:trPr>
        <w:tc>
          <w:tcPr>
            <w:tcW w:w="606" w:type="dxa"/>
            <w:tcBorders>
              <w:top w:val="single" w:sz="4" w:space="0" w:color="auto"/>
              <w:left w:val="single" w:sz="4" w:space="0" w:color="auto"/>
              <w:bottom w:val="single" w:sz="4" w:space="0" w:color="auto"/>
              <w:right w:val="single" w:sz="4" w:space="0" w:color="auto"/>
            </w:tcBorders>
            <w:hideMark/>
          </w:tcPr>
          <w:p w:rsidR="0034584D" w:rsidRDefault="0034584D" w:rsidP="00C01938">
            <w:pPr>
              <w:jc w:val="center"/>
              <w:rPr>
                <w:sz w:val="28"/>
                <w:lang w:val="uk-UA"/>
              </w:rPr>
            </w:pPr>
            <w:r>
              <w:rPr>
                <w:sz w:val="28"/>
                <w:lang w:val="uk-UA"/>
              </w:rPr>
              <w:t>6.</w:t>
            </w:r>
          </w:p>
        </w:tc>
        <w:tc>
          <w:tcPr>
            <w:tcW w:w="8505" w:type="dxa"/>
            <w:tcBorders>
              <w:top w:val="single" w:sz="4" w:space="0" w:color="auto"/>
              <w:left w:val="single" w:sz="4" w:space="0" w:color="auto"/>
              <w:bottom w:val="single" w:sz="4" w:space="0" w:color="auto"/>
              <w:right w:val="single" w:sz="4" w:space="0" w:color="auto"/>
            </w:tcBorders>
            <w:hideMark/>
          </w:tcPr>
          <w:p w:rsidR="0034584D" w:rsidRDefault="0034584D" w:rsidP="00DC727C">
            <w:pPr>
              <w:pStyle w:val="1"/>
              <w:spacing w:line="240" w:lineRule="auto"/>
              <w:ind w:right="0"/>
              <w:jc w:val="both"/>
              <w:rPr>
                <w:b w:val="0"/>
                <w:bCs w:val="0"/>
              </w:rPr>
            </w:pPr>
            <w:r w:rsidRPr="004A2C3F">
              <w:rPr>
                <w:bCs w:val="0"/>
              </w:rPr>
              <w:t>Оцінка тварин за походженням.</w:t>
            </w:r>
            <w:r w:rsidRPr="00EE5C80">
              <w:rPr>
                <w:bCs w:val="0"/>
              </w:rPr>
              <w:t>Складання родоводів для тварин різних видів.</w:t>
            </w:r>
            <w:r w:rsidRPr="00EE5C80">
              <w:rPr>
                <w:b w:val="0"/>
                <w:szCs w:val="28"/>
              </w:rPr>
              <w:t>Ознайомити студентів з різними формами родоводів з технікою та принципами їх побудови. Вивчити особливості оцінки тварин за походженням</w:t>
            </w:r>
          </w:p>
        </w:tc>
        <w:tc>
          <w:tcPr>
            <w:tcW w:w="992" w:type="dxa"/>
            <w:tcBorders>
              <w:top w:val="single" w:sz="4" w:space="0" w:color="auto"/>
              <w:left w:val="single" w:sz="4" w:space="0" w:color="auto"/>
              <w:bottom w:val="single" w:sz="4" w:space="0" w:color="auto"/>
              <w:right w:val="single" w:sz="4" w:space="0" w:color="auto"/>
            </w:tcBorders>
            <w:vAlign w:val="center"/>
            <w:hideMark/>
          </w:tcPr>
          <w:p w:rsidR="0034584D" w:rsidRDefault="0034584D" w:rsidP="00FD2909">
            <w:pPr>
              <w:jc w:val="center"/>
              <w:rPr>
                <w:sz w:val="28"/>
                <w:lang w:val="uk-UA"/>
              </w:rPr>
            </w:pPr>
            <w:r>
              <w:rPr>
                <w:sz w:val="28"/>
                <w:lang w:val="uk-UA"/>
              </w:rPr>
              <w:t>2</w:t>
            </w:r>
          </w:p>
        </w:tc>
      </w:tr>
      <w:tr w:rsidR="0034584D" w:rsidRPr="00FD2909" w:rsidTr="00DA3715">
        <w:trPr>
          <w:cantSplit/>
          <w:trHeight w:val="788"/>
        </w:trPr>
        <w:tc>
          <w:tcPr>
            <w:tcW w:w="606" w:type="dxa"/>
            <w:tcBorders>
              <w:top w:val="single" w:sz="4" w:space="0" w:color="auto"/>
              <w:left w:val="single" w:sz="4" w:space="0" w:color="auto"/>
              <w:bottom w:val="single" w:sz="4" w:space="0" w:color="auto"/>
              <w:right w:val="single" w:sz="4" w:space="0" w:color="auto"/>
            </w:tcBorders>
            <w:hideMark/>
          </w:tcPr>
          <w:p w:rsidR="0034584D" w:rsidRPr="00FD2909" w:rsidRDefault="0034584D" w:rsidP="00C01938">
            <w:pPr>
              <w:jc w:val="center"/>
              <w:rPr>
                <w:sz w:val="28"/>
                <w:lang w:val="uk-UA"/>
              </w:rPr>
            </w:pPr>
            <w:r>
              <w:rPr>
                <w:sz w:val="28"/>
                <w:lang w:val="uk-UA"/>
              </w:rPr>
              <w:t>7</w:t>
            </w:r>
            <w:r w:rsidR="00DA3715">
              <w:rPr>
                <w:sz w:val="28"/>
                <w:lang w:val="uk-UA"/>
              </w:rPr>
              <w:t>.</w:t>
            </w:r>
          </w:p>
        </w:tc>
        <w:tc>
          <w:tcPr>
            <w:tcW w:w="8505" w:type="dxa"/>
            <w:tcBorders>
              <w:top w:val="single" w:sz="4" w:space="0" w:color="auto"/>
              <w:left w:val="single" w:sz="4" w:space="0" w:color="auto"/>
              <w:bottom w:val="single" w:sz="4" w:space="0" w:color="auto"/>
              <w:right w:val="single" w:sz="4" w:space="0" w:color="auto"/>
            </w:tcBorders>
            <w:hideMark/>
          </w:tcPr>
          <w:p w:rsidR="0034584D" w:rsidRPr="00FD2909" w:rsidRDefault="0034584D" w:rsidP="00EE5C80">
            <w:pPr>
              <w:pStyle w:val="1"/>
              <w:spacing w:line="240" w:lineRule="auto"/>
              <w:ind w:right="0"/>
              <w:jc w:val="both"/>
            </w:pPr>
            <w:r w:rsidRPr="00FD2909">
              <w:rPr>
                <w:bCs w:val="0"/>
              </w:rPr>
              <w:t xml:space="preserve">Родинне спаровування тварин. Оцінка родинних зв’язків. </w:t>
            </w:r>
            <w:r w:rsidRPr="00FD2909">
              <w:rPr>
                <w:b w:val="0"/>
                <w:szCs w:val="28"/>
              </w:rPr>
              <w:t>На основі родоводів навчитись визначати: інбредну тварину, спільно</w:t>
            </w:r>
            <w:r w:rsidR="003103F6">
              <w:rPr>
                <w:b w:val="0"/>
                <w:szCs w:val="28"/>
              </w:rPr>
              <w:t>го предка, класифікувати інбрид</w:t>
            </w:r>
            <w:r w:rsidRPr="00FD2909">
              <w:rPr>
                <w:b w:val="0"/>
                <w:szCs w:val="28"/>
              </w:rPr>
              <w:t xml:space="preserve">нг, вирахувати коефіцієнт наростання гомозиготності. </w:t>
            </w:r>
            <w:r w:rsidR="00076F7F" w:rsidRPr="00FD2909">
              <w:rPr>
                <w:b w:val="0"/>
                <w:szCs w:val="28"/>
              </w:rPr>
              <w:t>З’ясувати</w:t>
            </w:r>
            <w:r w:rsidRPr="00FD2909">
              <w:rPr>
                <w:b w:val="0"/>
                <w:szCs w:val="28"/>
              </w:rPr>
              <w:t xml:space="preserve"> при яких умовах допускається інбридинг</w:t>
            </w:r>
            <w:r w:rsidRPr="00FD2909">
              <w:rPr>
                <w:szCs w:val="28"/>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34584D" w:rsidRPr="00FD2909" w:rsidRDefault="0034584D" w:rsidP="00FD2909">
            <w:pPr>
              <w:jc w:val="center"/>
              <w:rPr>
                <w:sz w:val="28"/>
                <w:lang w:val="uk-UA"/>
              </w:rPr>
            </w:pPr>
            <w:r w:rsidRPr="00FD2909">
              <w:rPr>
                <w:sz w:val="28"/>
                <w:lang w:val="uk-UA"/>
              </w:rPr>
              <w:t>2</w:t>
            </w:r>
          </w:p>
        </w:tc>
      </w:tr>
      <w:tr w:rsidR="0034584D" w:rsidRPr="00FD2909" w:rsidTr="00DA3715">
        <w:trPr>
          <w:cantSplit/>
          <w:trHeight w:val="788"/>
        </w:trPr>
        <w:tc>
          <w:tcPr>
            <w:tcW w:w="606" w:type="dxa"/>
            <w:tcBorders>
              <w:top w:val="single" w:sz="4" w:space="0" w:color="auto"/>
              <w:left w:val="single" w:sz="4" w:space="0" w:color="auto"/>
              <w:bottom w:val="single" w:sz="4" w:space="0" w:color="auto"/>
              <w:right w:val="single" w:sz="4" w:space="0" w:color="auto"/>
            </w:tcBorders>
            <w:hideMark/>
          </w:tcPr>
          <w:p w:rsidR="0034584D" w:rsidRPr="00FD2909" w:rsidRDefault="0034584D" w:rsidP="00C01938">
            <w:pPr>
              <w:jc w:val="center"/>
              <w:rPr>
                <w:sz w:val="28"/>
                <w:lang w:val="uk-UA"/>
              </w:rPr>
            </w:pPr>
            <w:r>
              <w:rPr>
                <w:sz w:val="28"/>
                <w:lang w:val="uk-UA"/>
              </w:rPr>
              <w:t>8</w:t>
            </w:r>
            <w:r w:rsidR="00DA3715">
              <w:rPr>
                <w:sz w:val="28"/>
                <w:lang w:val="uk-UA"/>
              </w:rPr>
              <w:t>.</w:t>
            </w:r>
          </w:p>
        </w:tc>
        <w:tc>
          <w:tcPr>
            <w:tcW w:w="8505" w:type="dxa"/>
            <w:tcBorders>
              <w:top w:val="single" w:sz="4" w:space="0" w:color="auto"/>
              <w:left w:val="single" w:sz="4" w:space="0" w:color="auto"/>
              <w:bottom w:val="single" w:sz="4" w:space="0" w:color="auto"/>
              <w:right w:val="single" w:sz="4" w:space="0" w:color="auto"/>
            </w:tcBorders>
            <w:hideMark/>
          </w:tcPr>
          <w:p w:rsidR="0034584D" w:rsidRPr="00FD2909" w:rsidRDefault="0034584D" w:rsidP="00EE5C80">
            <w:pPr>
              <w:jc w:val="both"/>
              <w:rPr>
                <w:sz w:val="28"/>
                <w:szCs w:val="28"/>
                <w:lang w:val="uk-UA"/>
              </w:rPr>
            </w:pPr>
            <w:r w:rsidRPr="00FD2909">
              <w:rPr>
                <w:b/>
                <w:bCs/>
                <w:sz w:val="28"/>
                <w:szCs w:val="28"/>
                <w:lang w:val="uk-UA"/>
              </w:rPr>
              <w:t>Оцінка бугаїв-плідників за якістю нащадків.</w:t>
            </w:r>
            <w:r w:rsidRPr="00FD2909">
              <w:rPr>
                <w:sz w:val="28"/>
                <w:szCs w:val="28"/>
                <w:lang w:val="uk-UA"/>
              </w:rPr>
              <w:t>Вивчити та освоїти методики оцінки бугаїв плідників за якістю нащадків. Оволодіти технікою оцінки плідників за препотентністю</w:t>
            </w:r>
            <w:r w:rsidR="00D21B97">
              <w:rPr>
                <w:sz w:val="28"/>
                <w:szCs w:val="28"/>
                <w:lang w:val="uk-UA"/>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34584D" w:rsidRPr="00FD2909" w:rsidRDefault="0034584D" w:rsidP="00FD2909">
            <w:pPr>
              <w:jc w:val="center"/>
              <w:rPr>
                <w:sz w:val="28"/>
                <w:lang w:val="uk-UA"/>
              </w:rPr>
            </w:pPr>
            <w:r w:rsidRPr="00FD2909">
              <w:rPr>
                <w:sz w:val="28"/>
                <w:lang w:val="uk-UA"/>
              </w:rPr>
              <w:t>2</w:t>
            </w:r>
          </w:p>
        </w:tc>
      </w:tr>
      <w:tr w:rsidR="0034584D" w:rsidRPr="00FD2909" w:rsidTr="00DA3715">
        <w:trPr>
          <w:cantSplit/>
          <w:trHeight w:val="788"/>
        </w:trPr>
        <w:tc>
          <w:tcPr>
            <w:tcW w:w="606" w:type="dxa"/>
            <w:tcBorders>
              <w:top w:val="single" w:sz="4" w:space="0" w:color="auto"/>
              <w:left w:val="single" w:sz="4" w:space="0" w:color="auto"/>
              <w:bottom w:val="single" w:sz="4" w:space="0" w:color="auto"/>
              <w:right w:val="single" w:sz="4" w:space="0" w:color="auto"/>
            </w:tcBorders>
            <w:hideMark/>
          </w:tcPr>
          <w:p w:rsidR="0034584D" w:rsidRPr="00FD2909" w:rsidRDefault="0034584D" w:rsidP="00C01938">
            <w:pPr>
              <w:jc w:val="center"/>
              <w:rPr>
                <w:sz w:val="28"/>
                <w:lang w:val="uk-UA"/>
              </w:rPr>
            </w:pPr>
            <w:r>
              <w:rPr>
                <w:sz w:val="28"/>
                <w:lang w:val="uk-UA"/>
              </w:rPr>
              <w:t>9</w:t>
            </w:r>
            <w:r w:rsidR="00DA3715">
              <w:rPr>
                <w:sz w:val="28"/>
                <w:lang w:val="uk-UA"/>
              </w:rPr>
              <w:t>.</w:t>
            </w:r>
          </w:p>
        </w:tc>
        <w:tc>
          <w:tcPr>
            <w:tcW w:w="8505" w:type="dxa"/>
            <w:tcBorders>
              <w:top w:val="single" w:sz="4" w:space="0" w:color="auto"/>
              <w:left w:val="single" w:sz="4" w:space="0" w:color="auto"/>
              <w:bottom w:val="single" w:sz="4" w:space="0" w:color="auto"/>
              <w:right w:val="single" w:sz="4" w:space="0" w:color="auto"/>
            </w:tcBorders>
            <w:hideMark/>
          </w:tcPr>
          <w:p w:rsidR="0034584D" w:rsidRPr="00FD2909" w:rsidRDefault="0034584D" w:rsidP="00FC5A0E">
            <w:pPr>
              <w:jc w:val="both"/>
              <w:rPr>
                <w:sz w:val="28"/>
                <w:lang w:val="uk-UA"/>
              </w:rPr>
            </w:pPr>
            <w:r w:rsidRPr="00FD2909">
              <w:rPr>
                <w:b/>
                <w:sz w:val="28"/>
                <w:lang w:val="uk-UA"/>
              </w:rPr>
              <w:t>Аналіз генеалогічної структури стада. Складання схем ліній і родин.</w:t>
            </w:r>
            <w:r w:rsidRPr="00FD2909">
              <w:rPr>
                <w:sz w:val="28"/>
                <w:szCs w:val="28"/>
                <w:lang w:val="uk-UA"/>
              </w:rPr>
              <w:t>Навчитись складати схеми ліній і родин. Визначати співвідношення в стаді різних генеалогічних груп.</w:t>
            </w:r>
          </w:p>
        </w:tc>
        <w:tc>
          <w:tcPr>
            <w:tcW w:w="992" w:type="dxa"/>
            <w:tcBorders>
              <w:top w:val="single" w:sz="4" w:space="0" w:color="auto"/>
              <w:left w:val="single" w:sz="4" w:space="0" w:color="auto"/>
              <w:bottom w:val="single" w:sz="4" w:space="0" w:color="auto"/>
              <w:right w:val="single" w:sz="4" w:space="0" w:color="auto"/>
            </w:tcBorders>
            <w:vAlign w:val="center"/>
            <w:hideMark/>
          </w:tcPr>
          <w:p w:rsidR="0034584D" w:rsidRPr="00FD2909" w:rsidRDefault="00DA3715" w:rsidP="00FD2909">
            <w:pPr>
              <w:jc w:val="center"/>
              <w:rPr>
                <w:sz w:val="28"/>
                <w:lang w:val="uk-UA"/>
              </w:rPr>
            </w:pPr>
            <w:r>
              <w:rPr>
                <w:sz w:val="28"/>
                <w:lang w:val="uk-UA"/>
              </w:rPr>
              <w:t>2</w:t>
            </w:r>
          </w:p>
        </w:tc>
      </w:tr>
      <w:tr w:rsidR="00FC5A0E" w:rsidRPr="00FC5A0E" w:rsidTr="00DA3715">
        <w:trPr>
          <w:cantSplit/>
          <w:trHeight w:val="405"/>
        </w:trPr>
        <w:tc>
          <w:tcPr>
            <w:tcW w:w="606" w:type="dxa"/>
            <w:tcBorders>
              <w:top w:val="single" w:sz="4" w:space="0" w:color="auto"/>
              <w:left w:val="single" w:sz="4" w:space="0" w:color="auto"/>
              <w:bottom w:val="single" w:sz="4" w:space="0" w:color="auto"/>
              <w:right w:val="single" w:sz="4" w:space="0" w:color="auto"/>
            </w:tcBorders>
          </w:tcPr>
          <w:p w:rsidR="00FC5A0E" w:rsidRPr="00FC5A0E" w:rsidRDefault="00FC5A0E" w:rsidP="00FC5A0E">
            <w:pPr>
              <w:jc w:val="center"/>
              <w:rPr>
                <w:b/>
                <w:sz w:val="28"/>
                <w:lang w:val="uk-UA"/>
              </w:rPr>
            </w:pPr>
            <w:r>
              <w:rPr>
                <w:b/>
                <w:sz w:val="28"/>
                <w:lang w:val="uk-UA"/>
              </w:rPr>
              <w:lastRenderedPageBreak/>
              <w:t>1</w:t>
            </w:r>
          </w:p>
        </w:tc>
        <w:tc>
          <w:tcPr>
            <w:tcW w:w="8505" w:type="dxa"/>
            <w:tcBorders>
              <w:top w:val="single" w:sz="4" w:space="0" w:color="auto"/>
              <w:left w:val="single" w:sz="4" w:space="0" w:color="auto"/>
              <w:bottom w:val="single" w:sz="4" w:space="0" w:color="auto"/>
              <w:right w:val="single" w:sz="4" w:space="0" w:color="auto"/>
            </w:tcBorders>
          </w:tcPr>
          <w:p w:rsidR="00FC5A0E" w:rsidRPr="00FC5A0E" w:rsidRDefault="00FC5A0E" w:rsidP="00FC5A0E">
            <w:pPr>
              <w:jc w:val="center"/>
              <w:rPr>
                <w:b/>
                <w:sz w:val="28"/>
                <w:lang w:val="uk-UA"/>
              </w:rPr>
            </w:pPr>
            <w:r>
              <w:rPr>
                <w:b/>
                <w:sz w:val="28"/>
                <w:lang w:val="uk-UA"/>
              </w:rPr>
              <w:t>2</w:t>
            </w:r>
          </w:p>
        </w:tc>
        <w:tc>
          <w:tcPr>
            <w:tcW w:w="992" w:type="dxa"/>
            <w:tcBorders>
              <w:top w:val="single" w:sz="4" w:space="0" w:color="auto"/>
              <w:left w:val="single" w:sz="4" w:space="0" w:color="auto"/>
              <w:bottom w:val="single" w:sz="4" w:space="0" w:color="auto"/>
              <w:right w:val="single" w:sz="4" w:space="0" w:color="auto"/>
            </w:tcBorders>
            <w:vAlign w:val="center"/>
          </w:tcPr>
          <w:p w:rsidR="00FC5A0E" w:rsidRPr="00FC5A0E" w:rsidRDefault="00FC5A0E" w:rsidP="00FC5A0E">
            <w:pPr>
              <w:jc w:val="center"/>
              <w:rPr>
                <w:b/>
                <w:sz w:val="28"/>
                <w:lang w:val="uk-UA"/>
              </w:rPr>
            </w:pPr>
            <w:r>
              <w:rPr>
                <w:b/>
                <w:sz w:val="28"/>
                <w:lang w:val="uk-UA"/>
              </w:rPr>
              <w:t>3</w:t>
            </w:r>
          </w:p>
        </w:tc>
      </w:tr>
      <w:tr w:rsidR="0034584D" w:rsidTr="00DA3715">
        <w:trPr>
          <w:cantSplit/>
          <w:trHeight w:val="719"/>
        </w:trPr>
        <w:tc>
          <w:tcPr>
            <w:tcW w:w="606" w:type="dxa"/>
            <w:tcBorders>
              <w:top w:val="single" w:sz="4" w:space="0" w:color="auto"/>
              <w:left w:val="single" w:sz="4" w:space="0" w:color="auto"/>
              <w:bottom w:val="single" w:sz="4" w:space="0" w:color="auto"/>
              <w:right w:val="single" w:sz="4" w:space="0" w:color="auto"/>
            </w:tcBorders>
            <w:hideMark/>
          </w:tcPr>
          <w:p w:rsidR="0034584D" w:rsidRDefault="0034584D" w:rsidP="009910B9">
            <w:pPr>
              <w:jc w:val="center"/>
              <w:rPr>
                <w:sz w:val="28"/>
                <w:lang w:val="uk-UA"/>
              </w:rPr>
            </w:pPr>
            <w:r>
              <w:rPr>
                <w:sz w:val="28"/>
                <w:lang w:val="uk-UA"/>
              </w:rPr>
              <w:t>10</w:t>
            </w:r>
            <w:r w:rsidR="00DA3715">
              <w:rPr>
                <w:sz w:val="28"/>
                <w:lang w:val="uk-UA"/>
              </w:rPr>
              <w:t>.</w:t>
            </w:r>
          </w:p>
        </w:tc>
        <w:tc>
          <w:tcPr>
            <w:tcW w:w="8505" w:type="dxa"/>
            <w:tcBorders>
              <w:top w:val="single" w:sz="4" w:space="0" w:color="auto"/>
              <w:left w:val="single" w:sz="4" w:space="0" w:color="auto"/>
              <w:bottom w:val="single" w:sz="4" w:space="0" w:color="auto"/>
              <w:right w:val="single" w:sz="4" w:space="0" w:color="auto"/>
            </w:tcBorders>
            <w:hideMark/>
          </w:tcPr>
          <w:p w:rsidR="0034584D" w:rsidRDefault="0034584D" w:rsidP="002765DE">
            <w:pPr>
              <w:pStyle w:val="1"/>
              <w:spacing w:line="240" w:lineRule="auto"/>
              <w:ind w:right="0"/>
              <w:jc w:val="both"/>
              <w:rPr>
                <w:b w:val="0"/>
                <w:bCs w:val="0"/>
              </w:rPr>
            </w:pPr>
            <w:r w:rsidRPr="00FD2909">
              <w:rPr>
                <w:bCs w:val="0"/>
              </w:rPr>
              <w:t>Методи розведення сільськогосподарських тварин.</w:t>
            </w:r>
            <w:r w:rsidRPr="008C76F8">
              <w:rPr>
                <w:b w:val="0"/>
                <w:bCs w:val="0"/>
              </w:rPr>
              <w:t xml:space="preserve">Ознайомитись </w:t>
            </w:r>
            <w:r>
              <w:rPr>
                <w:b w:val="0"/>
                <w:bCs w:val="0"/>
              </w:rPr>
              <w:t xml:space="preserve">з </w:t>
            </w:r>
            <w:r w:rsidRPr="008C76F8">
              <w:rPr>
                <w:b w:val="0"/>
                <w:bCs w:val="0"/>
              </w:rPr>
              <w:t>основними методамирозв</w:t>
            </w:r>
            <w:r>
              <w:rPr>
                <w:b w:val="0"/>
                <w:bCs w:val="0"/>
              </w:rPr>
              <w:t>едення тварин та їх особливістю. Навчитись складати схеми схрещування та вираховувати частки спадковості у помісних нащадків. Набуття навичок ведення та аналізу матеріалів племінного обліку.</w:t>
            </w:r>
          </w:p>
        </w:tc>
        <w:tc>
          <w:tcPr>
            <w:tcW w:w="992" w:type="dxa"/>
            <w:tcBorders>
              <w:top w:val="single" w:sz="4" w:space="0" w:color="auto"/>
              <w:left w:val="single" w:sz="4" w:space="0" w:color="auto"/>
              <w:bottom w:val="single" w:sz="4" w:space="0" w:color="auto"/>
              <w:right w:val="single" w:sz="4" w:space="0" w:color="auto"/>
            </w:tcBorders>
            <w:vAlign w:val="center"/>
            <w:hideMark/>
          </w:tcPr>
          <w:p w:rsidR="0034584D" w:rsidRDefault="0034584D" w:rsidP="00FD2909">
            <w:pPr>
              <w:jc w:val="center"/>
              <w:rPr>
                <w:sz w:val="28"/>
                <w:lang w:val="uk-UA"/>
              </w:rPr>
            </w:pPr>
            <w:r>
              <w:rPr>
                <w:sz w:val="28"/>
                <w:lang w:val="uk-UA"/>
              </w:rPr>
              <w:t>4</w:t>
            </w:r>
          </w:p>
        </w:tc>
      </w:tr>
      <w:tr w:rsidR="0034584D" w:rsidTr="00DA3715">
        <w:trPr>
          <w:cantSplit/>
        </w:trPr>
        <w:tc>
          <w:tcPr>
            <w:tcW w:w="606" w:type="dxa"/>
            <w:tcBorders>
              <w:top w:val="single" w:sz="4" w:space="0" w:color="auto"/>
              <w:left w:val="single" w:sz="4" w:space="0" w:color="auto"/>
              <w:bottom w:val="single" w:sz="4" w:space="0" w:color="auto"/>
              <w:right w:val="single" w:sz="4" w:space="0" w:color="auto"/>
            </w:tcBorders>
            <w:hideMark/>
          </w:tcPr>
          <w:p w:rsidR="0034584D" w:rsidRDefault="0034584D" w:rsidP="009910B9">
            <w:pPr>
              <w:jc w:val="center"/>
              <w:rPr>
                <w:sz w:val="28"/>
                <w:lang w:val="uk-UA"/>
              </w:rPr>
            </w:pPr>
            <w:r>
              <w:rPr>
                <w:sz w:val="28"/>
                <w:lang w:val="uk-UA"/>
              </w:rPr>
              <w:t>11.</w:t>
            </w:r>
          </w:p>
        </w:tc>
        <w:tc>
          <w:tcPr>
            <w:tcW w:w="8505" w:type="dxa"/>
            <w:tcBorders>
              <w:top w:val="single" w:sz="4" w:space="0" w:color="auto"/>
              <w:left w:val="single" w:sz="4" w:space="0" w:color="auto"/>
              <w:bottom w:val="single" w:sz="4" w:space="0" w:color="auto"/>
              <w:right w:val="single" w:sz="4" w:space="0" w:color="auto"/>
            </w:tcBorders>
            <w:hideMark/>
          </w:tcPr>
          <w:p w:rsidR="0034584D" w:rsidRDefault="0034584D" w:rsidP="002765DE">
            <w:pPr>
              <w:jc w:val="both"/>
              <w:rPr>
                <w:sz w:val="28"/>
                <w:lang w:val="uk-UA"/>
              </w:rPr>
            </w:pPr>
            <w:r w:rsidRPr="008447E9">
              <w:rPr>
                <w:b/>
                <w:sz w:val="28"/>
                <w:lang w:val="uk-UA"/>
              </w:rPr>
              <w:t>Племінний облік в скотарстві, ідентифікація.</w:t>
            </w:r>
            <w:r>
              <w:rPr>
                <w:sz w:val="28"/>
                <w:lang w:val="uk-UA"/>
              </w:rPr>
              <w:t xml:space="preserve"> Бонітування великої рогатої худоби. Навчитись заповнювати та читати форми племінного обліку. Ознайомитись з методикою ідентифікації тварин. Навчитись читати ідентифікаційний номер.</w:t>
            </w:r>
          </w:p>
        </w:tc>
        <w:tc>
          <w:tcPr>
            <w:tcW w:w="992" w:type="dxa"/>
            <w:tcBorders>
              <w:top w:val="single" w:sz="4" w:space="0" w:color="auto"/>
              <w:left w:val="single" w:sz="4" w:space="0" w:color="auto"/>
              <w:bottom w:val="single" w:sz="4" w:space="0" w:color="auto"/>
              <w:right w:val="single" w:sz="4" w:space="0" w:color="auto"/>
            </w:tcBorders>
            <w:vAlign w:val="center"/>
            <w:hideMark/>
          </w:tcPr>
          <w:p w:rsidR="0034584D" w:rsidRDefault="0034584D" w:rsidP="00FD2909">
            <w:pPr>
              <w:jc w:val="center"/>
              <w:rPr>
                <w:sz w:val="28"/>
                <w:lang w:val="uk-UA"/>
              </w:rPr>
            </w:pPr>
            <w:r>
              <w:rPr>
                <w:sz w:val="28"/>
                <w:lang w:val="uk-UA"/>
              </w:rPr>
              <w:t>2</w:t>
            </w:r>
          </w:p>
        </w:tc>
      </w:tr>
      <w:tr w:rsidR="0034584D" w:rsidTr="00DA3715">
        <w:trPr>
          <w:cantSplit/>
        </w:trPr>
        <w:tc>
          <w:tcPr>
            <w:tcW w:w="606" w:type="dxa"/>
            <w:tcBorders>
              <w:top w:val="single" w:sz="4" w:space="0" w:color="auto"/>
              <w:left w:val="single" w:sz="4" w:space="0" w:color="auto"/>
              <w:bottom w:val="single" w:sz="4" w:space="0" w:color="auto"/>
              <w:right w:val="single" w:sz="4" w:space="0" w:color="auto"/>
            </w:tcBorders>
            <w:hideMark/>
          </w:tcPr>
          <w:p w:rsidR="0034584D" w:rsidRDefault="0034584D" w:rsidP="009910B9">
            <w:pPr>
              <w:ind w:hanging="108"/>
              <w:jc w:val="center"/>
              <w:rPr>
                <w:sz w:val="28"/>
                <w:lang w:val="uk-UA"/>
              </w:rPr>
            </w:pPr>
            <w:r>
              <w:rPr>
                <w:sz w:val="28"/>
                <w:lang w:val="uk-UA"/>
              </w:rPr>
              <w:t>12</w:t>
            </w:r>
            <w:r w:rsidR="00DA3715">
              <w:rPr>
                <w:sz w:val="28"/>
                <w:lang w:val="uk-UA"/>
              </w:rPr>
              <w:t>.</w:t>
            </w:r>
          </w:p>
        </w:tc>
        <w:tc>
          <w:tcPr>
            <w:tcW w:w="8505" w:type="dxa"/>
            <w:tcBorders>
              <w:top w:val="single" w:sz="4" w:space="0" w:color="auto"/>
              <w:left w:val="single" w:sz="4" w:space="0" w:color="auto"/>
              <w:bottom w:val="single" w:sz="4" w:space="0" w:color="auto"/>
              <w:right w:val="single" w:sz="4" w:space="0" w:color="auto"/>
            </w:tcBorders>
            <w:hideMark/>
          </w:tcPr>
          <w:p w:rsidR="0034584D" w:rsidRDefault="0034584D" w:rsidP="002765DE">
            <w:pPr>
              <w:jc w:val="both"/>
              <w:rPr>
                <w:sz w:val="28"/>
                <w:lang w:val="uk-UA"/>
              </w:rPr>
            </w:pPr>
            <w:r w:rsidRPr="008447E9">
              <w:rPr>
                <w:b/>
                <w:sz w:val="28"/>
                <w:lang w:val="uk-UA"/>
              </w:rPr>
              <w:t>Племінний облік у свинарстві. Оцінка продуктивних якостей племінних свиноматок.</w:t>
            </w:r>
            <w:r w:rsidRPr="00D201A0">
              <w:rPr>
                <w:rStyle w:val="FontStyle81"/>
                <w:rFonts w:ascii="Times New Roman" w:hAnsi="Times New Roman" w:cs="Times New Roman"/>
                <w:sz w:val="28"/>
                <w:szCs w:val="28"/>
                <w:lang w:val="uk-UA"/>
              </w:rPr>
              <w:t>вивчитипоказники, за якимипроводятьоблік і оцінкуплемінних та продуктивнихякостей свиноматок, оволодіти методами їхвирахування; з’ясуватифактори, яківпливають на формуванняпродуктивності свиней; навчити вести добір свиноматок за показникамиїхпродуктивності</w:t>
            </w:r>
          </w:p>
        </w:tc>
        <w:tc>
          <w:tcPr>
            <w:tcW w:w="992" w:type="dxa"/>
            <w:tcBorders>
              <w:top w:val="single" w:sz="4" w:space="0" w:color="auto"/>
              <w:left w:val="single" w:sz="4" w:space="0" w:color="auto"/>
              <w:bottom w:val="single" w:sz="4" w:space="0" w:color="auto"/>
              <w:right w:val="single" w:sz="4" w:space="0" w:color="auto"/>
            </w:tcBorders>
            <w:vAlign w:val="center"/>
            <w:hideMark/>
          </w:tcPr>
          <w:p w:rsidR="0034584D" w:rsidRDefault="0034584D" w:rsidP="00FD2909">
            <w:pPr>
              <w:jc w:val="center"/>
              <w:rPr>
                <w:sz w:val="28"/>
                <w:lang w:val="uk-UA"/>
              </w:rPr>
            </w:pPr>
            <w:r>
              <w:rPr>
                <w:sz w:val="28"/>
                <w:lang w:val="uk-UA"/>
              </w:rPr>
              <w:t>2</w:t>
            </w:r>
          </w:p>
        </w:tc>
      </w:tr>
      <w:tr w:rsidR="00FC5A0E" w:rsidTr="00DA3715">
        <w:trPr>
          <w:cantSplit/>
        </w:trPr>
        <w:tc>
          <w:tcPr>
            <w:tcW w:w="606" w:type="dxa"/>
            <w:tcBorders>
              <w:top w:val="single" w:sz="4" w:space="0" w:color="auto"/>
              <w:left w:val="single" w:sz="4" w:space="0" w:color="auto"/>
              <w:bottom w:val="single" w:sz="4" w:space="0" w:color="auto"/>
              <w:right w:val="single" w:sz="4" w:space="0" w:color="auto"/>
            </w:tcBorders>
          </w:tcPr>
          <w:p w:rsidR="00FC5A0E" w:rsidRDefault="00FC5A0E" w:rsidP="009910B9">
            <w:pPr>
              <w:ind w:hanging="108"/>
              <w:jc w:val="center"/>
              <w:rPr>
                <w:sz w:val="28"/>
                <w:lang w:val="uk-UA"/>
              </w:rPr>
            </w:pPr>
            <w:r>
              <w:rPr>
                <w:sz w:val="28"/>
                <w:lang w:val="uk-UA"/>
              </w:rPr>
              <w:t>13</w:t>
            </w:r>
            <w:r w:rsidR="00DA3715">
              <w:rPr>
                <w:sz w:val="28"/>
                <w:lang w:val="uk-UA"/>
              </w:rPr>
              <w:t>.</w:t>
            </w:r>
          </w:p>
        </w:tc>
        <w:tc>
          <w:tcPr>
            <w:tcW w:w="8505" w:type="dxa"/>
            <w:tcBorders>
              <w:top w:val="single" w:sz="4" w:space="0" w:color="auto"/>
              <w:left w:val="single" w:sz="4" w:space="0" w:color="auto"/>
              <w:bottom w:val="single" w:sz="4" w:space="0" w:color="auto"/>
              <w:right w:val="single" w:sz="4" w:space="0" w:color="auto"/>
            </w:tcBorders>
          </w:tcPr>
          <w:p w:rsidR="00FC5A0E" w:rsidRPr="008447E9" w:rsidRDefault="00FC5A0E" w:rsidP="002765DE">
            <w:pPr>
              <w:jc w:val="both"/>
              <w:rPr>
                <w:b/>
                <w:sz w:val="28"/>
                <w:lang w:val="uk-UA"/>
              </w:rPr>
            </w:pPr>
            <w:r>
              <w:rPr>
                <w:b/>
                <w:sz w:val="28"/>
                <w:lang w:val="uk-UA"/>
              </w:rPr>
              <w:t xml:space="preserve">Оцінка </w:t>
            </w:r>
            <w:r w:rsidRPr="00ED69E5">
              <w:rPr>
                <w:rStyle w:val="FontStyle89"/>
                <w:rFonts w:ascii="Times New Roman" w:hAnsi="Times New Roman" w:cs="Times New Roman"/>
                <w:i w:val="0"/>
                <w:sz w:val="28"/>
                <w:szCs w:val="28"/>
              </w:rPr>
              <w:t xml:space="preserve">овець за вовновоюпродуктивністю, якістюсмушків та овчин. </w:t>
            </w:r>
            <w:r w:rsidRPr="00ED69E5">
              <w:rPr>
                <w:rStyle w:val="FontStyle81"/>
                <w:rFonts w:ascii="Times New Roman" w:hAnsi="Times New Roman" w:cs="Times New Roman"/>
                <w:sz w:val="28"/>
                <w:szCs w:val="28"/>
              </w:rPr>
              <w:t>Ознайомлення з основнимипоказниками, якіхарактеризуютьпродуктивністьовець, методами їїобліку і оцінки</w:t>
            </w:r>
          </w:p>
        </w:tc>
        <w:tc>
          <w:tcPr>
            <w:tcW w:w="992" w:type="dxa"/>
            <w:tcBorders>
              <w:top w:val="single" w:sz="4" w:space="0" w:color="auto"/>
              <w:left w:val="single" w:sz="4" w:space="0" w:color="auto"/>
              <w:bottom w:val="single" w:sz="4" w:space="0" w:color="auto"/>
              <w:right w:val="single" w:sz="4" w:space="0" w:color="auto"/>
            </w:tcBorders>
            <w:vAlign w:val="center"/>
          </w:tcPr>
          <w:p w:rsidR="00FC5A0E" w:rsidRDefault="00FC5A0E" w:rsidP="00FD2909">
            <w:pPr>
              <w:jc w:val="center"/>
              <w:rPr>
                <w:sz w:val="28"/>
                <w:lang w:val="uk-UA"/>
              </w:rPr>
            </w:pPr>
            <w:r>
              <w:rPr>
                <w:sz w:val="28"/>
                <w:lang w:val="uk-UA"/>
              </w:rPr>
              <w:t>2</w:t>
            </w:r>
          </w:p>
        </w:tc>
      </w:tr>
      <w:tr w:rsidR="0034584D" w:rsidRPr="008447E9" w:rsidTr="00DA3715">
        <w:trPr>
          <w:cantSplit/>
          <w:trHeight w:val="292"/>
        </w:trPr>
        <w:tc>
          <w:tcPr>
            <w:tcW w:w="606" w:type="dxa"/>
            <w:tcBorders>
              <w:top w:val="single" w:sz="4" w:space="0" w:color="auto"/>
              <w:left w:val="single" w:sz="4" w:space="0" w:color="auto"/>
              <w:bottom w:val="single" w:sz="4" w:space="0" w:color="auto"/>
              <w:right w:val="single" w:sz="4" w:space="0" w:color="auto"/>
            </w:tcBorders>
            <w:hideMark/>
          </w:tcPr>
          <w:p w:rsidR="0034584D" w:rsidRDefault="0034584D" w:rsidP="009910B9">
            <w:pPr>
              <w:spacing w:line="360" w:lineRule="auto"/>
              <w:ind w:hanging="108"/>
              <w:jc w:val="center"/>
              <w:rPr>
                <w:sz w:val="28"/>
                <w:lang w:val="uk-UA"/>
              </w:rPr>
            </w:pPr>
            <w:r>
              <w:rPr>
                <w:sz w:val="28"/>
                <w:lang w:val="uk-UA"/>
              </w:rPr>
              <w:t>14.</w:t>
            </w:r>
          </w:p>
        </w:tc>
        <w:tc>
          <w:tcPr>
            <w:tcW w:w="8505" w:type="dxa"/>
            <w:tcBorders>
              <w:top w:val="single" w:sz="4" w:space="0" w:color="auto"/>
              <w:left w:val="single" w:sz="4" w:space="0" w:color="auto"/>
              <w:bottom w:val="single" w:sz="4" w:space="0" w:color="auto"/>
              <w:right w:val="single" w:sz="4" w:space="0" w:color="auto"/>
            </w:tcBorders>
            <w:hideMark/>
          </w:tcPr>
          <w:p w:rsidR="0034584D" w:rsidRPr="008447E9" w:rsidRDefault="0034584D" w:rsidP="00DA3715">
            <w:pPr>
              <w:tabs>
                <w:tab w:val="left" w:pos="2880"/>
              </w:tabs>
              <w:jc w:val="both"/>
              <w:rPr>
                <w:sz w:val="28"/>
                <w:lang w:val="uk-UA"/>
              </w:rPr>
            </w:pPr>
            <w:r w:rsidRPr="008447E9">
              <w:rPr>
                <w:b/>
                <w:sz w:val="28"/>
                <w:lang w:val="uk-UA"/>
              </w:rPr>
              <w:t>Оцінка яєчної і м’ясної продуктивності птиці.</w:t>
            </w:r>
            <w:r w:rsidR="00DA3715" w:rsidRPr="009551DC">
              <w:rPr>
                <w:sz w:val="28"/>
                <w:szCs w:val="28"/>
                <w:lang w:val="uk-UA"/>
              </w:rPr>
              <w:t>Ознайомлення студентів з основними продуктивними ознаками птиці різних видів. Засвоєння ними методів обліку і розрахунків несучості у птахівництві та побудова кривої несучості курей.</w:t>
            </w:r>
          </w:p>
        </w:tc>
        <w:tc>
          <w:tcPr>
            <w:tcW w:w="992" w:type="dxa"/>
            <w:tcBorders>
              <w:top w:val="single" w:sz="4" w:space="0" w:color="auto"/>
              <w:left w:val="single" w:sz="4" w:space="0" w:color="auto"/>
              <w:bottom w:val="single" w:sz="4" w:space="0" w:color="auto"/>
              <w:right w:val="single" w:sz="4" w:space="0" w:color="auto"/>
            </w:tcBorders>
            <w:vAlign w:val="center"/>
            <w:hideMark/>
          </w:tcPr>
          <w:p w:rsidR="0034584D" w:rsidRDefault="0034584D" w:rsidP="008447E9">
            <w:pPr>
              <w:spacing w:line="360" w:lineRule="auto"/>
              <w:jc w:val="center"/>
              <w:rPr>
                <w:sz w:val="28"/>
                <w:lang w:val="uk-UA"/>
              </w:rPr>
            </w:pPr>
            <w:r>
              <w:rPr>
                <w:sz w:val="28"/>
                <w:lang w:val="uk-UA"/>
              </w:rPr>
              <w:t>2</w:t>
            </w:r>
          </w:p>
        </w:tc>
      </w:tr>
      <w:tr w:rsidR="0034584D" w:rsidRPr="006547C0" w:rsidTr="00DA3715">
        <w:trPr>
          <w:cantSplit/>
          <w:trHeight w:val="292"/>
        </w:trPr>
        <w:tc>
          <w:tcPr>
            <w:tcW w:w="606" w:type="dxa"/>
            <w:tcBorders>
              <w:top w:val="single" w:sz="4" w:space="0" w:color="auto"/>
              <w:left w:val="single" w:sz="4" w:space="0" w:color="auto"/>
              <w:bottom w:val="single" w:sz="4" w:space="0" w:color="auto"/>
              <w:right w:val="single" w:sz="4" w:space="0" w:color="auto"/>
            </w:tcBorders>
          </w:tcPr>
          <w:p w:rsidR="0034584D" w:rsidRDefault="0034584D" w:rsidP="009910B9">
            <w:pPr>
              <w:spacing w:line="360" w:lineRule="auto"/>
              <w:ind w:hanging="108"/>
              <w:jc w:val="center"/>
              <w:rPr>
                <w:sz w:val="28"/>
                <w:lang w:val="uk-UA"/>
              </w:rPr>
            </w:pPr>
            <w:r>
              <w:rPr>
                <w:sz w:val="28"/>
                <w:lang w:val="uk-UA"/>
              </w:rPr>
              <w:t>15</w:t>
            </w:r>
            <w:r w:rsidR="00DA3715">
              <w:rPr>
                <w:sz w:val="28"/>
                <w:lang w:val="uk-UA"/>
              </w:rPr>
              <w:t>.</w:t>
            </w:r>
          </w:p>
        </w:tc>
        <w:tc>
          <w:tcPr>
            <w:tcW w:w="8505" w:type="dxa"/>
            <w:tcBorders>
              <w:top w:val="single" w:sz="4" w:space="0" w:color="auto"/>
              <w:left w:val="single" w:sz="4" w:space="0" w:color="auto"/>
              <w:bottom w:val="single" w:sz="4" w:space="0" w:color="auto"/>
              <w:right w:val="single" w:sz="4" w:space="0" w:color="auto"/>
            </w:tcBorders>
          </w:tcPr>
          <w:p w:rsidR="0034584D" w:rsidRDefault="0034584D" w:rsidP="00ED69E5">
            <w:pPr>
              <w:spacing w:line="276" w:lineRule="auto"/>
              <w:jc w:val="both"/>
              <w:rPr>
                <w:sz w:val="28"/>
                <w:lang w:val="uk-UA"/>
              </w:rPr>
            </w:pPr>
            <w:r w:rsidRPr="00ED69E5">
              <w:rPr>
                <w:b/>
                <w:sz w:val="28"/>
                <w:szCs w:val="28"/>
                <w:lang w:val="uk-UA"/>
              </w:rPr>
              <w:t xml:space="preserve">Оцінка робочих якостей коней. </w:t>
            </w:r>
            <w:r w:rsidRPr="00ED69E5">
              <w:rPr>
                <w:sz w:val="28"/>
                <w:szCs w:val="28"/>
                <w:lang w:val="uk-UA"/>
              </w:rPr>
              <w:t>засвоїти основні показники робочої продуктивності коней, навчитися розраховувати й характеризувати їх та зрозуміти взаємозв’язок між ними.</w:t>
            </w:r>
          </w:p>
        </w:tc>
        <w:tc>
          <w:tcPr>
            <w:tcW w:w="992" w:type="dxa"/>
            <w:tcBorders>
              <w:top w:val="single" w:sz="4" w:space="0" w:color="auto"/>
              <w:left w:val="single" w:sz="4" w:space="0" w:color="auto"/>
              <w:bottom w:val="single" w:sz="4" w:space="0" w:color="auto"/>
              <w:right w:val="single" w:sz="4" w:space="0" w:color="auto"/>
            </w:tcBorders>
            <w:vAlign w:val="bottom"/>
          </w:tcPr>
          <w:p w:rsidR="0034584D" w:rsidRDefault="00DA3715">
            <w:pPr>
              <w:spacing w:line="360" w:lineRule="auto"/>
              <w:jc w:val="center"/>
              <w:rPr>
                <w:sz w:val="28"/>
                <w:lang w:val="uk-UA"/>
              </w:rPr>
            </w:pPr>
            <w:r>
              <w:rPr>
                <w:sz w:val="28"/>
                <w:lang w:val="uk-UA"/>
              </w:rPr>
              <w:t>2</w:t>
            </w:r>
          </w:p>
        </w:tc>
      </w:tr>
      <w:tr w:rsidR="0034584D" w:rsidTr="00FC5A0E">
        <w:trPr>
          <w:cantSplit/>
        </w:trPr>
        <w:tc>
          <w:tcPr>
            <w:tcW w:w="9111" w:type="dxa"/>
            <w:gridSpan w:val="2"/>
            <w:tcBorders>
              <w:top w:val="single" w:sz="4" w:space="0" w:color="auto"/>
              <w:left w:val="single" w:sz="4" w:space="0" w:color="auto"/>
              <w:bottom w:val="single" w:sz="4" w:space="0" w:color="auto"/>
              <w:right w:val="single" w:sz="4" w:space="0" w:color="auto"/>
            </w:tcBorders>
            <w:hideMark/>
          </w:tcPr>
          <w:p w:rsidR="0034584D" w:rsidRDefault="00C01938">
            <w:pPr>
              <w:spacing w:line="360" w:lineRule="auto"/>
              <w:rPr>
                <w:b/>
                <w:bCs/>
                <w:sz w:val="28"/>
                <w:lang w:val="uk-UA"/>
              </w:rPr>
            </w:pPr>
            <w:r>
              <w:rPr>
                <w:b/>
                <w:bCs/>
                <w:sz w:val="28"/>
                <w:lang w:val="uk-UA"/>
              </w:rPr>
              <w:t xml:space="preserve">      ВСЬОГО</w:t>
            </w:r>
            <w:r w:rsidR="0034584D">
              <w:rPr>
                <w:b/>
                <w:bCs/>
                <w:sz w:val="28"/>
                <w:lang w:val="uk-UA"/>
              </w:rPr>
              <w:t>:</w:t>
            </w:r>
          </w:p>
        </w:tc>
        <w:tc>
          <w:tcPr>
            <w:tcW w:w="992" w:type="dxa"/>
            <w:tcBorders>
              <w:top w:val="single" w:sz="4" w:space="0" w:color="auto"/>
              <w:left w:val="single" w:sz="4" w:space="0" w:color="auto"/>
              <w:bottom w:val="single" w:sz="4" w:space="0" w:color="auto"/>
              <w:right w:val="single" w:sz="4" w:space="0" w:color="auto"/>
            </w:tcBorders>
            <w:vAlign w:val="bottom"/>
            <w:hideMark/>
          </w:tcPr>
          <w:p w:rsidR="0034584D" w:rsidRDefault="0034584D">
            <w:pPr>
              <w:spacing w:line="360" w:lineRule="auto"/>
              <w:jc w:val="center"/>
              <w:rPr>
                <w:b/>
                <w:bCs/>
                <w:sz w:val="28"/>
                <w:lang w:val="uk-UA"/>
              </w:rPr>
            </w:pPr>
            <w:r>
              <w:rPr>
                <w:b/>
                <w:bCs/>
                <w:sz w:val="28"/>
                <w:lang w:val="uk-UA"/>
              </w:rPr>
              <w:t>32</w:t>
            </w:r>
          </w:p>
        </w:tc>
      </w:tr>
    </w:tbl>
    <w:p w:rsidR="00371D03" w:rsidRDefault="000F63C0" w:rsidP="000F63C0">
      <w:pPr>
        <w:tabs>
          <w:tab w:val="left" w:pos="6580"/>
        </w:tabs>
        <w:spacing w:line="360" w:lineRule="auto"/>
        <w:rPr>
          <w:bCs/>
          <w:sz w:val="28"/>
          <w:lang w:val="uk-UA"/>
        </w:rPr>
      </w:pPr>
      <w:r>
        <w:rPr>
          <w:bCs/>
          <w:sz w:val="28"/>
          <w:lang w:val="uk-UA"/>
        </w:rPr>
        <w:tab/>
      </w:r>
    </w:p>
    <w:p w:rsidR="000F63C0" w:rsidRDefault="000F63C0" w:rsidP="000F63C0">
      <w:pPr>
        <w:tabs>
          <w:tab w:val="left" w:pos="6580"/>
        </w:tabs>
        <w:spacing w:line="360" w:lineRule="auto"/>
        <w:rPr>
          <w:bCs/>
          <w:sz w:val="28"/>
          <w:lang w:val="uk-UA"/>
        </w:rPr>
      </w:pPr>
    </w:p>
    <w:p w:rsidR="004C780B" w:rsidRDefault="004C780B" w:rsidP="000F63C0">
      <w:pPr>
        <w:tabs>
          <w:tab w:val="left" w:pos="6580"/>
        </w:tabs>
        <w:spacing w:line="360" w:lineRule="auto"/>
        <w:rPr>
          <w:bCs/>
          <w:sz w:val="28"/>
          <w:lang w:val="uk-UA"/>
        </w:rPr>
      </w:pPr>
    </w:p>
    <w:p w:rsidR="004C780B" w:rsidRDefault="004C780B" w:rsidP="000F63C0">
      <w:pPr>
        <w:tabs>
          <w:tab w:val="left" w:pos="6580"/>
        </w:tabs>
        <w:spacing w:line="360" w:lineRule="auto"/>
        <w:rPr>
          <w:bCs/>
          <w:sz w:val="28"/>
          <w:lang w:val="uk-UA"/>
        </w:rPr>
      </w:pPr>
    </w:p>
    <w:p w:rsidR="004C780B" w:rsidRDefault="004C780B" w:rsidP="000F63C0">
      <w:pPr>
        <w:tabs>
          <w:tab w:val="left" w:pos="6580"/>
        </w:tabs>
        <w:spacing w:line="360" w:lineRule="auto"/>
        <w:rPr>
          <w:bCs/>
          <w:sz w:val="28"/>
          <w:lang w:val="uk-UA"/>
        </w:rPr>
      </w:pPr>
    </w:p>
    <w:p w:rsidR="004C780B" w:rsidRDefault="004C780B" w:rsidP="000F63C0">
      <w:pPr>
        <w:tabs>
          <w:tab w:val="left" w:pos="6580"/>
        </w:tabs>
        <w:spacing w:line="360" w:lineRule="auto"/>
        <w:rPr>
          <w:bCs/>
          <w:sz w:val="28"/>
          <w:lang w:val="uk-UA"/>
        </w:rPr>
      </w:pPr>
    </w:p>
    <w:p w:rsidR="004C780B" w:rsidRDefault="004C780B" w:rsidP="000F63C0">
      <w:pPr>
        <w:tabs>
          <w:tab w:val="left" w:pos="6580"/>
        </w:tabs>
        <w:spacing w:line="360" w:lineRule="auto"/>
        <w:rPr>
          <w:bCs/>
          <w:sz w:val="28"/>
          <w:lang w:val="uk-UA"/>
        </w:rPr>
      </w:pPr>
    </w:p>
    <w:p w:rsidR="008447E9" w:rsidRDefault="008447E9" w:rsidP="000F63C0">
      <w:pPr>
        <w:tabs>
          <w:tab w:val="left" w:pos="6580"/>
        </w:tabs>
        <w:spacing w:line="360" w:lineRule="auto"/>
        <w:rPr>
          <w:bCs/>
          <w:sz w:val="28"/>
          <w:lang w:val="uk-UA"/>
        </w:rPr>
      </w:pPr>
    </w:p>
    <w:p w:rsidR="008447E9" w:rsidRDefault="008447E9" w:rsidP="000F63C0">
      <w:pPr>
        <w:tabs>
          <w:tab w:val="left" w:pos="6580"/>
        </w:tabs>
        <w:spacing w:line="360" w:lineRule="auto"/>
        <w:rPr>
          <w:bCs/>
          <w:sz w:val="28"/>
          <w:lang w:val="uk-UA"/>
        </w:rPr>
      </w:pPr>
    </w:p>
    <w:p w:rsidR="008447E9" w:rsidRDefault="008447E9" w:rsidP="000F63C0">
      <w:pPr>
        <w:tabs>
          <w:tab w:val="left" w:pos="6580"/>
        </w:tabs>
        <w:spacing w:line="360" w:lineRule="auto"/>
        <w:rPr>
          <w:bCs/>
          <w:sz w:val="28"/>
          <w:lang w:val="uk-UA"/>
        </w:rPr>
      </w:pPr>
    </w:p>
    <w:p w:rsidR="008447E9" w:rsidRDefault="008447E9" w:rsidP="000F63C0">
      <w:pPr>
        <w:tabs>
          <w:tab w:val="left" w:pos="6580"/>
        </w:tabs>
        <w:spacing w:line="360" w:lineRule="auto"/>
        <w:rPr>
          <w:bCs/>
          <w:sz w:val="28"/>
          <w:lang w:val="uk-UA"/>
        </w:rPr>
      </w:pPr>
    </w:p>
    <w:p w:rsidR="00371D03" w:rsidRDefault="00D64D9E" w:rsidP="00D64D9E">
      <w:pPr>
        <w:pStyle w:val="a9"/>
        <w:spacing w:line="360" w:lineRule="auto"/>
        <w:ind w:left="360"/>
        <w:jc w:val="center"/>
        <w:rPr>
          <w:b/>
          <w:bCs/>
          <w:sz w:val="28"/>
          <w:lang w:val="uk-UA"/>
        </w:rPr>
      </w:pPr>
      <w:r>
        <w:rPr>
          <w:b/>
          <w:bCs/>
          <w:sz w:val="28"/>
          <w:lang w:val="uk-UA"/>
        </w:rPr>
        <w:lastRenderedPageBreak/>
        <w:t xml:space="preserve">8. </w:t>
      </w:r>
      <w:r w:rsidR="00371D03" w:rsidRPr="00631EDA">
        <w:rPr>
          <w:b/>
          <w:bCs/>
          <w:sz w:val="28"/>
          <w:lang w:val="uk-UA"/>
        </w:rPr>
        <w:t>Тематична самостійна робота</w:t>
      </w:r>
    </w:p>
    <w:p w:rsidR="00910135" w:rsidRPr="00631EDA" w:rsidRDefault="00910135" w:rsidP="00D64D9E">
      <w:pPr>
        <w:pStyle w:val="a9"/>
        <w:spacing w:line="360" w:lineRule="auto"/>
        <w:ind w:left="360"/>
        <w:jc w:val="center"/>
        <w:rPr>
          <w:b/>
          <w:bCs/>
          <w:sz w:val="28"/>
          <w:lang w:val="uk-UA"/>
        </w:rPr>
      </w:pPr>
    </w:p>
    <w:tbl>
      <w:tblPr>
        <w:tblW w:w="1010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4"/>
        <w:gridCol w:w="12"/>
        <w:gridCol w:w="8505"/>
        <w:gridCol w:w="992"/>
      </w:tblGrid>
      <w:tr w:rsidR="00F74CA7" w:rsidRPr="00D64D9E" w:rsidTr="001318B5">
        <w:trPr>
          <w:cantSplit/>
          <w:trHeight w:val="1347"/>
        </w:trPr>
        <w:tc>
          <w:tcPr>
            <w:tcW w:w="594" w:type="dxa"/>
            <w:tcBorders>
              <w:top w:val="single" w:sz="4" w:space="0" w:color="auto"/>
              <w:left w:val="single" w:sz="4" w:space="0" w:color="auto"/>
              <w:bottom w:val="single" w:sz="4" w:space="0" w:color="auto"/>
              <w:right w:val="single" w:sz="4" w:space="0" w:color="auto"/>
            </w:tcBorders>
            <w:vAlign w:val="center"/>
            <w:hideMark/>
          </w:tcPr>
          <w:p w:rsidR="00F74CA7" w:rsidRDefault="00F74CA7">
            <w:pPr>
              <w:spacing w:line="360" w:lineRule="auto"/>
              <w:jc w:val="center"/>
              <w:rPr>
                <w:sz w:val="28"/>
                <w:lang w:val="uk-UA"/>
              </w:rPr>
            </w:pPr>
            <w:r>
              <w:rPr>
                <w:sz w:val="28"/>
                <w:lang w:val="uk-UA"/>
              </w:rPr>
              <w:t>№ п/п</w:t>
            </w:r>
          </w:p>
        </w:tc>
        <w:tc>
          <w:tcPr>
            <w:tcW w:w="8517" w:type="dxa"/>
            <w:gridSpan w:val="2"/>
            <w:tcBorders>
              <w:top w:val="single" w:sz="4" w:space="0" w:color="auto"/>
              <w:left w:val="single" w:sz="4" w:space="0" w:color="auto"/>
              <w:bottom w:val="single" w:sz="4" w:space="0" w:color="auto"/>
              <w:right w:val="single" w:sz="4" w:space="0" w:color="auto"/>
            </w:tcBorders>
            <w:vAlign w:val="center"/>
            <w:hideMark/>
          </w:tcPr>
          <w:p w:rsidR="00F74CA7" w:rsidRPr="006547C0" w:rsidRDefault="0028207E">
            <w:pPr>
              <w:spacing w:line="360" w:lineRule="auto"/>
              <w:jc w:val="center"/>
              <w:rPr>
                <w:sz w:val="28"/>
                <w:lang w:val="uk-UA"/>
              </w:rPr>
            </w:pPr>
            <w:r w:rsidRPr="006547C0">
              <w:rPr>
                <w:sz w:val="28"/>
                <w:lang w:val="uk-UA"/>
              </w:rPr>
              <w:t>Теми самостійної роботи та їх короткий зміст</w:t>
            </w:r>
          </w:p>
        </w:tc>
        <w:tc>
          <w:tcPr>
            <w:tcW w:w="992" w:type="dxa"/>
            <w:tcBorders>
              <w:top w:val="single" w:sz="4" w:space="0" w:color="auto"/>
              <w:left w:val="single" w:sz="4" w:space="0" w:color="auto"/>
              <w:bottom w:val="single" w:sz="4" w:space="0" w:color="auto"/>
              <w:right w:val="single" w:sz="4" w:space="0" w:color="auto"/>
            </w:tcBorders>
            <w:textDirection w:val="btLr"/>
            <w:vAlign w:val="center"/>
            <w:hideMark/>
          </w:tcPr>
          <w:p w:rsidR="00F74CA7" w:rsidRDefault="00F74CA7">
            <w:pPr>
              <w:spacing w:line="300" w:lineRule="auto"/>
              <w:jc w:val="center"/>
              <w:rPr>
                <w:sz w:val="28"/>
                <w:lang w:val="uk-UA"/>
              </w:rPr>
            </w:pPr>
            <w:r>
              <w:rPr>
                <w:sz w:val="28"/>
                <w:lang w:val="uk-UA"/>
              </w:rPr>
              <w:t xml:space="preserve">Кількість </w:t>
            </w:r>
          </w:p>
          <w:p w:rsidR="00F74CA7" w:rsidRDefault="00F74CA7">
            <w:pPr>
              <w:spacing w:line="300" w:lineRule="auto"/>
              <w:jc w:val="center"/>
              <w:rPr>
                <w:sz w:val="28"/>
                <w:lang w:val="uk-UA"/>
              </w:rPr>
            </w:pPr>
            <w:r>
              <w:rPr>
                <w:sz w:val="28"/>
                <w:lang w:val="uk-UA"/>
              </w:rPr>
              <w:t>годин</w:t>
            </w:r>
          </w:p>
        </w:tc>
      </w:tr>
      <w:tr w:rsidR="00F74CA7" w:rsidTr="001318B5">
        <w:trPr>
          <w:cantSplit/>
        </w:trPr>
        <w:tc>
          <w:tcPr>
            <w:tcW w:w="606" w:type="dxa"/>
            <w:gridSpan w:val="2"/>
            <w:tcBorders>
              <w:top w:val="single" w:sz="4" w:space="0" w:color="auto"/>
              <w:left w:val="single" w:sz="4" w:space="0" w:color="auto"/>
              <w:bottom w:val="single" w:sz="4" w:space="0" w:color="auto"/>
              <w:right w:val="single" w:sz="4" w:space="0" w:color="auto"/>
            </w:tcBorders>
            <w:hideMark/>
          </w:tcPr>
          <w:p w:rsidR="00F74CA7" w:rsidRDefault="00F74CA7" w:rsidP="00EB65EB">
            <w:pPr>
              <w:spacing w:line="276" w:lineRule="auto"/>
              <w:jc w:val="center"/>
              <w:rPr>
                <w:sz w:val="28"/>
                <w:lang w:val="uk-UA"/>
              </w:rPr>
            </w:pPr>
            <w:r>
              <w:rPr>
                <w:sz w:val="28"/>
                <w:lang w:val="uk-UA"/>
              </w:rPr>
              <w:t>1.</w:t>
            </w:r>
          </w:p>
        </w:tc>
        <w:tc>
          <w:tcPr>
            <w:tcW w:w="8505" w:type="dxa"/>
            <w:tcBorders>
              <w:top w:val="single" w:sz="4" w:space="0" w:color="auto"/>
              <w:left w:val="single" w:sz="4" w:space="0" w:color="auto"/>
              <w:bottom w:val="single" w:sz="4" w:space="0" w:color="auto"/>
              <w:right w:val="single" w:sz="4" w:space="0" w:color="auto"/>
            </w:tcBorders>
            <w:hideMark/>
          </w:tcPr>
          <w:p w:rsidR="00F74CA7" w:rsidRDefault="00F74CA7" w:rsidP="00EC40D9">
            <w:pPr>
              <w:pStyle w:val="6"/>
              <w:spacing w:line="276" w:lineRule="auto"/>
              <w:ind w:left="0" w:right="0"/>
              <w:jc w:val="both"/>
              <w:rPr>
                <w:b w:val="0"/>
                <w:bCs w:val="0"/>
              </w:rPr>
            </w:pPr>
            <w:r w:rsidRPr="00EC40D9">
              <w:rPr>
                <w:bCs w:val="0"/>
              </w:rPr>
              <w:t>Еволюція і походження сільськогосподарських тварин</w:t>
            </w:r>
            <w:r>
              <w:rPr>
                <w:b w:val="0"/>
                <w:bCs w:val="0"/>
              </w:rPr>
              <w:t>.</w:t>
            </w:r>
            <w:r w:rsidR="00EC40D9" w:rsidRPr="00EC40D9">
              <w:rPr>
                <w:b w:val="0"/>
                <w:bCs w:val="0"/>
                <w:szCs w:val="28"/>
              </w:rPr>
              <w:t>Місце домашніх тварин в зоологічній системі. Дикі предки і родичі домашніх тварин.</w:t>
            </w:r>
            <w:r w:rsidR="00EC40D9" w:rsidRPr="00EC40D9">
              <w:rPr>
                <w:b w:val="0"/>
                <w:bCs w:val="0"/>
              </w:rPr>
              <w:t>Доместикаційні  зміни у процесі одомашнення. Результати  і перспективи одомашнення тварин</w:t>
            </w:r>
          </w:p>
        </w:tc>
        <w:tc>
          <w:tcPr>
            <w:tcW w:w="992" w:type="dxa"/>
            <w:tcBorders>
              <w:top w:val="single" w:sz="4" w:space="0" w:color="auto"/>
              <w:left w:val="single" w:sz="4" w:space="0" w:color="auto"/>
              <w:bottom w:val="single" w:sz="4" w:space="0" w:color="auto"/>
              <w:right w:val="single" w:sz="4" w:space="0" w:color="auto"/>
            </w:tcBorders>
            <w:hideMark/>
          </w:tcPr>
          <w:p w:rsidR="00F74CA7" w:rsidRDefault="00F74CA7" w:rsidP="00EB65EB">
            <w:pPr>
              <w:spacing w:line="276" w:lineRule="auto"/>
              <w:jc w:val="center"/>
              <w:rPr>
                <w:sz w:val="28"/>
                <w:lang w:val="uk-UA"/>
              </w:rPr>
            </w:pPr>
            <w:r>
              <w:rPr>
                <w:sz w:val="28"/>
                <w:lang w:val="uk-UA"/>
              </w:rPr>
              <w:t>2</w:t>
            </w:r>
          </w:p>
        </w:tc>
      </w:tr>
      <w:tr w:rsidR="00F74CA7" w:rsidTr="001318B5">
        <w:trPr>
          <w:cantSplit/>
        </w:trPr>
        <w:tc>
          <w:tcPr>
            <w:tcW w:w="606" w:type="dxa"/>
            <w:gridSpan w:val="2"/>
            <w:tcBorders>
              <w:top w:val="single" w:sz="4" w:space="0" w:color="auto"/>
              <w:left w:val="single" w:sz="4" w:space="0" w:color="auto"/>
              <w:bottom w:val="single" w:sz="4" w:space="0" w:color="auto"/>
              <w:right w:val="single" w:sz="4" w:space="0" w:color="auto"/>
            </w:tcBorders>
          </w:tcPr>
          <w:p w:rsidR="00F74CA7" w:rsidRDefault="00F74CA7" w:rsidP="00EB65EB">
            <w:pPr>
              <w:spacing w:line="276" w:lineRule="auto"/>
              <w:jc w:val="center"/>
              <w:rPr>
                <w:sz w:val="28"/>
                <w:lang w:val="uk-UA"/>
              </w:rPr>
            </w:pPr>
            <w:r>
              <w:rPr>
                <w:sz w:val="28"/>
                <w:lang w:val="uk-UA"/>
              </w:rPr>
              <w:t>2</w:t>
            </w:r>
            <w:r w:rsidR="001318B5">
              <w:rPr>
                <w:sz w:val="28"/>
                <w:lang w:val="uk-UA"/>
              </w:rPr>
              <w:t>.</w:t>
            </w:r>
          </w:p>
        </w:tc>
        <w:tc>
          <w:tcPr>
            <w:tcW w:w="8505" w:type="dxa"/>
            <w:tcBorders>
              <w:top w:val="single" w:sz="4" w:space="0" w:color="auto"/>
              <w:left w:val="single" w:sz="4" w:space="0" w:color="auto"/>
              <w:bottom w:val="single" w:sz="4" w:space="0" w:color="auto"/>
              <w:right w:val="single" w:sz="4" w:space="0" w:color="auto"/>
            </w:tcBorders>
          </w:tcPr>
          <w:p w:rsidR="00F74CA7" w:rsidRDefault="00EC40D9" w:rsidP="00EC40D9">
            <w:pPr>
              <w:pStyle w:val="6"/>
              <w:spacing w:line="276" w:lineRule="auto"/>
              <w:ind w:left="0" w:right="0"/>
              <w:jc w:val="both"/>
              <w:rPr>
                <w:b w:val="0"/>
                <w:bCs w:val="0"/>
              </w:rPr>
            </w:pPr>
            <w:r w:rsidRPr="00EC40D9">
              <w:rPr>
                <w:bCs w:val="0"/>
              </w:rPr>
              <w:t>Конституція, екстер’єр та інтер’єр тварин.</w:t>
            </w:r>
            <w:r w:rsidR="00F74CA7">
              <w:rPr>
                <w:b w:val="0"/>
                <w:bCs w:val="0"/>
              </w:rPr>
              <w:t>Зв'язок екстер’єрних, конституційних, та інтер’єрних особливостей тварин з  їх здоров’ям та продуктивністю</w:t>
            </w:r>
          </w:p>
        </w:tc>
        <w:tc>
          <w:tcPr>
            <w:tcW w:w="992" w:type="dxa"/>
            <w:tcBorders>
              <w:top w:val="single" w:sz="4" w:space="0" w:color="auto"/>
              <w:left w:val="single" w:sz="4" w:space="0" w:color="auto"/>
              <w:bottom w:val="single" w:sz="4" w:space="0" w:color="auto"/>
              <w:right w:val="single" w:sz="4" w:space="0" w:color="auto"/>
            </w:tcBorders>
          </w:tcPr>
          <w:p w:rsidR="00F74CA7" w:rsidRDefault="00F74CA7" w:rsidP="00847B3D">
            <w:pPr>
              <w:spacing w:line="276" w:lineRule="auto"/>
              <w:jc w:val="center"/>
              <w:rPr>
                <w:sz w:val="28"/>
                <w:lang w:val="uk-UA"/>
              </w:rPr>
            </w:pPr>
            <w:r>
              <w:rPr>
                <w:sz w:val="28"/>
                <w:lang w:val="uk-UA"/>
              </w:rPr>
              <w:t>2</w:t>
            </w:r>
          </w:p>
        </w:tc>
      </w:tr>
      <w:tr w:rsidR="00F74CA7" w:rsidTr="001318B5">
        <w:trPr>
          <w:cantSplit/>
        </w:trPr>
        <w:tc>
          <w:tcPr>
            <w:tcW w:w="606" w:type="dxa"/>
            <w:gridSpan w:val="2"/>
            <w:tcBorders>
              <w:top w:val="single" w:sz="4" w:space="0" w:color="auto"/>
              <w:left w:val="single" w:sz="4" w:space="0" w:color="auto"/>
              <w:bottom w:val="single" w:sz="4" w:space="0" w:color="auto"/>
              <w:right w:val="single" w:sz="4" w:space="0" w:color="auto"/>
            </w:tcBorders>
            <w:vAlign w:val="center"/>
          </w:tcPr>
          <w:p w:rsidR="00F74CA7" w:rsidRDefault="00F74CA7" w:rsidP="00EB65EB">
            <w:pPr>
              <w:spacing w:line="276" w:lineRule="auto"/>
              <w:jc w:val="center"/>
              <w:rPr>
                <w:sz w:val="28"/>
                <w:lang w:val="uk-UA"/>
              </w:rPr>
            </w:pPr>
            <w:r>
              <w:rPr>
                <w:sz w:val="28"/>
                <w:lang w:val="uk-UA"/>
              </w:rPr>
              <w:t>3.</w:t>
            </w:r>
          </w:p>
        </w:tc>
        <w:tc>
          <w:tcPr>
            <w:tcW w:w="8505" w:type="dxa"/>
            <w:tcBorders>
              <w:top w:val="single" w:sz="4" w:space="0" w:color="auto"/>
              <w:left w:val="single" w:sz="4" w:space="0" w:color="auto"/>
              <w:bottom w:val="single" w:sz="4" w:space="0" w:color="auto"/>
              <w:right w:val="single" w:sz="4" w:space="0" w:color="auto"/>
            </w:tcBorders>
          </w:tcPr>
          <w:p w:rsidR="00F74CA7" w:rsidRPr="00DE1935" w:rsidRDefault="00EC40D9" w:rsidP="00EC40D9">
            <w:pPr>
              <w:pStyle w:val="6"/>
              <w:spacing w:line="276" w:lineRule="auto"/>
              <w:ind w:left="0" w:right="0"/>
              <w:jc w:val="both"/>
              <w:rPr>
                <w:b w:val="0"/>
                <w:bCs w:val="0"/>
              </w:rPr>
            </w:pPr>
            <w:r>
              <w:rPr>
                <w:bCs w:val="0"/>
              </w:rPr>
              <w:t>Продуктивність сільськогосподарських тварин</w:t>
            </w:r>
            <w:r w:rsidRPr="009039EF">
              <w:rPr>
                <w:b w:val="0"/>
                <w:bCs w:val="0"/>
              </w:rPr>
              <w:t xml:space="preserve">. Основні види продуктивності. </w:t>
            </w:r>
            <w:r w:rsidRPr="00DE1935">
              <w:rPr>
                <w:b w:val="0"/>
              </w:rPr>
              <w:t>Продуктивність та особливості її оцінювання у різних видів сільськогосподарських твари</w:t>
            </w:r>
            <w:r>
              <w:rPr>
                <w:b w:val="0"/>
              </w:rPr>
              <w:t>н</w:t>
            </w:r>
          </w:p>
        </w:tc>
        <w:tc>
          <w:tcPr>
            <w:tcW w:w="992" w:type="dxa"/>
            <w:tcBorders>
              <w:top w:val="single" w:sz="4" w:space="0" w:color="auto"/>
              <w:left w:val="single" w:sz="4" w:space="0" w:color="auto"/>
              <w:bottom w:val="single" w:sz="4" w:space="0" w:color="auto"/>
              <w:right w:val="single" w:sz="4" w:space="0" w:color="auto"/>
            </w:tcBorders>
            <w:vAlign w:val="center"/>
          </w:tcPr>
          <w:p w:rsidR="00F74CA7" w:rsidRDefault="00F74CA7" w:rsidP="00EB65EB">
            <w:pPr>
              <w:spacing w:line="276" w:lineRule="auto"/>
              <w:jc w:val="center"/>
              <w:rPr>
                <w:sz w:val="28"/>
                <w:lang w:val="uk-UA"/>
              </w:rPr>
            </w:pPr>
            <w:r>
              <w:rPr>
                <w:sz w:val="28"/>
                <w:lang w:val="uk-UA"/>
              </w:rPr>
              <w:t>2</w:t>
            </w:r>
          </w:p>
        </w:tc>
      </w:tr>
      <w:tr w:rsidR="00F74CA7" w:rsidRPr="00EC40D9" w:rsidTr="001318B5">
        <w:trPr>
          <w:cantSplit/>
        </w:trPr>
        <w:tc>
          <w:tcPr>
            <w:tcW w:w="606" w:type="dxa"/>
            <w:gridSpan w:val="2"/>
            <w:tcBorders>
              <w:top w:val="single" w:sz="4" w:space="0" w:color="auto"/>
              <w:left w:val="single" w:sz="4" w:space="0" w:color="auto"/>
              <w:bottom w:val="single" w:sz="4" w:space="0" w:color="auto"/>
              <w:right w:val="single" w:sz="4" w:space="0" w:color="auto"/>
            </w:tcBorders>
            <w:vAlign w:val="center"/>
          </w:tcPr>
          <w:p w:rsidR="00F74CA7" w:rsidRDefault="00F74CA7" w:rsidP="00EB65EB">
            <w:pPr>
              <w:spacing w:line="276" w:lineRule="auto"/>
              <w:jc w:val="center"/>
              <w:rPr>
                <w:sz w:val="28"/>
                <w:lang w:val="uk-UA"/>
              </w:rPr>
            </w:pPr>
            <w:r>
              <w:rPr>
                <w:sz w:val="28"/>
                <w:lang w:val="uk-UA"/>
              </w:rPr>
              <w:t>4.</w:t>
            </w:r>
          </w:p>
        </w:tc>
        <w:tc>
          <w:tcPr>
            <w:tcW w:w="8505" w:type="dxa"/>
            <w:tcBorders>
              <w:top w:val="single" w:sz="4" w:space="0" w:color="auto"/>
              <w:left w:val="single" w:sz="4" w:space="0" w:color="auto"/>
              <w:bottom w:val="single" w:sz="4" w:space="0" w:color="auto"/>
              <w:right w:val="single" w:sz="4" w:space="0" w:color="auto"/>
            </w:tcBorders>
          </w:tcPr>
          <w:p w:rsidR="00F74CA7" w:rsidRDefault="00EC40D9" w:rsidP="00EB65EB">
            <w:pPr>
              <w:spacing w:line="276" w:lineRule="auto"/>
              <w:jc w:val="both"/>
              <w:rPr>
                <w:sz w:val="28"/>
                <w:lang w:val="uk-UA"/>
              </w:rPr>
            </w:pPr>
            <w:r w:rsidRPr="00EC40D9">
              <w:rPr>
                <w:b/>
                <w:sz w:val="28"/>
                <w:lang w:val="uk-UA"/>
              </w:rPr>
              <w:t>Оцінка плідників за якістю нащадків.</w:t>
            </w:r>
            <w:r w:rsidR="00F74CA7">
              <w:rPr>
                <w:sz w:val="28"/>
                <w:lang w:val="uk-UA"/>
              </w:rPr>
              <w:t>Особливості оцінки плідників різних видів сільськогосподарських тварин за якістю нащадків</w:t>
            </w:r>
          </w:p>
        </w:tc>
        <w:tc>
          <w:tcPr>
            <w:tcW w:w="992" w:type="dxa"/>
            <w:tcBorders>
              <w:top w:val="single" w:sz="4" w:space="0" w:color="auto"/>
              <w:left w:val="single" w:sz="4" w:space="0" w:color="auto"/>
              <w:bottom w:val="single" w:sz="4" w:space="0" w:color="auto"/>
              <w:right w:val="single" w:sz="4" w:space="0" w:color="auto"/>
            </w:tcBorders>
            <w:vAlign w:val="center"/>
          </w:tcPr>
          <w:p w:rsidR="00F74CA7" w:rsidRDefault="00F74CA7" w:rsidP="00847B3D">
            <w:pPr>
              <w:spacing w:line="276" w:lineRule="auto"/>
              <w:jc w:val="center"/>
              <w:rPr>
                <w:sz w:val="28"/>
                <w:lang w:val="uk-UA"/>
              </w:rPr>
            </w:pPr>
            <w:r>
              <w:rPr>
                <w:sz w:val="28"/>
                <w:lang w:val="uk-UA"/>
              </w:rPr>
              <w:t>2</w:t>
            </w:r>
          </w:p>
        </w:tc>
      </w:tr>
      <w:tr w:rsidR="00F74CA7" w:rsidRPr="00EC40D9" w:rsidTr="001318B5">
        <w:trPr>
          <w:cantSplit/>
          <w:trHeight w:val="332"/>
        </w:trPr>
        <w:tc>
          <w:tcPr>
            <w:tcW w:w="606" w:type="dxa"/>
            <w:gridSpan w:val="2"/>
            <w:tcBorders>
              <w:top w:val="single" w:sz="4" w:space="0" w:color="auto"/>
              <w:left w:val="single" w:sz="4" w:space="0" w:color="auto"/>
              <w:bottom w:val="single" w:sz="4" w:space="0" w:color="auto"/>
              <w:right w:val="single" w:sz="4" w:space="0" w:color="auto"/>
            </w:tcBorders>
            <w:vAlign w:val="center"/>
          </w:tcPr>
          <w:p w:rsidR="00F74CA7" w:rsidRDefault="00F74CA7" w:rsidP="00EB65EB">
            <w:pPr>
              <w:spacing w:line="276" w:lineRule="auto"/>
              <w:jc w:val="center"/>
              <w:rPr>
                <w:sz w:val="28"/>
                <w:lang w:val="uk-UA"/>
              </w:rPr>
            </w:pPr>
            <w:r>
              <w:rPr>
                <w:sz w:val="28"/>
                <w:lang w:val="uk-UA"/>
              </w:rPr>
              <w:t>5.</w:t>
            </w:r>
          </w:p>
        </w:tc>
        <w:tc>
          <w:tcPr>
            <w:tcW w:w="8505" w:type="dxa"/>
            <w:tcBorders>
              <w:top w:val="single" w:sz="4" w:space="0" w:color="auto"/>
              <w:left w:val="single" w:sz="4" w:space="0" w:color="auto"/>
              <w:bottom w:val="single" w:sz="4" w:space="0" w:color="auto"/>
              <w:right w:val="single" w:sz="4" w:space="0" w:color="auto"/>
            </w:tcBorders>
          </w:tcPr>
          <w:p w:rsidR="00F74CA7" w:rsidRDefault="00F74CA7" w:rsidP="00EB65EB">
            <w:pPr>
              <w:spacing w:line="276" w:lineRule="auto"/>
              <w:jc w:val="both"/>
              <w:rPr>
                <w:sz w:val="28"/>
                <w:lang w:val="uk-UA"/>
              </w:rPr>
            </w:pPr>
            <w:r w:rsidRPr="00EC40D9">
              <w:rPr>
                <w:b/>
                <w:sz w:val="28"/>
                <w:lang w:val="uk-UA"/>
              </w:rPr>
              <w:t>Розведення тварин за лініями та родинами</w:t>
            </w:r>
            <w:r w:rsidR="00EC40D9" w:rsidRPr="00B6304E">
              <w:rPr>
                <w:b/>
                <w:sz w:val="28"/>
                <w:lang w:val="uk-UA"/>
              </w:rPr>
              <w:t>.</w:t>
            </w:r>
            <w:r w:rsidR="00EC40D9">
              <w:rPr>
                <w:sz w:val="28"/>
                <w:lang w:val="uk-UA"/>
              </w:rPr>
              <w:t>Мета розведення за лініями. Основні етапи створення ліній.</w:t>
            </w:r>
          </w:p>
        </w:tc>
        <w:tc>
          <w:tcPr>
            <w:tcW w:w="992" w:type="dxa"/>
            <w:tcBorders>
              <w:top w:val="single" w:sz="4" w:space="0" w:color="auto"/>
              <w:left w:val="single" w:sz="4" w:space="0" w:color="auto"/>
              <w:bottom w:val="single" w:sz="4" w:space="0" w:color="auto"/>
              <w:right w:val="single" w:sz="4" w:space="0" w:color="auto"/>
            </w:tcBorders>
            <w:vAlign w:val="center"/>
          </w:tcPr>
          <w:p w:rsidR="00F74CA7" w:rsidRDefault="00F74CA7" w:rsidP="00EB65EB">
            <w:pPr>
              <w:spacing w:line="276" w:lineRule="auto"/>
              <w:jc w:val="center"/>
              <w:rPr>
                <w:sz w:val="28"/>
                <w:lang w:val="uk-UA"/>
              </w:rPr>
            </w:pPr>
            <w:r>
              <w:rPr>
                <w:sz w:val="28"/>
                <w:lang w:val="uk-UA"/>
              </w:rPr>
              <w:t>2</w:t>
            </w:r>
          </w:p>
        </w:tc>
      </w:tr>
      <w:tr w:rsidR="00F74CA7" w:rsidTr="001318B5">
        <w:trPr>
          <w:cantSplit/>
        </w:trPr>
        <w:tc>
          <w:tcPr>
            <w:tcW w:w="606" w:type="dxa"/>
            <w:gridSpan w:val="2"/>
            <w:tcBorders>
              <w:top w:val="single" w:sz="4" w:space="0" w:color="auto"/>
              <w:left w:val="single" w:sz="4" w:space="0" w:color="auto"/>
              <w:bottom w:val="single" w:sz="4" w:space="0" w:color="auto"/>
              <w:right w:val="single" w:sz="4" w:space="0" w:color="auto"/>
            </w:tcBorders>
            <w:vAlign w:val="center"/>
          </w:tcPr>
          <w:p w:rsidR="00F74CA7" w:rsidRDefault="00F74CA7" w:rsidP="00EB65EB">
            <w:pPr>
              <w:spacing w:line="276" w:lineRule="auto"/>
              <w:jc w:val="center"/>
              <w:rPr>
                <w:sz w:val="28"/>
                <w:lang w:val="uk-UA"/>
              </w:rPr>
            </w:pPr>
            <w:r>
              <w:rPr>
                <w:sz w:val="28"/>
                <w:lang w:val="uk-UA"/>
              </w:rPr>
              <w:t>6.</w:t>
            </w:r>
          </w:p>
        </w:tc>
        <w:tc>
          <w:tcPr>
            <w:tcW w:w="8505" w:type="dxa"/>
            <w:tcBorders>
              <w:top w:val="single" w:sz="4" w:space="0" w:color="auto"/>
              <w:left w:val="single" w:sz="4" w:space="0" w:color="auto"/>
              <w:bottom w:val="single" w:sz="4" w:space="0" w:color="auto"/>
              <w:right w:val="single" w:sz="4" w:space="0" w:color="auto"/>
            </w:tcBorders>
          </w:tcPr>
          <w:p w:rsidR="00F74CA7" w:rsidRDefault="00EC40D9" w:rsidP="00EB65EB">
            <w:pPr>
              <w:spacing w:line="276" w:lineRule="auto"/>
              <w:jc w:val="both"/>
              <w:rPr>
                <w:sz w:val="28"/>
                <w:lang w:val="uk-UA"/>
              </w:rPr>
            </w:pPr>
            <w:r w:rsidRPr="00EC40D9">
              <w:rPr>
                <w:b/>
                <w:sz w:val="28"/>
                <w:lang w:val="uk-UA"/>
              </w:rPr>
              <w:t>Схрещування.</w:t>
            </w:r>
            <w:r w:rsidR="00F74CA7">
              <w:rPr>
                <w:sz w:val="28"/>
                <w:lang w:val="uk-UA"/>
              </w:rPr>
              <w:t>Схрещування тварин, які застосовуються з користувальною і племінною метою. Використання гібридизації для одержання користувальних тварин і виведення нових порід.</w:t>
            </w:r>
          </w:p>
        </w:tc>
        <w:tc>
          <w:tcPr>
            <w:tcW w:w="992" w:type="dxa"/>
            <w:tcBorders>
              <w:top w:val="single" w:sz="4" w:space="0" w:color="auto"/>
              <w:left w:val="single" w:sz="4" w:space="0" w:color="auto"/>
              <w:bottom w:val="single" w:sz="4" w:space="0" w:color="auto"/>
              <w:right w:val="single" w:sz="4" w:space="0" w:color="auto"/>
            </w:tcBorders>
            <w:vAlign w:val="center"/>
          </w:tcPr>
          <w:p w:rsidR="00F74CA7" w:rsidRDefault="00F74CA7" w:rsidP="00847B3D">
            <w:pPr>
              <w:spacing w:line="276" w:lineRule="auto"/>
              <w:jc w:val="center"/>
              <w:rPr>
                <w:sz w:val="28"/>
                <w:lang w:val="uk-UA"/>
              </w:rPr>
            </w:pPr>
            <w:r>
              <w:rPr>
                <w:sz w:val="28"/>
                <w:lang w:val="uk-UA"/>
              </w:rPr>
              <w:t>2</w:t>
            </w:r>
          </w:p>
        </w:tc>
      </w:tr>
      <w:tr w:rsidR="00F74CA7" w:rsidTr="001318B5">
        <w:trPr>
          <w:cantSplit/>
        </w:trPr>
        <w:tc>
          <w:tcPr>
            <w:tcW w:w="606" w:type="dxa"/>
            <w:gridSpan w:val="2"/>
            <w:tcBorders>
              <w:top w:val="single" w:sz="4" w:space="0" w:color="auto"/>
              <w:left w:val="single" w:sz="4" w:space="0" w:color="auto"/>
              <w:bottom w:val="single" w:sz="4" w:space="0" w:color="auto"/>
              <w:right w:val="single" w:sz="4" w:space="0" w:color="auto"/>
            </w:tcBorders>
            <w:vAlign w:val="center"/>
            <w:hideMark/>
          </w:tcPr>
          <w:p w:rsidR="00F74CA7" w:rsidRDefault="00F74CA7" w:rsidP="00EB65EB">
            <w:pPr>
              <w:spacing w:line="276" w:lineRule="auto"/>
              <w:jc w:val="center"/>
              <w:rPr>
                <w:sz w:val="28"/>
                <w:lang w:val="uk-UA"/>
              </w:rPr>
            </w:pPr>
            <w:r>
              <w:rPr>
                <w:sz w:val="28"/>
                <w:lang w:val="uk-UA"/>
              </w:rPr>
              <w:t>7.</w:t>
            </w:r>
          </w:p>
        </w:tc>
        <w:tc>
          <w:tcPr>
            <w:tcW w:w="8505" w:type="dxa"/>
            <w:tcBorders>
              <w:top w:val="single" w:sz="4" w:space="0" w:color="auto"/>
              <w:left w:val="single" w:sz="4" w:space="0" w:color="auto"/>
              <w:bottom w:val="single" w:sz="4" w:space="0" w:color="auto"/>
              <w:right w:val="single" w:sz="4" w:space="0" w:color="auto"/>
            </w:tcBorders>
            <w:hideMark/>
          </w:tcPr>
          <w:p w:rsidR="00F74CA7" w:rsidRDefault="00EC40D9" w:rsidP="00EB65EB">
            <w:pPr>
              <w:spacing w:line="276" w:lineRule="auto"/>
              <w:jc w:val="both"/>
              <w:rPr>
                <w:sz w:val="28"/>
                <w:lang w:val="uk-UA"/>
              </w:rPr>
            </w:pPr>
            <w:r w:rsidRPr="00EC40D9">
              <w:rPr>
                <w:b/>
                <w:sz w:val="28"/>
                <w:lang w:val="uk-UA"/>
              </w:rPr>
              <w:t>Скотарство.</w:t>
            </w:r>
            <w:r w:rsidR="00F74CA7">
              <w:rPr>
                <w:sz w:val="28"/>
                <w:lang w:val="uk-UA"/>
              </w:rPr>
              <w:t>Характеристика основних планових порід великої рогатої худоби. Племінна робота в скотарстві.</w:t>
            </w:r>
          </w:p>
        </w:tc>
        <w:tc>
          <w:tcPr>
            <w:tcW w:w="992" w:type="dxa"/>
            <w:tcBorders>
              <w:top w:val="single" w:sz="4" w:space="0" w:color="auto"/>
              <w:left w:val="single" w:sz="4" w:space="0" w:color="auto"/>
              <w:bottom w:val="single" w:sz="4" w:space="0" w:color="auto"/>
              <w:right w:val="single" w:sz="4" w:space="0" w:color="auto"/>
            </w:tcBorders>
            <w:vAlign w:val="center"/>
            <w:hideMark/>
          </w:tcPr>
          <w:p w:rsidR="00F74CA7" w:rsidRDefault="00F74CA7" w:rsidP="00EB65EB">
            <w:pPr>
              <w:spacing w:line="276" w:lineRule="auto"/>
              <w:jc w:val="center"/>
              <w:rPr>
                <w:sz w:val="28"/>
                <w:lang w:val="uk-UA"/>
              </w:rPr>
            </w:pPr>
            <w:r>
              <w:rPr>
                <w:sz w:val="28"/>
                <w:lang w:val="uk-UA"/>
              </w:rPr>
              <w:t>2</w:t>
            </w:r>
          </w:p>
        </w:tc>
      </w:tr>
      <w:tr w:rsidR="00F74CA7" w:rsidTr="001318B5">
        <w:trPr>
          <w:cantSplit/>
        </w:trPr>
        <w:tc>
          <w:tcPr>
            <w:tcW w:w="606" w:type="dxa"/>
            <w:gridSpan w:val="2"/>
            <w:tcBorders>
              <w:top w:val="single" w:sz="4" w:space="0" w:color="auto"/>
              <w:left w:val="single" w:sz="4" w:space="0" w:color="auto"/>
              <w:bottom w:val="single" w:sz="4" w:space="0" w:color="auto"/>
              <w:right w:val="single" w:sz="4" w:space="0" w:color="auto"/>
            </w:tcBorders>
            <w:vAlign w:val="center"/>
            <w:hideMark/>
          </w:tcPr>
          <w:p w:rsidR="00F74CA7" w:rsidRDefault="00F74CA7" w:rsidP="00EB65EB">
            <w:pPr>
              <w:spacing w:line="276" w:lineRule="auto"/>
              <w:jc w:val="center"/>
              <w:rPr>
                <w:sz w:val="28"/>
                <w:lang w:val="uk-UA"/>
              </w:rPr>
            </w:pPr>
            <w:r>
              <w:rPr>
                <w:sz w:val="28"/>
                <w:lang w:val="uk-UA"/>
              </w:rPr>
              <w:t>8.</w:t>
            </w:r>
          </w:p>
        </w:tc>
        <w:tc>
          <w:tcPr>
            <w:tcW w:w="8505" w:type="dxa"/>
            <w:tcBorders>
              <w:top w:val="single" w:sz="4" w:space="0" w:color="auto"/>
              <w:left w:val="single" w:sz="4" w:space="0" w:color="auto"/>
              <w:bottom w:val="single" w:sz="4" w:space="0" w:color="auto"/>
              <w:right w:val="single" w:sz="4" w:space="0" w:color="auto"/>
            </w:tcBorders>
            <w:hideMark/>
          </w:tcPr>
          <w:p w:rsidR="00F74CA7" w:rsidRDefault="00EC40D9" w:rsidP="00EB65EB">
            <w:pPr>
              <w:spacing w:line="276" w:lineRule="auto"/>
              <w:jc w:val="both"/>
              <w:rPr>
                <w:sz w:val="28"/>
                <w:lang w:val="uk-UA"/>
              </w:rPr>
            </w:pPr>
            <w:r w:rsidRPr="00EC40D9">
              <w:rPr>
                <w:b/>
                <w:sz w:val="28"/>
                <w:lang w:val="uk-UA"/>
              </w:rPr>
              <w:t>Свинарство.</w:t>
            </w:r>
            <w:r w:rsidR="00F74CA7">
              <w:rPr>
                <w:sz w:val="28"/>
                <w:lang w:val="uk-UA"/>
              </w:rPr>
              <w:t>Основні планові породи свиней. Племінна робота у свинарстві. Вирощування ремонтного молодняка.</w:t>
            </w:r>
          </w:p>
        </w:tc>
        <w:tc>
          <w:tcPr>
            <w:tcW w:w="992" w:type="dxa"/>
            <w:tcBorders>
              <w:top w:val="single" w:sz="4" w:space="0" w:color="auto"/>
              <w:left w:val="single" w:sz="4" w:space="0" w:color="auto"/>
              <w:bottom w:val="single" w:sz="4" w:space="0" w:color="auto"/>
              <w:right w:val="single" w:sz="4" w:space="0" w:color="auto"/>
            </w:tcBorders>
            <w:vAlign w:val="center"/>
            <w:hideMark/>
          </w:tcPr>
          <w:p w:rsidR="00F74CA7" w:rsidRDefault="00F74CA7" w:rsidP="00EB65EB">
            <w:pPr>
              <w:spacing w:line="276" w:lineRule="auto"/>
              <w:jc w:val="center"/>
              <w:rPr>
                <w:sz w:val="28"/>
                <w:lang w:val="uk-UA"/>
              </w:rPr>
            </w:pPr>
            <w:r>
              <w:rPr>
                <w:sz w:val="28"/>
                <w:lang w:val="uk-UA"/>
              </w:rPr>
              <w:t>2</w:t>
            </w:r>
          </w:p>
        </w:tc>
      </w:tr>
      <w:tr w:rsidR="00F74CA7" w:rsidTr="001318B5">
        <w:trPr>
          <w:cantSplit/>
        </w:trPr>
        <w:tc>
          <w:tcPr>
            <w:tcW w:w="606" w:type="dxa"/>
            <w:gridSpan w:val="2"/>
            <w:tcBorders>
              <w:top w:val="single" w:sz="4" w:space="0" w:color="auto"/>
              <w:left w:val="single" w:sz="4" w:space="0" w:color="auto"/>
              <w:bottom w:val="single" w:sz="4" w:space="0" w:color="auto"/>
              <w:right w:val="single" w:sz="4" w:space="0" w:color="auto"/>
            </w:tcBorders>
            <w:vAlign w:val="center"/>
            <w:hideMark/>
          </w:tcPr>
          <w:p w:rsidR="00F74CA7" w:rsidRDefault="00F74CA7" w:rsidP="00EB65EB">
            <w:pPr>
              <w:spacing w:line="276" w:lineRule="auto"/>
              <w:jc w:val="center"/>
              <w:rPr>
                <w:sz w:val="28"/>
                <w:lang w:val="uk-UA"/>
              </w:rPr>
            </w:pPr>
            <w:r>
              <w:rPr>
                <w:sz w:val="28"/>
                <w:lang w:val="uk-UA"/>
              </w:rPr>
              <w:t>9.</w:t>
            </w:r>
          </w:p>
        </w:tc>
        <w:tc>
          <w:tcPr>
            <w:tcW w:w="8505" w:type="dxa"/>
            <w:tcBorders>
              <w:top w:val="single" w:sz="4" w:space="0" w:color="auto"/>
              <w:left w:val="single" w:sz="4" w:space="0" w:color="auto"/>
              <w:bottom w:val="single" w:sz="4" w:space="0" w:color="auto"/>
              <w:right w:val="single" w:sz="4" w:space="0" w:color="auto"/>
            </w:tcBorders>
            <w:hideMark/>
          </w:tcPr>
          <w:p w:rsidR="00F74CA7" w:rsidRDefault="00EC40D9" w:rsidP="00EB65EB">
            <w:pPr>
              <w:spacing w:line="276" w:lineRule="auto"/>
              <w:jc w:val="both"/>
              <w:rPr>
                <w:sz w:val="28"/>
                <w:lang w:val="uk-UA"/>
              </w:rPr>
            </w:pPr>
            <w:r w:rsidRPr="00EC40D9">
              <w:rPr>
                <w:b/>
                <w:sz w:val="28"/>
                <w:lang w:val="uk-UA"/>
              </w:rPr>
              <w:t>Вівчарство.</w:t>
            </w:r>
            <w:r w:rsidR="00F74CA7">
              <w:rPr>
                <w:sz w:val="28"/>
                <w:lang w:val="uk-UA"/>
              </w:rPr>
              <w:t>Характеристика основних планових порід овець і племінна робота з ними. Відтворення стада та вирощування молодняка овець.</w:t>
            </w:r>
          </w:p>
        </w:tc>
        <w:tc>
          <w:tcPr>
            <w:tcW w:w="992" w:type="dxa"/>
            <w:tcBorders>
              <w:top w:val="single" w:sz="4" w:space="0" w:color="auto"/>
              <w:left w:val="single" w:sz="4" w:space="0" w:color="auto"/>
              <w:bottom w:val="single" w:sz="4" w:space="0" w:color="auto"/>
              <w:right w:val="single" w:sz="4" w:space="0" w:color="auto"/>
            </w:tcBorders>
            <w:vAlign w:val="center"/>
            <w:hideMark/>
          </w:tcPr>
          <w:p w:rsidR="00F74CA7" w:rsidRDefault="00F74CA7" w:rsidP="00EB65EB">
            <w:pPr>
              <w:spacing w:line="276" w:lineRule="auto"/>
              <w:jc w:val="center"/>
              <w:rPr>
                <w:sz w:val="28"/>
                <w:lang w:val="uk-UA"/>
              </w:rPr>
            </w:pPr>
            <w:r>
              <w:rPr>
                <w:sz w:val="28"/>
                <w:lang w:val="uk-UA"/>
              </w:rPr>
              <w:t>2</w:t>
            </w:r>
          </w:p>
        </w:tc>
      </w:tr>
      <w:tr w:rsidR="00F74CA7" w:rsidRPr="00EC40D9" w:rsidTr="001318B5">
        <w:trPr>
          <w:cantSplit/>
        </w:trPr>
        <w:tc>
          <w:tcPr>
            <w:tcW w:w="606" w:type="dxa"/>
            <w:gridSpan w:val="2"/>
            <w:tcBorders>
              <w:top w:val="single" w:sz="4" w:space="0" w:color="auto"/>
              <w:left w:val="single" w:sz="4" w:space="0" w:color="auto"/>
              <w:bottom w:val="single" w:sz="4" w:space="0" w:color="auto"/>
              <w:right w:val="single" w:sz="4" w:space="0" w:color="auto"/>
            </w:tcBorders>
            <w:vAlign w:val="center"/>
            <w:hideMark/>
          </w:tcPr>
          <w:p w:rsidR="00F74CA7" w:rsidRPr="008810E9" w:rsidRDefault="00F74CA7" w:rsidP="008810E9">
            <w:pPr>
              <w:spacing w:line="276" w:lineRule="auto"/>
              <w:rPr>
                <w:sz w:val="28"/>
                <w:lang w:val="en-US"/>
              </w:rPr>
            </w:pPr>
            <w:r>
              <w:rPr>
                <w:sz w:val="28"/>
                <w:lang w:val="uk-UA"/>
              </w:rPr>
              <w:t>1</w:t>
            </w:r>
            <w:r w:rsidR="00EC40D9">
              <w:rPr>
                <w:sz w:val="28"/>
                <w:lang w:val="uk-UA"/>
              </w:rPr>
              <w:t>0</w:t>
            </w:r>
          </w:p>
        </w:tc>
        <w:tc>
          <w:tcPr>
            <w:tcW w:w="8505" w:type="dxa"/>
            <w:tcBorders>
              <w:top w:val="single" w:sz="4" w:space="0" w:color="auto"/>
              <w:left w:val="single" w:sz="4" w:space="0" w:color="auto"/>
              <w:bottom w:val="single" w:sz="4" w:space="0" w:color="auto"/>
              <w:right w:val="single" w:sz="4" w:space="0" w:color="auto"/>
            </w:tcBorders>
            <w:hideMark/>
          </w:tcPr>
          <w:p w:rsidR="00F74CA7" w:rsidRDefault="00EC40D9" w:rsidP="00EB65EB">
            <w:pPr>
              <w:spacing w:line="276" w:lineRule="auto"/>
              <w:jc w:val="both"/>
              <w:rPr>
                <w:sz w:val="28"/>
                <w:lang w:val="uk-UA"/>
              </w:rPr>
            </w:pPr>
            <w:r w:rsidRPr="00EC40D9">
              <w:rPr>
                <w:b/>
                <w:sz w:val="28"/>
                <w:lang w:val="uk-UA"/>
              </w:rPr>
              <w:t>Птахівництво.</w:t>
            </w:r>
            <w:r w:rsidR="00F74CA7">
              <w:rPr>
                <w:sz w:val="28"/>
                <w:lang w:val="uk-UA"/>
              </w:rPr>
              <w:t>Основні породи, кроси і лінії птиці. Племінна робота в птахівництві.</w:t>
            </w:r>
          </w:p>
        </w:tc>
        <w:tc>
          <w:tcPr>
            <w:tcW w:w="992" w:type="dxa"/>
            <w:tcBorders>
              <w:top w:val="single" w:sz="4" w:space="0" w:color="auto"/>
              <w:left w:val="single" w:sz="4" w:space="0" w:color="auto"/>
              <w:bottom w:val="single" w:sz="4" w:space="0" w:color="auto"/>
              <w:right w:val="single" w:sz="4" w:space="0" w:color="auto"/>
            </w:tcBorders>
            <w:vAlign w:val="center"/>
            <w:hideMark/>
          </w:tcPr>
          <w:p w:rsidR="00F74CA7" w:rsidRDefault="00910135" w:rsidP="00EB65EB">
            <w:pPr>
              <w:spacing w:line="276" w:lineRule="auto"/>
              <w:jc w:val="center"/>
              <w:rPr>
                <w:sz w:val="28"/>
                <w:lang w:val="uk-UA"/>
              </w:rPr>
            </w:pPr>
            <w:r>
              <w:rPr>
                <w:sz w:val="28"/>
                <w:lang w:val="uk-UA"/>
              </w:rPr>
              <w:t>3</w:t>
            </w:r>
          </w:p>
        </w:tc>
      </w:tr>
      <w:tr w:rsidR="00F74CA7" w:rsidRPr="00EC40D9" w:rsidTr="001318B5">
        <w:trPr>
          <w:cantSplit/>
        </w:trPr>
        <w:tc>
          <w:tcPr>
            <w:tcW w:w="606" w:type="dxa"/>
            <w:gridSpan w:val="2"/>
            <w:tcBorders>
              <w:top w:val="single" w:sz="4" w:space="0" w:color="auto"/>
              <w:left w:val="single" w:sz="4" w:space="0" w:color="auto"/>
              <w:bottom w:val="single" w:sz="4" w:space="0" w:color="auto"/>
              <w:right w:val="single" w:sz="4" w:space="0" w:color="auto"/>
            </w:tcBorders>
            <w:vAlign w:val="center"/>
            <w:hideMark/>
          </w:tcPr>
          <w:p w:rsidR="00F74CA7" w:rsidRPr="008810E9" w:rsidRDefault="00F74CA7" w:rsidP="008810E9">
            <w:pPr>
              <w:spacing w:line="276" w:lineRule="auto"/>
              <w:rPr>
                <w:sz w:val="28"/>
                <w:lang w:val="en-US"/>
              </w:rPr>
            </w:pPr>
            <w:r>
              <w:rPr>
                <w:sz w:val="28"/>
                <w:lang w:val="uk-UA"/>
              </w:rPr>
              <w:t>1</w:t>
            </w:r>
            <w:r w:rsidR="00EC40D9">
              <w:rPr>
                <w:sz w:val="28"/>
                <w:lang w:val="uk-UA"/>
              </w:rPr>
              <w:t>1</w:t>
            </w:r>
          </w:p>
        </w:tc>
        <w:tc>
          <w:tcPr>
            <w:tcW w:w="8505" w:type="dxa"/>
            <w:tcBorders>
              <w:top w:val="single" w:sz="4" w:space="0" w:color="auto"/>
              <w:left w:val="single" w:sz="4" w:space="0" w:color="auto"/>
              <w:bottom w:val="single" w:sz="4" w:space="0" w:color="auto"/>
              <w:right w:val="single" w:sz="4" w:space="0" w:color="auto"/>
            </w:tcBorders>
            <w:hideMark/>
          </w:tcPr>
          <w:p w:rsidR="00F74CA7" w:rsidRDefault="00EC40D9" w:rsidP="00EB65EB">
            <w:pPr>
              <w:spacing w:line="276" w:lineRule="auto"/>
              <w:jc w:val="both"/>
              <w:rPr>
                <w:sz w:val="28"/>
                <w:lang w:val="uk-UA"/>
              </w:rPr>
            </w:pPr>
            <w:r w:rsidRPr="00690D53">
              <w:rPr>
                <w:b/>
                <w:sz w:val="28"/>
                <w:lang w:val="uk-UA"/>
              </w:rPr>
              <w:t>Конярство.</w:t>
            </w:r>
            <w:r w:rsidR="00F74CA7">
              <w:rPr>
                <w:sz w:val="28"/>
                <w:lang w:val="uk-UA"/>
              </w:rPr>
              <w:t>Основні планові породи коней. Племінна робота у конярстві.</w:t>
            </w:r>
          </w:p>
        </w:tc>
        <w:tc>
          <w:tcPr>
            <w:tcW w:w="992" w:type="dxa"/>
            <w:tcBorders>
              <w:top w:val="single" w:sz="4" w:space="0" w:color="auto"/>
              <w:left w:val="single" w:sz="4" w:space="0" w:color="auto"/>
              <w:bottom w:val="single" w:sz="4" w:space="0" w:color="auto"/>
              <w:right w:val="single" w:sz="4" w:space="0" w:color="auto"/>
            </w:tcBorders>
            <w:vAlign w:val="center"/>
            <w:hideMark/>
          </w:tcPr>
          <w:p w:rsidR="00F74CA7" w:rsidRDefault="00910135" w:rsidP="00EB65EB">
            <w:pPr>
              <w:spacing w:line="276" w:lineRule="auto"/>
              <w:jc w:val="center"/>
              <w:rPr>
                <w:sz w:val="28"/>
                <w:lang w:val="uk-UA"/>
              </w:rPr>
            </w:pPr>
            <w:r>
              <w:rPr>
                <w:sz w:val="28"/>
                <w:lang w:val="uk-UA"/>
              </w:rPr>
              <w:t>3</w:t>
            </w:r>
          </w:p>
        </w:tc>
      </w:tr>
      <w:tr w:rsidR="00F74CA7" w:rsidRPr="00EC40D9" w:rsidTr="001318B5">
        <w:trPr>
          <w:cantSplit/>
        </w:trPr>
        <w:tc>
          <w:tcPr>
            <w:tcW w:w="9111" w:type="dxa"/>
            <w:gridSpan w:val="3"/>
            <w:tcBorders>
              <w:top w:val="single" w:sz="4" w:space="0" w:color="auto"/>
              <w:left w:val="single" w:sz="4" w:space="0" w:color="auto"/>
              <w:bottom w:val="single" w:sz="4" w:space="0" w:color="auto"/>
              <w:right w:val="single" w:sz="4" w:space="0" w:color="auto"/>
            </w:tcBorders>
            <w:vAlign w:val="center"/>
          </w:tcPr>
          <w:p w:rsidR="00F74CA7" w:rsidRDefault="00690D53" w:rsidP="00F74CA7">
            <w:pPr>
              <w:spacing w:line="276" w:lineRule="auto"/>
              <w:rPr>
                <w:sz w:val="28"/>
                <w:lang w:val="uk-UA"/>
              </w:rPr>
            </w:pPr>
            <w:r>
              <w:rPr>
                <w:b/>
                <w:bCs/>
                <w:sz w:val="28"/>
                <w:lang w:val="uk-UA"/>
              </w:rPr>
              <w:t xml:space="preserve">    ВСЬОГО</w:t>
            </w:r>
            <w:r w:rsidR="00F74CA7">
              <w:rPr>
                <w:b/>
                <w:bCs/>
                <w:sz w:val="28"/>
                <w:lang w:val="uk-UA"/>
              </w:rPr>
              <w:t>:</w:t>
            </w:r>
          </w:p>
        </w:tc>
        <w:tc>
          <w:tcPr>
            <w:tcW w:w="992" w:type="dxa"/>
            <w:tcBorders>
              <w:top w:val="single" w:sz="4" w:space="0" w:color="auto"/>
              <w:left w:val="single" w:sz="4" w:space="0" w:color="auto"/>
              <w:bottom w:val="single" w:sz="4" w:space="0" w:color="auto"/>
              <w:right w:val="single" w:sz="4" w:space="0" w:color="auto"/>
            </w:tcBorders>
            <w:vAlign w:val="center"/>
          </w:tcPr>
          <w:p w:rsidR="00F74CA7" w:rsidRPr="009551DC" w:rsidRDefault="00910135" w:rsidP="00F74CA7">
            <w:pPr>
              <w:spacing w:line="276" w:lineRule="auto"/>
              <w:jc w:val="center"/>
              <w:rPr>
                <w:b/>
                <w:sz w:val="28"/>
                <w:lang w:val="uk-UA"/>
              </w:rPr>
            </w:pPr>
            <w:r>
              <w:rPr>
                <w:b/>
                <w:sz w:val="28"/>
                <w:lang w:val="uk-UA"/>
              </w:rPr>
              <w:t>24</w:t>
            </w:r>
          </w:p>
        </w:tc>
      </w:tr>
    </w:tbl>
    <w:p w:rsidR="0028207E" w:rsidRDefault="0028207E" w:rsidP="009551DC">
      <w:pPr>
        <w:pStyle w:val="a9"/>
        <w:jc w:val="center"/>
        <w:rPr>
          <w:b/>
          <w:sz w:val="28"/>
          <w:lang w:val="uk-UA"/>
        </w:rPr>
      </w:pPr>
    </w:p>
    <w:p w:rsidR="0028207E" w:rsidRDefault="0028207E" w:rsidP="009551DC">
      <w:pPr>
        <w:pStyle w:val="a9"/>
        <w:jc w:val="center"/>
        <w:rPr>
          <w:b/>
          <w:sz w:val="28"/>
          <w:lang w:val="uk-UA"/>
        </w:rPr>
      </w:pPr>
    </w:p>
    <w:p w:rsidR="001318B5" w:rsidRDefault="001318B5" w:rsidP="009551DC">
      <w:pPr>
        <w:pStyle w:val="a9"/>
        <w:jc w:val="center"/>
        <w:rPr>
          <w:b/>
          <w:sz w:val="28"/>
          <w:lang w:val="uk-UA"/>
        </w:rPr>
      </w:pPr>
    </w:p>
    <w:p w:rsidR="003F62F3" w:rsidRDefault="00D64D9E" w:rsidP="009551DC">
      <w:pPr>
        <w:pStyle w:val="a9"/>
        <w:jc w:val="center"/>
        <w:rPr>
          <w:b/>
          <w:bCs/>
          <w:sz w:val="28"/>
          <w:lang w:val="uk-UA"/>
        </w:rPr>
      </w:pPr>
      <w:r>
        <w:rPr>
          <w:b/>
          <w:sz w:val="28"/>
          <w:lang w:val="uk-UA"/>
        </w:rPr>
        <w:lastRenderedPageBreak/>
        <w:t>9</w:t>
      </w:r>
      <w:r w:rsidR="009551DC">
        <w:rPr>
          <w:b/>
          <w:sz w:val="28"/>
          <w:lang w:val="uk-UA"/>
        </w:rPr>
        <w:t xml:space="preserve">. </w:t>
      </w:r>
      <w:r w:rsidR="00EB65EB" w:rsidRPr="00EB65EB">
        <w:rPr>
          <w:b/>
          <w:sz w:val="28"/>
          <w:lang w:val="uk-UA"/>
        </w:rPr>
        <w:t>Теми лекцій</w:t>
      </w:r>
    </w:p>
    <w:p w:rsidR="00EB65EB" w:rsidRDefault="00EB65EB" w:rsidP="009551DC">
      <w:pPr>
        <w:pStyle w:val="a9"/>
        <w:jc w:val="center"/>
        <w:rPr>
          <w:b/>
          <w:bCs/>
          <w:sz w:val="28"/>
          <w:lang w:val="uk-UA"/>
        </w:rPr>
      </w:pPr>
      <w:r w:rsidRPr="00EB65EB">
        <w:rPr>
          <w:b/>
          <w:bCs/>
          <w:sz w:val="28"/>
          <w:lang w:val="uk-UA"/>
        </w:rPr>
        <w:t>(заочна освіта)</w:t>
      </w:r>
    </w:p>
    <w:tbl>
      <w:tblPr>
        <w:tblW w:w="1010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27"/>
        <w:gridCol w:w="8613"/>
        <w:gridCol w:w="743"/>
      </w:tblGrid>
      <w:tr w:rsidR="00EB65EB" w:rsidTr="0028207E">
        <w:trPr>
          <w:cantSplit/>
          <w:trHeight w:val="1360"/>
        </w:trPr>
        <w:tc>
          <w:tcPr>
            <w:tcW w:w="747" w:type="dxa"/>
            <w:gridSpan w:val="2"/>
            <w:tcBorders>
              <w:top w:val="single" w:sz="4" w:space="0" w:color="auto"/>
              <w:left w:val="single" w:sz="4" w:space="0" w:color="auto"/>
              <w:bottom w:val="single" w:sz="4" w:space="0" w:color="auto"/>
              <w:right w:val="single" w:sz="4" w:space="0" w:color="auto"/>
            </w:tcBorders>
            <w:textDirection w:val="btLr"/>
            <w:hideMark/>
          </w:tcPr>
          <w:p w:rsidR="00EB65EB" w:rsidRDefault="00EB65EB" w:rsidP="00D66607">
            <w:pPr>
              <w:jc w:val="center"/>
              <w:rPr>
                <w:sz w:val="28"/>
                <w:lang w:val="uk-UA"/>
              </w:rPr>
            </w:pPr>
            <w:r>
              <w:rPr>
                <w:sz w:val="28"/>
                <w:lang w:val="uk-UA"/>
              </w:rPr>
              <w:t>№ лекції</w:t>
            </w:r>
          </w:p>
        </w:tc>
        <w:tc>
          <w:tcPr>
            <w:tcW w:w="8613" w:type="dxa"/>
            <w:tcBorders>
              <w:top w:val="single" w:sz="4" w:space="0" w:color="auto"/>
              <w:left w:val="single" w:sz="4" w:space="0" w:color="auto"/>
              <w:bottom w:val="single" w:sz="4" w:space="0" w:color="auto"/>
              <w:right w:val="single" w:sz="4" w:space="0" w:color="auto"/>
            </w:tcBorders>
            <w:vAlign w:val="center"/>
            <w:hideMark/>
          </w:tcPr>
          <w:p w:rsidR="00EB65EB" w:rsidRPr="006547C0" w:rsidRDefault="0028207E" w:rsidP="00D66607">
            <w:pPr>
              <w:pStyle w:val="7"/>
              <w:spacing w:line="240" w:lineRule="auto"/>
              <w:ind w:left="0" w:right="0"/>
              <w:rPr>
                <w:b w:val="0"/>
              </w:rPr>
            </w:pPr>
            <w:r w:rsidRPr="006547C0">
              <w:rPr>
                <w:b w:val="0"/>
              </w:rPr>
              <w:t>Т</w:t>
            </w:r>
            <w:r w:rsidR="00EB65EB" w:rsidRPr="006547C0">
              <w:rPr>
                <w:b w:val="0"/>
              </w:rPr>
              <w:t>ем</w:t>
            </w:r>
            <w:r w:rsidRPr="006547C0">
              <w:rPr>
                <w:b w:val="0"/>
              </w:rPr>
              <w:t>и</w:t>
            </w:r>
            <w:r w:rsidR="00EB65EB" w:rsidRPr="006547C0">
              <w:rPr>
                <w:b w:val="0"/>
              </w:rPr>
              <w:t xml:space="preserve"> лекцій, та їх короткий зміст</w:t>
            </w:r>
          </w:p>
        </w:tc>
        <w:tc>
          <w:tcPr>
            <w:tcW w:w="743" w:type="dxa"/>
            <w:tcBorders>
              <w:top w:val="single" w:sz="4" w:space="0" w:color="auto"/>
              <w:left w:val="single" w:sz="4" w:space="0" w:color="auto"/>
              <w:bottom w:val="single" w:sz="4" w:space="0" w:color="auto"/>
              <w:right w:val="single" w:sz="4" w:space="0" w:color="auto"/>
            </w:tcBorders>
            <w:textDirection w:val="btLr"/>
            <w:vAlign w:val="center"/>
            <w:hideMark/>
          </w:tcPr>
          <w:p w:rsidR="00EB65EB" w:rsidRDefault="00EB65EB" w:rsidP="00D66607">
            <w:pPr>
              <w:jc w:val="center"/>
              <w:rPr>
                <w:sz w:val="28"/>
                <w:lang w:val="uk-UA"/>
              </w:rPr>
            </w:pPr>
            <w:r>
              <w:rPr>
                <w:sz w:val="28"/>
                <w:lang w:val="uk-UA"/>
              </w:rPr>
              <w:t>Кількість годин</w:t>
            </w:r>
          </w:p>
        </w:tc>
      </w:tr>
      <w:tr w:rsidR="00EB65EB" w:rsidTr="0028207E">
        <w:tc>
          <w:tcPr>
            <w:tcW w:w="747" w:type="dxa"/>
            <w:gridSpan w:val="2"/>
            <w:tcBorders>
              <w:top w:val="single" w:sz="4" w:space="0" w:color="auto"/>
              <w:left w:val="single" w:sz="4" w:space="0" w:color="auto"/>
              <w:bottom w:val="single" w:sz="4" w:space="0" w:color="auto"/>
              <w:right w:val="single" w:sz="4" w:space="0" w:color="auto"/>
            </w:tcBorders>
            <w:hideMark/>
          </w:tcPr>
          <w:p w:rsidR="00EB65EB" w:rsidRDefault="00EB65EB" w:rsidP="00D66607">
            <w:pPr>
              <w:jc w:val="center"/>
              <w:rPr>
                <w:b/>
                <w:bCs/>
                <w:sz w:val="28"/>
                <w:lang w:val="uk-UA"/>
              </w:rPr>
            </w:pPr>
            <w:r>
              <w:rPr>
                <w:b/>
                <w:bCs/>
                <w:sz w:val="28"/>
                <w:lang w:val="uk-UA"/>
              </w:rPr>
              <w:t>1</w:t>
            </w:r>
          </w:p>
        </w:tc>
        <w:tc>
          <w:tcPr>
            <w:tcW w:w="8613" w:type="dxa"/>
            <w:tcBorders>
              <w:top w:val="single" w:sz="4" w:space="0" w:color="auto"/>
              <w:left w:val="single" w:sz="4" w:space="0" w:color="auto"/>
              <w:bottom w:val="single" w:sz="4" w:space="0" w:color="auto"/>
              <w:right w:val="single" w:sz="4" w:space="0" w:color="auto"/>
            </w:tcBorders>
            <w:hideMark/>
          </w:tcPr>
          <w:p w:rsidR="00EB65EB" w:rsidRDefault="00EB65EB" w:rsidP="00D66607">
            <w:pPr>
              <w:jc w:val="center"/>
              <w:rPr>
                <w:b/>
                <w:bCs/>
                <w:sz w:val="28"/>
                <w:lang w:val="uk-UA"/>
              </w:rPr>
            </w:pPr>
            <w:r>
              <w:rPr>
                <w:b/>
                <w:bCs/>
                <w:sz w:val="28"/>
                <w:lang w:val="uk-UA"/>
              </w:rPr>
              <w:t>2</w:t>
            </w:r>
          </w:p>
        </w:tc>
        <w:tc>
          <w:tcPr>
            <w:tcW w:w="743" w:type="dxa"/>
            <w:tcBorders>
              <w:top w:val="single" w:sz="4" w:space="0" w:color="auto"/>
              <w:left w:val="single" w:sz="4" w:space="0" w:color="auto"/>
              <w:bottom w:val="single" w:sz="4" w:space="0" w:color="auto"/>
              <w:right w:val="single" w:sz="4" w:space="0" w:color="auto"/>
            </w:tcBorders>
            <w:hideMark/>
          </w:tcPr>
          <w:p w:rsidR="00EB65EB" w:rsidRDefault="00EB65EB" w:rsidP="00D66607">
            <w:pPr>
              <w:jc w:val="center"/>
              <w:rPr>
                <w:b/>
                <w:bCs/>
                <w:sz w:val="28"/>
                <w:lang w:val="uk-UA"/>
              </w:rPr>
            </w:pPr>
            <w:r>
              <w:rPr>
                <w:b/>
                <w:bCs/>
                <w:sz w:val="28"/>
                <w:lang w:val="uk-UA"/>
              </w:rPr>
              <w:t>3</w:t>
            </w:r>
          </w:p>
        </w:tc>
      </w:tr>
      <w:tr w:rsidR="00EB65EB" w:rsidTr="0028207E">
        <w:trPr>
          <w:trHeight w:val="2502"/>
        </w:trPr>
        <w:tc>
          <w:tcPr>
            <w:tcW w:w="747" w:type="dxa"/>
            <w:gridSpan w:val="2"/>
            <w:tcBorders>
              <w:top w:val="single" w:sz="4" w:space="0" w:color="auto"/>
              <w:left w:val="single" w:sz="4" w:space="0" w:color="auto"/>
              <w:bottom w:val="single" w:sz="4" w:space="0" w:color="auto"/>
              <w:right w:val="single" w:sz="4" w:space="0" w:color="auto"/>
            </w:tcBorders>
          </w:tcPr>
          <w:p w:rsidR="00EB65EB" w:rsidRDefault="0028207E" w:rsidP="00D66607">
            <w:pPr>
              <w:spacing w:line="276" w:lineRule="auto"/>
              <w:jc w:val="center"/>
              <w:rPr>
                <w:sz w:val="28"/>
                <w:lang w:val="uk-UA"/>
              </w:rPr>
            </w:pPr>
            <w:r>
              <w:rPr>
                <w:sz w:val="28"/>
                <w:lang w:val="uk-UA"/>
              </w:rPr>
              <w:t xml:space="preserve"> 1.</w:t>
            </w:r>
          </w:p>
          <w:p w:rsidR="00EB65EB" w:rsidRDefault="00EB65EB" w:rsidP="00D66607">
            <w:pPr>
              <w:spacing w:line="276" w:lineRule="auto"/>
              <w:jc w:val="center"/>
              <w:rPr>
                <w:sz w:val="28"/>
                <w:lang w:val="uk-UA"/>
              </w:rPr>
            </w:pPr>
          </w:p>
          <w:p w:rsidR="00EB65EB" w:rsidRDefault="00EB65EB" w:rsidP="00D66607">
            <w:pPr>
              <w:spacing w:line="276" w:lineRule="auto"/>
              <w:jc w:val="center"/>
              <w:rPr>
                <w:sz w:val="28"/>
                <w:lang w:val="uk-UA"/>
              </w:rPr>
            </w:pPr>
          </w:p>
          <w:p w:rsidR="00EB65EB" w:rsidRDefault="00EB65EB" w:rsidP="00D66607">
            <w:pPr>
              <w:spacing w:line="276" w:lineRule="auto"/>
              <w:jc w:val="center"/>
              <w:rPr>
                <w:sz w:val="28"/>
                <w:lang w:val="uk-UA"/>
              </w:rPr>
            </w:pPr>
          </w:p>
          <w:p w:rsidR="00EB65EB" w:rsidRDefault="00EB65EB" w:rsidP="00D66607">
            <w:pPr>
              <w:spacing w:line="276" w:lineRule="auto"/>
              <w:jc w:val="center"/>
              <w:rPr>
                <w:sz w:val="28"/>
                <w:lang w:val="uk-UA"/>
              </w:rPr>
            </w:pPr>
          </w:p>
          <w:p w:rsidR="00EB65EB" w:rsidRDefault="00EB65EB" w:rsidP="00D66607">
            <w:pPr>
              <w:spacing w:line="276" w:lineRule="auto"/>
              <w:jc w:val="center"/>
              <w:rPr>
                <w:sz w:val="28"/>
                <w:lang w:val="uk-UA"/>
              </w:rPr>
            </w:pPr>
          </w:p>
        </w:tc>
        <w:tc>
          <w:tcPr>
            <w:tcW w:w="8613" w:type="dxa"/>
            <w:tcBorders>
              <w:top w:val="single" w:sz="4" w:space="0" w:color="auto"/>
              <w:left w:val="single" w:sz="4" w:space="0" w:color="auto"/>
              <w:bottom w:val="single" w:sz="4" w:space="0" w:color="auto"/>
              <w:right w:val="single" w:sz="4" w:space="0" w:color="auto"/>
            </w:tcBorders>
            <w:hideMark/>
          </w:tcPr>
          <w:p w:rsidR="00EB65EB" w:rsidRDefault="00EB65EB" w:rsidP="0028207E">
            <w:pPr>
              <w:jc w:val="both"/>
              <w:rPr>
                <w:sz w:val="28"/>
                <w:lang w:val="uk-UA"/>
              </w:rPr>
            </w:pPr>
            <w:r>
              <w:rPr>
                <w:b/>
                <w:bCs/>
                <w:sz w:val="28"/>
                <w:lang w:val="uk-UA"/>
              </w:rPr>
              <w:t>Значення тваринництва в народному господарстві. Порода та її структура. Індивідуальний розвиток сільськогосподарських тварин.</w:t>
            </w:r>
            <w:r>
              <w:rPr>
                <w:sz w:val="28"/>
                <w:lang w:val="uk-UA"/>
              </w:rPr>
              <w:t>Тваринництво, як галузь народного господарства. Значення тваринництва в сільському господарстві. Поняття про породу.  Структура породи. Фактори породоутворення Класифікація порід. Акліматизація порід та фактори, які її полегшують. Індивідуальний розвиток сільськогосподарських тварин, його періоди та фази. Основні закономірності онтогенезу. Типи недорозвитку тварин</w:t>
            </w:r>
          </w:p>
        </w:tc>
        <w:tc>
          <w:tcPr>
            <w:tcW w:w="743" w:type="dxa"/>
            <w:tcBorders>
              <w:top w:val="single" w:sz="4" w:space="0" w:color="auto"/>
              <w:left w:val="single" w:sz="4" w:space="0" w:color="auto"/>
              <w:bottom w:val="single" w:sz="4" w:space="0" w:color="auto"/>
              <w:right w:val="single" w:sz="4" w:space="0" w:color="auto"/>
            </w:tcBorders>
            <w:vAlign w:val="center"/>
            <w:hideMark/>
          </w:tcPr>
          <w:p w:rsidR="00EB65EB" w:rsidRDefault="00EB65EB" w:rsidP="009551DC">
            <w:pPr>
              <w:spacing w:line="276" w:lineRule="auto"/>
              <w:jc w:val="center"/>
              <w:rPr>
                <w:sz w:val="28"/>
                <w:lang w:val="uk-UA"/>
              </w:rPr>
            </w:pPr>
            <w:r>
              <w:rPr>
                <w:sz w:val="28"/>
                <w:lang w:val="uk-UA"/>
              </w:rPr>
              <w:t>2</w:t>
            </w:r>
          </w:p>
        </w:tc>
      </w:tr>
      <w:tr w:rsidR="00EB65EB" w:rsidTr="0028207E">
        <w:trPr>
          <w:trHeight w:val="2468"/>
        </w:trPr>
        <w:tc>
          <w:tcPr>
            <w:tcW w:w="747" w:type="dxa"/>
            <w:gridSpan w:val="2"/>
            <w:tcBorders>
              <w:top w:val="single" w:sz="4" w:space="0" w:color="auto"/>
              <w:left w:val="single" w:sz="4" w:space="0" w:color="auto"/>
              <w:bottom w:val="single" w:sz="4" w:space="0" w:color="auto"/>
              <w:right w:val="single" w:sz="4" w:space="0" w:color="auto"/>
            </w:tcBorders>
          </w:tcPr>
          <w:p w:rsidR="00EB65EB" w:rsidRDefault="00D100C1" w:rsidP="0028207E">
            <w:pPr>
              <w:spacing w:line="276" w:lineRule="auto"/>
              <w:rPr>
                <w:sz w:val="28"/>
                <w:lang w:val="uk-UA"/>
              </w:rPr>
            </w:pPr>
            <w:r>
              <w:rPr>
                <w:sz w:val="28"/>
                <w:lang w:val="uk-UA"/>
              </w:rPr>
              <w:t>2</w:t>
            </w:r>
            <w:r w:rsidR="00EB65EB">
              <w:rPr>
                <w:sz w:val="28"/>
                <w:lang w:val="uk-UA"/>
              </w:rPr>
              <w:t>.</w:t>
            </w:r>
          </w:p>
          <w:p w:rsidR="00EB65EB" w:rsidRDefault="00EB65EB" w:rsidP="0028207E">
            <w:pPr>
              <w:spacing w:line="276" w:lineRule="auto"/>
              <w:rPr>
                <w:sz w:val="28"/>
                <w:lang w:val="uk-UA"/>
              </w:rPr>
            </w:pPr>
          </w:p>
        </w:tc>
        <w:tc>
          <w:tcPr>
            <w:tcW w:w="8613" w:type="dxa"/>
            <w:tcBorders>
              <w:top w:val="single" w:sz="4" w:space="0" w:color="auto"/>
              <w:left w:val="single" w:sz="4" w:space="0" w:color="auto"/>
              <w:bottom w:val="single" w:sz="4" w:space="0" w:color="auto"/>
              <w:right w:val="single" w:sz="4" w:space="0" w:color="auto"/>
            </w:tcBorders>
            <w:hideMark/>
          </w:tcPr>
          <w:p w:rsidR="00EB65EB" w:rsidRDefault="00EB65EB" w:rsidP="0028207E">
            <w:pPr>
              <w:jc w:val="both"/>
              <w:rPr>
                <w:b/>
                <w:bCs/>
                <w:sz w:val="28"/>
                <w:lang w:val="uk-UA"/>
              </w:rPr>
            </w:pPr>
            <w:r>
              <w:rPr>
                <w:b/>
                <w:bCs/>
                <w:sz w:val="28"/>
                <w:lang w:val="uk-UA"/>
              </w:rPr>
              <w:t>Добір та підбір сіл</w:t>
            </w:r>
            <w:r w:rsidR="00D100C1">
              <w:rPr>
                <w:b/>
                <w:bCs/>
                <w:sz w:val="28"/>
                <w:lang w:val="uk-UA"/>
              </w:rPr>
              <w:t>ьськогосподарських тварин. Методи розведення с.-г. тварин.</w:t>
            </w:r>
            <w:r>
              <w:rPr>
                <w:sz w:val="28"/>
                <w:lang w:val="uk-UA"/>
              </w:rPr>
              <w:t>Поняття про природній і штучний добір. Методи та форми добору. Добір тварин за генотипом і фенот</w:t>
            </w:r>
            <w:r w:rsidR="00D100C1">
              <w:rPr>
                <w:sz w:val="28"/>
                <w:lang w:val="uk-UA"/>
              </w:rPr>
              <w:t>ипом.</w:t>
            </w:r>
            <w:r>
              <w:rPr>
                <w:sz w:val="28"/>
                <w:lang w:val="uk-UA"/>
              </w:rPr>
              <w:t xml:space="preserve"> Фактори, які вплива</w:t>
            </w:r>
            <w:r w:rsidR="00D100C1">
              <w:rPr>
                <w:sz w:val="28"/>
                <w:lang w:val="uk-UA"/>
              </w:rPr>
              <w:t>ють на ефективність добору.</w:t>
            </w:r>
            <w:r>
              <w:rPr>
                <w:bCs/>
                <w:sz w:val="28"/>
                <w:lang w:val="uk-UA"/>
              </w:rPr>
              <w:t xml:space="preserve">Суть і завдання підбору. Основні принципи і класифікація підбору </w:t>
            </w:r>
            <w:r w:rsidR="00D100C1">
              <w:rPr>
                <w:sz w:val="28"/>
                <w:lang w:val="uk-UA"/>
              </w:rPr>
              <w:t xml:space="preserve">Поняття про методи розведення сільськогосподарських тварин і їх класифікація. Чистопородне розведення, його значення. Суть і завдання схрещування. </w:t>
            </w:r>
          </w:p>
        </w:tc>
        <w:tc>
          <w:tcPr>
            <w:tcW w:w="743" w:type="dxa"/>
            <w:tcBorders>
              <w:top w:val="single" w:sz="4" w:space="0" w:color="auto"/>
              <w:left w:val="single" w:sz="4" w:space="0" w:color="auto"/>
              <w:bottom w:val="single" w:sz="4" w:space="0" w:color="auto"/>
              <w:right w:val="single" w:sz="4" w:space="0" w:color="auto"/>
            </w:tcBorders>
            <w:vAlign w:val="center"/>
          </w:tcPr>
          <w:p w:rsidR="00EB65EB" w:rsidRDefault="00EB65EB" w:rsidP="009551DC">
            <w:pPr>
              <w:spacing w:line="276" w:lineRule="auto"/>
              <w:jc w:val="center"/>
              <w:rPr>
                <w:sz w:val="28"/>
                <w:lang w:val="uk-UA"/>
              </w:rPr>
            </w:pPr>
            <w:r>
              <w:rPr>
                <w:sz w:val="28"/>
                <w:lang w:val="uk-UA"/>
              </w:rPr>
              <w:t>2</w:t>
            </w:r>
          </w:p>
        </w:tc>
      </w:tr>
      <w:tr w:rsidR="00EB65EB" w:rsidTr="0028207E">
        <w:tc>
          <w:tcPr>
            <w:tcW w:w="720" w:type="dxa"/>
            <w:tcBorders>
              <w:top w:val="single" w:sz="4" w:space="0" w:color="auto"/>
              <w:left w:val="single" w:sz="4" w:space="0" w:color="auto"/>
              <w:bottom w:val="single" w:sz="4" w:space="0" w:color="auto"/>
              <w:right w:val="single" w:sz="4" w:space="0" w:color="auto"/>
            </w:tcBorders>
            <w:hideMark/>
          </w:tcPr>
          <w:p w:rsidR="00EB65EB" w:rsidRDefault="0028207E" w:rsidP="0028207E">
            <w:pPr>
              <w:rPr>
                <w:sz w:val="28"/>
                <w:lang w:val="uk-UA"/>
              </w:rPr>
            </w:pPr>
            <w:r>
              <w:rPr>
                <w:sz w:val="28"/>
                <w:lang w:val="uk-UA"/>
              </w:rPr>
              <w:t>3</w:t>
            </w:r>
            <w:r w:rsidR="00EB65EB">
              <w:rPr>
                <w:sz w:val="28"/>
                <w:lang w:val="uk-UA"/>
              </w:rPr>
              <w:t>.</w:t>
            </w:r>
          </w:p>
        </w:tc>
        <w:tc>
          <w:tcPr>
            <w:tcW w:w="8640" w:type="dxa"/>
            <w:gridSpan w:val="2"/>
            <w:tcBorders>
              <w:top w:val="single" w:sz="4" w:space="0" w:color="auto"/>
              <w:left w:val="single" w:sz="4" w:space="0" w:color="auto"/>
              <w:bottom w:val="single" w:sz="4" w:space="0" w:color="auto"/>
              <w:right w:val="single" w:sz="4" w:space="0" w:color="auto"/>
            </w:tcBorders>
            <w:hideMark/>
          </w:tcPr>
          <w:p w:rsidR="006449D2" w:rsidRDefault="00EB65EB" w:rsidP="0028207E">
            <w:pPr>
              <w:pStyle w:val="a3"/>
              <w:spacing w:line="240" w:lineRule="auto"/>
              <w:ind w:right="0"/>
            </w:pPr>
            <w:r>
              <w:rPr>
                <w:b/>
                <w:bCs/>
              </w:rPr>
              <w:t>Господарське значення, біологічні особливості та продуктивність великої рогатої худоби</w:t>
            </w:r>
            <w:r w:rsidR="00D100C1">
              <w:rPr>
                <w:b/>
                <w:bCs/>
              </w:rPr>
              <w:t xml:space="preserve"> та свиней</w:t>
            </w:r>
            <w:r>
              <w:rPr>
                <w:b/>
                <w:bCs/>
              </w:rPr>
              <w:t>.</w:t>
            </w:r>
            <w:r>
              <w:t>Господарське значення, походження та біологічні особливості великої рогатої худоби. Особливості конституції та екстер’є</w:t>
            </w:r>
            <w:r w:rsidR="00D100C1">
              <w:t>ру тварин різни</w:t>
            </w:r>
            <w:r>
              <w:t xml:space="preserve"> напрямків продуктивності. Продуктивність великої рогатої худоби та методи її оцінки. Планові породи великої рогатої худоби  України. Відтворення стада великої рогатої худоби.</w:t>
            </w:r>
            <w:r w:rsidR="006449D2">
              <w:t>Біологічні особливості, походження та господарське значення свинарства. Племінні і продуктивні якості свиней та методи їх оцінки. Кондиції і категорії вгодованості. Особливості відтворення стада свиней. Основні планові породи.</w:t>
            </w:r>
          </w:p>
        </w:tc>
        <w:tc>
          <w:tcPr>
            <w:tcW w:w="743" w:type="dxa"/>
            <w:tcBorders>
              <w:top w:val="single" w:sz="4" w:space="0" w:color="auto"/>
              <w:left w:val="single" w:sz="4" w:space="0" w:color="auto"/>
              <w:bottom w:val="single" w:sz="4" w:space="0" w:color="auto"/>
              <w:right w:val="single" w:sz="4" w:space="0" w:color="auto"/>
            </w:tcBorders>
            <w:vAlign w:val="center"/>
          </w:tcPr>
          <w:p w:rsidR="00EB65EB" w:rsidRDefault="00EB65EB" w:rsidP="009551DC">
            <w:pPr>
              <w:jc w:val="center"/>
              <w:rPr>
                <w:sz w:val="28"/>
                <w:lang w:val="uk-UA"/>
              </w:rPr>
            </w:pPr>
            <w:r>
              <w:rPr>
                <w:sz w:val="28"/>
                <w:lang w:val="uk-UA"/>
              </w:rPr>
              <w:t>2</w:t>
            </w:r>
          </w:p>
        </w:tc>
      </w:tr>
      <w:tr w:rsidR="00EB65EB" w:rsidTr="0028207E">
        <w:tc>
          <w:tcPr>
            <w:tcW w:w="720" w:type="dxa"/>
            <w:tcBorders>
              <w:top w:val="single" w:sz="4" w:space="0" w:color="auto"/>
              <w:left w:val="single" w:sz="4" w:space="0" w:color="auto"/>
              <w:bottom w:val="single" w:sz="4" w:space="0" w:color="auto"/>
              <w:right w:val="single" w:sz="4" w:space="0" w:color="auto"/>
            </w:tcBorders>
          </w:tcPr>
          <w:p w:rsidR="00EB65EB" w:rsidRDefault="0028207E" w:rsidP="0028207E">
            <w:pPr>
              <w:rPr>
                <w:sz w:val="28"/>
                <w:lang w:val="uk-UA"/>
              </w:rPr>
            </w:pPr>
            <w:r>
              <w:rPr>
                <w:sz w:val="28"/>
                <w:lang w:val="uk-UA"/>
              </w:rPr>
              <w:t>4</w:t>
            </w:r>
            <w:r w:rsidR="00EB65EB">
              <w:rPr>
                <w:sz w:val="28"/>
                <w:lang w:val="uk-UA"/>
              </w:rPr>
              <w:t>.</w:t>
            </w:r>
          </w:p>
          <w:p w:rsidR="00EB65EB" w:rsidRDefault="00EB65EB" w:rsidP="0028207E">
            <w:pPr>
              <w:rPr>
                <w:sz w:val="28"/>
                <w:lang w:val="uk-UA"/>
              </w:rPr>
            </w:pPr>
          </w:p>
        </w:tc>
        <w:tc>
          <w:tcPr>
            <w:tcW w:w="8640" w:type="dxa"/>
            <w:gridSpan w:val="2"/>
            <w:tcBorders>
              <w:top w:val="single" w:sz="4" w:space="0" w:color="auto"/>
              <w:left w:val="single" w:sz="4" w:space="0" w:color="auto"/>
              <w:bottom w:val="single" w:sz="4" w:space="0" w:color="auto"/>
              <w:right w:val="single" w:sz="4" w:space="0" w:color="auto"/>
            </w:tcBorders>
            <w:hideMark/>
          </w:tcPr>
          <w:p w:rsidR="00EB65EB" w:rsidRDefault="00EB65EB" w:rsidP="00D66607">
            <w:pPr>
              <w:jc w:val="both"/>
              <w:rPr>
                <w:sz w:val="28"/>
                <w:lang w:val="uk-UA"/>
              </w:rPr>
            </w:pPr>
            <w:r>
              <w:rPr>
                <w:b/>
                <w:sz w:val="28"/>
                <w:lang w:val="uk-UA"/>
              </w:rPr>
              <w:t>Господарське значення біологічні особ</w:t>
            </w:r>
            <w:r w:rsidR="006449D2">
              <w:rPr>
                <w:b/>
                <w:sz w:val="28"/>
                <w:lang w:val="uk-UA"/>
              </w:rPr>
              <w:t>ливості та продуктивність овець</w:t>
            </w:r>
            <w:r>
              <w:rPr>
                <w:b/>
                <w:sz w:val="28"/>
                <w:lang w:val="uk-UA"/>
              </w:rPr>
              <w:t xml:space="preserve"> Виробництво продукції вівчарства </w:t>
            </w:r>
            <w:r>
              <w:rPr>
                <w:sz w:val="28"/>
                <w:lang w:val="uk-UA"/>
              </w:rPr>
              <w:t>Господарське значення, біологічні особливості, конституція та екстер’єр овець. Продукція вівчарства та продукти</w:t>
            </w:r>
            <w:r w:rsidR="006449D2">
              <w:rPr>
                <w:sz w:val="28"/>
                <w:lang w:val="uk-UA"/>
              </w:rPr>
              <w:t>вність овець.  У</w:t>
            </w:r>
            <w:r>
              <w:rPr>
                <w:sz w:val="28"/>
                <w:lang w:val="uk-UA"/>
              </w:rPr>
              <w:t>тримання  овець. Механізація виробничих процесів у вівчар</w:t>
            </w:r>
            <w:r w:rsidR="006449D2">
              <w:rPr>
                <w:sz w:val="28"/>
                <w:lang w:val="uk-UA"/>
              </w:rPr>
              <w:t xml:space="preserve">стві. </w:t>
            </w:r>
          </w:p>
        </w:tc>
        <w:tc>
          <w:tcPr>
            <w:tcW w:w="743" w:type="dxa"/>
            <w:tcBorders>
              <w:top w:val="single" w:sz="4" w:space="0" w:color="auto"/>
              <w:left w:val="single" w:sz="4" w:space="0" w:color="auto"/>
              <w:bottom w:val="single" w:sz="4" w:space="0" w:color="auto"/>
              <w:right w:val="single" w:sz="4" w:space="0" w:color="auto"/>
            </w:tcBorders>
            <w:vAlign w:val="center"/>
            <w:hideMark/>
          </w:tcPr>
          <w:p w:rsidR="00EB65EB" w:rsidRDefault="006449D2" w:rsidP="009551DC">
            <w:pPr>
              <w:jc w:val="center"/>
              <w:rPr>
                <w:sz w:val="28"/>
                <w:lang w:val="uk-UA"/>
              </w:rPr>
            </w:pPr>
            <w:r>
              <w:rPr>
                <w:sz w:val="28"/>
                <w:lang w:val="uk-UA"/>
              </w:rPr>
              <w:t>1</w:t>
            </w:r>
          </w:p>
        </w:tc>
      </w:tr>
      <w:tr w:rsidR="00EB65EB" w:rsidTr="0028207E">
        <w:tc>
          <w:tcPr>
            <w:tcW w:w="720" w:type="dxa"/>
            <w:tcBorders>
              <w:top w:val="single" w:sz="4" w:space="0" w:color="auto"/>
              <w:left w:val="single" w:sz="4" w:space="0" w:color="auto"/>
              <w:bottom w:val="single" w:sz="4" w:space="0" w:color="auto"/>
              <w:right w:val="single" w:sz="4" w:space="0" w:color="auto"/>
            </w:tcBorders>
            <w:hideMark/>
          </w:tcPr>
          <w:p w:rsidR="00EB65EB" w:rsidRDefault="0028207E" w:rsidP="0028207E">
            <w:pPr>
              <w:rPr>
                <w:sz w:val="28"/>
                <w:lang w:val="uk-UA"/>
              </w:rPr>
            </w:pPr>
            <w:r>
              <w:rPr>
                <w:sz w:val="28"/>
                <w:lang w:val="uk-UA"/>
              </w:rPr>
              <w:t>5</w:t>
            </w:r>
            <w:r w:rsidR="001318B5">
              <w:rPr>
                <w:sz w:val="28"/>
                <w:lang w:val="uk-UA"/>
              </w:rPr>
              <w:t>.</w:t>
            </w:r>
          </w:p>
        </w:tc>
        <w:tc>
          <w:tcPr>
            <w:tcW w:w="8640" w:type="dxa"/>
            <w:gridSpan w:val="2"/>
            <w:tcBorders>
              <w:top w:val="single" w:sz="4" w:space="0" w:color="auto"/>
              <w:left w:val="single" w:sz="4" w:space="0" w:color="auto"/>
              <w:bottom w:val="single" w:sz="4" w:space="0" w:color="auto"/>
              <w:right w:val="single" w:sz="4" w:space="0" w:color="auto"/>
            </w:tcBorders>
            <w:hideMark/>
          </w:tcPr>
          <w:p w:rsidR="00EB65EB" w:rsidRDefault="00EB65EB" w:rsidP="00D66607">
            <w:pPr>
              <w:jc w:val="both"/>
              <w:rPr>
                <w:sz w:val="28"/>
                <w:lang w:val="uk-UA"/>
              </w:rPr>
            </w:pPr>
            <w:r>
              <w:rPr>
                <w:b/>
                <w:sz w:val="28"/>
                <w:lang w:val="uk-UA"/>
              </w:rPr>
              <w:t>Господарське зн</w:t>
            </w:r>
            <w:r w:rsidR="001318B5">
              <w:rPr>
                <w:b/>
                <w:sz w:val="28"/>
                <w:lang w:val="uk-UA"/>
              </w:rPr>
              <w:t xml:space="preserve">ачення, біологічні особливості </w:t>
            </w:r>
            <w:r>
              <w:rPr>
                <w:b/>
                <w:sz w:val="28"/>
                <w:lang w:val="uk-UA"/>
              </w:rPr>
              <w:t xml:space="preserve">та продуктивність коней. </w:t>
            </w:r>
            <w:r>
              <w:rPr>
                <w:sz w:val="28"/>
                <w:lang w:val="uk-UA"/>
              </w:rPr>
              <w:t>Сучасний стан, господарське значення, використання коней, особливості екстер’єру різного напрямку продуктивності, алюри коней. Особливості розмноження коней. Робочі і продуктивні якості коней.</w:t>
            </w:r>
          </w:p>
        </w:tc>
        <w:tc>
          <w:tcPr>
            <w:tcW w:w="743" w:type="dxa"/>
            <w:tcBorders>
              <w:top w:val="single" w:sz="4" w:space="0" w:color="auto"/>
              <w:left w:val="single" w:sz="4" w:space="0" w:color="auto"/>
              <w:bottom w:val="single" w:sz="4" w:space="0" w:color="auto"/>
              <w:right w:val="single" w:sz="4" w:space="0" w:color="auto"/>
            </w:tcBorders>
            <w:vAlign w:val="center"/>
            <w:hideMark/>
          </w:tcPr>
          <w:p w:rsidR="00EB65EB" w:rsidRDefault="006449D2" w:rsidP="009551DC">
            <w:pPr>
              <w:jc w:val="center"/>
              <w:rPr>
                <w:sz w:val="28"/>
                <w:lang w:val="uk-UA"/>
              </w:rPr>
            </w:pPr>
            <w:r>
              <w:rPr>
                <w:sz w:val="28"/>
                <w:lang w:val="uk-UA"/>
              </w:rPr>
              <w:t>1</w:t>
            </w:r>
          </w:p>
        </w:tc>
      </w:tr>
      <w:tr w:rsidR="00EB65EB" w:rsidTr="0028207E">
        <w:trPr>
          <w:cantSplit/>
          <w:trHeight w:val="121"/>
        </w:trPr>
        <w:tc>
          <w:tcPr>
            <w:tcW w:w="9360" w:type="dxa"/>
            <w:gridSpan w:val="3"/>
            <w:tcBorders>
              <w:top w:val="single" w:sz="4" w:space="0" w:color="auto"/>
              <w:left w:val="single" w:sz="4" w:space="0" w:color="auto"/>
              <w:bottom w:val="single" w:sz="4" w:space="0" w:color="auto"/>
              <w:right w:val="single" w:sz="4" w:space="0" w:color="auto"/>
            </w:tcBorders>
            <w:hideMark/>
          </w:tcPr>
          <w:p w:rsidR="00EB65EB" w:rsidRDefault="0028207E" w:rsidP="00D66607">
            <w:pPr>
              <w:pStyle w:val="7"/>
              <w:spacing w:line="240" w:lineRule="auto"/>
              <w:ind w:left="0" w:right="0"/>
              <w:jc w:val="left"/>
            </w:pPr>
            <w:r>
              <w:t xml:space="preserve">       ВСЬОГО</w:t>
            </w:r>
          </w:p>
        </w:tc>
        <w:tc>
          <w:tcPr>
            <w:tcW w:w="743" w:type="dxa"/>
            <w:tcBorders>
              <w:top w:val="single" w:sz="4" w:space="0" w:color="auto"/>
              <w:left w:val="single" w:sz="4" w:space="0" w:color="auto"/>
              <w:bottom w:val="single" w:sz="4" w:space="0" w:color="auto"/>
              <w:right w:val="single" w:sz="4" w:space="0" w:color="auto"/>
            </w:tcBorders>
            <w:hideMark/>
          </w:tcPr>
          <w:p w:rsidR="00EB65EB" w:rsidRDefault="00EB65EB" w:rsidP="00D66607">
            <w:pPr>
              <w:jc w:val="center"/>
              <w:rPr>
                <w:b/>
                <w:bCs/>
                <w:sz w:val="28"/>
                <w:lang w:val="uk-UA"/>
              </w:rPr>
            </w:pPr>
            <w:r>
              <w:rPr>
                <w:b/>
                <w:bCs/>
                <w:sz w:val="28"/>
                <w:lang w:val="uk-UA"/>
              </w:rPr>
              <w:t>8</w:t>
            </w:r>
          </w:p>
        </w:tc>
      </w:tr>
    </w:tbl>
    <w:p w:rsidR="00EB65EB" w:rsidRDefault="00EB65EB" w:rsidP="00EB65EB">
      <w:pPr>
        <w:jc w:val="both"/>
        <w:rPr>
          <w:sz w:val="28"/>
          <w:lang w:val="uk-UA"/>
        </w:rPr>
      </w:pPr>
    </w:p>
    <w:p w:rsidR="00EB65EB" w:rsidRPr="009551DC" w:rsidRDefault="00D64D9E" w:rsidP="00186D12">
      <w:pPr>
        <w:pStyle w:val="a9"/>
        <w:ind w:left="360"/>
        <w:jc w:val="center"/>
        <w:rPr>
          <w:b/>
          <w:bCs/>
          <w:sz w:val="28"/>
          <w:lang w:val="uk-UA"/>
        </w:rPr>
      </w:pPr>
      <w:r>
        <w:rPr>
          <w:b/>
          <w:bCs/>
          <w:sz w:val="28"/>
          <w:lang w:val="uk-UA"/>
        </w:rPr>
        <w:lastRenderedPageBreak/>
        <w:t>10</w:t>
      </w:r>
      <w:r w:rsidR="009551DC">
        <w:rPr>
          <w:b/>
          <w:bCs/>
          <w:sz w:val="28"/>
          <w:lang w:val="uk-UA"/>
        </w:rPr>
        <w:t xml:space="preserve">. </w:t>
      </w:r>
      <w:r w:rsidR="00EB65EB">
        <w:rPr>
          <w:b/>
          <w:bCs/>
          <w:sz w:val="28"/>
          <w:lang w:val="uk-UA"/>
        </w:rPr>
        <w:t>Теми лабораторних занять</w:t>
      </w:r>
    </w:p>
    <w:p w:rsidR="00EB65EB" w:rsidRPr="004622C2" w:rsidRDefault="00EB65EB" w:rsidP="00EB65EB">
      <w:pPr>
        <w:pStyle w:val="a9"/>
        <w:ind w:left="360"/>
        <w:rPr>
          <w:b/>
          <w:bCs/>
          <w:sz w:val="28"/>
          <w:lang w:val="uk-UA"/>
        </w:rPr>
      </w:pPr>
    </w:p>
    <w:tbl>
      <w:tblPr>
        <w:tblW w:w="102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8712"/>
        <w:gridCol w:w="1008"/>
      </w:tblGrid>
      <w:tr w:rsidR="00B8431F" w:rsidTr="001318B5">
        <w:trPr>
          <w:cantSplit/>
          <w:trHeight w:val="2195"/>
        </w:trPr>
        <w:tc>
          <w:tcPr>
            <w:tcW w:w="540" w:type="dxa"/>
            <w:tcBorders>
              <w:top w:val="single" w:sz="4" w:space="0" w:color="auto"/>
              <w:left w:val="single" w:sz="4" w:space="0" w:color="auto"/>
              <w:bottom w:val="single" w:sz="4" w:space="0" w:color="auto"/>
              <w:right w:val="single" w:sz="4" w:space="0" w:color="auto"/>
            </w:tcBorders>
            <w:vAlign w:val="center"/>
            <w:hideMark/>
          </w:tcPr>
          <w:p w:rsidR="00B8431F" w:rsidRDefault="00B8431F" w:rsidP="00D66607">
            <w:pPr>
              <w:jc w:val="center"/>
              <w:rPr>
                <w:sz w:val="28"/>
                <w:lang w:val="uk-UA"/>
              </w:rPr>
            </w:pPr>
            <w:r>
              <w:rPr>
                <w:sz w:val="28"/>
                <w:lang w:val="uk-UA"/>
              </w:rPr>
              <w:t>№ п/п</w:t>
            </w:r>
          </w:p>
        </w:tc>
        <w:tc>
          <w:tcPr>
            <w:tcW w:w="8712" w:type="dxa"/>
            <w:tcBorders>
              <w:top w:val="single" w:sz="4" w:space="0" w:color="auto"/>
              <w:left w:val="single" w:sz="4" w:space="0" w:color="auto"/>
              <w:bottom w:val="single" w:sz="4" w:space="0" w:color="auto"/>
              <w:right w:val="single" w:sz="4" w:space="0" w:color="auto"/>
            </w:tcBorders>
            <w:vAlign w:val="center"/>
            <w:hideMark/>
          </w:tcPr>
          <w:p w:rsidR="00B8431F" w:rsidRDefault="0028207E" w:rsidP="00D66607">
            <w:pPr>
              <w:jc w:val="center"/>
              <w:rPr>
                <w:sz w:val="28"/>
                <w:lang w:val="uk-UA"/>
              </w:rPr>
            </w:pPr>
            <w:r>
              <w:rPr>
                <w:sz w:val="28"/>
                <w:lang w:val="uk-UA"/>
              </w:rPr>
              <w:t>Т</w:t>
            </w:r>
            <w:r w:rsidR="00B8431F">
              <w:rPr>
                <w:sz w:val="28"/>
                <w:lang w:val="uk-UA"/>
              </w:rPr>
              <w:t>ем</w:t>
            </w:r>
            <w:r>
              <w:rPr>
                <w:sz w:val="28"/>
                <w:lang w:val="uk-UA"/>
              </w:rPr>
              <w:t>и</w:t>
            </w:r>
            <w:r w:rsidR="00B8431F">
              <w:rPr>
                <w:sz w:val="28"/>
                <w:lang w:val="uk-UA"/>
              </w:rPr>
              <w:t xml:space="preserve"> лабораторних занять</w:t>
            </w:r>
            <w:r>
              <w:rPr>
                <w:sz w:val="28"/>
                <w:lang w:val="uk-UA"/>
              </w:rPr>
              <w:t xml:space="preserve"> та їх короткий зміст</w:t>
            </w:r>
          </w:p>
        </w:tc>
        <w:tc>
          <w:tcPr>
            <w:tcW w:w="1008" w:type="dxa"/>
            <w:tcBorders>
              <w:top w:val="single" w:sz="4" w:space="0" w:color="auto"/>
              <w:left w:val="single" w:sz="4" w:space="0" w:color="auto"/>
              <w:bottom w:val="single" w:sz="4" w:space="0" w:color="auto"/>
              <w:right w:val="single" w:sz="4" w:space="0" w:color="auto"/>
            </w:tcBorders>
            <w:textDirection w:val="btLr"/>
            <w:vAlign w:val="center"/>
            <w:hideMark/>
          </w:tcPr>
          <w:p w:rsidR="00B8431F" w:rsidRDefault="00B8431F" w:rsidP="00D66607">
            <w:pPr>
              <w:jc w:val="center"/>
              <w:rPr>
                <w:sz w:val="28"/>
                <w:lang w:val="uk-UA"/>
              </w:rPr>
            </w:pPr>
            <w:r>
              <w:rPr>
                <w:sz w:val="28"/>
                <w:lang w:val="uk-UA"/>
              </w:rPr>
              <w:t>Кількість  годин</w:t>
            </w:r>
          </w:p>
        </w:tc>
      </w:tr>
      <w:tr w:rsidR="00B8431F" w:rsidTr="001318B5">
        <w:trPr>
          <w:cantSplit/>
          <w:trHeight w:val="359"/>
        </w:trPr>
        <w:tc>
          <w:tcPr>
            <w:tcW w:w="540" w:type="dxa"/>
            <w:tcBorders>
              <w:top w:val="single" w:sz="4" w:space="0" w:color="auto"/>
              <w:left w:val="single" w:sz="4" w:space="0" w:color="auto"/>
              <w:bottom w:val="single" w:sz="4" w:space="0" w:color="auto"/>
              <w:right w:val="single" w:sz="4" w:space="0" w:color="auto"/>
            </w:tcBorders>
            <w:hideMark/>
          </w:tcPr>
          <w:p w:rsidR="00B8431F" w:rsidRDefault="00B8431F" w:rsidP="00D66607">
            <w:pPr>
              <w:jc w:val="both"/>
              <w:rPr>
                <w:b/>
                <w:bCs/>
                <w:sz w:val="28"/>
                <w:lang w:val="uk-UA"/>
              </w:rPr>
            </w:pPr>
            <w:r>
              <w:rPr>
                <w:b/>
                <w:bCs/>
                <w:sz w:val="28"/>
                <w:lang w:val="uk-UA"/>
              </w:rPr>
              <w:t>1</w:t>
            </w:r>
          </w:p>
        </w:tc>
        <w:tc>
          <w:tcPr>
            <w:tcW w:w="8712" w:type="dxa"/>
            <w:tcBorders>
              <w:top w:val="single" w:sz="4" w:space="0" w:color="auto"/>
              <w:left w:val="single" w:sz="4" w:space="0" w:color="auto"/>
              <w:bottom w:val="single" w:sz="4" w:space="0" w:color="auto"/>
              <w:right w:val="single" w:sz="4" w:space="0" w:color="auto"/>
            </w:tcBorders>
            <w:hideMark/>
          </w:tcPr>
          <w:p w:rsidR="00B8431F" w:rsidRDefault="00B8431F" w:rsidP="00D66607">
            <w:pPr>
              <w:jc w:val="center"/>
              <w:rPr>
                <w:b/>
                <w:bCs/>
                <w:sz w:val="28"/>
                <w:lang w:val="uk-UA"/>
              </w:rPr>
            </w:pPr>
            <w:r>
              <w:rPr>
                <w:b/>
                <w:bCs/>
                <w:sz w:val="28"/>
                <w:lang w:val="uk-UA"/>
              </w:rPr>
              <w:t>2</w:t>
            </w:r>
          </w:p>
        </w:tc>
        <w:tc>
          <w:tcPr>
            <w:tcW w:w="1008" w:type="dxa"/>
            <w:tcBorders>
              <w:top w:val="single" w:sz="4" w:space="0" w:color="auto"/>
              <w:left w:val="single" w:sz="4" w:space="0" w:color="auto"/>
              <w:bottom w:val="single" w:sz="4" w:space="0" w:color="auto"/>
              <w:right w:val="single" w:sz="4" w:space="0" w:color="auto"/>
            </w:tcBorders>
            <w:hideMark/>
          </w:tcPr>
          <w:p w:rsidR="00B8431F" w:rsidRDefault="00B8431F" w:rsidP="00B8431F">
            <w:pPr>
              <w:jc w:val="center"/>
              <w:rPr>
                <w:b/>
                <w:bCs/>
                <w:sz w:val="28"/>
                <w:lang w:val="uk-UA"/>
              </w:rPr>
            </w:pPr>
            <w:r>
              <w:rPr>
                <w:b/>
                <w:bCs/>
                <w:sz w:val="28"/>
                <w:lang w:val="uk-UA"/>
              </w:rPr>
              <w:t>3</w:t>
            </w:r>
          </w:p>
        </w:tc>
      </w:tr>
      <w:tr w:rsidR="00B8431F" w:rsidRPr="0028207E" w:rsidTr="001318B5">
        <w:trPr>
          <w:cantSplit/>
          <w:trHeight w:val="313"/>
        </w:trPr>
        <w:tc>
          <w:tcPr>
            <w:tcW w:w="540" w:type="dxa"/>
            <w:tcBorders>
              <w:top w:val="single" w:sz="4" w:space="0" w:color="auto"/>
              <w:left w:val="single" w:sz="4" w:space="0" w:color="auto"/>
              <w:bottom w:val="single" w:sz="4" w:space="0" w:color="auto"/>
              <w:right w:val="single" w:sz="4" w:space="0" w:color="auto"/>
            </w:tcBorders>
            <w:hideMark/>
          </w:tcPr>
          <w:p w:rsidR="00B8431F" w:rsidRDefault="00B8431F" w:rsidP="001318B5">
            <w:pPr>
              <w:jc w:val="center"/>
              <w:rPr>
                <w:sz w:val="28"/>
                <w:lang w:val="uk-UA"/>
              </w:rPr>
            </w:pPr>
            <w:r>
              <w:rPr>
                <w:sz w:val="28"/>
                <w:lang w:val="uk-UA"/>
              </w:rPr>
              <w:t>1.</w:t>
            </w:r>
          </w:p>
        </w:tc>
        <w:tc>
          <w:tcPr>
            <w:tcW w:w="8712" w:type="dxa"/>
            <w:tcBorders>
              <w:top w:val="single" w:sz="4" w:space="0" w:color="auto"/>
              <w:left w:val="single" w:sz="4" w:space="0" w:color="auto"/>
              <w:bottom w:val="single" w:sz="4" w:space="0" w:color="auto"/>
              <w:right w:val="single" w:sz="4" w:space="0" w:color="auto"/>
            </w:tcBorders>
            <w:hideMark/>
          </w:tcPr>
          <w:p w:rsidR="00B8431F" w:rsidRDefault="00B8431F" w:rsidP="0028207E">
            <w:pPr>
              <w:jc w:val="both"/>
              <w:rPr>
                <w:sz w:val="28"/>
                <w:lang w:val="uk-UA"/>
              </w:rPr>
            </w:pPr>
            <w:r w:rsidRPr="0028207E">
              <w:rPr>
                <w:b/>
                <w:sz w:val="28"/>
                <w:lang w:val="uk-UA"/>
              </w:rPr>
              <w:t>Екстер’єр сільськогосподарських тварин</w:t>
            </w:r>
            <w:r>
              <w:rPr>
                <w:sz w:val="28"/>
                <w:lang w:val="uk-UA"/>
              </w:rPr>
              <w:t>. Статі тіла</w:t>
            </w:r>
            <w:r w:rsidR="0028207E">
              <w:rPr>
                <w:sz w:val="28"/>
                <w:lang w:val="uk-UA"/>
              </w:rPr>
              <w:t xml:space="preserve">. Методи оцінки екстер’єру. Вимоги до статей тіла корів молочного напрямку продуктивності. </w:t>
            </w:r>
          </w:p>
        </w:tc>
        <w:tc>
          <w:tcPr>
            <w:tcW w:w="1008" w:type="dxa"/>
            <w:tcBorders>
              <w:top w:val="single" w:sz="4" w:space="0" w:color="auto"/>
              <w:left w:val="single" w:sz="4" w:space="0" w:color="auto"/>
              <w:bottom w:val="single" w:sz="4" w:space="0" w:color="auto"/>
              <w:right w:val="single" w:sz="4" w:space="0" w:color="auto"/>
            </w:tcBorders>
            <w:vAlign w:val="center"/>
            <w:hideMark/>
          </w:tcPr>
          <w:p w:rsidR="00B8431F" w:rsidRDefault="0043415D" w:rsidP="00D66607">
            <w:pPr>
              <w:jc w:val="center"/>
              <w:rPr>
                <w:sz w:val="28"/>
                <w:lang w:val="uk-UA"/>
              </w:rPr>
            </w:pPr>
            <w:r>
              <w:rPr>
                <w:sz w:val="28"/>
                <w:lang w:val="uk-UA"/>
              </w:rPr>
              <w:t>2</w:t>
            </w:r>
          </w:p>
        </w:tc>
      </w:tr>
      <w:tr w:rsidR="00B8431F" w:rsidRPr="0028207E" w:rsidTr="001318B5">
        <w:trPr>
          <w:cantSplit/>
          <w:trHeight w:val="888"/>
        </w:trPr>
        <w:tc>
          <w:tcPr>
            <w:tcW w:w="540" w:type="dxa"/>
            <w:tcBorders>
              <w:top w:val="single" w:sz="4" w:space="0" w:color="auto"/>
              <w:left w:val="single" w:sz="4" w:space="0" w:color="auto"/>
              <w:bottom w:val="single" w:sz="4" w:space="0" w:color="auto"/>
              <w:right w:val="single" w:sz="4" w:space="0" w:color="auto"/>
            </w:tcBorders>
            <w:hideMark/>
          </w:tcPr>
          <w:p w:rsidR="00B8431F" w:rsidRDefault="00B8431F" w:rsidP="00B8431F">
            <w:pPr>
              <w:jc w:val="center"/>
              <w:rPr>
                <w:sz w:val="28"/>
                <w:lang w:val="uk-UA"/>
              </w:rPr>
            </w:pPr>
            <w:r>
              <w:rPr>
                <w:sz w:val="28"/>
                <w:lang w:val="uk-UA"/>
              </w:rPr>
              <w:t>2.</w:t>
            </w:r>
          </w:p>
        </w:tc>
        <w:tc>
          <w:tcPr>
            <w:tcW w:w="8712" w:type="dxa"/>
            <w:tcBorders>
              <w:top w:val="single" w:sz="4" w:space="0" w:color="auto"/>
              <w:left w:val="single" w:sz="4" w:space="0" w:color="auto"/>
              <w:bottom w:val="single" w:sz="4" w:space="0" w:color="auto"/>
              <w:right w:val="single" w:sz="4" w:space="0" w:color="auto"/>
            </w:tcBorders>
            <w:hideMark/>
          </w:tcPr>
          <w:p w:rsidR="00B8431F" w:rsidRDefault="00B8431F" w:rsidP="0028207E">
            <w:pPr>
              <w:jc w:val="both"/>
              <w:rPr>
                <w:sz w:val="28"/>
                <w:lang w:val="uk-UA"/>
              </w:rPr>
            </w:pPr>
            <w:r w:rsidRPr="0043415D">
              <w:rPr>
                <w:b/>
                <w:sz w:val="28"/>
                <w:lang w:val="uk-UA"/>
              </w:rPr>
              <w:t>Оцінка м’ясної продуктивності сільськогосподарських тварин.</w:t>
            </w:r>
            <w:r w:rsidR="0043415D" w:rsidRPr="004A2C3F">
              <w:rPr>
                <w:sz w:val="28"/>
                <w:szCs w:val="28"/>
                <w:lang w:val="uk-UA"/>
              </w:rPr>
              <w:t xml:space="preserve"> Вивчити показники, за якими проводять облік і оцінку м’ясної продуктивності сільськогосподарських тварин та оволодіти методами їх вирахування; з’ясувати фактори, які впливають на формування і рівень м’ясної продуктивності тварин.</w:t>
            </w:r>
          </w:p>
        </w:tc>
        <w:tc>
          <w:tcPr>
            <w:tcW w:w="1008" w:type="dxa"/>
            <w:tcBorders>
              <w:top w:val="single" w:sz="4" w:space="0" w:color="auto"/>
              <w:left w:val="single" w:sz="4" w:space="0" w:color="auto"/>
              <w:bottom w:val="single" w:sz="4" w:space="0" w:color="auto"/>
              <w:right w:val="single" w:sz="4" w:space="0" w:color="auto"/>
            </w:tcBorders>
            <w:hideMark/>
          </w:tcPr>
          <w:p w:rsidR="00B8431F" w:rsidRDefault="00B8431F" w:rsidP="00B8431F">
            <w:pPr>
              <w:jc w:val="center"/>
              <w:rPr>
                <w:sz w:val="28"/>
                <w:lang w:val="uk-UA"/>
              </w:rPr>
            </w:pPr>
            <w:r>
              <w:rPr>
                <w:sz w:val="28"/>
                <w:lang w:val="uk-UA"/>
              </w:rPr>
              <w:t>1</w:t>
            </w:r>
          </w:p>
        </w:tc>
      </w:tr>
      <w:tr w:rsidR="0043415D" w:rsidRPr="0043415D" w:rsidTr="001318B5">
        <w:trPr>
          <w:cantSplit/>
          <w:trHeight w:val="719"/>
        </w:trPr>
        <w:tc>
          <w:tcPr>
            <w:tcW w:w="540" w:type="dxa"/>
            <w:tcBorders>
              <w:top w:val="single" w:sz="4" w:space="0" w:color="auto"/>
              <w:left w:val="single" w:sz="4" w:space="0" w:color="auto"/>
              <w:bottom w:val="single" w:sz="4" w:space="0" w:color="auto"/>
              <w:right w:val="single" w:sz="4" w:space="0" w:color="auto"/>
            </w:tcBorders>
            <w:hideMark/>
          </w:tcPr>
          <w:p w:rsidR="0043415D" w:rsidRDefault="0043415D" w:rsidP="00B8431F">
            <w:pPr>
              <w:jc w:val="center"/>
              <w:rPr>
                <w:sz w:val="28"/>
                <w:lang w:val="uk-UA"/>
              </w:rPr>
            </w:pPr>
            <w:r>
              <w:rPr>
                <w:sz w:val="28"/>
                <w:lang w:val="uk-UA"/>
              </w:rPr>
              <w:t>3.</w:t>
            </w:r>
          </w:p>
        </w:tc>
        <w:tc>
          <w:tcPr>
            <w:tcW w:w="8712" w:type="dxa"/>
            <w:tcBorders>
              <w:top w:val="single" w:sz="4" w:space="0" w:color="auto"/>
              <w:left w:val="single" w:sz="4" w:space="0" w:color="auto"/>
              <w:bottom w:val="single" w:sz="4" w:space="0" w:color="auto"/>
              <w:right w:val="single" w:sz="4" w:space="0" w:color="auto"/>
            </w:tcBorders>
            <w:hideMark/>
          </w:tcPr>
          <w:p w:rsidR="0043415D" w:rsidRDefault="0043415D" w:rsidP="00561F70">
            <w:pPr>
              <w:pStyle w:val="1"/>
              <w:spacing w:line="240" w:lineRule="auto"/>
              <w:ind w:right="0"/>
              <w:jc w:val="both"/>
              <w:rPr>
                <w:b w:val="0"/>
                <w:bCs w:val="0"/>
              </w:rPr>
            </w:pPr>
            <w:r w:rsidRPr="004A2C3F">
              <w:rPr>
                <w:bCs w:val="0"/>
              </w:rPr>
              <w:t>Оцінка тварин за походженням.</w:t>
            </w:r>
            <w:r w:rsidRPr="00EE5C80">
              <w:rPr>
                <w:bCs w:val="0"/>
              </w:rPr>
              <w:t>Складання ро</w:t>
            </w:r>
            <w:r>
              <w:rPr>
                <w:bCs w:val="0"/>
              </w:rPr>
              <w:t>доводів.</w:t>
            </w:r>
            <w:r w:rsidRPr="00EE5C80">
              <w:rPr>
                <w:b w:val="0"/>
                <w:szCs w:val="28"/>
              </w:rPr>
              <w:t>Ознайомити студентів з різними формами родоводів з технікою та принципами їх побудови. Вивчити особливості оцінки тварин за походженням</w:t>
            </w:r>
          </w:p>
        </w:tc>
        <w:tc>
          <w:tcPr>
            <w:tcW w:w="1008" w:type="dxa"/>
            <w:tcBorders>
              <w:top w:val="single" w:sz="4" w:space="0" w:color="auto"/>
              <w:left w:val="single" w:sz="4" w:space="0" w:color="auto"/>
              <w:bottom w:val="single" w:sz="4" w:space="0" w:color="auto"/>
              <w:right w:val="single" w:sz="4" w:space="0" w:color="auto"/>
            </w:tcBorders>
            <w:hideMark/>
          </w:tcPr>
          <w:p w:rsidR="0043415D" w:rsidRDefault="0043415D" w:rsidP="00B8431F">
            <w:pPr>
              <w:jc w:val="center"/>
              <w:rPr>
                <w:sz w:val="28"/>
                <w:lang w:val="uk-UA"/>
              </w:rPr>
            </w:pPr>
            <w:r>
              <w:rPr>
                <w:sz w:val="28"/>
                <w:lang w:val="uk-UA"/>
              </w:rPr>
              <w:t>1</w:t>
            </w:r>
          </w:p>
        </w:tc>
      </w:tr>
      <w:tr w:rsidR="0043415D" w:rsidRPr="0043415D" w:rsidTr="001318B5">
        <w:trPr>
          <w:cantSplit/>
          <w:trHeight w:val="719"/>
        </w:trPr>
        <w:tc>
          <w:tcPr>
            <w:tcW w:w="540" w:type="dxa"/>
            <w:tcBorders>
              <w:top w:val="single" w:sz="4" w:space="0" w:color="auto"/>
              <w:left w:val="single" w:sz="4" w:space="0" w:color="auto"/>
              <w:bottom w:val="single" w:sz="4" w:space="0" w:color="auto"/>
              <w:right w:val="single" w:sz="4" w:space="0" w:color="auto"/>
            </w:tcBorders>
            <w:hideMark/>
          </w:tcPr>
          <w:p w:rsidR="0043415D" w:rsidRDefault="0043415D" w:rsidP="00B8431F">
            <w:pPr>
              <w:jc w:val="center"/>
              <w:rPr>
                <w:sz w:val="28"/>
                <w:lang w:val="uk-UA"/>
              </w:rPr>
            </w:pPr>
            <w:r>
              <w:rPr>
                <w:sz w:val="28"/>
                <w:lang w:val="uk-UA"/>
              </w:rPr>
              <w:t>3.</w:t>
            </w:r>
          </w:p>
        </w:tc>
        <w:tc>
          <w:tcPr>
            <w:tcW w:w="8712" w:type="dxa"/>
            <w:tcBorders>
              <w:top w:val="single" w:sz="4" w:space="0" w:color="auto"/>
              <w:left w:val="single" w:sz="4" w:space="0" w:color="auto"/>
              <w:bottom w:val="single" w:sz="4" w:space="0" w:color="auto"/>
              <w:right w:val="single" w:sz="4" w:space="0" w:color="auto"/>
            </w:tcBorders>
            <w:hideMark/>
          </w:tcPr>
          <w:p w:rsidR="0043415D" w:rsidRDefault="0043415D" w:rsidP="0028207E">
            <w:pPr>
              <w:pStyle w:val="1"/>
              <w:spacing w:line="240" w:lineRule="auto"/>
              <w:ind w:right="0"/>
              <w:jc w:val="both"/>
              <w:rPr>
                <w:b w:val="0"/>
                <w:bCs w:val="0"/>
              </w:rPr>
            </w:pPr>
            <w:r w:rsidRPr="0043415D">
              <w:rPr>
                <w:bCs w:val="0"/>
              </w:rPr>
              <w:t>Методи розведення сільськогосподарських тварин.</w:t>
            </w:r>
            <w:r>
              <w:rPr>
                <w:b w:val="0"/>
                <w:bCs w:val="0"/>
              </w:rPr>
              <w:t xml:space="preserve"> Складання схем схрещування.</w:t>
            </w:r>
          </w:p>
        </w:tc>
        <w:tc>
          <w:tcPr>
            <w:tcW w:w="1008" w:type="dxa"/>
            <w:tcBorders>
              <w:top w:val="single" w:sz="4" w:space="0" w:color="auto"/>
              <w:left w:val="single" w:sz="4" w:space="0" w:color="auto"/>
              <w:bottom w:val="single" w:sz="4" w:space="0" w:color="auto"/>
              <w:right w:val="single" w:sz="4" w:space="0" w:color="auto"/>
            </w:tcBorders>
            <w:hideMark/>
          </w:tcPr>
          <w:p w:rsidR="0043415D" w:rsidRDefault="0043415D" w:rsidP="00B8431F">
            <w:pPr>
              <w:jc w:val="center"/>
              <w:rPr>
                <w:sz w:val="28"/>
                <w:lang w:val="uk-UA"/>
              </w:rPr>
            </w:pPr>
            <w:r>
              <w:rPr>
                <w:sz w:val="28"/>
                <w:lang w:val="uk-UA"/>
              </w:rPr>
              <w:t>2</w:t>
            </w:r>
          </w:p>
        </w:tc>
      </w:tr>
      <w:tr w:rsidR="0043415D" w:rsidTr="001318B5">
        <w:trPr>
          <w:cantSplit/>
        </w:trPr>
        <w:tc>
          <w:tcPr>
            <w:tcW w:w="540" w:type="dxa"/>
            <w:tcBorders>
              <w:top w:val="single" w:sz="4" w:space="0" w:color="auto"/>
              <w:left w:val="single" w:sz="4" w:space="0" w:color="auto"/>
              <w:bottom w:val="single" w:sz="4" w:space="0" w:color="auto"/>
              <w:right w:val="single" w:sz="4" w:space="0" w:color="auto"/>
            </w:tcBorders>
            <w:hideMark/>
          </w:tcPr>
          <w:p w:rsidR="0043415D" w:rsidRDefault="0043415D" w:rsidP="00B8431F">
            <w:pPr>
              <w:jc w:val="center"/>
              <w:rPr>
                <w:sz w:val="28"/>
                <w:lang w:val="uk-UA"/>
              </w:rPr>
            </w:pPr>
            <w:r>
              <w:rPr>
                <w:sz w:val="28"/>
                <w:lang w:val="uk-UA"/>
              </w:rPr>
              <w:t>4.</w:t>
            </w:r>
          </w:p>
        </w:tc>
        <w:tc>
          <w:tcPr>
            <w:tcW w:w="8712" w:type="dxa"/>
            <w:tcBorders>
              <w:top w:val="single" w:sz="4" w:space="0" w:color="auto"/>
              <w:left w:val="single" w:sz="4" w:space="0" w:color="auto"/>
              <w:bottom w:val="single" w:sz="4" w:space="0" w:color="auto"/>
              <w:right w:val="single" w:sz="4" w:space="0" w:color="auto"/>
            </w:tcBorders>
            <w:hideMark/>
          </w:tcPr>
          <w:p w:rsidR="0043415D" w:rsidRDefault="0043415D" w:rsidP="0028207E">
            <w:pPr>
              <w:jc w:val="both"/>
              <w:rPr>
                <w:sz w:val="28"/>
                <w:lang w:val="uk-UA"/>
              </w:rPr>
            </w:pPr>
            <w:r w:rsidRPr="0043415D">
              <w:rPr>
                <w:b/>
                <w:sz w:val="28"/>
                <w:lang w:val="uk-UA"/>
              </w:rPr>
              <w:t>Племінний  облік</w:t>
            </w:r>
            <w:r>
              <w:rPr>
                <w:sz w:val="28"/>
                <w:lang w:val="uk-UA"/>
              </w:rPr>
              <w:t xml:space="preserve"> в скотарстві і свинарстві, ідентифікація.  Бонітування великої рогатої худоби.</w:t>
            </w:r>
          </w:p>
        </w:tc>
        <w:tc>
          <w:tcPr>
            <w:tcW w:w="1008" w:type="dxa"/>
            <w:tcBorders>
              <w:top w:val="single" w:sz="4" w:space="0" w:color="auto"/>
              <w:left w:val="single" w:sz="4" w:space="0" w:color="auto"/>
              <w:bottom w:val="single" w:sz="4" w:space="0" w:color="auto"/>
              <w:right w:val="single" w:sz="4" w:space="0" w:color="auto"/>
            </w:tcBorders>
            <w:hideMark/>
          </w:tcPr>
          <w:p w:rsidR="0043415D" w:rsidRDefault="0043415D" w:rsidP="00B8431F">
            <w:pPr>
              <w:jc w:val="center"/>
              <w:rPr>
                <w:sz w:val="28"/>
                <w:lang w:val="uk-UA"/>
              </w:rPr>
            </w:pPr>
            <w:r>
              <w:rPr>
                <w:sz w:val="28"/>
                <w:lang w:val="uk-UA"/>
              </w:rPr>
              <w:t>1</w:t>
            </w:r>
          </w:p>
        </w:tc>
      </w:tr>
      <w:tr w:rsidR="0043415D" w:rsidTr="001318B5">
        <w:trPr>
          <w:cantSplit/>
          <w:trHeight w:val="292"/>
        </w:trPr>
        <w:tc>
          <w:tcPr>
            <w:tcW w:w="540" w:type="dxa"/>
            <w:tcBorders>
              <w:top w:val="single" w:sz="4" w:space="0" w:color="auto"/>
              <w:left w:val="single" w:sz="4" w:space="0" w:color="auto"/>
              <w:bottom w:val="single" w:sz="4" w:space="0" w:color="auto"/>
              <w:right w:val="single" w:sz="4" w:space="0" w:color="auto"/>
            </w:tcBorders>
            <w:hideMark/>
          </w:tcPr>
          <w:p w:rsidR="0043415D" w:rsidRDefault="0043415D" w:rsidP="00D66607">
            <w:pPr>
              <w:spacing w:line="360" w:lineRule="auto"/>
              <w:ind w:hanging="108"/>
              <w:jc w:val="center"/>
              <w:rPr>
                <w:sz w:val="28"/>
                <w:lang w:val="uk-UA"/>
              </w:rPr>
            </w:pPr>
            <w:r>
              <w:rPr>
                <w:sz w:val="28"/>
                <w:lang w:val="uk-UA"/>
              </w:rPr>
              <w:t>5.</w:t>
            </w:r>
          </w:p>
        </w:tc>
        <w:tc>
          <w:tcPr>
            <w:tcW w:w="8712" w:type="dxa"/>
            <w:tcBorders>
              <w:top w:val="single" w:sz="4" w:space="0" w:color="auto"/>
              <w:left w:val="single" w:sz="4" w:space="0" w:color="auto"/>
              <w:bottom w:val="single" w:sz="4" w:space="0" w:color="auto"/>
              <w:right w:val="single" w:sz="4" w:space="0" w:color="auto"/>
            </w:tcBorders>
            <w:hideMark/>
          </w:tcPr>
          <w:p w:rsidR="0043415D" w:rsidRDefault="0043415D" w:rsidP="00DA3715">
            <w:pPr>
              <w:jc w:val="both"/>
              <w:rPr>
                <w:sz w:val="28"/>
                <w:lang w:val="uk-UA"/>
              </w:rPr>
            </w:pPr>
            <w:r w:rsidRPr="0043415D">
              <w:rPr>
                <w:b/>
                <w:sz w:val="28"/>
                <w:lang w:val="uk-UA"/>
              </w:rPr>
              <w:t>Оцінка яєчної і м’ясної продуктивності птиці</w:t>
            </w:r>
            <w:r>
              <w:rPr>
                <w:sz w:val="28"/>
                <w:lang w:val="uk-UA"/>
              </w:rPr>
              <w:t>.</w:t>
            </w:r>
            <w:r w:rsidRPr="009551DC">
              <w:rPr>
                <w:sz w:val="28"/>
                <w:szCs w:val="28"/>
                <w:lang w:val="uk-UA"/>
              </w:rPr>
              <w:t xml:space="preserve"> Ознайомлення студентів з основними продуктивними ознаками птиці різних видів. Засвоєння ними методів обліку і розрахунків несучості у птахівництві та побудова кривої несучості курей.</w:t>
            </w:r>
          </w:p>
        </w:tc>
        <w:tc>
          <w:tcPr>
            <w:tcW w:w="1008" w:type="dxa"/>
            <w:tcBorders>
              <w:top w:val="single" w:sz="4" w:space="0" w:color="auto"/>
              <w:left w:val="single" w:sz="4" w:space="0" w:color="auto"/>
              <w:bottom w:val="single" w:sz="4" w:space="0" w:color="auto"/>
              <w:right w:val="single" w:sz="4" w:space="0" w:color="auto"/>
            </w:tcBorders>
            <w:vAlign w:val="bottom"/>
            <w:hideMark/>
          </w:tcPr>
          <w:p w:rsidR="0043415D" w:rsidRDefault="0043415D" w:rsidP="00D66607">
            <w:pPr>
              <w:spacing w:line="360" w:lineRule="auto"/>
              <w:jc w:val="center"/>
              <w:rPr>
                <w:sz w:val="28"/>
                <w:lang w:val="uk-UA"/>
              </w:rPr>
            </w:pPr>
            <w:r>
              <w:rPr>
                <w:sz w:val="28"/>
                <w:lang w:val="uk-UA"/>
              </w:rPr>
              <w:t>1</w:t>
            </w:r>
          </w:p>
        </w:tc>
      </w:tr>
      <w:tr w:rsidR="0043415D" w:rsidTr="001318B5">
        <w:trPr>
          <w:cantSplit/>
        </w:trPr>
        <w:tc>
          <w:tcPr>
            <w:tcW w:w="9252" w:type="dxa"/>
            <w:gridSpan w:val="2"/>
            <w:tcBorders>
              <w:top w:val="single" w:sz="4" w:space="0" w:color="auto"/>
              <w:left w:val="single" w:sz="4" w:space="0" w:color="auto"/>
              <w:bottom w:val="single" w:sz="4" w:space="0" w:color="auto"/>
              <w:right w:val="single" w:sz="4" w:space="0" w:color="auto"/>
            </w:tcBorders>
            <w:hideMark/>
          </w:tcPr>
          <w:p w:rsidR="0043415D" w:rsidRDefault="0043415D" w:rsidP="00D66607">
            <w:pPr>
              <w:spacing w:line="360" w:lineRule="auto"/>
              <w:rPr>
                <w:b/>
                <w:bCs/>
                <w:sz w:val="28"/>
                <w:lang w:val="uk-UA"/>
              </w:rPr>
            </w:pPr>
            <w:r>
              <w:rPr>
                <w:b/>
                <w:bCs/>
                <w:sz w:val="28"/>
                <w:lang w:val="uk-UA"/>
              </w:rPr>
              <w:t xml:space="preserve">     ВСЬОГО:</w:t>
            </w:r>
          </w:p>
        </w:tc>
        <w:tc>
          <w:tcPr>
            <w:tcW w:w="1008" w:type="dxa"/>
            <w:tcBorders>
              <w:top w:val="single" w:sz="4" w:space="0" w:color="auto"/>
              <w:left w:val="single" w:sz="4" w:space="0" w:color="auto"/>
              <w:bottom w:val="single" w:sz="4" w:space="0" w:color="auto"/>
              <w:right w:val="single" w:sz="4" w:space="0" w:color="auto"/>
            </w:tcBorders>
            <w:vAlign w:val="bottom"/>
            <w:hideMark/>
          </w:tcPr>
          <w:p w:rsidR="0043415D" w:rsidRDefault="0043415D" w:rsidP="00D66607">
            <w:pPr>
              <w:spacing w:line="360" w:lineRule="auto"/>
              <w:jc w:val="center"/>
              <w:rPr>
                <w:b/>
                <w:bCs/>
                <w:sz w:val="28"/>
                <w:lang w:val="uk-UA"/>
              </w:rPr>
            </w:pPr>
            <w:r>
              <w:rPr>
                <w:b/>
                <w:bCs/>
                <w:sz w:val="28"/>
                <w:lang w:val="uk-UA"/>
              </w:rPr>
              <w:t>8</w:t>
            </w:r>
          </w:p>
        </w:tc>
      </w:tr>
    </w:tbl>
    <w:p w:rsidR="0043415D" w:rsidRDefault="0043415D" w:rsidP="009551DC">
      <w:pPr>
        <w:pStyle w:val="a9"/>
        <w:spacing w:line="360" w:lineRule="auto"/>
        <w:rPr>
          <w:b/>
          <w:bCs/>
          <w:sz w:val="28"/>
          <w:lang w:val="uk-UA"/>
        </w:rPr>
      </w:pPr>
    </w:p>
    <w:p w:rsidR="008158E3" w:rsidRDefault="008158E3" w:rsidP="00057C34">
      <w:pPr>
        <w:pStyle w:val="a9"/>
        <w:spacing w:line="360" w:lineRule="auto"/>
        <w:jc w:val="center"/>
        <w:rPr>
          <w:b/>
          <w:bCs/>
          <w:sz w:val="28"/>
          <w:lang w:val="uk-UA"/>
        </w:rPr>
      </w:pPr>
    </w:p>
    <w:p w:rsidR="008158E3" w:rsidRDefault="008158E3" w:rsidP="00057C34">
      <w:pPr>
        <w:pStyle w:val="a9"/>
        <w:spacing w:line="360" w:lineRule="auto"/>
        <w:jc w:val="center"/>
        <w:rPr>
          <w:b/>
          <w:bCs/>
          <w:sz w:val="28"/>
          <w:lang w:val="uk-UA"/>
        </w:rPr>
      </w:pPr>
    </w:p>
    <w:p w:rsidR="008158E3" w:rsidRDefault="008158E3" w:rsidP="00057C34">
      <w:pPr>
        <w:pStyle w:val="a9"/>
        <w:spacing w:line="360" w:lineRule="auto"/>
        <w:jc w:val="center"/>
        <w:rPr>
          <w:b/>
          <w:bCs/>
          <w:sz w:val="28"/>
          <w:lang w:val="uk-UA"/>
        </w:rPr>
      </w:pPr>
    </w:p>
    <w:p w:rsidR="008158E3" w:rsidRDefault="008158E3" w:rsidP="00057C34">
      <w:pPr>
        <w:pStyle w:val="a9"/>
        <w:spacing w:line="360" w:lineRule="auto"/>
        <w:jc w:val="center"/>
        <w:rPr>
          <w:b/>
          <w:bCs/>
          <w:sz w:val="28"/>
          <w:lang w:val="uk-UA"/>
        </w:rPr>
      </w:pPr>
    </w:p>
    <w:p w:rsidR="008158E3" w:rsidRDefault="008158E3" w:rsidP="00057C34">
      <w:pPr>
        <w:pStyle w:val="a9"/>
        <w:spacing w:line="360" w:lineRule="auto"/>
        <w:jc w:val="center"/>
        <w:rPr>
          <w:b/>
          <w:bCs/>
          <w:sz w:val="28"/>
          <w:lang w:val="uk-UA"/>
        </w:rPr>
      </w:pPr>
    </w:p>
    <w:p w:rsidR="008158E3" w:rsidRDefault="008158E3" w:rsidP="00057C34">
      <w:pPr>
        <w:pStyle w:val="a9"/>
        <w:spacing w:line="360" w:lineRule="auto"/>
        <w:jc w:val="center"/>
        <w:rPr>
          <w:b/>
          <w:bCs/>
          <w:sz w:val="28"/>
          <w:lang w:val="uk-UA"/>
        </w:rPr>
      </w:pPr>
    </w:p>
    <w:p w:rsidR="008158E3" w:rsidRDefault="008158E3" w:rsidP="00057C34">
      <w:pPr>
        <w:pStyle w:val="a9"/>
        <w:spacing w:line="360" w:lineRule="auto"/>
        <w:jc w:val="center"/>
        <w:rPr>
          <w:b/>
          <w:bCs/>
          <w:sz w:val="28"/>
          <w:lang w:val="uk-UA"/>
        </w:rPr>
      </w:pPr>
    </w:p>
    <w:p w:rsidR="008158E3" w:rsidRDefault="008158E3" w:rsidP="00057C34">
      <w:pPr>
        <w:pStyle w:val="a9"/>
        <w:spacing w:line="360" w:lineRule="auto"/>
        <w:jc w:val="center"/>
        <w:rPr>
          <w:b/>
          <w:bCs/>
          <w:sz w:val="28"/>
          <w:lang w:val="uk-UA"/>
        </w:rPr>
      </w:pPr>
    </w:p>
    <w:p w:rsidR="001318B5" w:rsidRDefault="001318B5" w:rsidP="00057C34">
      <w:pPr>
        <w:pStyle w:val="a9"/>
        <w:spacing w:line="360" w:lineRule="auto"/>
        <w:jc w:val="center"/>
        <w:rPr>
          <w:b/>
          <w:bCs/>
          <w:sz w:val="28"/>
          <w:lang w:val="uk-UA"/>
        </w:rPr>
      </w:pPr>
    </w:p>
    <w:p w:rsidR="00EB65EB" w:rsidRDefault="00D64D9E" w:rsidP="008158E3">
      <w:pPr>
        <w:pStyle w:val="a9"/>
        <w:jc w:val="center"/>
        <w:rPr>
          <w:b/>
          <w:bCs/>
          <w:sz w:val="28"/>
          <w:lang w:val="uk-UA"/>
        </w:rPr>
      </w:pPr>
      <w:r>
        <w:rPr>
          <w:b/>
          <w:bCs/>
          <w:sz w:val="28"/>
          <w:lang w:val="uk-UA"/>
        </w:rPr>
        <w:lastRenderedPageBreak/>
        <w:t>11</w:t>
      </w:r>
      <w:r w:rsidR="009551DC">
        <w:rPr>
          <w:b/>
          <w:bCs/>
          <w:sz w:val="28"/>
          <w:lang w:val="uk-UA"/>
        </w:rPr>
        <w:t>. С</w:t>
      </w:r>
      <w:r w:rsidR="00EB65EB" w:rsidRPr="00014124">
        <w:rPr>
          <w:b/>
          <w:bCs/>
          <w:sz w:val="28"/>
          <w:lang w:val="uk-UA"/>
        </w:rPr>
        <w:t>амостійна робота</w:t>
      </w:r>
    </w:p>
    <w:p w:rsidR="008158E3" w:rsidRDefault="008158E3" w:rsidP="008158E3">
      <w:pPr>
        <w:pStyle w:val="a9"/>
        <w:jc w:val="center"/>
        <w:rPr>
          <w:b/>
          <w:bCs/>
          <w:sz w:val="28"/>
          <w:lang w:val="uk-UA"/>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8363"/>
        <w:gridCol w:w="1134"/>
      </w:tblGrid>
      <w:tr w:rsidR="00297756" w:rsidTr="001318B5">
        <w:trPr>
          <w:cantSplit/>
          <w:trHeight w:val="1366"/>
        </w:trPr>
        <w:tc>
          <w:tcPr>
            <w:tcW w:w="568" w:type="dxa"/>
            <w:tcBorders>
              <w:top w:val="single" w:sz="4" w:space="0" w:color="auto"/>
              <w:left w:val="single" w:sz="4" w:space="0" w:color="auto"/>
              <w:bottom w:val="single" w:sz="4" w:space="0" w:color="auto"/>
              <w:right w:val="single" w:sz="4" w:space="0" w:color="auto"/>
            </w:tcBorders>
            <w:vAlign w:val="center"/>
            <w:hideMark/>
          </w:tcPr>
          <w:p w:rsidR="00297756" w:rsidRDefault="00297756" w:rsidP="00D66607">
            <w:pPr>
              <w:spacing w:line="360" w:lineRule="auto"/>
              <w:jc w:val="center"/>
              <w:rPr>
                <w:sz w:val="28"/>
                <w:lang w:val="uk-UA"/>
              </w:rPr>
            </w:pPr>
            <w:r>
              <w:rPr>
                <w:sz w:val="28"/>
                <w:lang w:val="uk-UA"/>
              </w:rPr>
              <w:t>№ п/п</w:t>
            </w:r>
          </w:p>
        </w:tc>
        <w:tc>
          <w:tcPr>
            <w:tcW w:w="8363" w:type="dxa"/>
            <w:tcBorders>
              <w:top w:val="single" w:sz="4" w:space="0" w:color="auto"/>
              <w:left w:val="single" w:sz="4" w:space="0" w:color="auto"/>
              <w:bottom w:val="single" w:sz="4" w:space="0" w:color="auto"/>
              <w:right w:val="single" w:sz="4" w:space="0" w:color="auto"/>
            </w:tcBorders>
            <w:vAlign w:val="center"/>
            <w:hideMark/>
          </w:tcPr>
          <w:p w:rsidR="00297756" w:rsidRDefault="0028207E" w:rsidP="00D66607">
            <w:pPr>
              <w:spacing w:line="360" w:lineRule="auto"/>
              <w:jc w:val="center"/>
              <w:rPr>
                <w:sz w:val="28"/>
                <w:lang w:val="uk-UA"/>
              </w:rPr>
            </w:pPr>
            <w:r>
              <w:rPr>
                <w:sz w:val="28"/>
                <w:lang w:val="uk-UA"/>
              </w:rPr>
              <w:t>Теми самостійної роботи та їх короткий зміст</w:t>
            </w:r>
          </w:p>
        </w:tc>
        <w:tc>
          <w:tcPr>
            <w:tcW w:w="1134" w:type="dxa"/>
            <w:tcBorders>
              <w:top w:val="single" w:sz="4" w:space="0" w:color="auto"/>
              <w:left w:val="single" w:sz="4" w:space="0" w:color="auto"/>
              <w:bottom w:val="single" w:sz="4" w:space="0" w:color="auto"/>
              <w:right w:val="single" w:sz="4" w:space="0" w:color="auto"/>
            </w:tcBorders>
            <w:textDirection w:val="btLr"/>
            <w:vAlign w:val="center"/>
            <w:hideMark/>
          </w:tcPr>
          <w:p w:rsidR="00297756" w:rsidRDefault="00297756" w:rsidP="00D66607">
            <w:pPr>
              <w:spacing w:line="300" w:lineRule="auto"/>
              <w:jc w:val="center"/>
              <w:rPr>
                <w:sz w:val="28"/>
                <w:lang w:val="uk-UA"/>
              </w:rPr>
            </w:pPr>
            <w:r>
              <w:rPr>
                <w:sz w:val="28"/>
                <w:lang w:val="uk-UA"/>
              </w:rPr>
              <w:t xml:space="preserve">Кількість </w:t>
            </w:r>
          </w:p>
          <w:p w:rsidR="00297756" w:rsidRDefault="00297756" w:rsidP="00D66607">
            <w:pPr>
              <w:spacing w:line="300" w:lineRule="auto"/>
              <w:jc w:val="center"/>
              <w:rPr>
                <w:sz w:val="28"/>
                <w:lang w:val="uk-UA"/>
              </w:rPr>
            </w:pPr>
            <w:r>
              <w:rPr>
                <w:sz w:val="28"/>
                <w:lang w:val="uk-UA"/>
              </w:rPr>
              <w:t>годин</w:t>
            </w:r>
          </w:p>
        </w:tc>
      </w:tr>
      <w:tr w:rsidR="00297756" w:rsidTr="001318B5">
        <w:trPr>
          <w:cantSplit/>
          <w:trHeight w:val="338"/>
        </w:trPr>
        <w:tc>
          <w:tcPr>
            <w:tcW w:w="568" w:type="dxa"/>
            <w:tcBorders>
              <w:top w:val="single" w:sz="4" w:space="0" w:color="auto"/>
              <w:left w:val="single" w:sz="4" w:space="0" w:color="auto"/>
              <w:bottom w:val="single" w:sz="4" w:space="0" w:color="auto"/>
              <w:right w:val="single" w:sz="4" w:space="0" w:color="auto"/>
            </w:tcBorders>
            <w:vAlign w:val="center"/>
          </w:tcPr>
          <w:p w:rsidR="00297756" w:rsidRDefault="00297756" w:rsidP="008158E3">
            <w:pPr>
              <w:jc w:val="center"/>
              <w:rPr>
                <w:sz w:val="28"/>
                <w:lang w:val="uk-UA"/>
              </w:rPr>
            </w:pPr>
            <w:r>
              <w:rPr>
                <w:sz w:val="28"/>
                <w:lang w:val="uk-UA"/>
              </w:rPr>
              <w:t>1</w:t>
            </w:r>
          </w:p>
        </w:tc>
        <w:tc>
          <w:tcPr>
            <w:tcW w:w="8363" w:type="dxa"/>
            <w:tcBorders>
              <w:top w:val="single" w:sz="4" w:space="0" w:color="auto"/>
              <w:left w:val="single" w:sz="4" w:space="0" w:color="auto"/>
              <w:bottom w:val="single" w:sz="4" w:space="0" w:color="auto"/>
              <w:right w:val="single" w:sz="4" w:space="0" w:color="auto"/>
            </w:tcBorders>
            <w:vAlign w:val="center"/>
          </w:tcPr>
          <w:p w:rsidR="00297756" w:rsidRDefault="00297756" w:rsidP="008158E3">
            <w:pPr>
              <w:jc w:val="center"/>
              <w:rPr>
                <w:sz w:val="28"/>
                <w:lang w:val="uk-UA"/>
              </w:rPr>
            </w:pPr>
            <w:r>
              <w:rPr>
                <w:sz w:val="28"/>
                <w:lang w:val="uk-UA"/>
              </w:rPr>
              <w:t>2</w:t>
            </w:r>
          </w:p>
        </w:tc>
        <w:tc>
          <w:tcPr>
            <w:tcW w:w="1134" w:type="dxa"/>
            <w:tcBorders>
              <w:top w:val="single" w:sz="4" w:space="0" w:color="auto"/>
              <w:left w:val="single" w:sz="4" w:space="0" w:color="auto"/>
              <w:bottom w:val="single" w:sz="4" w:space="0" w:color="auto"/>
              <w:right w:val="single" w:sz="4" w:space="0" w:color="auto"/>
            </w:tcBorders>
            <w:vAlign w:val="center"/>
          </w:tcPr>
          <w:p w:rsidR="0043415D" w:rsidRDefault="0043415D" w:rsidP="008158E3">
            <w:pPr>
              <w:jc w:val="center"/>
              <w:rPr>
                <w:sz w:val="28"/>
                <w:lang w:val="uk-UA"/>
              </w:rPr>
            </w:pPr>
            <w:r>
              <w:rPr>
                <w:sz w:val="28"/>
                <w:lang w:val="uk-UA"/>
              </w:rPr>
              <w:t>3</w:t>
            </w:r>
          </w:p>
        </w:tc>
      </w:tr>
      <w:tr w:rsidR="00297756" w:rsidTr="001318B5">
        <w:trPr>
          <w:cantSplit/>
        </w:trPr>
        <w:tc>
          <w:tcPr>
            <w:tcW w:w="568" w:type="dxa"/>
            <w:tcBorders>
              <w:top w:val="single" w:sz="4" w:space="0" w:color="auto"/>
              <w:left w:val="single" w:sz="4" w:space="0" w:color="auto"/>
              <w:bottom w:val="single" w:sz="4" w:space="0" w:color="auto"/>
              <w:right w:val="single" w:sz="4" w:space="0" w:color="auto"/>
            </w:tcBorders>
            <w:hideMark/>
          </w:tcPr>
          <w:p w:rsidR="00297756" w:rsidRDefault="00297756" w:rsidP="00D66607">
            <w:pPr>
              <w:spacing w:line="276" w:lineRule="auto"/>
              <w:jc w:val="center"/>
              <w:rPr>
                <w:sz w:val="28"/>
                <w:lang w:val="uk-UA"/>
              </w:rPr>
            </w:pPr>
            <w:r>
              <w:rPr>
                <w:sz w:val="28"/>
                <w:lang w:val="uk-UA"/>
              </w:rPr>
              <w:t>1.</w:t>
            </w:r>
          </w:p>
        </w:tc>
        <w:tc>
          <w:tcPr>
            <w:tcW w:w="8363" w:type="dxa"/>
            <w:tcBorders>
              <w:top w:val="single" w:sz="4" w:space="0" w:color="auto"/>
              <w:left w:val="single" w:sz="4" w:space="0" w:color="auto"/>
              <w:bottom w:val="single" w:sz="4" w:space="0" w:color="auto"/>
              <w:right w:val="single" w:sz="4" w:space="0" w:color="auto"/>
            </w:tcBorders>
            <w:hideMark/>
          </w:tcPr>
          <w:p w:rsidR="00297756" w:rsidRPr="009039EF" w:rsidRDefault="00297756" w:rsidP="0043415D">
            <w:pPr>
              <w:jc w:val="both"/>
              <w:rPr>
                <w:b/>
                <w:bCs/>
                <w:sz w:val="28"/>
                <w:szCs w:val="28"/>
              </w:rPr>
            </w:pPr>
            <w:r w:rsidRPr="00D201A0">
              <w:rPr>
                <w:b/>
                <w:bCs/>
                <w:sz w:val="28"/>
                <w:szCs w:val="28"/>
                <w:lang w:val="uk-UA"/>
              </w:rPr>
              <w:t>Еволюція і походженнясільськогосподарськихтварин.</w:t>
            </w:r>
            <w:r w:rsidR="009039EF" w:rsidRPr="009039EF">
              <w:rPr>
                <w:bCs/>
                <w:sz w:val="28"/>
                <w:szCs w:val="28"/>
                <w:lang w:val="uk-UA"/>
              </w:rPr>
              <w:t xml:space="preserve"> Місце домашніх тварин в зоологічній системі. Дикі предки і родичі домашніх тварин.</w:t>
            </w:r>
            <w:r w:rsidR="009039EF">
              <w:rPr>
                <w:bCs/>
                <w:sz w:val="28"/>
                <w:lang w:val="uk-UA"/>
              </w:rPr>
              <w:t>Доместикаційні  зміни у процесі одомашнення. Результати  і перспективи одомашнення тварин.</w:t>
            </w:r>
          </w:p>
        </w:tc>
        <w:tc>
          <w:tcPr>
            <w:tcW w:w="1134" w:type="dxa"/>
            <w:tcBorders>
              <w:top w:val="single" w:sz="4" w:space="0" w:color="auto"/>
              <w:left w:val="single" w:sz="4" w:space="0" w:color="auto"/>
              <w:bottom w:val="single" w:sz="4" w:space="0" w:color="auto"/>
              <w:right w:val="single" w:sz="4" w:space="0" w:color="auto"/>
            </w:tcBorders>
            <w:hideMark/>
          </w:tcPr>
          <w:p w:rsidR="00297756" w:rsidRDefault="0084763A" w:rsidP="0043415D">
            <w:pPr>
              <w:jc w:val="center"/>
              <w:rPr>
                <w:sz w:val="28"/>
                <w:lang w:val="uk-UA"/>
              </w:rPr>
            </w:pPr>
            <w:r>
              <w:rPr>
                <w:sz w:val="28"/>
                <w:lang w:val="uk-UA"/>
              </w:rPr>
              <w:t>8</w:t>
            </w:r>
          </w:p>
        </w:tc>
      </w:tr>
      <w:tr w:rsidR="00297756" w:rsidRPr="009039EF" w:rsidTr="001318B5">
        <w:trPr>
          <w:cantSplit/>
        </w:trPr>
        <w:tc>
          <w:tcPr>
            <w:tcW w:w="568" w:type="dxa"/>
            <w:tcBorders>
              <w:top w:val="single" w:sz="4" w:space="0" w:color="auto"/>
              <w:left w:val="single" w:sz="4" w:space="0" w:color="auto"/>
              <w:bottom w:val="single" w:sz="4" w:space="0" w:color="auto"/>
              <w:right w:val="single" w:sz="4" w:space="0" w:color="auto"/>
            </w:tcBorders>
          </w:tcPr>
          <w:p w:rsidR="00297756" w:rsidRDefault="00297756" w:rsidP="00D66607">
            <w:pPr>
              <w:spacing w:line="276" w:lineRule="auto"/>
              <w:jc w:val="center"/>
              <w:rPr>
                <w:sz w:val="28"/>
                <w:lang w:val="uk-UA"/>
              </w:rPr>
            </w:pPr>
            <w:r>
              <w:rPr>
                <w:sz w:val="28"/>
                <w:lang w:val="uk-UA"/>
              </w:rPr>
              <w:t>2</w:t>
            </w:r>
          </w:p>
        </w:tc>
        <w:tc>
          <w:tcPr>
            <w:tcW w:w="8363" w:type="dxa"/>
            <w:tcBorders>
              <w:top w:val="single" w:sz="4" w:space="0" w:color="auto"/>
              <w:left w:val="single" w:sz="4" w:space="0" w:color="auto"/>
              <w:bottom w:val="single" w:sz="4" w:space="0" w:color="auto"/>
              <w:right w:val="single" w:sz="4" w:space="0" w:color="auto"/>
            </w:tcBorders>
          </w:tcPr>
          <w:p w:rsidR="00057C34" w:rsidRPr="009039EF" w:rsidRDefault="00297756" w:rsidP="0043415D">
            <w:pPr>
              <w:jc w:val="both"/>
              <w:rPr>
                <w:b/>
                <w:bCs/>
                <w:sz w:val="28"/>
                <w:szCs w:val="28"/>
              </w:rPr>
            </w:pPr>
            <w:r w:rsidRPr="00D201A0">
              <w:rPr>
                <w:b/>
                <w:bCs/>
                <w:sz w:val="28"/>
                <w:szCs w:val="28"/>
                <w:lang w:val="uk-UA"/>
              </w:rPr>
              <w:t>Індивідуальнийрозвитоксільськогосподарськ</w:t>
            </w:r>
            <w:r w:rsidR="0043415D" w:rsidRPr="00D201A0">
              <w:rPr>
                <w:b/>
                <w:bCs/>
                <w:sz w:val="28"/>
                <w:szCs w:val="28"/>
                <w:lang w:val="uk-UA"/>
              </w:rPr>
              <w:t xml:space="preserve">ихтварин. Методиобліку росту </w:t>
            </w:r>
            <w:r w:rsidRPr="00D201A0">
              <w:rPr>
                <w:b/>
                <w:bCs/>
                <w:sz w:val="28"/>
                <w:szCs w:val="28"/>
                <w:lang w:val="uk-UA"/>
              </w:rPr>
              <w:t>тварин.</w:t>
            </w:r>
            <w:r w:rsidR="009039EF" w:rsidRPr="009039EF">
              <w:rPr>
                <w:bCs/>
                <w:sz w:val="28"/>
                <w:szCs w:val="28"/>
                <w:lang w:val="uk-UA"/>
              </w:rPr>
              <w:t xml:space="preserve"> Основні закономірності онтогенезу. Нерівномірність, періодичність і ритмічність росту і розвитку тварин. Періоди і фази онтогенезу. Закономірності та типи недорозвиненості. Компенсація недорозвинення.</w:t>
            </w:r>
          </w:p>
        </w:tc>
        <w:tc>
          <w:tcPr>
            <w:tcW w:w="1134" w:type="dxa"/>
            <w:tcBorders>
              <w:top w:val="single" w:sz="4" w:space="0" w:color="auto"/>
              <w:left w:val="single" w:sz="4" w:space="0" w:color="auto"/>
              <w:bottom w:val="single" w:sz="4" w:space="0" w:color="auto"/>
              <w:right w:val="single" w:sz="4" w:space="0" w:color="auto"/>
            </w:tcBorders>
          </w:tcPr>
          <w:p w:rsidR="00297756" w:rsidRDefault="0084763A" w:rsidP="0043415D">
            <w:pPr>
              <w:jc w:val="center"/>
              <w:rPr>
                <w:sz w:val="28"/>
                <w:lang w:val="uk-UA"/>
              </w:rPr>
            </w:pPr>
            <w:r>
              <w:rPr>
                <w:sz w:val="28"/>
                <w:lang w:val="uk-UA"/>
              </w:rPr>
              <w:t>8</w:t>
            </w:r>
          </w:p>
        </w:tc>
      </w:tr>
      <w:tr w:rsidR="00297756" w:rsidRPr="009039EF" w:rsidTr="001318B5">
        <w:trPr>
          <w:cantSplit/>
        </w:trPr>
        <w:tc>
          <w:tcPr>
            <w:tcW w:w="568" w:type="dxa"/>
            <w:tcBorders>
              <w:top w:val="single" w:sz="4" w:space="0" w:color="auto"/>
              <w:left w:val="single" w:sz="4" w:space="0" w:color="auto"/>
              <w:bottom w:val="single" w:sz="4" w:space="0" w:color="auto"/>
              <w:right w:val="single" w:sz="4" w:space="0" w:color="auto"/>
            </w:tcBorders>
            <w:vAlign w:val="center"/>
          </w:tcPr>
          <w:p w:rsidR="00297756" w:rsidRDefault="00297756" w:rsidP="00D66607">
            <w:pPr>
              <w:spacing w:line="276" w:lineRule="auto"/>
              <w:jc w:val="center"/>
              <w:rPr>
                <w:sz w:val="28"/>
                <w:lang w:val="uk-UA"/>
              </w:rPr>
            </w:pPr>
            <w:r>
              <w:rPr>
                <w:sz w:val="28"/>
                <w:lang w:val="uk-UA"/>
              </w:rPr>
              <w:t>3.</w:t>
            </w:r>
          </w:p>
        </w:tc>
        <w:tc>
          <w:tcPr>
            <w:tcW w:w="8363" w:type="dxa"/>
            <w:tcBorders>
              <w:top w:val="single" w:sz="4" w:space="0" w:color="auto"/>
              <w:left w:val="single" w:sz="4" w:space="0" w:color="auto"/>
              <w:bottom w:val="single" w:sz="4" w:space="0" w:color="auto"/>
              <w:right w:val="single" w:sz="4" w:space="0" w:color="auto"/>
            </w:tcBorders>
          </w:tcPr>
          <w:p w:rsidR="00057C34" w:rsidRPr="00057C34" w:rsidRDefault="00297756" w:rsidP="0043415D">
            <w:pPr>
              <w:pStyle w:val="6"/>
              <w:spacing w:line="240" w:lineRule="auto"/>
              <w:ind w:left="0" w:right="0"/>
              <w:jc w:val="both"/>
            </w:pPr>
            <w:r w:rsidRPr="005E45B4">
              <w:rPr>
                <w:bCs w:val="0"/>
              </w:rPr>
              <w:t xml:space="preserve">Оцінка та облік молочної продуктивності </w:t>
            </w:r>
            <w:r w:rsidR="009039EF" w:rsidRPr="005E45B4">
              <w:rPr>
                <w:bCs w:val="0"/>
              </w:rPr>
              <w:t>тварин різних видів</w:t>
            </w:r>
            <w:r>
              <w:rPr>
                <w:b w:val="0"/>
                <w:bCs w:val="0"/>
              </w:rPr>
              <w:t>.</w:t>
            </w:r>
            <w:r w:rsidR="005E45B4">
              <w:rPr>
                <w:b w:val="0"/>
                <w:bCs w:val="0"/>
              </w:rPr>
              <w:t xml:space="preserve"> Особливості оцінки молочної продуктивності у корів, кіз, вівцематок, кобил.</w:t>
            </w:r>
          </w:p>
        </w:tc>
        <w:tc>
          <w:tcPr>
            <w:tcW w:w="1134" w:type="dxa"/>
            <w:tcBorders>
              <w:top w:val="single" w:sz="4" w:space="0" w:color="auto"/>
              <w:left w:val="single" w:sz="4" w:space="0" w:color="auto"/>
              <w:bottom w:val="single" w:sz="4" w:space="0" w:color="auto"/>
              <w:right w:val="single" w:sz="4" w:space="0" w:color="auto"/>
            </w:tcBorders>
            <w:vAlign w:val="center"/>
          </w:tcPr>
          <w:p w:rsidR="00297756" w:rsidRDefault="0084763A" w:rsidP="0043415D">
            <w:pPr>
              <w:jc w:val="center"/>
              <w:rPr>
                <w:sz w:val="28"/>
                <w:lang w:val="uk-UA"/>
              </w:rPr>
            </w:pPr>
            <w:r>
              <w:rPr>
                <w:sz w:val="28"/>
                <w:lang w:val="uk-UA"/>
              </w:rPr>
              <w:t>6</w:t>
            </w:r>
          </w:p>
        </w:tc>
      </w:tr>
      <w:tr w:rsidR="00297756" w:rsidTr="001318B5">
        <w:trPr>
          <w:cantSplit/>
        </w:trPr>
        <w:tc>
          <w:tcPr>
            <w:tcW w:w="568" w:type="dxa"/>
            <w:tcBorders>
              <w:top w:val="single" w:sz="4" w:space="0" w:color="auto"/>
              <w:left w:val="single" w:sz="4" w:space="0" w:color="auto"/>
              <w:bottom w:val="single" w:sz="4" w:space="0" w:color="auto"/>
              <w:right w:val="single" w:sz="4" w:space="0" w:color="auto"/>
            </w:tcBorders>
            <w:vAlign w:val="center"/>
          </w:tcPr>
          <w:p w:rsidR="00297756" w:rsidRDefault="00297756" w:rsidP="00D66607">
            <w:pPr>
              <w:spacing w:line="276" w:lineRule="auto"/>
              <w:jc w:val="center"/>
              <w:rPr>
                <w:sz w:val="28"/>
                <w:lang w:val="uk-UA"/>
              </w:rPr>
            </w:pPr>
            <w:r>
              <w:rPr>
                <w:sz w:val="28"/>
                <w:lang w:val="uk-UA"/>
              </w:rPr>
              <w:t>4.</w:t>
            </w:r>
          </w:p>
        </w:tc>
        <w:tc>
          <w:tcPr>
            <w:tcW w:w="8363" w:type="dxa"/>
            <w:tcBorders>
              <w:top w:val="single" w:sz="4" w:space="0" w:color="auto"/>
              <w:left w:val="single" w:sz="4" w:space="0" w:color="auto"/>
              <w:bottom w:val="single" w:sz="4" w:space="0" w:color="auto"/>
              <w:right w:val="single" w:sz="4" w:space="0" w:color="auto"/>
            </w:tcBorders>
          </w:tcPr>
          <w:p w:rsidR="00057C34" w:rsidRPr="00057C34" w:rsidRDefault="009039EF" w:rsidP="0043415D">
            <w:pPr>
              <w:pStyle w:val="6"/>
              <w:spacing w:line="240" w:lineRule="auto"/>
              <w:ind w:left="0" w:right="0"/>
              <w:jc w:val="both"/>
            </w:pPr>
            <w:r>
              <w:rPr>
                <w:bCs w:val="0"/>
              </w:rPr>
              <w:t>Продуктивність сільськогосподарських тварин</w:t>
            </w:r>
            <w:r w:rsidRPr="009039EF">
              <w:rPr>
                <w:b w:val="0"/>
                <w:bCs w:val="0"/>
              </w:rPr>
              <w:t xml:space="preserve">. Основні види продуктивності. </w:t>
            </w:r>
            <w:r w:rsidR="00297756" w:rsidRPr="00DE1935">
              <w:rPr>
                <w:b w:val="0"/>
              </w:rPr>
              <w:t>Продуктивність та особливості її оцінювання у різних видів сільськогосподарських твари</w:t>
            </w:r>
            <w:r w:rsidR="00297756">
              <w:rPr>
                <w:b w:val="0"/>
              </w:rPr>
              <w:t>н</w:t>
            </w:r>
          </w:p>
        </w:tc>
        <w:tc>
          <w:tcPr>
            <w:tcW w:w="1134" w:type="dxa"/>
            <w:tcBorders>
              <w:top w:val="single" w:sz="4" w:space="0" w:color="auto"/>
              <w:left w:val="single" w:sz="4" w:space="0" w:color="auto"/>
              <w:bottom w:val="single" w:sz="4" w:space="0" w:color="auto"/>
              <w:right w:val="single" w:sz="4" w:space="0" w:color="auto"/>
            </w:tcBorders>
            <w:vAlign w:val="center"/>
          </w:tcPr>
          <w:p w:rsidR="00297756" w:rsidRDefault="0084763A" w:rsidP="0043415D">
            <w:pPr>
              <w:jc w:val="center"/>
              <w:rPr>
                <w:sz w:val="28"/>
                <w:lang w:val="uk-UA"/>
              </w:rPr>
            </w:pPr>
            <w:r>
              <w:rPr>
                <w:sz w:val="28"/>
                <w:lang w:val="uk-UA"/>
              </w:rPr>
              <w:t>8</w:t>
            </w:r>
          </w:p>
        </w:tc>
      </w:tr>
      <w:tr w:rsidR="00297756" w:rsidTr="001318B5">
        <w:trPr>
          <w:cantSplit/>
        </w:trPr>
        <w:tc>
          <w:tcPr>
            <w:tcW w:w="568" w:type="dxa"/>
            <w:tcBorders>
              <w:top w:val="single" w:sz="4" w:space="0" w:color="auto"/>
              <w:left w:val="single" w:sz="4" w:space="0" w:color="auto"/>
              <w:bottom w:val="single" w:sz="4" w:space="0" w:color="auto"/>
              <w:right w:val="single" w:sz="4" w:space="0" w:color="auto"/>
            </w:tcBorders>
            <w:vAlign w:val="center"/>
          </w:tcPr>
          <w:p w:rsidR="00297756" w:rsidRDefault="00297756" w:rsidP="00D66607">
            <w:pPr>
              <w:spacing w:line="276" w:lineRule="auto"/>
              <w:jc w:val="center"/>
              <w:rPr>
                <w:sz w:val="28"/>
                <w:lang w:val="uk-UA"/>
              </w:rPr>
            </w:pPr>
            <w:r>
              <w:rPr>
                <w:sz w:val="28"/>
                <w:lang w:val="uk-UA"/>
              </w:rPr>
              <w:t>5</w:t>
            </w:r>
          </w:p>
        </w:tc>
        <w:tc>
          <w:tcPr>
            <w:tcW w:w="8363" w:type="dxa"/>
            <w:tcBorders>
              <w:top w:val="single" w:sz="4" w:space="0" w:color="auto"/>
              <w:left w:val="single" w:sz="4" w:space="0" w:color="auto"/>
              <w:bottom w:val="single" w:sz="4" w:space="0" w:color="auto"/>
              <w:right w:val="single" w:sz="4" w:space="0" w:color="auto"/>
            </w:tcBorders>
          </w:tcPr>
          <w:p w:rsidR="00297756" w:rsidRDefault="00297756" w:rsidP="0043415D">
            <w:pPr>
              <w:pStyle w:val="1"/>
              <w:spacing w:line="240" w:lineRule="auto"/>
              <w:ind w:right="0"/>
              <w:jc w:val="both"/>
              <w:rPr>
                <w:b w:val="0"/>
                <w:bCs w:val="0"/>
              </w:rPr>
            </w:pPr>
            <w:r w:rsidRPr="00B6304E">
              <w:rPr>
                <w:bCs w:val="0"/>
              </w:rPr>
              <w:t>Родоводи.</w:t>
            </w:r>
            <w:r>
              <w:rPr>
                <w:b w:val="0"/>
                <w:bCs w:val="0"/>
              </w:rPr>
              <w:t xml:space="preserve"> Особливості побудови родоводів  для тварин різних видів. Оцінка тварин за походженням.</w:t>
            </w:r>
          </w:p>
        </w:tc>
        <w:tc>
          <w:tcPr>
            <w:tcW w:w="1134" w:type="dxa"/>
            <w:tcBorders>
              <w:top w:val="single" w:sz="4" w:space="0" w:color="auto"/>
              <w:left w:val="single" w:sz="4" w:space="0" w:color="auto"/>
              <w:bottom w:val="single" w:sz="4" w:space="0" w:color="auto"/>
              <w:right w:val="single" w:sz="4" w:space="0" w:color="auto"/>
            </w:tcBorders>
            <w:vAlign w:val="center"/>
          </w:tcPr>
          <w:p w:rsidR="00297756" w:rsidRDefault="00B53DE8" w:rsidP="0043415D">
            <w:pPr>
              <w:jc w:val="center"/>
              <w:rPr>
                <w:sz w:val="28"/>
                <w:lang w:val="uk-UA"/>
              </w:rPr>
            </w:pPr>
            <w:r>
              <w:rPr>
                <w:sz w:val="28"/>
                <w:lang w:val="uk-UA"/>
              </w:rPr>
              <w:t>6</w:t>
            </w:r>
          </w:p>
        </w:tc>
      </w:tr>
      <w:tr w:rsidR="00297756" w:rsidRPr="006547C0" w:rsidTr="001318B5">
        <w:trPr>
          <w:cantSplit/>
        </w:trPr>
        <w:tc>
          <w:tcPr>
            <w:tcW w:w="568" w:type="dxa"/>
            <w:tcBorders>
              <w:top w:val="single" w:sz="4" w:space="0" w:color="auto"/>
              <w:left w:val="single" w:sz="4" w:space="0" w:color="auto"/>
              <w:bottom w:val="single" w:sz="4" w:space="0" w:color="auto"/>
              <w:right w:val="single" w:sz="4" w:space="0" w:color="auto"/>
            </w:tcBorders>
            <w:vAlign w:val="center"/>
          </w:tcPr>
          <w:p w:rsidR="00297756" w:rsidRDefault="00717343" w:rsidP="00D66607">
            <w:pPr>
              <w:spacing w:line="276" w:lineRule="auto"/>
              <w:jc w:val="center"/>
              <w:rPr>
                <w:sz w:val="28"/>
                <w:lang w:val="uk-UA"/>
              </w:rPr>
            </w:pPr>
            <w:r>
              <w:rPr>
                <w:sz w:val="28"/>
                <w:lang w:val="uk-UA"/>
              </w:rPr>
              <w:t>6</w:t>
            </w:r>
            <w:r w:rsidR="00297756">
              <w:rPr>
                <w:sz w:val="28"/>
                <w:lang w:val="uk-UA"/>
              </w:rPr>
              <w:t>.</w:t>
            </w:r>
          </w:p>
        </w:tc>
        <w:tc>
          <w:tcPr>
            <w:tcW w:w="8363" w:type="dxa"/>
            <w:tcBorders>
              <w:top w:val="single" w:sz="4" w:space="0" w:color="auto"/>
              <w:left w:val="single" w:sz="4" w:space="0" w:color="auto"/>
              <w:bottom w:val="single" w:sz="4" w:space="0" w:color="auto"/>
              <w:right w:val="single" w:sz="4" w:space="0" w:color="auto"/>
            </w:tcBorders>
          </w:tcPr>
          <w:p w:rsidR="00297756" w:rsidRDefault="006547C0" w:rsidP="0043415D">
            <w:pPr>
              <w:jc w:val="both"/>
              <w:rPr>
                <w:sz w:val="28"/>
                <w:lang w:val="uk-UA"/>
              </w:rPr>
            </w:pPr>
            <w:r w:rsidRPr="006547C0">
              <w:rPr>
                <w:b/>
                <w:sz w:val="28"/>
                <w:lang w:val="uk-UA"/>
              </w:rPr>
              <w:t>Оцінка плідників за якістю нащадків</w:t>
            </w:r>
            <w:r>
              <w:rPr>
                <w:sz w:val="28"/>
                <w:lang w:val="uk-UA"/>
              </w:rPr>
              <w:t xml:space="preserve">. </w:t>
            </w:r>
            <w:r w:rsidR="00297756">
              <w:rPr>
                <w:sz w:val="28"/>
                <w:lang w:val="uk-UA"/>
              </w:rPr>
              <w:t xml:space="preserve">Особливості оцінки плідників </w:t>
            </w:r>
            <w:r>
              <w:rPr>
                <w:sz w:val="28"/>
                <w:lang w:val="uk-UA"/>
              </w:rPr>
              <w:t xml:space="preserve">різних видів сільськогосподарських тварин </w:t>
            </w:r>
            <w:r w:rsidR="00297756">
              <w:rPr>
                <w:sz w:val="28"/>
                <w:lang w:val="uk-UA"/>
              </w:rPr>
              <w:t>за якістю нащадків</w:t>
            </w:r>
            <w:r>
              <w:rPr>
                <w:sz w:val="28"/>
                <w:lang w:val="uk-UA"/>
              </w:rPr>
              <w:t>. Методи оцінки. Препотентність.</w:t>
            </w:r>
          </w:p>
        </w:tc>
        <w:tc>
          <w:tcPr>
            <w:tcW w:w="1134" w:type="dxa"/>
            <w:tcBorders>
              <w:top w:val="single" w:sz="4" w:space="0" w:color="auto"/>
              <w:left w:val="single" w:sz="4" w:space="0" w:color="auto"/>
              <w:bottom w:val="single" w:sz="4" w:space="0" w:color="auto"/>
              <w:right w:val="single" w:sz="4" w:space="0" w:color="auto"/>
            </w:tcBorders>
            <w:vAlign w:val="center"/>
          </w:tcPr>
          <w:p w:rsidR="00297756" w:rsidRDefault="00B53DE8" w:rsidP="0043415D">
            <w:pPr>
              <w:jc w:val="center"/>
              <w:rPr>
                <w:sz w:val="28"/>
                <w:lang w:val="uk-UA"/>
              </w:rPr>
            </w:pPr>
            <w:r>
              <w:rPr>
                <w:sz w:val="28"/>
                <w:lang w:val="uk-UA"/>
              </w:rPr>
              <w:t>6</w:t>
            </w:r>
          </w:p>
        </w:tc>
      </w:tr>
      <w:tr w:rsidR="00B53DE8" w:rsidRPr="00B53DE8" w:rsidTr="001318B5">
        <w:trPr>
          <w:cantSplit/>
        </w:trPr>
        <w:tc>
          <w:tcPr>
            <w:tcW w:w="568" w:type="dxa"/>
            <w:tcBorders>
              <w:top w:val="single" w:sz="4" w:space="0" w:color="auto"/>
              <w:left w:val="single" w:sz="4" w:space="0" w:color="auto"/>
              <w:bottom w:val="single" w:sz="4" w:space="0" w:color="auto"/>
              <w:right w:val="single" w:sz="4" w:space="0" w:color="auto"/>
            </w:tcBorders>
            <w:vAlign w:val="center"/>
          </w:tcPr>
          <w:p w:rsidR="00B53DE8" w:rsidRDefault="00717343" w:rsidP="00D66607">
            <w:pPr>
              <w:spacing w:line="276" w:lineRule="auto"/>
              <w:jc w:val="center"/>
              <w:rPr>
                <w:sz w:val="28"/>
                <w:lang w:val="uk-UA"/>
              </w:rPr>
            </w:pPr>
            <w:r>
              <w:rPr>
                <w:sz w:val="28"/>
                <w:lang w:val="uk-UA"/>
              </w:rPr>
              <w:t>7.</w:t>
            </w:r>
          </w:p>
        </w:tc>
        <w:tc>
          <w:tcPr>
            <w:tcW w:w="8363" w:type="dxa"/>
            <w:tcBorders>
              <w:top w:val="single" w:sz="4" w:space="0" w:color="auto"/>
              <w:left w:val="single" w:sz="4" w:space="0" w:color="auto"/>
              <w:bottom w:val="single" w:sz="4" w:space="0" w:color="auto"/>
              <w:right w:val="single" w:sz="4" w:space="0" w:color="auto"/>
            </w:tcBorders>
          </w:tcPr>
          <w:p w:rsidR="00B53DE8" w:rsidRDefault="00B53DE8" w:rsidP="0043415D">
            <w:pPr>
              <w:jc w:val="both"/>
              <w:rPr>
                <w:sz w:val="28"/>
                <w:lang w:val="uk-UA"/>
              </w:rPr>
            </w:pPr>
            <w:r w:rsidRPr="00B6304E">
              <w:rPr>
                <w:b/>
                <w:sz w:val="28"/>
                <w:lang w:val="uk-UA"/>
              </w:rPr>
              <w:t>Генетичні параметри добору.</w:t>
            </w:r>
            <w:r>
              <w:rPr>
                <w:sz w:val="28"/>
                <w:lang w:val="uk-UA"/>
              </w:rPr>
              <w:t xml:space="preserve"> Мінливість, кореляція, успадковуваність, повторюваність, селекційний диференціал, ефект селекції</w:t>
            </w:r>
          </w:p>
        </w:tc>
        <w:tc>
          <w:tcPr>
            <w:tcW w:w="1134" w:type="dxa"/>
            <w:tcBorders>
              <w:top w:val="single" w:sz="4" w:space="0" w:color="auto"/>
              <w:left w:val="single" w:sz="4" w:space="0" w:color="auto"/>
              <w:bottom w:val="single" w:sz="4" w:space="0" w:color="auto"/>
              <w:right w:val="single" w:sz="4" w:space="0" w:color="auto"/>
            </w:tcBorders>
            <w:vAlign w:val="center"/>
          </w:tcPr>
          <w:p w:rsidR="00B53DE8" w:rsidRDefault="00B53DE8" w:rsidP="0043415D">
            <w:pPr>
              <w:jc w:val="center"/>
              <w:rPr>
                <w:sz w:val="28"/>
                <w:lang w:val="uk-UA"/>
              </w:rPr>
            </w:pPr>
            <w:r>
              <w:rPr>
                <w:sz w:val="28"/>
                <w:lang w:val="uk-UA"/>
              </w:rPr>
              <w:t>6</w:t>
            </w:r>
          </w:p>
        </w:tc>
      </w:tr>
      <w:tr w:rsidR="00297756" w:rsidTr="001318B5">
        <w:trPr>
          <w:cantSplit/>
          <w:trHeight w:val="332"/>
        </w:trPr>
        <w:tc>
          <w:tcPr>
            <w:tcW w:w="568" w:type="dxa"/>
            <w:tcBorders>
              <w:top w:val="single" w:sz="4" w:space="0" w:color="auto"/>
              <w:left w:val="single" w:sz="4" w:space="0" w:color="auto"/>
              <w:bottom w:val="single" w:sz="4" w:space="0" w:color="auto"/>
              <w:right w:val="single" w:sz="4" w:space="0" w:color="auto"/>
            </w:tcBorders>
            <w:vAlign w:val="center"/>
          </w:tcPr>
          <w:p w:rsidR="00297756" w:rsidRDefault="00717343" w:rsidP="00D66607">
            <w:pPr>
              <w:spacing w:line="276" w:lineRule="auto"/>
              <w:jc w:val="center"/>
              <w:rPr>
                <w:sz w:val="28"/>
                <w:lang w:val="uk-UA"/>
              </w:rPr>
            </w:pPr>
            <w:r>
              <w:rPr>
                <w:sz w:val="28"/>
                <w:lang w:val="uk-UA"/>
              </w:rPr>
              <w:t>8</w:t>
            </w:r>
            <w:r w:rsidR="00297756">
              <w:rPr>
                <w:sz w:val="28"/>
                <w:lang w:val="uk-UA"/>
              </w:rPr>
              <w:t>.</w:t>
            </w:r>
          </w:p>
        </w:tc>
        <w:tc>
          <w:tcPr>
            <w:tcW w:w="8363" w:type="dxa"/>
            <w:tcBorders>
              <w:top w:val="single" w:sz="4" w:space="0" w:color="auto"/>
              <w:left w:val="single" w:sz="4" w:space="0" w:color="auto"/>
              <w:bottom w:val="single" w:sz="4" w:space="0" w:color="auto"/>
              <w:right w:val="single" w:sz="4" w:space="0" w:color="auto"/>
            </w:tcBorders>
          </w:tcPr>
          <w:p w:rsidR="00297756" w:rsidRPr="005E45B4" w:rsidRDefault="00297756" w:rsidP="0043415D">
            <w:pPr>
              <w:jc w:val="both"/>
              <w:rPr>
                <w:sz w:val="28"/>
                <w:lang w:val="uk-UA"/>
              </w:rPr>
            </w:pPr>
            <w:r w:rsidRPr="00B6304E">
              <w:rPr>
                <w:b/>
                <w:sz w:val="28"/>
                <w:lang w:val="uk-UA"/>
              </w:rPr>
              <w:t>Розведення тварин за лініями</w:t>
            </w:r>
            <w:r w:rsidR="00B53DE8" w:rsidRPr="00B6304E">
              <w:rPr>
                <w:b/>
                <w:sz w:val="28"/>
                <w:lang w:val="uk-UA"/>
              </w:rPr>
              <w:t xml:space="preserve"> і родинами</w:t>
            </w:r>
            <w:r w:rsidRPr="00B6304E">
              <w:rPr>
                <w:b/>
                <w:sz w:val="28"/>
                <w:lang w:val="uk-UA"/>
              </w:rPr>
              <w:t>.</w:t>
            </w:r>
            <w:r w:rsidR="005E45B4">
              <w:rPr>
                <w:sz w:val="28"/>
                <w:lang w:val="uk-UA"/>
              </w:rPr>
              <w:t>Мета розведення за лініями. Основні етапи створення ліній.</w:t>
            </w:r>
          </w:p>
        </w:tc>
        <w:tc>
          <w:tcPr>
            <w:tcW w:w="1134" w:type="dxa"/>
            <w:tcBorders>
              <w:top w:val="single" w:sz="4" w:space="0" w:color="auto"/>
              <w:left w:val="single" w:sz="4" w:space="0" w:color="auto"/>
              <w:bottom w:val="single" w:sz="4" w:space="0" w:color="auto"/>
              <w:right w:val="single" w:sz="4" w:space="0" w:color="auto"/>
            </w:tcBorders>
            <w:vAlign w:val="center"/>
          </w:tcPr>
          <w:p w:rsidR="00297756" w:rsidRDefault="00B6304E" w:rsidP="0043415D">
            <w:pPr>
              <w:jc w:val="center"/>
              <w:rPr>
                <w:sz w:val="28"/>
                <w:lang w:val="uk-UA"/>
              </w:rPr>
            </w:pPr>
            <w:r>
              <w:rPr>
                <w:sz w:val="28"/>
                <w:lang w:val="uk-UA"/>
              </w:rPr>
              <w:t>4</w:t>
            </w:r>
          </w:p>
        </w:tc>
      </w:tr>
      <w:tr w:rsidR="00B6304E" w:rsidTr="001318B5">
        <w:trPr>
          <w:cantSplit/>
          <w:trHeight w:val="332"/>
        </w:trPr>
        <w:tc>
          <w:tcPr>
            <w:tcW w:w="568" w:type="dxa"/>
            <w:tcBorders>
              <w:top w:val="single" w:sz="4" w:space="0" w:color="auto"/>
              <w:left w:val="single" w:sz="4" w:space="0" w:color="auto"/>
              <w:bottom w:val="single" w:sz="4" w:space="0" w:color="auto"/>
              <w:right w:val="single" w:sz="4" w:space="0" w:color="auto"/>
            </w:tcBorders>
            <w:vAlign w:val="center"/>
          </w:tcPr>
          <w:p w:rsidR="00B6304E" w:rsidRDefault="00717343" w:rsidP="00D66607">
            <w:pPr>
              <w:spacing w:line="276" w:lineRule="auto"/>
              <w:jc w:val="center"/>
              <w:rPr>
                <w:sz w:val="28"/>
                <w:lang w:val="uk-UA"/>
              </w:rPr>
            </w:pPr>
            <w:r>
              <w:rPr>
                <w:sz w:val="28"/>
                <w:lang w:val="uk-UA"/>
              </w:rPr>
              <w:t>9</w:t>
            </w:r>
          </w:p>
        </w:tc>
        <w:tc>
          <w:tcPr>
            <w:tcW w:w="8363" w:type="dxa"/>
            <w:tcBorders>
              <w:top w:val="single" w:sz="4" w:space="0" w:color="auto"/>
              <w:left w:val="single" w:sz="4" w:space="0" w:color="auto"/>
              <w:bottom w:val="single" w:sz="4" w:space="0" w:color="auto"/>
              <w:right w:val="single" w:sz="4" w:space="0" w:color="auto"/>
            </w:tcBorders>
          </w:tcPr>
          <w:p w:rsidR="00B6304E" w:rsidRPr="00B6304E" w:rsidRDefault="00B6304E" w:rsidP="0043415D">
            <w:pPr>
              <w:jc w:val="both"/>
              <w:rPr>
                <w:sz w:val="28"/>
                <w:lang w:val="uk-UA"/>
              </w:rPr>
            </w:pPr>
            <w:r w:rsidRPr="00B6304E">
              <w:rPr>
                <w:b/>
                <w:sz w:val="28"/>
                <w:lang w:val="uk-UA"/>
              </w:rPr>
              <w:t>Родинне спаровування</w:t>
            </w:r>
            <w:r>
              <w:rPr>
                <w:b/>
                <w:sz w:val="28"/>
                <w:lang w:val="uk-UA"/>
              </w:rPr>
              <w:t xml:space="preserve">. </w:t>
            </w:r>
            <w:r>
              <w:rPr>
                <w:sz w:val="28"/>
                <w:lang w:val="uk-UA"/>
              </w:rPr>
              <w:t>Умови при яких допускається інбридинг.</w:t>
            </w:r>
            <w:r w:rsidR="0084763A">
              <w:rPr>
                <w:sz w:val="28"/>
                <w:szCs w:val="28"/>
                <w:lang w:val="uk-UA"/>
              </w:rPr>
              <w:t>Особливості використання родинного спаровування у тваринництві. Інбредна депресія: ознаки, причини, наслідки, методи боротьби з нею</w:t>
            </w:r>
          </w:p>
        </w:tc>
        <w:tc>
          <w:tcPr>
            <w:tcW w:w="1134" w:type="dxa"/>
            <w:tcBorders>
              <w:top w:val="single" w:sz="4" w:space="0" w:color="auto"/>
              <w:left w:val="single" w:sz="4" w:space="0" w:color="auto"/>
              <w:bottom w:val="single" w:sz="4" w:space="0" w:color="auto"/>
              <w:right w:val="single" w:sz="4" w:space="0" w:color="auto"/>
            </w:tcBorders>
            <w:vAlign w:val="center"/>
          </w:tcPr>
          <w:p w:rsidR="00B6304E" w:rsidRDefault="0084763A" w:rsidP="0043415D">
            <w:pPr>
              <w:jc w:val="center"/>
              <w:rPr>
                <w:sz w:val="28"/>
                <w:lang w:val="uk-UA"/>
              </w:rPr>
            </w:pPr>
            <w:r>
              <w:rPr>
                <w:sz w:val="28"/>
                <w:lang w:val="uk-UA"/>
              </w:rPr>
              <w:t>6</w:t>
            </w:r>
          </w:p>
        </w:tc>
      </w:tr>
      <w:tr w:rsidR="00297756" w:rsidRPr="0043415D" w:rsidTr="001318B5">
        <w:trPr>
          <w:cantSplit/>
        </w:trPr>
        <w:tc>
          <w:tcPr>
            <w:tcW w:w="568" w:type="dxa"/>
            <w:tcBorders>
              <w:top w:val="single" w:sz="4" w:space="0" w:color="auto"/>
              <w:left w:val="single" w:sz="4" w:space="0" w:color="auto"/>
              <w:bottom w:val="single" w:sz="4" w:space="0" w:color="auto"/>
              <w:right w:val="single" w:sz="4" w:space="0" w:color="auto"/>
            </w:tcBorders>
            <w:vAlign w:val="center"/>
          </w:tcPr>
          <w:p w:rsidR="00297756" w:rsidRDefault="00717343" w:rsidP="00D66607">
            <w:pPr>
              <w:spacing w:line="276" w:lineRule="auto"/>
              <w:jc w:val="center"/>
              <w:rPr>
                <w:sz w:val="28"/>
                <w:lang w:val="uk-UA"/>
              </w:rPr>
            </w:pPr>
            <w:r>
              <w:rPr>
                <w:sz w:val="28"/>
                <w:lang w:val="uk-UA"/>
              </w:rPr>
              <w:t>10</w:t>
            </w:r>
            <w:r w:rsidR="00297756">
              <w:rPr>
                <w:sz w:val="28"/>
                <w:lang w:val="uk-UA"/>
              </w:rPr>
              <w:t>.</w:t>
            </w:r>
          </w:p>
        </w:tc>
        <w:tc>
          <w:tcPr>
            <w:tcW w:w="8363" w:type="dxa"/>
            <w:tcBorders>
              <w:top w:val="single" w:sz="4" w:space="0" w:color="auto"/>
              <w:left w:val="single" w:sz="4" w:space="0" w:color="auto"/>
              <w:bottom w:val="single" w:sz="4" w:space="0" w:color="auto"/>
              <w:right w:val="single" w:sz="4" w:space="0" w:color="auto"/>
            </w:tcBorders>
          </w:tcPr>
          <w:p w:rsidR="00297756" w:rsidRDefault="0043415D" w:rsidP="0043415D">
            <w:pPr>
              <w:jc w:val="both"/>
              <w:rPr>
                <w:sz w:val="28"/>
                <w:lang w:val="uk-UA"/>
              </w:rPr>
            </w:pPr>
            <w:r w:rsidRPr="0043415D">
              <w:rPr>
                <w:b/>
                <w:sz w:val="28"/>
                <w:lang w:val="uk-UA"/>
              </w:rPr>
              <w:t>Методи розведення</w:t>
            </w:r>
            <w:r>
              <w:rPr>
                <w:sz w:val="28"/>
                <w:lang w:val="uk-UA"/>
              </w:rPr>
              <w:t xml:space="preserve">. </w:t>
            </w:r>
            <w:r w:rsidR="00297756">
              <w:rPr>
                <w:sz w:val="28"/>
                <w:lang w:val="uk-UA"/>
              </w:rPr>
              <w:t>Схрещування тварин, які застосовуються з користувальною і племінною метою. Використання гібридизації для одержання користувальних тварин і виведення нових порід.</w:t>
            </w:r>
          </w:p>
        </w:tc>
        <w:tc>
          <w:tcPr>
            <w:tcW w:w="1134" w:type="dxa"/>
            <w:tcBorders>
              <w:top w:val="single" w:sz="4" w:space="0" w:color="auto"/>
              <w:left w:val="single" w:sz="4" w:space="0" w:color="auto"/>
              <w:bottom w:val="single" w:sz="4" w:space="0" w:color="auto"/>
              <w:right w:val="single" w:sz="4" w:space="0" w:color="auto"/>
            </w:tcBorders>
            <w:vAlign w:val="center"/>
          </w:tcPr>
          <w:p w:rsidR="00297756" w:rsidRDefault="0084763A" w:rsidP="0043415D">
            <w:pPr>
              <w:jc w:val="center"/>
              <w:rPr>
                <w:sz w:val="28"/>
                <w:lang w:val="uk-UA"/>
              </w:rPr>
            </w:pPr>
            <w:r>
              <w:rPr>
                <w:sz w:val="28"/>
                <w:lang w:val="uk-UA"/>
              </w:rPr>
              <w:t>7</w:t>
            </w:r>
          </w:p>
        </w:tc>
      </w:tr>
      <w:tr w:rsidR="00297756" w:rsidTr="001318B5">
        <w:trPr>
          <w:cantSplit/>
        </w:trPr>
        <w:tc>
          <w:tcPr>
            <w:tcW w:w="568" w:type="dxa"/>
            <w:tcBorders>
              <w:top w:val="single" w:sz="4" w:space="0" w:color="auto"/>
              <w:left w:val="single" w:sz="4" w:space="0" w:color="auto"/>
              <w:bottom w:val="single" w:sz="4" w:space="0" w:color="auto"/>
              <w:right w:val="single" w:sz="4" w:space="0" w:color="auto"/>
            </w:tcBorders>
            <w:vAlign w:val="center"/>
            <w:hideMark/>
          </w:tcPr>
          <w:p w:rsidR="00297756" w:rsidRDefault="00717343" w:rsidP="00D66607">
            <w:pPr>
              <w:spacing w:line="276" w:lineRule="auto"/>
              <w:jc w:val="center"/>
              <w:rPr>
                <w:sz w:val="28"/>
                <w:lang w:val="uk-UA"/>
              </w:rPr>
            </w:pPr>
            <w:r>
              <w:rPr>
                <w:sz w:val="28"/>
                <w:lang w:val="uk-UA"/>
              </w:rPr>
              <w:t>11</w:t>
            </w:r>
            <w:r w:rsidR="00297756">
              <w:rPr>
                <w:sz w:val="28"/>
                <w:lang w:val="uk-UA"/>
              </w:rPr>
              <w:t>.</w:t>
            </w:r>
          </w:p>
        </w:tc>
        <w:tc>
          <w:tcPr>
            <w:tcW w:w="8363" w:type="dxa"/>
            <w:tcBorders>
              <w:top w:val="single" w:sz="4" w:space="0" w:color="auto"/>
              <w:left w:val="single" w:sz="4" w:space="0" w:color="auto"/>
              <w:bottom w:val="single" w:sz="4" w:space="0" w:color="auto"/>
              <w:right w:val="single" w:sz="4" w:space="0" w:color="auto"/>
            </w:tcBorders>
            <w:hideMark/>
          </w:tcPr>
          <w:p w:rsidR="00297756" w:rsidRDefault="0043415D" w:rsidP="0043415D">
            <w:pPr>
              <w:jc w:val="both"/>
              <w:rPr>
                <w:sz w:val="28"/>
                <w:lang w:val="uk-UA"/>
              </w:rPr>
            </w:pPr>
            <w:r w:rsidRPr="0043415D">
              <w:rPr>
                <w:b/>
                <w:sz w:val="28"/>
                <w:lang w:val="uk-UA"/>
              </w:rPr>
              <w:t>Скотарство.</w:t>
            </w:r>
            <w:r w:rsidR="00297756">
              <w:rPr>
                <w:sz w:val="28"/>
                <w:lang w:val="uk-UA"/>
              </w:rPr>
              <w:t>Основні планові породи великої рогатої худоби, їх характеристика. Племінна робота в скотарстві.</w:t>
            </w:r>
            <w:r w:rsidR="008158E3">
              <w:rPr>
                <w:sz w:val="28"/>
                <w:lang w:val="uk-UA"/>
              </w:rPr>
              <w:t xml:space="preserve"> Сучасні технології виробництва молока і м яса.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297756" w:rsidRDefault="008158E3" w:rsidP="0043415D">
            <w:pPr>
              <w:jc w:val="center"/>
              <w:rPr>
                <w:sz w:val="28"/>
                <w:lang w:val="uk-UA"/>
              </w:rPr>
            </w:pPr>
            <w:r>
              <w:rPr>
                <w:sz w:val="28"/>
                <w:lang w:val="uk-UA"/>
              </w:rPr>
              <w:t>10</w:t>
            </w:r>
          </w:p>
        </w:tc>
      </w:tr>
      <w:tr w:rsidR="00297756" w:rsidTr="001318B5">
        <w:trPr>
          <w:cantSplit/>
        </w:trPr>
        <w:tc>
          <w:tcPr>
            <w:tcW w:w="568" w:type="dxa"/>
            <w:tcBorders>
              <w:top w:val="single" w:sz="4" w:space="0" w:color="auto"/>
              <w:left w:val="single" w:sz="4" w:space="0" w:color="auto"/>
              <w:bottom w:val="single" w:sz="4" w:space="0" w:color="auto"/>
              <w:right w:val="single" w:sz="4" w:space="0" w:color="auto"/>
            </w:tcBorders>
            <w:vAlign w:val="center"/>
            <w:hideMark/>
          </w:tcPr>
          <w:p w:rsidR="00297756" w:rsidRDefault="00717343" w:rsidP="00D66607">
            <w:pPr>
              <w:spacing w:line="276" w:lineRule="auto"/>
              <w:jc w:val="center"/>
              <w:rPr>
                <w:sz w:val="28"/>
                <w:lang w:val="uk-UA"/>
              </w:rPr>
            </w:pPr>
            <w:r>
              <w:rPr>
                <w:sz w:val="28"/>
                <w:lang w:val="uk-UA"/>
              </w:rPr>
              <w:t>12</w:t>
            </w:r>
            <w:r w:rsidR="00297756">
              <w:rPr>
                <w:sz w:val="28"/>
                <w:lang w:val="uk-UA"/>
              </w:rPr>
              <w:t>.</w:t>
            </w:r>
          </w:p>
        </w:tc>
        <w:tc>
          <w:tcPr>
            <w:tcW w:w="8363" w:type="dxa"/>
            <w:tcBorders>
              <w:top w:val="single" w:sz="4" w:space="0" w:color="auto"/>
              <w:left w:val="single" w:sz="4" w:space="0" w:color="auto"/>
              <w:bottom w:val="single" w:sz="4" w:space="0" w:color="auto"/>
              <w:right w:val="single" w:sz="4" w:space="0" w:color="auto"/>
            </w:tcBorders>
            <w:hideMark/>
          </w:tcPr>
          <w:p w:rsidR="00297756" w:rsidRDefault="0043415D" w:rsidP="0043415D">
            <w:pPr>
              <w:jc w:val="both"/>
              <w:rPr>
                <w:sz w:val="28"/>
                <w:lang w:val="uk-UA"/>
              </w:rPr>
            </w:pPr>
            <w:r w:rsidRPr="0043415D">
              <w:rPr>
                <w:b/>
                <w:sz w:val="28"/>
                <w:lang w:val="uk-UA"/>
              </w:rPr>
              <w:t>Свинарство</w:t>
            </w:r>
            <w:r>
              <w:rPr>
                <w:sz w:val="28"/>
                <w:lang w:val="uk-UA"/>
              </w:rPr>
              <w:t xml:space="preserve">. </w:t>
            </w:r>
            <w:r w:rsidR="00297756">
              <w:rPr>
                <w:sz w:val="28"/>
                <w:lang w:val="uk-UA"/>
              </w:rPr>
              <w:t>Основні планові породи свиней. Племінна робота у свинарстві. Вирощування ремонтного молодняка.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297756" w:rsidRDefault="008158E3" w:rsidP="0043415D">
            <w:pPr>
              <w:jc w:val="center"/>
              <w:rPr>
                <w:sz w:val="28"/>
                <w:lang w:val="uk-UA"/>
              </w:rPr>
            </w:pPr>
            <w:r>
              <w:rPr>
                <w:sz w:val="28"/>
                <w:lang w:val="uk-UA"/>
              </w:rPr>
              <w:t>10</w:t>
            </w:r>
          </w:p>
        </w:tc>
      </w:tr>
      <w:tr w:rsidR="00297756" w:rsidRPr="008158E3" w:rsidTr="001318B5">
        <w:trPr>
          <w:cantSplit/>
        </w:trPr>
        <w:tc>
          <w:tcPr>
            <w:tcW w:w="568" w:type="dxa"/>
            <w:tcBorders>
              <w:top w:val="single" w:sz="4" w:space="0" w:color="auto"/>
              <w:left w:val="single" w:sz="4" w:space="0" w:color="auto"/>
              <w:bottom w:val="single" w:sz="4" w:space="0" w:color="auto"/>
              <w:right w:val="single" w:sz="4" w:space="0" w:color="auto"/>
            </w:tcBorders>
            <w:vAlign w:val="center"/>
            <w:hideMark/>
          </w:tcPr>
          <w:p w:rsidR="00297756" w:rsidRDefault="00717343" w:rsidP="00D66607">
            <w:pPr>
              <w:spacing w:line="276" w:lineRule="auto"/>
              <w:jc w:val="center"/>
              <w:rPr>
                <w:sz w:val="28"/>
                <w:lang w:val="uk-UA"/>
              </w:rPr>
            </w:pPr>
            <w:r>
              <w:rPr>
                <w:sz w:val="28"/>
                <w:lang w:val="uk-UA"/>
              </w:rPr>
              <w:lastRenderedPageBreak/>
              <w:t>13</w:t>
            </w:r>
            <w:r w:rsidR="00297756">
              <w:rPr>
                <w:sz w:val="28"/>
                <w:lang w:val="uk-UA"/>
              </w:rPr>
              <w:t>.</w:t>
            </w:r>
          </w:p>
        </w:tc>
        <w:tc>
          <w:tcPr>
            <w:tcW w:w="8363" w:type="dxa"/>
            <w:tcBorders>
              <w:top w:val="single" w:sz="4" w:space="0" w:color="auto"/>
              <w:left w:val="single" w:sz="4" w:space="0" w:color="auto"/>
              <w:bottom w:val="single" w:sz="4" w:space="0" w:color="auto"/>
              <w:right w:val="single" w:sz="4" w:space="0" w:color="auto"/>
            </w:tcBorders>
            <w:hideMark/>
          </w:tcPr>
          <w:p w:rsidR="00297756" w:rsidRDefault="008158E3" w:rsidP="0043415D">
            <w:pPr>
              <w:jc w:val="both"/>
              <w:rPr>
                <w:sz w:val="28"/>
                <w:lang w:val="uk-UA"/>
              </w:rPr>
            </w:pPr>
            <w:r w:rsidRPr="008158E3">
              <w:rPr>
                <w:b/>
                <w:sz w:val="28"/>
                <w:lang w:val="uk-UA"/>
              </w:rPr>
              <w:t>Вівчарство.</w:t>
            </w:r>
            <w:r w:rsidR="00297756">
              <w:rPr>
                <w:sz w:val="28"/>
                <w:lang w:val="uk-UA"/>
              </w:rPr>
              <w:t>Характеристика основних планових порід овець і племінна робота з ними. Відтворення стада та вирощування молодняка овець.</w:t>
            </w:r>
            <w:r>
              <w:rPr>
                <w:sz w:val="28"/>
                <w:lang w:val="uk-UA"/>
              </w:rPr>
              <w:t xml:space="preserve"> Продукція вівчарства. Продуктивність овець.</w:t>
            </w:r>
          </w:p>
        </w:tc>
        <w:tc>
          <w:tcPr>
            <w:tcW w:w="1134" w:type="dxa"/>
            <w:tcBorders>
              <w:top w:val="single" w:sz="4" w:space="0" w:color="auto"/>
              <w:left w:val="single" w:sz="4" w:space="0" w:color="auto"/>
              <w:bottom w:val="single" w:sz="4" w:space="0" w:color="auto"/>
              <w:right w:val="single" w:sz="4" w:space="0" w:color="auto"/>
            </w:tcBorders>
            <w:vAlign w:val="center"/>
            <w:hideMark/>
          </w:tcPr>
          <w:p w:rsidR="00297756" w:rsidRDefault="008158E3" w:rsidP="0043415D">
            <w:pPr>
              <w:jc w:val="center"/>
              <w:rPr>
                <w:sz w:val="28"/>
                <w:lang w:val="uk-UA"/>
              </w:rPr>
            </w:pPr>
            <w:r>
              <w:rPr>
                <w:sz w:val="28"/>
                <w:lang w:val="uk-UA"/>
              </w:rPr>
              <w:t>14</w:t>
            </w:r>
          </w:p>
        </w:tc>
      </w:tr>
      <w:tr w:rsidR="00297756" w:rsidRPr="008158E3" w:rsidTr="001318B5">
        <w:trPr>
          <w:cantSplit/>
        </w:trPr>
        <w:tc>
          <w:tcPr>
            <w:tcW w:w="568" w:type="dxa"/>
            <w:tcBorders>
              <w:top w:val="single" w:sz="4" w:space="0" w:color="auto"/>
              <w:left w:val="single" w:sz="4" w:space="0" w:color="auto"/>
              <w:bottom w:val="single" w:sz="4" w:space="0" w:color="auto"/>
              <w:right w:val="single" w:sz="4" w:space="0" w:color="auto"/>
            </w:tcBorders>
            <w:vAlign w:val="center"/>
            <w:hideMark/>
          </w:tcPr>
          <w:p w:rsidR="00297756" w:rsidRDefault="00717343" w:rsidP="00D66607">
            <w:pPr>
              <w:spacing w:line="276" w:lineRule="auto"/>
              <w:jc w:val="center"/>
              <w:rPr>
                <w:sz w:val="28"/>
                <w:lang w:val="uk-UA"/>
              </w:rPr>
            </w:pPr>
            <w:r>
              <w:rPr>
                <w:sz w:val="28"/>
                <w:lang w:val="uk-UA"/>
              </w:rPr>
              <w:t>14</w:t>
            </w:r>
            <w:r w:rsidR="00297756">
              <w:rPr>
                <w:sz w:val="28"/>
                <w:lang w:val="uk-UA"/>
              </w:rPr>
              <w:t>.</w:t>
            </w:r>
          </w:p>
        </w:tc>
        <w:tc>
          <w:tcPr>
            <w:tcW w:w="8363" w:type="dxa"/>
            <w:tcBorders>
              <w:top w:val="single" w:sz="4" w:space="0" w:color="auto"/>
              <w:left w:val="single" w:sz="4" w:space="0" w:color="auto"/>
              <w:bottom w:val="single" w:sz="4" w:space="0" w:color="auto"/>
              <w:right w:val="single" w:sz="4" w:space="0" w:color="auto"/>
            </w:tcBorders>
            <w:hideMark/>
          </w:tcPr>
          <w:p w:rsidR="00297756" w:rsidRDefault="008158E3" w:rsidP="0043415D">
            <w:pPr>
              <w:jc w:val="both"/>
              <w:rPr>
                <w:sz w:val="28"/>
                <w:lang w:val="uk-UA"/>
              </w:rPr>
            </w:pPr>
            <w:r w:rsidRPr="008158E3">
              <w:rPr>
                <w:b/>
                <w:sz w:val="28"/>
                <w:lang w:val="uk-UA"/>
              </w:rPr>
              <w:t>Птахівництво.</w:t>
            </w:r>
            <w:r w:rsidR="00297756">
              <w:rPr>
                <w:sz w:val="28"/>
                <w:lang w:val="uk-UA"/>
              </w:rPr>
              <w:t>Основні породи, кроси і лінії птиці. Племінна робота в птахівництві.</w:t>
            </w:r>
          </w:p>
        </w:tc>
        <w:tc>
          <w:tcPr>
            <w:tcW w:w="1134" w:type="dxa"/>
            <w:tcBorders>
              <w:top w:val="single" w:sz="4" w:space="0" w:color="auto"/>
              <w:left w:val="single" w:sz="4" w:space="0" w:color="auto"/>
              <w:bottom w:val="single" w:sz="4" w:space="0" w:color="auto"/>
              <w:right w:val="single" w:sz="4" w:space="0" w:color="auto"/>
            </w:tcBorders>
            <w:vAlign w:val="center"/>
            <w:hideMark/>
          </w:tcPr>
          <w:p w:rsidR="00297756" w:rsidRDefault="008158E3" w:rsidP="0043415D">
            <w:pPr>
              <w:jc w:val="center"/>
              <w:rPr>
                <w:sz w:val="28"/>
                <w:lang w:val="uk-UA"/>
              </w:rPr>
            </w:pPr>
            <w:r>
              <w:rPr>
                <w:sz w:val="28"/>
                <w:lang w:val="uk-UA"/>
              </w:rPr>
              <w:t>10</w:t>
            </w:r>
          </w:p>
        </w:tc>
      </w:tr>
      <w:tr w:rsidR="00297756" w:rsidRPr="008158E3" w:rsidTr="001318B5">
        <w:trPr>
          <w:cantSplit/>
        </w:trPr>
        <w:tc>
          <w:tcPr>
            <w:tcW w:w="568" w:type="dxa"/>
            <w:tcBorders>
              <w:top w:val="single" w:sz="4" w:space="0" w:color="auto"/>
              <w:left w:val="single" w:sz="4" w:space="0" w:color="auto"/>
              <w:bottom w:val="single" w:sz="4" w:space="0" w:color="auto"/>
              <w:right w:val="single" w:sz="4" w:space="0" w:color="auto"/>
            </w:tcBorders>
            <w:vAlign w:val="center"/>
            <w:hideMark/>
          </w:tcPr>
          <w:p w:rsidR="00297756" w:rsidRDefault="00717343" w:rsidP="00D66607">
            <w:pPr>
              <w:spacing w:line="276" w:lineRule="auto"/>
              <w:jc w:val="center"/>
              <w:rPr>
                <w:sz w:val="28"/>
                <w:lang w:val="uk-UA"/>
              </w:rPr>
            </w:pPr>
            <w:r>
              <w:rPr>
                <w:sz w:val="28"/>
                <w:lang w:val="uk-UA"/>
              </w:rPr>
              <w:t>15</w:t>
            </w:r>
            <w:r w:rsidR="00297756">
              <w:rPr>
                <w:sz w:val="28"/>
                <w:lang w:val="uk-UA"/>
              </w:rPr>
              <w:t>.</w:t>
            </w:r>
          </w:p>
        </w:tc>
        <w:tc>
          <w:tcPr>
            <w:tcW w:w="8363" w:type="dxa"/>
            <w:tcBorders>
              <w:top w:val="single" w:sz="4" w:space="0" w:color="auto"/>
              <w:left w:val="single" w:sz="4" w:space="0" w:color="auto"/>
              <w:bottom w:val="single" w:sz="4" w:space="0" w:color="auto"/>
              <w:right w:val="single" w:sz="4" w:space="0" w:color="auto"/>
            </w:tcBorders>
            <w:hideMark/>
          </w:tcPr>
          <w:p w:rsidR="00297756" w:rsidRDefault="008158E3" w:rsidP="0043415D">
            <w:pPr>
              <w:jc w:val="both"/>
              <w:rPr>
                <w:sz w:val="28"/>
                <w:lang w:val="uk-UA"/>
              </w:rPr>
            </w:pPr>
            <w:r w:rsidRPr="008158E3">
              <w:rPr>
                <w:b/>
                <w:sz w:val="28"/>
                <w:lang w:val="uk-UA"/>
              </w:rPr>
              <w:t>Конярство.</w:t>
            </w:r>
            <w:r w:rsidR="00297756">
              <w:rPr>
                <w:sz w:val="28"/>
                <w:lang w:val="uk-UA"/>
              </w:rPr>
              <w:t>Основні планові породи коней. Племінна робота у конярстві.</w:t>
            </w:r>
          </w:p>
        </w:tc>
        <w:tc>
          <w:tcPr>
            <w:tcW w:w="1134" w:type="dxa"/>
            <w:tcBorders>
              <w:top w:val="single" w:sz="4" w:space="0" w:color="auto"/>
              <w:left w:val="single" w:sz="4" w:space="0" w:color="auto"/>
              <w:bottom w:val="single" w:sz="4" w:space="0" w:color="auto"/>
              <w:right w:val="single" w:sz="4" w:space="0" w:color="auto"/>
            </w:tcBorders>
            <w:vAlign w:val="center"/>
            <w:hideMark/>
          </w:tcPr>
          <w:p w:rsidR="00297756" w:rsidRDefault="008158E3" w:rsidP="0043415D">
            <w:pPr>
              <w:jc w:val="center"/>
              <w:rPr>
                <w:sz w:val="28"/>
                <w:lang w:val="uk-UA"/>
              </w:rPr>
            </w:pPr>
            <w:r>
              <w:rPr>
                <w:sz w:val="28"/>
                <w:lang w:val="uk-UA"/>
              </w:rPr>
              <w:t>10</w:t>
            </w:r>
          </w:p>
        </w:tc>
      </w:tr>
      <w:tr w:rsidR="00297756" w:rsidRPr="008158E3" w:rsidTr="001318B5">
        <w:trPr>
          <w:cantSplit/>
        </w:trPr>
        <w:tc>
          <w:tcPr>
            <w:tcW w:w="8931" w:type="dxa"/>
            <w:gridSpan w:val="2"/>
            <w:tcBorders>
              <w:top w:val="single" w:sz="4" w:space="0" w:color="auto"/>
              <w:left w:val="single" w:sz="4" w:space="0" w:color="auto"/>
              <w:bottom w:val="single" w:sz="4" w:space="0" w:color="auto"/>
              <w:right w:val="single" w:sz="4" w:space="0" w:color="auto"/>
            </w:tcBorders>
            <w:vAlign w:val="center"/>
            <w:hideMark/>
          </w:tcPr>
          <w:p w:rsidR="00297756" w:rsidRDefault="008158E3" w:rsidP="00D66607">
            <w:pPr>
              <w:spacing w:line="276" w:lineRule="auto"/>
              <w:rPr>
                <w:b/>
                <w:bCs/>
                <w:sz w:val="28"/>
                <w:lang w:val="uk-UA"/>
              </w:rPr>
            </w:pPr>
            <w:r>
              <w:rPr>
                <w:b/>
                <w:bCs/>
                <w:sz w:val="28"/>
                <w:lang w:val="uk-UA"/>
              </w:rPr>
              <w:t xml:space="preserve">       ВСЬОГО</w:t>
            </w:r>
            <w:r w:rsidR="00297756">
              <w:rPr>
                <w:b/>
                <w:bCs/>
                <w:sz w:val="28"/>
                <w:lang w:val="uk-UA"/>
              </w:rPr>
              <w:t>:</w:t>
            </w:r>
          </w:p>
        </w:tc>
        <w:tc>
          <w:tcPr>
            <w:tcW w:w="1134" w:type="dxa"/>
            <w:tcBorders>
              <w:top w:val="single" w:sz="4" w:space="0" w:color="auto"/>
              <w:left w:val="single" w:sz="4" w:space="0" w:color="auto"/>
              <w:bottom w:val="single" w:sz="4" w:space="0" w:color="auto"/>
              <w:right w:val="single" w:sz="4" w:space="0" w:color="auto"/>
            </w:tcBorders>
            <w:hideMark/>
          </w:tcPr>
          <w:p w:rsidR="00297756" w:rsidRDefault="00297756" w:rsidP="00D66607">
            <w:pPr>
              <w:spacing w:line="276" w:lineRule="auto"/>
              <w:jc w:val="center"/>
              <w:rPr>
                <w:b/>
                <w:bCs/>
                <w:sz w:val="28"/>
                <w:lang w:val="uk-UA"/>
              </w:rPr>
            </w:pPr>
            <w:r>
              <w:rPr>
                <w:b/>
                <w:bCs/>
                <w:sz w:val="28"/>
                <w:lang w:val="uk-UA"/>
              </w:rPr>
              <w:t>119</w:t>
            </w:r>
          </w:p>
        </w:tc>
      </w:tr>
    </w:tbl>
    <w:p w:rsidR="00186D12" w:rsidRDefault="00186D12" w:rsidP="00371D03">
      <w:pPr>
        <w:spacing w:line="360" w:lineRule="auto"/>
        <w:jc w:val="both"/>
        <w:rPr>
          <w:bCs/>
          <w:sz w:val="28"/>
          <w:lang w:val="uk-UA"/>
        </w:rPr>
      </w:pPr>
    </w:p>
    <w:p w:rsidR="00371D03" w:rsidRDefault="002606A3" w:rsidP="00242C30">
      <w:pPr>
        <w:spacing w:line="276" w:lineRule="auto"/>
        <w:jc w:val="center"/>
        <w:rPr>
          <w:b/>
          <w:bCs/>
          <w:sz w:val="28"/>
          <w:lang w:val="uk-UA"/>
        </w:rPr>
      </w:pPr>
      <w:r>
        <w:rPr>
          <w:b/>
          <w:bCs/>
          <w:sz w:val="28"/>
          <w:lang w:val="uk-UA"/>
        </w:rPr>
        <w:t>12</w:t>
      </w:r>
      <w:r w:rsidR="005E3FEC" w:rsidRPr="0047589A">
        <w:rPr>
          <w:b/>
          <w:bCs/>
          <w:sz w:val="28"/>
          <w:lang w:val="uk-UA"/>
        </w:rPr>
        <w:t>. Методи навчання</w:t>
      </w:r>
    </w:p>
    <w:p w:rsidR="005E3FEC" w:rsidRPr="0047589A" w:rsidRDefault="005E3FEC" w:rsidP="00242C30">
      <w:pPr>
        <w:spacing w:line="276" w:lineRule="auto"/>
        <w:ind w:firstLine="851"/>
        <w:jc w:val="both"/>
        <w:rPr>
          <w:bCs/>
          <w:sz w:val="28"/>
          <w:lang w:val="uk-UA"/>
        </w:rPr>
      </w:pPr>
      <w:r w:rsidRPr="0047589A">
        <w:rPr>
          <w:bCs/>
          <w:sz w:val="28"/>
          <w:lang w:val="uk-UA"/>
        </w:rPr>
        <w:t>Вивчення предмету проводиться  за допомогою наступних методів:</w:t>
      </w:r>
    </w:p>
    <w:p w:rsidR="005E3FEC" w:rsidRPr="0047589A" w:rsidRDefault="005E3FEC" w:rsidP="00242C30">
      <w:pPr>
        <w:pStyle w:val="a9"/>
        <w:numPr>
          <w:ilvl w:val="0"/>
          <w:numId w:val="7"/>
        </w:numPr>
        <w:spacing w:line="276" w:lineRule="auto"/>
        <w:jc w:val="both"/>
        <w:rPr>
          <w:bCs/>
          <w:sz w:val="28"/>
          <w:lang w:val="uk-UA"/>
        </w:rPr>
      </w:pPr>
      <w:r w:rsidRPr="0047589A">
        <w:rPr>
          <w:bCs/>
          <w:sz w:val="28"/>
          <w:lang w:val="uk-UA"/>
        </w:rPr>
        <w:t>викладання лекційного матеріалу;</w:t>
      </w:r>
    </w:p>
    <w:p w:rsidR="005E3FEC" w:rsidRPr="0047589A" w:rsidRDefault="005E3FEC" w:rsidP="00242C30">
      <w:pPr>
        <w:pStyle w:val="a9"/>
        <w:numPr>
          <w:ilvl w:val="0"/>
          <w:numId w:val="7"/>
        </w:numPr>
        <w:spacing w:line="276" w:lineRule="auto"/>
        <w:jc w:val="both"/>
        <w:rPr>
          <w:bCs/>
          <w:sz w:val="28"/>
          <w:lang w:val="uk-UA"/>
        </w:rPr>
      </w:pPr>
      <w:r w:rsidRPr="0047589A">
        <w:rPr>
          <w:bCs/>
          <w:sz w:val="28"/>
          <w:lang w:val="uk-UA"/>
        </w:rPr>
        <w:t>використання на</w:t>
      </w:r>
      <w:r w:rsidR="006F619B" w:rsidRPr="0047589A">
        <w:rPr>
          <w:bCs/>
          <w:sz w:val="28"/>
          <w:lang w:val="uk-UA"/>
        </w:rPr>
        <w:t>вчального наглядового обладнання, а саме:таблиць, стендів, муляжів тощо.</w:t>
      </w:r>
    </w:p>
    <w:p w:rsidR="006F619B" w:rsidRPr="0047589A" w:rsidRDefault="006F619B" w:rsidP="00242C30">
      <w:pPr>
        <w:pStyle w:val="a9"/>
        <w:numPr>
          <w:ilvl w:val="0"/>
          <w:numId w:val="7"/>
        </w:numPr>
        <w:spacing w:line="276" w:lineRule="auto"/>
        <w:jc w:val="both"/>
        <w:rPr>
          <w:bCs/>
          <w:sz w:val="28"/>
          <w:lang w:val="uk-UA"/>
        </w:rPr>
      </w:pPr>
      <w:r w:rsidRPr="0047589A">
        <w:rPr>
          <w:bCs/>
          <w:sz w:val="28"/>
          <w:lang w:val="uk-UA"/>
        </w:rPr>
        <w:t>використання комп’ютерних тестів,відеофільмів;</w:t>
      </w:r>
    </w:p>
    <w:p w:rsidR="006F619B" w:rsidRPr="0047589A" w:rsidRDefault="006F619B" w:rsidP="00242C30">
      <w:pPr>
        <w:pStyle w:val="a9"/>
        <w:numPr>
          <w:ilvl w:val="0"/>
          <w:numId w:val="7"/>
        </w:numPr>
        <w:spacing w:line="276" w:lineRule="auto"/>
        <w:jc w:val="both"/>
        <w:rPr>
          <w:bCs/>
          <w:sz w:val="28"/>
          <w:lang w:val="uk-UA"/>
        </w:rPr>
      </w:pPr>
      <w:r w:rsidRPr="0047589A">
        <w:rPr>
          <w:bCs/>
          <w:sz w:val="28"/>
          <w:lang w:val="uk-UA"/>
        </w:rPr>
        <w:t>розв’язування ситуаційних задач;</w:t>
      </w:r>
    </w:p>
    <w:p w:rsidR="006F619B" w:rsidRPr="0047589A" w:rsidRDefault="006F619B" w:rsidP="00242C30">
      <w:pPr>
        <w:pStyle w:val="a9"/>
        <w:numPr>
          <w:ilvl w:val="0"/>
          <w:numId w:val="7"/>
        </w:numPr>
        <w:spacing w:line="276" w:lineRule="auto"/>
        <w:jc w:val="both"/>
        <w:rPr>
          <w:bCs/>
          <w:sz w:val="28"/>
          <w:lang w:val="uk-UA"/>
        </w:rPr>
      </w:pPr>
      <w:r w:rsidRPr="0047589A">
        <w:rPr>
          <w:bCs/>
          <w:sz w:val="28"/>
          <w:lang w:val="uk-UA"/>
        </w:rPr>
        <w:t>науково-дослідна робота;</w:t>
      </w:r>
    </w:p>
    <w:p w:rsidR="006F619B" w:rsidRPr="0047589A" w:rsidRDefault="006F619B" w:rsidP="00242C30">
      <w:pPr>
        <w:pStyle w:val="a9"/>
        <w:numPr>
          <w:ilvl w:val="0"/>
          <w:numId w:val="7"/>
        </w:numPr>
        <w:spacing w:line="276" w:lineRule="auto"/>
        <w:jc w:val="both"/>
        <w:rPr>
          <w:bCs/>
          <w:sz w:val="28"/>
          <w:lang w:val="uk-UA"/>
        </w:rPr>
      </w:pPr>
      <w:r w:rsidRPr="0047589A">
        <w:rPr>
          <w:bCs/>
          <w:sz w:val="28"/>
          <w:lang w:val="uk-UA"/>
        </w:rPr>
        <w:t>самостійна робота студента.</w:t>
      </w:r>
    </w:p>
    <w:p w:rsidR="006F619B" w:rsidRPr="0047589A" w:rsidRDefault="006F619B" w:rsidP="00242C30">
      <w:pPr>
        <w:pStyle w:val="a9"/>
        <w:spacing w:line="276" w:lineRule="auto"/>
        <w:ind w:left="1211" w:hanging="360"/>
        <w:jc w:val="both"/>
        <w:rPr>
          <w:bCs/>
          <w:sz w:val="28"/>
          <w:lang w:val="uk-UA"/>
        </w:rPr>
      </w:pPr>
      <w:r w:rsidRPr="0047589A">
        <w:rPr>
          <w:bCs/>
          <w:sz w:val="28"/>
          <w:lang w:val="uk-UA"/>
        </w:rPr>
        <w:t>Основними видами навчальних занять згідно з навчальним планом є:</w:t>
      </w:r>
    </w:p>
    <w:p w:rsidR="006F619B" w:rsidRPr="0047589A" w:rsidRDefault="006F619B" w:rsidP="00242C30">
      <w:pPr>
        <w:pStyle w:val="a9"/>
        <w:spacing w:line="276" w:lineRule="auto"/>
        <w:ind w:left="1211" w:hanging="360"/>
        <w:jc w:val="both"/>
        <w:rPr>
          <w:bCs/>
          <w:sz w:val="28"/>
          <w:lang w:val="uk-UA"/>
        </w:rPr>
      </w:pPr>
      <w:r w:rsidRPr="0047589A">
        <w:rPr>
          <w:bCs/>
          <w:sz w:val="28"/>
          <w:lang w:val="uk-UA"/>
        </w:rPr>
        <w:t>лекції, лабораторні заняття, самостійна поза аудиторна робота студентів</w:t>
      </w:r>
    </w:p>
    <w:p w:rsidR="00242C30" w:rsidRDefault="00242C30" w:rsidP="00242C30">
      <w:pPr>
        <w:pStyle w:val="Style3"/>
        <w:widowControl/>
        <w:spacing w:line="276" w:lineRule="auto"/>
        <w:jc w:val="center"/>
        <w:rPr>
          <w:b/>
          <w:sz w:val="28"/>
          <w:szCs w:val="28"/>
          <w:lang w:val="uk-UA"/>
        </w:rPr>
      </w:pPr>
    </w:p>
    <w:p w:rsidR="00242C30" w:rsidRPr="00242C30" w:rsidRDefault="00242C30" w:rsidP="00242C30">
      <w:pPr>
        <w:pStyle w:val="Style3"/>
        <w:widowControl/>
        <w:spacing w:line="276" w:lineRule="auto"/>
        <w:jc w:val="center"/>
        <w:rPr>
          <w:b/>
          <w:sz w:val="28"/>
          <w:szCs w:val="28"/>
          <w:lang w:val="uk-UA"/>
        </w:rPr>
      </w:pPr>
      <w:r>
        <w:rPr>
          <w:b/>
          <w:sz w:val="28"/>
          <w:szCs w:val="28"/>
          <w:lang w:val="uk-UA"/>
        </w:rPr>
        <w:t>1</w:t>
      </w:r>
      <w:r w:rsidR="002606A3">
        <w:rPr>
          <w:b/>
          <w:sz w:val="28"/>
          <w:szCs w:val="28"/>
          <w:lang w:val="uk-UA"/>
        </w:rPr>
        <w:t>3</w:t>
      </w:r>
      <w:r w:rsidRPr="00242C30">
        <w:rPr>
          <w:b/>
          <w:sz w:val="28"/>
          <w:szCs w:val="28"/>
          <w:lang w:val="uk-UA"/>
        </w:rPr>
        <w:t>. Методи контролю</w:t>
      </w:r>
    </w:p>
    <w:p w:rsidR="00242C30" w:rsidRPr="006B5149" w:rsidRDefault="00242C30" w:rsidP="00242C30">
      <w:pPr>
        <w:shd w:val="clear" w:color="auto" w:fill="FFFFFF"/>
        <w:autoSpaceDE w:val="0"/>
        <w:autoSpaceDN w:val="0"/>
        <w:adjustRightInd w:val="0"/>
        <w:spacing w:line="276" w:lineRule="auto"/>
        <w:ind w:firstLine="540"/>
        <w:jc w:val="both"/>
        <w:rPr>
          <w:color w:val="000000"/>
          <w:sz w:val="28"/>
          <w:szCs w:val="28"/>
          <w:lang w:val="uk-UA"/>
        </w:rPr>
      </w:pPr>
      <w:r w:rsidRPr="006B5149">
        <w:rPr>
          <w:color w:val="000000"/>
          <w:sz w:val="28"/>
          <w:szCs w:val="28"/>
          <w:lang w:val="uk-UA"/>
        </w:rPr>
        <w:t>Згідно з вимогами Положення про організацію навчального процесу у Львівському національному університеті ветеринарної медицини та біотехнологій імені С.З. Гжицького (2015) система оцінювання знань студентів передбачає два види контролю – поточний та підсумковий.</w:t>
      </w:r>
    </w:p>
    <w:p w:rsidR="00242C30" w:rsidRPr="00242C30" w:rsidRDefault="00242C30" w:rsidP="00242C30">
      <w:pPr>
        <w:shd w:val="clear" w:color="auto" w:fill="FFFFFF"/>
        <w:autoSpaceDE w:val="0"/>
        <w:autoSpaceDN w:val="0"/>
        <w:adjustRightInd w:val="0"/>
        <w:spacing w:line="276" w:lineRule="auto"/>
        <w:ind w:firstLine="540"/>
        <w:jc w:val="both"/>
        <w:rPr>
          <w:color w:val="000000"/>
          <w:sz w:val="28"/>
          <w:szCs w:val="28"/>
        </w:rPr>
      </w:pPr>
      <w:r w:rsidRPr="00242C30">
        <w:rPr>
          <w:color w:val="000000"/>
          <w:sz w:val="28"/>
          <w:szCs w:val="28"/>
        </w:rPr>
        <w:t xml:space="preserve">Поточний контроль здійснюється на кожному практичному занятті, змістякогоузгоджується з темою цьогозаняття. Основними видами контролю знань є тестовіконтрольніроботи та уснеопитування. Результатиконтрольноїроботиоцінюються за чотирьохбальною шкалою («2», «3», «4», «5»). </w:t>
      </w:r>
    </w:p>
    <w:p w:rsidR="00242C30" w:rsidRPr="00242C30" w:rsidRDefault="00242C30" w:rsidP="00242C30">
      <w:pPr>
        <w:shd w:val="clear" w:color="auto" w:fill="FFFFFF"/>
        <w:autoSpaceDE w:val="0"/>
        <w:autoSpaceDN w:val="0"/>
        <w:adjustRightInd w:val="0"/>
        <w:spacing w:line="276" w:lineRule="auto"/>
        <w:ind w:firstLine="540"/>
        <w:jc w:val="both"/>
        <w:rPr>
          <w:color w:val="000000"/>
          <w:sz w:val="28"/>
          <w:szCs w:val="28"/>
        </w:rPr>
      </w:pPr>
      <w:r w:rsidRPr="00242C30">
        <w:rPr>
          <w:color w:val="000000"/>
          <w:sz w:val="28"/>
          <w:szCs w:val="28"/>
        </w:rPr>
        <w:t>Поточний контроль та оцінюваннязнаньстудентів з тем самостійноїроботиздійснюєтьсяпід час проведення поточного контролю на відповідному аудиторному занятті.</w:t>
      </w:r>
    </w:p>
    <w:p w:rsidR="00242C30" w:rsidRPr="00242C30" w:rsidRDefault="00242C30" w:rsidP="00242C30">
      <w:pPr>
        <w:shd w:val="clear" w:color="auto" w:fill="FFFFFF"/>
        <w:autoSpaceDE w:val="0"/>
        <w:autoSpaceDN w:val="0"/>
        <w:adjustRightInd w:val="0"/>
        <w:spacing w:line="276" w:lineRule="auto"/>
        <w:ind w:firstLine="540"/>
        <w:jc w:val="both"/>
        <w:rPr>
          <w:color w:val="000000"/>
          <w:sz w:val="28"/>
          <w:szCs w:val="28"/>
        </w:rPr>
      </w:pPr>
      <w:r w:rsidRPr="00242C30">
        <w:rPr>
          <w:color w:val="000000"/>
          <w:sz w:val="28"/>
          <w:szCs w:val="28"/>
        </w:rPr>
        <w:t>Підсумковий контроль засвоєннязнаньоцінюєтьсяпіслязакінченнявивченняпрограминавчальноїдисципліни шляхом виставлення студенту заліку. До цього виду контролю допускаютьсястуденти, яківиконаливсівидиробіт, передбаченінавчальноюпрограмою.</w:t>
      </w:r>
    </w:p>
    <w:p w:rsidR="00242C30" w:rsidRPr="00242C30" w:rsidRDefault="00242C30" w:rsidP="00242C30">
      <w:pPr>
        <w:autoSpaceDE w:val="0"/>
        <w:autoSpaceDN w:val="0"/>
        <w:adjustRightInd w:val="0"/>
        <w:spacing w:line="276" w:lineRule="auto"/>
        <w:ind w:firstLine="540"/>
        <w:jc w:val="both"/>
        <w:rPr>
          <w:sz w:val="28"/>
          <w:szCs w:val="28"/>
        </w:rPr>
      </w:pPr>
      <w:r w:rsidRPr="00242C30">
        <w:rPr>
          <w:color w:val="000000"/>
          <w:sz w:val="28"/>
          <w:szCs w:val="28"/>
        </w:rPr>
        <w:lastRenderedPageBreak/>
        <w:t>Підсумковуоцінкуякостізасвоєннянавчальноїпрограмивизначають за результатами заліку, порядок проведенняякоговстановлюєробочанавчальнапрограма.</w:t>
      </w:r>
    </w:p>
    <w:p w:rsidR="00242C30" w:rsidRDefault="00242C30" w:rsidP="00242C30">
      <w:pPr>
        <w:jc w:val="center"/>
        <w:rPr>
          <w:b/>
          <w:bCs/>
          <w:sz w:val="28"/>
          <w:szCs w:val="28"/>
          <w:lang w:val="uk-UA"/>
        </w:rPr>
      </w:pPr>
      <w:r>
        <w:rPr>
          <w:b/>
          <w:sz w:val="28"/>
          <w:szCs w:val="28"/>
        </w:rPr>
        <w:t>1</w:t>
      </w:r>
      <w:r w:rsidR="002606A3">
        <w:rPr>
          <w:b/>
          <w:sz w:val="28"/>
          <w:szCs w:val="28"/>
          <w:lang w:val="uk-UA"/>
        </w:rPr>
        <w:t>4</w:t>
      </w:r>
      <w:r w:rsidRPr="00242C30">
        <w:rPr>
          <w:b/>
          <w:sz w:val="28"/>
          <w:szCs w:val="28"/>
        </w:rPr>
        <w:t xml:space="preserve">. </w:t>
      </w:r>
      <w:r w:rsidRPr="00242C30">
        <w:rPr>
          <w:b/>
          <w:bCs/>
          <w:sz w:val="28"/>
          <w:szCs w:val="28"/>
        </w:rPr>
        <w:t>Критеріїоцінювання</w:t>
      </w:r>
    </w:p>
    <w:p w:rsidR="00242C30" w:rsidRPr="00242C30" w:rsidRDefault="00242C30" w:rsidP="00242C30">
      <w:pPr>
        <w:jc w:val="center"/>
        <w:rPr>
          <w:b/>
          <w:bCs/>
          <w:caps/>
          <w:sz w:val="28"/>
          <w:szCs w:val="28"/>
          <w:lang w:val="uk-UA"/>
        </w:rPr>
      </w:pPr>
    </w:p>
    <w:p w:rsidR="00242C30" w:rsidRPr="00242C30" w:rsidRDefault="00242C30" w:rsidP="00242C30">
      <w:pPr>
        <w:shd w:val="clear" w:color="auto" w:fill="FFFFFF"/>
        <w:spacing w:line="276" w:lineRule="auto"/>
        <w:ind w:firstLine="709"/>
        <w:jc w:val="both"/>
        <w:rPr>
          <w:sz w:val="28"/>
          <w:szCs w:val="28"/>
        </w:rPr>
      </w:pPr>
      <w:r w:rsidRPr="00242C30">
        <w:rPr>
          <w:sz w:val="28"/>
          <w:szCs w:val="28"/>
        </w:rPr>
        <w:t>Розподілбалів для дисципліни, які</w:t>
      </w:r>
      <w:r w:rsidRPr="00242C30">
        <w:rPr>
          <w:b/>
          <w:bCs/>
          <w:sz w:val="28"/>
          <w:szCs w:val="28"/>
        </w:rPr>
        <w:t>з</w:t>
      </w:r>
      <w:r w:rsidRPr="00242C30">
        <w:rPr>
          <w:bCs/>
          <w:sz w:val="28"/>
          <w:szCs w:val="28"/>
        </w:rPr>
        <w:t>авершуються</w:t>
      </w:r>
      <w:r w:rsidRPr="00242C30">
        <w:rPr>
          <w:b/>
          <w:bCs/>
          <w:sz w:val="28"/>
          <w:szCs w:val="28"/>
        </w:rPr>
        <w:t>заліком</w:t>
      </w:r>
      <w:r w:rsidRPr="00242C30">
        <w:rPr>
          <w:sz w:val="28"/>
          <w:szCs w:val="28"/>
        </w:rPr>
        <w:t>. Максимальнакількістьбалів за засвоєннярозділівдисциплінипротягом семестру становить 100:</w:t>
      </w:r>
    </w:p>
    <w:p w:rsidR="00242C30" w:rsidRPr="00242C30" w:rsidRDefault="00242C30" w:rsidP="00242C30">
      <w:pPr>
        <w:shd w:val="clear" w:color="auto" w:fill="FFFFFF"/>
        <w:spacing w:line="276" w:lineRule="auto"/>
        <w:ind w:firstLine="1134"/>
        <w:jc w:val="both"/>
        <w:rPr>
          <w:sz w:val="28"/>
          <w:szCs w:val="28"/>
        </w:rPr>
      </w:pPr>
      <w:r w:rsidRPr="00242C30">
        <w:rPr>
          <w:b/>
          <w:bCs/>
          <w:sz w:val="28"/>
          <w:szCs w:val="28"/>
        </w:rPr>
        <w:t>100 (ПК) = 100,</w:t>
      </w:r>
    </w:p>
    <w:p w:rsidR="00242C30" w:rsidRPr="00242C30" w:rsidRDefault="00242C30" w:rsidP="00242C30">
      <w:pPr>
        <w:shd w:val="clear" w:color="auto" w:fill="FFFFFF"/>
        <w:spacing w:line="276" w:lineRule="auto"/>
        <w:ind w:firstLine="1134"/>
        <w:jc w:val="both"/>
        <w:rPr>
          <w:b/>
          <w:sz w:val="28"/>
          <w:szCs w:val="28"/>
        </w:rPr>
      </w:pPr>
      <w:r w:rsidRPr="00242C30">
        <w:rPr>
          <w:sz w:val="28"/>
          <w:szCs w:val="28"/>
        </w:rPr>
        <w:t xml:space="preserve">де: </w:t>
      </w:r>
      <w:r w:rsidRPr="00242C30">
        <w:rPr>
          <w:b/>
          <w:bCs/>
          <w:sz w:val="28"/>
          <w:szCs w:val="28"/>
        </w:rPr>
        <w:t xml:space="preserve">100 (ПК) </w:t>
      </w:r>
      <w:r w:rsidRPr="00242C30">
        <w:rPr>
          <w:sz w:val="28"/>
          <w:szCs w:val="28"/>
        </w:rPr>
        <w:t>– 100 максимальнихбалів з поточного контролю, якіможенабрати студент за семестр.</w:t>
      </w:r>
    </w:p>
    <w:p w:rsidR="00242C30" w:rsidRPr="00242C30" w:rsidRDefault="00242C30" w:rsidP="00242C30">
      <w:pPr>
        <w:spacing w:line="276" w:lineRule="auto"/>
        <w:jc w:val="center"/>
        <w:rPr>
          <w:b/>
          <w:sz w:val="28"/>
          <w:szCs w:val="28"/>
        </w:rPr>
      </w:pPr>
      <m:oMath>
        <m:r>
          <m:rPr>
            <m:sty m:val="bi"/>
          </m:rPr>
          <w:rPr>
            <w:rFonts w:ascii="Cambria Math" w:hAnsi="Cambria Math"/>
            <w:sz w:val="28"/>
            <w:szCs w:val="28"/>
          </w:rPr>
          <m:t>ПК=</m:t>
        </m:r>
        <m:f>
          <m:fPr>
            <m:ctrlPr>
              <w:rPr>
                <w:rFonts w:ascii="Cambria Math" w:eastAsia="Calibri" w:hAnsi="Cambria Math"/>
                <w:b/>
                <w:i/>
                <w:sz w:val="28"/>
                <w:szCs w:val="28"/>
                <w:lang w:eastAsia="en-US"/>
              </w:rPr>
            </m:ctrlPr>
          </m:fPr>
          <m:num>
            <m:r>
              <m:rPr>
                <m:sty m:val="bi"/>
              </m:rPr>
              <w:rPr>
                <w:rFonts w:ascii="Cambria Math" w:hAnsi="Cambria Math"/>
                <w:sz w:val="28"/>
                <w:szCs w:val="28"/>
              </w:rPr>
              <m:t>100×САЗ</m:t>
            </m:r>
            <m:ctrlPr>
              <w:rPr>
                <w:rFonts w:ascii="Cambria Math" w:hAnsi="Cambria Math"/>
                <w:b/>
                <w:i/>
                <w:sz w:val="28"/>
                <w:szCs w:val="28"/>
              </w:rPr>
            </m:ctrlPr>
          </m:num>
          <m:den>
            <m:r>
              <m:rPr>
                <m:sty m:val="bi"/>
              </m:rPr>
              <w:rPr>
                <w:rFonts w:ascii="Cambria Math" w:hAnsi="Cambria Math"/>
                <w:sz w:val="28"/>
                <w:szCs w:val="28"/>
              </w:rPr>
              <m:t>5</m:t>
            </m:r>
            <m:ctrlPr>
              <w:rPr>
                <w:rFonts w:ascii="Cambria Math" w:hAnsi="Cambria Math"/>
                <w:b/>
                <w:i/>
                <w:sz w:val="28"/>
                <w:szCs w:val="28"/>
              </w:rPr>
            </m:ctrlPr>
          </m:den>
        </m:f>
      </m:oMath>
      <w:r w:rsidRPr="00242C30">
        <w:rPr>
          <w:b/>
          <w:sz w:val="28"/>
          <w:szCs w:val="28"/>
        </w:rPr>
        <w:t xml:space="preserve"> = 20 х САЗ;</w:t>
      </w:r>
    </w:p>
    <w:p w:rsidR="00242C30" w:rsidRPr="00242C30" w:rsidRDefault="00242C30" w:rsidP="00242C30">
      <w:pPr>
        <w:shd w:val="clear" w:color="auto" w:fill="FFFFFF"/>
        <w:tabs>
          <w:tab w:val="left" w:pos="1320"/>
          <w:tab w:val="left" w:pos="2362"/>
          <w:tab w:val="left" w:pos="4723"/>
          <w:tab w:val="left" w:pos="6504"/>
          <w:tab w:val="left" w:pos="8861"/>
        </w:tabs>
        <w:spacing w:line="276" w:lineRule="auto"/>
        <w:ind w:firstLine="709"/>
        <w:jc w:val="both"/>
        <w:rPr>
          <w:sz w:val="28"/>
          <w:szCs w:val="28"/>
        </w:rPr>
      </w:pPr>
      <w:r w:rsidRPr="00242C30">
        <w:rPr>
          <w:sz w:val="28"/>
          <w:szCs w:val="28"/>
        </w:rPr>
        <w:t>За підсумками семестрового контролю в заліковувідомістьстудентові у графі «за національною шкалою» виставляєтьсяоцінка «зараховано/незараховано».</w:t>
      </w:r>
    </w:p>
    <w:p w:rsidR="00242C30" w:rsidRPr="00242C30" w:rsidRDefault="00242C30" w:rsidP="00242C30">
      <w:pPr>
        <w:shd w:val="clear" w:color="auto" w:fill="FFFFFF"/>
        <w:spacing w:line="276" w:lineRule="auto"/>
        <w:ind w:firstLine="709"/>
        <w:jc w:val="both"/>
        <w:rPr>
          <w:sz w:val="28"/>
          <w:szCs w:val="28"/>
        </w:rPr>
      </w:pPr>
      <w:r w:rsidRPr="00242C30">
        <w:rPr>
          <w:sz w:val="28"/>
          <w:szCs w:val="28"/>
        </w:rPr>
        <w:t>Присутність студента при виставленніпідсумковоїоцінки не обов’язкова, якщо ним виконаніусіпередбаченівидиробіт.</w:t>
      </w:r>
    </w:p>
    <w:p w:rsidR="00242C30" w:rsidRPr="00242C30" w:rsidRDefault="00242C30" w:rsidP="00242C30">
      <w:pPr>
        <w:pStyle w:val="23"/>
        <w:spacing w:line="276" w:lineRule="auto"/>
        <w:ind w:firstLine="709"/>
        <w:rPr>
          <w:szCs w:val="28"/>
        </w:rPr>
      </w:pPr>
      <w:r w:rsidRPr="00242C30">
        <w:rPr>
          <w:szCs w:val="28"/>
        </w:rPr>
        <w:t>Бал поточного контролю може бути змінений за рахунок заохочувальних або штрафних балів: студентам, які не мають пропусків занять без поважних причин протягом семестру додається один бал; студентам, які мають пропуски занять без поважних причин за кожні 20% пропусків від кількості аудиторних годин віднімається по одному балу.</w:t>
      </w:r>
    </w:p>
    <w:p w:rsidR="00242C30" w:rsidRPr="00242C30" w:rsidRDefault="00242C30" w:rsidP="00242C30">
      <w:pPr>
        <w:pStyle w:val="23"/>
        <w:spacing w:line="276" w:lineRule="auto"/>
        <w:ind w:firstLine="709"/>
        <w:rPr>
          <w:szCs w:val="28"/>
        </w:rPr>
      </w:pPr>
      <w:r w:rsidRPr="00242C30">
        <w:rPr>
          <w:szCs w:val="28"/>
        </w:rPr>
        <w:t>Переведення підсумкових рейтингових оцінок з дисципліни, виражених у балах за 100-бальною шкалою, проводиться у оцінки за національною шкалою та шкалою ЕСТS і заноситься в додаток до диплому фахівця.</w:t>
      </w:r>
    </w:p>
    <w:p w:rsidR="00242C30" w:rsidRPr="003B4D26" w:rsidRDefault="003B4D26" w:rsidP="003B4D26">
      <w:pPr>
        <w:jc w:val="right"/>
        <w:rPr>
          <w:sz w:val="28"/>
          <w:szCs w:val="28"/>
          <w:lang w:val="uk-UA"/>
        </w:rPr>
      </w:pPr>
      <w:r w:rsidRPr="003B4D26">
        <w:rPr>
          <w:sz w:val="28"/>
          <w:szCs w:val="28"/>
          <w:lang w:val="uk-UA"/>
        </w:rPr>
        <w:t>Таблиця 1</w:t>
      </w:r>
    </w:p>
    <w:p w:rsidR="00242C30" w:rsidRPr="00242C30" w:rsidRDefault="00242C30" w:rsidP="00242C30">
      <w:pPr>
        <w:pStyle w:val="1"/>
        <w:keepNext w:val="0"/>
        <w:widowControl w:val="0"/>
        <w:rPr>
          <w:bCs w:val="0"/>
          <w:szCs w:val="28"/>
        </w:rPr>
      </w:pPr>
      <w:r w:rsidRPr="00242C30">
        <w:rPr>
          <w:bCs w:val="0"/>
          <w:szCs w:val="28"/>
        </w:rPr>
        <w:t>Шкала оцінювання: національна та ECTS</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84"/>
        <w:gridCol w:w="1530"/>
        <w:gridCol w:w="5033"/>
      </w:tblGrid>
      <w:tr w:rsidR="00242C30" w:rsidRPr="00242C30" w:rsidTr="00DC727C">
        <w:trPr>
          <w:trHeight w:val="624"/>
        </w:trPr>
        <w:tc>
          <w:tcPr>
            <w:tcW w:w="3119" w:type="dxa"/>
            <w:vAlign w:val="center"/>
          </w:tcPr>
          <w:p w:rsidR="00242C30" w:rsidRPr="00242C30" w:rsidRDefault="00242C30" w:rsidP="00DC727C">
            <w:pPr>
              <w:jc w:val="center"/>
              <w:rPr>
                <w:sz w:val="28"/>
                <w:szCs w:val="28"/>
              </w:rPr>
            </w:pPr>
            <w:r w:rsidRPr="00242C30">
              <w:rPr>
                <w:sz w:val="28"/>
                <w:szCs w:val="28"/>
              </w:rPr>
              <w:t>Сума балів за всівидинавчальноїдіяльності</w:t>
            </w:r>
          </w:p>
        </w:tc>
        <w:tc>
          <w:tcPr>
            <w:tcW w:w="1417" w:type="dxa"/>
            <w:vAlign w:val="center"/>
          </w:tcPr>
          <w:p w:rsidR="00242C30" w:rsidRPr="00242C30" w:rsidRDefault="00242C30" w:rsidP="00DC727C">
            <w:pPr>
              <w:jc w:val="center"/>
              <w:rPr>
                <w:sz w:val="28"/>
                <w:szCs w:val="28"/>
              </w:rPr>
            </w:pPr>
            <w:r w:rsidRPr="00242C30">
              <w:rPr>
                <w:sz w:val="28"/>
                <w:szCs w:val="28"/>
              </w:rPr>
              <w:t>ОцінкаECTS</w:t>
            </w:r>
          </w:p>
        </w:tc>
        <w:tc>
          <w:tcPr>
            <w:tcW w:w="5103" w:type="dxa"/>
            <w:vAlign w:val="center"/>
          </w:tcPr>
          <w:p w:rsidR="00242C30" w:rsidRPr="00242C30" w:rsidRDefault="00242C30" w:rsidP="00DC727C">
            <w:pPr>
              <w:pStyle w:val="11"/>
              <w:widowControl w:val="0"/>
              <w:spacing w:line="276" w:lineRule="auto"/>
              <w:rPr>
                <w:rFonts w:ascii="Times New Roman" w:hAnsi="Times New Roman"/>
                <w:szCs w:val="28"/>
                <w:lang w:eastAsia="uk-UA"/>
              </w:rPr>
            </w:pPr>
            <w:r w:rsidRPr="00242C30">
              <w:rPr>
                <w:rFonts w:ascii="Times New Roman" w:hAnsi="Times New Roman"/>
                <w:szCs w:val="28"/>
                <w:lang w:eastAsia="uk-UA"/>
              </w:rPr>
              <w:t>Оцінка за національною шкалою для заліку</w:t>
            </w:r>
          </w:p>
        </w:tc>
      </w:tr>
      <w:tr w:rsidR="00242C30" w:rsidRPr="00242C30" w:rsidTr="00DC727C">
        <w:trPr>
          <w:trHeight w:val="340"/>
        </w:trPr>
        <w:tc>
          <w:tcPr>
            <w:tcW w:w="3119" w:type="dxa"/>
            <w:vAlign w:val="center"/>
          </w:tcPr>
          <w:p w:rsidR="00242C30" w:rsidRPr="00242C30" w:rsidRDefault="00242C30" w:rsidP="00DC727C">
            <w:pPr>
              <w:jc w:val="center"/>
              <w:rPr>
                <w:b/>
                <w:sz w:val="28"/>
                <w:szCs w:val="28"/>
              </w:rPr>
            </w:pPr>
            <w:r w:rsidRPr="00242C30">
              <w:rPr>
                <w:sz w:val="28"/>
                <w:szCs w:val="28"/>
              </w:rPr>
              <w:t>90-100</w:t>
            </w:r>
          </w:p>
        </w:tc>
        <w:tc>
          <w:tcPr>
            <w:tcW w:w="1417" w:type="dxa"/>
            <w:vAlign w:val="center"/>
          </w:tcPr>
          <w:p w:rsidR="00242C30" w:rsidRPr="00242C30" w:rsidRDefault="00242C30" w:rsidP="00DC727C">
            <w:pPr>
              <w:pStyle w:val="11"/>
              <w:widowControl w:val="0"/>
              <w:spacing w:line="276" w:lineRule="auto"/>
              <w:rPr>
                <w:rFonts w:ascii="Times New Roman" w:hAnsi="Times New Roman"/>
                <w:szCs w:val="28"/>
                <w:lang w:eastAsia="uk-UA"/>
              </w:rPr>
            </w:pPr>
            <w:r w:rsidRPr="00242C30">
              <w:rPr>
                <w:rFonts w:ascii="Times New Roman" w:hAnsi="Times New Roman"/>
                <w:szCs w:val="28"/>
                <w:lang w:eastAsia="uk-UA"/>
              </w:rPr>
              <w:t>А</w:t>
            </w:r>
          </w:p>
        </w:tc>
        <w:tc>
          <w:tcPr>
            <w:tcW w:w="5103" w:type="dxa"/>
            <w:vMerge w:val="restart"/>
            <w:vAlign w:val="center"/>
          </w:tcPr>
          <w:p w:rsidR="00242C30" w:rsidRPr="00242C30" w:rsidRDefault="00242C30" w:rsidP="00DC727C">
            <w:pPr>
              <w:pStyle w:val="11"/>
              <w:widowControl w:val="0"/>
              <w:spacing w:line="276" w:lineRule="auto"/>
              <w:rPr>
                <w:rFonts w:ascii="Times New Roman" w:hAnsi="Times New Roman"/>
                <w:szCs w:val="28"/>
                <w:lang w:eastAsia="uk-UA"/>
              </w:rPr>
            </w:pPr>
            <w:r w:rsidRPr="00242C30">
              <w:rPr>
                <w:rFonts w:ascii="Times New Roman" w:hAnsi="Times New Roman"/>
                <w:szCs w:val="28"/>
                <w:lang w:eastAsia="uk-UA"/>
              </w:rPr>
              <w:t>зараховано</w:t>
            </w:r>
          </w:p>
        </w:tc>
      </w:tr>
      <w:tr w:rsidR="00242C30" w:rsidRPr="00242C30" w:rsidTr="00DC727C">
        <w:trPr>
          <w:trHeight w:val="340"/>
        </w:trPr>
        <w:tc>
          <w:tcPr>
            <w:tcW w:w="3119" w:type="dxa"/>
            <w:vAlign w:val="center"/>
          </w:tcPr>
          <w:p w:rsidR="00242C30" w:rsidRPr="00242C30" w:rsidRDefault="00242C30" w:rsidP="00DC727C">
            <w:pPr>
              <w:jc w:val="center"/>
              <w:rPr>
                <w:sz w:val="28"/>
                <w:szCs w:val="28"/>
              </w:rPr>
            </w:pPr>
            <w:r w:rsidRPr="00242C30">
              <w:rPr>
                <w:sz w:val="28"/>
                <w:szCs w:val="28"/>
              </w:rPr>
              <w:t>82-89</w:t>
            </w:r>
          </w:p>
        </w:tc>
        <w:tc>
          <w:tcPr>
            <w:tcW w:w="1417" w:type="dxa"/>
            <w:vAlign w:val="center"/>
          </w:tcPr>
          <w:p w:rsidR="00242C30" w:rsidRPr="00242C30" w:rsidRDefault="00242C30" w:rsidP="00DC727C">
            <w:pPr>
              <w:jc w:val="center"/>
              <w:rPr>
                <w:sz w:val="28"/>
                <w:szCs w:val="28"/>
              </w:rPr>
            </w:pPr>
            <w:r w:rsidRPr="00242C30">
              <w:rPr>
                <w:sz w:val="28"/>
                <w:szCs w:val="28"/>
              </w:rPr>
              <w:t>В</w:t>
            </w:r>
          </w:p>
        </w:tc>
        <w:tc>
          <w:tcPr>
            <w:tcW w:w="5103" w:type="dxa"/>
            <w:vMerge/>
            <w:vAlign w:val="center"/>
          </w:tcPr>
          <w:p w:rsidR="00242C30" w:rsidRPr="00242C30" w:rsidRDefault="00242C30" w:rsidP="00DC727C">
            <w:pPr>
              <w:jc w:val="center"/>
              <w:rPr>
                <w:sz w:val="28"/>
                <w:szCs w:val="28"/>
              </w:rPr>
            </w:pPr>
          </w:p>
        </w:tc>
      </w:tr>
      <w:tr w:rsidR="00242C30" w:rsidRPr="00242C30" w:rsidTr="00DC727C">
        <w:trPr>
          <w:trHeight w:val="340"/>
        </w:trPr>
        <w:tc>
          <w:tcPr>
            <w:tcW w:w="3119" w:type="dxa"/>
            <w:vAlign w:val="center"/>
          </w:tcPr>
          <w:p w:rsidR="00242C30" w:rsidRPr="00242C30" w:rsidRDefault="00242C30" w:rsidP="00DC727C">
            <w:pPr>
              <w:jc w:val="center"/>
              <w:rPr>
                <w:sz w:val="28"/>
                <w:szCs w:val="28"/>
              </w:rPr>
            </w:pPr>
            <w:r w:rsidRPr="00242C30">
              <w:rPr>
                <w:sz w:val="28"/>
                <w:szCs w:val="28"/>
              </w:rPr>
              <w:t>74-81</w:t>
            </w:r>
          </w:p>
        </w:tc>
        <w:tc>
          <w:tcPr>
            <w:tcW w:w="1417" w:type="dxa"/>
            <w:vAlign w:val="center"/>
          </w:tcPr>
          <w:p w:rsidR="00242C30" w:rsidRPr="00242C30" w:rsidRDefault="00242C30" w:rsidP="00DC727C">
            <w:pPr>
              <w:jc w:val="center"/>
              <w:rPr>
                <w:sz w:val="28"/>
                <w:szCs w:val="28"/>
              </w:rPr>
            </w:pPr>
            <w:r w:rsidRPr="00242C30">
              <w:rPr>
                <w:sz w:val="28"/>
                <w:szCs w:val="28"/>
              </w:rPr>
              <w:t>С</w:t>
            </w:r>
          </w:p>
        </w:tc>
        <w:tc>
          <w:tcPr>
            <w:tcW w:w="5103" w:type="dxa"/>
            <w:vMerge/>
            <w:vAlign w:val="center"/>
          </w:tcPr>
          <w:p w:rsidR="00242C30" w:rsidRPr="00242C30" w:rsidRDefault="00242C30" w:rsidP="00DC727C">
            <w:pPr>
              <w:jc w:val="center"/>
              <w:rPr>
                <w:sz w:val="28"/>
                <w:szCs w:val="28"/>
              </w:rPr>
            </w:pPr>
          </w:p>
        </w:tc>
      </w:tr>
      <w:tr w:rsidR="00242C30" w:rsidRPr="00242C30" w:rsidTr="00DC727C">
        <w:trPr>
          <w:trHeight w:val="340"/>
        </w:trPr>
        <w:tc>
          <w:tcPr>
            <w:tcW w:w="3119" w:type="dxa"/>
            <w:vAlign w:val="center"/>
          </w:tcPr>
          <w:p w:rsidR="00242C30" w:rsidRPr="00242C30" w:rsidRDefault="00242C30" w:rsidP="00DC727C">
            <w:pPr>
              <w:jc w:val="center"/>
              <w:rPr>
                <w:sz w:val="28"/>
                <w:szCs w:val="28"/>
              </w:rPr>
            </w:pPr>
            <w:r w:rsidRPr="00242C30">
              <w:rPr>
                <w:sz w:val="28"/>
                <w:szCs w:val="28"/>
              </w:rPr>
              <w:t>64-73</w:t>
            </w:r>
          </w:p>
        </w:tc>
        <w:tc>
          <w:tcPr>
            <w:tcW w:w="1417" w:type="dxa"/>
            <w:vAlign w:val="center"/>
          </w:tcPr>
          <w:p w:rsidR="00242C30" w:rsidRPr="00242C30" w:rsidRDefault="00242C30" w:rsidP="00DC727C">
            <w:pPr>
              <w:jc w:val="center"/>
              <w:rPr>
                <w:sz w:val="28"/>
                <w:szCs w:val="28"/>
              </w:rPr>
            </w:pPr>
            <w:r w:rsidRPr="00242C30">
              <w:rPr>
                <w:sz w:val="28"/>
                <w:szCs w:val="28"/>
              </w:rPr>
              <w:t>D</w:t>
            </w:r>
          </w:p>
        </w:tc>
        <w:tc>
          <w:tcPr>
            <w:tcW w:w="5103" w:type="dxa"/>
            <w:vMerge/>
            <w:vAlign w:val="center"/>
          </w:tcPr>
          <w:p w:rsidR="00242C30" w:rsidRPr="00242C30" w:rsidRDefault="00242C30" w:rsidP="00DC727C">
            <w:pPr>
              <w:jc w:val="center"/>
              <w:rPr>
                <w:sz w:val="28"/>
                <w:szCs w:val="28"/>
              </w:rPr>
            </w:pPr>
          </w:p>
        </w:tc>
      </w:tr>
      <w:tr w:rsidR="00242C30" w:rsidRPr="00242C30" w:rsidTr="00DC727C">
        <w:trPr>
          <w:trHeight w:val="340"/>
        </w:trPr>
        <w:tc>
          <w:tcPr>
            <w:tcW w:w="3119" w:type="dxa"/>
            <w:vAlign w:val="center"/>
          </w:tcPr>
          <w:p w:rsidR="00242C30" w:rsidRPr="00242C30" w:rsidRDefault="00242C30" w:rsidP="00DC727C">
            <w:pPr>
              <w:jc w:val="center"/>
              <w:rPr>
                <w:sz w:val="28"/>
                <w:szCs w:val="28"/>
              </w:rPr>
            </w:pPr>
            <w:r w:rsidRPr="00242C30">
              <w:rPr>
                <w:sz w:val="28"/>
                <w:szCs w:val="28"/>
              </w:rPr>
              <w:t>60-63</w:t>
            </w:r>
          </w:p>
        </w:tc>
        <w:tc>
          <w:tcPr>
            <w:tcW w:w="1417" w:type="dxa"/>
            <w:vAlign w:val="center"/>
          </w:tcPr>
          <w:p w:rsidR="00242C30" w:rsidRPr="00242C30" w:rsidRDefault="00242C30" w:rsidP="00DC727C">
            <w:pPr>
              <w:jc w:val="center"/>
              <w:rPr>
                <w:sz w:val="28"/>
                <w:szCs w:val="28"/>
              </w:rPr>
            </w:pPr>
            <w:r w:rsidRPr="00242C30">
              <w:rPr>
                <w:sz w:val="28"/>
                <w:szCs w:val="28"/>
              </w:rPr>
              <w:t>Е</w:t>
            </w:r>
          </w:p>
        </w:tc>
        <w:tc>
          <w:tcPr>
            <w:tcW w:w="5103" w:type="dxa"/>
            <w:vMerge/>
            <w:vAlign w:val="center"/>
          </w:tcPr>
          <w:p w:rsidR="00242C30" w:rsidRPr="00242C30" w:rsidRDefault="00242C30" w:rsidP="00DC727C">
            <w:pPr>
              <w:jc w:val="center"/>
              <w:rPr>
                <w:sz w:val="28"/>
                <w:szCs w:val="28"/>
              </w:rPr>
            </w:pPr>
          </w:p>
        </w:tc>
      </w:tr>
      <w:tr w:rsidR="00242C30" w:rsidRPr="00242C30" w:rsidTr="00DC727C">
        <w:trPr>
          <w:trHeight w:val="20"/>
        </w:trPr>
        <w:tc>
          <w:tcPr>
            <w:tcW w:w="3119" w:type="dxa"/>
            <w:vAlign w:val="center"/>
          </w:tcPr>
          <w:p w:rsidR="00242C30" w:rsidRPr="00242C30" w:rsidRDefault="00242C30" w:rsidP="00DC727C">
            <w:pPr>
              <w:jc w:val="center"/>
              <w:rPr>
                <w:sz w:val="28"/>
                <w:szCs w:val="28"/>
              </w:rPr>
            </w:pPr>
            <w:r w:rsidRPr="00242C30">
              <w:rPr>
                <w:sz w:val="28"/>
                <w:szCs w:val="28"/>
              </w:rPr>
              <w:t>35-59</w:t>
            </w:r>
          </w:p>
        </w:tc>
        <w:tc>
          <w:tcPr>
            <w:tcW w:w="1417" w:type="dxa"/>
            <w:vAlign w:val="center"/>
          </w:tcPr>
          <w:p w:rsidR="00242C30" w:rsidRPr="00242C30" w:rsidRDefault="00242C30" w:rsidP="00DC727C">
            <w:pPr>
              <w:jc w:val="center"/>
              <w:rPr>
                <w:sz w:val="28"/>
                <w:szCs w:val="28"/>
              </w:rPr>
            </w:pPr>
            <w:r w:rsidRPr="00242C30">
              <w:rPr>
                <w:sz w:val="28"/>
                <w:szCs w:val="28"/>
              </w:rPr>
              <w:t>FX</w:t>
            </w:r>
          </w:p>
        </w:tc>
        <w:tc>
          <w:tcPr>
            <w:tcW w:w="5103" w:type="dxa"/>
            <w:vAlign w:val="center"/>
          </w:tcPr>
          <w:p w:rsidR="00242C30" w:rsidRPr="00242C30" w:rsidRDefault="00242C30" w:rsidP="00DC727C">
            <w:pPr>
              <w:jc w:val="center"/>
              <w:rPr>
                <w:sz w:val="28"/>
                <w:szCs w:val="28"/>
              </w:rPr>
            </w:pPr>
            <w:r w:rsidRPr="00242C30">
              <w:rPr>
                <w:sz w:val="28"/>
                <w:szCs w:val="28"/>
              </w:rPr>
              <w:t>незараховано з можливістю повторного складання</w:t>
            </w:r>
          </w:p>
        </w:tc>
      </w:tr>
      <w:tr w:rsidR="00242C30" w:rsidRPr="00242C30" w:rsidTr="00DC727C">
        <w:trPr>
          <w:trHeight w:val="20"/>
        </w:trPr>
        <w:tc>
          <w:tcPr>
            <w:tcW w:w="3119" w:type="dxa"/>
            <w:vAlign w:val="center"/>
          </w:tcPr>
          <w:p w:rsidR="00242C30" w:rsidRPr="00242C30" w:rsidRDefault="00242C30" w:rsidP="00DC727C">
            <w:pPr>
              <w:jc w:val="center"/>
              <w:rPr>
                <w:sz w:val="28"/>
                <w:szCs w:val="28"/>
              </w:rPr>
            </w:pPr>
            <w:r w:rsidRPr="00242C30">
              <w:rPr>
                <w:sz w:val="28"/>
                <w:szCs w:val="28"/>
              </w:rPr>
              <w:t>0-34</w:t>
            </w:r>
          </w:p>
        </w:tc>
        <w:tc>
          <w:tcPr>
            <w:tcW w:w="1417" w:type="dxa"/>
            <w:vAlign w:val="center"/>
          </w:tcPr>
          <w:p w:rsidR="00242C30" w:rsidRPr="00242C30" w:rsidRDefault="00242C30" w:rsidP="00DC727C">
            <w:pPr>
              <w:jc w:val="center"/>
              <w:rPr>
                <w:sz w:val="28"/>
                <w:szCs w:val="28"/>
              </w:rPr>
            </w:pPr>
            <w:r w:rsidRPr="00242C30">
              <w:rPr>
                <w:sz w:val="28"/>
                <w:szCs w:val="28"/>
              </w:rPr>
              <w:t>F</w:t>
            </w:r>
          </w:p>
        </w:tc>
        <w:tc>
          <w:tcPr>
            <w:tcW w:w="5103" w:type="dxa"/>
            <w:vAlign w:val="center"/>
          </w:tcPr>
          <w:p w:rsidR="00242C30" w:rsidRPr="00242C30" w:rsidRDefault="00242C30" w:rsidP="00DC727C">
            <w:pPr>
              <w:jc w:val="center"/>
              <w:rPr>
                <w:sz w:val="28"/>
                <w:szCs w:val="28"/>
              </w:rPr>
            </w:pPr>
            <w:r w:rsidRPr="00242C30">
              <w:rPr>
                <w:sz w:val="28"/>
                <w:szCs w:val="28"/>
              </w:rPr>
              <w:t>незарахованоз обов’язковимповторнимвивченнямдисципліни</w:t>
            </w:r>
          </w:p>
        </w:tc>
      </w:tr>
    </w:tbl>
    <w:p w:rsidR="00242C30" w:rsidRPr="00242C30" w:rsidRDefault="00242C30" w:rsidP="00242C30">
      <w:pPr>
        <w:autoSpaceDE w:val="0"/>
        <w:autoSpaceDN w:val="0"/>
        <w:adjustRightInd w:val="0"/>
        <w:rPr>
          <w:iCs/>
          <w:sz w:val="28"/>
          <w:szCs w:val="28"/>
        </w:rPr>
      </w:pPr>
    </w:p>
    <w:p w:rsidR="00242C30" w:rsidRPr="00242C30" w:rsidRDefault="00242C30" w:rsidP="00242C30">
      <w:pPr>
        <w:autoSpaceDE w:val="0"/>
        <w:autoSpaceDN w:val="0"/>
        <w:adjustRightInd w:val="0"/>
        <w:spacing w:line="276" w:lineRule="auto"/>
        <w:ind w:firstLine="709"/>
        <w:jc w:val="both"/>
        <w:rPr>
          <w:sz w:val="28"/>
          <w:szCs w:val="28"/>
        </w:rPr>
      </w:pPr>
      <w:r w:rsidRPr="00242C30">
        <w:rPr>
          <w:b/>
          <w:i/>
          <w:iCs/>
          <w:sz w:val="28"/>
          <w:szCs w:val="28"/>
        </w:rPr>
        <w:t>Зараховано</w:t>
      </w:r>
      <w:r w:rsidRPr="00242C30">
        <w:rPr>
          <w:sz w:val="28"/>
          <w:szCs w:val="28"/>
        </w:rPr>
        <w:t>– студент добре знаєпрограмнийматеріал, грамотно і за суттювикладаєйого, не допускаєсуттєвих неточностей, вибираєправильнувідповідь, правильно застосовуєтеоретичнізнанняпід час виконаннялабораторних занять. Іззагальногообсягуконтрольнихзавдань студент правильно виконав не менше 51%.</w:t>
      </w:r>
    </w:p>
    <w:p w:rsidR="00242C30" w:rsidRPr="00242C30" w:rsidRDefault="00242C30" w:rsidP="00242C30">
      <w:pPr>
        <w:autoSpaceDE w:val="0"/>
        <w:autoSpaceDN w:val="0"/>
        <w:adjustRightInd w:val="0"/>
        <w:spacing w:line="276" w:lineRule="auto"/>
        <w:ind w:firstLine="709"/>
        <w:rPr>
          <w:sz w:val="28"/>
          <w:szCs w:val="28"/>
        </w:rPr>
      </w:pPr>
      <w:r w:rsidRPr="00242C30">
        <w:rPr>
          <w:b/>
          <w:i/>
          <w:iCs/>
          <w:sz w:val="28"/>
          <w:szCs w:val="28"/>
        </w:rPr>
        <w:t>Незараховано</w:t>
      </w:r>
      <w:r w:rsidRPr="00242C30">
        <w:rPr>
          <w:sz w:val="28"/>
          <w:szCs w:val="28"/>
        </w:rPr>
        <w:t>– студент не знаєзначноїчастинипрограмногоматеріалу, допускаєбагатосуттєвихпомилок, з великимитруднощамивиконуєпрактичнізавдання. Іззагальногообсягуконтрольнихзавдань студент правильно виконавменше, ніж 51%.</w:t>
      </w:r>
    </w:p>
    <w:p w:rsidR="00242C30" w:rsidRPr="00242C30" w:rsidRDefault="00242C30" w:rsidP="00242C30">
      <w:pPr>
        <w:pStyle w:val="a3"/>
        <w:spacing w:line="276" w:lineRule="auto"/>
        <w:ind w:firstLine="709"/>
        <w:rPr>
          <w:szCs w:val="28"/>
        </w:rPr>
      </w:pPr>
      <w:r w:rsidRPr="00242C30">
        <w:rPr>
          <w:szCs w:val="28"/>
          <w:lang w:eastAsia="uk-UA"/>
        </w:rPr>
        <w:t xml:space="preserve">Успішність студентів </w:t>
      </w:r>
      <w:r w:rsidRPr="00242C30">
        <w:rPr>
          <w:b/>
          <w:szCs w:val="28"/>
          <w:lang w:eastAsia="uk-UA"/>
        </w:rPr>
        <w:t>заочної</w:t>
      </w:r>
      <w:r w:rsidRPr="00242C30">
        <w:rPr>
          <w:szCs w:val="28"/>
          <w:lang w:eastAsia="uk-UA"/>
        </w:rPr>
        <w:t xml:space="preserve"> форми навчання оцінюється шляхом проведення поточного та підсумкового контролю. Максимальна кількість балів, яку може отримати студент протягом семестру, становить 100.</w:t>
      </w:r>
    </w:p>
    <w:p w:rsidR="00242C30" w:rsidRPr="00242C30" w:rsidRDefault="00242C30" w:rsidP="00242C30">
      <w:pPr>
        <w:pStyle w:val="a3"/>
        <w:spacing w:line="276" w:lineRule="auto"/>
        <w:ind w:firstLine="709"/>
        <w:rPr>
          <w:szCs w:val="28"/>
        </w:rPr>
      </w:pPr>
      <w:r w:rsidRPr="00242C30">
        <w:rPr>
          <w:szCs w:val="28"/>
          <w:lang w:eastAsia="uk-UA"/>
        </w:rPr>
        <w:t>У зв'язку з тим, що для студентів заочної форми навчання співвідношення обсягу годин, відведених на аудиторні заняття та самостійну роботу, має значні відмінності від денної форми, відповідно є відмінності у розподілі балів такритеріїв оцінювання.</w:t>
      </w:r>
    </w:p>
    <w:p w:rsidR="00242C30" w:rsidRPr="00242C30" w:rsidRDefault="00242C30" w:rsidP="00242C30">
      <w:pPr>
        <w:pStyle w:val="26"/>
        <w:keepNext/>
        <w:keepLines/>
        <w:shd w:val="clear" w:color="auto" w:fill="auto"/>
        <w:spacing w:after="0" w:line="276" w:lineRule="auto"/>
        <w:ind w:firstLine="709"/>
        <w:rPr>
          <w:spacing w:val="0"/>
          <w:sz w:val="28"/>
          <w:szCs w:val="28"/>
        </w:rPr>
      </w:pPr>
      <w:r w:rsidRPr="00242C30">
        <w:rPr>
          <w:spacing w:val="0"/>
          <w:sz w:val="28"/>
          <w:szCs w:val="28"/>
        </w:rPr>
        <w:t xml:space="preserve">30 (ПК) </w:t>
      </w:r>
      <w:r w:rsidRPr="00242C30">
        <w:rPr>
          <w:b w:val="0"/>
          <w:spacing w:val="0"/>
          <w:sz w:val="28"/>
          <w:szCs w:val="28"/>
        </w:rPr>
        <w:t xml:space="preserve">+ </w:t>
      </w:r>
      <w:r w:rsidRPr="00242C30">
        <w:rPr>
          <w:rStyle w:val="21pt1"/>
          <w:spacing w:val="0"/>
          <w:sz w:val="28"/>
          <w:szCs w:val="28"/>
        </w:rPr>
        <w:t>70 (ТСР) =</w:t>
      </w:r>
      <w:r w:rsidRPr="00242C30">
        <w:rPr>
          <w:spacing w:val="0"/>
          <w:sz w:val="28"/>
          <w:szCs w:val="28"/>
        </w:rPr>
        <w:t xml:space="preserve"> 100</w:t>
      </w:r>
    </w:p>
    <w:p w:rsidR="00242C30" w:rsidRPr="00242C30" w:rsidRDefault="00242C30" w:rsidP="00242C30">
      <w:pPr>
        <w:pStyle w:val="a3"/>
        <w:spacing w:line="276" w:lineRule="auto"/>
        <w:ind w:firstLine="709"/>
        <w:rPr>
          <w:szCs w:val="28"/>
        </w:rPr>
      </w:pPr>
      <w:r w:rsidRPr="00242C30">
        <w:rPr>
          <w:rStyle w:val="55pt1"/>
          <w:sz w:val="28"/>
          <w:szCs w:val="28"/>
          <w:lang w:eastAsia="uk-UA"/>
        </w:rPr>
        <w:t>30 (ПК)</w:t>
      </w:r>
      <w:r w:rsidRPr="00242C30">
        <w:rPr>
          <w:szCs w:val="28"/>
          <w:lang w:eastAsia="uk-UA"/>
        </w:rPr>
        <w:t>- 30 максимальних балів з поточного контролю (ПК), які може набрати студент під час настановної та лабораторно-екзаменаційної сесії.</w:t>
      </w:r>
    </w:p>
    <w:p w:rsidR="00242C30" w:rsidRPr="00242C30" w:rsidRDefault="00242C30" w:rsidP="00242C30">
      <w:pPr>
        <w:pStyle w:val="a3"/>
        <w:spacing w:line="276" w:lineRule="auto"/>
        <w:ind w:firstLine="709"/>
        <w:rPr>
          <w:szCs w:val="28"/>
        </w:rPr>
      </w:pPr>
      <w:r w:rsidRPr="00242C30">
        <w:rPr>
          <w:rStyle w:val="55pt1"/>
          <w:sz w:val="28"/>
          <w:szCs w:val="28"/>
          <w:lang w:eastAsia="uk-UA"/>
        </w:rPr>
        <w:t>70 (ТСР)</w:t>
      </w:r>
      <w:r w:rsidRPr="00242C30">
        <w:rPr>
          <w:szCs w:val="28"/>
          <w:lang w:eastAsia="uk-UA"/>
        </w:rPr>
        <w:t xml:space="preserve"> - бали за виконання тематичної самостійної роботи у міжсесійний період за програмою курсу.</w:t>
      </w:r>
    </w:p>
    <w:p w:rsidR="00242C30" w:rsidRPr="00242C30" w:rsidRDefault="00242C30" w:rsidP="00242C30">
      <w:pPr>
        <w:pStyle w:val="a3"/>
        <w:spacing w:line="276" w:lineRule="auto"/>
        <w:ind w:firstLine="709"/>
        <w:rPr>
          <w:szCs w:val="28"/>
        </w:rPr>
      </w:pPr>
      <w:r w:rsidRPr="00242C30">
        <w:rPr>
          <w:rStyle w:val="55pt1"/>
          <w:sz w:val="28"/>
          <w:szCs w:val="28"/>
          <w:lang w:eastAsia="uk-UA"/>
        </w:rPr>
        <w:t>Поточний контроль</w:t>
      </w:r>
      <w:r w:rsidRPr="00242C30">
        <w:rPr>
          <w:szCs w:val="28"/>
          <w:lang w:eastAsia="uk-UA"/>
        </w:rPr>
        <w:t xml:space="preserve"> проводиться викладачем під час аудиторних занять. Основне завдання поточного контролю - перевірка </w:t>
      </w:r>
      <w:r w:rsidRPr="00242C30">
        <w:rPr>
          <w:rStyle w:val="3pt5"/>
          <w:sz w:val="28"/>
          <w:szCs w:val="28"/>
          <w:lang w:eastAsia="uk-UA"/>
        </w:rPr>
        <w:t>рівня</w:t>
      </w:r>
      <w:r w:rsidRPr="00242C30">
        <w:rPr>
          <w:szCs w:val="28"/>
          <w:lang w:eastAsia="uk-UA"/>
        </w:rPr>
        <w:t xml:space="preserve"> підготовки студентів до виконання конкретної навчальної роботи. Основна мета поточного контролю - забезпечення зворотного зв'язку між викладачами та студентами у процесі навчання, забезпечення управління навчальною діяльністю студентів. Інформація, отримана в процесі поточного контролю, використовується як викладачем - для коригування методів і засобів навчання, так і студентами - для самоаналізу та самооцінки своєї навчальної діяльності.</w:t>
      </w:r>
    </w:p>
    <w:p w:rsidR="00242C30" w:rsidRPr="00242C30" w:rsidRDefault="00242C30" w:rsidP="00242C30">
      <w:pPr>
        <w:pStyle w:val="a3"/>
        <w:spacing w:line="276" w:lineRule="auto"/>
        <w:ind w:firstLine="709"/>
        <w:rPr>
          <w:szCs w:val="28"/>
        </w:rPr>
      </w:pPr>
      <w:r w:rsidRPr="00242C30">
        <w:rPr>
          <w:szCs w:val="28"/>
          <w:lang w:eastAsia="uk-UA"/>
        </w:rPr>
        <w:t>Поточний контроль може проводитись у формі усного опитування, письмового експрес-контролю (наприклад, на лекціях), комп'ютерного тестування, виступів студентів при обговоренні питань на семінарських заняттях тощо.</w:t>
      </w:r>
    </w:p>
    <w:p w:rsidR="00242C30" w:rsidRPr="00242C30" w:rsidRDefault="00242C30" w:rsidP="00242C30">
      <w:pPr>
        <w:pStyle w:val="a3"/>
        <w:spacing w:line="276" w:lineRule="auto"/>
        <w:ind w:firstLine="709"/>
        <w:rPr>
          <w:szCs w:val="28"/>
        </w:rPr>
      </w:pPr>
      <w:r w:rsidRPr="00242C30">
        <w:rPr>
          <w:szCs w:val="28"/>
          <w:lang w:eastAsia="uk-UA"/>
        </w:rPr>
        <w:t>Максимальна оцінка за виконання</w:t>
      </w:r>
      <w:r>
        <w:rPr>
          <w:szCs w:val="28"/>
          <w:lang w:eastAsia="uk-UA"/>
        </w:rPr>
        <w:t xml:space="preserve"> тематичної самостійної роботи </w:t>
      </w:r>
      <w:r w:rsidRPr="00242C30">
        <w:rPr>
          <w:szCs w:val="28"/>
          <w:lang w:eastAsia="uk-UA"/>
        </w:rPr>
        <w:t>становить 70 балів.</w:t>
      </w:r>
    </w:p>
    <w:p w:rsidR="00242C30" w:rsidRPr="00242C30" w:rsidRDefault="00242C30" w:rsidP="00242C30">
      <w:pPr>
        <w:pStyle w:val="23"/>
        <w:spacing w:line="276" w:lineRule="auto"/>
        <w:ind w:firstLine="709"/>
        <w:rPr>
          <w:szCs w:val="28"/>
        </w:rPr>
      </w:pPr>
      <w:r w:rsidRPr="00242C30">
        <w:rPr>
          <w:szCs w:val="28"/>
        </w:rPr>
        <w:t>Переведення підсумкових рейтингових оцінок з дисципліни, виражених у балах за 100-бальною шкалою, проводиться у оцінки за національною шкалою та шкалою ЕСТS і заноситься в додаток до диплому фахівця.</w:t>
      </w:r>
    </w:p>
    <w:p w:rsidR="00242C30" w:rsidRDefault="00242C30" w:rsidP="00242C30">
      <w:pPr>
        <w:shd w:val="clear" w:color="auto" w:fill="FFFFFF"/>
        <w:ind w:firstLine="709"/>
        <w:jc w:val="both"/>
        <w:rPr>
          <w:sz w:val="28"/>
          <w:szCs w:val="28"/>
          <w:lang w:val="uk-UA"/>
        </w:rPr>
      </w:pPr>
    </w:p>
    <w:p w:rsidR="00561F70" w:rsidRDefault="00561F70" w:rsidP="00242C30">
      <w:pPr>
        <w:shd w:val="clear" w:color="auto" w:fill="FFFFFF"/>
        <w:ind w:firstLine="709"/>
        <w:jc w:val="both"/>
        <w:rPr>
          <w:sz w:val="28"/>
          <w:szCs w:val="28"/>
          <w:lang w:val="uk-UA"/>
        </w:rPr>
      </w:pPr>
    </w:p>
    <w:p w:rsidR="00561F70" w:rsidRDefault="00561F70" w:rsidP="00242C30">
      <w:pPr>
        <w:shd w:val="clear" w:color="auto" w:fill="FFFFFF"/>
        <w:ind w:firstLine="709"/>
        <w:jc w:val="both"/>
        <w:rPr>
          <w:sz w:val="28"/>
          <w:szCs w:val="28"/>
          <w:lang w:val="uk-UA"/>
        </w:rPr>
      </w:pPr>
    </w:p>
    <w:p w:rsidR="00561F70" w:rsidRDefault="00561F70" w:rsidP="00242C30">
      <w:pPr>
        <w:shd w:val="clear" w:color="auto" w:fill="FFFFFF"/>
        <w:ind w:firstLine="709"/>
        <w:jc w:val="both"/>
        <w:rPr>
          <w:sz w:val="28"/>
          <w:szCs w:val="28"/>
          <w:lang w:val="uk-UA"/>
        </w:rPr>
      </w:pPr>
    </w:p>
    <w:p w:rsidR="00561F70" w:rsidRPr="00561F70" w:rsidRDefault="00561F70" w:rsidP="00242C30">
      <w:pPr>
        <w:shd w:val="clear" w:color="auto" w:fill="FFFFFF"/>
        <w:ind w:firstLine="709"/>
        <w:jc w:val="both"/>
        <w:rPr>
          <w:sz w:val="28"/>
          <w:szCs w:val="28"/>
          <w:lang w:val="uk-UA"/>
        </w:rPr>
      </w:pPr>
    </w:p>
    <w:p w:rsidR="00371D03" w:rsidRPr="005E3FEC" w:rsidRDefault="002606A3" w:rsidP="00371D03">
      <w:pPr>
        <w:ind w:right="-83"/>
        <w:jc w:val="center"/>
        <w:rPr>
          <w:b/>
          <w:sz w:val="28"/>
          <w:lang w:val="uk-UA"/>
        </w:rPr>
      </w:pPr>
      <w:r>
        <w:rPr>
          <w:b/>
          <w:sz w:val="28"/>
          <w:lang w:val="uk-UA"/>
        </w:rPr>
        <w:t>15</w:t>
      </w:r>
      <w:r w:rsidR="005E3FEC" w:rsidRPr="005E3FEC">
        <w:rPr>
          <w:b/>
          <w:sz w:val="28"/>
          <w:lang w:val="uk-UA"/>
        </w:rPr>
        <w:t>. Методичне забезпечення</w:t>
      </w:r>
    </w:p>
    <w:p w:rsidR="00371D03" w:rsidRDefault="005E3FEC" w:rsidP="005E3FEC">
      <w:pPr>
        <w:ind w:right="-83"/>
        <w:rPr>
          <w:sz w:val="28"/>
          <w:lang w:val="uk-UA"/>
        </w:rPr>
      </w:pPr>
      <w:r>
        <w:rPr>
          <w:sz w:val="28"/>
          <w:lang w:val="uk-UA"/>
        </w:rPr>
        <w:t>1. Методичні розробки.</w:t>
      </w:r>
      <w:r w:rsidR="00561F70">
        <w:rPr>
          <w:sz w:val="28"/>
          <w:lang w:val="uk-UA"/>
        </w:rPr>
        <w:t>(див. основна література, літературні джерела 5-8).</w:t>
      </w:r>
    </w:p>
    <w:p w:rsidR="005E3FEC" w:rsidRDefault="005E3FEC" w:rsidP="005E3FEC">
      <w:pPr>
        <w:ind w:right="-83"/>
        <w:rPr>
          <w:sz w:val="28"/>
          <w:lang w:val="uk-UA"/>
        </w:rPr>
      </w:pPr>
      <w:r>
        <w:rPr>
          <w:sz w:val="28"/>
          <w:lang w:val="uk-UA"/>
        </w:rPr>
        <w:t>2. Таблиці</w:t>
      </w:r>
      <w:r w:rsidR="00724949">
        <w:rPr>
          <w:sz w:val="28"/>
          <w:lang w:val="uk-UA"/>
        </w:rPr>
        <w:t>.</w:t>
      </w:r>
    </w:p>
    <w:p w:rsidR="005E3FEC" w:rsidRDefault="005E3FEC" w:rsidP="005E3FEC">
      <w:pPr>
        <w:ind w:right="-83"/>
        <w:rPr>
          <w:sz w:val="28"/>
          <w:lang w:val="uk-UA"/>
        </w:rPr>
      </w:pPr>
      <w:r>
        <w:rPr>
          <w:sz w:val="28"/>
          <w:lang w:val="uk-UA"/>
        </w:rPr>
        <w:t>3. Стенди</w:t>
      </w:r>
      <w:r w:rsidR="00724949">
        <w:rPr>
          <w:sz w:val="28"/>
          <w:lang w:val="uk-UA"/>
        </w:rPr>
        <w:t>.</w:t>
      </w:r>
    </w:p>
    <w:p w:rsidR="00724949" w:rsidRDefault="00724949" w:rsidP="005E3FEC">
      <w:pPr>
        <w:ind w:right="-83"/>
        <w:rPr>
          <w:sz w:val="28"/>
          <w:lang w:val="uk-UA"/>
        </w:rPr>
      </w:pPr>
      <w:r>
        <w:rPr>
          <w:sz w:val="28"/>
          <w:lang w:val="uk-UA"/>
        </w:rPr>
        <w:t>4. Муляжі</w:t>
      </w:r>
    </w:p>
    <w:p w:rsidR="00724949" w:rsidRDefault="00724949" w:rsidP="005E3FEC">
      <w:pPr>
        <w:ind w:right="-83"/>
        <w:rPr>
          <w:sz w:val="28"/>
          <w:lang w:val="uk-UA"/>
        </w:rPr>
      </w:pPr>
      <w:r>
        <w:rPr>
          <w:sz w:val="28"/>
          <w:lang w:val="uk-UA"/>
        </w:rPr>
        <w:t>5. Мірні прилади.</w:t>
      </w:r>
    </w:p>
    <w:p w:rsidR="005E3FEC" w:rsidRDefault="00724949" w:rsidP="005E3FEC">
      <w:pPr>
        <w:ind w:right="-83"/>
        <w:rPr>
          <w:sz w:val="28"/>
          <w:lang w:val="uk-UA"/>
        </w:rPr>
      </w:pPr>
      <w:r>
        <w:rPr>
          <w:sz w:val="28"/>
          <w:lang w:val="uk-UA"/>
        </w:rPr>
        <w:t>6</w:t>
      </w:r>
      <w:r w:rsidR="005E3FEC">
        <w:rPr>
          <w:sz w:val="28"/>
          <w:lang w:val="uk-UA"/>
        </w:rPr>
        <w:t>. Відеофільми</w:t>
      </w:r>
    </w:p>
    <w:p w:rsidR="00724949" w:rsidRDefault="00724949" w:rsidP="005E3FEC">
      <w:pPr>
        <w:ind w:right="-83"/>
        <w:rPr>
          <w:sz w:val="28"/>
          <w:lang w:val="uk-UA"/>
        </w:rPr>
      </w:pPr>
      <w:r>
        <w:rPr>
          <w:sz w:val="28"/>
          <w:lang w:val="uk-UA"/>
        </w:rPr>
        <w:t>7. Електронні носії.</w:t>
      </w:r>
    </w:p>
    <w:p w:rsidR="003B4D26" w:rsidRDefault="003B4D26" w:rsidP="00371D03">
      <w:pPr>
        <w:ind w:right="-83"/>
        <w:jc w:val="center"/>
        <w:rPr>
          <w:sz w:val="28"/>
          <w:lang w:val="uk-UA"/>
        </w:rPr>
      </w:pPr>
    </w:p>
    <w:p w:rsidR="00371D03" w:rsidRDefault="002606A3" w:rsidP="000963DB">
      <w:pPr>
        <w:pStyle w:val="a5"/>
        <w:spacing w:line="276" w:lineRule="auto"/>
        <w:ind w:left="360" w:firstLine="0"/>
        <w:jc w:val="center"/>
        <w:rPr>
          <w:b/>
        </w:rPr>
      </w:pPr>
      <w:r>
        <w:rPr>
          <w:b/>
        </w:rPr>
        <w:t>16</w:t>
      </w:r>
      <w:r w:rsidR="00371D03">
        <w:rPr>
          <w:b/>
        </w:rPr>
        <w:t>.</w:t>
      </w:r>
      <w:r w:rsidR="00DB7E5B">
        <w:rPr>
          <w:b/>
        </w:rPr>
        <w:t xml:space="preserve">Рекомендована література </w:t>
      </w:r>
    </w:p>
    <w:p w:rsidR="00371D03" w:rsidRDefault="00371D03" w:rsidP="000963DB">
      <w:pPr>
        <w:pStyle w:val="a5"/>
        <w:spacing w:line="276" w:lineRule="auto"/>
        <w:ind w:left="360" w:firstLine="0"/>
        <w:jc w:val="center"/>
        <w:rPr>
          <w:b/>
        </w:rPr>
      </w:pPr>
      <w:r>
        <w:rPr>
          <w:b/>
        </w:rPr>
        <w:t>а) основна</w:t>
      </w:r>
    </w:p>
    <w:p w:rsidR="00905C32" w:rsidRDefault="00905C32" w:rsidP="00DA6705">
      <w:pPr>
        <w:numPr>
          <w:ilvl w:val="0"/>
          <w:numId w:val="1"/>
        </w:numPr>
        <w:tabs>
          <w:tab w:val="clear" w:pos="720"/>
          <w:tab w:val="left" w:pos="540"/>
          <w:tab w:val="num" w:pos="1080"/>
        </w:tabs>
        <w:spacing w:line="276" w:lineRule="auto"/>
        <w:ind w:left="0" w:firstLine="720"/>
        <w:jc w:val="both"/>
        <w:rPr>
          <w:sz w:val="28"/>
          <w:szCs w:val="32"/>
          <w:lang w:val="uk-UA"/>
        </w:rPr>
      </w:pPr>
      <w:r>
        <w:rPr>
          <w:sz w:val="28"/>
          <w:szCs w:val="32"/>
          <w:lang w:val="uk-UA"/>
        </w:rPr>
        <w:t>Вівчарство / Даниленко Г.К., Топиха В.В., Кулик В.В. та ін. – К.: Урожай,1989.-200 с.</w:t>
      </w:r>
    </w:p>
    <w:p w:rsidR="00371D03" w:rsidRDefault="00371D03" w:rsidP="00DA6705">
      <w:pPr>
        <w:numPr>
          <w:ilvl w:val="0"/>
          <w:numId w:val="1"/>
        </w:numPr>
        <w:tabs>
          <w:tab w:val="clear" w:pos="720"/>
          <w:tab w:val="left" w:pos="540"/>
          <w:tab w:val="num" w:pos="1080"/>
        </w:tabs>
        <w:spacing w:line="276" w:lineRule="auto"/>
        <w:ind w:left="0" w:firstLine="720"/>
        <w:jc w:val="both"/>
        <w:rPr>
          <w:sz w:val="28"/>
          <w:szCs w:val="32"/>
          <w:lang w:val="uk-UA"/>
        </w:rPr>
      </w:pPr>
      <w:r>
        <w:rPr>
          <w:sz w:val="28"/>
          <w:szCs w:val="32"/>
          <w:lang w:val="uk-UA"/>
        </w:rPr>
        <w:t>Герасимов В.І. Свинарство та технологія виробництва свинини / Герасимов В.І., Рибалко В.П., Цицюрський Л.М. – К.: Урожай, 1996. – 324 с.</w:t>
      </w:r>
    </w:p>
    <w:p w:rsidR="00371D03" w:rsidRPr="00905C32" w:rsidRDefault="00371D03" w:rsidP="00DA6705">
      <w:pPr>
        <w:numPr>
          <w:ilvl w:val="0"/>
          <w:numId w:val="1"/>
        </w:numPr>
        <w:tabs>
          <w:tab w:val="clear" w:pos="720"/>
          <w:tab w:val="left" w:pos="540"/>
          <w:tab w:val="num" w:pos="1080"/>
        </w:tabs>
        <w:spacing w:line="276" w:lineRule="auto"/>
        <w:ind w:left="0" w:firstLine="720"/>
        <w:jc w:val="both"/>
        <w:rPr>
          <w:sz w:val="28"/>
          <w:szCs w:val="32"/>
          <w:lang w:val="uk-UA"/>
        </w:rPr>
      </w:pPr>
      <w:r>
        <w:rPr>
          <w:sz w:val="28"/>
          <w:szCs w:val="32"/>
          <w:lang w:val="uk-UA"/>
        </w:rPr>
        <w:t>Гопка Б.М. Конярство / Гопка Б.М., Хоменко М.П., Павленко П.М. - К.: Вища освіта, 2004.- 320с.</w:t>
      </w:r>
    </w:p>
    <w:p w:rsidR="00905C32" w:rsidRDefault="00905C32" w:rsidP="00DA6705">
      <w:pPr>
        <w:numPr>
          <w:ilvl w:val="0"/>
          <w:numId w:val="1"/>
        </w:numPr>
        <w:tabs>
          <w:tab w:val="clear" w:pos="720"/>
          <w:tab w:val="num" w:pos="0"/>
          <w:tab w:val="left" w:pos="540"/>
        </w:tabs>
        <w:spacing w:line="276" w:lineRule="auto"/>
        <w:ind w:left="0" w:firstLine="720"/>
        <w:jc w:val="both"/>
        <w:rPr>
          <w:sz w:val="28"/>
          <w:szCs w:val="32"/>
          <w:lang w:val="uk-UA"/>
        </w:rPr>
      </w:pPr>
      <w:r>
        <w:rPr>
          <w:sz w:val="28"/>
          <w:szCs w:val="32"/>
          <w:lang w:val="uk-UA"/>
        </w:rPr>
        <w:t>Інструкція з бонітування великої рогатої худоби молочних і молочно-м’ясних порід. – К.: ППНВ, 2004. – 76 с.</w:t>
      </w:r>
    </w:p>
    <w:p w:rsidR="007E18C0" w:rsidRDefault="007E18C0" w:rsidP="00DA6705">
      <w:pPr>
        <w:numPr>
          <w:ilvl w:val="0"/>
          <w:numId w:val="1"/>
        </w:numPr>
        <w:tabs>
          <w:tab w:val="clear" w:pos="720"/>
          <w:tab w:val="left" w:pos="540"/>
          <w:tab w:val="num" w:pos="1080"/>
        </w:tabs>
        <w:spacing w:line="276" w:lineRule="auto"/>
        <w:ind w:left="0" w:firstLine="720"/>
        <w:jc w:val="both"/>
        <w:rPr>
          <w:sz w:val="28"/>
          <w:szCs w:val="32"/>
          <w:lang w:val="uk-UA"/>
        </w:rPr>
      </w:pPr>
      <w:r>
        <w:rPr>
          <w:sz w:val="28"/>
          <w:szCs w:val="32"/>
          <w:lang w:val="uk-UA"/>
        </w:rPr>
        <w:t>Продуктивність сільськогосподарських тварин</w:t>
      </w:r>
      <w:r w:rsidR="00D22506">
        <w:rPr>
          <w:sz w:val="28"/>
          <w:szCs w:val="32"/>
          <w:lang w:val="uk-UA"/>
        </w:rPr>
        <w:t>, її облік і методи оцінки</w:t>
      </w:r>
      <w:r>
        <w:rPr>
          <w:sz w:val="28"/>
          <w:szCs w:val="32"/>
          <w:lang w:val="uk-UA"/>
        </w:rPr>
        <w:t>/ Щербатий З.Є., Музика Л.І., Кропи</w:t>
      </w:r>
      <w:r w:rsidR="00561F70">
        <w:rPr>
          <w:sz w:val="28"/>
          <w:szCs w:val="32"/>
          <w:lang w:val="uk-UA"/>
        </w:rPr>
        <w:t>вка Ю.Г. та ін</w:t>
      </w:r>
      <w:r w:rsidR="00D22506">
        <w:rPr>
          <w:sz w:val="28"/>
          <w:szCs w:val="32"/>
          <w:lang w:val="uk-UA"/>
        </w:rPr>
        <w:t>. – Львів, - 2013.- 14</w:t>
      </w:r>
      <w:r>
        <w:rPr>
          <w:sz w:val="28"/>
          <w:szCs w:val="32"/>
          <w:lang w:val="uk-UA"/>
        </w:rPr>
        <w:t>0 с.</w:t>
      </w:r>
    </w:p>
    <w:p w:rsidR="003663E0" w:rsidRDefault="00561F70" w:rsidP="00DA6705">
      <w:pPr>
        <w:numPr>
          <w:ilvl w:val="0"/>
          <w:numId w:val="1"/>
        </w:numPr>
        <w:tabs>
          <w:tab w:val="clear" w:pos="720"/>
          <w:tab w:val="left" w:pos="540"/>
          <w:tab w:val="num" w:pos="1080"/>
        </w:tabs>
        <w:spacing w:line="276" w:lineRule="auto"/>
        <w:ind w:left="0" w:firstLine="720"/>
        <w:jc w:val="both"/>
        <w:rPr>
          <w:sz w:val="28"/>
          <w:szCs w:val="32"/>
          <w:lang w:val="uk-UA"/>
        </w:rPr>
      </w:pPr>
      <w:r>
        <w:rPr>
          <w:sz w:val="28"/>
          <w:szCs w:val="32"/>
          <w:lang w:val="uk-UA"/>
        </w:rPr>
        <w:t>Методи розведення. Складання схем схрещування та вирахування частки спадковості у нащадків./ Щербатий З.Є., Музика Л.І., Кропивка Ю.Г. та ін.</w:t>
      </w:r>
      <w:r w:rsidR="003663E0">
        <w:rPr>
          <w:sz w:val="28"/>
          <w:szCs w:val="32"/>
          <w:lang w:val="uk-UA"/>
        </w:rPr>
        <w:t xml:space="preserve"> – Львів, - 2014.- 19 с.</w:t>
      </w:r>
    </w:p>
    <w:p w:rsidR="003663E0" w:rsidRDefault="003663E0" w:rsidP="00DA6705">
      <w:pPr>
        <w:numPr>
          <w:ilvl w:val="0"/>
          <w:numId w:val="1"/>
        </w:numPr>
        <w:tabs>
          <w:tab w:val="clear" w:pos="720"/>
          <w:tab w:val="left" w:pos="540"/>
          <w:tab w:val="num" w:pos="1080"/>
        </w:tabs>
        <w:spacing w:line="276" w:lineRule="auto"/>
        <w:ind w:left="0" w:firstLine="720"/>
        <w:jc w:val="both"/>
        <w:rPr>
          <w:sz w:val="28"/>
          <w:szCs w:val="32"/>
          <w:lang w:val="uk-UA"/>
        </w:rPr>
      </w:pPr>
      <w:r>
        <w:rPr>
          <w:sz w:val="28"/>
          <w:szCs w:val="32"/>
          <w:lang w:val="uk-UA"/>
        </w:rPr>
        <w:t>Методична розробка з курсу «Розведення сільськогосподарських тварин» для студентів факультету заочної освіти./ Щербатий З.Є., Кос В.Ф.. Музика Л.І., .</w:t>
      </w:r>
      <w:r w:rsidR="001D33DF">
        <w:rPr>
          <w:sz w:val="28"/>
          <w:szCs w:val="32"/>
          <w:lang w:val="uk-UA"/>
        </w:rPr>
        <w:t xml:space="preserve"> – Львів, - 2007</w:t>
      </w:r>
      <w:r>
        <w:rPr>
          <w:sz w:val="28"/>
          <w:szCs w:val="32"/>
          <w:lang w:val="uk-UA"/>
        </w:rPr>
        <w:t>.- 1</w:t>
      </w:r>
      <w:r w:rsidR="001D33DF">
        <w:rPr>
          <w:sz w:val="28"/>
          <w:szCs w:val="32"/>
          <w:lang w:val="uk-UA"/>
        </w:rPr>
        <w:t>11</w:t>
      </w:r>
      <w:r>
        <w:rPr>
          <w:sz w:val="28"/>
          <w:szCs w:val="32"/>
          <w:lang w:val="uk-UA"/>
        </w:rPr>
        <w:t xml:space="preserve"> с.</w:t>
      </w:r>
    </w:p>
    <w:p w:rsidR="00561F70" w:rsidRDefault="00561F70" w:rsidP="00DA6705">
      <w:pPr>
        <w:numPr>
          <w:ilvl w:val="0"/>
          <w:numId w:val="1"/>
        </w:numPr>
        <w:tabs>
          <w:tab w:val="clear" w:pos="720"/>
          <w:tab w:val="left" w:pos="540"/>
          <w:tab w:val="num" w:pos="1080"/>
        </w:tabs>
        <w:spacing w:line="276" w:lineRule="auto"/>
        <w:ind w:left="0" w:firstLine="720"/>
        <w:jc w:val="both"/>
        <w:rPr>
          <w:sz w:val="28"/>
          <w:szCs w:val="32"/>
          <w:lang w:val="uk-UA"/>
        </w:rPr>
      </w:pPr>
      <w:r>
        <w:rPr>
          <w:sz w:val="28"/>
          <w:szCs w:val="32"/>
          <w:lang w:val="uk-UA"/>
        </w:rPr>
        <w:t>Екстер’єр сільськогосподарських тварин та методи його оцінки / Щербатий З.Є., Музика Л.І., Кропивка Ю.Г., Боднар П.В. – Львів, - 2015.- 51 с.</w:t>
      </w:r>
    </w:p>
    <w:p w:rsidR="00AC7A84" w:rsidRDefault="00AC7A84" w:rsidP="00DA6705">
      <w:pPr>
        <w:numPr>
          <w:ilvl w:val="0"/>
          <w:numId w:val="1"/>
        </w:numPr>
        <w:tabs>
          <w:tab w:val="clear" w:pos="720"/>
          <w:tab w:val="left" w:pos="540"/>
          <w:tab w:val="num" w:pos="1080"/>
        </w:tabs>
        <w:spacing w:line="276" w:lineRule="auto"/>
        <w:ind w:left="0" w:firstLine="720"/>
        <w:jc w:val="both"/>
        <w:rPr>
          <w:sz w:val="28"/>
          <w:szCs w:val="32"/>
          <w:lang w:val="uk-UA"/>
        </w:rPr>
      </w:pPr>
      <w:r>
        <w:rPr>
          <w:sz w:val="28"/>
          <w:szCs w:val="32"/>
          <w:lang w:val="uk-UA"/>
        </w:rPr>
        <w:t xml:space="preserve">Основи тваринництва і ветеринарно-сонітарна експертиза </w:t>
      </w:r>
      <w:r w:rsidR="007E18C0">
        <w:rPr>
          <w:sz w:val="28"/>
          <w:szCs w:val="32"/>
          <w:lang w:val="uk-UA"/>
        </w:rPr>
        <w:t>м’яса</w:t>
      </w:r>
      <w:r>
        <w:rPr>
          <w:sz w:val="28"/>
          <w:szCs w:val="32"/>
          <w:lang w:val="uk-UA"/>
        </w:rPr>
        <w:t xml:space="preserve"> та </w:t>
      </w:r>
      <w:r w:rsidR="008A3C84">
        <w:rPr>
          <w:sz w:val="28"/>
          <w:szCs w:val="32"/>
          <w:lang w:val="uk-UA"/>
        </w:rPr>
        <w:t>м’ясних</w:t>
      </w:r>
      <w:r>
        <w:rPr>
          <w:sz w:val="28"/>
          <w:szCs w:val="32"/>
          <w:lang w:val="uk-UA"/>
        </w:rPr>
        <w:t xml:space="preserve"> продуктів/ Л.П.Пешук .- К.: «Центр учбової літератури», 2011.- 340 С.</w:t>
      </w:r>
    </w:p>
    <w:p w:rsidR="00371D03" w:rsidRDefault="00371D03" w:rsidP="00DA6705">
      <w:pPr>
        <w:numPr>
          <w:ilvl w:val="0"/>
          <w:numId w:val="1"/>
        </w:numPr>
        <w:tabs>
          <w:tab w:val="clear" w:pos="720"/>
          <w:tab w:val="left" w:pos="540"/>
          <w:tab w:val="num" w:pos="1080"/>
        </w:tabs>
        <w:spacing w:line="276" w:lineRule="auto"/>
        <w:ind w:left="0" w:firstLine="720"/>
        <w:jc w:val="both"/>
        <w:rPr>
          <w:sz w:val="28"/>
          <w:szCs w:val="32"/>
          <w:lang w:val="uk-UA"/>
        </w:rPr>
      </w:pPr>
      <w:r>
        <w:rPr>
          <w:sz w:val="28"/>
          <w:szCs w:val="32"/>
          <w:lang w:val="uk-UA"/>
        </w:rPr>
        <w:t xml:space="preserve"> Птахівництво і технологія виробництва яєць і м’яса птиці / В.І. Бесулін, В.І. Гужва, С.М. Куцак та ін.; за ред.. В.І. Бесуліна.- Біла Церква, БЦДАУ, 2003 – 448 С.</w:t>
      </w:r>
    </w:p>
    <w:p w:rsidR="00371D03" w:rsidRDefault="00371D03" w:rsidP="00DA6705">
      <w:pPr>
        <w:numPr>
          <w:ilvl w:val="0"/>
          <w:numId w:val="1"/>
        </w:numPr>
        <w:tabs>
          <w:tab w:val="clear" w:pos="720"/>
          <w:tab w:val="left" w:pos="540"/>
          <w:tab w:val="num" w:pos="1080"/>
        </w:tabs>
        <w:spacing w:line="276" w:lineRule="auto"/>
        <w:ind w:left="0" w:firstLine="720"/>
        <w:jc w:val="both"/>
        <w:rPr>
          <w:sz w:val="28"/>
          <w:szCs w:val="32"/>
          <w:lang w:val="uk-UA"/>
        </w:rPr>
      </w:pPr>
      <w:r>
        <w:rPr>
          <w:sz w:val="28"/>
          <w:szCs w:val="32"/>
          <w:lang w:val="uk-UA"/>
        </w:rPr>
        <w:lastRenderedPageBreak/>
        <w:t xml:space="preserve"> Розведення сільськогосподарських тварин з основами спеціальної зоотехнії / Т.В.Засуха, М.В. Зубець, Й.З. Сірацький, О.Г. Тимченко та ін.</w:t>
      </w:r>
      <w:r w:rsidR="00BE04FF" w:rsidRPr="003D486D">
        <w:rPr>
          <w:sz w:val="28"/>
          <w:szCs w:val="32"/>
          <w:lang w:val="uk-UA"/>
        </w:rPr>
        <w:t>-</w:t>
      </w:r>
      <w:r w:rsidR="00BE04FF">
        <w:rPr>
          <w:sz w:val="28"/>
          <w:szCs w:val="32"/>
          <w:lang w:val="uk-UA"/>
        </w:rPr>
        <w:t>К.:Аграрна наука, 1999 -510 С.</w:t>
      </w:r>
    </w:p>
    <w:p w:rsidR="00371D03" w:rsidRDefault="00371D03" w:rsidP="00DA6705">
      <w:pPr>
        <w:pStyle w:val="21"/>
        <w:numPr>
          <w:ilvl w:val="0"/>
          <w:numId w:val="1"/>
        </w:numPr>
        <w:tabs>
          <w:tab w:val="clear" w:pos="720"/>
          <w:tab w:val="left" w:pos="540"/>
          <w:tab w:val="num" w:pos="1080"/>
        </w:tabs>
        <w:spacing w:line="276" w:lineRule="auto"/>
        <w:ind w:left="0" w:firstLine="720"/>
        <w:rPr>
          <w:szCs w:val="32"/>
        </w:rPr>
      </w:pPr>
      <w:r>
        <w:rPr>
          <w:szCs w:val="32"/>
        </w:rPr>
        <w:t>Скотарство і технологія виробництва та переробки молока і яловичини / Ю.Д. Рубан, О.В. Борщ, О.Г. Сирота, М.П. Хоменко – К.: Мета, 2003. – 367 с.</w:t>
      </w:r>
    </w:p>
    <w:p w:rsidR="00371D03" w:rsidRDefault="00371D03" w:rsidP="00DA6705">
      <w:pPr>
        <w:numPr>
          <w:ilvl w:val="0"/>
          <w:numId w:val="1"/>
        </w:numPr>
        <w:tabs>
          <w:tab w:val="clear" w:pos="720"/>
          <w:tab w:val="left" w:pos="540"/>
          <w:tab w:val="num" w:pos="1080"/>
          <w:tab w:val="num" w:pos="2025"/>
        </w:tabs>
        <w:spacing w:line="276" w:lineRule="auto"/>
        <w:ind w:left="0" w:firstLine="720"/>
        <w:jc w:val="both"/>
        <w:rPr>
          <w:sz w:val="28"/>
          <w:szCs w:val="32"/>
          <w:lang w:val="uk-UA"/>
        </w:rPr>
      </w:pPr>
      <w:r>
        <w:rPr>
          <w:sz w:val="28"/>
          <w:szCs w:val="32"/>
          <w:lang w:val="uk-UA"/>
        </w:rPr>
        <w:t xml:space="preserve">Технологія виробництва продукції тваринництва: Підручник </w:t>
      </w:r>
      <w:r w:rsidRPr="00DA6705">
        <w:rPr>
          <w:sz w:val="28"/>
          <w:szCs w:val="32"/>
          <w:lang w:val="uk-UA"/>
        </w:rPr>
        <w:t xml:space="preserve">/ </w:t>
      </w:r>
      <w:r>
        <w:rPr>
          <w:sz w:val="28"/>
          <w:szCs w:val="32"/>
          <w:lang w:val="uk-UA"/>
        </w:rPr>
        <w:t>О.Т. Бусенко, В.Д. Столюк, О.Й. Могильний та їн.; За ред. О.Т.Бусенка.- К.: Вища освіта, 2005.-496 с.</w:t>
      </w:r>
    </w:p>
    <w:p w:rsidR="00905C32" w:rsidRDefault="00905C32" w:rsidP="00DA6705">
      <w:pPr>
        <w:numPr>
          <w:ilvl w:val="0"/>
          <w:numId w:val="1"/>
        </w:numPr>
        <w:tabs>
          <w:tab w:val="left" w:pos="540"/>
        </w:tabs>
        <w:spacing w:line="276" w:lineRule="auto"/>
        <w:ind w:left="0" w:firstLine="720"/>
        <w:jc w:val="both"/>
        <w:rPr>
          <w:sz w:val="28"/>
          <w:szCs w:val="32"/>
          <w:lang w:val="uk-UA"/>
        </w:rPr>
      </w:pPr>
      <w:r>
        <w:rPr>
          <w:sz w:val="28"/>
          <w:szCs w:val="32"/>
          <w:lang w:val="uk-UA"/>
        </w:rPr>
        <w:t>Інструкція з бонітування великої рогатої худоби молочних і молочно-м’ясних порід. – К.: ППНВ, 2004. – 76 с.</w:t>
      </w:r>
    </w:p>
    <w:p w:rsidR="00371D03" w:rsidRDefault="00371D03" w:rsidP="00DA6705">
      <w:pPr>
        <w:pStyle w:val="a5"/>
        <w:spacing w:line="276" w:lineRule="auto"/>
        <w:ind w:firstLine="720"/>
        <w:jc w:val="center"/>
        <w:rPr>
          <w:b/>
        </w:rPr>
      </w:pPr>
      <w:r>
        <w:rPr>
          <w:b/>
          <w:bCs/>
        </w:rPr>
        <w:t>б) додаткова</w:t>
      </w:r>
    </w:p>
    <w:p w:rsidR="00371D03" w:rsidRDefault="00371D03" w:rsidP="00DA6705">
      <w:pPr>
        <w:numPr>
          <w:ilvl w:val="0"/>
          <w:numId w:val="2"/>
        </w:numPr>
        <w:tabs>
          <w:tab w:val="left" w:pos="540"/>
        </w:tabs>
        <w:spacing w:line="276" w:lineRule="auto"/>
        <w:ind w:left="0" w:firstLine="720"/>
        <w:jc w:val="both"/>
        <w:rPr>
          <w:sz w:val="28"/>
          <w:szCs w:val="32"/>
          <w:lang w:val="uk-UA"/>
        </w:rPr>
      </w:pPr>
      <w:r>
        <w:rPr>
          <w:sz w:val="28"/>
          <w:szCs w:val="32"/>
          <w:lang w:val="uk-UA"/>
        </w:rPr>
        <w:t xml:space="preserve">Гопка Б.М. Нетрадиційне конярство: Навч. Посібник / Гопка Б.М., Судай В.Д., Скоцик В.Є..- К.: Вища освіта, 2008.-191 с.: іл. </w:t>
      </w:r>
    </w:p>
    <w:p w:rsidR="00371D03" w:rsidRDefault="00371D03" w:rsidP="00DA6705">
      <w:pPr>
        <w:numPr>
          <w:ilvl w:val="0"/>
          <w:numId w:val="2"/>
        </w:numPr>
        <w:tabs>
          <w:tab w:val="left" w:pos="360"/>
        </w:tabs>
        <w:spacing w:line="276" w:lineRule="auto"/>
        <w:ind w:left="0" w:firstLine="720"/>
        <w:jc w:val="both"/>
        <w:rPr>
          <w:sz w:val="28"/>
          <w:szCs w:val="32"/>
          <w:lang w:val="uk-UA"/>
        </w:rPr>
      </w:pPr>
      <w:r>
        <w:rPr>
          <w:sz w:val="28"/>
          <w:szCs w:val="32"/>
          <w:lang w:val="uk-UA"/>
        </w:rPr>
        <w:t>Довідник з технології та менеджменту у тваринництві / Д.І. Барановський, В.І. Герасимов, В.О. Головко та ін. – Харків: Еспада, 2002. – 572 с.</w:t>
      </w:r>
    </w:p>
    <w:p w:rsidR="00371D03" w:rsidRDefault="00371D03" w:rsidP="00DA6705">
      <w:pPr>
        <w:numPr>
          <w:ilvl w:val="0"/>
          <w:numId w:val="2"/>
        </w:numPr>
        <w:tabs>
          <w:tab w:val="left" w:pos="540"/>
        </w:tabs>
        <w:spacing w:line="276" w:lineRule="auto"/>
        <w:ind w:left="0" w:firstLine="720"/>
        <w:jc w:val="both"/>
        <w:rPr>
          <w:sz w:val="28"/>
          <w:szCs w:val="32"/>
          <w:lang w:val="uk-UA"/>
        </w:rPr>
      </w:pPr>
      <w:r>
        <w:rPr>
          <w:sz w:val="28"/>
          <w:szCs w:val="32"/>
          <w:lang w:val="uk-UA"/>
        </w:rPr>
        <w:t>Інструкція з бонітування великої рогатої худоби молочних і молочно-м’ясних порід. – К.: ППНВ, 2004. – 76 с.</w:t>
      </w:r>
    </w:p>
    <w:p w:rsidR="00371D03" w:rsidRDefault="00371D03" w:rsidP="00DA6705">
      <w:pPr>
        <w:numPr>
          <w:ilvl w:val="0"/>
          <w:numId w:val="2"/>
        </w:numPr>
        <w:tabs>
          <w:tab w:val="left" w:pos="540"/>
        </w:tabs>
        <w:spacing w:line="276" w:lineRule="auto"/>
        <w:ind w:left="0" w:right="-55" w:firstLine="720"/>
        <w:rPr>
          <w:bCs/>
          <w:sz w:val="28"/>
          <w:szCs w:val="32"/>
          <w:lang w:val="uk-UA"/>
        </w:rPr>
      </w:pPr>
      <w:r>
        <w:rPr>
          <w:bCs/>
          <w:sz w:val="28"/>
          <w:szCs w:val="32"/>
          <w:lang w:val="uk-UA"/>
        </w:rPr>
        <w:t>Інтер’єр сільськогосподарських тварин / Й.З. Сірацький, Б.М. Гопка, Є.І. Федорович та ін./  за редакцією Й.З. Сірацького– К.: Науковий Світ, 2000.- 75 с.</w:t>
      </w:r>
    </w:p>
    <w:p w:rsidR="00371D03" w:rsidRDefault="00371D03" w:rsidP="00DA6705">
      <w:pPr>
        <w:numPr>
          <w:ilvl w:val="0"/>
          <w:numId w:val="2"/>
        </w:numPr>
        <w:tabs>
          <w:tab w:val="left" w:pos="540"/>
        </w:tabs>
        <w:spacing w:line="276" w:lineRule="auto"/>
        <w:ind w:left="0" w:right="-55" w:firstLine="720"/>
        <w:rPr>
          <w:bCs/>
          <w:sz w:val="28"/>
          <w:szCs w:val="32"/>
          <w:lang w:val="uk-UA"/>
        </w:rPr>
      </w:pPr>
      <w:r>
        <w:rPr>
          <w:bCs/>
          <w:sz w:val="28"/>
          <w:szCs w:val="32"/>
          <w:lang w:val="uk-UA"/>
        </w:rPr>
        <w:t>Інтер’єр сільськогосподарських тварин: Навч. посібник / Й.З. Сірацький Є.І. Федорович, Б.М. Гопка та ін. – К.: Вища освіта, 2009.- 280 с.</w:t>
      </w:r>
    </w:p>
    <w:p w:rsidR="00371D03" w:rsidRDefault="00371D03" w:rsidP="00DA6705">
      <w:pPr>
        <w:numPr>
          <w:ilvl w:val="0"/>
          <w:numId w:val="2"/>
        </w:numPr>
        <w:tabs>
          <w:tab w:val="left" w:pos="540"/>
        </w:tabs>
        <w:spacing w:line="276" w:lineRule="auto"/>
        <w:ind w:left="0" w:firstLine="720"/>
        <w:jc w:val="both"/>
        <w:rPr>
          <w:sz w:val="28"/>
          <w:szCs w:val="32"/>
          <w:lang w:val="uk-UA"/>
        </w:rPr>
      </w:pPr>
      <w:r>
        <w:rPr>
          <w:sz w:val="28"/>
          <w:szCs w:val="32"/>
          <w:lang w:val="uk-UA"/>
        </w:rPr>
        <w:t>Костенко В.І. Практикум із скотарства і технології виробництва молока та яловичини. – К.: Урожай, 1996. – 256 с.</w:t>
      </w:r>
    </w:p>
    <w:p w:rsidR="00371D03" w:rsidRDefault="00371D03" w:rsidP="00DA6705">
      <w:pPr>
        <w:numPr>
          <w:ilvl w:val="0"/>
          <w:numId w:val="2"/>
        </w:numPr>
        <w:tabs>
          <w:tab w:val="left" w:pos="540"/>
        </w:tabs>
        <w:spacing w:line="276" w:lineRule="auto"/>
        <w:ind w:left="0" w:firstLine="720"/>
        <w:jc w:val="both"/>
        <w:rPr>
          <w:sz w:val="28"/>
          <w:szCs w:val="32"/>
          <w:lang w:val="uk-UA"/>
        </w:rPr>
      </w:pPr>
      <w:r>
        <w:rPr>
          <w:sz w:val="28"/>
          <w:szCs w:val="32"/>
          <w:lang w:val="uk-UA"/>
        </w:rPr>
        <w:t xml:space="preserve"> Кулик В.В. Інтенсивні технології у вівчарстві Кулик В.В. - К.: Урожай,1990.-112 с.</w:t>
      </w:r>
    </w:p>
    <w:p w:rsidR="00371D03" w:rsidRDefault="00371D03" w:rsidP="00DA6705">
      <w:pPr>
        <w:numPr>
          <w:ilvl w:val="0"/>
          <w:numId w:val="2"/>
        </w:numPr>
        <w:tabs>
          <w:tab w:val="left" w:pos="540"/>
        </w:tabs>
        <w:spacing w:line="276" w:lineRule="auto"/>
        <w:ind w:left="0" w:firstLine="720"/>
        <w:jc w:val="both"/>
        <w:rPr>
          <w:sz w:val="28"/>
          <w:szCs w:val="32"/>
          <w:lang w:val="uk-UA"/>
        </w:rPr>
      </w:pPr>
      <w:r>
        <w:rPr>
          <w:sz w:val="28"/>
          <w:szCs w:val="32"/>
          <w:lang w:val="uk-UA"/>
        </w:rPr>
        <w:t xml:space="preserve"> Ладан П.Є. Свинарство / Ладан П.Є., Козловський В.Г., Степанов Ю.І.  – М.: Колос, 1978. – 301 с.</w:t>
      </w:r>
    </w:p>
    <w:p w:rsidR="00371D03" w:rsidRDefault="00371D03" w:rsidP="00DA6705">
      <w:pPr>
        <w:numPr>
          <w:ilvl w:val="0"/>
          <w:numId w:val="2"/>
        </w:numPr>
        <w:tabs>
          <w:tab w:val="left" w:pos="540"/>
          <w:tab w:val="num" w:pos="2025"/>
        </w:tabs>
        <w:spacing w:line="276" w:lineRule="auto"/>
        <w:ind w:left="0" w:firstLine="720"/>
        <w:jc w:val="both"/>
        <w:rPr>
          <w:sz w:val="28"/>
          <w:szCs w:val="32"/>
          <w:lang w:val="uk-UA"/>
        </w:rPr>
      </w:pPr>
      <w:r>
        <w:rPr>
          <w:sz w:val="28"/>
          <w:szCs w:val="32"/>
          <w:lang w:val="uk-UA"/>
        </w:rPr>
        <w:t>Николаев А.И. Овцеводство / Николаев А.И., Ерохин А.И.  – М.: Агропромиздат, 1987. – 346 с.</w:t>
      </w:r>
    </w:p>
    <w:p w:rsidR="00371D03" w:rsidRDefault="00371D03" w:rsidP="00DA6705">
      <w:pPr>
        <w:pStyle w:val="a3"/>
        <w:numPr>
          <w:ilvl w:val="0"/>
          <w:numId w:val="2"/>
        </w:numPr>
        <w:tabs>
          <w:tab w:val="left" w:pos="540"/>
          <w:tab w:val="num" w:pos="2025"/>
        </w:tabs>
        <w:spacing w:line="276" w:lineRule="auto"/>
        <w:ind w:left="0" w:firstLine="720"/>
        <w:rPr>
          <w:bCs/>
          <w:szCs w:val="32"/>
        </w:rPr>
      </w:pPr>
      <w:r>
        <w:rPr>
          <w:bCs/>
          <w:szCs w:val="32"/>
        </w:rPr>
        <w:t>Основи технології виробництва продукції тваринництва / М.Ф. Кулик, Т.В. Засуха, В.К. Юрченко, М.О. Солодкий та ін. К.: Сільгоспосвіта, 1994. – 432 с.</w:t>
      </w:r>
    </w:p>
    <w:p w:rsidR="00371D03" w:rsidRDefault="00371D03" w:rsidP="00DA6705">
      <w:pPr>
        <w:numPr>
          <w:ilvl w:val="0"/>
          <w:numId w:val="2"/>
        </w:numPr>
        <w:tabs>
          <w:tab w:val="left" w:pos="540"/>
        </w:tabs>
        <w:spacing w:line="276" w:lineRule="auto"/>
        <w:ind w:left="0" w:firstLine="720"/>
        <w:jc w:val="both"/>
        <w:rPr>
          <w:sz w:val="28"/>
          <w:szCs w:val="32"/>
          <w:lang w:val="uk-UA"/>
        </w:rPr>
      </w:pPr>
      <w:r>
        <w:rPr>
          <w:sz w:val="28"/>
          <w:szCs w:val="32"/>
          <w:lang w:val="uk-UA"/>
        </w:rPr>
        <w:t xml:space="preserve"> Остапчук П.П. Породи свиней та їх використання / Остапчук П.П. – К.: Урожай, 1980. – 190 с.</w:t>
      </w:r>
    </w:p>
    <w:p w:rsidR="00371D03" w:rsidRDefault="00371D03" w:rsidP="00DA6705">
      <w:pPr>
        <w:numPr>
          <w:ilvl w:val="0"/>
          <w:numId w:val="2"/>
        </w:numPr>
        <w:tabs>
          <w:tab w:val="left" w:pos="540"/>
        </w:tabs>
        <w:spacing w:line="276" w:lineRule="auto"/>
        <w:ind w:left="0" w:firstLine="720"/>
        <w:jc w:val="both"/>
        <w:rPr>
          <w:sz w:val="28"/>
          <w:szCs w:val="32"/>
          <w:lang w:val="uk-UA"/>
        </w:rPr>
      </w:pPr>
      <w:r>
        <w:rPr>
          <w:sz w:val="28"/>
          <w:szCs w:val="32"/>
          <w:lang w:val="uk-UA"/>
        </w:rPr>
        <w:t xml:space="preserve"> Племінна робота (довідник). </w:t>
      </w:r>
      <w:r w:rsidR="00561F70">
        <w:rPr>
          <w:sz w:val="28"/>
          <w:szCs w:val="32"/>
          <w:lang w:val="uk-UA"/>
        </w:rPr>
        <w:t xml:space="preserve">/ За редакцією М.В. Зубця, М.З. </w:t>
      </w:r>
      <w:r>
        <w:rPr>
          <w:sz w:val="28"/>
          <w:szCs w:val="32"/>
          <w:lang w:val="uk-UA"/>
        </w:rPr>
        <w:t>Басовського. – К.: Асоціація “Україна”, 1995. – 440 с.</w:t>
      </w:r>
    </w:p>
    <w:p w:rsidR="00371D03" w:rsidRDefault="00371D03" w:rsidP="00DA6705">
      <w:pPr>
        <w:numPr>
          <w:ilvl w:val="0"/>
          <w:numId w:val="2"/>
        </w:numPr>
        <w:tabs>
          <w:tab w:val="left" w:pos="540"/>
        </w:tabs>
        <w:spacing w:line="276" w:lineRule="auto"/>
        <w:ind w:left="0" w:firstLine="720"/>
        <w:jc w:val="both"/>
        <w:rPr>
          <w:sz w:val="28"/>
          <w:szCs w:val="32"/>
          <w:lang w:val="uk-UA"/>
        </w:rPr>
      </w:pPr>
      <w:r>
        <w:rPr>
          <w:sz w:val="28"/>
          <w:szCs w:val="32"/>
          <w:lang w:val="uk-UA"/>
        </w:rPr>
        <w:lastRenderedPageBreak/>
        <w:t xml:space="preserve"> Птахівництв</w:t>
      </w:r>
      <w:r w:rsidR="001318B5">
        <w:rPr>
          <w:sz w:val="28"/>
          <w:szCs w:val="32"/>
          <w:lang w:val="uk-UA"/>
        </w:rPr>
        <w:t>о і технологія виробництва яєць</w:t>
      </w:r>
      <w:r>
        <w:rPr>
          <w:sz w:val="28"/>
          <w:szCs w:val="32"/>
          <w:lang w:val="uk-UA"/>
        </w:rPr>
        <w:t xml:space="preserve"> і м'яса птиці/ В.І.Бесулін, В.І. Гужва, С.М.Куцак та ін.; За ред. В.І. Бесуліна.- Біла Церква, БЦДАУ, 2003.-448 с.</w:t>
      </w:r>
    </w:p>
    <w:p w:rsidR="00371D03" w:rsidRDefault="00371D03" w:rsidP="00DA6705">
      <w:pPr>
        <w:numPr>
          <w:ilvl w:val="0"/>
          <w:numId w:val="2"/>
        </w:numPr>
        <w:tabs>
          <w:tab w:val="left" w:pos="540"/>
          <w:tab w:val="num" w:pos="2025"/>
        </w:tabs>
        <w:spacing w:line="276" w:lineRule="auto"/>
        <w:ind w:left="0" w:firstLine="720"/>
        <w:jc w:val="both"/>
        <w:rPr>
          <w:sz w:val="28"/>
          <w:szCs w:val="32"/>
          <w:lang w:val="uk-UA"/>
        </w:rPr>
      </w:pPr>
      <w:r>
        <w:rPr>
          <w:sz w:val="28"/>
          <w:szCs w:val="32"/>
          <w:lang w:val="uk-UA"/>
        </w:rPr>
        <w:t xml:space="preserve"> Правове регулювання тваринництва, селекційної роботи та племінної справи: Збірник нормативно-правових актів станом на 1 січня 2005 року / За загальною редакцією академіка УААН, професора Р.Й. Кравціва. – Львів: ПАІС, 2005. – 904 с.</w:t>
      </w:r>
    </w:p>
    <w:p w:rsidR="00371D03" w:rsidRDefault="00371D03" w:rsidP="00DA6705">
      <w:pPr>
        <w:numPr>
          <w:ilvl w:val="0"/>
          <w:numId w:val="2"/>
        </w:numPr>
        <w:tabs>
          <w:tab w:val="left" w:pos="540"/>
        </w:tabs>
        <w:spacing w:line="276" w:lineRule="auto"/>
        <w:ind w:left="0" w:firstLine="720"/>
        <w:jc w:val="both"/>
        <w:rPr>
          <w:sz w:val="28"/>
          <w:szCs w:val="32"/>
          <w:lang w:val="uk-UA"/>
        </w:rPr>
      </w:pPr>
      <w:r>
        <w:rPr>
          <w:sz w:val="28"/>
          <w:szCs w:val="32"/>
          <w:lang w:val="uk-UA"/>
        </w:rPr>
        <w:t xml:space="preserve"> Розведення свиней / В.М. Нагаєвич, В.І. Герасимов, М.Д. Березовський та ін. –Харків: Еспада, 2005. – 290 с.</w:t>
      </w:r>
    </w:p>
    <w:p w:rsidR="00371D03" w:rsidRDefault="00371D03" w:rsidP="00DA6705">
      <w:pPr>
        <w:pStyle w:val="31"/>
        <w:numPr>
          <w:ilvl w:val="0"/>
          <w:numId w:val="2"/>
        </w:numPr>
        <w:tabs>
          <w:tab w:val="left" w:pos="540"/>
          <w:tab w:val="num" w:pos="2025"/>
        </w:tabs>
        <w:spacing w:line="276" w:lineRule="auto"/>
        <w:ind w:left="0" w:firstLine="720"/>
        <w:rPr>
          <w:szCs w:val="32"/>
        </w:rPr>
      </w:pPr>
      <w:r>
        <w:rPr>
          <w:szCs w:val="32"/>
        </w:rPr>
        <w:t xml:space="preserve"> Розведення сільськогосподарських тварин / М.З. Басовський, В.П. Буркат, Д.Т. Вінничук, В.П. Коваленко та ін. – Біла Церква, 2001 – 400 с.</w:t>
      </w:r>
    </w:p>
    <w:p w:rsidR="00371D03" w:rsidRDefault="00371D03" w:rsidP="00DA6705">
      <w:pPr>
        <w:numPr>
          <w:ilvl w:val="0"/>
          <w:numId w:val="2"/>
        </w:numPr>
        <w:tabs>
          <w:tab w:val="left" w:pos="540"/>
          <w:tab w:val="num" w:pos="2025"/>
        </w:tabs>
        <w:spacing w:line="276" w:lineRule="auto"/>
        <w:ind w:left="0" w:firstLine="720"/>
        <w:jc w:val="both"/>
        <w:rPr>
          <w:sz w:val="28"/>
          <w:szCs w:val="32"/>
          <w:lang w:val="uk-UA"/>
        </w:rPr>
      </w:pPr>
      <w:r>
        <w:rPr>
          <w:sz w:val="28"/>
          <w:szCs w:val="32"/>
          <w:lang w:val="uk-UA"/>
        </w:rPr>
        <w:t>Соломаха В.К. Довідник зооінженера / Соломаха В.К., Тараненко О.Т., Лукіянчук М.Г.. – К.: Урожай, 1989. – 316 с.</w:t>
      </w:r>
    </w:p>
    <w:p w:rsidR="00371D03" w:rsidRDefault="00371D03" w:rsidP="00DA6705">
      <w:pPr>
        <w:tabs>
          <w:tab w:val="left" w:pos="540"/>
          <w:tab w:val="num" w:pos="2025"/>
        </w:tabs>
        <w:spacing w:line="276" w:lineRule="auto"/>
        <w:ind w:firstLine="720"/>
        <w:jc w:val="both"/>
        <w:rPr>
          <w:sz w:val="28"/>
          <w:szCs w:val="32"/>
          <w:lang w:val="uk-UA"/>
        </w:rPr>
      </w:pPr>
    </w:p>
    <w:p w:rsidR="000963DB" w:rsidRDefault="000963DB" w:rsidP="00DA6705">
      <w:pPr>
        <w:shd w:val="clear" w:color="auto" w:fill="FFFFFF"/>
        <w:tabs>
          <w:tab w:val="left" w:pos="365"/>
        </w:tabs>
        <w:spacing w:line="276" w:lineRule="auto"/>
        <w:ind w:firstLine="720"/>
        <w:jc w:val="center"/>
        <w:rPr>
          <w:b/>
          <w:sz w:val="28"/>
          <w:szCs w:val="28"/>
          <w:lang w:val="uk-UA"/>
        </w:rPr>
      </w:pPr>
      <w:r w:rsidRPr="00E76D1E">
        <w:rPr>
          <w:b/>
          <w:sz w:val="28"/>
          <w:szCs w:val="28"/>
        </w:rPr>
        <w:t>1</w:t>
      </w:r>
      <w:r w:rsidR="002606A3">
        <w:rPr>
          <w:b/>
          <w:sz w:val="28"/>
          <w:szCs w:val="28"/>
          <w:lang w:val="uk-UA"/>
        </w:rPr>
        <w:t>7</w:t>
      </w:r>
      <w:r w:rsidRPr="00E76D1E">
        <w:rPr>
          <w:b/>
          <w:sz w:val="28"/>
          <w:szCs w:val="28"/>
        </w:rPr>
        <w:t>. Інформаційніресурси</w:t>
      </w:r>
    </w:p>
    <w:p w:rsidR="000963DB" w:rsidRPr="000963DB" w:rsidRDefault="000963DB" w:rsidP="000963DB">
      <w:pPr>
        <w:shd w:val="clear" w:color="auto" w:fill="FFFFFF"/>
        <w:tabs>
          <w:tab w:val="left" w:pos="365"/>
        </w:tabs>
        <w:spacing w:line="276" w:lineRule="auto"/>
        <w:jc w:val="center"/>
        <w:rPr>
          <w:b/>
          <w:sz w:val="28"/>
          <w:szCs w:val="28"/>
          <w:lang w:val="uk-UA"/>
        </w:rPr>
      </w:pPr>
    </w:p>
    <w:p w:rsidR="000963DB" w:rsidRPr="000963DB" w:rsidRDefault="000963DB" w:rsidP="000963DB">
      <w:pPr>
        <w:shd w:val="clear" w:color="auto" w:fill="FFFFFF"/>
        <w:tabs>
          <w:tab w:val="left" w:pos="1134"/>
        </w:tabs>
        <w:spacing w:line="276" w:lineRule="auto"/>
        <w:ind w:firstLine="709"/>
        <w:jc w:val="both"/>
        <w:rPr>
          <w:sz w:val="28"/>
          <w:szCs w:val="28"/>
          <w:lang w:val="uk-UA"/>
        </w:rPr>
      </w:pPr>
      <w:r w:rsidRPr="000963DB">
        <w:rPr>
          <w:sz w:val="28"/>
          <w:szCs w:val="28"/>
          <w:lang w:val="uk-UA"/>
        </w:rPr>
        <w:t>Нормативною базою вивчення д</w:t>
      </w:r>
      <w:r w:rsidR="004D53A5">
        <w:rPr>
          <w:sz w:val="28"/>
          <w:szCs w:val="28"/>
          <w:lang w:val="uk-UA"/>
        </w:rPr>
        <w:t>исципліни «Основи тваринництва</w:t>
      </w:r>
      <w:r w:rsidRPr="000963DB">
        <w:rPr>
          <w:sz w:val="28"/>
          <w:szCs w:val="28"/>
          <w:lang w:val="uk-UA"/>
        </w:rPr>
        <w:t>» є навчальна програма, навчальний план та робоча програма дисципліни. Джерелами інформаційних ресурсів вивчення дисципліни є:</w:t>
      </w:r>
    </w:p>
    <w:p w:rsidR="000963DB" w:rsidRPr="00E76D1E" w:rsidRDefault="000963DB" w:rsidP="000963DB">
      <w:pPr>
        <w:numPr>
          <w:ilvl w:val="0"/>
          <w:numId w:val="10"/>
        </w:numPr>
        <w:shd w:val="clear" w:color="auto" w:fill="FFFFFF"/>
        <w:tabs>
          <w:tab w:val="left" w:pos="1134"/>
        </w:tabs>
        <w:spacing w:line="276" w:lineRule="auto"/>
        <w:ind w:left="0" w:firstLine="709"/>
        <w:jc w:val="both"/>
        <w:rPr>
          <w:sz w:val="28"/>
          <w:szCs w:val="28"/>
        </w:rPr>
      </w:pPr>
      <w:r w:rsidRPr="00E76D1E">
        <w:rPr>
          <w:sz w:val="28"/>
          <w:szCs w:val="28"/>
        </w:rPr>
        <w:t>Інтернет-зв</w:t>
      </w:r>
      <w:r w:rsidRPr="00E76D1E">
        <w:rPr>
          <w:sz w:val="28"/>
          <w:szCs w:val="28"/>
          <w:lang w:val="en-US"/>
        </w:rPr>
        <w:t>’</w:t>
      </w:r>
      <w:r w:rsidRPr="00E76D1E">
        <w:rPr>
          <w:sz w:val="28"/>
          <w:szCs w:val="28"/>
        </w:rPr>
        <w:t>язок:</w:t>
      </w:r>
    </w:p>
    <w:p w:rsidR="000963DB" w:rsidRPr="00E76D1E" w:rsidRDefault="000963DB" w:rsidP="000963DB">
      <w:pPr>
        <w:numPr>
          <w:ilvl w:val="0"/>
          <w:numId w:val="11"/>
        </w:numPr>
        <w:shd w:val="clear" w:color="auto" w:fill="FFFFFF"/>
        <w:tabs>
          <w:tab w:val="left" w:pos="1134"/>
        </w:tabs>
        <w:spacing w:line="276" w:lineRule="auto"/>
        <w:ind w:left="0" w:firstLine="709"/>
        <w:jc w:val="both"/>
        <w:rPr>
          <w:color w:val="000000"/>
          <w:sz w:val="28"/>
          <w:szCs w:val="28"/>
        </w:rPr>
      </w:pPr>
      <w:r w:rsidRPr="00E76D1E">
        <w:rPr>
          <w:color w:val="000000"/>
          <w:sz w:val="28"/>
          <w:szCs w:val="28"/>
        </w:rPr>
        <w:t>Законодавча база Верховної Ради України –http: //www.zakon.rada.gov.ua/</w:t>
      </w:r>
    </w:p>
    <w:p w:rsidR="000963DB" w:rsidRPr="00E76D1E" w:rsidRDefault="000963DB" w:rsidP="000963DB">
      <w:pPr>
        <w:numPr>
          <w:ilvl w:val="0"/>
          <w:numId w:val="11"/>
        </w:numPr>
        <w:shd w:val="clear" w:color="auto" w:fill="FFFFFF"/>
        <w:tabs>
          <w:tab w:val="left" w:pos="1134"/>
        </w:tabs>
        <w:spacing w:line="276" w:lineRule="auto"/>
        <w:ind w:left="0" w:firstLine="709"/>
        <w:jc w:val="both"/>
        <w:rPr>
          <w:color w:val="000000"/>
          <w:sz w:val="28"/>
          <w:szCs w:val="28"/>
        </w:rPr>
      </w:pPr>
      <w:r w:rsidRPr="00E76D1E">
        <w:rPr>
          <w:color w:val="000000"/>
          <w:sz w:val="28"/>
          <w:szCs w:val="28"/>
        </w:rPr>
        <w:t>Міністерствоосвіти і науки України –http: //www.mon.</w:t>
      </w:r>
      <w:r w:rsidRPr="00E76D1E">
        <w:rPr>
          <w:rStyle w:val="apple-converted-space"/>
          <w:color w:val="000000"/>
          <w:szCs w:val="28"/>
        </w:rPr>
        <w:t> </w:t>
      </w:r>
      <w:r w:rsidRPr="00E76D1E">
        <w:rPr>
          <w:color w:val="000000"/>
          <w:sz w:val="28"/>
          <w:szCs w:val="28"/>
        </w:rPr>
        <w:t>gov.ua/</w:t>
      </w:r>
    </w:p>
    <w:p w:rsidR="000963DB" w:rsidRPr="00E76D1E" w:rsidRDefault="000963DB" w:rsidP="000963DB">
      <w:pPr>
        <w:numPr>
          <w:ilvl w:val="0"/>
          <w:numId w:val="11"/>
        </w:numPr>
        <w:shd w:val="clear" w:color="auto" w:fill="FFFFFF"/>
        <w:tabs>
          <w:tab w:val="left" w:pos="1134"/>
        </w:tabs>
        <w:spacing w:line="276" w:lineRule="auto"/>
        <w:ind w:left="0" w:firstLine="709"/>
        <w:jc w:val="both"/>
        <w:rPr>
          <w:color w:val="000000"/>
          <w:sz w:val="28"/>
          <w:szCs w:val="28"/>
        </w:rPr>
      </w:pPr>
      <w:r w:rsidRPr="00E76D1E">
        <w:rPr>
          <w:color w:val="000000"/>
          <w:sz w:val="28"/>
          <w:szCs w:val="28"/>
        </w:rPr>
        <w:t>НаціональнабібліотекаУкраїниімені В.І. Вернадського – http: //www/nbuv.gov.ua</w:t>
      </w:r>
      <w:r w:rsidRPr="00E76D1E">
        <w:rPr>
          <w:rStyle w:val="apple-converted-space"/>
          <w:color w:val="000000"/>
          <w:szCs w:val="28"/>
        </w:rPr>
        <w:t> </w:t>
      </w:r>
      <w:r w:rsidRPr="00E76D1E">
        <w:rPr>
          <w:color w:val="000000"/>
          <w:sz w:val="28"/>
          <w:szCs w:val="28"/>
        </w:rPr>
        <w:t>/</w:t>
      </w:r>
    </w:p>
    <w:p w:rsidR="000963DB" w:rsidRPr="00E76D1E" w:rsidRDefault="000963DB" w:rsidP="000963DB">
      <w:pPr>
        <w:numPr>
          <w:ilvl w:val="0"/>
          <w:numId w:val="11"/>
        </w:numPr>
        <w:shd w:val="clear" w:color="auto" w:fill="FFFFFF"/>
        <w:tabs>
          <w:tab w:val="left" w:pos="1134"/>
        </w:tabs>
        <w:spacing w:line="276" w:lineRule="auto"/>
        <w:ind w:left="0" w:firstLine="709"/>
        <w:jc w:val="both"/>
        <w:rPr>
          <w:color w:val="000000"/>
          <w:sz w:val="28"/>
          <w:szCs w:val="28"/>
        </w:rPr>
      </w:pPr>
      <w:r w:rsidRPr="00E76D1E">
        <w:rPr>
          <w:color w:val="000000"/>
          <w:sz w:val="28"/>
          <w:szCs w:val="28"/>
        </w:rPr>
        <w:t>Освітній портал – http: //www.osvita.org.ua/</w:t>
      </w:r>
    </w:p>
    <w:p w:rsidR="000963DB" w:rsidRPr="00E76D1E" w:rsidRDefault="000963DB" w:rsidP="000963DB">
      <w:pPr>
        <w:numPr>
          <w:ilvl w:val="0"/>
          <w:numId w:val="11"/>
        </w:numPr>
        <w:shd w:val="clear" w:color="auto" w:fill="FFFFFF"/>
        <w:tabs>
          <w:tab w:val="left" w:pos="1134"/>
        </w:tabs>
        <w:spacing w:line="276" w:lineRule="auto"/>
        <w:ind w:left="0" w:firstLine="709"/>
        <w:jc w:val="both"/>
        <w:rPr>
          <w:color w:val="000000"/>
          <w:sz w:val="28"/>
          <w:szCs w:val="28"/>
        </w:rPr>
      </w:pPr>
      <w:r w:rsidRPr="00E76D1E">
        <w:rPr>
          <w:color w:val="000000"/>
          <w:sz w:val="28"/>
          <w:szCs w:val="28"/>
        </w:rPr>
        <w:t>Українськийінститутнауково-технічної та економічноїінформації – http: //www/uintei.kiev.ua/</w:t>
      </w:r>
    </w:p>
    <w:p w:rsidR="000963DB" w:rsidRPr="00E76D1E" w:rsidRDefault="000963DB" w:rsidP="000963DB">
      <w:pPr>
        <w:numPr>
          <w:ilvl w:val="0"/>
          <w:numId w:val="10"/>
        </w:numPr>
        <w:tabs>
          <w:tab w:val="left" w:pos="1134"/>
        </w:tabs>
        <w:spacing w:line="276" w:lineRule="auto"/>
        <w:ind w:left="0" w:firstLine="709"/>
        <w:jc w:val="both"/>
        <w:rPr>
          <w:sz w:val="28"/>
          <w:szCs w:val="28"/>
        </w:rPr>
      </w:pPr>
      <w:r w:rsidRPr="00E76D1E">
        <w:rPr>
          <w:sz w:val="28"/>
          <w:szCs w:val="28"/>
        </w:rPr>
        <w:t>бібліотеки:</w:t>
      </w:r>
    </w:p>
    <w:p w:rsidR="000963DB" w:rsidRPr="00E76D1E" w:rsidRDefault="000963DB" w:rsidP="000963DB">
      <w:pPr>
        <w:numPr>
          <w:ilvl w:val="0"/>
          <w:numId w:val="12"/>
        </w:numPr>
        <w:tabs>
          <w:tab w:val="left" w:pos="1134"/>
        </w:tabs>
        <w:spacing w:line="276" w:lineRule="auto"/>
        <w:ind w:left="0" w:firstLine="709"/>
        <w:jc w:val="both"/>
        <w:rPr>
          <w:sz w:val="28"/>
          <w:szCs w:val="28"/>
        </w:rPr>
      </w:pPr>
      <w:r w:rsidRPr="00E76D1E">
        <w:rPr>
          <w:sz w:val="28"/>
          <w:szCs w:val="28"/>
        </w:rPr>
        <w:t>бібліотека ЛНУ</w:t>
      </w:r>
      <w:r w:rsidR="001318B5">
        <w:rPr>
          <w:sz w:val="28"/>
          <w:szCs w:val="28"/>
        </w:rPr>
        <w:t>ВМ та БТ імені С.З. Гжицького (</w:t>
      </w:r>
      <w:r w:rsidRPr="00E76D1E">
        <w:rPr>
          <w:sz w:val="28"/>
          <w:szCs w:val="28"/>
        </w:rPr>
        <w:t>м. Львів, вул.Пекарська, 50);</w:t>
      </w:r>
    </w:p>
    <w:p w:rsidR="000963DB" w:rsidRPr="00E76D1E" w:rsidRDefault="000963DB" w:rsidP="000963DB">
      <w:pPr>
        <w:numPr>
          <w:ilvl w:val="0"/>
          <w:numId w:val="12"/>
        </w:numPr>
        <w:tabs>
          <w:tab w:val="left" w:pos="1134"/>
        </w:tabs>
        <w:spacing w:line="276" w:lineRule="auto"/>
        <w:ind w:left="0" w:firstLine="709"/>
        <w:jc w:val="both"/>
        <w:rPr>
          <w:sz w:val="28"/>
          <w:szCs w:val="28"/>
        </w:rPr>
      </w:pPr>
      <w:r w:rsidRPr="00E76D1E">
        <w:rPr>
          <w:sz w:val="28"/>
          <w:szCs w:val="28"/>
        </w:rPr>
        <w:t>Львівськанауковабібліотекаі</w:t>
      </w:r>
      <w:r w:rsidR="001318B5">
        <w:rPr>
          <w:sz w:val="28"/>
          <w:szCs w:val="28"/>
        </w:rPr>
        <w:t>мені В. Стефаника НАН України (</w:t>
      </w:r>
      <w:r w:rsidRPr="00E76D1E">
        <w:rPr>
          <w:sz w:val="28"/>
          <w:szCs w:val="28"/>
        </w:rPr>
        <w:t>м. Львів, вул.Стефаника, 2);</w:t>
      </w:r>
    </w:p>
    <w:p w:rsidR="000963DB" w:rsidRPr="00E76D1E" w:rsidRDefault="000963DB" w:rsidP="000963DB">
      <w:pPr>
        <w:numPr>
          <w:ilvl w:val="0"/>
          <w:numId w:val="12"/>
        </w:numPr>
        <w:tabs>
          <w:tab w:val="left" w:pos="1134"/>
        </w:tabs>
        <w:spacing w:line="276" w:lineRule="auto"/>
        <w:ind w:left="0" w:firstLine="709"/>
        <w:jc w:val="both"/>
        <w:rPr>
          <w:sz w:val="28"/>
          <w:szCs w:val="28"/>
        </w:rPr>
      </w:pPr>
      <w:r w:rsidRPr="00E76D1E">
        <w:rPr>
          <w:sz w:val="28"/>
          <w:szCs w:val="28"/>
        </w:rPr>
        <w:t>Львівськаобласнанауковабібліотека (м. Львів, просп. Шевченка, 13);</w:t>
      </w:r>
    </w:p>
    <w:p w:rsidR="00371D03" w:rsidRDefault="00371D03" w:rsidP="000963DB">
      <w:pPr>
        <w:tabs>
          <w:tab w:val="left" w:pos="540"/>
          <w:tab w:val="num" w:pos="2025"/>
        </w:tabs>
        <w:spacing w:line="276" w:lineRule="auto"/>
        <w:jc w:val="both"/>
        <w:rPr>
          <w:sz w:val="28"/>
          <w:szCs w:val="32"/>
          <w:lang w:val="uk-UA"/>
        </w:rPr>
      </w:pPr>
    </w:p>
    <w:p w:rsidR="00371D03" w:rsidRDefault="00371D03" w:rsidP="000963DB">
      <w:pPr>
        <w:tabs>
          <w:tab w:val="left" w:pos="540"/>
          <w:tab w:val="num" w:pos="2025"/>
        </w:tabs>
        <w:spacing w:line="276" w:lineRule="auto"/>
        <w:jc w:val="both"/>
        <w:rPr>
          <w:sz w:val="28"/>
          <w:szCs w:val="32"/>
          <w:lang w:val="uk-UA"/>
        </w:rPr>
      </w:pPr>
    </w:p>
    <w:p w:rsidR="00F05D0C" w:rsidRDefault="00F05D0C" w:rsidP="000963DB">
      <w:pPr>
        <w:spacing w:line="276" w:lineRule="auto"/>
      </w:pPr>
    </w:p>
    <w:sectPr w:rsidR="00F05D0C" w:rsidSect="009C617C">
      <w:footerReference w:type="default" r:id="rId7"/>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30D7" w:rsidRDefault="00FD30D7" w:rsidP="004C780B">
      <w:r>
        <w:separator/>
      </w:r>
    </w:p>
  </w:endnote>
  <w:endnote w:type="continuationSeparator" w:id="1">
    <w:p w:rsidR="00FD30D7" w:rsidRDefault="00FD30D7" w:rsidP="004C780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Century Schoolbook">
    <w:panose1 w:val="020406040505050203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SymbolMT">
    <w:altName w:val="Arial Unicode MS"/>
    <w:panose1 w:val="00000000000000000000"/>
    <w:charset w:val="88"/>
    <w:family w:val="auto"/>
    <w:notTrueType/>
    <w:pitch w:val="default"/>
    <w:sig w:usb0="00000001" w:usb1="08080000" w:usb2="00000010" w:usb3="00000000" w:csb0="00100000"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0187443"/>
    </w:sdtPr>
    <w:sdtContent>
      <w:p w:rsidR="00F552B0" w:rsidRDefault="001746E4">
        <w:pPr>
          <w:pStyle w:val="af"/>
          <w:jc w:val="right"/>
        </w:pPr>
        <w:r>
          <w:fldChar w:fldCharType="begin"/>
        </w:r>
        <w:r w:rsidR="00F552B0">
          <w:instrText>PAGE   \* MERGEFORMAT</w:instrText>
        </w:r>
        <w:r>
          <w:fldChar w:fldCharType="separate"/>
        </w:r>
        <w:r w:rsidR="00D201A0" w:rsidRPr="00D201A0">
          <w:rPr>
            <w:noProof/>
            <w:lang w:val="uk-UA"/>
          </w:rPr>
          <w:t>22</w:t>
        </w:r>
        <w:r>
          <w:fldChar w:fldCharType="end"/>
        </w:r>
      </w:p>
    </w:sdtContent>
  </w:sdt>
  <w:p w:rsidR="00F552B0" w:rsidRDefault="00F552B0">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30D7" w:rsidRDefault="00FD30D7" w:rsidP="004C780B">
      <w:r>
        <w:separator/>
      </w:r>
    </w:p>
  </w:footnote>
  <w:footnote w:type="continuationSeparator" w:id="1">
    <w:p w:rsidR="00FD30D7" w:rsidRDefault="00FD30D7" w:rsidP="004C78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EE1F87"/>
    <w:multiLevelType w:val="hybridMultilevel"/>
    <w:tmpl w:val="46FE0EB6"/>
    <w:lvl w:ilvl="0" w:tplc="0422000D">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
    <w:nsid w:val="1A56022C"/>
    <w:multiLevelType w:val="hybridMultilevel"/>
    <w:tmpl w:val="ADC4DD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0E11325"/>
    <w:multiLevelType w:val="hybridMultilevel"/>
    <w:tmpl w:val="332C8E7A"/>
    <w:lvl w:ilvl="0" w:tplc="60FC377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
    <w:nsid w:val="355E23D7"/>
    <w:multiLevelType w:val="hybridMultilevel"/>
    <w:tmpl w:val="C5CA83D4"/>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4">
    <w:nsid w:val="4AAF5DC5"/>
    <w:multiLevelType w:val="hybridMultilevel"/>
    <w:tmpl w:val="2F6A43F4"/>
    <w:lvl w:ilvl="0" w:tplc="F61E94A0">
      <w:start w:val="17"/>
      <w:numFmt w:val="decimal"/>
      <w:lvlText w:val="%1."/>
      <w:lvlJc w:val="left"/>
      <w:pPr>
        <w:tabs>
          <w:tab w:val="num" w:pos="1155"/>
        </w:tabs>
        <w:ind w:left="1155" w:hanging="360"/>
      </w:pPr>
      <w:rPr>
        <w:rFonts w:hint="default"/>
      </w:rPr>
    </w:lvl>
    <w:lvl w:ilvl="1" w:tplc="04190019" w:tentative="1">
      <w:start w:val="1"/>
      <w:numFmt w:val="lowerLetter"/>
      <w:lvlText w:val="%2."/>
      <w:lvlJc w:val="left"/>
      <w:pPr>
        <w:tabs>
          <w:tab w:val="num" w:pos="1875"/>
        </w:tabs>
        <w:ind w:left="1875" w:hanging="360"/>
      </w:pPr>
    </w:lvl>
    <w:lvl w:ilvl="2" w:tplc="0419001B" w:tentative="1">
      <w:start w:val="1"/>
      <w:numFmt w:val="lowerRoman"/>
      <w:lvlText w:val="%3."/>
      <w:lvlJc w:val="right"/>
      <w:pPr>
        <w:tabs>
          <w:tab w:val="num" w:pos="2595"/>
        </w:tabs>
        <w:ind w:left="2595" w:hanging="180"/>
      </w:pPr>
    </w:lvl>
    <w:lvl w:ilvl="3" w:tplc="0419000F" w:tentative="1">
      <w:start w:val="1"/>
      <w:numFmt w:val="decimal"/>
      <w:lvlText w:val="%4."/>
      <w:lvlJc w:val="left"/>
      <w:pPr>
        <w:tabs>
          <w:tab w:val="num" w:pos="3315"/>
        </w:tabs>
        <w:ind w:left="3315" w:hanging="360"/>
      </w:pPr>
    </w:lvl>
    <w:lvl w:ilvl="4" w:tplc="04190019" w:tentative="1">
      <w:start w:val="1"/>
      <w:numFmt w:val="lowerLetter"/>
      <w:lvlText w:val="%5."/>
      <w:lvlJc w:val="left"/>
      <w:pPr>
        <w:tabs>
          <w:tab w:val="num" w:pos="4035"/>
        </w:tabs>
        <w:ind w:left="4035" w:hanging="360"/>
      </w:pPr>
    </w:lvl>
    <w:lvl w:ilvl="5" w:tplc="0419001B" w:tentative="1">
      <w:start w:val="1"/>
      <w:numFmt w:val="lowerRoman"/>
      <w:lvlText w:val="%6."/>
      <w:lvlJc w:val="right"/>
      <w:pPr>
        <w:tabs>
          <w:tab w:val="num" w:pos="4755"/>
        </w:tabs>
        <w:ind w:left="4755" w:hanging="180"/>
      </w:pPr>
    </w:lvl>
    <w:lvl w:ilvl="6" w:tplc="0419000F" w:tentative="1">
      <w:start w:val="1"/>
      <w:numFmt w:val="decimal"/>
      <w:lvlText w:val="%7."/>
      <w:lvlJc w:val="left"/>
      <w:pPr>
        <w:tabs>
          <w:tab w:val="num" w:pos="5475"/>
        </w:tabs>
        <w:ind w:left="5475" w:hanging="360"/>
      </w:pPr>
    </w:lvl>
    <w:lvl w:ilvl="7" w:tplc="04190019" w:tentative="1">
      <w:start w:val="1"/>
      <w:numFmt w:val="lowerLetter"/>
      <w:lvlText w:val="%8."/>
      <w:lvlJc w:val="left"/>
      <w:pPr>
        <w:tabs>
          <w:tab w:val="num" w:pos="6195"/>
        </w:tabs>
        <w:ind w:left="6195" w:hanging="360"/>
      </w:pPr>
    </w:lvl>
    <w:lvl w:ilvl="8" w:tplc="0419001B" w:tentative="1">
      <w:start w:val="1"/>
      <w:numFmt w:val="lowerRoman"/>
      <w:lvlText w:val="%9."/>
      <w:lvlJc w:val="right"/>
      <w:pPr>
        <w:tabs>
          <w:tab w:val="num" w:pos="6915"/>
        </w:tabs>
        <w:ind w:left="6915" w:hanging="180"/>
      </w:pPr>
    </w:lvl>
  </w:abstractNum>
  <w:abstractNum w:abstractNumId="5">
    <w:nsid w:val="4BE14B6F"/>
    <w:multiLevelType w:val="hybridMultilevel"/>
    <w:tmpl w:val="DEA4F772"/>
    <w:lvl w:ilvl="0" w:tplc="F8EC29D2">
      <w:start w:val="10"/>
      <w:numFmt w:val="decimal"/>
      <w:lvlText w:val="%1."/>
      <w:lvlJc w:val="left"/>
      <w:pPr>
        <w:tabs>
          <w:tab w:val="num" w:pos="1069"/>
        </w:tabs>
        <w:ind w:left="1069" w:hanging="360"/>
      </w:pPr>
      <w:rPr>
        <w:rFonts w:hint="default"/>
      </w:rPr>
    </w:lvl>
    <w:lvl w:ilvl="1" w:tplc="04220019" w:tentative="1">
      <w:start w:val="1"/>
      <w:numFmt w:val="lowerLetter"/>
      <w:lvlText w:val="%2."/>
      <w:lvlJc w:val="left"/>
      <w:pPr>
        <w:tabs>
          <w:tab w:val="num" w:pos="1789"/>
        </w:tabs>
        <w:ind w:left="1789" w:hanging="360"/>
      </w:pPr>
    </w:lvl>
    <w:lvl w:ilvl="2" w:tplc="0422001B" w:tentative="1">
      <w:start w:val="1"/>
      <w:numFmt w:val="lowerRoman"/>
      <w:lvlText w:val="%3."/>
      <w:lvlJc w:val="right"/>
      <w:pPr>
        <w:tabs>
          <w:tab w:val="num" w:pos="2509"/>
        </w:tabs>
        <w:ind w:left="2509" w:hanging="180"/>
      </w:pPr>
    </w:lvl>
    <w:lvl w:ilvl="3" w:tplc="0422000F" w:tentative="1">
      <w:start w:val="1"/>
      <w:numFmt w:val="decimal"/>
      <w:lvlText w:val="%4."/>
      <w:lvlJc w:val="left"/>
      <w:pPr>
        <w:tabs>
          <w:tab w:val="num" w:pos="3229"/>
        </w:tabs>
        <w:ind w:left="3229" w:hanging="360"/>
      </w:pPr>
    </w:lvl>
    <w:lvl w:ilvl="4" w:tplc="04220019" w:tentative="1">
      <w:start w:val="1"/>
      <w:numFmt w:val="lowerLetter"/>
      <w:lvlText w:val="%5."/>
      <w:lvlJc w:val="left"/>
      <w:pPr>
        <w:tabs>
          <w:tab w:val="num" w:pos="3949"/>
        </w:tabs>
        <w:ind w:left="3949" w:hanging="360"/>
      </w:pPr>
    </w:lvl>
    <w:lvl w:ilvl="5" w:tplc="0422001B" w:tentative="1">
      <w:start w:val="1"/>
      <w:numFmt w:val="lowerRoman"/>
      <w:lvlText w:val="%6."/>
      <w:lvlJc w:val="right"/>
      <w:pPr>
        <w:tabs>
          <w:tab w:val="num" w:pos="4669"/>
        </w:tabs>
        <w:ind w:left="4669" w:hanging="180"/>
      </w:pPr>
    </w:lvl>
    <w:lvl w:ilvl="6" w:tplc="0422000F" w:tentative="1">
      <w:start w:val="1"/>
      <w:numFmt w:val="decimal"/>
      <w:lvlText w:val="%7."/>
      <w:lvlJc w:val="left"/>
      <w:pPr>
        <w:tabs>
          <w:tab w:val="num" w:pos="5389"/>
        </w:tabs>
        <w:ind w:left="5389" w:hanging="360"/>
      </w:pPr>
    </w:lvl>
    <w:lvl w:ilvl="7" w:tplc="04220019" w:tentative="1">
      <w:start w:val="1"/>
      <w:numFmt w:val="lowerLetter"/>
      <w:lvlText w:val="%8."/>
      <w:lvlJc w:val="left"/>
      <w:pPr>
        <w:tabs>
          <w:tab w:val="num" w:pos="6109"/>
        </w:tabs>
        <w:ind w:left="6109" w:hanging="360"/>
      </w:pPr>
    </w:lvl>
    <w:lvl w:ilvl="8" w:tplc="0422001B" w:tentative="1">
      <w:start w:val="1"/>
      <w:numFmt w:val="lowerRoman"/>
      <w:lvlText w:val="%9."/>
      <w:lvlJc w:val="right"/>
      <w:pPr>
        <w:tabs>
          <w:tab w:val="num" w:pos="6829"/>
        </w:tabs>
        <w:ind w:left="6829" w:hanging="180"/>
      </w:pPr>
    </w:lvl>
  </w:abstractNum>
  <w:abstractNum w:abstractNumId="6">
    <w:nsid w:val="4EA14F34"/>
    <w:multiLevelType w:val="multilevel"/>
    <w:tmpl w:val="A67C69E8"/>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586B38C5"/>
    <w:multiLevelType w:val="hybridMultilevel"/>
    <w:tmpl w:val="53A20798"/>
    <w:lvl w:ilvl="0" w:tplc="0422000D">
      <w:start w:val="1"/>
      <w:numFmt w:val="bullet"/>
      <w:lvlText w:val=""/>
      <w:lvlJc w:val="left"/>
      <w:pPr>
        <w:ind w:left="1647" w:hanging="360"/>
      </w:pPr>
      <w:rPr>
        <w:rFonts w:ascii="Wingdings" w:hAnsi="Wingdings"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8">
    <w:nsid w:val="6633758D"/>
    <w:multiLevelType w:val="hybridMultilevel"/>
    <w:tmpl w:val="D2360C7C"/>
    <w:lvl w:ilvl="0" w:tplc="7C7898EA">
      <w:start w:val="10"/>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9">
    <w:nsid w:val="68F84123"/>
    <w:multiLevelType w:val="hybridMultilevel"/>
    <w:tmpl w:val="47365812"/>
    <w:lvl w:ilvl="0" w:tplc="FE603334">
      <w:start w:val="1"/>
      <w:numFmt w:val="decimal"/>
      <w:lvlText w:val="%1)"/>
      <w:lvlJc w:val="left"/>
      <w:pPr>
        <w:ind w:left="927" w:hanging="360"/>
      </w:pPr>
      <w:rPr>
        <w:rFonts w:ascii="Times New Roman" w:eastAsia="Times New Roman" w:hAnsi="Times New Roman" w:cs="Times New Roman"/>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nsid w:val="6A016BA6"/>
    <w:multiLevelType w:val="hybridMultilevel"/>
    <w:tmpl w:val="01EADD9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6F3467EF"/>
    <w:multiLevelType w:val="multilevel"/>
    <w:tmpl w:val="D25A765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2">
    <w:nsid w:val="7FE421AF"/>
    <w:multiLevelType w:val="hybridMultilevel"/>
    <w:tmpl w:val="0326148A"/>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
  </w:num>
  <w:num w:numId="5">
    <w:abstractNumId w:val="12"/>
  </w:num>
  <w:num w:numId="6">
    <w:abstractNumId w:val="4"/>
  </w:num>
  <w:num w:numId="7">
    <w:abstractNumId w:val="8"/>
  </w:num>
  <w:num w:numId="8">
    <w:abstractNumId w:val="6"/>
  </w:num>
  <w:num w:numId="9">
    <w:abstractNumId w:val="5"/>
  </w:num>
  <w:num w:numId="10">
    <w:abstractNumId w:val="9"/>
  </w:num>
  <w:num w:numId="11">
    <w:abstractNumId w:val="0"/>
  </w:num>
  <w:num w:numId="12">
    <w:abstractNumId w:val="7"/>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hyphenationZone w:val="425"/>
  <w:characterSpacingControl w:val="doNotCompress"/>
  <w:footnotePr>
    <w:footnote w:id="0"/>
    <w:footnote w:id="1"/>
  </w:footnotePr>
  <w:endnotePr>
    <w:endnote w:id="0"/>
    <w:endnote w:id="1"/>
  </w:endnotePr>
  <w:compat/>
  <w:rsids>
    <w:rsidRoot w:val="00860ACF"/>
    <w:rsid w:val="00001FCF"/>
    <w:rsid w:val="00004F74"/>
    <w:rsid w:val="00006B16"/>
    <w:rsid w:val="0000735B"/>
    <w:rsid w:val="00007A93"/>
    <w:rsid w:val="0001089A"/>
    <w:rsid w:val="00010E77"/>
    <w:rsid w:val="000127EC"/>
    <w:rsid w:val="0001290D"/>
    <w:rsid w:val="00014124"/>
    <w:rsid w:val="000141EF"/>
    <w:rsid w:val="00014577"/>
    <w:rsid w:val="00014B63"/>
    <w:rsid w:val="00020E66"/>
    <w:rsid w:val="000222BA"/>
    <w:rsid w:val="0002246A"/>
    <w:rsid w:val="00024277"/>
    <w:rsid w:val="00024A65"/>
    <w:rsid w:val="000259B1"/>
    <w:rsid w:val="00027468"/>
    <w:rsid w:val="00027E26"/>
    <w:rsid w:val="000333C0"/>
    <w:rsid w:val="00034165"/>
    <w:rsid w:val="00034541"/>
    <w:rsid w:val="00034900"/>
    <w:rsid w:val="00034B1E"/>
    <w:rsid w:val="00035728"/>
    <w:rsid w:val="00035FAD"/>
    <w:rsid w:val="0003679B"/>
    <w:rsid w:val="0003798C"/>
    <w:rsid w:val="000409A4"/>
    <w:rsid w:val="00041C90"/>
    <w:rsid w:val="00043529"/>
    <w:rsid w:val="000444AA"/>
    <w:rsid w:val="00044C2C"/>
    <w:rsid w:val="00044E40"/>
    <w:rsid w:val="00045F35"/>
    <w:rsid w:val="00045FED"/>
    <w:rsid w:val="000509B4"/>
    <w:rsid w:val="000519F7"/>
    <w:rsid w:val="00053A00"/>
    <w:rsid w:val="0005564A"/>
    <w:rsid w:val="00055DFE"/>
    <w:rsid w:val="00056C26"/>
    <w:rsid w:val="00057262"/>
    <w:rsid w:val="00057C34"/>
    <w:rsid w:val="00060013"/>
    <w:rsid w:val="000601C8"/>
    <w:rsid w:val="0006042B"/>
    <w:rsid w:val="00061C54"/>
    <w:rsid w:val="000633FD"/>
    <w:rsid w:val="00063591"/>
    <w:rsid w:val="0006510C"/>
    <w:rsid w:val="00065187"/>
    <w:rsid w:val="0006590D"/>
    <w:rsid w:val="00065BE5"/>
    <w:rsid w:val="00066A34"/>
    <w:rsid w:val="00066AE4"/>
    <w:rsid w:val="00067F44"/>
    <w:rsid w:val="0007359D"/>
    <w:rsid w:val="000740CE"/>
    <w:rsid w:val="000755A6"/>
    <w:rsid w:val="00075ECD"/>
    <w:rsid w:val="00076A17"/>
    <w:rsid w:val="00076D60"/>
    <w:rsid w:val="00076F7F"/>
    <w:rsid w:val="00077614"/>
    <w:rsid w:val="00080529"/>
    <w:rsid w:val="000831B4"/>
    <w:rsid w:val="00083823"/>
    <w:rsid w:val="00087003"/>
    <w:rsid w:val="0008707B"/>
    <w:rsid w:val="000874F6"/>
    <w:rsid w:val="0009106E"/>
    <w:rsid w:val="00091E35"/>
    <w:rsid w:val="00092717"/>
    <w:rsid w:val="000963DB"/>
    <w:rsid w:val="000A0F33"/>
    <w:rsid w:val="000A22A9"/>
    <w:rsid w:val="000A43D9"/>
    <w:rsid w:val="000A4708"/>
    <w:rsid w:val="000A4A13"/>
    <w:rsid w:val="000A57C5"/>
    <w:rsid w:val="000A7FC4"/>
    <w:rsid w:val="000B54C7"/>
    <w:rsid w:val="000B6B79"/>
    <w:rsid w:val="000B7FF8"/>
    <w:rsid w:val="000C01A6"/>
    <w:rsid w:val="000C2C17"/>
    <w:rsid w:val="000C3FFA"/>
    <w:rsid w:val="000C404B"/>
    <w:rsid w:val="000C5259"/>
    <w:rsid w:val="000C5D9D"/>
    <w:rsid w:val="000D1F35"/>
    <w:rsid w:val="000D3414"/>
    <w:rsid w:val="000D4725"/>
    <w:rsid w:val="000D4FEE"/>
    <w:rsid w:val="000E01F3"/>
    <w:rsid w:val="000E4183"/>
    <w:rsid w:val="000E5B9C"/>
    <w:rsid w:val="000E6B50"/>
    <w:rsid w:val="000F0E82"/>
    <w:rsid w:val="000F1492"/>
    <w:rsid w:val="000F29E8"/>
    <w:rsid w:val="000F561E"/>
    <w:rsid w:val="000F63C0"/>
    <w:rsid w:val="001007C6"/>
    <w:rsid w:val="00102229"/>
    <w:rsid w:val="001035F0"/>
    <w:rsid w:val="001052E3"/>
    <w:rsid w:val="0010579C"/>
    <w:rsid w:val="0010629D"/>
    <w:rsid w:val="00106DD3"/>
    <w:rsid w:val="00106FBC"/>
    <w:rsid w:val="00110256"/>
    <w:rsid w:val="00112D21"/>
    <w:rsid w:val="001168D1"/>
    <w:rsid w:val="00117571"/>
    <w:rsid w:val="00117A27"/>
    <w:rsid w:val="00117DE9"/>
    <w:rsid w:val="0012015A"/>
    <w:rsid w:val="00121F0D"/>
    <w:rsid w:val="00123CEC"/>
    <w:rsid w:val="00126E62"/>
    <w:rsid w:val="00130795"/>
    <w:rsid w:val="00131461"/>
    <w:rsid w:val="001318B5"/>
    <w:rsid w:val="0013210D"/>
    <w:rsid w:val="0013308E"/>
    <w:rsid w:val="00134510"/>
    <w:rsid w:val="00134A04"/>
    <w:rsid w:val="00134D0A"/>
    <w:rsid w:val="00136A02"/>
    <w:rsid w:val="00140044"/>
    <w:rsid w:val="0014076D"/>
    <w:rsid w:val="00140B19"/>
    <w:rsid w:val="0014114A"/>
    <w:rsid w:val="00143577"/>
    <w:rsid w:val="00144136"/>
    <w:rsid w:val="00146DB1"/>
    <w:rsid w:val="00146EA1"/>
    <w:rsid w:val="00147C37"/>
    <w:rsid w:val="00150CB4"/>
    <w:rsid w:val="00156EDE"/>
    <w:rsid w:val="001624CD"/>
    <w:rsid w:val="0016361E"/>
    <w:rsid w:val="0016368F"/>
    <w:rsid w:val="00163CDA"/>
    <w:rsid w:val="00165E3D"/>
    <w:rsid w:val="0017339A"/>
    <w:rsid w:val="00173695"/>
    <w:rsid w:val="00173996"/>
    <w:rsid w:val="0017403F"/>
    <w:rsid w:val="00174358"/>
    <w:rsid w:val="001746E4"/>
    <w:rsid w:val="00174F82"/>
    <w:rsid w:val="00176234"/>
    <w:rsid w:val="00176A1B"/>
    <w:rsid w:val="00177733"/>
    <w:rsid w:val="00177F63"/>
    <w:rsid w:val="001804E8"/>
    <w:rsid w:val="001827E7"/>
    <w:rsid w:val="00182D9D"/>
    <w:rsid w:val="00182E0A"/>
    <w:rsid w:val="00183203"/>
    <w:rsid w:val="00185622"/>
    <w:rsid w:val="001859F1"/>
    <w:rsid w:val="00185CBA"/>
    <w:rsid w:val="00186D12"/>
    <w:rsid w:val="00187AFA"/>
    <w:rsid w:val="00187C03"/>
    <w:rsid w:val="001904E7"/>
    <w:rsid w:val="001906C1"/>
    <w:rsid w:val="001909E3"/>
    <w:rsid w:val="00190E41"/>
    <w:rsid w:val="00190FF3"/>
    <w:rsid w:val="0019120B"/>
    <w:rsid w:val="00192171"/>
    <w:rsid w:val="00192666"/>
    <w:rsid w:val="001938CF"/>
    <w:rsid w:val="001957D5"/>
    <w:rsid w:val="001959D9"/>
    <w:rsid w:val="00197AE0"/>
    <w:rsid w:val="001A358B"/>
    <w:rsid w:val="001A667F"/>
    <w:rsid w:val="001B3D49"/>
    <w:rsid w:val="001B3FCF"/>
    <w:rsid w:val="001B45F7"/>
    <w:rsid w:val="001B5B8C"/>
    <w:rsid w:val="001B6258"/>
    <w:rsid w:val="001B67CB"/>
    <w:rsid w:val="001B7277"/>
    <w:rsid w:val="001B7444"/>
    <w:rsid w:val="001B75E1"/>
    <w:rsid w:val="001B7C31"/>
    <w:rsid w:val="001C005A"/>
    <w:rsid w:val="001C3823"/>
    <w:rsid w:val="001C4002"/>
    <w:rsid w:val="001C5BC9"/>
    <w:rsid w:val="001D1296"/>
    <w:rsid w:val="001D1AA5"/>
    <w:rsid w:val="001D1DC0"/>
    <w:rsid w:val="001D1E6E"/>
    <w:rsid w:val="001D33DF"/>
    <w:rsid w:val="001D567C"/>
    <w:rsid w:val="001D669F"/>
    <w:rsid w:val="001D7B26"/>
    <w:rsid w:val="001D7EBD"/>
    <w:rsid w:val="001E25BB"/>
    <w:rsid w:val="001E2E86"/>
    <w:rsid w:val="001E4177"/>
    <w:rsid w:val="001E517B"/>
    <w:rsid w:val="001E6128"/>
    <w:rsid w:val="001E7FF6"/>
    <w:rsid w:val="001F0B1F"/>
    <w:rsid w:val="001F12B0"/>
    <w:rsid w:val="001F1F1D"/>
    <w:rsid w:val="001F2363"/>
    <w:rsid w:val="001F2CF5"/>
    <w:rsid w:val="001F391E"/>
    <w:rsid w:val="001F484A"/>
    <w:rsid w:val="001F4FFA"/>
    <w:rsid w:val="001F53D0"/>
    <w:rsid w:val="001F5E37"/>
    <w:rsid w:val="001F65AA"/>
    <w:rsid w:val="002009CD"/>
    <w:rsid w:val="00202807"/>
    <w:rsid w:val="00203DFD"/>
    <w:rsid w:val="002044D8"/>
    <w:rsid w:val="00204B03"/>
    <w:rsid w:val="00205A28"/>
    <w:rsid w:val="002071B3"/>
    <w:rsid w:val="002071F2"/>
    <w:rsid w:val="00210D4A"/>
    <w:rsid w:val="0021129D"/>
    <w:rsid w:val="00211A71"/>
    <w:rsid w:val="0021233B"/>
    <w:rsid w:val="00212EAB"/>
    <w:rsid w:val="002134E3"/>
    <w:rsid w:val="002136E2"/>
    <w:rsid w:val="00213ED5"/>
    <w:rsid w:val="002145E9"/>
    <w:rsid w:val="00214BC3"/>
    <w:rsid w:val="00215106"/>
    <w:rsid w:val="0021533F"/>
    <w:rsid w:val="002173D2"/>
    <w:rsid w:val="00217605"/>
    <w:rsid w:val="00217876"/>
    <w:rsid w:val="002205D5"/>
    <w:rsid w:val="00220D0D"/>
    <w:rsid w:val="00221C2F"/>
    <w:rsid w:val="002232A7"/>
    <w:rsid w:val="00224A1E"/>
    <w:rsid w:val="002277C5"/>
    <w:rsid w:val="00232326"/>
    <w:rsid w:val="002338D2"/>
    <w:rsid w:val="002346D1"/>
    <w:rsid w:val="00235ACE"/>
    <w:rsid w:val="002368A4"/>
    <w:rsid w:val="00236A9E"/>
    <w:rsid w:val="00237121"/>
    <w:rsid w:val="0023731E"/>
    <w:rsid w:val="0023748A"/>
    <w:rsid w:val="00241228"/>
    <w:rsid w:val="00241CB7"/>
    <w:rsid w:val="0024216F"/>
    <w:rsid w:val="00242C30"/>
    <w:rsid w:val="0024309F"/>
    <w:rsid w:val="00243ABD"/>
    <w:rsid w:val="0024607B"/>
    <w:rsid w:val="002462C5"/>
    <w:rsid w:val="00246918"/>
    <w:rsid w:val="00251F66"/>
    <w:rsid w:val="00252757"/>
    <w:rsid w:val="00252F0F"/>
    <w:rsid w:val="00254364"/>
    <w:rsid w:val="002548E3"/>
    <w:rsid w:val="002600A3"/>
    <w:rsid w:val="00260200"/>
    <w:rsid w:val="002606A3"/>
    <w:rsid w:val="00262537"/>
    <w:rsid w:val="00263136"/>
    <w:rsid w:val="00263837"/>
    <w:rsid w:val="0026399D"/>
    <w:rsid w:val="0026742D"/>
    <w:rsid w:val="00272E20"/>
    <w:rsid w:val="00274878"/>
    <w:rsid w:val="002752F5"/>
    <w:rsid w:val="002765DE"/>
    <w:rsid w:val="00281053"/>
    <w:rsid w:val="00281976"/>
    <w:rsid w:val="0028207E"/>
    <w:rsid w:val="00284B32"/>
    <w:rsid w:val="002861A1"/>
    <w:rsid w:val="00286523"/>
    <w:rsid w:val="00286DC3"/>
    <w:rsid w:val="00287B77"/>
    <w:rsid w:val="00290009"/>
    <w:rsid w:val="00292A6C"/>
    <w:rsid w:val="002936E7"/>
    <w:rsid w:val="00293ECC"/>
    <w:rsid w:val="0029400D"/>
    <w:rsid w:val="0029475E"/>
    <w:rsid w:val="00295E78"/>
    <w:rsid w:val="00296FD0"/>
    <w:rsid w:val="00297756"/>
    <w:rsid w:val="002A1B57"/>
    <w:rsid w:val="002A2776"/>
    <w:rsid w:val="002A4A64"/>
    <w:rsid w:val="002A576D"/>
    <w:rsid w:val="002A5DAE"/>
    <w:rsid w:val="002A6756"/>
    <w:rsid w:val="002A70D2"/>
    <w:rsid w:val="002A7A64"/>
    <w:rsid w:val="002B57AD"/>
    <w:rsid w:val="002B63BC"/>
    <w:rsid w:val="002B6498"/>
    <w:rsid w:val="002B6D43"/>
    <w:rsid w:val="002C18C5"/>
    <w:rsid w:val="002C2B47"/>
    <w:rsid w:val="002C4642"/>
    <w:rsid w:val="002C4E3D"/>
    <w:rsid w:val="002C5BFB"/>
    <w:rsid w:val="002C5F6B"/>
    <w:rsid w:val="002C7D3F"/>
    <w:rsid w:val="002D127E"/>
    <w:rsid w:val="002D129E"/>
    <w:rsid w:val="002D3459"/>
    <w:rsid w:val="002D3B7D"/>
    <w:rsid w:val="002D3E96"/>
    <w:rsid w:val="002D4FEF"/>
    <w:rsid w:val="002D581B"/>
    <w:rsid w:val="002D7FCF"/>
    <w:rsid w:val="002E06E9"/>
    <w:rsid w:val="002E2125"/>
    <w:rsid w:val="002E3291"/>
    <w:rsid w:val="002E3D5D"/>
    <w:rsid w:val="002E4870"/>
    <w:rsid w:val="002E495F"/>
    <w:rsid w:val="002E4F94"/>
    <w:rsid w:val="002E5DDB"/>
    <w:rsid w:val="002E6D71"/>
    <w:rsid w:val="002F00B9"/>
    <w:rsid w:val="002F4823"/>
    <w:rsid w:val="002F74FB"/>
    <w:rsid w:val="002F7F04"/>
    <w:rsid w:val="00300B72"/>
    <w:rsid w:val="003041E0"/>
    <w:rsid w:val="003044EA"/>
    <w:rsid w:val="00305F84"/>
    <w:rsid w:val="0030605B"/>
    <w:rsid w:val="00306C22"/>
    <w:rsid w:val="0030789E"/>
    <w:rsid w:val="00307911"/>
    <w:rsid w:val="003103F6"/>
    <w:rsid w:val="003110C0"/>
    <w:rsid w:val="00312382"/>
    <w:rsid w:val="003124FA"/>
    <w:rsid w:val="003145D1"/>
    <w:rsid w:val="0031464D"/>
    <w:rsid w:val="0031503C"/>
    <w:rsid w:val="0031600F"/>
    <w:rsid w:val="00316662"/>
    <w:rsid w:val="00316970"/>
    <w:rsid w:val="00317BFD"/>
    <w:rsid w:val="003226B6"/>
    <w:rsid w:val="0032317E"/>
    <w:rsid w:val="00324314"/>
    <w:rsid w:val="003262B6"/>
    <w:rsid w:val="0032792B"/>
    <w:rsid w:val="00331A2C"/>
    <w:rsid w:val="003329EE"/>
    <w:rsid w:val="003352D2"/>
    <w:rsid w:val="00335843"/>
    <w:rsid w:val="00335A92"/>
    <w:rsid w:val="00336B9B"/>
    <w:rsid w:val="003434CB"/>
    <w:rsid w:val="00344AFA"/>
    <w:rsid w:val="0034584D"/>
    <w:rsid w:val="00346145"/>
    <w:rsid w:val="00346635"/>
    <w:rsid w:val="00351635"/>
    <w:rsid w:val="00353816"/>
    <w:rsid w:val="003548B0"/>
    <w:rsid w:val="00356FB7"/>
    <w:rsid w:val="003574BE"/>
    <w:rsid w:val="003605EF"/>
    <w:rsid w:val="00361BE9"/>
    <w:rsid w:val="0036206E"/>
    <w:rsid w:val="003629AC"/>
    <w:rsid w:val="00362D7F"/>
    <w:rsid w:val="0036461C"/>
    <w:rsid w:val="00365E02"/>
    <w:rsid w:val="003661D8"/>
    <w:rsid w:val="003663E0"/>
    <w:rsid w:val="0036750B"/>
    <w:rsid w:val="00367D9F"/>
    <w:rsid w:val="00371D03"/>
    <w:rsid w:val="0037316D"/>
    <w:rsid w:val="00373739"/>
    <w:rsid w:val="003747CE"/>
    <w:rsid w:val="00382223"/>
    <w:rsid w:val="00382833"/>
    <w:rsid w:val="00382F8B"/>
    <w:rsid w:val="00383F90"/>
    <w:rsid w:val="00386791"/>
    <w:rsid w:val="00387CA8"/>
    <w:rsid w:val="003904AB"/>
    <w:rsid w:val="00390BE5"/>
    <w:rsid w:val="00394874"/>
    <w:rsid w:val="00394B14"/>
    <w:rsid w:val="00395E36"/>
    <w:rsid w:val="00396AA1"/>
    <w:rsid w:val="003A06F6"/>
    <w:rsid w:val="003A2F13"/>
    <w:rsid w:val="003A3116"/>
    <w:rsid w:val="003A69F6"/>
    <w:rsid w:val="003A720E"/>
    <w:rsid w:val="003B2350"/>
    <w:rsid w:val="003B31FA"/>
    <w:rsid w:val="003B4878"/>
    <w:rsid w:val="003B4D26"/>
    <w:rsid w:val="003B542F"/>
    <w:rsid w:val="003B611F"/>
    <w:rsid w:val="003B70F1"/>
    <w:rsid w:val="003B72BA"/>
    <w:rsid w:val="003C0069"/>
    <w:rsid w:val="003C139C"/>
    <w:rsid w:val="003C246D"/>
    <w:rsid w:val="003C349F"/>
    <w:rsid w:val="003C396D"/>
    <w:rsid w:val="003C4AA5"/>
    <w:rsid w:val="003C5496"/>
    <w:rsid w:val="003C5FA9"/>
    <w:rsid w:val="003C7371"/>
    <w:rsid w:val="003D2152"/>
    <w:rsid w:val="003D35D3"/>
    <w:rsid w:val="003D486D"/>
    <w:rsid w:val="003E1212"/>
    <w:rsid w:val="003E136C"/>
    <w:rsid w:val="003E1F5E"/>
    <w:rsid w:val="003E1F98"/>
    <w:rsid w:val="003E3DA0"/>
    <w:rsid w:val="003E4720"/>
    <w:rsid w:val="003F1075"/>
    <w:rsid w:val="003F4AD1"/>
    <w:rsid w:val="003F5CC1"/>
    <w:rsid w:val="003F62F3"/>
    <w:rsid w:val="003F69BC"/>
    <w:rsid w:val="00400BCD"/>
    <w:rsid w:val="004040BE"/>
    <w:rsid w:val="004048FE"/>
    <w:rsid w:val="0041039A"/>
    <w:rsid w:val="004138C6"/>
    <w:rsid w:val="004147E5"/>
    <w:rsid w:val="00416AE7"/>
    <w:rsid w:val="00421879"/>
    <w:rsid w:val="004223CD"/>
    <w:rsid w:val="00423393"/>
    <w:rsid w:val="00424774"/>
    <w:rsid w:val="004272C2"/>
    <w:rsid w:val="00427D0A"/>
    <w:rsid w:val="00431B11"/>
    <w:rsid w:val="004321C4"/>
    <w:rsid w:val="00432D5A"/>
    <w:rsid w:val="00433BF6"/>
    <w:rsid w:val="0043415D"/>
    <w:rsid w:val="004347AA"/>
    <w:rsid w:val="00435304"/>
    <w:rsid w:val="004356D0"/>
    <w:rsid w:val="00435FAE"/>
    <w:rsid w:val="0043779E"/>
    <w:rsid w:val="00437DC0"/>
    <w:rsid w:val="00440D8F"/>
    <w:rsid w:val="004434F1"/>
    <w:rsid w:val="00444CE0"/>
    <w:rsid w:val="00444D1F"/>
    <w:rsid w:val="0044502D"/>
    <w:rsid w:val="00445550"/>
    <w:rsid w:val="004470CD"/>
    <w:rsid w:val="00450374"/>
    <w:rsid w:val="004520F8"/>
    <w:rsid w:val="00456771"/>
    <w:rsid w:val="00456D51"/>
    <w:rsid w:val="0045733B"/>
    <w:rsid w:val="00457586"/>
    <w:rsid w:val="004622C2"/>
    <w:rsid w:val="00464846"/>
    <w:rsid w:val="004665A8"/>
    <w:rsid w:val="00470D29"/>
    <w:rsid w:val="00471093"/>
    <w:rsid w:val="00471150"/>
    <w:rsid w:val="00474953"/>
    <w:rsid w:val="004751A3"/>
    <w:rsid w:val="00475555"/>
    <w:rsid w:val="0047589A"/>
    <w:rsid w:val="004764EC"/>
    <w:rsid w:val="0047699D"/>
    <w:rsid w:val="004771F2"/>
    <w:rsid w:val="00477E29"/>
    <w:rsid w:val="004804C6"/>
    <w:rsid w:val="004859E1"/>
    <w:rsid w:val="00487614"/>
    <w:rsid w:val="00490934"/>
    <w:rsid w:val="00491DB6"/>
    <w:rsid w:val="00493A10"/>
    <w:rsid w:val="00493A3E"/>
    <w:rsid w:val="004957E2"/>
    <w:rsid w:val="004A041E"/>
    <w:rsid w:val="004A115B"/>
    <w:rsid w:val="004A2C3F"/>
    <w:rsid w:val="004A3053"/>
    <w:rsid w:val="004A3FCD"/>
    <w:rsid w:val="004A4435"/>
    <w:rsid w:val="004A6392"/>
    <w:rsid w:val="004B2221"/>
    <w:rsid w:val="004B24A0"/>
    <w:rsid w:val="004B3730"/>
    <w:rsid w:val="004B4776"/>
    <w:rsid w:val="004B6535"/>
    <w:rsid w:val="004C372D"/>
    <w:rsid w:val="004C45C9"/>
    <w:rsid w:val="004C5609"/>
    <w:rsid w:val="004C58AA"/>
    <w:rsid w:val="004C5FB6"/>
    <w:rsid w:val="004C6E33"/>
    <w:rsid w:val="004C76AE"/>
    <w:rsid w:val="004C780B"/>
    <w:rsid w:val="004D0580"/>
    <w:rsid w:val="004D05CF"/>
    <w:rsid w:val="004D148F"/>
    <w:rsid w:val="004D2289"/>
    <w:rsid w:val="004D3019"/>
    <w:rsid w:val="004D53A5"/>
    <w:rsid w:val="004D5705"/>
    <w:rsid w:val="004D7003"/>
    <w:rsid w:val="004E566E"/>
    <w:rsid w:val="004E5722"/>
    <w:rsid w:val="004E6916"/>
    <w:rsid w:val="004E6965"/>
    <w:rsid w:val="004E6CFC"/>
    <w:rsid w:val="004E6FCE"/>
    <w:rsid w:val="004E7DFF"/>
    <w:rsid w:val="004E7E59"/>
    <w:rsid w:val="004F03D2"/>
    <w:rsid w:val="004F1545"/>
    <w:rsid w:val="004F2547"/>
    <w:rsid w:val="004F2665"/>
    <w:rsid w:val="004F5559"/>
    <w:rsid w:val="004F6FE5"/>
    <w:rsid w:val="004F7304"/>
    <w:rsid w:val="00501661"/>
    <w:rsid w:val="005024D7"/>
    <w:rsid w:val="00502D50"/>
    <w:rsid w:val="00504515"/>
    <w:rsid w:val="00507869"/>
    <w:rsid w:val="005078CF"/>
    <w:rsid w:val="00510C45"/>
    <w:rsid w:val="00511268"/>
    <w:rsid w:val="00515184"/>
    <w:rsid w:val="00521859"/>
    <w:rsid w:val="00521965"/>
    <w:rsid w:val="005247DD"/>
    <w:rsid w:val="005251F4"/>
    <w:rsid w:val="005259A0"/>
    <w:rsid w:val="00525C1C"/>
    <w:rsid w:val="00533788"/>
    <w:rsid w:val="00540D21"/>
    <w:rsid w:val="005441A6"/>
    <w:rsid w:val="005448E8"/>
    <w:rsid w:val="00544AE9"/>
    <w:rsid w:val="0055185B"/>
    <w:rsid w:val="00551E1A"/>
    <w:rsid w:val="00553BBB"/>
    <w:rsid w:val="00554832"/>
    <w:rsid w:val="00556C54"/>
    <w:rsid w:val="0056061D"/>
    <w:rsid w:val="00561F70"/>
    <w:rsid w:val="0056259F"/>
    <w:rsid w:val="00562C34"/>
    <w:rsid w:val="005635E7"/>
    <w:rsid w:val="00564436"/>
    <w:rsid w:val="00564CF4"/>
    <w:rsid w:val="00564F7A"/>
    <w:rsid w:val="00573100"/>
    <w:rsid w:val="005732E7"/>
    <w:rsid w:val="0057461E"/>
    <w:rsid w:val="005769B3"/>
    <w:rsid w:val="00581691"/>
    <w:rsid w:val="00582C9B"/>
    <w:rsid w:val="00582E70"/>
    <w:rsid w:val="0058570F"/>
    <w:rsid w:val="00585AD5"/>
    <w:rsid w:val="00591E89"/>
    <w:rsid w:val="00593127"/>
    <w:rsid w:val="005956A6"/>
    <w:rsid w:val="00597B19"/>
    <w:rsid w:val="005A3E85"/>
    <w:rsid w:val="005A6268"/>
    <w:rsid w:val="005A649B"/>
    <w:rsid w:val="005A7DFE"/>
    <w:rsid w:val="005B3131"/>
    <w:rsid w:val="005B5949"/>
    <w:rsid w:val="005C02E8"/>
    <w:rsid w:val="005C0C18"/>
    <w:rsid w:val="005C20D1"/>
    <w:rsid w:val="005C2F85"/>
    <w:rsid w:val="005C4A81"/>
    <w:rsid w:val="005C5AF4"/>
    <w:rsid w:val="005C5FDB"/>
    <w:rsid w:val="005C649B"/>
    <w:rsid w:val="005D1E2E"/>
    <w:rsid w:val="005D58AA"/>
    <w:rsid w:val="005D6CEF"/>
    <w:rsid w:val="005D7D87"/>
    <w:rsid w:val="005E09C8"/>
    <w:rsid w:val="005E0A64"/>
    <w:rsid w:val="005E1218"/>
    <w:rsid w:val="005E2CB9"/>
    <w:rsid w:val="005E3A4C"/>
    <w:rsid w:val="005E3BBD"/>
    <w:rsid w:val="005E3FEC"/>
    <w:rsid w:val="005E437E"/>
    <w:rsid w:val="005E45B4"/>
    <w:rsid w:val="005E4A35"/>
    <w:rsid w:val="005E5879"/>
    <w:rsid w:val="005F07ED"/>
    <w:rsid w:val="005F210D"/>
    <w:rsid w:val="005F2AAC"/>
    <w:rsid w:val="005F335D"/>
    <w:rsid w:val="005F3466"/>
    <w:rsid w:val="005F45B9"/>
    <w:rsid w:val="005F51AE"/>
    <w:rsid w:val="00600702"/>
    <w:rsid w:val="006025F1"/>
    <w:rsid w:val="00602884"/>
    <w:rsid w:val="00604790"/>
    <w:rsid w:val="006104D9"/>
    <w:rsid w:val="00612D43"/>
    <w:rsid w:val="00617B59"/>
    <w:rsid w:val="00620F8D"/>
    <w:rsid w:val="006227A4"/>
    <w:rsid w:val="006239FF"/>
    <w:rsid w:val="00623A97"/>
    <w:rsid w:val="00631AFC"/>
    <w:rsid w:val="00631EDA"/>
    <w:rsid w:val="0063303D"/>
    <w:rsid w:val="006341A1"/>
    <w:rsid w:val="006360FB"/>
    <w:rsid w:val="0063777F"/>
    <w:rsid w:val="00641D1B"/>
    <w:rsid w:val="00643316"/>
    <w:rsid w:val="006449D2"/>
    <w:rsid w:val="00645684"/>
    <w:rsid w:val="00645919"/>
    <w:rsid w:val="006472E7"/>
    <w:rsid w:val="0064770C"/>
    <w:rsid w:val="00650106"/>
    <w:rsid w:val="00650384"/>
    <w:rsid w:val="0065080B"/>
    <w:rsid w:val="006547C0"/>
    <w:rsid w:val="00655785"/>
    <w:rsid w:val="0065580D"/>
    <w:rsid w:val="00655850"/>
    <w:rsid w:val="00657314"/>
    <w:rsid w:val="00657CC4"/>
    <w:rsid w:val="00660A98"/>
    <w:rsid w:val="00661979"/>
    <w:rsid w:val="00662092"/>
    <w:rsid w:val="006631FD"/>
    <w:rsid w:val="006638F1"/>
    <w:rsid w:val="00664D96"/>
    <w:rsid w:val="00670247"/>
    <w:rsid w:val="006717B3"/>
    <w:rsid w:val="00671E00"/>
    <w:rsid w:val="00675D80"/>
    <w:rsid w:val="00676111"/>
    <w:rsid w:val="0067684E"/>
    <w:rsid w:val="00676F2B"/>
    <w:rsid w:val="00677661"/>
    <w:rsid w:val="006816E9"/>
    <w:rsid w:val="006828BE"/>
    <w:rsid w:val="00682E18"/>
    <w:rsid w:val="00686FBC"/>
    <w:rsid w:val="006876C9"/>
    <w:rsid w:val="00690D53"/>
    <w:rsid w:val="00691DF8"/>
    <w:rsid w:val="00692405"/>
    <w:rsid w:val="0069242A"/>
    <w:rsid w:val="00694A7F"/>
    <w:rsid w:val="0069518D"/>
    <w:rsid w:val="006A2011"/>
    <w:rsid w:val="006A24B4"/>
    <w:rsid w:val="006A287C"/>
    <w:rsid w:val="006A3894"/>
    <w:rsid w:val="006A594C"/>
    <w:rsid w:val="006A7342"/>
    <w:rsid w:val="006B1836"/>
    <w:rsid w:val="006B235D"/>
    <w:rsid w:val="006B2AA9"/>
    <w:rsid w:val="006B5149"/>
    <w:rsid w:val="006B5798"/>
    <w:rsid w:val="006B6847"/>
    <w:rsid w:val="006B6DAF"/>
    <w:rsid w:val="006C0279"/>
    <w:rsid w:val="006C3385"/>
    <w:rsid w:val="006C3865"/>
    <w:rsid w:val="006C455F"/>
    <w:rsid w:val="006C462E"/>
    <w:rsid w:val="006C5610"/>
    <w:rsid w:val="006C5996"/>
    <w:rsid w:val="006C5B7F"/>
    <w:rsid w:val="006C601D"/>
    <w:rsid w:val="006C6BA7"/>
    <w:rsid w:val="006D04B0"/>
    <w:rsid w:val="006D4552"/>
    <w:rsid w:val="006D5E67"/>
    <w:rsid w:val="006D67F1"/>
    <w:rsid w:val="006E2492"/>
    <w:rsid w:val="006E266A"/>
    <w:rsid w:val="006E3095"/>
    <w:rsid w:val="006E4DBC"/>
    <w:rsid w:val="006E50EB"/>
    <w:rsid w:val="006E5DBD"/>
    <w:rsid w:val="006E6D82"/>
    <w:rsid w:val="006F10D8"/>
    <w:rsid w:val="006F1B0F"/>
    <w:rsid w:val="006F1FED"/>
    <w:rsid w:val="006F418A"/>
    <w:rsid w:val="006F619B"/>
    <w:rsid w:val="006F62D5"/>
    <w:rsid w:val="006F7667"/>
    <w:rsid w:val="006F7D55"/>
    <w:rsid w:val="00700A78"/>
    <w:rsid w:val="007014C6"/>
    <w:rsid w:val="00701B10"/>
    <w:rsid w:val="007025B4"/>
    <w:rsid w:val="00702B49"/>
    <w:rsid w:val="00703078"/>
    <w:rsid w:val="00703C3F"/>
    <w:rsid w:val="00704668"/>
    <w:rsid w:val="0071054B"/>
    <w:rsid w:val="00710FC2"/>
    <w:rsid w:val="00711D76"/>
    <w:rsid w:val="007136E6"/>
    <w:rsid w:val="007151AD"/>
    <w:rsid w:val="007154B4"/>
    <w:rsid w:val="0071597F"/>
    <w:rsid w:val="0071600E"/>
    <w:rsid w:val="00716681"/>
    <w:rsid w:val="00717343"/>
    <w:rsid w:val="00720301"/>
    <w:rsid w:val="007212C7"/>
    <w:rsid w:val="00724949"/>
    <w:rsid w:val="007320CB"/>
    <w:rsid w:val="00732490"/>
    <w:rsid w:val="007335E5"/>
    <w:rsid w:val="007352DE"/>
    <w:rsid w:val="007356DD"/>
    <w:rsid w:val="00737208"/>
    <w:rsid w:val="007376CE"/>
    <w:rsid w:val="0073785B"/>
    <w:rsid w:val="00740BDF"/>
    <w:rsid w:val="00742AB0"/>
    <w:rsid w:val="007448BC"/>
    <w:rsid w:val="00744AB9"/>
    <w:rsid w:val="007462A6"/>
    <w:rsid w:val="007510CD"/>
    <w:rsid w:val="007514D1"/>
    <w:rsid w:val="007515C2"/>
    <w:rsid w:val="00753C3B"/>
    <w:rsid w:val="00754DB1"/>
    <w:rsid w:val="007561A8"/>
    <w:rsid w:val="007562E6"/>
    <w:rsid w:val="00756996"/>
    <w:rsid w:val="00760D96"/>
    <w:rsid w:val="00760D9D"/>
    <w:rsid w:val="00761990"/>
    <w:rsid w:val="0076529D"/>
    <w:rsid w:val="0076542C"/>
    <w:rsid w:val="007658DE"/>
    <w:rsid w:val="00767632"/>
    <w:rsid w:val="00767B10"/>
    <w:rsid w:val="00771D1E"/>
    <w:rsid w:val="00772692"/>
    <w:rsid w:val="0077424B"/>
    <w:rsid w:val="007757E1"/>
    <w:rsid w:val="0077685E"/>
    <w:rsid w:val="0077707D"/>
    <w:rsid w:val="007777B3"/>
    <w:rsid w:val="00780567"/>
    <w:rsid w:val="007806F0"/>
    <w:rsid w:val="00780FFC"/>
    <w:rsid w:val="00782A4A"/>
    <w:rsid w:val="0079328A"/>
    <w:rsid w:val="00793959"/>
    <w:rsid w:val="00793A31"/>
    <w:rsid w:val="00794D75"/>
    <w:rsid w:val="00795B24"/>
    <w:rsid w:val="00795EA2"/>
    <w:rsid w:val="00797D07"/>
    <w:rsid w:val="007A36F3"/>
    <w:rsid w:val="007A5862"/>
    <w:rsid w:val="007A716C"/>
    <w:rsid w:val="007A7AD8"/>
    <w:rsid w:val="007B132A"/>
    <w:rsid w:val="007B3888"/>
    <w:rsid w:val="007B3E62"/>
    <w:rsid w:val="007B5975"/>
    <w:rsid w:val="007B5F0F"/>
    <w:rsid w:val="007B6DA1"/>
    <w:rsid w:val="007C015B"/>
    <w:rsid w:val="007C052D"/>
    <w:rsid w:val="007C42CE"/>
    <w:rsid w:val="007C604A"/>
    <w:rsid w:val="007C67A6"/>
    <w:rsid w:val="007C700F"/>
    <w:rsid w:val="007D19B3"/>
    <w:rsid w:val="007D1D83"/>
    <w:rsid w:val="007D46E0"/>
    <w:rsid w:val="007D56B4"/>
    <w:rsid w:val="007D6139"/>
    <w:rsid w:val="007D7AEE"/>
    <w:rsid w:val="007E18C0"/>
    <w:rsid w:val="007E42C7"/>
    <w:rsid w:val="007E523C"/>
    <w:rsid w:val="007E7A26"/>
    <w:rsid w:val="007F0509"/>
    <w:rsid w:val="007F0531"/>
    <w:rsid w:val="007F0782"/>
    <w:rsid w:val="007F0C46"/>
    <w:rsid w:val="007F6BF4"/>
    <w:rsid w:val="0080002E"/>
    <w:rsid w:val="00801E97"/>
    <w:rsid w:val="00804609"/>
    <w:rsid w:val="00806C9D"/>
    <w:rsid w:val="00807782"/>
    <w:rsid w:val="00811B16"/>
    <w:rsid w:val="00811B36"/>
    <w:rsid w:val="00812594"/>
    <w:rsid w:val="00814291"/>
    <w:rsid w:val="008142E4"/>
    <w:rsid w:val="00814522"/>
    <w:rsid w:val="0081537E"/>
    <w:rsid w:val="008158E3"/>
    <w:rsid w:val="00815C24"/>
    <w:rsid w:val="008163B1"/>
    <w:rsid w:val="00816C2D"/>
    <w:rsid w:val="00816F75"/>
    <w:rsid w:val="00820975"/>
    <w:rsid w:val="00821945"/>
    <w:rsid w:val="008227D1"/>
    <w:rsid w:val="00825973"/>
    <w:rsid w:val="008273A0"/>
    <w:rsid w:val="00830000"/>
    <w:rsid w:val="00832F44"/>
    <w:rsid w:val="00833CE1"/>
    <w:rsid w:val="0083411D"/>
    <w:rsid w:val="008408E3"/>
    <w:rsid w:val="0084090A"/>
    <w:rsid w:val="00840C93"/>
    <w:rsid w:val="00840F70"/>
    <w:rsid w:val="00843A70"/>
    <w:rsid w:val="008447E9"/>
    <w:rsid w:val="00845277"/>
    <w:rsid w:val="0084763A"/>
    <w:rsid w:val="00847B3D"/>
    <w:rsid w:val="00850E81"/>
    <w:rsid w:val="008524D4"/>
    <w:rsid w:val="008543AD"/>
    <w:rsid w:val="0085594E"/>
    <w:rsid w:val="00855C82"/>
    <w:rsid w:val="008564FF"/>
    <w:rsid w:val="00856D4A"/>
    <w:rsid w:val="008573F8"/>
    <w:rsid w:val="0085782C"/>
    <w:rsid w:val="00857988"/>
    <w:rsid w:val="00860ACF"/>
    <w:rsid w:val="00863356"/>
    <w:rsid w:val="00863ADE"/>
    <w:rsid w:val="0086631B"/>
    <w:rsid w:val="008700A7"/>
    <w:rsid w:val="00870420"/>
    <w:rsid w:val="00870E21"/>
    <w:rsid w:val="00871EB5"/>
    <w:rsid w:val="00873B7D"/>
    <w:rsid w:val="008749EB"/>
    <w:rsid w:val="00874D79"/>
    <w:rsid w:val="00875EC3"/>
    <w:rsid w:val="008810E9"/>
    <w:rsid w:val="00883F5F"/>
    <w:rsid w:val="00886645"/>
    <w:rsid w:val="00894A07"/>
    <w:rsid w:val="00895445"/>
    <w:rsid w:val="00896359"/>
    <w:rsid w:val="008975A3"/>
    <w:rsid w:val="008A1241"/>
    <w:rsid w:val="008A320B"/>
    <w:rsid w:val="008A3C84"/>
    <w:rsid w:val="008A548F"/>
    <w:rsid w:val="008A719C"/>
    <w:rsid w:val="008B0C4D"/>
    <w:rsid w:val="008B1DA9"/>
    <w:rsid w:val="008B32F1"/>
    <w:rsid w:val="008B3A5E"/>
    <w:rsid w:val="008B421E"/>
    <w:rsid w:val="008B4CAA"/>
    <w:rsid w:val="008B57B5"/>
    <w:rsid w:val="008B642A"/>
    <w:rsid w:val="008B685D"/>
    <w:rsid w:val="008B7218"/>
    <w:rsid w:val="008C0266"/>
    <w:rsid w:val="008C3D40"/>
    <w:rsid w:val="008C434F"/>
    <w:rsid w:val="008C6392"/>
    <w:rsid w:val="008C76F8"/>
    <w:rsid w:val="008D36DA"/>
    <w:rsid w:val="008D5E3E"/>
    <w:rsid w:val="008D654F"/>
    <w:rsid w:val="008E0301"/>
    <w:rsid w:val="008E0C31"/>
    <w:rsid w:val="008E3159"/>
    <w:rsid w:val="008E454D"/>
    <w:rsid w:val="008E5985"/>
    <w:rsid w:val="008E65EF"/>
    <w:rsid w:val="008E6F8A"/>
    <w:rsid w:val="008E7D3E"/>
    <w:rsid w:val="008F115E"/>
    <w:rsid w:val="008F501A"/>
    <w:rsid w:val="008F69EB"/>
    <w:rsid w:val="008F7A04"/>
    <w:rsid w:val="0090064C"/>
    <w:rsid w:val="009025CA"/>
    <w:rsid w:val="00902E49"/>
    <w:rsid w:val="00903260"/>
    <w:rsid w:val="009039EF"/>
    <w:rsid w:val="00904109"/>
    <w:rsid w:val="00905C32"/>
    <w:rsid w:val="00906248"/>
    <w:rsid w:val="00906FE3"/>
    <w:rsid w:val="00910135"/>
    <w:rsid w:val="00910937"/>
    <w:rsid w:val="00910E99"/>
    <w:rsid w:val="00912B09"/>
    <w:rsid w:val="00912D04"/>
    <w:rsid w:val="009135C6"/>
    <w:rsid w:val="009135F6"/>
    <w:rsid w:val="00921881"/>
    <w:rsid w:val="00924C7E"/>
    <w:rsid w:val="00925650"/>
    <w:rsid w:val="00926693"/>
    <w:rsid w:val="00926C2A"/>
    <w:rsid w:val="00926CC0"/>
    <w:rsid w:val="00926EC0"/>
    <w:rsid w:val="00927416"/>
    <w:rsid w:val="00927509"/>
    <w:rsid w:val="00930792"/>
    <w:rsid w:val="00935927"/>
    <w:rsid w:val="00936F93"/>
    <w:rsid w:val="009370ED"/>
    <w:rsid w:val="0093742D"/>
    <w:rsid w:val="00937628"/>
    <w:rsid w:val="00937964"/>
    <w:rsid w:val="00937E74"/>
    <w:rsid w:val="00940449"/>
    <w:rsid w:val="00941742"/>
    <w:rsid w:val="0094381E"/>
    <w:rsid w:val="00944EFD"/>
    <w:rsid w:val="009454E3"/>
    <w:rsid w:val="00945AB0"/>
    <w:rsid w:val="009466B7"/>
    <w:rsid w:val="009474D0"/>
    <w:rsid w:val="009507E3"/>
    <w:rsid w:val="00954201"/>
    <w:rsid w:val="009551DC"/>
    <w:rsid w:val="00955736"/>
    <w:rsid w:val="00956DA5"/>
    <w:rsid w:val="00961110"/>
    <w:rsid w:val="0096156C"/>
    <w:rsid w:val="00963715"/>
    <w:rsid w:val="00964D2F"/>
    <w:rsid w:val="009659DB"/>
    <w:rsid w:val="00966D02"/>
    <w:rsid w:val="00967837"/>
    <w:rsid w:val="00971746"/>
    <w:rsid w:val="00971E29"/>
    <w:rsid w:val="009722A3"/>
    <w:rsid w:val="00972CA3"/>
    <w:rsid w:val="00973AE7"/>
    <w:rsid w:val="00975DFC"/>
    <w:rsid w:val="0097721F"/>
    <w:rsid w:val="00980AAB"/>
    <w:rsid w:val="00980B8B"/>
    <w:rsid w:val="00981D17"/>
    <w:rsid w:val="009829E7"/>
    <w:rsid w:val="0098585E"/>
    <w:rsid w:val="00986384"/>
    <w:rsid w:val="00986E59"/>
    <w:rsid w:val="00990F7E"/>
    <w:rsid w:val="009910B9"/>
    <w:rsid w:val="009933F3"/>
    <w:rsid w:val="0099350A"/>
    <w:rsid w:val="0099593A"/>
    <w:rsid w:val="00995B55"/>
    <w:rsid w:val="00995C6C"/>
    <w:rsid w:val="00997773"/>
    <w:rsid w:val="009A166E"/>
    <w:rsid w:val="009A2BD1"/>
    <w:rsid w:val="009A2C03"/>
    <w:rsid w:val="009A303C"/>
    <w:rsid w:val="009A4DEB"/>
    <w:rsid w:val="009A50D0"/>
    <w:rsid w:val="009A72E8"/>
    <w:rsid w:val="009B2D7C"/>
    <w:rsid w:val="009B30B3"/>
    <w:rsid w:val="009B3AC2"/>
    <w:rsid w:val="009C1850"/>
    <w:rsid w:val="009C1C0D"/>
    <w:rsid w:val="009C1F55"/>
    <w:rsid w:val="009C3D5E"/>
    <w:rsid w:val="009C40F9"/>
    <w:rsid w:val="009C4AF5"/>
    <w:rsid w:val="009C4DF9"/>
    <w:rsid w:val="009C5074"/>
    <w:rsid w:val="009C617C"/>
    <w:rsid w:val="009D301C"/>
    <w:rsid w:val="009D48F3"/>
    <w:rsid w:val="009D4F12"/>
    <w:rsid w:val="009D5F00"/>
    <w:rsid w:val="009E17C0"/>
    <w:rsid w:val="009E1905"/>
    <w:rsid w:val="009E3426"/>
    <w:rsid w:val="009E4111"/>
    <w:rsid w:val="009E42E0"/>
    <w:rsid w:val="009E47EE"/>
    <w:rsid w:val="009E5113"/>
    <w:rsid w:val="009E565B"/>
    <w:rsid w:val="009F2B23"/>
    <w:rsid w:val="009F30F0"/>
    <w:rsid w:val="009F355E"/>
    <w:rsid w:val="009F61F9"/>
    <w:rsid w:val="009F6727"/>
    <w:rsid w:val="00A00781"/>
    <w:rsid w:val="00A016AD"/>
    <w:rsid w:val="00A05631"/>
    <w:rsid w:val="00A06691"/>
    <w:rsid w:val="00A07D0A"/>
    <w:rsid w:val="00A103E4"/>
    <w:rsid w:val="00A11BA0"/>
    <w:rsid w:val="00A13C86"/>
    <w:rsid w:val="00A1490A"/>
    <w:rsid w:val="00A14DC0"/>
    <w:rsid w:val="00A170B3"/>
    <w:rsid w:val="00A2054B"/>
    <w:rsid w:val="00A21BEB"/>
    <w:rsid w:val="00A229EC"/>
    <w:rsid w:val="00A231E0"/>
    <w:rsid w:val="00A23E6E"/>
    <w:rsid w:val="00A26EB6"/>
    <w:rsid w:val="00A31E7F"/>
    <w:rsid w:val="00A32488"/>
    <w:rsid w:val="00A33E48"/>
    <w:rsid w:val="00A346F5"/>
    <w:rsid w:val="00A3493A"/>
    <w:rsid w:val="00A34B9B"/>
    <w:rsid w:val="00A353B1"/>
    <w:rsid w:val="00A37FEC"/>
    <w:rsid w:val="00A40495"/>
    <w:rsid w:val="00A404D4"/>
    <w:rsid w:val="00A420E7"/>
    <w:rsid w:val="00A423B2"/>
    <w:rsid w:val="00A42ED0"/>
    <w:rsid w:val="00A4465B"/>
    <w:rsid w:val="00A45A05"/>
    <w:rsid w:val="00A4641C"/>
    <w:rsid w:val="00A4741C"/>
    <w:rsid w:val="00A502CC"/>
    <w:rsid w:val="00A50B21"/>
    <w:rsid w:val="00A50CBB"/>
    <w:rsid w:val="00A51F72"/>
    <w:rsid w:val="00A51FDB"/>
    <w:rsid w:val="00A534D6"/>
    <w:rsid w:val="00A53E8A"/>
    <w:rsid w:val="00A56144"/>
    <w:rsid w:val="00A56760"/>
    <w:rsid w:val="00A60ECA"/>
    <w:rsid w:val="00A61A7E"/>
    <w:rsid w:val="00A62C47"/>
    <w:rsid w:val="00A63463"/>
    <w:rsid w:val="00A64952"/>
    <w:rsid w:val="00A65272"/>
    <w:rsid w:val="00A668F6"/>
    <w:rsid w:val="00A67802"/>
    <w:rsid w:val="00A70990"/>
    <w:rsid w:val="00A71155"/>
    <w:rsid w:val="00A71C76"/>
    <w:rsid w:val="00A720B8"/>
    <w:rsid w:val="00A7214E"/>
    <w:rsid w:val="00A733A3"/>
    <w:rsid w:val="00A735C6"/>
    <w:rsid w:val="00A761A7"/>
    <w:rsid w:val="00A76710"/>
    <w:rsid w:val="00A77400"/>
    <w:rsid w:val="00A776B8"/>
    <w:rsid w:val="00A81878"/>
    <w:rsid w:val="00A916D3"/>
    <w:rsid w:val="00A93867"/>
    <w:rsid w:val="00A93EC3"/>
    <w:rsid w:val="00A96603"/>
    <w:rsid w:val="00A9729F"/>
    <w:rsid w:val="00A97822"/>
    <w:rsid w:val="00AA03CD"/>
    <w:rsid w:val="00AA1651"/>
    <w:rsid w:val="00AA26F8"/>
    <w:rsid w:val="00AA29B3"/>
    <w:rsid w:val="00AA56C0"/>
    <w:rsid w:val="00AA6960"/>
    <w:rsid w:val="00AA6D6F"/>
    <w:rsid w:val="00AA70D9"/>
    <w:rsid w:val="00AA7D41"/>
    <w:rsid w:val="00AB220E"/>
    <w:rsid w:val="00AB2D73"/>
    <w:rsid w:val="00AB517F"/>
    <w:rsid w:val="00AB5301"/>
    <w:rsid w:val="00AB5C1C"/>
    <w:rsid w:val="00AB6053"/>
    <w:rsid w:val="00AC05F1"/>
    <w:rsid w:val="00AC0BFC"/>
    <w:rsid w:val="00AC1FDE"/>
    <w:rsid w:val="00AC30D3"/>
    <w:rsid w:val="00AC7A84"/>
    <w:rsid w:val="00AD363B"/>
    <w:rsid w:val="00AD6785"/>
    <w:rsid w:val="00AE1D94"/>
    <w:rsid w:val="00AE25C0"/>
    <w:rsid w:val="00AE48E2"/>
    <w:rsid w:val="00AE59D0"/>
    <w:rsid w:val="00AE7487"/>
    <w:rsid w:val="00AF1042"/>
    <w:rsid w:val="00AF2A72"/>
    <w:rsid w:val="00AF31C7"/>
    <w:rsid w:val="00AF5EBC"/>
    <w:rsid w:val="00AF62BB"/>
    <w:rsid w:val="00AF77C7"/>
    <w:rsid w:val="00B00118"/>
    <w:rsid w:val="00B00E96"/>
    <w:rsid w:val="00B043B9"/>
    <w:rsid w:val="00B067D1"/>
    <w:rsid w:val="00B073DF"/>
    <w:rsid w:val="00B07975"/>
    <w:rsid w:val="00B10921"/>
    <w:rsid w:val="00B10DF5"/>
    <w:rsid w:val="00B11ABD"/>
    <w:rsid w:val="00B1225B"/>
    <w:rsid w:val="00B164CF"/>
    <w:rsid w:val="00B21B7E"/>
    <w:rsid w:val="00B21EBD"/>
    <w:rsid w:val="00B23530"/>
    <w:rsid w:val="00B24B0A"/>
    <w:rsid w:val="00B278FD"/>
    <w:rsid w:val="00B27BD8"/>
    <w:rsid w:val="00B31423"/>
    <w:rsid w:val="00B31C86"/>
    <w:rsid w:val="00B32141"/>
    <w:rsid w:val="00B325C1"/>
    <w:rsid w:val="00B3298E"/>
    <w:rsid w:val="00B34F7C"/>
    <w:rsid w:val="00B35E36"/>
    <w:rsid w:val="00B36FB0"/>
    <w:rsid w:val="00B40B0B"/>
    <w:rsid w:val="00B43E16"/>
    <w:rsid w:val="00B4663A"/>
    <w:rsid w:val="00B46B50"/>
    <w:rsid w:val="00B472D4"/>
    <w:rsid w:val="00B5274B"/>
    <w:rsid w:val="00B53DE8"/>
    <w:rsid w:val="00B54609"/>
    <w:rsid w:val="00B54B29"/>
    <w:rsid w:val="00B54F14"/>
    <w:rsid w:val="00B55712"/>
    <w:rsid w:val="00B55EA0"/>
    <w:rsid w:val="00B576C2"/>
    <w:rsid w:val="00B616F8"/>
    <w:rsid w:val="00B619B2"/>
    <w:rsid w:val="00B61B79"/>
    <w:rsid w:val="00B61D63"/>
    <w:rsid w:val="00B623FC"/>
    <w:rsid w:val="00B6304E"/>
    <w:rsid w:val="00B6521B"/>
    <w:rsid w:val="00B662E8"/>
    <w:rsid w:val="00B66649"/>
    <w:rsid w:val="00B66C59"/>
    <w:rsid w:val="00B7013A"/>
    <w:rsid w:val="00B70D3F"/>
    <w:rsid w:val="00B73646"/>
    <w:rsid w:val="00B7433A"/>
    <w:rsid w:val="00B752C4"/>
    <w:rsid w:val="00B76D6E"/>
    <w:rsid w:val="00B82C4D"/>
    <w:rsid w:val="00B83AC0"/>
    <w:rsid w:val="00B8431F"/>
    <w:rsid w:val="00B850DB"/>
    <w:rsid w:val="00B8719D"/>
    <w:rsid w:val="00B904D3"/>
    <w:rsid w:val="00B91676"/>
    <w:rsid w:val="00B937E8"/>
    <w:rsid w:val="00B951AE"/>
    <w:rsid w:val="00B95D17"/>
    <w:rsid w:val="00B97B45"/>
    <w:rsid w:val="00BA10C2"/>
    <w:rsid w:val="00BA2D24"/>
    <w:rsid w:val="00BA2DA6"/>
    <w:rsid w:val="00BA3383"/>
    <w:rsid w:val="00BA3B1F"/>
    <w:rsid w:val="00BA4EDD"/>
    <w:rsid w:val="00BA55C9"/>
    <w:rsid w:val="00BA745C"/>
    <w:rsid w:val="00BB285D"/>
    <w:rsid w:val="00BB3292"/>
    <w:rsid w:val="00BB4B56"/>
    <w:rsid w:val="00BB7497"/>
    <w:rsid w:val="00BC0102"/>
    <w:rsid w:val="00BC072F"/>
    <w:rsid w:val="00BC18C9"/>
    <w:rsid w:val="00BC1C3C"/>
    <w:rsid w:val="00BC4A5C"/>
    <w:rsid w:val="00BC619D"/>
    <w:rsid w:val="00BC670E"/>
    <w:rsid w:val="00BC704B"/>
    <w:rsid w:val="00BD1734"/>
    <w:rsid w:val="00BD21E2"/>
    <w:rsid w:val="00BD5140"/>
    <w:rsid w:val="00BE04FF"/>
    <w:rsid w:val="00BE058E"/>
    <w:rsid w:val="00BE07BD"/>
    <w:rsid w:val="00BE1A17"/>
    <w:rsid w:val="00BE5401"/>
    <w:rsid w:val="00BE5DFE"/>
    <w:rsid w:val="00BE6610"/>
    <w:rsid w:val="00BE6ECE"/>
    <w:rsid w:val="00BF0999"/>
    <w:rsid w:val="00BF1094"/>
    <w:rsid w:val="00BF2E3D"/>
    <w:rsid w:val="00BF41B9"/>
    <w:rsid w:val="00BF6CF8"/>
    <w:rsid w:val="00BF71C7"/>
    <w:rsid w:val="00C0053F"/>
    <w:rsid w:val="00C008CA"/>
    <w:rsid w:val="00C00E29"/>
    <w:rsid w:val="00C01938"/>
    <w:rsid w:val="00C01943"/>
    <w:rsid w:val="00C0575C"/>
    <w:rsid w:val="00C06726"/>
    <w:rsid w:val="00C07EB7"/>
    <w:rsid w:val="00C10C2E"/>
    <w:rsid w:val="00C11D72"/>
    <w:rsid w:val="00C132D0"/>
    <w:rsid w:val="00C1379E"/>
    <w:rsid w:val="00C150B1"/>
    <w:rsid w:val="00C163C9"/>
    <w:rsid w:val="00C166B9"/>
    <w:rsid w:val="00C16896"/>
    <w:rsid w:val="00C16F43"/>
    <w:rsid w:val="00C17912"/>
    <w:rsid w:val="00C20140"/>
    <w:rsid w:val="00C20B95"/>
    <w:rsid w:val="00C249D9"/>
    <w:rsid w:val="00C24FF1"/>
    <w:rsid w:val="00C25B34"/>
    <w:rsid w:val="00C26F4C"/>
    <w:rsid w:val="00C26FED"/>
    <w:rsid w:val="00C26FF8"/>
    <w:rsid w:val="00C301C3"/>
    <w:rsid w:val="00C30A20"/>
    <w:rsid w:val="00C3172F"/>
    <w:rsid w:val="00C328BA"/>
    <w:rsid w:val="00C34DB4"/>
    <w:rsid w:val="00C35CBC"/>
    <w:rsid w:val="00C36300"/>
    <w:rsid w:val="00C3658C"/>
    <w:rsid w:val="00C371B6"/>
    <w:rsid w:val="00C3780B"/>
    <w:rsid w:val="00C37D96"/>
    <w:rsid w:val="00C40AA4"/>
    <w:rsid w:val="00C40EEA"/>
    <w:rsid w:val="00C41A16"/>
    <w:rsid w:val="00C42B61"/>
    <w:rsid w:val="00C42BC9"/>
    <w:rsid w:val="00C4348B"/>
    <w:rsid w:val="00C44F69"/>
    <w:rsid w:val="00C45967"/>
    <w:rsid w:val="00C45DD5"/>
    <w:rsid w:val="00C460B0"/>
    <w:rsid w:val="00C502EE"/>
    <w:rsid w:val="00C51BE3"/>
    <w:rsid w:val="00C5238A"/>
    <w:rsid w:val="00C550B8"/>
    <w:rsid w:val="00C556DD"/>
    <w:rsid w:val="00C57A42"/>
    <w:rsid w:val="00C6489C"/>
    <w:rsid w:val="00C64F64"/>
    <w:rsid w:val="00C70B2C"/>
    <w:rsid w:val="00C70EDB"/>
    <w:rsid w:val="00C728AB"/>
    <w:rsid w:val="00C72993"/>
    <w:rsid w:val="00C73AB5"/>
    <w:rsid w:val="00C752B9"/>
    <w:rsid w:val="00C76A8E"/>
    <w:rsid w:val="00C80420"/>
    <w:rsid w:val="00C810AC"/>
    <w:rsid w:val="00C810EE"/>
    <w:rsid w:val="00C82545"/>
    <w:rsid w:val="00C832CF"/>
    <w:rsid w:val="00C852FB"/>
    <w:rsid w:val="00C87CCE"/>
    <w:rsid w:val="00C9106C"/>
    <w:rsid w:val="00C92607"/>
    <w:rsid w:val="00C927C0"/>
    <w:rsid w:val="00C956F3"/>
    <w:rsid w:val="00C95A4A"/>
    <w:rsid w:val="00C9702A"/>
    <w:rsid w:val="00C97512"/>
    <w:rsid w:val="00CA0E99"/>
    <w:rsid w:val="00CA1713"/>
    <w:rsid w:val="00CA1ADA"/>
    <w:rsid w:val="00CA37F1"/>
    <w:rsid w:val="00CA4235"/>
    <w:rsid w:val="00CA67F5"/>
    <w:rsid w:val="00CB2246"/>
    <w:rsid w:val="00CB2E8D"/>
    <w:rsid w:val="00CB380D"/>
    <w:rsid w:val="00CB3F0C"/>
    <w:rsid w:val="00CB48DF"/>
    <w:rsid w:val="00CB522B"/>
    <w:rsid w:val="00CB58BF"/>
    <w:rsid w:val="00CB709F"/>
    <w:rsid w:val="00CC068E"/>
    <w:rsid w:val="00CC0A94"/>
    <w:rsid w:val="00CC15DA"/>
    <w:rsid w:val="00CC179E"/>
    <w:rsid w:val="00CC2609"/>
    <w:rsid w:val="00CC557C"/>
    <w:rsid w:val="00CC7B94"/>
    <w:rsid w:val="00CC7CA4"/>
    <w:rsid w:val="00CD30D5"/>
    <w:rsid w:val="00CD4C71"/>
    <w:rsid w:val="00CE1028"/>
    <w:rsid w:val="00CE1BD8"/>
    <w:rsid w:val="00CE21CA"/>
    <w:rsid w:val="00CE285F"/>
    <w:rsid w:val="00CE5D5B"/>
    <w:rsid w:val="00CE6401"/>
    <w:rsid w:val="00CE6CA4"/>
    <w:rsid w:val="00CE6D68"/>
    <w:rsid w:val="00CE7B44"/>
    <w:rsid w:val="00CE7F56"/>
    <w:rsid w:val="00CF0853"/>
    <w:rsid w:val="00CF508B"/>
    <w:rsid w:val="00CF6019"/>
    <w:rsid w:val="00D029BB"/>
    <w:rsid w:val="00D03D6A"/>
    <w:rsid w:val="00D04FEA"/>
    <w:rsid w:val="00D0528D"/>
    <w:rsid w:val="00D062A7"/>
    <w:rsid w:val="00D100C1"/>
    <w:rsid w:val="00D10958"/>
    <w:rsid w:val="00D1193C"/>
    <w:rsid w:val="00D145B5"/>
    <w:rsid w:val="00D16FE1"/>
    <w:rsid w:val="00D17367"/>
    <w:rsid w:val="00D201A0"/>
    <w:rsid w:val="00D21B97"/>
    <w:rsid w:val="00D220EB"/>
    <w:rsid w:val="00D22506"/>
    <w:rsid w:val="00D22F30"/>
    <w:rsid w:val="00D2301F"/>
    <w:rsid w:val="00D30478"/>
    <w:rsid w:val="00D30518"/>
    <w:rsid w:val="00D338A3"/>
    <w:rsid w:val="00D34909"/>
    <w:rsid w:val="00D35FCA"/>
    <w:rsid w:val="00D37C03"/>
    <w:rsid w:val="00D41121"/>
    <w:rsid w:val="00D42681"/>
    <w:rsid w:val="00D42956"/>
    <w:rsid w:val="00D456B6"/>
    <w:rsid w:val="00D479E7"/>
    <w:rsid w:val="00D50DD9"/>
    <w:rsid w:val="00D5291E"/>
    <w:rsid w:val="00D543FD"/>
    <w:rsid w:val="00D550C5"/>
    <w:rsid w:val="00D55918"/>
    <w:rsid w:val="00D57F17"/>
    <w:rsid w:val="00D6036A"/>
    <w:rsid w:val="00D61506"/>
    <w:rsid w:val="00D62420"/>
    <w:rsid w:val="00D626AE"/>
    <w:rsid w:val="00D64D9E"/>
    <w:rsid w:val="00D66607"/>
    <w:rsid w:val="00D67373"/>
    <w:rsid w:val="00D709C9"/>
    <w:rsid w:val="00D718AF"/>
    <w:rsid w:val="00D72528"/>
    <w:rsid w:val="00D74374"/>
    <w:rsid w:val="00D744CC"/>
    <w:rsid w:val="00D74C74"/>
    <w:rsid w:val="00D75AE7"/>
    <w:rsid w:val="00D77DD1"/>
    <w:rsid w:val="00D80B4C"/>
    <w:rsid w:val="00D82E6C"/>
    <w:rsid w:val="00D8468A"/>
    <w:rsid w:val="00D85A52"/>
    <w:rsid w:val="00D86991"/>
    <w:rsid w:val="00D86C1C"/>
    <w:rsid w:val="00D86C58"/>
    <w:rsid w:val="00D872EC"/>
    <w:rsid w:val="00D90742"/>
    <w:rsid w:val="00D91A3F"/>
    <w:rsid w:val="00D922F9"/>
    <w:rsid w:val="00D92413"/>
    <w:rsid w:val="00D93239"/>
    <w:rsid w:val="00D95F7C"/>
    <w:rsid w:val="00D966A8"/>
    <w:rsid w:val="00D976C7"/>
    <w:rsid w:val="00DA10A8"/>
    <w:rsid w:val="00DA2EDC"/>
    <w:rsid w:val="00DA353E"/>
    <w:rsid w:val="00DA3715"/>
    <w:rsid w:val="00DA3D6E"/>
    <w:rsid w:val="00DA6705"/>
    <w:rsid w:val="00DA6C51"/>
    <w:rsid w:val="00DB090C"/>
    <w:rsid w:val="00DB284E"/>
    <w:rsid w:val="00DB3B14"/>
    <w:rsid w:val="00DB4BD8"/>
    <w:rsid w:val="00DB5F3D"/>
    <w:rsid w:val="00DB6755"/>
    <w:rsid w:val="00DB7C24"/>
    <w:rsid w:val="00DB7E5B"/>
    <w:rsid w:val="00DC0DB9"/>
    <w:rsid w:val="00DC11E6"/>
    <w:rsid w:val="00DC50E5"/>
    <w:rsid w:val="00DC6CCF"/>
    <w:rsid w:val="00DC727C"/>
    <w:rsid w:val="00DD0E4B"/>
    <w:rsid w:val="00DD1DFC"/>
    <w:rsid w:val="00DD2CFB"/>
    <w:rsid w:val="00DD34FC"/>
    <w:rsid w:val="00DD35C6"/>
    <w:rsid w:val="00DD4196"/>
    <w:rsid w:val="00DD611D"/>
    <w:rsid w:val="00DD66A6"/>
    <w:rsid w:val="00DE0842"/>
    <w:rsid w:val="00DE1935"/>
    <w:rsid w:val="00DE1F4C"/>
    <w:rsid w:val="00DE2547"/>
    <w:rsid w:val="00DE3740"/>
    <w:rsid w:val="00DE6EC9"/>
    <w:rsid w:val="00DE7F14"/>
    <w:rsid w:val="00DF13A4"/>
    <w:rsid w:val="00DF169F"/>
    <w:rsid w:val="00DF2F1E"/>
    <w:rsid w:val="00DF386C"/>
    <w:rsid w:val="00DF4113"/>
    <w:rsid w:val="00DF616C"/>
    <w:rsid w:val="00DF634A"/>
    <w:rsid w:val="00DF6B6C"/>
    <w:rsid w:val="00DF7ED4"/>
    <w:rsid w:val="00E01768"/>
    <w:rsid w:val="00E045F2"/>
    <w:rsid w:val="00E04864"/>
    <w:rsid w:val="00E055A4"/>
    <w:rsid w:val="00E06503"/>
    <w:rsid w:val="00E07346"/>
    <w:rsid w:val="00E0749A"/>
    <w:rsid w:val="00E10DD6"/>
    <w:rsid w:val="00E11A0C"/>
    <w:rsid w:val="00E11A9A"/>
    <w:rsid w:val="00E126CB"/>
    <w:rsid w:val="00E14332"/>
    <w:rsid w:val="00E16308"/>
    <w:rsid w:val="00E17470"/>
    <w:rsid w:val="00E209BA"/>
    <w:rsid w:val="00E218F8"/>
    <w:rsid w:val="00E21B4E"/>
    <w:rsid w:val="00E2226E"/>
    <w:rsid w:val="00E22338"/>
    <w:rsid w:val="00E25D70"/>
    <w:rsid w:val="00E26187"/>
    <w:rsid w:val="00E270DE"/>
    <w:rsid w:val="00E276C5"/>
    <w:rsid w:val="00E321D6"/>
    <w:rsid w:val="00E32DC8"/>
    <w:rsid w:val="00E32F57"/>
    <w:rsid w:val="00E35002"/>
    <w:rsid w:val="00E350EF"/>
    <w:rsid w:val="00E35703"/>
    <w:rsid w:val="00E35B61"/>
    <w:rsid w:val="00E365E9"/>
    <w:rsid w:val="00E37590"/>
    <w:rsid w:val="00E41826"/>
    <w:rsid w:val="00E42DF2"/>
    <w:rsid w:val="00E43881"/>
    <w:rsid w:val="00E43EA7"/>
    <w:rsid w:val="00E44E91"/>
    <w:rsid w:val="00E50173"/>
    <w:rsid w:val="00E51E0A"/>
    <w:rsid w:val="00E53B26"/>
    <w:rsid w:val="00E553C5"/>
    <w:rsid w:val="00E56C4F"/>
    <w:rsid w:val="00E56D9E"/>
    <w:rsid w:val="00E57BF9"/>
    <w:rsid w:val="00E60366"/>
    <w:rsid w:val="00E62893"/>
    <w:rsid w:val="00E63265"/>
    <w:rsid w:val="00E640E5"/>
    <w:rsid w:val="00E6479F"/>
    <w:rsid w:val="00E65ECC"/>
    <w:rsid w:val="00E67550"/>
    <w:rsid w:val="00E70D2C"/>
    <w:rsid w:val="00E73F91"/>
    <w:rsid w:val="00E80AAC"/>
    <w:rsid w:val="00E83DFE"/>
    <w:rsid w:val="00E8441C"/>
    <w:rsid w:val="00E8553C"/>
    <w:rsid w:val="00E9029A"/>
    <w:rsid w:val="00E9160A"/>
    <w:rsid w:val="00E92C93"/>
    <w:rsid w:val="00E9326A"/>
    <w:rsid w:val="00E9347A"/>
    <w:rsid w:val="00E9461C"/>
    <w:rsid w:val="00E96299"/>
    <w:rsid w:val="00E96E14"/>
    <w:rsid w:val="00E97D45"/>
    <w:rsid w:val="00EA3007"/>
    <w:rsid w:val="00EA59D4"/>
    <w:rsid w:val="00EA7BE1"/>
    <w:rsid w:val="00EB0BD5"/>
    <w:rsid w:val="00EB24D1"/>
    <w:rsid w:val="00EB3974"/>
    <w:rsid w:val="00EB4414"/>
    <w:rsid w:val="00EB513E"/>
    <w:rsid w:val="00EB5889"/>
    <w:rsid w:val="00EB58FE"/>
    <w:rsid w:val="00EB5EB5"/>
    <w:rsid w:val="00EB65EB"/>
    <w:rsid w:val="00EB67BE"/>
    <w:rsid w:val="00EB6C29"/>
    <w:rsid w:val="00EB6D4B"/>
    <w:rsid w:val="00EC14C7"/>
    <w:rsid w:val="00EC198D"/>
    <w:rsid w:val="00EC1B86"/>
    <w:rsid w:val="00EC40D9"/>
    <w:rsid w:val="00EC494E"/>
    <w:rsid w:val="00EC53D0"/>
    <w:rsid w:val="00EC6CF4"/>
    <w:rsid w:val="00EC7335"/>
    <w:rsid w:val="00EC7E71"/>
    <w:rsid w:val="00ED0359"/>
    <w:rsid w:val="00ED1AC7"/>
    <w:rsid w:val="00ED2341"/>
    <w:rsid w:val="00ED3223"/>
    <w:rsid w:val="00ED3B48"/>
    <w:rsid w:val="00ED6251"/>
    <w:rsid w:val="00ED69E5"/>
    <w:rsid w:val="00ED7BE5"/>
    <w:rsid w:val="00EE286E"/>
    <w:rsid w:val="00EE2C9E"/>
    <w:rsid w:val="00EE4D63"/>
    <w:rsid w:val="00EE5C80"/>
    <w:rsid w:val="00EE5D78"/>
    <w:rsid w:val="00EE5DFD"/>
    <w:rsid w:val="00EE6C03"/>
    <w:rsid w:val="00EE770B"/>
    <w:rsid w:val="00EF05A0"/>
    <w:rsid w:val="00EF0FEF"/>
    <w:rsid w:val="00EF46A6"/>
    <w:rsid w:val="00F00D14"/>
    <w:rsid w:val="00F018AA"/>
    <w:rsid w:val="00F022BD"/>
    <w:rsid w:val="00F02790"/>
    <w:rsid w:val="00F05D0C"/>
    <w:rsid w:val="00F06288"/>
    <w:rsid w:val="00F10031"/>
    <w:rsid w:val="00F1068A"/>
    <w:rsid w:val="00F1232F"/>
    <w:rsid w:val="00F12DE6"/>
    <w:rsid w:val="00F138E3"/>
    <w:rsid w:val="00F15442"/>
    <w:rsid w:val="00F1620D"/>
    <w:rsid w:val="00F228AC"/>
    <w:rsid w:val="00F233B2"/>
    <w:rsid w:val="00F23B18"/>
    <w:rsid w:val="00F2503E"/>
    <w:rsid w:val="00F251A2"/>
    <w:rsid w:val="00F27130"/>
    <w:rsid w:val="00F275DE"/>
    <w:rsid w:val="00F27F84"/>
    <w:rsid w:val="00F32ACC"/>
    <w:rsid w:val="00F33558"/>
    <w:rsid w:val="00F3363A"/>
    <w:rsid w:val="00F41774"/>
    <w:rsid w:val="00F4342F"/>
    <w:rsid w:val="00F44CBD"/>
    <w:rsid w:val="00F4522F"/>
    <w:rsid w:val="00F47A73"/>
    <w:rsid w:val="00F50640"/>
    <w:rsid w:val="00F52ED5"/>
    <w:rsid w:val="00F5410C"/>
    <w:rsid w:val="00F552B0"/>
    <w:rsid w:val="00F55F3E"/>
    <w:rsid w:val="00F56316"/>
    <w:rsid w:val="00F63FF7"/>
    <w:rsid w:val="00F64824"/>
    <w:rsid w:val="00F648A4"/>
    <w:rsid w:val="00F66D31"/>
    <w:rsid w:val="00F709E1"/>
    <w:rsid w:val="00F70E5F"/>
    <w:rsid w:val="00F724B4"/>
    <w:rsid w:val="00F735C9"/>
    <w:rsid w:val="00F7423A"/>
    <w:rsid w:val="00F74C89"/>
    <w:rsid w:val="00F74CA7"/>
    <w:rsid w:val="00F7545B"/>
    <w:rsid w:val="00F757D2"/>
    <w:rsid w:val="00F762EA"/>
    <w:rsid w:val="00F76EF9"/>
    <w:rsid w:val="00F80156"/>
    <w:rsid w:val="00F81DA3"/>
    <w:rsid w:val="00F84131"/>
    <w:rsid w:val="00F849AC"/>
    <w:rsid w:val="00F84D17"/>
    <w:rsid w:val="00F86E97"/>
    <w:rsid w:val="00F903CF"/>
    <w:rsid w:val="00F90748"/>
    <w:rsid w:val="00F915CA"/>
    <w:rsid w:val="00F93629"/>
    <w:rsid w:val="00F9540C"/>
    <w:rsid w:val="00F95604"/>
    <w:rsid w:val="00F96552"/>
    <w:rsid w:val="00F97141"/>
    <w:rsid w:val="00F9719A"/>
    <w:rsid w:val="00F9755C"/>
    <w:rsid w:val="00FA2914"/>
    <w:rsid w:val="00FA31B5"/>
    <w:rsid w:val="00FA4DCB"/>
    <w:rsid w:val="00FA5019"/>
    <w:rsid w:val="00FA7E4A"/>
    <w:rsid w:val="00FB137C"/>
    <w:rsid w:val="00FB1FC8"/>
    <w:rsid w:val="00FB4315"/>
    <w:rsid w:val="00FB46A6"/>
    <w:rsid w:val="00FB4F34"/>
    <w:rsid w:val="00FC1AE6"/>
    <w:rsid w:val="00FC36B1"/>
    <w:rsid w:val="00FC4506"/>
    <w:rsid w:val="00FC5A0E"/>
    <w:rsid w:val="00FC5B5B"/>
    <w:rsid w:val="00FC7404"/>
    <w:rsid w:val="00FC76BF"/>
    <w:rsid w:val="00FD0C1D"/>
    <w:rsid w:val="00FD2909"/>
    <w:rsid w:val="00FD30D7"/>
    <w:rsid w:val="00FD3D6A"/>
    <w:rsid w:val="00FD4158"/>
    <w:rsid w:val="00FD610F"/>
    <w:rsid w:val="00FD70A9"/>
    <w:rsid w:val="00FE09C5"/>
    <w:rsid w:val="00FE2A25"/>
    <w:rsid w:val="00FE3022"/>
    <w:rsid w:val="00FE32CB"/>
    <w:rsid w:val="00FE3B65"/>
    <w:rsid w:val="00FE3FAB"/>
    <w:rsid w:val="00FE4ED5"/>
    <w:rsid w:val="00FE56DA"/>
    <w:rsid w:val="00FE76DF"/>
    <w:rsid w:val="00FF1176"/>
    <w:rsid w:val="00FF490B"/>
    <w:rsid w:val="00FF556F"/>
    <w:rsid w:val="00FF6649"/>
    <w:rsid w:val="00FF741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D03"/>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371D03"/>
    <w:pPr>
      <w:keepNext/>
      <w:spacing w:line="360" w:lineRule="auto"/>
      <w:ind w:right="-82"/>
      <w:jc w:val="center"/>
      <w:outlineLvl w:val="0"/>
    </w:pPr>
    <w:rPr>
      <w:b/>
      <w:bCs/>
      <w:sz w:val="28"/>
      <w:lang w:val="uk-UA"/>
    </w:rPr>
  </w:style>
  <w:style w:type="paragraph" w:styleId="2">
    <w:name w:val="heading 2"/>
    <w:basedOn w:val="a"/>
    <w:next w:val="a"/>
    <w:link w:val="20"/>
    <w:unhideWhenUsed/>
    <w:qFormat/>
    <w:rsid w:val="00371D03"/>
    <w:pPr>
      <w:keepNext/>
      <w:outlineLvl w:val="1"/>
    </w:pPr>
    <w:rPr>
      <w:sz w:val="28"/>
      <w:lang w:val="uk-UA"/>
    </w:rPr>
  </w:style>
  <w:style w:type="paragraph" w:styleId="3">
    <w:name w:val="heading 3"/>
    <w:basedOn w:val="a"/>
    <w:next w:val="a"/>
    <w:link w:val="30"/>
    <w:unhideWhenUsed/>
    <w:qFormat/>
    <w:rsid w:val="00371D03"/>
    <w:pPr>
      <w:keepNext/>
      <w:ind w:right="-874"/>
      <w:jc w:val="center"/>
      <w:outlineLvl w:val="2"/>
    </w:pPr>
    <w:rPr>
      <w:b/>
      <w:bCs/>
      <w:sz w:val="28"/>
      <w:lang w:val="uk-UA"/>
    </w:rPr>
  </w:style>
  <w:style w:type="paragraph" w:styleId="5">
    <w:name w:val="heading 5"/>
    <w:basedOn w:val="a"/>
    <w:next w:val="a"/>
    <w:link w:val="50"/>
    <w:unhideWhenUsed/>
    <w:qFormat/>
    <w:rsid w:val="00371D03"/>
    <w:pPr>
      <w:keepNext/>
      <w:spacing w:line="360" w:lineRule="auto"/>
      <w:ind w:right="-874"/>
      <w:jc w:val="center"/>
      <w:outlineLvl w:val="4"/>
    </w:pPr>
    <w:rPr>
      <w:sz w:val="28"/>
      <w:lang w:val="uk-UA"/>
    </w:rPr>
  </w:style>
  <w:style w:type="paragraph" w:styleId="6">
    <w:name w:val="heading 6"/>
    <w:basedOn w:val="a"/>
    <w:next w:val="a"/>
    <w:link w:val="60"/>
    <w:unhideWhenUsed/>
    <w:qFormat/>
    <w:rsid w:val="00371D03"/>
    <w:pPr>
      <w:keepNext/>
      <w:spacing w:line="360" w:lineRule="auto"/>
      <w:ind w:left="-720" w:right="-874"/>
      <w:jc w:val="center"/>
      <w:outlineLvl w:val="5"/>
    </w:pPr>
    <w:rPr>
      <w:b/>
      <w:bCs/>
      <w:sz w:val="28"/>
      <w:lang w:val="uk-UA"/>
    </w:rPr>
  </w:style>
  <w:style w:type="paragraph" w:styleId="7">
    <w:name w:val="heading 7"/>
    <w:basedOn w:val="a"/>
    <w:next w:val="a"/>
    <w:link w:val="70"/>
    <w:unhideWhenUsed/>
    <w:qFormat/>
    <w:rsid w:val="00371D03"/>
    <w:pPr>
      <w:keepNext/>
      <w:spacing w:line="360" w:lineRule="auto"/>
      <w:ind w:left="-900" w:right="-1054"/>
      <w:jc w:val="center"/>
      <w:outlineLvl w:val="6"/>
    </w:pPr>
    <w:rPr>
      <w:b/>
      <w:bCs/>
      <w:sz w:val="28"/>
      <w:lang w:val="uk-UA"/>
    </w:rPr>
  </w:style>
  <w:style w:type="paragraph" w:styleId="8">
    <w:name w:val="heading 8"/>
    <w:basedOn w:val="a"/>
    <w:next w:val="a"/>
    <w:link w:val="80"/>
    <w:semiHidden/>
    <w:unhideWhenUsed/>
    <w:qFormat/>
    <w:rsid w:val="00371D03"/>
    <w:pPr>
      <w:keepNext/>
      <w:spacing w:line="360" w:lineRule="auto"/>
      <w:ind w:left="-900" w:right="-1054"/>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71D03"/>
    <w:rPr>
      <w:rFonts w:ascii="Times New Roman" w:eastAsia="Times New Roman" w:hAnsi="Times New Roman" w:cs="Times New Roman"/>
      <w:b/>
      <w:bCs/>
      <w:sz w:val="28"/>
      <w:szCs w:val="24"/>
      <w:lang w:eastAsia="ru-RU"/>
    </w:rPr>
  </w:style>
  <w:style w:type="character" w:customStyle="1" w:styleId="20">
    <w:name w:val="Заголовок 2 Знак"/>
    <w:basedOn w:val="a0"/>
    <w:link w:val="2"/>
    <w:rsid w:val="00371D03"/>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371D03"/>
    <w:rPr>
      <w:rFonts w:ascii="Times New Roman" w:eastAsia="Times New Roman" w:hAnsi="Times New Roman" w:cs="Times New Roman"/>
      <w:b/>
      <w:bCs/>
      <w:sz w:val="28"/>
      <w:szCs w:val="24"/>
      <w:lang w:eastAsia="ru-RU"/>
    </w:rPr>
  </w:style>
  <w:style w:type="character" w:customStyle="1" w:styleId="50">
    <w:name w:val="Заголовок 5 Знак"/>
    <w:basedOn w:val="a0"/>
    <w:link w:val="5"/>
    <w:semiHidden/>
    <w:rsid w:val="00371D03"/>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371D03"/>
    <w:rPr>
      <w:rFonts w:ascii="Times New Roman" w:eastAsia="Times New Roman" w:hAnsi="Times New Roman" w:cs="Times New Roman"/>
      <w:b/>
      <w:bCs/>
      <w:sz w:val="28"/>
      <w:szCs w:val="24"/>
      <w:lang w:eastAsia="ru-RU"/>
    </w:rPr>
  </w:style>
  <w:style w:type="character" w:customStyle="1" w:styleId="70">
    <w:name w:val="Заголовок 7 Знак"/>
    <w:basedOn w:val="a0"/>
    <w:link w:val="7"/>
    <w:rsid w:val="00371D03"/>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semiHidden/>
    <w:rsid w:val="00371D03"/>
    <w:rPr>
      <w:rFonts w:ascii="Times New Roman" w:eastAsia="Times New Roman" w:hAnsi="Times New Roman" w:cs="Times New Roman"/>
      <w:sz w:val="28"/>
      <w:szCs w:val="24"/>
      <w:lang w:eastAsia="ru-RU"/>
    </w:rPr>
  </w:style>
  <w:style w:type="paragraph" w:styleId="a3">
    <w:name w:val="Body Text"/>
    <w:basedOn w:val="a"/>
    <w:link w:val="a4"/>
    <w:unhideWhenUsed/>
    <w:rsid w:val="00371D03"/>
    <w:pPr>
      <w:spacing w:line="360" w:lineRule="auto"/>
      <w:ind w:right="-83"/>
      <w:jc w:val="both"/>
    </w:pPr>
    <w:rPr>
      <w:sz w:val="28"/>
      <w:lang w:val="uk-UA"/>
    </w:rPr>
  </w:style>
  <w:style w:type="character" w:customStyle="1" w:styleId="a4">
    <w:name w:val="Основной текст Знак"/>
    <w:basedOn w:val="a0"/>
    <w:link w:val="a3"/>
    <w:rsid w:val="00371D03"/>
    <w:rPr>
      <w:rFonts w:ascii="Times New Roman" w:eastAsia="Times New Roman" w:hAnsi="Times New Roman" w:cs="Times New Roman"/>
      <w:sz w:val="28"/>
      <w:szCs w:val="24"/>
      <w:lang w:eastAsia="ru-RU"/>
    </w:rPr>
  </w:style>
  <w:style w:type="paragraph" w:styleId="a5">
    <w:name w:val="Body Text Indent"/>
    <w:basedOn w:val="a"/>
    <w:link w:val="a6"/>
    <w:unhideWhenUsed/>
    <w:rsid w:val="00371D03"/>
    <w:pPr>
      <w:ind w:firstLine="900"/>
      <w:jc w:val="both"/>
    </w:pPr>
    <w:rPr>
      <w:sz w:val="28"/>
      <w:lang w:val="uk-UA"/>
    </w:rPr>
  </w:style>
  <w:style w:type="character" w:customStyle="1" w:styleId="a6">
    <w:name w:val="Основной текст с отступом Знак"/>
    <w:basedOn w:val="a0"/>
    <w:link w:val="a5"/>
    <w:rsid w:val="00371D03"/>
    <w:rPr>
      <w:rFonts w:ascii="Times New Roman" w:eastAsia="Times New Roman" w:hAnsi="Times New Roman" w:cs="Times New Roman"/>
      <w:sz w:val="28"/>
      <w:szCs w:val="24"/>
      <w:lang w:eastAsia="ru-RU"/>
    </w:rPr>
  </w:style>
  <w:style w:type="paragraph" w:styleId="21">
    <w:name w:val="Body Text 2"/>
    <w:basedOn w:val="a"/>
    <w:link w:val="22"/>
    <w:unhideWhenUsed/>
    <w:rsid w:val="00371D03"/>
    <w:pPr>
      <w:ind w:right="-82"/>
      <w:jc w:val="both"/>
    </w:pPr>
    <w:rPr>
      <w:sz w:val="28"/>
      <w:lang w:val="uk-UA"/>
    </w:rPr>
  </w:style>
  <w:style w:type="character" w:customStyle="1" w:styleId="22">
    <w:name w:val="Основной текст 2 Знак"/>
    <w:basedOn w:val="a0"/>
    <w:link w:val="21"/>
    <w:rsid w:val="00371D03"/>
    <w:rPr>
      <w:rFonts w:ascii="Times New Roman" w:eastAsia="Times New Roman" w:hAnsi="Times New Roman" w:cs="Times New Roman"/>
      <w:sz w:val="28"/>
      <w:szCs w:val="24"/>
      <w:lang w:eastAsia="ru-RU"/>
    </w:rPr>
  </w:style>
  <w:style w:type="paragraph" w:styleId="23">
    <w:name w:val="Body Text Indent 2"/>
    <w:basedOn w:val="a"/>
    <w:link w:val="24"/>
    <w:unhideWhenUsed/>
    <w:rsid w:val="00371D03"/>
    <w:pPr>
      <w:spacing w:line="360" w:lineRule="auto"/>
      <w:ind w:right="-83" w:firstLine="720"/>
      <w:jc w:val="both"/>
    </w:pPr>
    <w:rPr>
      <w:sz w:val="28"/>
      <w:lang w:val="uk-UA"/>
    </w:rPr>
  </w:style>
  <w:style w:type="character" w:customStyle="1" w:styleId="24">
    <w:name w:val="Основной текст с отступом 2 Знак"/>
    <w:basedOn w:val="a0"/>
    <w:link w:val="23"/>
    <w:rsid w:val="00371D03"/>
    <w:rPr>
      <w:rFonts w:ascii="Times New Roman" w:eastAsia="Times New Roman" w:hAnsi="Times New Roman" w:cs="Times New Roman"/>
      <w:sz w:val="28"/>
      <w:szCs w:val="24"/>
      <w:lang w:eastAsia="ru-RU"/>
    </w:rPr>
  </w:style>
  <w:style w:type="paragraph" w:styleId="31">
    <w:name w:val="Body Text Indent 3"/>
    <w:basedOn w:val="a"/>
    <w:link w:val="32"/>
    <w:semiHidden/>
    <w:unhideWhenUsed/>
    <w:rsid w:val="00371D03"/>
    <w:pPr>
      <w:spacing w:line="360" w:lineRule="auto"/>
      <w:ind w:firstLine="720"/>
      <w:jc w:val="both"/>
    </w:pPr>
    <w:rPr>
      <w:sz w:val="28"/>
      <w:lang w:val="uk-UA"/>
    </w:rPr>
  </w:style>
  <w:style w:type="character" w:customStyle="1" w:styleId="32">
    <w:name w:val="Основной текст с отступом 3 Знак"/>
    <w:basedOn w:val="a0"/>
    <w:link w:val="31"/>
    <w:semiHidden/>
    <w:rsid w:val="00371D03"/>
    <w:rPr>
      <w:rFonts w:ascii="Times New Roman" w:eastAsia="Times New Roman" w:hAnsi="Times New Roman" w:cs="Times New Roman"/>
      <w:sz w:val="28"/>
      <w:szCs w:val="24"/>
      <w:lang w:eastAsia="ru-RU"/>
    </w:rPr>
  </w:style>
  <w:style w:type="paragraph" w:styleId="a7">
    <w:name w:val="Block Text"/>
    <w:basedOn w:val="a"/>
    <w:unhideWhenUsed/>
    <w:rsid w:val="00371D03"/>
    <w:pPr>
      <w:spacing w:line="360" w:lineRule="auto"/>
      <w:ind w:left="-900" w:right="-1054"/>
      <w:jc w:val="both"/>
    </w:pPr>
    <w:rPr>
      <w:sz w:val="28"/>
      <w:lang w:val="uk-UA"/>
    </w:rPr>
  </w:style>
  <w:style w:type="table" w:styleId="a8">
    <w:name w:val="Table Grid"/>
    <w:basedOn w:val="a1"/>
    <w:uiPriority w:val="59"/>
    <w:rsid w:val="00371D03"/>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DE0842"/>
    <w:pPr>
      <w:ind w:left="720"/>
      <w:contextualSpacing/>
    </w:pPr>
  </w:style>
  <w:style w:type="character" w:styleId="aa">
    <w:name w:val="page number"/>
    <w:basedOn w:val="a0"/>
    <w:rsid w:val="008524D4"/>
  </w:style>
  <w:style w:type="paragraph" w:styleId="ab">
    <w:name w:val="Balloon Text"/>
    <w:basedOn w:val="a"/>
    <w:link w:val="ac"/>
    <w:uiPriority w:val="99"/>
    <w:semiHidden/>
    <w:unhideWhenUsed/>
    <w:rsid w:val="00C97512"/>
    <w:rPr>
      <w:rFonts w:ascii="Tahoma" w:hAnsi="Tahoma" w:cs="Tahoma"/>
      <w:sz w:val="16"/>
      <w:szCs w:val="16"/>
    </w:rPr>
  </w:style>
  <w:style w:type="character" w:customStyle="1" w:styleId="ac">
    <w:name w:val="Текст выноски Знак"/>
    <w:basedOn w:val="a0"/>
    <w:link w:val="ab"/>
    <w:uiPriority w:val="99"/>
    <w:semiHidden/>
    <w:rsid w:val="00C97512"/>
    <w:rPr>
      <w:rFonts w:ascii="Tahoma" w:eastAsia="Times New Roman" w:hAnsi="Tahoma" w:cs="Tahoma"/>
      <w:sz w:val="16"/>
      <w:szCs w:val="16"/>
      <w:lang w:val="ru-RU" w:eastAsia="ru-RU"/>
    </w:rPr>
  </w:style>
  <w:style w:type="paragraph" w:styleId="ad">
    <w:name w:val="header"/>
    <w:basedOn w:val="a"/>
    <w:link w:val="ae"/>
    <w:uiPriority w:val="99"/>
    <w:unhideWhenUsed/>
    <w:rsid w:val="004C780B"/>
    <w:pPr>
      <w:tabs>
        <w:tab w:val="center" w:pos="4819"/>
        <w:tab w:val="right" w:pos="9639"/>
      </w:tabs>
    </w:pPr>
  </w:style>
  <w:style w:type="character" w:customStyle="1" w:styleId="ae">
    <w:name w:val="Верхний колонтитул Знак"/>
    <w:basedOn w:val="a0"/>
    <w:link w:val="ad"/>
    <w:uiPriority w:val="99"/>
    <w:rsid w:val="004C780B"/>
    <w:rPr>
      <w:rFonts w:ascii="Times New Roman" w:eastAsia="Times New Roman" w:hAnsi="Times New Roman" w:cs="Times New Roman"/>
      <w:sz w:val="24"/>
      <w:szCs w:val="24"/>
      <w:lang w:val="ru-RU" w:eastAsia="ru-RU"/>
    </w:rPr>
  </w:style>
  <w:style w:type="paragraph" w:styleId="af">
    <w:name w:val="footer"/>
    <w:basedOn w:val="a"/>
    <w:link w:val="af0"/>
    <w:uiPriority w:val="99"/>
    <w:unhideWhenUsed/>
    <w:rsid w:val="004C780B"/>
    <w:pPr>
      <w:tabs>
        <w:tab w:val="center" w:pos="4819"/>
        <w:tab w:val="right" w:pos="9639"/>
      </w:tabs>
    </w:pPr>
  </w:style>
  <w:style w:type="character" w:customStyle="1" w:styleId="af0">
    <w:name w:val="Нижний колонтитул Знак"/>
    <w:basedOn w:val="a0"/>
    <w:link w:val="af"/>
    <w:uiPriority w:val="99"/>
    <w:rsid w:val="004C780B"/>
    <w:rPr>
      <w:rFonts w:ascii="Times New Roman" w:eastAsia="Times New Roman" w:hAnsi="Times New Roman" w:cs="Times New Roman"/>
      <w:sz w:val="24"/>
      <w:szCs w:val="24"/>
      <w:lang w:val="ru-RU" w:eastAsia="ru-RU"/>
    </w:rPr>
  </w:style>
  <w:style w:type="character" w:customStyle="1" w:styleId="FontStyle89">
    <w:name w:val="Font Style89"/>
    <w:uiPriority w:val="99"/>
    <w:rsid w:val="00FD2909"/>
    <w:rPr>
      <w:rFonts w:ascii="Century Schoolbook" w:hAnsi="Century Schoolbook" w:cs="Century Schoolbook"/>
      <w:b/>
      <w:bCs/>
      <w:i/>
      <w:iCs/>
      <w:sz w:val="24"/>
      <w:szCs w:val="24"/>
    </w:rPr>
  </w:style>
  <w:style w:type="paragraph" w:customStyle="1" w:styleId="Style42">
    <w:name w:val="Style42"/>
    <w:basedOn w:val="a"/>
    <w:uiPriority w:val="99"/>
    <w:rsid w:val="00FD2909"/>
    <w:pPr>
      <w:widowControl w:val="0"/>
      <w:autoSpaceDE w:val="0"/>
      <w:autoSpaceDN w:val="0"/>
      <w:adjustRightInd w:val="0"/>
      <w:spacing w:line="322" w:lineRule="exact"/>
      <w:jc w:val="center"/>
    </w:pPr>
    <w:rPr>
      <w:rFonts w:ascii="Century Schoolbook" w:hAnsi="Century Schoolbook"/>
      <w:lang w:val="uk-UA" w:eastAsia="uk-UA"/>
    </w:rPr>
  </w:style>
  <w:style w:type="paragraph" w:customStyle="1" w:styleId="Style5">
    <w:name w:val="Style5"/>
    <w:basedOn w:val="a"/>
    <w:uiPriority w:val="99"/>
    <w:rsid w:val="00ED69E5"/>
    <w:pPr>
      <w:widowControl w:val="0"/>
      <w:autoSpaceDE w:val="0"/>
      <w:autoSpaceDN w:val="0"/>
      <w:adjustRightInd w:val="0"/>
      <w:spacing w:line="241" w:lineRule="exact"/>
      <w:ind w:firstLine="336"/>
      <w:jc w:val="both"/>
    </w:pPr>
    <w:rPr>
      <w:rFonts w:ascii="Century Schoolbook" w:hAnsi="Century Schoolbook"/>
      <w:lang w:val="uk-UA" w:eastAsia="uk-UA"/>
    </w:rPr>
  </w:style>
  <w:style w:type="character" w:customStyle="1" w:styleId="FontStyle81">
    <w:name w:val="Font Style81"/>
    <w:uiPriority w:val="99"/>
    <w:rsid w:val="00ED69E5"/>
    <w:rPr>
      <w:rFonts w:ascii="Century Schoolbook" w:hAnsi="Century Schoolbook" w:cs="Century Schoolbook"/>
      <w:sz w:val="18"/>
      <w:szCs w:val="18"/>
    </w:rPr>
  </w:style>
  <w:style w:type="character" w:customStyle="1" w:styleId="apple-converted-space">
    <w:name w:val="apple-converted-space"/>
    <w:rsid w:val="000963DB"/>
  </w:style>
  <w:style w:type="paragraph" w:customStyle="1" w:styleId="Style3">
    <w:name w:val="Style3"/>
    <w:basedOn w:val="a"/>
    <w:rsid w:val="00242C30"/>
    <w:pPr>
      <w:widowControl w:val="0"/>
      <w:autoSpaceDE w:val="0"/>
      <w:autoSpaceDN w:val="0"/>
      <w:adjustRightInd w:val="0"/>
    </w:pPr>
    <w:rPr>
      <w:sz w:val="20"/>
    </w:rPr>
  </w:style>
  <w:style w:type="paragraph" w:customStyle="1" w:styleId="11">
    <w:name w:val="Основний текст1"/>
    <w:basedOn w:val="a"/>
    <w:rsid w:val="00242C30"/>
    <w:pPr>
      <w:spacing w:line="360" w:lineRule="auto"/>
      <w:jc w:val="center"/>
    </w:pPr>
    <w:rPr>
      <w:rFonts w:ascii="Courier New" w:hAnsi="Courier New"/>
      <w:sz w:val="28"/>
      <w:szCs w:val="20"/>
      <w:lang w:val="uk-UA"/>
    </w:rPr>
  </w:style>
  <w:style w:type="character" w:customStyle="1" w:styleId="25">
    <w:name w:val="Заголовок №2_"/>
    <w:basedOn w:val="a0"/>
    <w:link w:val="26"/>
    <w:rsid w:val="00242C30"/>
    <w:rPr>
      <w:rFonts w:ascii="Times New Roman" w:hAnsi="Times New Roman" w:cs="Times New Roman"/>
      <w:b/>
      <w:bCs/>
      <w:spacing w:val="50"/>
      <w:sz w:val="101"/>
      <w:szCs w:val="101"/>
      <w:shd w:val="clear" w:color="auto" w:fill="FFFFFF"/>
    </w:rPr>
  </w:style>
  <w:style w:type="paragraph" w:customStyle="1" w:styleId="26">
    <w:name w:val="Заголовок №2"/>
    <w:basedOn w:val="a"/>
    <w:link w:val="25"/>
    <w:rsid w:val="00242C30"/>
    <w:pPr>
      <w:shd w:val="clear" w:color="auto" w:fill="FFFFFF"/>
      <w:spacing w:after="2940" w:line="240" w:lineRule="atLeast"/>
      <w:outlineLvl w:val="1"/>
    </w:pPr>
    <w:rPr>
      <w:rFonts w:eastAsiaTheme="minorHAnsi"/>
      <w:b/>
      <w:bCs/>
      <w:spacing w:val="50"/>
      <w:sz w:val="101"/>
      <w:szCs w:val="101"/>
      <w:lang w:val="uk-UA" w:eastAsia="en-US"/>
    </w:rPr>
  </w:style>
  <w:style w:type="character" w:customStyle="1" w:styleId="47">
    <w:name w:val="Основной текст (47)_"/>
    <w:basedOn w:val="a0"/>
    <w:link w:val="471"/>
    <w:rsid w:val="00242C30"/>
    <w:rPr>
      <w:rFonts w:ascii="Garamond" w:hAnsi="Garamond" w:cs="Garamond"/>
      <w:spacing w:val="-10"/>
      <w:sz w:val="20"/>
      <w:szCs w:val="20"/>
      <w:shd w:val="clear" w:color="auto" w:fill="FFFFFF"/>
    </w:rPr>
  </w:style>
  <w:style w:type="character" w:customStyle="1" w:styleId="3pt6">
    <w:name w:val="Основной текст + Интервал 3 pt6"/>
    <w:basedOn w:val="a4"/>
    <w:rsid w:val="00242C30"/>
    <w:rPr>
      <w:rFonts w:ascii="Times New Roman" w:eastAsia="Times New Roman" w:hAnsi="Times New Roman" w:cs="Times New Roman"/>
      <w:spacing w:val="70"/>
      <w:sz w:val="101"/>
      <w:szCs w:val="101"/>
      <w:lang w:val="ru-RU" w:eastAsia="ru-RU"/>
    </w:rPr>
  </w:style>
  <w:style w:type="character" w:customStyle="1" w:styleId="55pt2">
    <w:name w:val="Основной текст + 55 pt2"/>
    <w:aliases w:val="Полужирный2,Курсив3,Интервал 1 pt3"/>
    <w:basedOn w:val="a4"/>
    <w:rsid w:val="00242C30"/>
    <w:rPr>
      <w:rFonts w:ascii="Times New Roman" w:eastAsia="Times New Roman" w:hAnsi="Times New Roman" w:cs="Times New Roman"/>
      <w:b/>
      <w:bCs/>
      <w:i/>
      <w:iCs/>
      <w:spacing w:val="20"/>
      <w:sz w:val="110"/>
      <w:szCs w:val="110"/>
      <w:lang w:val="ru-RU" w:eastAsia="ru-RU"/>
    </w:rPr>
  </w:style>
  <w:style w:type="character" w:customStyle="1" w:styleId="21pt1">
    <w:name w:val="Заголовок №2 + Интервал 1 pt1"/>
    <w:basedOn w:val="25"/>
    <w:rsid w:val="00242C30"/>
    <w:rPr>
      <w:rFonts w:ascii="Times New Roman" w:hAnsi="Times New Roman" w:cs="Times New Roman"/>
      <w:b/>
      <w:bCs/>
      <w:spacing w:val="20"/>
      <w:sz w:val="101"/>
      <w:szCs w:val="101"/>
      <w:shd w:val="clear" w:color="auto" w:fill="FFFFFF"/>
    </w:rPr>
  </w:style>
  <w:style w:type="character" w:customStyle="1" w:styleId="55pt1">
    <w:name w:val="Основной текст + 55 pt1"/>
    <w:aliases w:val="Полужирный1,Курсив2,Интервал 1 pt2"/>
    <w:basedOn w:val="a4"/>
    <w:rsid w:val="00242C30"/>
    <w:rPr>
      <w:rFonts w:ascii="Times New Roman" w:eastAsia="Times New Roman" w:hAnsi="Times New Roman" w:cs="Times New Roman"/>
      <w:b/>
      <w:bCs/>
      <w:i/>
      <w:iCs/>
      <w:spacing w:val="20"/>
      <w:sz w:val="110"/>
      <w:szCs w:val="110"/>
      <w:lang w:val="ru-RU" w:eastAsia="ru-RU"/>
    </w:rPr>
  </w:style>
  <w:style w:type="character" w:customStyle="1" w:styleId="3pt5">
    <w:name w:val="Основной текст + Интервал 3 pt5"/>
    <w:basedOn w:val="a4"/>
    <w:rsid w:val="00242C30"/>
    <w:rPr>
      <w:rFonts w:ascii="Times New Roman" w:eastAsia="Times New Roman" w:hAnsi="Times New Roman" w:cs="Times New Roman"/>
      <w:spacing w:val="70"/>
      <w:sz w:val="101"/>
      <w:szCs w:val="101"/>
      <w:lang w:val="ru-RU" w:eastAsia="ru-RU"/>
    </w:rPr>
  </w:style>
  <w:style w:type="character" w:customStyle="1" w:styleId="27">
    <w:name w:val="Основной текст + Полужирный2"/>
    <w:aliases w:val="Интервал 2 pt2"/>
    <w:basedOn w:val="a4"/>
    <w:rsid w:val="00242C30"/>
    <w:rPr>
      <w:rFonts w:ascii="Times New Roman" w:eastAsia="Times New Roman" w:hAnsi="Times New Roman" w:cs="Times New Roman"/>
      <w:b/>
      <w:bCs/>
      <w:spacing w:val="50"/>
      <w:sz w:val="101"/>
      <w:szCs w:val="101"/>
      <w:lang w:val="ru-RU" w:eastAsia="ru-RU"/>
    </w:rPr>
  </w:style>
  <w:style w:type="character" w:customStyle="1" w:styleId="12">
    <w:name w:val="Основной текст + Полужирный1"/>
    <w:aliases w:val="Интервал 1 pt1"/>
    <w:basedOn w:val="a4"/>
    <w:rsid w:val="00242C30"/>
    <w:rPr>
      <w:rFonts w:ascii="Times New Roman" w:eastAsia="Times New Roman" w:hAnsi="Times New Roman" w:cs="Times New Roman"/>
      <w:b/>
      <w:bCs/>
      <w:spacing w:val="20"/>
      <w:sz w:val="101"/>
      <w:szCs w:val="101"/>
      <w:lang w:val="ru-RU" w:eastAsia="ru-RU"/>
    </w:rPr>
  </w:style>
  <w:style w:type="paragraph" w:customStyle="1" w:styleId="471">
    <w:name w:val="Основной текст (47)1"/>
    <w:basedOn w:val="a"/>
    <w:link w:val="47"/>
    <w:rsid w:val="00242C30"/>
    <w:pPr>
      <w:shd w:val="clear" w:color="auto" w:fill="FFFFFF"/>
      <w:spacing w:after="240" w:line="240" w:lineRule="atLeast"/>
    </w:pPr>
    <w:rPr>
      <w:rFonts w:ascii="Garamond" w:eastAsiaTheme="minorHAnsi" w:hAnsi="Garamond" w:cs="Garamond"/>
      <w:spacing w:val="-10"/>
      <w:sz w:val="20"/>
      <w:szCs w:val="20"/>
      <w:lang w:val="uk-UA" w:eastAsia="en-US"/>
    </w:rPr>
  </w:style>
  <w:style w:type="paragraph" w:customStyle="1" w:styleId="33">
    <w:name w:val="Основной текст3"/>
    <w:basedOn w:val="a"/>
    <w:rsid w:val="003B4D26"/>
    <w:pPr>
      <w:widowControl w:val="0"/>
      <w:shd w:val="clear" w:color="auto" w:fill="FFFFFF"/>
      <w:spacing w:line="298" w:lineRule="exact"/>
    </w:pPr>
    <w:rPr>
      <w:spacing w:val="7"/>
      <w:sz w:val="23"/>
      <w:szCs w:val="2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D03"/>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371D03"/>
    <w:pPr>
      <w:keepNext/>
      <w:spacing w:line="360" w:lineRule="auto"/>
      <w:ind w:right="-82"/>
      <w:jc w:val="center"/>
      <w:outlineLvl w:val="0"/>
    </w:pPr>
    <w:rPr>
      <w:b/>
      <w:bCs/>
      <w:sz w:val="28"/>
      <w:lang w:val="uk-UA"/>
    </w:rPr>
  </w:style>
  <w:style w:type="paragraph" w:styleId="2">
    <w:name w:val="heading 2"/>
    <w:basedOn w:val="a"/>
    <w:next w:val="a"/>
    <w:link w:val="20"/>
    <w:unhideWhenUsed/>
    <w:qFormat/>
    <w:rsid w:val="00371D03"/>
    <w:pPr>
      <w:keepNext/>
      <w:outlineLvl w:val="1"/>
    </w:pPr>
    <w:rPr>
      <w:sz w:val="28"/>
      <w:lang w:val="uk-UA"/>
    </w:rPr>
  </w:style>
  <w:style w:type="paragraph" w:styleId="3">
    <w:name w:val="heading 3"/>
    <w:basedOn w:val="a"/>
    <w:next w:val="a"/>
    <w:link w:val="30"/>
    <w:unhideWhenUsed/>
    <w:qFormat/>
    <w:rsid w:val="00371D03"/>
    <w:pPr>
      <w:keepNext/>
      <w:ind w:right="-874"/>
      <w:jc w:val="center"/>
      <w:outlineLvl w:val="2"/>
    </w:pPr>
    <w:rPr>
      <w:b/>
      <w:bCs/>
      <w:sz w:val="28"/>
      <w:lang w:val="uk-UA"/>
    </w:rPr>
  </w:style>
  <w:style w:type="paragraph" w:styleId="5">
    <w:name w:val="heading 5"/>
    <w:basedOn w:val="a"/>
    <w:next w:val="a"/>
    <w:link w:val="50"/>
    <w:semiHidden/>
    <w:unhideWhenUsed/>
    <w:qFormat/>
    <w:rsid w:val="00371D03"/>
    <w:pPr>
      <w:keepNext/>
      <w:spacing w:line="360" w:lineRule="auto"/>
      <w:ind w:right="-874"/>
      <w:jc w:val="center"/>
      <w:outlineLvl w:val="4"/>
    </w:pPr>
    <w:rPr>
      <w:sz w:val="28"/>
      <w:lang w:val="uk-UA"/>
    </w:rPr>
  </w:style>
  <w:style w:type="paragraph" w:styleId="6">
    <w:name w:val="heading 6"/>
    <w:basedOn w:val="a"/>
    <w:next w:val="a"/>
    <w:link w:val="60"/>
    <w:unhideWhenUsed/>
    <w:qFormat/>
    <w:rsid w:val="00371D03"/>
    <w:pPr>
      <w:keepNext/>
      <w:spacing w:line="360" w:lineRule="auto"/>
      <w:ind w:left="-720" w:right="-874"/>
      <w:jc w:val="center"/>
      <w:outlineLvl w:val="5"/>
    </w:pPr>
    <w:rPr>
      <w:b/>
      <w:bCs/>
      <w:sz w:val="28"/>
      <w:lang w:val="uk-UA"/>
    </w:rPr>
  </w:style>
  <w:style w:type="paragraph" w:styleId="7">
    <w:name w:val="heading 7"/>
    <w:basedOn w:val="a"/>
    <w:next w:val="a"/>
    <w:link w:val="70"/>
    <w:unhideWhenUsed/>
    <w:qFormat/>
    <w:rsid w:val="00371D03"/>
    <w:pPr>
      <w:keepNext/>
      <w:spacing w:line="360" w:lineRule="auto"/>
      <w:ind w:left="-900" w:right="-1054"/>
      <w:jc w:val="center"/>
      <w:outlineLvl w:val="6"/>
    </w:pPr>
    <w:rPr>
      <w:b/>
      <w:bCs/>
      <w:sz w:val="28"/>
      <w:lang w:val="uk-UA"/>
    </w:rPr>
  </w:style>
  <w:style w:type="paragraph" w:styleId="8">
    <w:name w:val="heading 8"/>
    <w:basedOn w:val="a"/>
    <w:next w:val="a"/>
    <w:link w:val="80"/>
    <w:semiHidden/>
    <w:unhideWhenUsed/>
    <w:qFormat/>
    <w:rsid w:val="00371D03"/>
    <w:pPr>
      <w:keepNext/>
      <w:spacing w:line="360" w:lineRule="auto"/>
      <w:ind w:left="-900" w:right="-1054"/>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71D03"/>
    <w:rPr>
      <w:rFonts w:ascii="Times New Roman" w:eastAsia="Times New Roman" w:hAnsi="Times New Roman" w:cs="Times New Roman"/>
      <w:b/>
      <w:bCs/>
      <w:sz w:val="28"/>
      <w:szCs w:val="24"/>
      <w:lang w:eastAsia="ru-RU"/>
    </w:rPr>
  </w:style>
  <w:style w:type="character" w:customStyle="1" w:styleId="20">
    <w:name w:val="Заголовок 2 Знак"/>
    <w:basedOn w:val="a0"/>
    <w:link w:val="2"/>
    <w:rsid w:val="00371D03"/>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371D03"/>
    <w:rPr>
      <w:rFonts w:ascii="Times New Roman" w:eastAsia="Times New Roman" w:hAnsi="Times New Roman" w:cs="Times New Roman"/>
      <w:b/>
      <w:bCs/>
      <w:sz w:val="28"/>
      <w:szCs w:val="24"/>
      <w:lang w:eastAsia="ru-RU"/>
    </w:rPr>
  </w:style>
  <w:style w:type="character" w:customStyle="1" w:styleId="50">
    <w:name w:val="Заголовок 5 Знак"/>
    <w:basedOn w:val="a0"/>
    <w:link w:val="5"/>
    <w:semiHidden/>
    <w:rsid w:val="00371D03"/>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371D03"/>
    <w:rPr>
      <w:rFonts w:ascii="Times New Roman" w:eastAsia="Times New Roman" w:hAnsi="Times New Roman" w:cs="Times New Roman"/>
      <w:b/>
      <w:bCs/>
      <w:sz w:val="28"/>
      <w:szCs w:val="24"/>
      <w:lang w:eastAsia="ru-RU"/>
    </w:rPr>
  </w:style>
  <w:style w:type="character" w:customStyle="1" w:styleId="70">
    <w:name w:val="Заголовок 7 Знак"/>
    <w:basedOn w:val="a0"/>
    <w:link w:val="7"/>
    <w:rsid w:val="00371D03"/>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semiHidden/>
    <w:rsid w:val="00371D03"/>
    <w:rPr>
      <w:rFonts w:ascii="Times New Roman" w:eastAsia="Times New Roman" w:hAnsi="Times New Roman" w:cs="Times New Roman"/>
      <w:sz w:val="28"/>
      <w:szCs w:val="24"/>
      <w:lang w:eastAsia="ru-RU"/>
    </w:rPr>
  </w:style>
  <w:style w:type="paragraph" w:styleId="a3">
    <w:name w:val="Body Text"/>
    <w:basedOn w:val="a"/>
    <w:link w:val="a4"/>
    <w:unhideWhenUsed/>
    <w:rsid w:val="00371D03"/>
    <w:pPr>
      <w:spacing w:line="360" w:lineRule="auto"/>
      <w:ind w:right="-83"/>
      <w:jc w:val="both"/>
    </w:pPr>
    <w:rPr>
      <w:sz w:val="28"/>
      <w:lang w:val="uk-UA"/>
    </w:rPr>
  </w:style>
  <w:style w:type="character" w:customStyle="1" w:styleId="a4">
    <w:name w:val="Основний текст Знак"/>
    <w:basedOn w:val="a0"/>
    <w:link w:val="a3"/>
    <w:rsid w:val="00371D03"/>
    <w:rPr>
      <w:rFonts w:ascii="Times New Roman" w:eastAsia="Times New Roman" w:hAnsi="Times New Roman" w:cs="Times New Roman"/>
      <w:sz w:val="28"/>
      <w:szCs w:val="24"/>
      <w:lang w:eastAsia="ru-RU"/>
    </w:rPr>
  </w:style>
  <w:style w:type="paragraph" w:styleId="a5">
    <w:name w:val="Body Text Indent"/>
    <w:basedOn w:val="a"/>
    <w:link w:val="a6"/>
    <w:unhideWhenUsed/>
    <w:rsid w:val="00371D03"/>
    <w:pPr>
      <w:ind w:firstLine="900"/>
      <w:jc w:val="both"/>
    </w:pPr>
    <w:rPr>
      <w:sz w:val="28"/>
      <w:lang w:val="uk-UA"/>
    </w:rPr>
  </w:style>
  <w:style w:type="character" w:customStyle="1" w:styleId="a6">
    <w:name w:val="Основний текст з відступом Знак"/>
    <w:basedOn w:val="a0"/>
    <w:link w:val="a5"/>
    <w:rsid w:val="00371D03"/>
    <w:rPr>
      <w:rFonts w:ascii="Times New Roman" w:eastAsia="Times New Roman" w:hAnsi="Times New Roman" w:cs="Times New Roman"/>
      <w:sz w:val="28"/>
      <w:szCs w:val="24"/>
      <w:lang w:eastAsia="ru-RU"/>
    </w:rPr>
  </w:style>
  <w:style w:type="paragraph" w:styleId="21">
    <w:name w:val="Body Text 2"/>
    <w:basedOn w:val="a"/>
    <w:link w:val="22"/>
    <w:semiHidden/>
    <w:unhideWhenUsed/>
    <w:rsid w:val="00371D03"/>
    <w:pPr>
      <w:ind w:right="-82"/>
      <w:jc w:val="both"/>
    </w:pPr>
    <w:rPr>
      <w:sz w:val="28"/>
      <w:lang w:val="uk-UA"/>
    </w:rPr>
  </w:style>
  <w:style w:type="character" w:customStyle="1" w:styleId="22">
    <w:name w:val="Основний текст 2 Знак"/>
    <w:basedOn w:val="a0"/>
    <w:link w:val="21"/>
    <w:semiHidden/>
    <w:rsid w:val="00371D03"/>
    <w:rPr>
      <w:rFonts w:ascii="Times New Roman" w:eastAsia="Times New Roman" w:hAnsi="Times New Roman" w:cs="Times New Roman"/>
      <w:sz w:val="28"/>
      <w:szCs w:val="24"/>
      <w:lang w:eastAsia="ru-RU"/>
    </w:rPr>
  </w:style>
  <w:style w:type="paragraph" w:styleId="23">
    <w:name w:val="Body Text Indent 2"/>
    <w:basedOn w:val="a"/>
    <w:link w:val="24"/>
    <w:unhideWhenUsed/>
    <w:rsid w:val="00371D03"/>
    <w:pPr>
      <w:spacing w:line="360" w:lineRule="auto"/>
      <w:ind w:right="-83" w:firstLine="720"/>
      <w:jc w:val="both"/>
    </w:pPr>
    <w:rPr>
      <w:sz w:val="28"/>
      <w:lang w:val="uk-UA"/>
    </w:rPr>
  </w:style>
  <w:style w:type="character" w:customStyle="1" w:styleId="24">
    <w:name w:val="Основний текст з відступом 2 Знак"/>
    <w:basedOn w:val="a0"/>
    <w:link w:val="23"/>
    <w:rsid w:val="00371D03"/>
    <w:rPr>
      <w:rFonts w:ascii="Times New Roman" w:eastAsia="Times New Roman" w:hAnsi="Times New Roman" w:cs="Times New Roman"/>
      <w:sz w:val="28"/>
      <w:szCs w:val="24"/>
      <w:lang w:eastAsia="ru-RU"/>
    </w:rPr>
  </w:style>
  <w:style w:type="paragraph" w:styleId="31">
    <w:name w:val="Body Text Indent 3"/>
    <w:basedOn w:val="a"/>
    <w:link w:val="32"/>
    <w:semiHidden/>
    <w:unhideWhenUsed/>
    <w:rsid w:val="00371D03"/>
    <w:pPr>
      <w:spacing w:line="360" w:lineRule="auto"/>
      <w:ind w:firstLine="720"/>
      <w:jc w:val="both"/>
    </w:pPr>
    <w:rPr>
      <w:sz w:val="28"/>
      <w:lang w:val="uk-UA"/>
    </w:rPr>
  </w:style>
  <w:style w:type="character" w:customStyle="1" w:styleId="32">
    <w:name w:val="Основний текст з відступом 3 Знак"/>
    <w:basedOn w:val="a0"/>
    <w:link w:val="31"/>
    <w:semiHidden/>
    <w:rsid w:val="00371D03"/>
    <w:rPr>
      <w:rFonts w:ascii="Times New Roman" w:eastAsia="Times New Roman" w:hAnsi="Times New Roman" w:cs="Times New Roman"/>
      <w:sz w:val="28"/>
      <w:szCs w:val="24"/>
      <w:lang w:eastAsia="ru-RU"/>
    </w:rPr>
  </w:style>
  <w:style w:type="paragraph" w:styleId="a7">
    <w:name w:val="Block Text"/>
    <w:basedOn w:val="a"/>
    <w:semiHidden/>
    <w:unhideWhenUsed/>
    <w:rsid w:val="00371D03"/>
    <w:pPr>
      <w:spacing w:line="360" w:lineRule="auto"/>
      <w:ind w:left="-900" w:right="-1054"/>
      <w:jc w:val="both"/>
    </w:pPr>
    <w:rPr>
      <w:sz w:val="28"/>
      <w:lang w:val="uk-UA"/>
    </w:rPr>
  </w:style>
  <w:style w:type="table" w:styleId="a8">
    <w:name w:val="Table Grid"/>
    <w:basedOn w:val="a1"/>
    <w:rsid w:val="00371D03"/>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DE0842"/>
    <w:pPr>
      <w:ind w:left="720"/>
      <w:contextualSpacing/>
    </w:pPr>
  </w:style>
  <w:style w:type="character" w:styleId="aa">
    <w:name w:val="page number"/>
    <w:basedOn w:val="a0"/>
    <w:rsid w:val="008524D4"/>
  </w:style>
  <w:style w:type="paragraph" w:styleId="ab">
    <w:name w:val="Balloon Text"/>
    <w:basedOn w:val="a"/>
    <w:link w:val="ac"/>
    <w:uiPriority w:val="99"/>
    <w:semiHidden/>
    <w:unhideWhenUsed/>
    <w:rsid w:val="00C97512"/>
    <w:rPr>
      <w:rFonts w:ascii="Tahoma" w:hAnsi="Tahoma" w:cs="Tahoma"/>
      <w:sz w:val="16"/>
      <w:szCs w:val="16"/>
    </w:rPr>
  </w:style>
  <w:style w:type="character" w:customStyle="1" w:styleId="ac">
    <w:name w:val="Текст у виносці Знак"/>
    <w:basedOn w:val="a0"/>
    <w:link w:val="ab"/>
    <w:uiPriority w:val="99"/>
    <w:semiHidden/>
    <w:rsid w:val="00C97512"/>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1682275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1867</TotalTime>
  <Pages>1</Pages>
  <Words>21942</Words>
  <Characters>12508</Characters>
  <Application>Microsoft Office Word</Application>
  <DocSecurity>0</DocSecurity>
  <Lines>104</Lines>
  <Paragraphs>68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34382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SamLab.ws</cp:lastModifiedBy>
  <cp:revision>96</cp:revision>
  <cp:lastPrinted>2015-10-30T14:36:00Z</cp:lastPrinted>
  <dcterms:created xsi:type="dcterms:W3CDTF">2013-03-12T13:29:00Z</dcterms:created>
  <dcterms:modified xsi:type="dcterms:W3CDTF">2018-11-01T08:13:00Z</dcterms:modified>
</cp:coreProperties>
</file>