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44B" w:rsidRPr="006F5168" w:rsidRDefault="008F744B" w:rsidP="008F744B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</w:pPr>
      <w:r w:rsidRPr="006F516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t>МІНІСТЕРСТВО ОСВІТИ І НАУКИ УКРАЇНИ</w:t>
      </w:r>
    </w:p>
    <w:p w:rsidR="008F744B" w:rsidRPr="006F5168" w:rsidRDefault="008F744B" w:rsidP="008F744B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</w:pPr>
      <w:r w:rsidRPr="006F516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t>ЛЬВІВСЬКИЙ НАЦІОНАЛЬНИЙ УНІВЕРСИТЕТ ВЕТЕРИНАРНОЇ МЕДИЦИНИ ТА БІОЛТЕХНОЛОГІЙ ІМЕНІ С.З. ҐЖИЦЬКОГО</w:t>
      </w:r>
    </w:p>
    <w:p w:rsidR="008F744B" w:rsidRPr="006F5168" w:rsidRDefault="008F744B" w:rsidP="008F744B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val="uk-UA" w:eastAsia="uk-UA"/>
        </w:rPr>
      </w:pPr>
    </w:p>
    <w:p w:rsidR="008F744B" w:rsidRDefault="008F744B" w:rsidP="008F744B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</w:pPr>
    </w:p>
    <w:p w:rsidR="007D65A8" w:rsidRPr="007D65A8" w:rsidRDefault="007D65A8" w:rsidP="007D65A8">
      <w:pPr>
        <w:widowControl w:val="0"/>
        <w:spacing w:after="0" w:line="240" w:lineRule="auto"/>
        <w:ind w:left="4680"/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</w:pPr>
      <w:r w:rsidRPr="007D65A8">
        <w:rPr>
          <w:rFonts w:ascii="Times New Roman" w:eastAsia="MS Mincho" w:hAnsi="Times New Roman" w:cs="Times New Roman"/>
          <w:b/>
          <w:smallCaps/>
          <w:color w:val="000000"/>
          <w:sz w:val="28"/>
          <w:szCs w:val="28"/>
          <w:lang w:eastAsia="ru-RU"/>
        </w:rPr>
        <w:t xml:space="preserve">                    </w:t>
      </w:r>
      <w:r w:rsidRPr="007D65A8">
        <w:rPr>
          <w:rFonts w:ascii="Times New Roman" w:eastAsia="MS Mincho" w:hAnsi="Times New Roman" w:cs="Times New Roman"/>
          <w:b/>
          <w:smallCaps/>
          <w:color w:val="000000"/>
          <w:sz w:val="28"/>
          <w:szCs w:val="28"/>
          <w:lang w:val="uk-UA" w:eastAsia="ru-RU"/>
        </w:rPr>
        <w:t>ЗАТВЕРДЖУЮ</w:t>
      </w:r>
      <w:r w:rsidRPr="007D65A8"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7D65A8" w:rsidRPr="007D65A8" w:rsidRDefault="007D65A8" w:rsidP="007D65A8">
      <w:pPr>
        <w:widowControl w:val="0"/>
        <w:spacing w:after="0" w:line="240" w:lineRule="auto"/>
        <w:ind w:left="4680"/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</w:pPr>
      <w:r w:rsidRPr="007D65A8"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  <w:t xml:space="preserve">В.о. ректора Львівського національного університету ветеринарної медицини та біотехнологій імені </w:t>
      </w:r>
      <w:r w:rsidRPr="007D65A8">
        <w:rPr>
          <w:rFonts w:ascii="Times New Roman" w:eastAsia="MS Mincho" w:hAnsi="Times New Roman" w:cs="Times New Roman"/>
          <w:smallCaps/>
          <w:color w:val="000000"/>
          <w:sz w:val="28"/>
          <w:szCs w:val="28"/>
          <w:lang w:val="uk-UA" w:eastAsia="ru-RU"/>
        </w:rPr>
        <w:t>С</w:t>
      </w:r>
      <w:r w:rsidRPr="007D65A8"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  <w:t>.З. Ґжицького</w:t>
      </w:r>
    </w:p>
    <w:p w:rsidR="007D65A8" w:rsidRPr="007D65A8" w:rsidRDefault="007D65A8" w:rsidP="007D65A8">
      <w:pPr>
        <w:widowControl w:val="0"/>
        <w:spacing w:after="0"/>
        <w:ind w:left="4680"/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</w:pPr>
      <w:r w:rsidRPr="007D65A8"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  <w:t xml:space="preserve">_____________ Іван </w:t>
      </w:r>
      <w:r w:rsidRPr="007D65A8">
        <w:rPr>
          <w:rFonts w:ascii="Times New Roman" w:eastAsia="MS Mincho" w:hAnsi="Times New Roman" w:cs="Times New Roman"/>
          <w:caps/>
          <w:color w:val="000000"/>
          <w:sz w:val="28"/>
          <w:szCs w:val="28"/>
          <w:lang w:val="uk-UA" w:eastAsia="ru-RU"/>
        </w:rPr>
        <w:t>Парубчак</w:t>
      </w:r>
    </w:p>
    <w:p w:rsidR="007D65A8" w:rsidRPr="007D65A8" w:rsidRDefault="007D65A8" w:rsidP="007D65A8">
      <w:pPr>
        <w:spacing w:after="0"/>
        <w:ind w:left="4680"/>
        <w:jc w:val="both"/>
        <w:rPr>
          <w:rFonts w:ascii="Times New Roman" w:eastAsia="MS Mincho" w:hAnsi="Times New Roman" w:cs="Times New Roman"/>
          <w:noProof/>
          <w:sz w:val="28"/>
          <w:szCs w:val="28"/>
          <w:lang w:val="ru-RU" w:eastAsia="uk-UA"/>
        </w:rPr>
      </w:pPr>
      <w:r w:rsidRPr="007D65A8">
        <w:rPr>
          <w:rFonts w:ascii="Times New Roman" w:eastAsia="MS Mincho" w:hAnsi="Times New Roman" w:cs="Times New Roman"/>
          <w:color w:val="000000"/>
          <w:sz w:val="28"/>
          <w:szCs w:val="28"/>
          <w:lang w:val="ru-RU"/>
        </w:rPr>
        <w:t>«____» _______________ 202</w:t>
      </w:r>
      <w:r w:rsidRPr="007D65A8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5</w:t>
      </w:r>
      <w:r w:rsidRPr="007D65A8">
        <w:rPr>
          <w:rFonts w:ascii="Times New Roman" w:eastAsia="MS Mincho" w:hAnsi="Times New Roman" w:cs="Times New Roman"/>
          <w:color w:val="000000"/>
          <w:sz w:val="28"/>
          <w:szCs w:val="28"/>
          <w:lang w:val="ru-RU"/>
        </w:rPr>
        <w:t xml:space="preserve"> р.</w:t>
      </w:r>
    </w:p>
    <w:p w:rsidR="008F744B" w:rsidRPr="00A72AE3" w:rsidRDefault="008F744B" w:rsidP="008F744B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</w:p>
    <w:p w:rsidR="008F744B" w:rsidRPr="006F5168" w:rsidRDefault="008F744B" w:rsidP="008F744B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</w:p>
    <w:p w:rsidR="008F744B" w:rsidRPr="006F5168" w:rsidRDefault="008F744B" w:rsidP="008F744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744B" w:rsidRDefault="008F744B" w:rsidP="008F744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8F744B" w:rsidRDefault="008F744B" w:rsidP="008F744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8F744B" w:rsidRPr="00A72AE3" w:rsidRDefault="008F744B" w:rsidP="008F744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A72AE3">
        <w:rPr>
          <w:rFonts w:ascii="Times New Roman" w:hAnsi="Times New Roman" w:cs="Times New Roman"/>
          <w:b/>
          <w:sz w:val="40"/>
          <w:szCs w:val="40"/>
          <w:lang w:val="uk-UA"/>
        </w:rPr>
        <w:t>ПОЛОЖЕННЯ</w:t>
      </w:r>
    </w:p>
    <w:p w:rsidR="008F744B" w:rsidRPr="00A72AE3" w:rsidRDefault="008F744B" w:rsidP="008F74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A72AE3">
        <w:rPr>
          <w:rFonts w:ascii="Times New Roman" w:hAnsi="Times New Roman" w:cs="Times New Roman"/>
          <w:b/>
          <w:sz w:val="36"/>
          <w:szCs w:val="36"/>
          <w:lang w:val="uk-UA"/>
        </w:rPr>
        <w:t>ПРО ЦЕНТР ВЕТЕРАНСЬКОГО РОЗВИТКУ</w:t>
      </w:r>
      <w:r w:rsidRPr="00A72AE3">
        <w:rPr>
          <w:rFonts w:ascii="Times New Roman" w:hAnsi="Times New Roman" w:cs="Times New Roman"/>
          <w:b/>
          <w:sz w:val="36"/>
          <w:szCs w:val="36"/>
          <w:lang w:val="uk-UA"/>
        </w:rPr>
        <w:br/>
        <w:t>ЛЬВІВСЬКОГО НАЦІОНАЛЬНОГО УНІВЕРСИТЕТУ</w:t>
      </w:r>
      <w:r w:rsidRPr="00A72AE3">
        <w:rPr>
          <w:rFonts w:ascii="Times New Roman" w:hAnsi="Times New Roman" w:cs="Times New Roman"/>
          <w:b/>
          <w:sz w:val="36"/>
          <w:szCs w:val="36"/>
          <w:lang w:val="uk-UA"/>
        </w:rPr>
        <w:br/>
        <w:t xml:space="preserve">ВЕТЕРИНАРНОЇ </w:t>
      </w:r>
      <w:r w:rsidR="006F18F5">
        <w:rPr>
          <w:rFonts w:ascii="Times New Roman" w:hAnsi="Times New Roman" w:cs="Times New Roman"/>
          <w:b/>
          <w:sz w:val="36"/>
          <w:szCs w:val="36"/>
          <w:lang w:val="uk-UA"/>
        </w:rPr>
        <w:t>МЕДИЦИНИ ТА БІОТЕХНОЛОГІЙ ІМЕНІ </w:t>
      </w:r>
      <w:r w:rsidRPr="00A72AE3">
        <w:rPr>
          <w:rFonts w:ascii="Times New Roman" w:hAnsi="Times New Roman" w:cs="Times New Roman"/>
          <w:b/>
          <w:sz w:val="36"/>
          <w:szCs w:val="36"/>
          <w:lang w:val="uk-UA"/>
        </w:rPr>
        <w:t>С. З. ҐЖИЦЬКОГО</w:t>
      </w:r>
    </w:p>
    <w:p w:rsidR="008F744B" w:rsidRDefault="008F744B" w:rsidP="008F744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744B" w:rsidRDefault="008F744B" w:rsidP="008F744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18F5" w:rsidRDefault="007D65A8" w:rsidP="007D65A8">
      <w:pPr>
        <w:widowControl w:val="0"/>
        <w:spacing w:after="4" w:line="240" w:lineRule="auto"/>
        <w:ind w:left="4536"/>
        <w:rPr>
          <w:rFonts w:ascii="Times New Roman" w:eastAsia="MS Mincho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 </w:t>
      </w:r>
    </w:p>
    <w:p w:rsidR="007D65A8" w:rsidRPr="007D65A8" w:rsidRDefault="007D65A8" w:rsidP="006F18F5">
      <w:pPr>
        <w:widowControl w:val="0"/>
        <w:spacing w:after="4" w:line="240" w:lineRule="auto"/>
        <w:ind w:left="5670"/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</w:pPr>
      <w:r w:rsidRPr="007D65A8">
        <w:rPr>
          <w:rFonts w:ascii="Times New Roman" w:eastAsia="MS Mincho" w:hAnsi="Times New Roman" w:cs="Times New Roman"/>
          <w:b/>
          <w:color w:val="000000"/>
          <w:sz w:val="28"/>
          <w:szCs w:val="28"/>
          <w:lang w:val="uk-UA" w:eastAsia="ru-RU"/>
        </w:rPr>
        <w:t>УХВАЛЕНО</w:t>
      </w:r>
    </w:p>
    <w:p w:rsidR="007D65A8" w:rsidRPr="007D65A8" w:rsidRDefault="007D65A8" w:rsidP="007D65A8">
      <w:pPr>
        <w:widowControl w:val="0"/>
        <w:tabs>
          <w:tab w:val="left" w:pos="4500"/>
        </w:tabs>
        <w:spacing w:after="0" w:line="240" w:lineRule="auto"/>
        <w:ind w:left="3969"/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</w:pPr>
      <w:r w:rsidRPr="007D65A8"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  <w:t xml:space="preserve">рішенням Вченої ради університету </w:t>
      </w:r>
    </w:p>
    <w:p w:rsidR="007D65A8" w:rsidRPr="007D65A8" w:rsidRDefault="007D65A8" w:rsidP="007D65A8">
      <w:pPr>
        <w:widowControl w:val="0"/>
        <w:tabs>
          <w:tab w:val="left" w:pos="4500"/>
        </w:tabs>
        <w:spacing w:after="0" w:line="240" w:lineRule="auto"/>
        <w:ind w:left="3969"/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</w:pPr>
      <w:r w:rsidRPr="007D65A8"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  <w:t>протокол № __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__</w:t>
      </w:r>
      <w:r w:rsidRPr="007D65A8"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  <w:t xml:space="preserve"> від «_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_</w:t>
      </w:r>
      <w:r w:rsidRPr="007D65A8"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  <w:t>__» ______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___</w:t>
      </w:r>
      <w:r w:rsidRPr="007D65A8"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  <w:t>2025 р.</w:t>
      </w:r>
    </w:p>
    <w:p w:rsidR="007D65A8" w:rsidRPr="007D65A8" w:rsidRDefault="007D65A8" w:rsidP="007D65A8">
      <w:pPr>
        <w:spacing w:after="0"/>
        <w:ind w:left="3969"/>
        <w:jc w:val="both"/>
        <w:rPr>
          <w:rFonts w:ascii="Times New Roman" w:eastAsia="MS Mincho" w:hAnsi="Times New Roman" w:cs="Times New Roman"/>
          <w:i/>
          <w:noProof/>
          <w:sz w:val="28"/>
          <w:szCs w:val="28"/>
          <w:lang w:val="uk-UA" w:eastAsia="uk-UA"/>
        </w:rPr>
      </w:pPr>
      <w:r w:rsidRPr="007D65A8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наказ № ___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>_</w:t>
      </w:r>
      <w:r w:rsidRPr="007D65A8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 xml:space="preserve"> від «__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>_</w:t>
      </w:r>
      <w:r w:rsidRPr="007D65A8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_» ________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>_____</w:t>
      </w:r>
      <w:r w:rsidRPr="007D65A8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2025 р.</w:t>
      </w:r>
    </w:p>
    <w:p w:rsidR="008F744B" w:rsidRPr="006F5168" w:rsidRDefault="008F744B" w:rsidP="008F744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744B" w:rsidRDefault="008F744B" w:rsidP="007D65A8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744B" w:rsidRDefault="008F744B" w:rsidP="007D65A8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18F5" w:rsidRDefault="006F18F5" w:rsidP="007D65A8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744B" w:rsidRPr="006F5168" w:rsidRDefault="008F744B" w:rsidP="007D65A8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744B" w:rsidRDefault="008F744B" w:rsidP="007D65A8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</w:pPr>
      <w:r w:rsidRPr="006F5168">
        <w:rPr>
          <w:rFonts w:ascii="Times New Roman" w:hAnsi="Times New Roman" w:cs="Times New Roman"/>
          <w:b/>
          <w:sz w:val="28"/>
          <w:szCs w:val="28"/>
          <w:lang w:val="uk-UA"/>
        </w:rPr>
        <w:t>Львів -</w:t>
      </w:r>
      <w:r w:rsidR="004534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F5168">
        <w:rPr>
          <w:rFonts w:ascii="Times New Roman" w:hAnsi="Times New Roman" w:cs="Times New Roman"/>
          <w:b/>
          <w:sz w:val="28"/>
          <w:szCs w:val="28"/>
          <w:lang w:val="uk-UA"/>
        </w:rPr>
        <w:t>2025</w:t>
      </w:r>
    </w:p>
    <w:p w:rsidR="006F5168" w:rsidRPr="006F5168" w:rsidRDefault="006F5168" w:rsidP="007D65A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516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 ЗАГАЛЬНІ ПОЛОЖЕННЯ</w:t>
      </w:r>
    </w:p>
    <w:p w:rsidR="006F5168" w:rsidRPr="006F18F5" w:rsidRDefault="006F5168" w:rsidP="006F18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168">
        <w:rPr>
          <w:rFonts w:ascii="Times New Roman" w:hAnsi="Times New Roman" w:cs="Times New Roman"/>
          <w:sz w:val="28"/>
          <w:szCs w:val="28"/>
          <w:lang w:val="uk-UA"/>
        </w:rPr>
        <w:t>1.1. Центр ветеранського розвитку (далі – Центр) є підрозділом Львівського національного університету ветеринарної мед</w:t>
      </w:r>
      <w:r w:rsidR="006F18F5">
        <w:rPr>
          <w:rFonts w:ascii="Times New Roman" w:hAnsi="Times New Roman" w:cs="Times New Roman"/>
          <w:sz w:val="28"/>
          <w:szCs w:val="28"/>
          <w:lang w:val="uk-UA"/>
        </w:rPr>
        <w:t>ицини та біотехнологій імені С.</w:t>
      </w:r>
      <w:r w:rsidRPr="006F5168">
        <w:rPr>
          <w:rFonts w:ascii="Times New Roman" w:hAnsi="Times New Roman" w:cs="Times New Roman"/>
          <w:sz w:val="28"/>
          <w:szCs w:val="28"/>
          <w:lang w:val="uk-UA"/>
        </w:rPr>
        <w:t>З.</w:t>
      </w:r>
      <w:r w:rsidR="006F18F5">
        <w:rPr>
          <w:rFonts w:ascii="Times New Roman" w:hAnsi="Times New Roman" w:cs="Times New Roman"/>
          <w:sz w:val="28"/>
          <w:szCs w:val="28"/>
        </w:rPr>
        <w:t> </w:t>
      </w:r>
      <w:r w:rsidRPr="006F5168">
        <w:rPr>
          <w:rFonts w:ascii="Times New Roman" w:hAnsi="Times New Roman" w:cs="Times New Roman"/>
          <w:sz w:val="28"/>
          <w:szCs w:val="28"/>
          <w:lang w:val="uk-UA"/>
        </w:rPr>
        <w:t xml:space="preserve">Ґжицького (далі – Університет), створеним з метою забезпечення комплексної підтримки ветеранів, військовослужбовців і членів їхніх сімей через освітні програми, професійну перепідготовку, науково-дослідну діяльність, розвиток підприємницьких ініціатив та </w:t>
      </w:r>
      <w:r w:rsidRPr="006F18F5">
        <w:rPr>
          <w:rFonts w:ascii="Times New Roman" w:hAnsi="Times New Roman" w:cs="Times New Roman"/>
          <w:sz w:val="28"/>
          <w:szCs w:val="28"/>
          <w:lang w:val="uk-UA"/>
        </w:rPr>
        <w:t>інтеграцію в суспільство.</w:t>
      </w:r>
    </w:p>
    <w:p w:rsidR="006F5168" w:rsidRPr="006F5168" w:rsidRDefault="006F5168" w:rsidP="006F51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168">
        <w:rPr>
          <w:rFonts w:ascii="Times New Roman" w:hAnsi="Times New Roman" w:cs="Times New Roman"/>
          <w:sz w:val="28"/>
          <w:szCs w:val="28"/>
          <w:lang w:val="uk-UA"/>
        </w:rPr>
        <w:t xml:space="preserve">1.2. Центр функціонує відповідно до законодавства України, статуту </w:t>
      </w:r>
      <w:bookmarkStart w:id="0" w:name="_GoBack"/>
      <w:bookmarkEnd w:id="0"/>
      <w:r w:rsidRPr="006F5168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Університету, </w:t>
      </w:r>
      <w:r w:rsidRPr="00CE6B98">
        <w:rPr>
          <w:rFonts w:ascii="Times New Roman" w:hAnsi="Times New Roman" w:cs="Times New Roman"/>
          <w:sz w:val="28"/>
          <w:szCs w:val="28"/>
          <w:lang w:val="uk-UA"/>
        </w:rPr>
        <w:t>рішень Вченої ради, ректорату, наказів ректора, а також</w:t>
      </w:r>
      <w:r w:rsidR="00CE6B98" w:rsidRPr="00CE6B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5168">
        <w:rPr>
          <w:rFonts w:ascii="Times New Roman" w:hAnsi="Times New Roman" w:cs="Times New Roman"/>
          <w:sz w:val="28"/>
          <w:szCs w:val="28"/>
          <w:lang w:val="uk-UA"/>
        </w:rPr>
        <w:t>цього Положення.</w:t>
      </w:r>
    </w:p>
    <w:p w:rsidR="006F5168" w:rsidRPr="006F5168" w:rsidRDefault="006F5168" w:rsidP="006F51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168">
        <w:rPr>
          <w:rFonts w:ascii="Times New Roman" w:hAnsi="Times New Roman" w:cs="Times New Roman"/>
          <w:sz w:val="28"/>
          <w:szCs w:val="28"/>
          <w:lang w:val="uk-UA"/>
        </w:rPr>
        <w:t>1.3. Центр співпрацює з державними органами, ветеранськими організаціями, міжнародними фондами, громадськими об’єднаннями, а також іншими освітніми та науковими установами для реалізації спільних ініціатив.</w:t>
      </w:r>
    </w:p>
    <w:p w:rsidR="006F5168" w:rsidRDefault="006F5168" w:rsidP="006F51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168">
        <w:rPr>
          <w:rFonts w:ascii="Times New Roman" w:hAnsi="Times New Roman" w:cs="Times New Roman"/>
          <w:sz w:val="28"/>
          <w:szCs w:val="28"/>
          <w:lang w:val="uk-UA"/>
        </w:rPr>
        <w:t>1.4. Основною метою Центру є забезпечення умов для успішної соціальної адаптації та професійного розвитку ветеранів війни, військовослужбовців, які повертаються до цивільного життя, а також членів їхніх сімей шляхом інтеграції в освітній процес, підвищення кваліфікації, наукової діяльності та створення умов для працевлаштування.</w:t>
      </w:r>
    </w:p>
    <w:p w:rsidR="006F5168" w:rsidRPr="006F5168" w:rsidRDefault="006F5168" w:rsidP="006F51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5168" w:rsidRPr="006F5168" w:rsidRDefault="006F5168" w:rsidP="006F51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5168">
        <w:rPr>
          <w:rFonts w:ascii="Times New Roman" w:hAnsi="Times New Roman" w:cs="Times New Roman"/>
          <w:b/>
          <w:sz w:val="28"/>
          <w:szCs w:val="28"/>
          <w:lang w:val="uk-UA"/>
        </w:rPr>
        <w:t>2. ОСНОВНІ ЗАВДАННЯ ЦЕНТРУ</w:t>
      </w:r>
    </w:p>
    <w:p w:rsidR="006F5168" w:rsidRPr="006F5168" w:rsidRDefault="006F5168" w:rsidP="006F51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168">
        <w:rPr>
          <w:rFonts w:ascii="Times New Roman" w:hAnsi="Times New Roman" w:cs="Times New Roman"/>
          <w:sz w:val="28"/>
          <w:szCs w:val="28"/>
          <w:lang w:val="uk-UA"/>
        </w:rPr>
        <w:t>2.1. Освітня та професійна адаптація</w:t>
      </w:r>
      <w:r w:rsidR="00D252C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646F8" w:rsidRDefault="00F646F8" w:rsidP="008F74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о</w:t>
      </w:r>
      <w:r w:rsidRPr="00F646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рганізація навчальних програм, курсів підвищення кваліфікації, професійної перепідготовки та стажування для ветеранів у сфері ветеринарної медицини, харчових технологій, біотехнології та біоінженерії, технології виробництва і переробки продукції тваринництва, </w:t>
      </w:r>
      <w:proofErr w:type="spellStart"/>
      <w:r w:rsidRPr="00F646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зоофізіотерапії</w:t>
      </w:r>
      <w:proofErr w:type="spellEnd"/>
      <w:r w:rsidRPr="00F646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водних біоресурсів та аквакультури, економіки, маркетингу, менеджменту, фінансів, публічного управління та адміністрування, туризму та рекреації, екології, права, фармації, фізичної культури і спорту, освітніх наук, терапії та реабілітації, обліку і оподаткування, фінансів, банківської справи, страхування та фондового </w:t>
      </w:r>
      <w:r w:rsidRPr="00F646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ринку, підприємництва та торгівлі, технології захисту навколишнього середовища, агрономії, захисту і карантину рослин, садівництва, плодоовочівництва та виноградарства, садово-паркового господарства, комп’ютерних наук, інформаційних систем та технологій, галузевого машинобудування, електроенергетики, електротехніки та електромеханіки, відновлюваних джерел енергії та гідроенергетики, автоматизації, комп’ютерно-інтегрованих технологій та робототехніки, </w:t>
      </w:r>
      <w:proofErr w:type="spellStart"/>
      <w:r w:rsidRPr="00F646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агроінженерії</w:t>
      </w:r>
      <w:proofErr w:type="spellEnd"/>
      <w:r w:rsidRPr="00F646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автомобільного транспорту, дизайну, архітектури та містобудування, будівництва та цивільної інженерії, геодезії та землеустрою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D252CF" w:rsidRDefault="00D252CF" w:rsidP="008F7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</w:t>
      </w:r>
      <w:r w:rsidR="006F5168" w:rsidRPr="006F5168">
        <w:rPr>
          <w:rFonts w:ascii="Times New Roman" w:hAnsi="Times New Roman" w:cs="Times New Roman"/>
          <w:sz w:val="28"/>
          <w:szCs w:val="28"/>
          <w:lang w:val="uk-UA"/>
        </w:rPr>
        <w:t>адання консультацій щодо можливостей навчання в Універс</w:t>
      </w:r>
      <w:r>
        <w:rPr>
          <w:rFonts w:ascii="Times New Roman" w:hAnsi="Times New Roman" w:cs="Times New Roman"/>
          <w:sz w:val="28"/>
          <w:szCs w:val="28"/>
          <w:lang w:val="uk-UA"/>
        </w:rPr>
        <w:t>итеті та отримання другого фаху;</w:t>
      </w:r>
    </w:p>
    <w:p w:rsidR="00D252CF" w:rsidRDefault="00D252CF" w:rsidP="00D25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="006F5168" w:rsidRPr="006F5168">
        <w:rPr>
          <w:rFonts w:ascii="Times New Roman" w:hAnsi="Times New Roman" w:cs="Times New Roman"/>
          <w:sz w:val="28"/>
          <w:szCs w:val="28"/>
          <w:lang w:val="uk-UA"/>
        </w:rPr>
        <w:t>роведення тренінгів та майстер-класів з розвитку підприємницьких навичок, кар’єрног</w:t>
      </w:r>
      <w:r>
        <w:rPr>
          <w:rFonts w:ascii="Times New Roman" w:hAnsi="Times New Roman" w:cs="Times New Roman"/>
          <w:sz w:val="28"/>
          <w:szCs w:val="28"/>
          <w:lang w:val="uk-UA"/>
        </w:rPr>
        <w:t>о зростання та працевлаштування;</w:t>
      </w:r>
    </w:p>
    <w:p w:rsidR="00D252CF" w:rsidRDefault="00D252CF" w:rsidP="00D25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</w:t>
      </w:r>
      <w:r w:rsidR="006F5168" w:rsidRPr="006F5168">
        <w:rPr>
          <w:rFonts w:ascii="Times New Roman" w:hAnsi="Times New Roman" w:cs="Times New Roman"/>
          <w:sz w:val="28"/>
          <w:szCs w:val="28"/>
          <w:lang w:val="uk-UA"/>
        </w:rPr>
        <w:t>заємодія з роботодавцями, сприяння у працевл</w:t>
      </w:r>
      <w:r>
        <w:rPr>
          <w:rFonts w:ascii="Times New Roman" w:hAnsi="Times New Roman" w:cs="Times New Roman"/>
          <w:sz w:val="28"/>
          <w:szCs w:val="28"/>
          <w:lang w:val="uk-UA"/>
        </w:rPr>
        <w:t>аштуванні випускників-ветеранів;</w:t>
      </w:r>
    </w:p>
    <w:p w:rsidR="00D252CF" w:rsidRPr="00D252CF" w:rsidRDefault="00D252CF" w:rsidP="00D25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Pr="00D252CF">
        <w:rPr>
          <w:rFonts w:ascii="Times New Roman" w:hAnsi="Times New Roman" w:cs="Times New Roman"/>
          <w:sz w:val="28"/>
          <w:szCs w:val="28"/>
          <w:lang w:val="uk-UA"/>
        </w:rPr>
        <w:t>ошук грантів, стипендіальних програм та інших джерел фінансування для навчання, переп</w:t>
      </w:r>
      <w:r>
        <w:rPr>
          <w:rFonts w:ascii="Times New Roman" w:hAnsi="Times New Roman" w:cs="Times New Roman"/>
          <w:sz w:val="28"/>
          <w:szCs w:val="28"/>
          <w:lang w:val="uk-UA"/>
        </w:rPr>
        <w:t>ідготовки та розвитку ветеранів;</w:t>
      </w:r>
    </w:p>
    <w:p w:rsidR="00D252CF" w:rsidRPr="006F5168" w:rsidRDefault="00D252CF" w:rsidP="00D25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</w:t>
      </w:r>
      <w:r w:rsidRPr="00D252CF">
        <w:rPr>
          <w:rFonts w:ascii="Times New Roman" w:hAnsi="Times New Roman" w:cs="Times New Roman"/>
          <w:sz w:val="28"/>
          <w:szCs w:val="28"/>
          <w:lang w:val="uk-UA"/>
        </w:rPr>
        <w:t xml:space="preserve">півпраця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державними і </w:t>
      </w:r>
      <w:r w:rsidRPr="00D252CF">
        <w:rPr>
          <w:rFonts w:ascii="Times New Roman" w:hAnsi="Times New Roman" w:cs="Times New Roman"/>
          <w:sz w:val="28"/>
          <w:szCs w:val="28"/>
          <w:lang w:val="uk-UA"/>
        </w:rPr>
        <w:t>міжнародними фондами та організаціями для реалізації освітніх і дослідницьких програм для ветеранів.</w:t>
      </w:r>
    </w:p>
    <w:p w:rsidR="006F5168" w:rsidRPr="006F5168" w:rsidRDefault="006F5168" w:rsidP="006F51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168">
        <w:rPr>
          <w:rFonts w:ascii="Times New Roman" w:hAnsi="Times New Roman" w:cs="Times New Roman"/>
          <w:sz w:val="28"/>
          <w:szCs w:val="28"/>
          <w:lang w:val="uk-UA"/>
        </w:rPr>
        <w:t>2.2. Наукова та аналітична діяльність</w:t>
      </w:r>
      <w:r w:rsidR="00D252C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252CF" w:rsidRDefault="00D252CF" w:rsidP="00D25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="006F5168" w:rsidRPr="006F5168">
        <w:rPr>
          <w:rFonts w:ascii="Times New Roman" w:hAnsi="Times New Roman" w:cs="Times New Roman"/>
          <w:sz w:val="28"/>
          <w:szCs w:val="28"/>
          <w:lang w:val="uk-UA"/>
        </w:rPr>
        <w:t>роведення досліджень у сфері соціальної адаптації ветеранів, економічної реінтеграції, аналіз ефективн</w:t>
      </w:r>
      <w:r>
        <w:rPr>
          <w:rFonts w:ascii="Times New Roman" w:hAnsi="Times New Roman" w:cs="Times New Roman"/>
          <w:sz w:val="28"/>
          <w:szCs w:val="28"/>
          <w:lang w:val="uk-UA"/>
        </w:rPr>
        <w:t>ості існуючих програм підтримки;</w:t>
      </w:r>
    </w:p>
    <w:p w:rsidR="00D252CF" w:rsidRDefault="00D252CF" w:rsidP="00D25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</w:t>
      </w:r>
      <w:r w:rsidR="006F5168" w:rsidRPr="006F5168">
        <w:rPr>
          <w:rFonts w:ascii="Times New Roman" w:hAnsi="Times New Roman" w:cs="Times New Roman"/>
          <w:sz w:val="28"/>
          <w:szCs w:val="28"/>
          <w:lang w:val="uk-UA"/>
        </w:rPr>
        <w:t>рганізація конференцій, семінарів та круглих столів з питань ветеранської політики, соціальної ада</w:t>
      </w:r>
      <w:r>
        <w:rPr>
          <w:rFonts w:ascii="Times New Roman" w:hAnsi="Times New Roman" w:cs="Times New Roman"/>
          <w:sz w:val="28"/>
          <w:szCs w:val="28"/>
          <w:lang w:val="uk-UA"/>
        </w:rPr>
        <w:t>птації та професійного розвитку;</w:t>
      </w:r>
    </w:p>
    <w:p w:rsidR="00D252CF" w:rsidRDefault="00D252CF" w:rsidP="00D25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</w:t>
      </w:r>
      <w:r w:rsidR="006F5168" w:rsidRPr="006F5168">
        <w:rPr>
          <w:rFonts w:ascii="Times New Roman" w:hAnsi="Times New Roman" w:cs="Times New Roman"/>
          <w:sz w:val="28"/>
          <w:szCs w:val="28"/>
          <w:lang w:val="uk-UA"/>
        </w:rPr>
        <w:t>півпраця з науковими установами, підготовка аналітичних матеріалів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наукових публікацій;</w:t>
      </w:r>
    </w:p>
    <w:p w:rsidR="006F5168" w:rsidRPr="006F5168" w:rsidRDefault="00D252CF" w:rsidP="00D25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</w:t>
      </w:r>
      <w:r w:rsidR="006F5168" w:rsidRPr="006F5168">
        <w:rPr>
          <w:rFonts w:ascii="Times New Roman" w:hAnsi="Times New Roman" w:cs="Times New Roman"/>
          <w:sz w:val="28"/>
          <w:szCs w:val="28"/>
          <w:lang w:val="uk-UA"/>
        </w:rPr>
        <w:t>алучення ветеранів до науково-дослідницької діяльності в межах Університету.</w:t>
      </w:r>
    </w:p>
    <w:p w:rsidR="00D252CF" w:rsidRDefault="006F5168" w:rsidP="00D25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168">
        <w:rPr>
          <w:rFonts w:ascii="Times New Roman" w:hAnsi="Times New Roman" w:cs="Times New Roman"/>
          <w:sz w:val="28"/>
          <w:szCs w:val="28"/>
          <w:lang w:val="uk-UA"/>
        </w:rPr>
        <w:t>2.3. Соціальна інтеграція та взаємодія з громадою</w:t>
      </w:r>
      <w:r w:rsidR="00D252C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252CF" w:rsidRDefault="00D252CF" w:rsidP="00D25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ор</w:t>
      </w:r>
      <w:r w:rsidR="006F5168" w:rsidRPr="006F5168">
        <w:rPr>
          <w:rFonts w:ascii="Times New Roman" w:hAnsi="Times New Roman" w:cs="Times New Roman"/>
          <w:sz w:val="28"/>
          <w:szCs w:val="28"/>
          <w:lang w:val="uk-UA"/>
        </w:rPr>
        <w:t>ганізація культурних, спортивних, соціальних заходів, спрямованих на адаптацію та інтеграцію ветеранів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професійне та суспільне життя;</w:t>
      </w:r>
    </w:p>
    <w:p w:rsidR="00D252CF" w:rsidRDefault="00D252CF" w:rsidP="00D25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</w:t>
      </w:r>
      <w:r w:rsidR="006F5168" w:rsidRPr="006F5168">
        <w:rPr>
          <w:rFonts w:ascii="Times New Roman" w:hAnsi="Times New Roman" w:cs="Times New Roman"/>
          <w:sz w:val="28"/>
          <w:szCs w:val="28"/>
          <w:lang w:val="uk-UA"/>
        </w:rPr>
        <w:t>еалізація волонте</w:t>
      </w:r>
      <w:r>
        <w:rPr>
          <w:rFonts w:ascii="Times New Roman" w:hAnsi="Times New Roman" w:cs="Times New Roman"/>
          <w:sz w:val="28"/>
          <w:szCs w:val="28"/>
          <w:lang w:val="uk-UA"/>
        </w:rPr>
        <w:t>рських та громадських ініціатив;</w:t>
      </w:r>
    </w:p>
    <w:p w:rsidR="006F5168" w:rsidRDefault="00D252CF" w:rsidP="00D25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</w:t>
      </w:r>
      <w:r w:rsidR="006F5168" w:rsidRPr="006F5168">
        <w:rPr>
          <w:rFonts w:ascii="Times New Roman" w:hAnsi="Times New Roman" w:cs="Times New Roman"/>
          <w:sz w:val="28"/>
          <w:szCs w:val="28"/>
          <w:lang w:val="uk-UA"/>
        </w:rPr>
        <w:t>півпраця з органами місцевого самоврядування, роботодавцями, освітніми установами та громадськими організаціями для розширення можливостей професійної адаптації ветеранів.</w:t>
      </w:r>
    </w:p>
    <w:p w:rsidR="00D252CF" w:rsidRPr="006F5168" w:rsidRDefault="00D252CF" w:rsidP="00D25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5168" w:rsidRPr="00CB231C" w:rsidRDefault="006F5168" w:rsidP="00CB23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231C">
        <w:rPr>
          <w:rFonts w:ascii="Times New Roman" w:hAnsi="Times New Roman" w:cs="Times New Roman"/>
          <w:b/>
          <w:sz w:val="28"/>
          <w:szCs w:val="28"/>
          <w:lang w:val="uk-UA"/>
        </w:rPr>
        <w:t>3. ОРГАНІЗАЦІЙНА СТРУКТУРА ЦЕНТРУ</w:t>
      </w:r>
    </w:p>
    <w:p w:rsidR="006F5168" w:rsidRPr="006F5168" w:rsidRDefault="006F5168" w:rsidP="006F51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168">
        <w:rPr>
          <w:rFonts w:ascii="Times New Roman" w:hAnsi="Times New Roman" w:cs="Times New Roman"/>
          <w:sz w:val="28"/>
          <w:szCs w:val="28"/>
          <w:lang w:val="uk-UA"/>
        </w:rPr>
        <w:t>3.1. Центр очолює керівник, який призначається наказом ректора Університету та здійснює керівництво діяльністю Центру відповідно до цього Положення.</w:t>
      </w:r>
    </w:p>
    <w:p w:rsidR="006F5168" w:rsidRPr="006F5168" w:rsidRDefault="006F5168" w:rsidP="006F51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168">
        <w:rPr>
          <w:rFonts w:ascii="Times New Roman" w:hAnsi="Times New Roman" w:cs="Times New Roman"/>
          <w:sz w:val="28"/>
          <w:szCs w:val="28"/>
          <w:lang w:val="uk-UA"/>
        </w:rPr>
        <w:t>3.2. До складу Центру</w:t>
      </w:r>
      <w:r w:rsidR="00CB231C">
        <w:rPr>
          <w:rFonts w:ascii="Times New Roman" w:hAnsi="Times New Roman" w:cs="Times New Roman"/>
          <w:sz w:val="28"/>
          <w:szCs w:val="28"/>
          <w:lang w:val="uk-UA"/>
        </w:rPr>
        <w:t xml:space="preserve"> можуть</w:t>
      </w:r>
      <w:r w:rsidRPr="006F5168">
        <w:rPr>
          <w:rFonts w:ascii="Times New Roman" w:hAnsi="Times New Roman" w:cs="Times New Roman"/>
          <w:sz w:val="28"/>
          <w:szCs w:val="28"/>
          <w:lang w:val="uk-UA"/>
        </w:rPr>
        <w:t xml:space="preserve"> вход</w:t>
      </w:r>
      <w:r w:rsidR="00CB231C">
        <w:rPr>
          <w:rFonts w:ascii="Times New Roman" w:hAnsi="Times New Roman" w:cs="Times New Roman"/>
          <w:sz w:val="28"/>
          <w:szCs w:val="28"/>
          <w:lang w:val="uk-UA"/>
        </w:rPr>
        <w:t xml:space="preserve">ити </w:t>
      </w:r>
      <w:r w:rsidRPr="006F5168">
        <w:rPr>
          <w:rFonts w:ascii="Times New Roman" w:hAnsi="Times New Roman" w:cs="Times New Roman"/>
          <w:sz w:val="28"/>
          <w:szCs w:val="28"/>
          <w:lang w:val="uk-UA"/>
        </w:rPr>
        <w:t>фахівці з освіти, наукової діяльності, соціальної роботи, а також залучені експерти та консультанти.</w:t>
      </w:r>
    </w:p>
    <w:p w:rsidR="006F5168" w:rsidRPr="006F5168" w:rsidRDefault="00CB231C" w:rsidP="006F51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</w:t>
      </w:r>
      <w:r w:rsidR="006F5168" w:rsidRPr="006F5168">
        <w:rPr>
          <w:rFonts w:ascii="Times New Roman" w:hAnsi="Times New Roman" w:cs="Times New Roman"/>
          <w:sz w:val="28"/>
          <w:szCs w:val="28"/>
          <w:lang w:val="uk-UA"/>
        </w:rPr>
        <w:t>. Фінансування Центру здійснюється за рахунок державного бюджету, грантів, благодійних внесків та інших джерел, не заборонених законодавством.</w:t>
      </w:r>
    </w:p>
    <w:p w:rsidR="00CB231C" w:rsidRDefault="00CB231C" w:rsidP="006F51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5168" w:rsidRPr="00CB231C" w:rsidRDefault="006F5168" w:rsidP="00CB23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231C">
        <w:rPr>
          <w:rFonts w:ascii="Times New Roman" w:hAnsi="Times New Roman" w:cs="Times New Roman"/>
          <w:b/>
          <w:sz w:val="28"/>
          <w:szCs w:val="28"/>
          <w:lang w:val="uk-UA"/>
        </w:rPr>
        <w:t>4. ВЗАЄМОДІЯ З ІНШИМИ СТРУКТУРНИМИ ПІДРОЗДІЛАМИ</w:t>
      </w:r>
    </w:p>
    <w:p w:rsidR="00F646F8" w:rsidRPr="00F646F8" w:rsidRDefault="00F646F8" w:rsidP="00F646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6F8">
        <w:rPr>
          <w:rFonts w:ascii="Times New Roman" w:hAnsi="Times New Roman" w:cs="Times New Roman"/>
          <w:sz w:val="28"/>
          <w:szCs w:val="28"/>
          <w:lang w:val="uk-UA"/>
        </w:rPr>
        <w:t xml:space="preserve">4.1. Центр співпрацює з усіма факультетами, кафедрами, науковими лабораторіями, коледжами та іншими структурними підрозділами Університету для реалізації освітніх, наукових та соціальних ініціатив для ветеранів і членів їхніх сімей, залучаючи їх до навчальних, дослідницьких та громадських </w:t>
      </w:r>
      <w:proofErr w:type="spellStart"/>
      <w:r w:rsidRPr="00F646F8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F646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46F8" w:rsidRPr="00F646F8" w:rsidRDefault="00F646F8" w:rsidP="00F646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6F8">
        <w:rPr>
          <w:rFonts w:ascii="Times New Roman" w:hAnsi="Times New Roman" w:cs="Times New Roman"/>
          <w:sz w:val="28"/>
          <w:szCs w:val="28"/>
          <w:lang w:val="uk-UA"/>
        </w:rPr>
        <w:t>4.2. Центр здійснює координацію заходів щодо залучення ветеранів до навчального процесу, організовує спільні освітні, дослідницькі та інноваційні проєкти, зокрема спільні ініціативи з іншими здобувачами освіти.</w:t>
      </w:r>
    </w:p>
    <w:p w:rsidR="00724BCC" w:rsidRPr="006F5168" w:rsidRDefault="00F646F8" w:rsidP="00F646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6F8">
        <w:rPr>
          <w:rFonts w:ascii="Times New Roman" w:hAnsi="Times New Roman" w:cs="Times New Roman"/>
          <w:sz w:val="28"/>
          <w:szCs w:val="28"/>
          <w:lang w:val="uk-UA"/>
        </w:rPr>
        <w:t xml:space="preserve">4.3. Спільно з науковими та навчальними підрозділами Центр реалізує програми додаткової освіти, перепідготовки та підвищення кваліфікації, сприяючи інтеграції ветеранів в академічну спільноту та їхній взаємодії з іншими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здобувачами освіти.</w:t>
      </w:r>
    </w:p>
    <w:p w:rsidR="006F5168" w:rsidRPr="00724BCC" w:rsidRDefault="006F5168" w:rsidP="00724B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4BCC">
        <w:rPr>
          <w:rFonts w:ascii="Times New Roman" w:hAnsi="Times New Roman" w:cs="Times New Roman"/>
          <w:b/>
          <w:sz w:val="28"/>
          <w:szCs w:val="28"/>
          <w:lang w:val="uk-UA"/>
        </w:rPr>
        <w:t>5. ПІДПОРЯДКУВАННЯ ТА УПРАВЛІННЯ ЦЕНТРОМ</w:t>
      </w:r>
    </w:p>
    <w:p w:rsidR="00567BE3" w:rsidRPr="00F646F8" w:rsidRDefault="006F5168" w:rsidP="006F5168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  <w:lang w:val="uk-UA"/>
        </w:rPr>
      </w:pPr>
      <w:r w:rsidRPr="006F5168">
        <w:rPr>
          <w:rFonts w:ascii="Times New Roman" w:hAnsi="Times New Roman" w:cs="Times New Roman"/>
          <w:sz w:val="28"/>
          <w:szCs w:val="28"/>
          <w:lang w:val="uk-UA"/>
        </w:rPr>
        <w:t xml:space="preserve">5.1. Центр </w:t>
      </w:r>
      <w:r w:rsidRPr="00F646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функціонує у структурі Університету та підпорядковується</w:t>
      </w:r>
      <w:r w:rsidR="00567BE3" w:rsidRPr="00F646F8">
        <w:rPr>
          <w:rFonts w:ascii="Times New Roman" w:hAnsi="Times New Roman" w:cs="Times New Roman"/>
          <w:strike/>
          <w:color w:val="000000" w:themeColor="text1"/>
          <w:sz w:val="28"/>
          <w:szCs w:val="28"/>
          <w:lang w:val="uk-UA"/>
        </w:rPr>
        <w:t xml:space="preserve"> </w:t>
      </w:r>
      <w:r w:rsidRPr="00F646F8">
        <w:rPr>
          <w:rFonts w:ascii="Times New Roman" w:hAnsi="Times New Roman" w:cs="Times New Roman"/>
          <w:strike/>
          <w:color w:val="000000" w:themeColor="text1"/>
          <w:sz w:val="28"/>
          <w:szCs w:val="28"/>
          <w:lang w:val="uk-UA"/>
        </w:rPr>
        <w:t xml:space="preserve"> </w:t>
      </w:r>
      <w:r w:rsidR="00567BE3" w:rsidRPr="00F646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проректору з науково-педагогічної роботи та </w:t>
      </w:r>
      <w:proofErr w:type="spellStart"/>
      <w:r w:rsidR="00567BE3" w:rsidRPr="00F646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цифровізації</w:t>
      </w:r>
      <w:proofErr w:type="spellEnd"/>
      <w:r w:rsidR="00567BE3" w:rsidRPr="00F646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567BE3" w:rsidRPr="00F646F8">
        <w:rPr>
          <w:rFonts w:ascii="Times New Roman" w:hAnsi="Times New Roman" w:cs="Times New Roman"/>
          <w:strike/>
          <w:color w:val="000000" w:themeColor="text1"/>
          <w:sz w:val="28"/>
          <w:szCs w:val="28"/>
          <w:lang w:val="uk-UA"/>
        </w:rPr>
        <w:t xml:space="preserve"> </w:t>
      </w:r>
    </w:p>
    <w:p w:rsidR="006F5168" w:rsidRPr="006F5168" w:rsidRDefault="00567BE3" w:rsidP="006F51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5.2</w:t>
      </w:r>
      <w:r w:rsidR="006F5168" w:rsidRPr="006F5168">
        <w:rPr>
          <w:rFonts w:ascii="Times New Roman" w:hAnsi="Times New Roman" w:cs="Times New Roman"/>
          <w:sz w:val="28"/>
          <w:szCs w:val="28"/>
          <w:lang w:val="uk-UA"/>
        </w:rPr>
        <w:t xml:space="preserve">. Оперативне управління та координація роботи Центру </w:t>
      </w:r>
      <w:r w:rsidR="00724BCC">
        <w:rPr>
          <w:rFonts w:ascii="Times New Roman" w:hAnsi="Times New Roman" w:cs="Times New Roman"/>
          <w:sz w:val="28"/>
          <w:szCs w:val="28"/>
          <w:lang w:val="uk-UA"/>
        </w:rPr>
        <w:t>здій</w:t>
      </w:r>
      <w:r w:rsidR="00724BCC" w:rsidRPr="00F646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снює</w:t>
      </w:r>
      <w:r w:rsidR="00724BCC" w:rsidRPr="009B2FA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="00724BCC">
        <w:rPr>
          <w:rFonts w:ascii="Times New Roman" w:hAnsi="Times New Roman" w:cs="Times New Roman"/>
          <w:sz w:val="28"/>
          <w:szCs w:val="28"/>
          <w:lang w:val="uk-UA"/>
        </w:rPr>
        <w:t>керівн</w:t>
      </w:r>
      <w:r w:rsidR="00724BCC" w:rsidRPr="00F646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ик</w:t>
      </w:r>
      <w:r w:rsidR="00724BCC" w:rsidRPr="009B2FA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="00724BCC">
        <w:rPr>
          <w:rFonts w:ascii="Times New Roman" w:hAnsi="Times New Roman" w:cs="Times New Roman"/>
          <w:sz w:val="28"/>
          <w:szCs w:val="28"/>
          <w:lang w:val="uk-UA"/>
        </w:rPr>
        <w:t>Центру.</w:t>
      </w:r>
    </w:p>
    <w:p w:rsidR="006F5168" w:rsidRDefault="00567BE3" w:rsidP="006F51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5.2</w:t>
      </w:r>
      <w:r w:rsidR="006F5168" w:rsidRPr="006F5168">
        <w:rPr>
          <w:rFonts w:ascii="Times New Roman" w:hAnsi="Times New Roman" w:cs="Times New Roman"/>
          <w:sz w:val="28"/>
          <w:szCs w:val="28"/>
          <w:lang w:val="uk-UA"/>
        </w:rPr>
        <w:t>. Керівник несе відповідальність за реалізацію завдань Центру, організацію його діяльності та дотримання цього Положення.</w:t>
      </w:r>
    </w:p>
    <w:p w:rsidR="00724BCC" w:rsidRPr="00F646F8" w:rsidRDefault="00724BCC" w:rsidP="006F51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F5168" w:rsidRPr="00F646F8" w:rsidRDefault="006F5168" w:rsidP="008F744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646F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6. </w:t>
      </w:r>
      <w:r w:rsidR="00CF3DE3" w:rsidRPr="00F646F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ПРИКІНЦЕВІ </w:t>
      </w:r>
      <w:r w:rsidRPr="00F646F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ПОЛОЖЕННЯ</w:t>
      </w:r>
    </w:p>
    <w:p w:rsidR="006F5168" w:rsidRPr="006F5168" w:rsidRDefault="006F5168" w:rsidP="006F51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168">
        <w:rPr>
          <w:rFonts w:ascii="Times New Roman" w:hAnsi="Times New Roman" w:cs="Times New Roman"/>
          <w:sz w:val="28"/>
          <w:szCs w:val="28"/>
          <w:lang w:val="uk-UA"/>
        </w:rPr>
        <w:t xml:space="preserve">6.1. Це Положення </w:t>
      </w:r>
      <w:r w:rsidR="00F646F8">
        <w:rPr>
          <w:rFonts w:ascii="Times New Roman" w:hAnsi="Times New Roman" w:cs="Times New Roman"/>
          <w:sz w:val="28"/>
          <w:szCs w:val="28"/>
          <w:lang w:val="uk-UA"/>
        </w:rPr>
        <w:t>та в</w:t>
      </w:r>
      <w:r w:rsidR="00F646F8" w:rsidRPr="00F646F8">
        <w:rPr>
          <w:rFonts w:ascii="Times New Roman" w:hAnsi="Times New Roman" w:cs="Times New Roman"/>
          <w:sz w:val="28"/>
          <w:szCs w:val="28"/>
          <w:lang w:val="uk-UA"/>
        </w:rPr>
        <w:t>сі зміни та доповнення</w:t>
      </w:r>
      <w:r w:rsidR="00F646F8">
        <w:rPr>
          <w:rFonts w:ascii="Times New Roman" w:hAnsi="Times New Roman" w:cs="Times New Roman"/>
          <w:sz w:val="28"/>
          <w:szCs w:val="28"/>
          <w:lang w:val="uk-UA"/>
        </w:rPr>
        <w:t xml:space="preserve"> до нього</w:t>
      </w:r>
      <w:r w:rsidR="00F646F8" w:rsidRPr="00F646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5168">
        <w:rPr>
          <w:rFonts w:ascii="Times New Roman" w:hAnsi="Times New Roman" w:cs="Times New Roman"/>
          <w:sz w:val="28"/>
          <w:szCs w:val="28"/>
          <w:lang w:val="uk-UA"/>
        </w:rPr>
        <w:t>затверджується Вченою радою Університету.</w:t>
      </w:r>
    </w:p>
    <w:p w:rsidR="006F5168" w:rsidRPr="006F5168" w:rsidRDefault="006F5168" w:rsidP="006F51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168">
        <w:rPr>
          <w:rFonts w:ascii="Times New Roman" w:hAnsi="Times New Roman" w:cs="Times New Roman"/>
          <w:sz w:val="28"/>
          <w:szCs w:val="28"/>
          <w:lang w:val="uk-UA"/>
        </w:rPr>
        <w:t>6.2. Положення вводиться в дію наказом ректора Університету.</w:t>
      </w:r>
    </w:p>
    <w:p w:rsidR="006F5168" w:rsidRPr="006F5168" w:rsidRDefault="006F5168" w:rsidP="006F5168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5168" w:rsidRPr="006F5168" w:rsidRDefault="006F5168" w:rsidP="00DF6030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F5168" w:rsidRPr="006F5168" w:rsidSect="006F18F5">
      <w:pgSz w:w="12240" w:h="15840"/>
      <w:pgMar w:top="709" w:right="474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3315AD"/>
    <w:multiLevelType w:val="multilevel"/>
    <w:tmpl w:val="92F2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F473AB"/>
    <w:multiLevelType w:val="multilevel"/>
    <w:tmpl w:val="81CE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E57018"/>
    <w:multiLevelType w:val="multilevel"/>
    <w:tmpl w:val="49D8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71780"/>
    <w:rsid w:val="002379B1"/>
    <w:rsid w:val="0029639D"/>
    <w:rsid w:val="00326F90"/>
    <w:rsid w:val="004241AE"/>
    <w:rsid w:val="004534D5"/>
    <w:rsid w:val="00507CE5"/>
    <w:rsid w:val="00567BE3"/>
    <w:rsid w:val="006A5EA5"/>
    <w:rsid w:val="006F18F5"/>
    <w:rsid w:val="006F5168"/>
    <w:rsid w:val="00724BCC"/>
    <w:rsid w:val="007B4B1E"/>
    <w:rsid w:val="007D65A8"/>
    <w:rsid w:val="00885A8F"/>
    <w:rsid w:val="008B0510"/>
    <w:rsid w:val="008F744B"/>
    <w:rsid w:val="00924969"/>
    <w:rsid w:val="009B2FAC"/>
    <w:rsid w:val="00A22A39"/>
    <w:rsid w:val="00AA1D8D"/>
    <w:rsid w:val="00B47730"/>
    <w:rsid w:val="00B52C72"/>
    <w:rsid w:val="00CB0664"/>
    <w:rsid w:val="00CB231C"/>
    <w:rsid w:val="00CE6B98"/>
    <w:rsid w:val="00CF3DE3"/>
    <w:rsid w:val="00D252CF"/>
    <w:rsid w:val="00DF6030"/>
    <w:rsid w:val="00F646F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9C50EF32-6CDF-4DFF-BBAA-6A06A939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і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і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і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и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и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у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Цитата Знак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Насичена цитата Знак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7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37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51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61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2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8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8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42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52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62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3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9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43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53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63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4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10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20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0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0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10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20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30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40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50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60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7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11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21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31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41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1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21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31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41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51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61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1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22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2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2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22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32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42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52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62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10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20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30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40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50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60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9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2d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3b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4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54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64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a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e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c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5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5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65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b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f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d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6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56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c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f0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e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7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57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67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a">
    <w:name w:val="Balloon Text"/>
    <w:basedOn w:val="a1"/>
    <w:link w:val="affb"/>
    <w:uiPriority w:val="99"/>
    <w:semiHidden/>
    <w:unhideWhenUsed/>
    <w:rsid w:val="00DF6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b">
    <w:name w:val="Текст у виносці Знак"/>
    <w:basedOn w:val="a2"/>
    <w:link w:val="affa"/>
    <w:uiPriority w:val="99"/>
    <w:semiHidden/>
    <w:rsid w:val="00DF6030"/>
    <w:rPr>
      <w:rFonts w:ascii="Tahoma" w:hAnsi="Tahoma" w:cs="Tahoma"/>
      <w:sz w:val="16"/>
      <w:szCs w:val="16"/>
    </w:rPr>
  </w:style>
  <w:style w:type="paragraph" w:styleId="affc">
    <w:name w:val="Normal (Web)"/>
    <w:basedOn w:val="a1"/>
    <w:uiPriority w:val="99"/>
    <w:semiHidden/>
    <w:unhideWhenUsed/>
    <w:rsid w:val="006F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49050A-B7A1-43E2-870E-FEBEBDBB2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4029</Words>
  <Characters>2298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6315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Dvyluk</cp:lastModifiedBy>
  <cp:revision>2</cp:revision>
  <cp:lastPrinted>2025-03-26T08:36:00Z</cp:lastPrinted>
  <dcterms:created xsi:type="dcterms:W3CDTF">2025-03-26T08:56:00Z</dcterms:created>
  <dcterms:modified xsi:type="dcterms:W3CDTF">2025-03-26T08:56:00Z</dcterms:modified>
  <cp:category/>
</cp:coreProperties>
</file>