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2F" w:rsidRDefault="00F21086" w:rsidP="00F21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«</w:t>
      </w:r>
      <w:proofErr w:type="spellStart"/>
      <w:r w:rsidR="00537B2F" w:rsidRPr="0067356D">
        <w:rPr>
          <w:rFonts w:ascii="Times New Roman" w:hAnsi="Times New Roman"/>
          <w:b/>
          <w:bCs/>
          <w:sz w:val="32"/>
          <w:szCs w:val="32"/>
        </w:rPr>
        <w:t>Технологічне</w:t>
      </w:r>
      <w:proofErr w:type="spellEnd"/>
      <w:r w:rsidR="00537B2F" w:rsidRPr="0067356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537B2F" w:rsidRPr="0067356D">
        <w:rPr>
          <w:rFonts w:ascii="Times New Roman" w:hAnsi="Times New Roman"/>
          <w:b/>
          <w:bCs/>
          <w:sz w:val="32"/>
          <w:szCs w:val="32"/>
        </w:rPr>
        <w:t>обладнання</w:t>
      </w:r>
      <w:proofErr w:type="spellEnd"/>
      <w:r w:rsidR="00537B2F" w:rsidRPr="0067356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537B2F" w:rsidRPr="0067356D">
        <w:rPr>
          <w:rFonts w:ascii="Times New Roman" w:hAnsi="Times New Roman"/>
          <w:b/>
          <w:bCs/>
          <w:sz w:val="32"/>
          <w:szCs w:val="32"/>
        </w:rPr>
        <w:t>цехів</w:t>
      </w:r>
      <w:proofErr w:type="spellEnd"/>
      <w:r w:rsidR="00537B2F" w:rsidRPr="0067356D">
        <w:rPr>
          <w:rFonts w:ascii="Times New Roman" w:hAnsi="Times New Roman"/>
          <w:b/>
          <w:bCs/>
          <w:sz w:val="32"/>
          <w:szCs w:val="32"/>
        </w:rPr>
        <w:t xml:space="preserve"> по </w:t>
      </w:r>
      <w:proofErr w:type="spellStart"/>
      <w:r w:rsidR="00537B2F" w:rsidRPr="0067356D">
        <w:rPr>
          <w:rFonts w:ascii="Times New Roman" w:hAnsi="Times New Roman"/>
          <w:b/>
          <w:bCs/>
          <w:sz w:val="32"/>
          <w:szCs w:val="32"/>
        </w:rPr>
        <w:t>переробці</w:t>
      </w:r>
      <w:proofErr w:type="spellEnd"/>
      <w:r w:rsidR="00537B2F" w:rsidRPr="0067356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537B2F" w:rsidRPr="0067356D">
        <w:rPr>
          <w:rFonts w:ascii="Times New Roman" w:hAnsi="Times New Roman"/>
          <w:b/>
          <w:bCs/>
          <w:sz w:val="32"/>
          <w:szCs w:val="32"/>
        </w:rPr>
        <w:t>продукції</w:t>
      </w:r>
      <w:proofErr w:type="spellEnd"/>
      <w:r w:rsidR="00537B2F" w:rsidRPr="0067356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537B2F" w:rsidRPr="0067356D">
        <w:rPr>
          <w:rFonts w:ascii="Times New Roman" w:hAnsi="Times New Roman"/>
          <w:b/>
          <w:bCs/>
          <w:sz w:val="32"/>
          <w:szCs w:val="32"/>
        </w:rPr>
        <w:t>тваринництва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», </w:t>
      </w:r>
      <w:r w:rsidR="006D333A">
        <w:rPr>
          <w:rFonts w:ascii="Times New Roman" w:hAnsi="Times New Roman"/>
          <w:sz w:val="28"/>
          <w:szCs w:val="28"/>
          <w:lang w:val="uk-UA"/>
        </w:rPr>
        <w:t>Біолого-технологічний факультет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7B2F" w:rsidRPr="00302486"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 w:rsidR="00537B2F" w:rsidRPr="00302486">
        <w:rPr>
          <w:rFonts w:ascii="Times New Roman" w:hAnsi="Times New Roman"/>
          <w:sz w:val="28"/>
          <w:szCs w:val="28"/>
        </w:rPr>
        <w:t>безпеки</w:t>
      </w:r>
      <w:proofErr w:type="spellEnd"/>
      <w:r w:rsidR="00537B2F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2F" w:rsidRPr="00302486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537B2F" w:rsidRPr="003024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37B2F" w:rsidRPr="00302486">
        <w:rPr>
          <w:rFonts w:ascii="Times New Roman" w:hAnsi="Times New Roman"/>
          <w:sz w:val="28"/>
          <w:szCs w:val="28"/>
        </w:rPr>
        <w:t>механізації</w:t>
      </w:r>
      <w:proofErr w:type="spellEnd"/>
      <w:r w:rsidR="00537B2F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2F" w:rsidRPr="00302486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="00537B2F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2F" w:rsidRPr="00302486">
        <w:rPr>
          <w:rFonts w:ascii="Times New Roman" w:hAnsi="Times New Roman"/>
          <w:sz w:val="28"/>
          <w:szCs w:val="28"/>
        </w:rPr>
        <w:t>процесів</w:t>
      </w:r>
      <w:proofErr w:type="spellEnd"/>
      <w:r w:rsidR="00537B2F" w:rsidRPr="0030248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37B2F" w:rsidRPr="00302486">
        <w:rPr>
          <w:rFonts w:ascii="Times New Roman" w:hAnsi="Times New Roman"/>
          <w:sz w:val="28"/>
          <w:szCs w:val="28"/>
        </w:rPr>
        <w:t>тваринництві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333A" w:rsidRPr="00A070E0">
        <w:rPr>
          <w:rFonts w:ascii="Times New Roman" w:hAnsi="Times New Roman"/>
          <w:sz w:val="28"/>
          <w:szCs w:val="28"/>
        </w:rPr>
        <w:t>«</w:t>
      </w:r>
      <w:proofErr w:type="spellStart"/>
      <w:r w:rsidR="006D333A" w:rsidRPr="00A070E0">
        <w:rPr>
          <w:rFonts w:ascii="Times New Roman" w:hAnsi="Times New Roman"/>
          <w:sz w:val="28"/>
          <w:szCs w:val="28"/>
        </w:rPr>
        <w:t>Технологія</w:t>
      </w:r>
      <w:proofErr w:type="spellEnd"/>
      <w:r w:rsidR="006D333A" w:rsidRPr="00A07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33A" w:rsidRPr="00A070E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6D333A" w:rsidRPr="00A070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D333A" w:rsidRPr="00A070E0">
        <w:rPr>
          <w:rFonts w:ascii="Times New Roman" w:hAnsi="Times New Roman"/>
          <w:sz w:val="28"/>
          <w:szCs w:val="28"/>
        </w:rPr>
        <w:t>переробки</w:t>
      </w:r>
      <w:proofErr w:type="spellEnd"/>
      <w:r w:rsidR="006D333A" w:rsidRPr="00A07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33A" w:rsidRPr="00A070E0">
        <w:rPr>
          <w:rFonts w:ascii="Times New Roman" w:hAnsi="Times New Roman"/>
          <w:sz w:val="28"/>
          <w:szCs w:val="28"/>
        </w:rPr>
        <w:t>продуктів</w:t>
      </w:r>
      <w:proofErr w:type="spellEnd"/>
      <w:r w:rsidR="006D333A" w:rsidRPr="00A07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33A" w:rsidRPr="00A070E0">
        <w:rPr>
          <w:rFonts w:ascii="Times New Roman" w:hAnsi="Times New Roman"/>
          <w:sz w:val="28"/>
          <w:szCs w:val="28"/>
        </w:rPr>
        <w:t>тваринництва</w:t>
      </w:r>
      <w:proofErr w:type="spellEnd"/>
      <w:r w:rsidR="006D333A" w:rsidRPr="00A070E0">
        <w:rPr>
          <w:rFonts w:ascii="Times New Roman" w:hAnsi="Times New Roman"/>
          <w:sz w:val="28"/>
          <w:szCs w:val="28"/>
        </w:rPr>
        <w:t>»</w:t>
      </w:r>
      <w:r w:rsidR="006D3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B2F" w:rsidRPr="00302486">
        <w:rPr>
          <w:rFonts w:ascii="Times New Roman" w:hAnsi="Times New Roman"/>
          <w:sz w:val="28"/>
          <w:szCs w:val="28"/>
        </w:rPr>
        <w:t>«Бакалавр»</w:t>
      </w:r>
      <w:r w:rsidR="00537B2F">
        <w:rPr>
          <w:rFonts w:ascii="Times New Roman" w:hAnsi="Times New Roman"/>
          <w:sz w:val="28"/>
          <w:szCs w:val="28"/>
          <w:lang w:val="uk-UA"/>
        </w:rPr>
        <w:t>, курс 3</w:t>
      </w:r>
    </w:p>
    <w:p w:rsidR="0034574C" w:rsidRDefault="0034574C" w:rsidP="00F21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B2F" w:rsidRPr="00F96245" w:rsidRDefault="0034574C" w:rsidP="00F210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 xml:space="preserve">Гордійчук Л. М. </w:t>
      </w:r>
      <w:r w:rsidRPr="0034574C">
        <w:rPr>
          <w:rFonts w:ascii="Times New Roman" w:hAnsi="Times New Roman"/>
          <w:sz w:val="28"/>
          <w:szCs w:val="28"/>
          <w:lang w:val="en-US"/>
        </w:rPr>
        <w:t>e-mail</w:t>
      </w:r>
      <w:r w:rsidRPr="0034574C">
        <w:rPr>
          <w:rFonts w:ascii="Times New Roman" w:hAnsi="Times New Roman"/>
          <w:sz w:val="28"/>
          <w:szCs w:val="28"/>
          <w:lang w:val="uk-UA"/>
        </w:rPr>
        <w:t>:</w:t>
      </w:r>
      <w:r w:rsidR="00537B2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="00F96245" w:rsidRPr="00EB2963">
          <w:rPr>
            <w:rStyle w:val="a5"/>
            <w:rFonts w:ascii="Times New Roman" w:hAnsi="Times New Roman"/>
            <w:sz w:val="28"/>
            <w:szCs w:val="20"/>
          </w:rPr>
          <w:t>lagordiychuk@gmail.com</w:t>
        </w:r>
      </w:hyperlink>
      <w:r w:rsidR="00F96245">
        <w:rPr>
          <w:rFonts w:ascii="Times New Roman" w:hAnsi="Times New Roman"/>
          <w:color w:val="000000" w:themeColor="text1"/>
          <w:sz w:val="28"/>
          <w:szCs w:val="20"/>
          <w:u w:val="single"/>
          <w:lang w:val="uk-UA"/>
        </w:rPr>
        <w:t xml:space="preserve"> </w:t>
      </w:r>
    </w:p>
    <w:bookmarkEnd w:id="0"/>
    <w:p w:rsidR="009E7D7F" w:rsidRDefault="009E7D7F" w:rsidP="00F210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3117"/>
      </w:tblGrid>
      <w:tr w:rsidR="00DD0FB9" w:rsidRPr="00FB433E" w:rsidTr="00FB433E">
        <w:trPr>
          <w:trHeight w:val="578"/>
        </w:trPr>
        <w:tc>
          <w:tcPr>
            <w:tcW w:w="2694" w:type="dxa"/>
            <w:gridSpan w:val="2"/>
          </w:tcPr>
          <w:p w:rsidR="00E24A65" w:rsidRPr="00F21086" w:rsidRDefault="00E24A65" w:rsidP="00F2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827" w:type="dxa"/>
          </w:tcPr>
          <w:p w:rsidR="00E24A65" w:rsidRPr="00F21086" w:rsidRDefault="00E24A65" w:rsidP="00F2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3117" w:type="dxa"/>
          </w:tcPr>
          <w:p w:rsidR="00E24A65" w:rsidRPr="00F21086" w:rsidRDefault="00E24A65" w:rsidP="00F2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0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DD0FB9" w:rsidRPr="00FB433E" w:rsidTr="00D43DC7">
        <w:tc>
          <w:tcPr>
            <w:tcW w:w="9638" w:type="dxa"/>
            <w:gridSpan w:val="4"/>
          </w:tcPr>
          <w:p w:rsidR="00DD0FB9" w:rsidRPr="00FB433E" w:rsidRDefault="00DD0FB9" w:rsidP="00FB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3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Технологічні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схеми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первинної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Технологічні та </w:t>
            </w:r>
            <w:proofErr w:type="spellStart"/>
            <w:r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апаратурно</w:t>
            </w:r>
            <w:proofErr w:type="spellEnd"/>
            <w:r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-технологічні схеми</w:t>
            </w:r>
            <w:r w:rsidRPr="00FB433E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первинної переробки тварин.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Вибір обладнання.</w:t>
            </w:r>
            <w:r w:rsidR="00D43DC7"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Розрахунки кількості обладнання, необхідного для виконання технологічних операцій.</w:t>
            </w:r>
          </w:p>
        </w:tc>
        <w:tc>
          <w:tcPr>
            <w:tcW w:w="3117" w:type="dxa"/>
          </w:tcPr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D0FB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https://buklib.net/books/34820/</w:t>
              </w:r>
            </w:hyperlink>
          </w:p>
          <w:p w:rsidR="00BA6BD4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http://gendocs.ru/v28399/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Оглушення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знекровлення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оглушення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оглушення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знекровлення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тварин</w:t>
            </w:r>
            <w:r w:rsidR="00D43DC7" w:rsidRPr="00FB433E">
              <w:rPr>
                <w:rFonts w:ascii="Times New Roman" w:hAnsi="Times New Roman"/>
                <w:sz w:val="28"/>
                <w:szCs w:val="28"/>
              </w:rPr>
              <w:t>.</w:t>
            </w:r>
            <w:r w:rsidR="00FB433E"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оглушення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знекровлення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7" w:type="dxa"/>
          </w:tcPr>
          <w:p w:rsidR="00BA6BD4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9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http://gendocs.ru/v28399/</w:t>
              </w:r>
            </w:hyperlink>
          </w:p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DD0FB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https://buklib.net/books/34821/</w:t>
              </w:r>
            </w:hyperlink>
            <w:r w:rsidR="00DD0FB9"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D0FB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DD0FB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https://buklib.net/books/34826/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</w:tcPr>
          <w:p w:rsidR="00E24A65" w:rsidRPr="00FB433E" w:rsidRDefault="00F21086" w:rsidP="00FB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Знімання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шку</w:t>
            </w:r>
            <w:r w:rsidR="00E24A65" w:rsidRPr="00FB433E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 w:rsidR="00E24A65"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E24A65"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видалення внутрішніх органів (</w:t>
            </w:r>
            <w:proofErr w:type="spellStart"/>
            <w:r w:rsidR="00E24A65"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нутрування</w:t>
            </w:r>
            <w:proofErr w:type="spellEnd"/>
            <w:r w:rsidR="00E24A65" w:rsidRPr="00FB433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E24A65"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E24A65" w:rsidRPr="00FB433E" w:rsidRDefault="00F21086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Способи знімання шку</w:t>
            </w:r>
            <w:r w:rsidR="00E24A65"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ри. Обладнання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знімання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шку</w:t>
            </w:r>
            <w:r w:rsidR="00E24A65" w:rsidRPr="00FB433E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 w:rsidR="00E24A65"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E24A65"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видалення внутрішніх органів. </w:t>
            </w:r>
            <w:proofErr w:type="spellStart"/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</w:rPr>
              <w:t>Основні</w:t>
            </w:r>
            <w:proofErr w:type="spellEnd"/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</w:rPr>
              <w:t>технічні</w:t>
            </w:r>
            <w:proofErr w:type="spellEnd"/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</w:rPr>
              <w:t>вимоги</w:t>
            </w:r>
            <w:proofErr w:type="spellEnd"/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знімання шку</w:t>
            </w:r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ри.</w:t>
            </w:r>
            <w:r w:rsidR="00E24A65" w:rsidRPr="00FB43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>Розпилювання</w:t>
            </w:r>
            <w:proofErr w:type="spellEnd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>зачищення</w:t>
            </w:r>
            <w:proofErr w:type="spellEnd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>оцінювання</w:t>
            </w:r>
            <w:proofErr w:type="spellEnd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>якості</w:t>
            </w:r>
            <w:proofErr w:type="spellEnd"/>
            <w:r w:rsidR="00E24A65" w:rsidRPr="00FB433E">
              <w:rPr>
                <w:rFonts w:ascii="Times New Roman" w:hAnsi="Times New Roman"/>
                <w:bCs/>
                <w:sz w:val="28"/>
                <w:szCs w:val="28"/>
              </w:rPr>
              <w:t xml:space="preserve"> туш</w:t>
            </w:r>
            <w:r w:rsidR="00E24A65" w:rsidRPr="00FB4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BA6BD4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2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http://gendocs.ru/v28399/</w:t>
              </w:r>
            </w:hyperlink>
          </w:p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https://buklib.net/books/34827/</w:t>
              </w:r>
            </w:hyperlink>
          </w:p>
          <w:p w:rsidR="00BA6BD4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https://buklib.net/books/34832/</w:t>
              </w:r>
            </w:hyperlink>
          </w:p>
          <w:p w:rsidR="00246B43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46B43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https://buklib.net/books/34833/</w:t>
              </w:r>
            </w:hyperlink>
          </w:p>
          <w:p w:rsidR="00D43DC7" w:rsidRPr="00FB433E" w:rsidRDefault="00D43DC7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Переробка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птиці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Підготовчі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преробки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птиці.</w:t>
            </w:r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Оглушення, види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оглушення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некровлення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птиці.</w:t>
            </w:r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илучення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пір'я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потрошіння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7" w:type="dxa"/>
          </w:tcPr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24A65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http://webfermer.org.ua/ptahivnyctvo/tehnologija-zaboju-ta-pererobky-ptyci.php</w:t>
              </w:r>
            </w:hyperlink>
          </w:p>
          <w:p w:rsidR="000418D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7" w:history="1">
              <w:r w:rsidR="00317121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https://buklib.net/books/34835/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Переробка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субпродуктів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, кишок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33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Субпродукти: поняття і класифікація.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Технологія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обробки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кишк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ової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сировини</w:t>
            </w:r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Технологія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</w:tcPr>
          <w:p w:rsidR="00BA6BD4" w:rsidRPr="00FB433E" w:rsidRDefault="0034574C" w:rsidP="00FB433E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</w:pPr>
            <w:hyperlink r:id="rId18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http://gendocs.ru/v28399/</w:t>
              </w:r>
            </w:hyperlink>
          </w:p>
          <w:p w:rsidR="00EC1D3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hyperlink r:id="rId19" w:history="1">
              <w:r w:rsidR="00EC1D3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https://buklib.net/books/34863/</w:t>
              </w:r>
            </w:hyperlink>
          </w:p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DD0FB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https://studall.org/all3-37595.html</w:t>
              </w:r>
            </w:hyperlink>
          </w:p>
          <w:p w:rsidR="00EC1D3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EC1D3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https://buklib.net/books/34866/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Охолодження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зберігання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м'ясопродуктів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холодильної обробки м'яса.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Обробка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м'ясопродуктів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холодом,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обладнанння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охолодження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Замороження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зберігання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заморожених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м'ясопродуктів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</w:tcPr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https://buklib.net/books/34840/</w:t>
              </w:r>
            </w:hyperlink>
          </w:p>
          <w:p w:rsidR="00EC1D3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EC1D3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https://buklib.net/books/34912/</w:t>
              </w:r>
            </w:hyperlink>
          </w:p>
          <w:p w:rsidR="00246B43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4" w:history="1">
              <w:r w:rsidR="00246B43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https://buklib.net/books/36148/</w:t>
              </w:r>
            </w:hyperlink>
          </w:p>
        </w:tc>
      </w:tr>
      <w:tr w:rsidR="006D333A" w:rsidRPr="00FB433E" w:rsidTr="00D43DC7">
        <w:tc>
          <w:tcPr>
            <w:tcW w:w="9638" w:type="dxa"/>
            <w:gridSpan w:val="4"/>
          </w:tcPr>
          <w:p w:rsidR="006D333A" w:rsidRPr="00FB433E" w:rsidRDefault="006D333A" w:rsidP="00FB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3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Технологічні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схеми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первинної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Основне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технологічне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первинної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Вимоги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приміщеннях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</w:tcPr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DD0FB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https://buklib.net/books/34820/</w:t>
              </w:r>
            </w:hyperlink>
          </w:p>
          <w:p w:rsidR="00317121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317121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https://studfile.net/preview/5199189/page:12/</w:t>
              </w:r>
            </w:hyperlink>
          </w:p>
        </w:tc>
      </w:tr>
      <w:tr w:rsidR="00DD0FB9" w:rsidRPr="00FB433E" w:rsidTr="00FB433E">
        <w:trPr>
          <w:trHeight w:val="1975"/>
        </w:trPr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Оглушення та знекровлення тварин.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33E">
              <w:rPr>
                <w:rFonts w:ascii="Times New Roman" w:hAnsi="Times New Roman"/>
                <w:sz w:val="28"/>
                <w:szCs w:val="28"/>
              </w:rPr>
              <w:t xml:space="preserve">Установки для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оглушення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знекровлення тварин</w:t>
            </w:r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Принцип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компонування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виробничих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Методика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компонування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EC1D3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EC1D3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https://buklib.net/books/34822/</w:t>
              </w:r>
            </w:hyperlink>
          </w:p>
          <w:p w:rsidR="00EC1D3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EC1D3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https://buklib.net/books/34823/</w:t>
              </w:r>
            </w:hyperlink>
          </w:p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EC1D3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https://buklib.net/books/34824/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</w:tcPr>
          <w:p w:rsidR="00E24A65" w:rsidRPr="00FB433E" w:rsidRDefault="00FB433E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Знімання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шку</w:t>
            </w:r>
            <w:r w:rsidR="00E24A65" w:rsidRPr="00FB433E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E24A65" w:rsidRPr="00FB433E">
              <w:rPr>
                <w:rFonts w:ascii="Times New Roman" w:hAnsi="Times New Roman"/>
                <w:sz w:val="28"/>
                <w:szCs w:val="28"/>
                <w:lang w:val="uk-UA"/>
              </w:rPr>
              <w:t>та видалення внутрішніх органів</w:t>
            </w:r>
            <w:r w:rsidR="00E24A65"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4A65" w:rsidRPr="00FB433E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="00E24A65"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FB433E">
              <w:rPr>
                <w:b w:val="0"/>
                <w:sz w:val="28"/>
                <w:szCs w:val="28"/>
              </w:rPr>
              <w:t xml:space="preserve">Обладнання для знімання шкір з тварин. </w:t>
            </w:r>
            <w:r w:rsidR="00D43DC7" w:rsidRPr="00FB433E">
              <w:rPr>
                <w:b w:val="0"/>
                <w:sz w:val="28"/>
                <w:szCs w:val="28"/>
              </w:rPr>
              <w:t xml:space="preserve">Оброблення свинячих туш у шкурі. Оброблення свинячих туш методом </w:t>
            </w:r>
            <w:proofErr w:type="spellStart"/>
            <w:r w:rsidR="00246B43" w:rsidRPr="00FB433E">
              <w:rPr>
                <w:b w:val="0"/>
                <w:sz w:val="28"/>
                <w:szCs w:val="28"/>
              </w:rPr>
              <w:t>крупонування</w:t>
            </w:r>
            <w:proofErr w:type="spellEnd"/>
            <w:r w:rsidR="00246B43" w:rsidRPr="00FB433E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</w:tcPr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https://buklib.net/books/34830/</w:t>
              </w:r>
            </w:hyperlink>
          </w:p>
          <w:p w:rsidR="00BA6BD4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https://buklib.net/books/34831/</w:t>
              </w:r>
            </w:hyperlink>
          </w:p>
          <w:p w:rsidR="006E085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6E085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https://mybiblioteka.su/9-30540.html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3"/>
                <w:sz w:val="28"/>
                <w:szCs w:val="28"/>
                <w:lang w:val="uk-UA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Переробка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птиці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FB433E">
              <w:rPr>
                <w:b w:val="0"/>
                <w:sz w:val="28"/>
                <w:szCs w:val="28"/>
              </w:rPr>
              <w:t>Технологічні схеми</w:t>
            </w:r>
            <w:r w:rsidR="000418D5" w:rsidRPr="00FB433E">
              <w:rPr>
                <w:b w:val="0"/>
                <w:sz w:val="28"/>
                <w:szCs w:val="28"/>
              </w:rPr>
              <w:t xml:space="preserve"> переробки птиці</w:t>
            </w:r>
            <w:r w:rsidRPr="00FB433E">
              <w:rPr>
                <w:b w:val="0"/>
                <w:sz w:val="28"/>
                <w:szCs w:val="28"/>
              </w:rPr>
              <w:t>.</w:t>
            </w:r>
            <w:r w:rsidR="000418D5" w:rsidRPr="00FB433E">
              <w:rPr>
                <w:b w:val="0"/>
                <w:sz w:val="28"/>
                <w:szCs w:val="28"/>
              </w:rPr>
              <w:t xml:space="preserve"> Оброблення перо-пухової сировини</w:t>
            </w:r>
            <w:r w:rsidRPr="00FB433E">
              <w:rPr>
                <w:b w:val="0"/>
                <w:sz w:val="28"/>
                <w:szCs w:val="28"/>
              </w:rPr>
              <w:t xml:space="preserve"> Вимоги техніки безпеки при переробці птиці.</w:t>
            </w:r>
          </w:p>
        </w:tc>
        <w:tc>
          <w:tcPr>
            <w:tcW w:w="3117" w:type="dxa"/>
          </w:tcPr>
          <w:p w:rsidR="000418D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33" w:history="1">
              <w:r w:rsidR="000418D5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https://buklib.net/books/34841/</w:t>
              </w:r>
            </w:hyperlink>
          </w:p>
          <w:p w:rsidR="000418D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0418D5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https://buklib.net/books/34842/</w:t>
              </w:r>
            </w:hyperlink>
          </w:p>
          <w:p w:rsidR="00BA6BD4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35" w:history="1">
              <w:r w:rsidR="00317121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https://dnaop.com/html/32441_7.html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Переробка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субпродуктів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кишкової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сировини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бладнання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переробки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субпродуктів</w:t>
            </w:r>
            <w:proofErr w:type="spellEnd"/>
            <w:r w:rsidR="006E0859"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0859" w:rsidRPr="00FB433E">
              <w:rPr>
                <w:rFonts w:ascii="Times New Roman" w:hAnsi="Times New Roman"/>
                <w:sz w:val="28"/>
                <w:szCs w:val="28"/>
              </w:rPr>
              <w:t>кишкової</w:t>
            </w:r>
            <w:proofErr w:type="spellEnd"/>
            <w:r w:rsidR="006E0859"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0859" w:rsidRPr="00FB433E">
              <w:rPr>
                <w:rFonts w:ascii="Times New Roman" w:hAnsi="Times New Roman"/>
                <w:sz w:val="28"/>
                <w:szCs w:val="28"/>
              </w:rPr>
              <w:t>сировини</w:t>
            </w:r>
            <w:proofErr w:type="spellEnd"/>
            <w:r w:rsidR="006E0859"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6E0859" w:rsidRPr="00FB433E">
              <w:rPr>
                <w:rFonts w:ascii="Times New Roman" w:hAnsi="Times New Roman"/>
                <w:sz w:val="28"/>
                <w:szCs w:val="28"/>
              </w:rPr>
              <w:t>крові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Консервування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м'яса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м'ясопродуктів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DD0FB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https://buklib.net/books/34864/</w:t>
              </w:r>
            </w:hyperlink>
          </w:p>
          <w:p w:rsidR="0005012F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37" w:history="1">
              <w:r w:rsidR="0005012F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https://buklib.net/books/34851/</w:t>
              </w:r>
            </w:hyperlink>
          </w:p>
        </w:tc>
      </w:tr>
      <w:tr w:rsidR="00DD0FB9" w:rsidRPr="00FB433E" w:rsidTr="00FB433E">
        <w:tc>
          <w:tcPr>
            <w:tcW w:w="56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Охолодження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зберігання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м'ясопродуктів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24A65" w:rsidRPr="00FB433E" w:rsidRDefault="00E24A65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охолодження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заморожування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м'ясопродуктів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>.</w:t>
            </w:r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Вимоги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виробничої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санітарії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м'ясопереробних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33E">
              <w:rPr>
                <w:rFonts w:ascii="Times New Roman" w:hAnsi="Times New Roman"/>
                <w:sz w:val="28"/>
                <w:szCs w:val="28"/>
              </w:rPr>
              <w:t>підприємствах</w:t>
            </w:r>
            <w:proofErr w:type="spellEnd"/>
            <w:r w:rsidRPr="00FB43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7" w:type="dxa"/>
          </w:tcPr>
          <w:p w:rsidR="00E24A65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BA6BD4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https://buklib.net/books/34840/</w:t>
              </w:r>
            </w:hyperlink>
          </w:p>
          <w:p w:rsidR="00EC1D39" w:rsidRPr="00FB433E" w:rsidRDefault="0034574C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EC1D39" w:rsidRPr="00FB433E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https://buklib.net/books/34912/</w:t>
              </w:r>
            </w:hyperlink>
          </w:p>
          <w:p w:rsidR="00317121" w:rsidRPr="00FB433E" w:rsidRDefault="00D43DC7" w:rsidP="00FB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33E">
              <w:rPr>
                <w:rFonts w:ascii="Times New Roman" w:hAnsi="Times New Roman"/>
                <w:sz w:val="28"/>
                <w:szCs w:val="28"/>
              </w:rPr>
              <w:t>https://dnaop.com/html/43136/</w:t>
            </w:r>
          </w:p>
        </w:tc>
      </w:tr>
    </w:tbl>
    <w:p w:rsidR="00433A3C" w:rsidRPr="00560B5A" w:rsidRDefault="00433A3C" w:rsidP="00FB433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433A3C" w:rsidRPr="00560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3792"/>
    <w:multiLevelType w:val="hybridMultilevel"/>
    <w:tmpl w:val="68BA14E2"/>
    <w:lvl w:ilvl="0" w:tplc="A8C61F14">
      <w:start w:val="1"/>
      <w:numFmt w:val="decimal"/>
      <w:lvlText w:val="%1."/>
      <w:lvlJc w:val="left"/>
      <w:pPr>
        <w:ind w:left="2486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3206" w:hanging="360"/>
      </w:pPr>
    </w:lvl>
    <w:lvl w:ilvl="2" w:tplc="0422001B" w:tentative="1">
      <w:start w:val="1"/>
      <w:numFmt w:val="lowerRoman"/>
      <w:lvlText w:val="%3."/>
      <w:lvlJc w:val="right"/>
      <w:pPr>
        <w:ind w:left="3926" w:hanging="180"/>
      </w:pPr>
    </w:lvl>
    <w:lvl w:ilvl="3" w:tplc="0422000F" w:tentative="1">
      <w:start w:val="1"/>
      <w:numFmt w:val="decimal"/>
      <w:lvlText w:val="%4."/>
      <w:lvlJc w:val="left"/>
      <w:pPr>
        <w:ind w:left="4646" w:hanging="360"/>
      </w:pPr>
    </w:lvl>
    <w:lvl w:ilvl="4" w:tplc="04220019" w:tentative="1">
      <w:start w:val="1"/>
      <w:numFmt w:val="lowerLetter"/>
      <w:lvlText w:val="%5."/>
      <w:lvlJc w:val="left"/>
      <w:pPr>
        <w:ind w:left="5366" w:hanging="360"/>
      </w:pPr>
    </w:lvl>
    <w:lvl w:ilvl="5" w:tplc="0422001B" w:tentative="1">
      <w:start w:val="1"/>
      <w:numFmt w:val="lowerRoman"/>
      <w:lvlText w:val="%6."/>
      <w:lvlJc w:val="right"/>
      <w:pPr>
        <w:ind w:left="6086" w:hanging="180"/>
      </w:pPr>
    </w:lvl>
    <w:lvl w:ilvl="6" w:tplc="0422000F" w:tentative="1">
      <w:start w:val="1"/>
      <w:numFmt w:val="decimal"/>
      <w:lvlText w:val="%7."/>
      <w:lvlJc w:val="left"/>
      <w:pPr>
        <w:ind w:left="6806" w:hanging="360"/>
      </w:pPr>
    </w:lvl>
    <w:lvl w:ilvl="7" w:tplc="04220019" w:tentative="1">
      <w:start w:val="1"/>
      <w:numFmt w:val="lowerLetter"/>
      <w:lvlText w:val="%8."/>
      <w:lvlJc w:val="left"/>
      <w:pPr>
        <w:ind w:left="7526" w:hanging="360"/>
      </w:pPr>
    </w:lvl>
    <w:lvl w:ilvl="8" w:tplc="0422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41F75BD0"/>
    <w:multiLevelType w:val="hybridMultilevel"/>
    <w:tmpl w:val="28C0C72A"/>
    <w:lvl w:ilvl="0" w:tplc="3848A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80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4C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2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3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0E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4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A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AF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0"/>
    <w:rsid w:val="000418D5"/>
    <w:rsid w:val="0005012F"/>
    <w:rsid w:val="000E30B4"/>
    <w:rsid w:val="000E707B"/>
    <w:rsid w:val="00176B2E"/>
    <w:rsid w:val="001D53DF"/>
    <w:rsid w:val="00246B43"/>
    <w:rsid w:val="002A0FB5"/>
    <w:rsid w:val="002B56D1"/>
    <w:rsid w:val="002D5309"/>
    <w:rsid w:val="00305EB3"/>
    <w:rsid w:val="00317121"/>
    <w:rsid w:val="0034574C"/>
    <w:rsid w:val="0034669E"/>
    <w:rsid w:val="00433A3C"/>
    <w:rsid w:val="004C5880"/>
    <w:rsid w:val="004D1947"/>
    <w:rsid w:val="00537B2F"/>
    <w:rsid w:val="00560B5A"/>
    <w:rsid w:val="00566326"/>
    <w:rsid w:val="005856F4"/>
    <w:rsid w:val="005F6097"/>
    <w:rsid w:val="00670435"/>
    <w:rsid w:val="006D333A"/>
    <w:rsid w:val="006E0859"/>
    <w:rsid w:val="0091765A"/>
    <w:rsid w:val="00980080"/>
    <w:rsid w:val="009E7D7F"/>
    <w:rsid w:val="00A17464"/>
    <w:rsid w:val="00A436E6"/>
    <w:rsid w:val="00BA6BD4"/>
    <w:rsid w:val="00D42478"/>
    <w:rsid w:val="00D43DC7"/>
    <w:rsid w:val="00DD0FB9"/>
    <w:rsid w:val="00DD5F34"/>
    <w:rsid w:val="00E24A65"/>
    <w:rsid w:val="00EC1D39"/>
    <w:rsid w:val="00EC458B"/>
    <w:rsid w:val="00F21086"/>
    <w:rsid w:val="00F96245"/>
    <w:rsid w:val="00F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CD97"/>
  <w15:chartTrackingRefBased/>
  <w15:docId w15:val="{926EEC21-364B-497D-94A1-A105ED39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2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link w:val="20"/>
    <w:uiPriority w:val="9"/>
    <w:qFormat/>
    <w:rsid w:val="000418D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1765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F9624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0B5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D1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18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klib.net/books/34827/" TargetMode="External"/><Relationship Id="rId18" Type="http://schemas.openxmlformats.org/officeDocument/2006/relationships/hyperlink" Target="http://gendocs.ru/v28399/" TargetMode="External"/><Relationship Id="rId26" Type="http://schemas.openxmlformats.org/officeDocument/2006/relationships/hyperlink" Target="https://studfile.net/preview/5199189/page:12/" TargetMode="External"/><Relationship Id="rId39" Type="http://schemas.openxmlformats.org/officeDocument/2006/relationships/hyperlink" Target="https://buklib.net/books/34912/" TargetMode="External"/><Relationship Id="rId21" Type="http://schemas.openxmlformats.org/officeDocument/2006/relationships/hyperlink" Target="https://buklib.net/books/34866/" TargetMode="External"/><Relationship Id="rId34" Type="http://schemas.openxmlformats.org/officeDocument/2006/relationships/hyperlink" Target="https://buklib.net/books/34842/" TargetMode="External"/><Relationship Id="rId7" Type="http://schemas.openxmlformats.org/officeDocument/2006/relationships/hyperlink" Target="https://buklib.net/books/348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fermer.org.ua/ptahivnyctvo/tehnologija-zaboju-ta-pererobky-ptyci.php" TargetMode="External"/><Relationship Id="rId20" Type="http://schemas.openxmlformats.org/officeDocument/2006/relationships/hyperlink" Target="https://studall.org/all3-37595.html" TargetMode="External"/><Relationship Id="rId29" Type="http://schemas.openxmlformats.org/officeDocument/2006/relationships/hyperlink" Target="https://buklib.net/books/34824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agordiychuk@gmail.com" TargetMode="External"/><Relationship Id="rId11" Type="http://schemas.openxmlformats.org/officeDocument/2006/relationships/hyperlink" Target="https://buklib.net/books/34826/" TargetMode="External"/><Relationship Id="rId24" Type="http://schemas.openxmlformats.org/officeDocument/2006/relationships/hyperlink" Target="https://buklib.net/books/36148/" TargetMode="External"/><Relationship Id="rId32" Type="http://schemas.openxmlformats.org/officeDocument/2006/relationships/hyperlink" Target="https://mybiblioteka.su/9-30540.html" TargetMode="External"/><Relationship Id="rId37" Type="http://schemas.openxmlformats.org/officeDocument/2006/relationships/hyperlink" Target="https://buklib.net/books/3485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uklib.net/books/34833/" TargetMode="External"/><Relationship Id="rId23" Type="http://schemas.openxmlformats.org/officeDocument/2006/relationships/hyperlink" Target="https://buklib.net/books/34912/" TargetMode="External"/><Relationship Id="rId28" Type="http://schemas.openxmlformats.org/officeDocument/2006/relationships/hyperlink" Target="https://buklib.net/books/34823/" TargetMode="External"/><Relationship Id="rId36" Type="http://schemas.openxmlformats.org/officeDocument/2006/relationships/hyperlink" Target="https://buklib.net/books/34864/" TargetMode="External"/><Relationship Id="rId10" Type="http://schemas.openxmlformats.org/officeDocument/2006/relationships/hyperlink" Target="https://buklib.net/books/34821/" TargetMode="External"/><Relationship Id="rId19" Type="http://schemas.openxmlformats.org/officeDocument/2006/relationships/hyperlink" Target="https://buklib.net/books/34863/" TargetMode="External"/><Relationship Id="rId31" Type="http://schemas.openxmlformats.org/officeDocument/2006/relationships/hyperlink" Target="https://buklib.net/books/348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docs.ru/v28399/" TargetMode="External"/><Relationship Id="rId14" Type="http://schemas.openxmlformats.org/officeDocument/2006/relationships/hyperlink" Target="https://buklib.net/books/34832/" TargetMode="External"/><Relationship Id="rId22" Type="http://schemas.openxmlformats.org/officeDocument/2006/relationships/hyperlink" Target="https://buklib.net/books/34840/" TargetMode="External"/><Relationship Id="rId27" Type="http://schemas.openxmlformats.org/officeDocument/2006/relationships/hyperlink" Target="https://buklib.net/books/34822/" TargetMode="External"/><Relationship Id="rId30" Type="http://schemas.openxmlformats.org/officeDocument/2006/relationships/hyperlink" Target="https://buklib.net/books/34830/" TargetMode="External"/><Relationship Id="rId35" Type="http://schemas.openxmlformats.org/officeDocument/2006/relationships/hyperlink" Target="https://dnaop.com/html/32441_7.html" TargetMode="External"/><Relationship Id="rId8" Type="http://schemas.openxmlformats.org/officeDocument/2006/relationships/hyperlink" Target="http://gendocs.ru/v28399/" TargetMode="External"/><Relationship Id="rId3" Type="http://schemas.openxmlformats.org/officeDocument/2006/relationships/styles" Target="styles.xml"/><Relationship Id="rId12" Type="http://schemas.openxmlformats.org/officeDocument/2006/relationships/hyperlink" Target="http://gendocs.ru/v28399/" TargetMode="External"/><Relationship Id="rId17" Type="http://schemas.openxmlformats.org/officeDocument/2006/relationships/hyperlink" Target="https://buklib.net/books/34835/" TargetMode="External"/><Relationship Id="rId25" Type="http://schemas.openxmlformats.org/officeDocument/2006/relationships/hyperlink" Target="https://buklib.net/books/34820/" TargetMode="External"/><Relationship Id="rId33" Type="http://schemas.openxmlformats.org/officeDocument/2006/relationships/hyperlink" Target="https://buklib.net/books/34841/" TargetMode="External"/><Relationship Id="rId38" Type="http://schemas.openxmlformats.org/officeDocument/2006/relationships/hyperlink" Target="https://buklib.net/books/34840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1C33-2219-46A8-A8B6-71FD0213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2020-03-18T17:05:00Z</dcterms:created>
  <dcterms:modified xsi:type="dcterms:W3CDTF">2020-03-29T19:48:00Z</dcterms:modified>
</cp:coreProperties>
</file>