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65F" w:rsidRDefault="0006165F" w:rsidP="00235B77">
      <w:pPr>
        <w:rPr>
          <w:rFonts w:ascii="Times New Roman" w:hAnsi="Times New Roman" w:cs="Times New Roman"/>
          <w:b/>
          <w:sz w:val="28"/>
          <w:szCs w:val="28"/>
        </w:rPr>
      </w:pPr>
      <w:r w:rsidRPr="00FB14B0">
        <w:rPr>
          <w:rFonts w:ascii="Times New Roman" w:hAnsi="Times New Roman" w:cs="Times New Roman"/>
          <w:b/>
          <w:sz w:val="28"/>
          <w:szCs w:val="28"/>
        </w:rPr>
        <w:t xml:space="preserve">Машини і механізми </w:t>
      </w:r>
      <w:r>
        <w:rPr>
          <w:rFonts w:ascii="Times New Roman" w:hAnsi="Times New Roman" w:cs="Times New Roman"/>
          <w:b/>
          <w:sz w:val="28"/>
          <w:szCs w:val="28"/>
        </w:rPr>
        <w:t>з основами нарисної геометрії</w:t>
      </w:r>
      <w:r w:rsidR="00235B7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технологічний факультет, </w:t>
      </w:r>
      <w:r w:rsidR="00235B77">
        <w:rPr>
          <w:rFonts w:ascii="Times New Roman" w:hAnsi="Times New Roman" w:cs="Times New Roman"/>
          <w:sz w:val="28"/>
          <w:szCs w:val="28"/>
        </w:rPr>
        <w:t>К</w:t>
      </w:r>
      <w:r w:rsidR="00832E17">
        <w:rPr>
          <w:rFonts w:ascii="Times New Roman" w:hAnsi="Times New Roman" w:cs="Times New Roman"/>
          <w:sz w:val="28"/>
          <w:szCs w:val="28"/>
        </w:rPr>
        <w:t xml:space="preserve">афедра </w:t>
      </w:r>
      <w:r>
        <w:rPr>
          <w:rFonts w:ascii="Times New Roman" w:hAnsi="Times New Roman" w:cs="Times New Roman"/>
          <w:sz w:val="28"/>
          <w:szCs w:val="28"/>
        </w:rPr>
        <w:t>безпеки виробництва та механізації технологічних процесів у тваринництві</w:t>
      </w:r>
      <w:r w:rsidR="00235B77">
        <w:rPr>
          <w:rFonts w:ascii="Times New Roman" w:hAnsi="Times New Roman" w:cs="Times New Roman"/>
          <w:sz w:val="28"/>
          <w:szCs w:val="28"/>
        </w:rPr>
        <w:t xml:space="preserve">, </w:t>
      </w:r>
      <w:r w:rsidRPr="00FB14B0">
        <w:rPr>
          <w:rFonts w:ascii="Times New Roman" w:hAnsi="Times New Roman" w:cs="Times New Roman"/>
          <w:b/>
          <w:sz w:val="28"/>
          <w:szCs w:val="28"/>
        </w:rPr>
        <w:t xml:space="preserve">«Бакалавр», </w:t>
      </w:r>
      <w:r w:rsidR="00235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4B0">
        <w:rPr>
          <w:rFonts w:ascii="Times New Roman" w:hAnsi="Times New Roman" w:cs="Times New Roman"/>
          <w:b/>
          <w:sz w:val="28"/>
          <w:szCs w:val="28"/>
        </w:rPr>
        <w:t>„Технологія</w:t>
      </w:r>
      <w:proofErr w:type="spellEnd"/>
      <w:r w:rsidRPr="00FB14B0">
        <w:rPr>
          <w:rFonts w:ascii="Times New Roman" w:hAnsi="Times New Roman" w:cs="Times New Roman"/>
          <w:b/>
          <w:sz w:val="28"/>
          <w:szCs w:val="28"/>
        </w:rPr>
        <w:t xml:space="preserve"> виробництва і переробки продукції тваринництва”</w:t>
      </w:r>
      <w:r>
        <w:rPr>
          <w:rFonts w:ascii="Times New Roman" w:hAnsi="Times New Roman" w:cs="Times New Roman"/>
          <w:b/>
          <w:sz w:val="28"/>
          <w:szCs w:val="28"/>
        </w:rPr>
        <w:t xml:space="preserve">, 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–ий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курс (СП).</w:t>
      </w:r>
    </w:p>
    <w:p w:rsidR="0006165F" w:rsidRPr="0006165F" w:rsidRDefault="00235B77" w:rsidP="00235B77">
      <w:pPr>
        <w:ind w:hanging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Завідувач кафедри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к.т.н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., доцент  Чайковський Борис Петрович </w:t>
      </w:r>
      <w:proofErr w:type="spellStart"/>
      <w:r w:rsidR="00281938">
        <w:rPr>
          <w:rFonts w:ascii="Times New Roman" w:hAnsi="Times New Roman" w:cs="Times New Roman"/>
          <w:b/>
          <w:sz w:val="28"/>
          <w:szCs w:val="28"/>
          <w:lang w:val="en-US"/>
        </w:rPr>
        <w:t>borischaikovsryy</w:t>
      </w:r>
      <w:proofErr w:type="spellEnd"/>
      <w:r w:rsidR="00281938" w:rsidRPr="00281938">
        <w:rPr>
          <w:rFonts w:ascii="Times New Roman" w:hAnsi="Times New Roman" w:cs="Times New Roman"/>
          <w:b/>
          <w:sz w:val="28"/>
          <w:szCs w:val="28"/>
          <w:lang w:val="ru-RU"/>
        </w:rPr>
        <w:t>@</w:t>
      </w:r>
      <w:r w:rsidR="00281938" w:rsidRPr="002B6A2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gmail.com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350"/>
        <w:gridCol w:w="1885"/>
        <w:gridCol w:w="1984"/>
        <w:gridCol w:w="3119"/>
        <w:gridCol w:w="2693"/>
      </w:tblGrid>
      <w:tr w:rsidR="0013641F" w:rsidTr="007C1D3C">
        <w:tc>
          <w:tcPr>
            <w:tcW w:w="350" w:type="dxa"/>
          </w:tcPr>
          <w:p w:rsidR="0013641F" w:rsidRDefault="0013641F" w:rsidP="005B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85" w:type="dxa"/>
          </w:tcPr>
          <w:p w:rsidR="0013641F" w:rsidRDefault="0013641F" w:rsidP="005B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103" w:type="dxa"/>
            <w:gridSpan w:val="2"/>
          </w:tcPr>
          <w:p w:rsidR="0013641F" w:rsidRDefault="0013641F" w:rsidP="005B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Анотація</w:t>
            </w:r>
          </w:p>
        </w:tc>
        <w:tc>
          <w:tcPr>
            <w:tcW w:w="2693" w:type="dxa"/>
          </w:tcPr>
          <w:p w:rsidR="0013641F" w:rsidRDefault="0013641F" w:rsidP="005B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Інтернет - ресурс</w:t>
            </w:r>
          </w:p>
        </w:tc>
      </w:tr>
      <w:tr w:rsidR="0013641F" w:rsidTr="007C1D3C">
        <w:tc>
          <w:tcPr>
            <w:tcW w:w="350" w:type="dxa"/>
          </w:tcPr>
          <w:p w:rsidR="0013641F" w:rsidRDefault="0013641F" w:rsidP="005B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5" w:type="dxa"/>
          </w:tcPr>
          <w:p w:rsidR="0013641F" w:rsidRPr="00D3003A" w:rsidRDefault="0013641F" w:rsidP="00D3003A">
            <w:pPr>
              <w:ind w:left="-5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00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Машини і механізми для обробки та роздачі кормів, водопостачання та напування тварин.</w:t>
            </w:r>
          </w:p>
          <w:p w:rsidR="0013641F" w:rsidRPr="00D3003A" w:rsidRDefault="0013641F" w:rsidP="00D30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13641F" w:rsidRPr="00D3003A" w:rsidRDefault="0013641F" w:rsidP="00D3003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3003A">
              <w:rPr>
                <w:rFonts w:ascii="Times New Roman" w:hAnsi="Times New Roman" w:cs="Times New Roman"/>
                <w:sz w:val="28"/>
                <w:szCs w:val="28"/>
              </w:rPr>
              <w:t>Системи і схеми водопостачання тваринницьких ферм і пасовищ;</w:t>
            </w:r>
          </w:p>
          <w:p w:rsidR="0013641F" w:rsidRPr="00D3003A" w:rsidRDefault="0013641F" w:rsidP="00D3003A">
            <w:pPr>
              <w:numPr>
                <w:ilvl w:val="0"/>
                <w:numId w:val="1"/>
              </w:num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3003A">
              <w:rPr>
                <w:rFonts w:ascii="Times New Roman" w:hAnsi="Times New Roman" w:cs="Times New Roman"/>
                <w:sz w:val="28"/>
                <w:szCs w:val="28"/>
              </w:rPr>
              <w:t>Вода, оцінка і способи покращення  її кості;</w:t>
            </w:r>
          </w:p>
          <w:p w:rsidR="0013641F" w:rsidRPr="00D3003A" w:rsidRDefault="0013641F" w:rsidP="00D3003A">
            <w:pPr>
              <w:numPr>
                <w:ilvl w:val="0"/>
                <w:numId w:val="1"/>
              </w:num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3003A">
              <w:rPr>
                <w:rFonts w:ascii="Times New Roman" w:hAnsi="Times New Roman" w:cs="Times New Roman"/>
                <w:sz w:val="28"/>
                <w:szCs w:val="28"/>
              </w:rPr>
              <w:t>Водопровідні мережі - зовнішня і внутрішня;</w:t>
            </w:r>
          </w:p>
          <w:p w:rsidR="0013641F" w:rsidRPr="00D3003A" w:rsidRDefault="0013641F" w:rsidP="00D3003A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 w:rsidRPr="00D3003A">
              <w:rPr>
                <w:rFonts w:ascii="Times New Roman" w:hAnsi="Times New Roman" w:cs="Times New Roman"/>
                <w:sz w:val="28"/>
                <w:szCs w:val="28"/>
              </w:rPr>
              <w:t>Методика розрахунку водопостачання.</w:t>
            </w:r>
          </w:p>
          <w:p w:rsidR="0013641F" w:rsidRPr="00D3003A" w:rsidRDefault="0013641F" w:rsidP="00D30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3A">
              <w:rPr>
                <w:rFonts w:ascii="Times New Roman" w:hAnsi="Times New Roman" w:cs="Times New Roman"/>
                <w:sz w:val="28"/>
                <w:szCs w:val="28"/>
              </w:rPr>
              <w:t>Технологічні  вимоги до засобів роздачі кормів;</w:t>
            </w:r>
          </w:p>
          <w:p w:rsidR="0013641F" w:rsidRPr="00D3003A" w:rsidRDefault="0013641F" w:rsidP="00D3003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3003A">
              <w:rPr>
                <w:rFonts w:ascii="Times New Roman" w:hAnsi="Times New Roman" w:cs="Times New Roman"/>
                <w:sz w:val="28"/>
                <w:szCs w:val="28"/>
              </w:rPr>
              <w:t>Технологічні схеми переміщення кормів від місця зберігання і переробки  до місця їх споживання;</w:t>
            </w:r>
          </w:p>
          <w:p w:rsidR="0013641F" w:rsidRDefault="0013641F" w:rsidP="00D3003A">
            <w:pPr>
              <w:numPr>
                <w:ilvl w:val="0"/>
                <w:numId w:val="1"/>
              </w:num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Класифікація кормороздавачів</w:t>
            </w:r>
          </w:p>
          <w:p w:rsidR="0013641F" w:rsidRPr="00D3003A" w:rsidRDefault="0013641F" w:rsidP="00D3003A">
            <w:pPr>
              <w:numPr>
                <w:ilvl w:val="0"/>
                <w:numId w:val="1"/>
              </w:num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розрахунку роздачі кормів</w:t>
            </w:r>
          </w:p>
          <w:p w:rsidR="0013641F" w:rsidRPr="00D3003A" w:rsidRDefault="0013641F" w:rsidP="00D30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3A">
              <w:rPr>
                <w:rFonts w:ascii="Times New Roman" w:hAnsi="Times New Roman" w:cs="Times New Roman"/>
                <w:sz w:val="28"/>
                <w:szCs w:val="28"/>
              </w:rPr>
              <w:t>Техніка безпеки при експлуатації кормороздавальних пристроїв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водопостачання</w:t>
            </w:r>
          </w:p>
          <w:p w:rsidR="0013641F" w:rsidRDefault="0013641F" w:rsidP="005B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3641F" w:rsidRDefault="00DD21FF" w:rsidP="00D3003A">
            <w:pPr>
              <w:ind w:left="34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8" w:history="1">
              <w:r w:rsidR="00235B77" w:rsidRPr="00B840C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file:///C:/Users/%D0%90%D0%B4%D0%BC%D1%96%D0%BD/Downloads/Hmelovskij_Mashini_oblad_tvarinn1%20(3).pdf</w:t>
              </w:r>
            </w:hyperlink>
          </w:p>
          <w:p w:rsidR="00281938" w:rsidRDefault="00281938" w:rsidP="00D3003A">
            <w:pPr>
              <w:ind w:left="34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  <w:p w:rsidR="00281938" w:rsidRPr="00D3003A" w:rsidRDefault="00281938" w:rsidP="00D3003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*</w:t>
            </w:r>
            <w:r w:rsidR="00770D62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13641F" w:rsidTr="007C1D3C">
        <w:tc>
          <w:tcPr>
            <w:tcW w:w="350" w:type="dxa"/>
          </w:tcPr>
          <w:p w:rsidR="0013641F" w:rsidRDefault="0013641F" w:rsidP="005B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5" w:type="dxa"/>
          </w:tcPr>
          <w:p w:rsidR="0013641F" w:rsidRPr="00D40ACA" w:rsidRDefault="0013641F" w:rsidP="0006165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0A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Механізація видалення  і використання гною</w:t>
            </w:r>
          </w:p>
          <w:p w:rsidR="0013641F" w:rsidRDefault="0013641F" w:rsidP="00061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13641F" w:rsidRPr="00D40ACA" w:rsidRDefault="0013641F" w:rsidP="000616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ACA">
              <w:rPr>
                <w:rFonts w:ascii="Times New Roman" w:eastAsia="Calibri" w:hAnsi="Times New Roman" w:cs="Times New Roman"/>
                <w:sz w:val="28"/>
                <w:szCs w:val="28"/>
              </w:rPr>
              <w:t>Вимоги до технологічного обладнання для видалення і використання гною;</w:t>
            </w:r>
          </w:p>
          <w:p w:rsidR="0013641F" w:rsidRPr="00D40ACA" w:rsidRDefault="0013641F" w:rsidP="000616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ACA">
              <w:rPr>
                <w:rFonts w:ascii="Times New Roman" w:eastAsia="Calibri" w:hAnsi="Times New Roman" w:cs="Times New Roman"/>
                <w:sz w:val="28"/>
                <w:szCs w:val="28"/>
              </w:rPr>
              <w:t>Фізико-хімічні властивості і механічні показники гною;</w:t>
            </w:r>
          </w:p>
          <w:p w:rsidR="0013641F" w:rsidRDefault="0013641F" w:rsidP="00061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CA">
              <w:rPr>
                <w:rFonts w:ascii="Times New Roman" w:eastAsia="Calibri" w:hAnsi="Times New Roman" w:cs="Times New Roman"/>
                <w:sz w:val="28"/>
                <w:szCs w:val="28"/>
              </w:rPr>
              <w:t>Методика розрахунку прибирання гною.</w:t>
            </w:r>
          </w:p>
          <w:p w:rsidR="0013641F" w:rsidRDefault="0013641F" w:rsidP="005B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3641F" w:rsidRDefault="00DD21FF" w:rsidP="0006165F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9" w:history="1">
              <w:r w:rsidR="00235B77" w:rsidRPr="00B840C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file:///C:/Users/%D0%90%D0%B4%D0%BC%D1%96%D0%BD/Downloads/Hmelovskij_Mashini_oblad_tvarinn1%20(3).pdf</w:t>
              </w:r>
            </w:hyperlink>
          </w:p>
          <w:p w:rsidR="00797373" w:rsidRPr="00D40ACA" w:rsidRDefault="00797373" w:rsidP="000616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*</w:t>
            </w:r>
          </w:p>
        </w:tc>
      </w:tr>
      <w:tr w:rsidR="0013641F" w:rsidTr="007C1D3C">
        <w:tc>
          <w:tcPr>
            <w:tcW w:w="350" w:type="dxa"/>
          </w:tcPr>
          <w:p w:rsidR="0013641F" w:rsidRDefault="0013641F" w:rsidP="005B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5" w:type="dxa"/>
          </w:tcPr>
          <w:p w:rsidR="0013641F" w:rsidRPr="003C0F8D" w:rsidRDefault="0013641F" w:rsidP="00D546B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0F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Механізація доїння корів. Доїльні апарати. Доїльні установки.</w:t>
            </w:r>
          </w:p>
          <w:p w:rsidR="0013641F" w:rsidRPr="003C0F8D" w:rsidRDefault="0013641F" w:rsidP="00D546B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0F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Машини і апарати для первинної обробки і переробки молока.</w:t>
            </w:r>
          </w:p>
          <w:p w:rsidR="0013641F" w:rsidRDefault="0013641F" w:rsidP="005B0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13641F" w:rsidRPr="003C0F8D" w:rsidRDefault="0013641F" w:rsidP="00D5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Класифікація доїльних  апаратів;</w:t>
            </w:r>
          </w:p>
          <w:p w:rsidR="0013641F" w:rsidRPr="003C0F8D" w:rsidRDefault="0013641F" w:rsidP="00D5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F8D">
              <w:rPr>
                <w:rFonts w:ascii="Times New Roman" w:hAnsi="Times New Roman" w:cs="Times New Roman"/>
                <w:sz w:val="28"/>
                <w:szCs w:val="28"/>
              </w:rPr>
              <w:t>Будова і принцип дії  доїльних апаратів;</w:t>
            </w:r>
          </w:p>
          <w:p w:rsidR="0013641F" w:rsidRPr="003C0F8D" w:rsidRDefault="0013641F" w:rsidP="00D5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F8D">
              <w:rPr>
                <w:rFonts w:ascii="Times New Roman" w:hAnsi="Times New Roman" w:cs="Times New Roman"/>
                <w:sz w:val="28"/>
                <w:szCs w:val="28"/>
              </w:rPr>
              <w:t>Будова і принцип дії доїльних установок (для доїння корів у стійлах, в доїльних залах і на пасовищах);</w:t>
            </w:r>
          </w:p>
          <w:p w:rsidR="0013641F" w:rsidRPr="003C0F8D" w:rsidRDefault="0013641F" w:rsidP="00D5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F8D">
              <w:rPr>
                <w:rFonts w:ascii="Times New Roman" w:hAnsi="Times New Roman" w:cs="Times New Roman"/>
                <w:sz w:val="28"/>
                <w:szCs w:val="28"/>
              </w:rPr>
              <w:t>Організація і технологія машинного доїння;</w:t>
            </w:r>
          </w:p>
          <w:p w:rsidR="0013641F" w:rsidRPr="003C0F8D" w:rsidRDefault="0013641F" w:rsidP="00D5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F8D">
              <w:rPr>
                <w:rFonts w:ascii="Times New Roman" w:hAnsi="Times New Roman" w:cs="Times New Roman"/>
                <w:sz w:val="28"/>
                <w:szCs w:val="28"/>
              </w:rPr>
              <w:t>Вибір доїльних установок для господарства (в залежності від конкретних умов);</w:t>
            </w:r>
          </w:p>
          <w:p w:rsidR="0013641F" w:rsidRPr="003C0F8D" w:rsidRDefault="0013641F" w:rsidP="00D5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F8D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Перспективи розвитку машинного доїння (нові форми організації при </w:t>
            </w:r>
            <w:r w:rsidRPr="003C0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машинному доїнні, автоматизовані доїльні установки);</w:t>
            </w:r>
          </w:p>
          <w:p w:rsidR="0013641F" w:rsidRPr="00D40ACA" w:rsidRDefault="0013641F" w:rsidP="00D546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F8D">
              <w:rPr>
                <w:rFonts w:ascii="Times New Roman" w:hAnsi="Times New Roman" w:cs="Times New Roman"/>
                <w:sz w:val="28"/>
                <w:szCs w:val="28"/>
              </w:rPr>
              <w:t>Методика розрахунку доїння корів.</w:t>
            </w:r>
          </w:p>
        </w:tc>
        <w:tc>
          <w:tcPr>
            <w:tcW w:w="2693" w:type="dxa"/>
          </w:tcPr>
          <w:p w:rsidR="0013641F" w:rsidRDefault="00DD21FF" w:rsidP="00D546BF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0" w:history="1">
              <w:r w:rsidR="00235B77" w:rsidRPr="00B840C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file:///C:/Users/%D0%90%D0%B4%D0%BC%D1%96%D0%BD/Downloads/Hmelovskij_Mashini_oblad_tvarinn1%20(3).pdf</w:t>
              </w:r>
            </w:hyperlink>
          </w:p>
          <w:p w:rsidR="00797373" w:rsidRDefault="00797373" w:rsidP="00D546BF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  <w:p w:rsidR="00797373" w:rsidRPr="003C0F8D" w:rsidRDefault="00797373" w:rsidP="00D5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*</w:t>
            </w:r>
          </w:p>
        </w:tc>
      </w:tr>
      <w:tr w:rsidR="0013641F" w:rsidRPr="00103A18" w:rsidTr="007C1D3C">
        <w:tc>
          <w:tcPr>
            <w:tcW w:w="350" w:type="dxa"/>
          </w:tcPr>
          <w:p w:rsidR="0013641F" w:rsidRDefault="0013641F" w:rsidP="005B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85" w:type="dxa"/>
          </w:tcPr>
          <w:p w:rsidR="0013641F" w:rsidRPr="00103A18" w:rsidRDefault="0013641F" w:rsidP="0010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A18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двох і трьох площин проекцій.</w:t>
            </w:r>
            <w:r w:rsidRPr="00103A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gridSpan w:val="2"/>
          </w:tcPr>
          <w:p w:rsidR="0013641F" w:rsidRPr="00103A18" w:rsidRDefault="0013641F" w:rsidP="000616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A18">
              <w:rPr>
                <w:rFonts w:ascii="Times New Roman" w:hAnsi="Times New Roman" w:cs="Times New Roman"/>
                <w:sz w:val="28"/>
                <w:szCs w:val="28"/>
              </w:rPr>
              <w:t xml:space="preserve">Предмет нарисної геометрії. Історичний огляд. Методи проектування, їх варіанти. Метод </w:t>
            </w:r>
            <w:proofErr w:type="spellStart"/>
            <w:r w:rsidRPr="00103A18">
              <w:rPr>
                <w:rFonts w:ascii="Times New Roman" w:hAnsi="Times New Roman" w:cs="Times New Roman"/>
                <w:sz w:val="28"/>
                <w:szCs w:val="28"/>
              </w:rPr>
              <w:t>Монжа</w:t>
            </w:r>
            <w:proofErr w:type="spellEnd"/>
            <w:r w:rsidRPr="00103A18">
              <w:rPr>
                <w:rFonts w:ascii="Times New Roman" w:hAnsi="Times New Roman" w:cs="Times New Roman"/>
                <w:sz w:val="28"/>
                <w:szCs w:val="28"/>
              </w:rPr>
              <w:t xml:space="preserve"> – метод ортогонального проектування. Точка. Ортогональні проекції точки на три взаємно перпендикулярні площини проекцій. Побудова натуральної величини відрізка. Різні способи </w:t>
            </w:r>
            <w:proofErr w:type="spellStart"/>
            <w:r w:rsidRPr="00103A18">
              <w:rPr>
                <w:rFonts w:ascii="Times New Roman" w:hAnsi="Times New Roman" w:cs="Times New Roman"/>
                <w:sz w:val="28"/>
                <w:szCs w:val="28"/>
              </w:rPr>
              <w:t>задання</w:t>
            </w:r>
            <w:proofErr w:type="spellEnd"/>
            <w:r w:rsidRPr="00103A18">
              <w:rPr>
                <w:rFonts w:ascii="Times New Roman" w:hAnsi="Times New Roman" w:cs="Times New Roman"/>
                <w:sz w:val="28"/>
                <w:szCs w:val="28"/>
              </w:rPr>
              <w:t xml:space="preserve"> площини на кресленні. Сліди площин. Прямі особливого положення в площині горизонталь, </w:t>
            </w:r>
            <w:proofErr w:type="spellStart"/>
            <w:r w:rsidRPr="00103A18">
              <w:rPr>
                <w:rFonts w:ascii="Times New Roman" w:hAnsi="Times New Roman" w:cs="Times New Roman"/>
                <w:sz w:val="28"/>
                <w:szCs w:val="28"/>
              </w:rPr>
              <w:t>фронталь</w:t>
            </w:r>
            <w:proofErr w:type="spellEnd"/>
            <w:r w:rsidRPr="00103A18">
              <w:rPr>
                <w:rFonts w:ascii="Times New Roman" w:hAnsi="Times New Roman" w:cs="Times New Roman"/>
                <w:sz w:val="28"/>
                <w:szCs w:val="28"/>
              </w:rPr>
              <w:t>. Позиційні властивості проекцій пар геометричних фігур. Побудова точки перетину прямої і площини. Побудова взаємно паралельних площин. Побудова взаємно перпендикулярних площин. Побудова лінії перетину двох площин.</w:t>
            </w:r>
          </w:p>
        </w:tc>
        <w:tc>
          <w:tcPr>
            <w:tcW w:w="2693" w:type="dxa"/>
          </w:tcPr>
          <w:p w:rsidR="0013641F" w:rsidRPr="007C1D3C" w:rsidRDefault="00DD21FF" w:rsidP="00061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13641F" w:rsidRPr="007C1D3C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https://studfile.net/preview/3904446/</w:t>
              </w:r>
            </w:hyperlink>
          </w:p>
          <w:p w:rsidR="0013641F" w:rsidRPr="007C1D3C" w:rsidRDefault="00DD21FF" w:rsidP="00061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13641F" w:rsidRPr="007C1D3C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https://www.youtube.com/watch?v=uLjNMtEZJdE</w:t>
              </w:r>
            </w:hyperlink>
          </w:p>
          <w:p w:rsidR="0013641F" w:rsidRPr="00103A18" w:rsidRDefault="0013641F" w:rsidP="00061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41F" w:rsidRPr="0013641F" w:rsidTr="007C1D3C">
        <w:tc>
          <w:tcPr>
            <w:tcW w:w="350" w:type="dxa"/>
          </w:tcPr>
          <w:p w:rsidR="0013641F" w:rsidRDefault="0013641F" w:rsidP="005B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85" w:type="dxa"/>
          </w:tcPr>
          <w:p w:rsidR="0013641F" w:rsidRPr="00103A18" w:rsidRDefault="0013641F" w:rsidP="00103A18">
            <w:pPr>
              <w:pStyle w:val="a4"/>
              <w:rPr>
                <w:b/>
                <w:lang w:val="uk-UA"/>
              </w:rPr>
            </w:pPr>
            <w:r w:rsidRPr="00103A18">
              <w:rPr>
                <w:b/>
                <w:lang w:val="uk-UA"/>
              </w:rPr>
              <w:t>Проекційне креслення. Складальне креслення.</w:t>
            </w:r>
          </w:p>
          <w:p w:rsidR="0013641F" w:rsidRPr="00103A18" w:rsidRDefault="0013641F" w:rsidP="00103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13641F" w:rsidRPr="007C1D3C" w:rsidRDefault="0013641F" w:rsidP="00103A18">
            <w:pPr>
              <w:pStyle w:val="a4"/>
              <w:jc w:val="both"/>
              <w:rPr>
                <w:rFonts w:eastAsia="Calibri"/>
                <w:lang w:val="uk-UA"/>
              </w:rPr>
            </w:pPr>
            <w:r w:rsidRPr="007C1D3C">
              <w:rPr>
                <w:lang w:val="uk-UA"/>
              </w:rPr>
              <w:t>Проекційне креслення призми і піраміди за індивідуальним завданням. Проекційне креслення циліндрів і конусів. Проекційне креслення технічної деталі. Побудова скісного перерізу.</w:t>
            </w:r>
            <w:r w:rsidRPr="007C1D3C">
              <w:rPr>
                <w:rFonts w:eastAsia="Calibri"/>
                <w:lang w:val="uk-UA"/>
              </w:rPr>
              <w:t xml:space="preserve"> </w:t>
            </w:r>
          </w:p>
          <w:p w:rsidR="0013641F" w:rsidRDefault="0013641F" w:rsidP="00103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D3C">
              <w:rPr>
                <w:rFonts w:ascii="Times New Roman" w:hAnsi="Times New Roman" w:cs="Times New Roman"/>
                <w:sz w:val="28"/>
                <w:szCs w:val="28"/>
              </w:rPr>
              <w:t>Виконати складальне креслення, специфікацію до нього за індивідуальним завданням.</w:t>
            </w:r>
            <w:r w:rsidRPr="007C1D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97373" w:rsidRPr="007C1D3C" w:rsidRDefault="00797373" w:rsidP="00103A1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3641F" w:rsidRDefault="00DD21FF" w:rsidP="00103A18">
            <w:pPr>
              <w:pStyle w:val="a4"/>
              <w:jc w:val="both"/>
              <w:rPr>
                <w:lang w:val="uk-UA"/>
              </w:rPr>
            </w:pPr>
            <w:hyperlink r:id="rId13" w:history="1">
              <w:r w:rsidR="0013641F">
                <w:rPr>
                  <w:rStyle w:val="aa"/>
                </w:rPr>
                <w:t>http</w:t>
              </w:r>
              <w:r w:rsidR="0013641F" w:rsidRPr="0013641F">
                <w:rPr>
                  <w:rStyle w:val="aa"/>
                  <w:lang w:val="uk-UA"/>
                </w:rPr>
                <w:t>://</w:t>
              </w:r>
              <w:r w:rsidR="0013641F">
                <w:rPr>
                  <w:rStyle w:val="aa"/>
                </w:rPr>
                <w:t>www</w:t>
              </w:r>
              <w:r w:rsidR="0013641F" w:rsidRPr="0013641F">
                <w:rPr>
                  <w:rStyle w:val="aa"/>
                  <w:lang w:val="uk-UA"/>
                </w:rPr>
                <w:t>.</w:t>
              </w:r>
              <w:r w:rsidR="0013641F">
                <w:rPr>
                  <w:rStyle w:val="aa"/>
                </w:rPr>
                <w:t>dgma</w:t>
              </w:r>
              <w:r w:rsidR="0013641F" w:rsidRPr="0013641F">
                <w:rPr>
                  <w:rStyle w:val="aa"/>
                  <w:lang w:val="uk-UA"/>
                </w:rPr>
                <w:t>.</w:t>
              </w:r>
              <w:r w:rsidR="0013641F">
                <w:rPr>
                  <w:rStyle w:val="aa"/>
                </w:rPr>
                <w:t>donetsk</w:t>
              </w:r>
              <w:r w:rsidR="0013641F" w:rsidRPr="0013641F">
                <w:rPr>
                  <w:rStyle w:val="aa"/>
                  <w:lang w:val="uk-UA"/>
                </w:rPr>
                <w:t>.</w:t>
              </w:r>
              <w:r w:rsidR="0013641F">
                <w:rPr>
                  <w:rStyle w:val="aa"/>
                </w:rPr>
                <w:t>ua</w:t>
              </w:r>
              <w:r w:rsidR="0013641F" w:rsidRPr="0013641F">
                <w:rPr>
                  <w:rStyle w:val="aa"/>
                  <w:lang w:val="uk-UA"/>
                </w:rPr>
                <w:t>/</w:t>
              </w:r>
              <w:r w:rsidR="0013641F">
                <w:rPr>
                  <w:rStyle w:val="aa"/>
                </w:rPr>
                <w:t>docs</w:t>
              </w:r>
              <w:r w:rsidR="0013641F" w:rsidRPr="0013641F">
                <w:rPr>
                  <w:rStyle w:val="aa"/>
                  <w:lang w:val="uk-UA"/>
                </w:rPr>
                <w:t>/</w:t>
              </w:r>
              <w:r w:rsidR="0013641F">
                <w:rPr>
                  <w:rStyle w:val="aa"/>
                </w:rPr>
                <w:t>kafedry</w:t>
              </w:r>
              <w:r w:rsidR="0013641F" w:rsidRPr="0013641F">
                <w:rPr>
                  <w:rStyle w:val="aa"/>
                  <w:lang w:val="uk-UA"/>
                </w:rPr>
                <w:t>/</w:t>
              </w:r>
              <w:r w:rsidR="0013641F">
                <w:rPr>
                  <w:rStyle w:val="aa"/>
                </w:rPr>
                <w:t>ikg</w:t>
              </w:r>
              <w:r w:rsidR="0013641F" w:rsidRPr="0013641F">
                <w:rPr>
                  <w:rStyle w:val="aa"/>
                  <w:lang w:val="uk-UA"/>
                </w:rPr>
                <w:t>/</w:t>
              </w:r>
              <w:r w:rsidR="0013641F">
                <w:rPr>
                  <w:rStyle w:val="aa"/>
                </w:rPr>
                <w:t>annotations</w:t>
              </w:r>
              <w:r w:rsidR="0013641F" w:rsidRPr="0013641F">
                <w:rPr>
                  <w:rStyle w:val="aa"/>
                  <w:lang w:val="uk-UA"/>
                </w:rPr>
                <w:t>/73_%</w:t>
              </w:r>
              <w:r w:rsidR="0013641F">
                <w:rPr>
                  <w:rStyle w:val="aa"/>
                </w:rPr>
                <w:t>D</w:t>
              </w:r>
              <w:r w:rsidR="0013641F" w:rsidRPr="0013641F">
                <w:rPr>
                  <w:rStyle w:val="aa"/>
                  <w:lang w:val="uk-UA"/>
                </w:rPr>
                <w:t>0%9</w:t>
              </w:r>
              <w:r w:rsidR="0013641F">
                <w:rPr>
                  <w:rStyle w:val="aa"/>
                </w:rPr>
                <w:t>A</w:t>
              </w:r>
              <w:r w:rsidR="0013641F" w:rsidRPr="0013641F">
                <w:rPr>
                  <w:rStyle w:val="aa"/>
                  <w:lang w:val="uk-UA"/>
                </w:rPr>
                <w:t>%</w:t>
              </w:r>
              <w:r w:rsidR="0013641F">
                <w:rPr>
                  <w:rStyle w:val="aa"/>
                </w:rPr>
                <w:t>D</w:t>
              </w:r>
              <w:r w:rsidR="0013641F" w:rsidRPr="0013641F">
                <w:rPr>
                  <w:rStyle w:val="aa"/>
                  <w:lang w:val="uk-UA"/>
                </w:rPr>
                <w:t>0%</w:t>
              </w:r>
              <w:r w:rsidR="0013641F">
                <w:rPr>
                  <w:rStyle w:val="aa"/>
                </w:rPr>
                <w:t>B</w:t>
              </w:r>
              <w:r w:rsidR="0013641F" w:rsidRPr="0013641F">
                <w:rPr>
                  <w:rStyle w:val="aa"/>
                  <w:lang w:val="uk-UA"/>
                </w:rPr>
                <w:t>0%</w:t>
              </w:r>
              <w:r w:rsidR="0013641F">
                <w:rPr>
                  <w:rStyle w:val="aa"/>
                </w:rPr>
                <w:t>D</w:t>
              </w:r>
              <w:r w:rsidR="0013641F" w:rsidRPr="0013641F">
                <w:rPr>
                  <w:rStyle w:val="aa"/>
                  <w:lang w:val="uk-UA"/>
                </w:rPr>
                <w:t>0%</w:t>
              </w:r>
              <w:r w:rsidR="0013641F">
                <w:rPr>
                  <w:rStyle w:val="aa"/>
                </w:rPr>
                <w:t>B</w:t>
              </w:r>
              <w:r w:rsidR="0013641F" w:rsidRPr="0013641F">
                <w:rPr>
                  <w:rStyle w:val="aa"/>
                  <w:lang w:val="uk-UA"/>
                </w:rPr>
                <w:t>1%</w:t>
              </w:r>
              <w:r w:rsidR="0013641F">
                <w:rPr>
                  <w:rStyle w:val="aa"/>
                </w:rPr>
                <w:t>D</w:t>
              </w:r>
              <w:r w:rsidR="0013641F" w:rsidRPr="0013641F">
                <w:rPr>
                  <w:rStyle w:val="aa"/>
                  <w:lang w:val="uk-UA"/>
                </w:rPr>
                <w:t>0%</w:t>
              </w:r>
              <w:r w:rsidR="0013641F">
                <w:rPr>
                  <w:rStyle w:val="aa"/>
                </w:rPr>
                <w:t>B</w:t>
              </w:r>
              <w:r w:rsidR="0013641F" w:rsidRPr="0013641F">
                <w:rPr>
                  <w:rStyle w:val="aa"/>
                  <w:lang w:val="uk-UA"/>
                </w:rPr>
                <w:t>0%</w:t>
              </w:r>
              <w:r w:rsidR="0013641F">
                <w:rPr>
                  <w:rStyle w:val="aa"/>
                </w:rPr>
                <w:t>D</w:t>
              </w:r>
              <w:r w:rsidR="0013641F" w:rsidRPr="0013641F">
                <w:rPr>
                  <w:rStyle w:val="aa"/>
                  <w:lang w:val="uk-UA"/>
                </w:rPr>
                <w:t>1%86%</w:t>
              </w:r>
              <w:r w:rsidR="0013641F">
                <w:rPr>
                  <w:rStyle w:val="aa"/>
                </w:rPr>
                <w:t>D</w:t>
              </w:r>
              <w:r w:rsidR="0013641F" w:rsidRPr="0013641F">
                <w:rPr>
                  <w:rStyle w:val="aa"/>
                  <w:lang w:val="uk-UA"/>
                </w:rPr>
                <w:t>0%</w:t>
              </w:r>
              <w:r w:rsidR="0013641F">
                <w:rPr>
                  <w:rStyle w:val="aa"/>
                </w:rPr>
                <w:t>BA</w:t>
              </w:r>
              <w:r w:rsidR="0013641F" w:rsidRPr="0013641F">
                <w:rPr>
                  <w:rStyle w:val="aa"/>
                  <w:lang w:val="uk-UA"/>
                </w:rPr>
                <w:t>%</w:t>
              </w:r>
              <w:r w:rsidR="0013641F">
                <w:rPr>
                  <w:rStyle w:val="aa"/>
                </w:rPr>
                <w:t>D</w:t>
              </w:r>
              <w:r w:rsidR="0013641F" w:rsidRPr="0013641F">
                <w:rPr>
                  <w:rStyle w:val="aa"/>
                  <w:lang w:val="uk-UA"/>
                </w:rPr>
                <w:t>0%</w:t>
              </w:r>
              <w:r w:rsidR="0013641F">
                <w:rPr>
                  <w:rStyle w:val="aa"/>
                </w:rPr>
                <w:t>B</w:t>
              </w:r>
              <w:r w:rsidR="0013641F" w:rsidRPr="0013641F">
                <w:rPr>
                  <w:rStyle w:val="aa"/>
                  <w:lang w:val="uk-UA"/>
                </w:rPr>
                <w:t>8%</w:t>
              </w:r>
              <w:r w:rsidR="0013641F">
                <w:rPr>
                  <w:rStyle w:val="aa"/>
                </w:rPr>
                <w:t>D</w:t>
              </w:r>
              <w:r w:rsidR="0013641F" w:rsidRPr="0013641F">
                <w:rPr>
                  <w:rStyle w:val="aa"/>
                  <w:lang w:val="uk-UA"/>
                </w:rPr>
                <w:t>0%</w:t>
              </w:r>
              <w:r w:rsidR="0013641F">
                <w:rPr>
                  <w:rStyle w:val="aa"/>
                </w:rPr>
                <w:t>B</w:t>
              </w:r>
              <w:r w:rsidR="0013641F" w:rsidRPr="0013641F">
                <w:rPr>
                  <w:rStyle w:val="aa"/>
                  <w:lang w:val="uk-UA"/>
                </w:rPr>
                <w:t>9_%</w:t>
              </w:r>
              <w:r w:rsidR="0013641F">
                <w:rPr>
                  <w:rStyle w:val="aa"/>
                </w:rPr>
                <w:t>D</w:t>
              </w:r>
              <w:r w:rsidR="0013641F" w:rsidRPr="0013641F">
                <w:rPr>
                  <w:rStyle w:val="aa"/>
                  <w:lang w:val="uk-UA"/>
                </w:rPr>
                <w:t>0%9</w:t>
              </w:r>
              <w:r w:rsidR="0013641F">
                <w:rPr>
                  <w:rStyle w:val="aa"/>
                </w:rPr>
                <w:t>D</w:t>
              </w:r>
              <w:r w:rsidR="0013641F" w:rsidRPr="0013641F">
                <w:rPr>
                  <w:rStyle w:val="aa"/>
                  <w:lang w:val="uk-UA"/>
                </w:rPr>
                <w:t>%</w:t>
              </w:r>
              <w:r w:rsidR="0013641F">
                <w:rPr>
                  <w:rStyle w:val="aa"/>
                </w:rPr>
                <w:t>D</w:t>
              </w:r>
              <w:r w:rsidR="0013641F" w:rsidRPr="0013641F">
                <w:rPr>
                  <w:rStyle w:val="aa"/>
                  <w:lang w:val="uk-UA"/>
                </w:rPr>
                <w:t>0%93%20%</w:t>
              </w:r>
              <w:r w:rsidR="0013641F">
                <w:rPr>
                  <w:rStyle w:val="aa"/>
                </w:rPr>
                <w:t>D</w:t>
              </w:r>
              <w:r w:rsidR="0013641F" w:rsidRPr="0013641F">
                <w:rPr>
                  <w:rStyle w:val="aa"/>
                  <w:lang w:val="uk-UA"/>
                </w:rPr>
                <w:t>0%86%</w:t>
              </w:r>
              <w:r w:rsidR="0013641F">
                <w:rPr>
                  <w:rStyle w:val="aa"/>
                </w:rPr>
                <w:t>D</w:t>
              </w:r>
              <w:r w:rsidR="0013641F" w:rsidRPr="0013641F">
                <w:rPr>
                  <w:rStyle w:val="aa"/>
                  <w:lang w:val="uk-UA"/>
                </w:rPr>
                <w:t>0%93_%</w:t>
              </w:r>
              <w:r w:rsidR="0013641F">
                <w:rPr>
                  <w:rStyle w:val="aa"/>
                </w:rPr>
                <w:t>D</w:t>
              </w:r>
              <w:r w:rsidR="0013641F" w:rsidRPr="0013641F">
                <w:rPr>
                  <w:rStyle w:val="aa"/>
                  <w:lang w:val="uk-UA"/>
                </w:rPr>
                <w:t>0%</w:t>
              </w:r>
              <w:r w:rsidR="0013641F">
                <w:rPr>
                  <w:rStyle w:val="aa"/>
                </w:rPr>
                <w:t>BD</w:t>
              </w:r>
              <w:r w:rsidR="0013641F" w:rsidRPr="0013641F">
                <w:rPr>
                  <w:rStyle w:val="aa"/>
                  <w:lang w:val="uk-UA"/>
                </w:rPr>
                <w:t>_%</w:t>
              </w:r>
              <w:r w:rsidR="0013641F">
                <w:rPr>
                  <w:rStyle w:val="aa"/>
                </w:rPr>
                <w:t>D</w:t>
              </w:r>
              <w:r w:rsidR="0013641F" w:rsidRPr="0013641F">
                <w:rPr>
                  <w:rStyle w:val="aa"/>
                  <w:lang w:val="uk-UA"/>
                </w:rPr>
                <w:t>0%</w:t>
              </w:r>
              <w:r w:rsidR="0013641F">
                <w:rPr>
                  <w:rStyle w:val="aa"/>
                </w:rPr>
                <w:t>BF</w:t>
              </w:r>
              <w:r w:rsidR="0013641F" w:rsidRPr="0013641F">
                <w:rPr>
                  <w:rStyle w:val="aa"/>
                  <w:lang w:val="uk-UA"/>
                </w:rPr>
                <w:t>.</w:t>
              </w:r>
              <w:proofErr w:type="spellStart"/>
              <w:r w:rsidR="0013641F">
                <w:rPr>
                  <w:rStyle w:val="aa"/>
                </w:rPr>
                <w:t>pdf</w:t>
              </w:r>
              <w:proofErr w:type="spellEnd"/>
            </w:hyperlink>
          </w:p>
          <w:p w:rsidR="0013641F" w:rsidRDefault="0013641F" w:rsidP="00103A18">
            <w:pPr>
              <w:pStyle w:val="a4"/>
              <w:jc w:val="both"/>
              <w:rPr>
                <w:lang w:val="uk-UA"/>
              </w:rPr>
            </w:pPr>
          </w:p>
          <w:p w:rsidR="0013641F" w:rsidRPr="0013641F" w:rsidRDefault="00DD21FF" w:rsidP="00103A18">
            <w:pPr>
              <w:pStyle w:val="a4"/>
              <w:jc w:val="both"/>
              <w:rPr>
                <w:lang w:val="uk-UA"/>
              </w:rPr>
            </w:pPr>
            <w:hyperlink r:id="rId14" w:history="1">
              <w:r w:rsidR="00235B77">
                <w:rPr>
                  <w:rStyle w:val="aa"/>
                </w:rPr>
                <w:t>https</w:t>
              </w:r>
              <w:r w:rsidR="00235B77" w:rsidRPr="00235B77">
                <w:rPr>
                  <w:rStyle w:val="aa"/>
                  <w:lang w:val="uk-UA"/>
                </w:rPr>
                <w:t>://</w:t>
              </w:r>
              <w:r w:rsidR="00235B77">
                <w:rPr>
                  <w:rStyle w:val="aa"/>
                </w:rPr>
                <w:t>nmetau</w:t>
              </w:r>
              <w:r w:rsidR="00235B77" w:rsidRPr="00235B77">
                <w:rPr>
                  <w:rStyle w:val="aa"/>
                  <w:lang w:val="uk-UA"/>
                </w:rPr>
                <w:t>.</w:t>
              </w:r>
              <w:r w:rsidR="00235B77">
                <w:rPr>
                  <w:rStyle w:val="aa"/>
                </w:rPr>
                <w:t>edu</w:t>
              </w:r>
              <w:r w:rsidR="00235B77" w:rsidRPr="00235B77">
                <w:rPr>
                  <w:rStyle w:val="aa"/>
                  <w:lang w:val="uk-UA"/>
                </w:rPr>
                <w:t>.</w:t>
              </w:r>
              <w:r w:rsidR="00235B77">
                <w:rPr>
                  <w:rStyle w:val="aa"/>
                </w:rPr>
                <w:t>ua</w:t>
              </w:r>
              <w:r w:rsidR="00235B77" w:rsidRPr="00235B77">
                <w:rPr>
                  <w:rStyle w:val="aa"/>
                  <w:lang w:val="uk-UA"/>
                </w:rPr>
                <w:t>/</w:t>
              </w:r>
              <w:r w:rsidR="00235B77">
                <w:rPr>
                  <w:rStyle w:val="aa"/>
                </w:rPr>
                <w:t>file</w:t>
              </w:r>
              <w:r w:rsidR="00235B77" w:rsidRPr="00235B77">
                <w:rPr>
                  <w:rStyle w:val="aa"/>
                  <w:lang w:val="uk-UA"/>
                </w:rPr>
                <w:t>/</w:t>
              </w:r>
              <w:r w:rsidR="00235B77">
                <w:rPr>
                  <w:rStyle w:val="aa"/>
                </w:rPr>
                <w:t>kompyuternye</w:t>
              </w:r>
              <w:r w:rsidR="00235B77" w:rsidRPr="00235B77">
                <w:rPr>
                  <w:rStyle w:val="aa"/>
                  <w:lang w:val="uk-UA"/>
                </w:rPr>
                <w:t>_</w:t>
              </w:r>
              <w:r w:rsidR="00235B77">
                <w:rPr>
                  <w:rStyle w:val="aa"/>
                </w:rPr>
                <w:t>metody</w:t>
              </w:r>
              <w:r w:rsidR="00235B77" w:rsidRPr="00235B77">
                <w:rPr>
                  <w:rStyle w:val="aa"/>
                  <w:lang w:val="uk-UA"/>
                </w:rPr>
                <w:t>_</w:t>
              </w:r>
              <w:r w:rsidR="00235B77">
                <w:rPr>
                  <w:rStyle w:val="aa"/>
                </w:rPr>
                <w:t>nachertatelnoy</w:t>
              </w:r>
              <w:r w:rsidR="00235B77" w:rsidRPr="00235B77">
                <w:rPr>
                  <w:rStyle w:val="aa"/>
                  <w:lang w:val="uk-UA"/>
                </w:rPr>
                <w:t>_</w:t>
              </w:r>
              <w:r w:rsidR="00235B77">
                <w:rPr>
                  <w:rStyle w:val="aa"/>
                </w:rPr>
                <w:t>geometrii</w:t>
              </w:r>
              <w:r w:rsidR="00235B77" w:rsidRPr="00235B77">
                <w:rPr>
                  <w:rStyle w:val="aa"/>
                  <w:lang w:val="uk-UA"/>
                </w:rPr>
                <w:t>_</w:t>
              </w:r>
              <w:r w:rsidR="00235B77">
                <w:rPr>
                  <w:rStyle w:val="aa"/>
                </w:rPr>
                <w:t>chast</w:t>
              </w:r>
              <w:r w:rsidR="00235B77" w:rsidRPr="00235B77">
                <w:rPr>
                  <w:rStyle w:val="aa"/>
                  <w:lang w:val="uk-UA"/>
                </w:rPr>
                <w:t>_1.</w:t>
              </w:r>
              <w:proofErr w:type="spellStart"/>
              <w:r w:rsidR="00235B77">
                <w:rPr>
                  <w:rStyle w:val="aa"/>
                </w:rPr>
                <w:t>pdf</w:t>
              </w:r>
              <w:proofErr w:type="spellEnd"/>
            </w:hyperlink>
          </w:p>
        </w:tc>
      </w:tr>
      <w:tr w:rsidR="00797373" w:rsidRPr="0013641F" w:rsidTr="00B9485C">
        <w:tc>
          <w:tcPr>
            <w:tcW w:w="10031" w:type="dxa"/>
            <w:gridSpan w:val="5"/>
          </w:tcPr>
          <w:p w:rsidR="00797373" w:rsidRDefault="00797373" w:rsidP="00103A18">
            <w:pPr>
              <w:pStyle w:val="a4"/>
              <w:jc w:val="both"/>
              <w:rPr>
                <w:lang w:val="uk-UA"/>
              </w:rPr>
            </w:pPr>
          </w:p>
          <w:p w:rsidR="00797373" w:rsidRPr="00797373" w:rsidRDefault="00797373" w:rsidP="00770D62">
            <w:pPr>
              <w:pStyle w:val="a4"/>
              <w:jc w:val="both"/>
              <w:rPr>
                <w:lang w:val="uk-UA"/>
              </w:rPr>
            </w:pPr>
            <w:r>
              <w:rPr>
                <w:color w:val="0000FF"/>
                <w:u w:val="single"/>
              </w:rPr>
              <w:t>*</w:t>
            </w:r>
            <w:r>
              <w:rPr>
                <w:color w:val="0000FF"/>
                <w:u w:val="single"/>
                <w:lang w:val="uk-UA"/>
              </w:rPr>
              <w:t xml:space="preserve"> </w:t>
            </w:r>
            <w:r w:rsidR="00770D62">
              <w:rPr>
                <w:color w:val="0000FF"/>
                <w:u w:val="single"/>
                <w:lang w:val="uk-UA"/>
              </w:rPr>
              <w:t xml:space="preserve">  </w:t>
            </w:r>
            <w:r w:rsidR="00770D62" w:rsidRPr="00770D62">
              <w:rPr>
                <w:color w:val="0000FF"/>
                <w:u w:val="single"/>
                <w:lang w:val="uk-UA"/>
              </w:rPr>
              <w:object w:dxaOrig="5415" w:dyaOrig="8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0.75pt;height:40.5pt" o:ole="">
                  <v:imagedata r:id="rId15" o:title=""/>
                </v:shape>
                <o:OLEObject Type="Embed" ProgID="Package" ShapeID="_x0000_i1025" DrawAspect="Content" ObjectID="_1647156653" r:id="rId16"/>
              </w:object>
            </w:r>
            <w:bookmarkStart w:id="0" w:name="_GoBack"/>
            <w:bookmarkEnd w:id="0"/>
          </w:p>
        </w:tc>
      </w:tr>
      <w:tr w:rsidR="007C1D3C" w:rsidTr="00D74948">
        <w:tc>
          <w:tcPr>
            <w:tcW w:w="10031" w:type="dxa"/>
            <w:gridSpan w:val="5"/>
          </w:tcPr>
          <w:p w:rsidR="007C1D3C" w:rsidRPr="007C1D3C" w:rsidRDefault="007C1D3C" w:rsidP="005B0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D3C">
              <w:rPr>
                <w:rFonts w:ascii="Times New Roman" w:hAnsi="Times New Roman" w:cs="Times New Roman"/>
                <w:b/>
                <w:sz w:val="28"/>
                <w:szCs w:val="28"/>
              </w:rPr>
              <w:t>Самостійна робота</w:t>
            </w:r>
          </w:p>
        </w:tc>
      </w:tr>
      <w:tr w:rsidR="0013641F" w:rsidTr="007C1D3C">
        <w:tc>
          <w:tcPr>
            <w:tcW w:w="350" w:type="dxa"/>
          </w:tcPr>
          <w:p w:rsidR="0013641F" w:rsidRDefault="0013641F" w:rsidP="005B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9" w:type="dxa"/>
            <w:gridSpan w:val="2"/>
          </w:tcPr>
          <w:p w:rsidR="0013641F" w:rsidRPr="00D3003A" w:rsidRDefault="0013641F" w:rsidP="00D3003A">
            <w:pPr>
              <w:ind w:left="-5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00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Машини і механізми для обробки та роздачі кормів, водопостачання та напування тварин.</w:t>
            </w:r>
          </w:p>
          <w:p w:rsidR="0013641F" w:rsidRDefault="0013641F" w:rsidP="00061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3641F" w:rsidRDefault="0013641F" w:rsidP="00D3003A">
            <w:pPr>
              <w:numPr>
                <w:ilvl w:val="0"/>
                <w:numId w:val="1"/>
              </w:num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3003A">
              <w:rPr>
                <w:rFonts w:ascii="Times New Roman" w:hAnsi="Times New Roman" w:cs="Times New Roman"/>
                <w:sz w:val="28"/>
                <w:szCs w:val="28"/>
              </w:rPr>
              <w:t xml:space="preserve">Класифікація, будова і принцип дії машин і апаратури для піднімання і нагрівання води, а також  для </w:t>
            </w:r>
            <w:r w:rsidRPr="00D30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напування тварин і птиці.</w:t>
            </w:r>
          </w:p>
          <w:p w:rsidR="0013641F" w:rsidRPr="00D3003A" w:rsidRDefault="0013641F" w:rsidP="00D3003A">
            <w:pPr>
              <w:numPr>
                <w:ilvl w:val="0"/>
                <w:numId w:val="1"/>
              </w:num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3003A">
              <w:rPr>
                <w:rFonts w:ascii="Times New Roman" w:hAnsi="Times New Roman" w:cs="Times New Roman"/>
                <w:sz w:val="28"/>
                <w:szCs w:val="28"/>
              </w:rPr>
              <w:t>Будова, принцип  дії і особливості використання мобільних стаціонарних засобів роздавання кормів;</w:t>
            </w:r>
          </w:p>
          <w:p w:rsidR="0013641F" w:rsidRPr="00D3003A" w:rsidRDefault="0013641F" w:rsidP="00D3003A">
            <w:pPr>
              <w:numPr>
                <w:ilvl w:val="0"/>
                <w:numId w:val="1"/>
              </w:num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3003A">
              <w:rPr>
                <w:rFonts w:ascii="Times New Roman" w:hAnsi="Times New Roman" w:cs="Times New Roman"/>
                <w:sz w:val="28"/>
                <w:szCs w:val="28"/>
              </w:rPr>
              <w:t>Будова годівниць для ВРХ, свиней і птиці;</w:t>
            </w:r>
          </w:p>
          <w:p w:rsidR="0013641F" w:rsidRPr="00D3003A" w:rsidRDefault="0013641F" w:rsidP="00D3003A">
            <w:pPr>
              <w:numPr>
                <w:ilvl w:val="0"/>
                <w:numId w:val="1"/>
              </w:num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41F" w:rsidRDefault="0013641F" w:rsidP="00061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3641F" w:rsidRPr="00D3003A" w:rsidRDefault="0013641F" w:rsidP="00D3003A">
            <w:pPr>
              <w:numPr>
                <w:ilvl w:val="0"/>
                <w:numId w:val="1"/>
              </w:num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41F" w:rsidTr="007C1D3C">
        <w:tc>
          <w:tcPr>
            <w:tcW w:w="350" w:type="dxa"/>
          </w:tcPr>
          <w:p w:rsidR="0013641F" w:rsidRDefault="0013641F" w:rsidP="005B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69" w:type="dxa"/>
            <w:gridSpan w:val="2"/>
          </w:tcPr>
          <w:p w:rsidR="0013641F" w:rsidRPr="003C0F8D" w:rsidRDefault="0013641F" w:rsidP="0006165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0F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Машини для видалення  і обробки гною.</w:t>
            </w:r>
          </w:p>
          <w:p w:rsidR="0013641F" w:rsidRDefault="0013641F" w:rsidP="005B0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3641F" w:rsidRPr="00D40ACA" w:rsidRDefault="0013641F" w:rsidP="000616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ACA">
              <w:rPr>
                <w:rFonts w:ascii="Times New Roman" w:eastAsia="Calibri" w:hAnsi="Times New Roman" w:cs="Times New Roman"/>
                <w:sz w:val="28"/>
                <w:szCs w:val="28"/>
              </w:rPr>
              <w:t>Технологічні схеми машин і обладнання для видалення гною з тваринницьких ферм до місця обробки рідкого гною.</w:t>
            </w:r>
          </w:p>
          <w:p w:rsidR="0013641F" w:rsidRDefault="0013641F" w:rsidP="005B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3641F" w:rsidRPr="00D40ACA" w:rsidRDefault="0013641F" w:rsidP="000616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641F" w:rsidTr="007C1D3C">
        <w:tc>
          <w:tcPr>
            <w:tcW w:w="350" w:type="dxa"/>
          </w:tcPr>
          <w:p w:rsidR="0013641F" w:rsidRPr="00362D68" w:rsidRDefault="0013641F" w:rsidP="00362D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D6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9" w:type="dxa"/>
            <w:gridSpan w:val="2"/>
          </w:tcPr>
          <w:p w:rsidR="0013641F" w:rsidRPr="00362D68" w:rsidRDefault="0013641F" w:rsidP="00362D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68">
              <w:rPr>
                <w:rFonts w:ascii="Times New Roman" w:hAnsi="Times New Roman" w:cs="Times New Roman"/>
                <w:b/>
                <w:sz w:val="28"/>
                <w:szCs w:val="28"/>
              </w:rPr>
              <w:t>Обладнання для створення мікроклімату в тваринницьких приміщеннях.</w:t>
            </w:r>
          </w:p>
          <w:p w:rsidR="0013641F" w:rsidRPr="00362D68" w:rsidRDefault="0013641F" w:rsidP="00362D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68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 розрахунку технологічних карт і показників економічної ефективності</w:t>
            </w:r>
          </w:p>
          <w:p w:rsidR="0013641F" w:rsidRPr="00362D68" w:rsidRDefault="0013641F" w:rsidP="00A4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3641F" w:rsidRPr="00362D68" w:rsidRDefault="0013641F" w:rsidP="00362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D68">
              <w:rPr>
                <w:rFonts w:ascii="Times New Roman" w:hAnsi="Times New Roman" w:cs="Times New Roman"/>
                <w:sz w:val="28"/>
                <w:szCs w:val="28"/>
              </w:rPr>
              <w:t>Класифікація систем вентиляції;</w:t>
            </w:r>
          </w:p>
          <w:p w:rsidR="0013641F" w:rsidRPr="00362D68" w:rsidRDefault="0013641F" w:rsidP="00362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D68">
              <w:rPr>
                <w:rFonts w:ascii="Times New Roman" w:hAnsi="Times New Roman" w:cs="Times New Roman"/>
                <w:sz w:val="28"/>
                <w:szCs w:val="28"/>
              </w:rPr>
              <w:t>Обладнання  механічних систем вентиляції і опалення;</w:t>
            </w:r>
          </w:p>
          <w:p w:rsidR="0013641F" w:rsidRPr="00362D68" w:rsidRDefault="0013641F" w:rsidP="00362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D68">
              <w:rPr>
                <w:rFonts w:ascii="Times New Roman" w:hAnsi="Times New Roman" w:cs="Times New Roman"/>
                <w:sz w:val="28"/>
                <w:szCs w:val="28"/>
              </w:rPr>
              <w:t>Обладнання дія обігріву і опромінення;</w:t>
            </w:r>
          </w:p>
          <w:p w:rsidR="0013641F" w:rsidRPr="00362D68" w:rsidRDefault="0013641F" w:rsidP="00362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D68">
              <w:rPr>
                <w:rFonts w:ascii="Times New Roman" w:hAnsi="Times New Roman" w:cs="Times New Roman"/>
                <w:sz w:val="28"/>
                <w:szCs w:val="28"/>
              </w:rPr>
              <w:t>Значення технологічних карт;</w:t>
            </w:r>
          </w:p>
          <w:p w:rsidR="0013641F" w:rsidRPr="00362D68" w:rsidRDefault="0013641F" w:rsidP="00362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D68">
              <w:rPr>
                <w:rFonts w:ascii="Times New Roman" w:hAnsi="Times New Roman" w:cs="Times New Roman"/>
                <w:sz w:val="28"/>
                <w:szCs w:val="28"/>
              </w:rPr>
              <w:t>Методика розрахунку  показників технологічних карт;</w:t>
            </w:r>
          </w:p>
          <w:p w:rsidR="0013641F" w:rsidRPr="00362D68" w:rsidRDefault="0013641F" w:rsidP="00362D6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2D68">
              <w:rPr>
                <w:rFonts w:ascii="Times New Roman" w:hAnsi="Times New Roman" w:cs="Times New Roman"/>
                <w:sz w:val="28"/>
                <w:szCs w:val="28"/>
              </w:rPr>
              <w:t>Визначення показників економічної ефективності впровадження розробленої технологічної лінії.</w:t>
            </w:r>
          </w:p>
        </w:tc>
        <w:tc>
          <w:tcPr>
            <w:tcW w:w="2693" w:type="dxa"/>
          </w:tcPr>
          <w:p w:rsidR="0013641F" w:rsidRPr="00362D68" w:rsidRDefault="0013641F" w:rsidP="00362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41F" w:rsidTr="007C1D3C">
        <w:tc>
          <w:tcPr>
            <w:tcW w:w="350" w:type="dxa"/>
          </w:tcPr>
          <w:p w:rsidR="0013641F" w:rsidRPr="00362D68" w:rsidRDefault="0013641F" w:rsidP="00362D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69" w:type="dxa"/>
            <w:gridSpan w:val="2"/>
          </w:tcPr>
          <w:p w:rsidR="0013641F" w:rsidRPr="00362D68" w:rsidRDefault="0013641F" w:rsidP="00362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D68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двох і трьох площин проекцій.</w:t>
            </w:r>
            <w:r w:rsidRPr="00362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13641F" w:rsidRPr="00362D68" w:rsidRDefault="0013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D68">
              <w:rPr>
                <w:rFonts w:ascii="Times New Roman" w:hAnsi="Times New Roman" w:cs="Times New Roman"/>
                <w:sz w:val="28"/>
                <w:szCs w:val="28"/>
              </w:rPr>
              <w:t xml:space="preserve">Точка. Ортогональні проекції точки на три взаємно перпендикулярні площини проекцій. Побудова натуральної величини відрізка. Різні способи завдання площини на кресленні. </w:t>
            </w:r>
            <w:r w:rsidRPr="00362D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Сліди площин. Прямі особливого положення в площині горизонталь, </w:t>
            </w:r>
            <w:proofErr w:type="spellStart"/>
            <w:r w:rsidRPr="00362D68">
              <w:rPr>
                <w:rFonts w:ascii="Times New Roman" w:hAnsi="Times New Roman" w:cs="Times New Roman"/>
                <w:sz w:val="28"/>
                <w:szCs w:val="28"/>
              </w:rPr>
              <w:t>фронталь</w:t>
            </w:r>
            <w:proofErr w:type="spellEnd"/>
            <w:r w:rsidRPr="00362D68">
              <w:rPr>
                <w:rFonts w:ascii="Times New Roman" w:hAnsi="Times New Roman" w:cs="Times New Roman"/>
                <w:sz w:val="28"/>
                <w:szCs w:val="28"/>
              </w:rPr>
              <w:t>. Позиційні властивості проекцій пар геометричних фігур. Побудова точки перетину прямої і площини. Побудова взаємно паралельних площин. Побудова взаємно перпендикулярних площин. Побудова лінії перетину двох площин.</w:t>
            </w:r>
          </w:p>
        </w:tc>
        <w:tc>
          <w:tcPr>
            <w:tcW w:w="2693" w:type="dxa"/>
          </w:tcPr>
          <w:p w:rsidR="0013641F" w:rsidRPr="00362D68" w:rsidRDefault="00136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41F" w:rsidTr="007C1D3C">
        <w:tc>
          <w:tcPr>
            <w:tcW w:w="350" w:type="dxa"/>
          </w:tcPr>
          <w:p w:rsidR="0013641F" w:rsidRPr="00362D68" w:rsidRDefault="0013641F" w:rsidP="00362D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69" w:type="dxa"/>
            <w:gridSpan w:val="2"/>
          </w:tcPr>
          <w:p w:rsidR="0013641F" w:rsidRPr="006801E8" w:rsidRDefault="0013641F" w:rsidP="00362D68">
            <w:pPr>
              <w:pStyle w:val="a4"/>
              <w:rPr>
                <w:b/>
                <w:lang w:val="uk-UA"/>
              </w:rPr>
            </w:pPr>
            <w:r w:rsidRPr="006801E8">
              <w:rPr>
                <w:b/>
                <w:lang w:val="uk-UA"/>
              </w:rPr>
              <w:t>Проекційне креслення. Складальне креслення.</w:t>
            </w:r>
          </w:p>
          <w:p w:rsidR="0013641F" w:rsidRPr="00362D68" w:rsidRDefault="0013641F" w:rsidP="00362D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13641F" w:rsidRPr="00362D68" w:rsidRDefault="0013641F" w:rsidP="00362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D68">
              <w:rPr>
                <w:rFonts w:ascii="Times New Roman" w:hAnsi="Times New Roman" w:cs="Times New Roman"/>
                <w:sz w:val="28"/>
                <w:szCs w:val="28"/>
              </w:rPr>
              <w:t>Самостійно розібратися в принципі дії механізму зображеного на складальному креслені. Викреслити вказані деталі із складального креслення з усіма необхідними проекціями, розрізами і розмірами.</w:t>
            </w:r>
          </w:p>
        </w:tc>
        <w:tc>
          <w:tcPr>
            <w:tcW w:w="2693" w:type="dxa"/>
          </w:tcPr>
          <w:p w:rsidR="0013641F" w:rsidRPr="00362D68" w:rsidRDefault="0013641F" w:rsidP="00362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165F" w:rsidRDefault="0006165F" w:rsidP="00FB1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397A" w:rsidRPr="0006165F" w:rsidRDefault="0032397A" w:rsidP="00FB14B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2397A" w:rsidRPr="0006165F" w:rsidSect="007C1D3C">
      <w:pgSz w:w="11906" w:h="16838"/>
      <w:pgMar w:top="850" w:right="1417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1FF" w:rsidRDefault="00DD21FF" w:rsidP="00103A18">
      <w:pPr>
        <w:spacing w:after="0" w:line="240" w:lineRule="auto"/>
      </w:pPr>
      <w:r>
        <w:separator/>
      </w:r>
    </w:p>
  </w:endnote>
  <w:endnote w:type="continuationSeparator" w:id="0">
    <w:p w:rsidR="00DD21FF" w:rsidRDefault="00DD21FF" w:rsidP="00103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1FF" w:rsidRDefault="00DD21FF" w:rsidP="00103A18">
      <w:pPr>
        <w:spacing w:after="0" w:line="240" w:lineRule="auto"/>
      </w:pPr>
      <w:r>
        <w:separator/>
      </w:r>
    </w:p>
  </w:footnote>
  <w:footnote w:type="continuationSeparator" w:id="0">
    <w:p w:rsidR="00DD21FF" w:rsidRDefault="00DD21FF" w:rsidP="00103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16059"/>
    <w:multiLevelType w:val="hybridMultilevel"/>
    <w:tmpl w:val="F8A2EA1C"/>
    <w:lvl w:ilvl="0" w:tplc="04B62A74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540D326F"/>
    <w:multiLevelType w:val="hybridMultilevel"/>
    <w:tmpl w:val="3B186E5A"/>
    <w:lvl w:ilvl="0" w:tplc="FA10ECA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4C7910"/>
    <w:multiLevelType w:val="hybridMultilevel"/>
    <w:tmpl w:val="FB20A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E2"/>
    <w:rsid w:val="0003232A"/>
    <w:rsid w:val="0006165F"/>
    <w:rsid w:val="00103A18"/>
    <w:rsid w:val="0013641F"/>
    <w:rsid w:val="00183435"/>
    <w:rsid w:val="00191304"/>
    <w:rsid w:val="00235B77"/>
    <w:rsid w:val="00281938"/>
    <w:rsid w:val="00301065"/>
    <w:rsid w:val="0032397A"/>
    <w:rsid w:val="00362D68"/>
    <w:rsid w:val="00392729"/>
    <w:rsid w:val="003C0F8D"/>
    <w:rsid w:val="005F62D7"/>
    <w:rsid w:val="006C5DB9"/>
    <w:rsid w:val="00770D62"/>
    <w:rsid w:val="00797373"/>
    <w:rsid w:val="007C1D3C"/>
    <w:rsid w:val="00832E17"/>
    <w:rsid w:val="008E679C"/>
    <w:rsid w:val="009051BB"/>
    <w:rsid w:val="009333E2"/>
    <w:rsid w:val="009A6198"/>
    <w:rsid w:val="00B33B97"/>
    <w:rsid w:val="00D3003A"/>
    <w:rsid w:val="00D40ACA"/>
    <w:rsid w:val="00D546BF"/>
    <w:rsid w:val="00D640AD"/>
    <w:rsid w:val="00DD21FF"/>
    <w:rsid w:val="00E84F55"/>
    <w:rsid w:val="00F130AE"/>
    <w:rsid w:val="00FB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32E1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32E17"/>
    <w:rPr>
      <w:rFonts w:ascii="Arial" w:eastAsia="Times New Roman" w:hAnsi="Arial" w:cs="Times New Roman"/>
      <w:b/>
      <w:bCs/>
      <w:i/>
      <w:iCs/>
      <w:sz w:val="28"/>
      <w:szCs w:val="28"/>
      <w:lang w:val="ru-RU" w:eastAsia="ru-RU"/>
    </w:rPr>
  </w:style>
  <w:style w:type="paragraph" w:styleId="a4">
    <w:name w:val="No Spacing"/>
    <w:uiPriority w:val="1"/>
    <w:qFormat/>
    <w:rsid w:val="00362D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103A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3A18"/>
  </w:style>
  <w:style w:type="paragraph" w:styleId="a7">
    <w:name w:val="footer"/>
    <w:basedOn w:val="a"/>
    <w:link w:val="a8"/>
    <w:uiPriority w:val="99"/>
    <w:unhideWhenUsed/>
    <w:rsid w:val="00103A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3A18"/>
  </w:style>
  <w:style w:type="paragraph" w:styleId="a9">
    <w:name w:val="List Paragraph"/>
    <w:basedOn w:val="a"/>
    <w:uiPriority w:val="34"/>
    <w:qFormat/>
    <w:rsid w:val="0032397A"/>
    <w:pPr>
      <w:ind w:left="720"/>
      <w:contextualSpacing/>
    </w:pPr>
  </w:style>
  <w:style w:type="character" w:styleId="aa">
    <w:name w:val="Hyperlink"/>
    <w:uiPriority w:val="99"/>
    <w:unhideWhenUsed/>
    <w:rsid w:val="00301065"/>
    <w:rPr>
      <w:color w:val="0000FF"/>
      <w:u w:val="single"/>
    </w:rPr>
  </w:style>
  <w:style w:type="character" w:customStyle="1" w:styleId="spelle">
    <w:name w:val="spelle"/>
    <w:basedOn w:val="a0"/>
    <w:rsid w:val="000323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32E1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32E17"/>
    <w:rPr>
      <w:rFonts w:ascii="Arial" w:eastAsia="Times New Roman" w:hAnsi="Arial" w:cs="Times New Roman"/>
      <w:b/>
      <w:bCs/>
      <w:i/>
      <w:iCs/>
      <w:sz w:val="28"/>
      <w:szCs w:val="28"/>
      <w:lang w:val="ru-RU" w:eastAsia="ru-RU"/>
    </w:rPr>
  </w:style>
  <w:style w:type="paragraph" w:styleId="a4">
    <w:name w:val="No Spacing"/>
    <w:uiPriority w:val="1"/>
    <w:qFormat/>
    <w:rsid w:val="00362D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103A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3A18"/>
  </w:style>
  <w:style w:type="paragraph" w:styleId="a7">
    <w:name w:val="footer"/>
    <w:basedOn w:val="a"/>
    <w:link w:val="a8"/>
    <w:uiPriority w:val="99"/>
    <w:unhideWhenUsed/>
    <w:rsid w:val="00103A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3A18"/>
  </w:style>
  <w:style w:type="paragraph" w:styleId="a9">
    <w:name w:val="List Paragraph"/>
    <w:basedOn w:val="a"/>
    <w:uiPriority w:val="34"/>
    <w:qFormat/>
    <w:rsid w:val="0032397A"/>
    <w:pPr>
      <w:ind w:left="720"/>
      <w:contextualSpacing/>
    </w:pPr>
  </w:style>
  <w:style w:type="character" w:styleId="aa">
    <w:name w:val="Hyperlink"/>
    <w:uiPriority w:val="99"/>
    <w:unhideWhenUsed/>
    <w:rsid w:val="00301065"/>
    <w:rPr>
      <w:color w:val="0000FF"/>
      <w:u w:val="single"/>
    </w:rPr>
  </w:style>
  <w:style w:type="character" w:customStyle="1" w:styleId="spelle">
    <w:name w:val="spelle"/>
    <w:basedOn w:val="a0"/>
    <w:rsid w:val="00032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%D0%90%D0%B4%D0%BC%D1%96%D0%BD\Downloads\Hmelovskij_Mashini_oblad_tvarinn1%20(3).pdf" TargetMode="External"/><Relationship Id="rId13" Type="http://schemas.openxmlformats.org/officeDocument/2006/relationships/hyperlink" Target="http://www.dgma.donetsk.ua/docs/kafedry/ikg/annotations/73_%D0%9A%D0%B0%D0%B1%D0%B0%D1%86%D0%BA%D0%B8%D0%B9_%D0%9D%D0%93%20%D0%86%D0%93_%D0%BD_%D0%BF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uLjNMtEZJd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tudfile.net/preview/3904446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hyperlink" Target="file:///C:\Users\%D0%90%D0%B4%D0%BC%D1%96%D0%BD\Downloads\Hmelovskij_Mashini_oblad_tvarinn1%20(3)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%D0%90%D0%B4%D0%BC%D1%96%D0%BD\Downloads\Hmelovskij_Mashini_oblad_tvarinn1%20(3).pdf" TargetMode="External"/><Relationship Id="rId14" Type="http://schemas.openxmlformats.org/officeDocument/2006/relationships/hyperlink" Target="https://nmetau.edu.ua/file/kompyuternye_metody_nachertatelnoy_geometrii_chast_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3696</Words>
  <Characters>2107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13</cp:revision>
  <dcterms:created xsi:type="dcterms:W3CDTF">2020-03-18T15:25:00Z</dcterms:created>
  <dcterms:modified xsi:type="dcterms:W3CDTF">2020-03-31T07:44:00Z</dcterms:modified>
</cp:coreProperties>
</file>