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B2" w:rsidRDefault="001146B2" w:rsidP="008D75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Годівля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екзотичних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тварин</w:t>
      </w:r>
      <w:proofErr w:type="spellEnd"/>
      <w:r>
        <w:rPr>
          <w:b/>
          <w:sz w:val="28"/>
          <w:szCs w:val="28"/>
        </w:rPr>
        <w:t>»</w:t>
      </w:r>
      <w:r w:rsidR="008D7532">
        <w:rPr>
          <w:b/>
          <w:sz w:val="28"/>
          <w:szCs w:val="28"/>
          <w:lang w:val="uk-UA"/>
        </w:rPr>
        <w:t xml:space="preserve">, </w:t>
      </w:r>
      <w:proofErr w:type="spellStart"/>
      <w:r w:rsidRPr="00F41F2D">
        <w:rPr>
          <w:sz w:val="28"/>
          <w:szCs w:val="28"/>
        </w:rPr>
        <w:t>Біолого</w:t>
      </w:r>
      <w:r w:rsidR="008D7532">
        <w:rPr>
          <w:sz w:val="28"/>
          <w:szCs w:val="28"/>
        </w:rPr>
        <w:t>-технологічний</w:t>
      </w:r>
      <w:proofErr w:type="spellEnd"/>
      <w:r w:rsidR="008D7532">
        <w:rPr>
          <w:sz w:val="28"/>
          <w:szCs w:val="28"/>
        </w:rPr>
        <w:t xml:space="preserve"> факультет</w:t>
      </w:r>
      <w:r w:rsidRPr="00F41F2D">
        <w:rPr>
          <w:sz w:val="28"/>
          <w:szCs w:val="28"/>
        </w:rPr>
        <w:t xml:space="preserve">, КАФЕДРА </w:t>
      </w:r>
      <w:proofErr w:type="spellStart"/>
      <w:r w:rsidRPr="00F41F2D">
        <w:rPr>
          <w:sz w:val="28"/>
          <w:szCs w:val="28"/>
        </w:rPr>
        <w:t>Годів</w:t>
      </w:r>
      <w:r w:rsidR="008D7532">
        <w:rPr>
          <w:sz w:val="28"/>
          <w:szCs w:val="28"/>
        </w:rPr>
        <w:t>лі</w:t>
      </w:r>
      <w:proofErr w:type="spellEnd"/>
      <w:r w:rsidR="008D7532">
        <w:rPr>
          <w:sz w:val="28"/>
          <w:szCs w:val="28"/>
        </w:rPr>
        <w:t xml:space="preserve"> </w:t>
      </w:r>
      <w:proofErr w:type="spellStart"/>
      <w:r w:rsidR="008D7532">
        <w:rPr>
          <w:sz w:val="28"/>
          <w:szCs w:val="28"/>
        </w:rPr>
        <w:t>тварин</w:t>
      </w:r>
      <w:proofErr w:type="spellEnd"/>
      <w:r w:rsidR="008D7532">
        <w:rPr>
          <w:sz w:val="28"/>
          <w:szCs w:val="28"/>
        </w:rPr>
        <w:t xml:space="preserve"> і </w:t>
      </w:r>
      <w:proofErr w:type="spellStart"/>
      <w:r w:rsidR="008D7532">
        <w:rPr>
          <w:sz w:val="28"/>
          <w:szCs w:val="28"/>
        </w:rPr>
        <w:t>технології</w:t>
      </w:r>
      <w:proofErr w:type="spellEnd"/>
      <w:r w:rsidR="008D7532">
        <w:rPr>
          <w:sz w:val="28"/>
          <w:szCs w:val="28"/>
        </w:rPr>
        <w:t xml:space="preserve"> </w:t>
      </w:r>
      <w:proofErr w:type="spellStart"/>
      <w:r w:rsidR="008D7532">
        <w:rPr>
          <w:sz w:val="28"/>
          <w:szCs w:val="28"/>
        </w:rPr>
        <w:t>кормів</w:t>
      </w:r>
      <w:proofErr w:type="spellEnd"/>
      <w:r w:rsidR="008D7532">
        <w:rPr>
          <w:sz w:val="28"/>
          <w:szCs w:val="28"/>
        </w:rPr>
        <w:t xml:space="preserve">, </w:t>
      </w:r>
      <w:r w:rsidRPr="00F41F2D">
        <w:rPr>
          <w:sz w:val="28"/>
          <w:szCs w:val="28"/>
          <w:lang w:val="uk-UA"/>
        </w:rPr>
        <w:t xml:space="preserve">Технологія виробництва і переробки </w:t>
      </w:r>
      <w:proofErr w:type="gramStart"/>
      <w:r w:rsidRPr="00F41F2D">
        <w:rPr>
          <w:sz w:val="28"/>
          <w:szCs w:val="28"/>
          <w:lang w:val="uk-UA"/>
        </w:rPr>
        <w:t>продукції  тваринництва</w:t>
      </w:r>
      <w:proofErr w:type="gramEnd"/>
      <w:r w:rsidRPr="00F41F2D">
        <w:rPr>
          <w:sz w:val="28"/>
          <w:szCs w:val="28"/>
        </w:rPr>
        <w:t>,</w:t>
      </w:r>
      <w:r w:rsidRPr="005F5171">
        <w:rPr>
          <w:sz w:val="28"/>
          <w:szCs w:val="28"/>
        </w:rPr>
        <w:t xml:space="preserve"> </w:t>
      </w:r>
      <w:r w:rsidR="008D7532">
        <w:rPr>
          <w:sz w:val="28"/>
          <w:szCs w:val="28"/>
          <w:lang w:val="uk-UA"/>
        </w:rPr>
        <w:t>«</w:t>
      </w:r>
      <w:r w:rsidRPr="00F41F2D">
        <w:rPr>
          <w:sz w:val="28"/>
          <w:szCs w:val="28"/>
        </w:rPr>
        <w:t xml:space="preserve"> Бакалавр</w:t>
      </w:r>
      <w:r w:rsidR="008D7532">
        <w:rPr>
          <w:sz w:val="28"/>
          <w:szCs w:val="28"/>
          <w:lang w:val="uk-UA"/>
        </w:rPr>
        <w:t>»</w:t>
      </w:r>
      <w:r w:rsidRPr="00F41F2D">
        <w:rPr>
          <w:sz w:val="28"/>
          <w:szCs w:val="28"/>
        </w:rPr>
        <w:t>, КУРС 2.</w:t>
      </w:r>
      <w:bookmarkStart w:id="0" w:name="_GoBack"/>
      <w:bookmarkEnd w:id="0"/>
    </w:p>
    <w:p w:rsidR="008D7532" w:rsidRPr="00F41F2D" w:rsidRDefault="008D7532" w:rsidP="008D7532">
      <w:pPr>
        <w:jc w:val="both"/>
        <w:rPr>
          <w:sz w:val="28"/>
          <w:szCs w:val="28"/>
        </w:rPr>
      </w:pPr>
    </w:p>
    <w:p w:rsidR="001146B2" w:rsidRPr="00ED5403" w:rsidRDefault="001146B2" w:rsidP="008D753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Дармограй</w:t>
      </w:r>
      <w:proofErr w:type="spellEnd"/>
      <w:r>
        <w:rPr>
          <w:b/>
          <w:sz w:val="28"/>
          <w:szCs w:val="28"/>
        </w:rPr>
        <w:t xml:space="preserve"> Л. М.  </w:t>
      </w:r>
      <w:proofErr w:type="spellStart"/>
      <w:r>
        <w:rPr>
          <w:b/>
          <w:sz w:val="28"/>
          <w:szCs w:val="28"/>
          <w:lang w:val="en-US"/>
        </w:rPr>
        <w:t>murolyb</w:t>
      </w:r>
      <w:proofErr w:type="spellEnd"/>
      <w:r w:rsidRPr="00ED5403"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ukr</w:t>
      </w:r>
      <w:proofErr w:type="spellEnd"/>
      <w:r w:rsidRPr="00ED5403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net</w:t>
      </w:r>
    </w:p>
    <w:p w:rsidR="001146B2" w:rsidRPr="00F41F2D" w:rsidRDefault="001146B2" w:rsidP="005F5171">
      <w:pPr>
        <w:jc w:val="center"/>
      </w:pPr>
    </w:p>
    <w:tbl>
      <w:tblPr>
        <w:tblW w:w="1037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1894"/>
        <w:gridCol w:w="4961"/>
        <w:gridCol w:w="2977"/>
        <w:gridCol w:w="23"/>
      </w:tblGrid>
      <w:tr w:rsidR="001146B2" w:rsidTr="004D633F">
        <w:trPr>
          <w:gridAfter w:val="1"/>
          <w:wAfter w:w="23" w:type="dxa"/>
        </w:trPr>
        <w:tc>
          <w:tcPr>
            <w:tcW w:w="518" w:type="dxa"/>
          </w:tcPr>
          <w:p w:rsidR="001146B2" w:rsidRPr="00A22926" w:rsidRDefault="001146B2" w:rsidP="00A22926">
            <w:pPr>
              <w:jc w:val="center"/>
              <w:rPr>
                <w:b/>
                <w:lang w:val="uk-UA"/>
              </w:rPr>
            </w:pPr>
            <w:r w:rsidRPr="00A22926">
              <w:rPr>
                <w:b/>
                <w:lang w:val="uk-UA"/>
              </w:rPr>
              <w:t>№</w:t>
            </w:r>
          </w:p>
          <w:p w:rsidR="001146B2" w:rsidRPr="00A22926" w:rsidRDefault="001146B2" w:rsidP="00A22926">
            <w:pPr>
              <w:jc w:val="center"/>
              <w:rPr>
                <w:b/>
                <w:lang w:val="uk-UA"/>
              </w:rPr>
            </w:pPr>
            <w:r w:rsidRPr="00A22926">
              <w:rPr>
                <w:b/>
                <w:lang w:val="uk-UA"/>
              </w:rPr>
              <w:t>з/п</w:t>
            </w:r>
          </w:p>
        </w:tc>
        <w:tc>
          <w:tcPr>
            <w:tcW w:w="1894" w:type="dxa"/>
          </w:tcPr>
          <w:p w:rsidR="001146B2" w:rsidRPr="005E7CA2" w:rsidRDefault="001146B2" w:rsidP="00A229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E7CA2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961" w:type="dxa"/>
          </w:tcPr>
          <w:p w:rsidR="001146B2" w:rsidRPr="005E7CA2" w:rsidRDefault="001146B2" w:rsidP="00A229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E7CA2">
              <w:rPr>
                <w:b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2977" w:type="dxa"/>
          </w:tcPr>
          <w:p w:rsidR="001146B2" w:rsidRPr="005E7CA2" w:rsidRDefault="001146B2" w:rsidP="00A229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E7CA2">
              <w:rPr>
                <w:b/>
                <w:sz w:val="28"/>
                <w:szCs w:val="28"/>
                <w:lang w:val="uk-UA"/>
              </w:rPr>
              <w:t>Інтернет-ресурс</w:t>
            </w:r>
          </w:p>
        </w:tc>
      </w:tr>
      <w:tr w:rsidR="001146B2" w:rsidTr="004D633F">
        <w:trPr>
          <w:gridAfter w:val="1"/>
          <w:wAfter w:w="23" w:type="dxa"/>
        </w:trPr>
        <w:tc>
          <w:tcPr>
            <w:tcW w:w="10350" w:type="dxa"/>
            <w:gridSpan w:val="4"/>
          </w:tcPr>
          <w:p w:rsidR="001146B2" w:rsidRPr="00A22926" w:rsidRDefault="001146B2" w:rsidP="00A22926">
            <w:pPr>
              <w:jc w:val="center"/>
              <w:rPr>
                <w:b/>
                <w:lang w:val="uk-UA"/>
              </w:rPr>
            </w:pPr>
            <w:r w:rsidRPr="00A22926">
              <w:rPr>
                <w:b/>
                <w:lang w:val="uk-UA"/>
              </w:rPr>
              <w:t>ЛЕКЦІЙНИЙ КУРС</w:t>
            </w:r>
          </w:p>
        </w:tc>
      </w:tr>
      <w:tr w:rsidR="001146B2" w:rsidRPr="0054593B" w:rsidTr="004D633F">
        <w:tc>
          <w:tcPr>
            <w:tcW w:w="518" w:type="dxa"/>
          </w:tcPr>
          <w:p w:rsidR="001146B2" w:rsidRPr="00503D8D" w:rsidRDefault="009C32EF" w:rsidP="00C663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D7532" w:rsidRPr="00503D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94" w:type="dxa"/>
          </w:tcPr>
          <w:p w:rsidR="001146B2" w:rsidRPr="00EB251E" w:rsidRDefault="001146B2" w:rsidP="008D753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95DB1">
              <w:rPr>
                <w:sz w:val="28"/>
                <w:szCs w:val="28"/>
              </w:rPr>
              <w:t>Концептуальні</w:t>
            </w:r>
            <w:proofErr w:type="spellEnd"/>
            <w:r w:rsidRPr="00195DB1">
              <w:rPr>
                <w:sz w:val="28"/>
                <w:szCs w:val="28"/>
              </w:rPr>
              <w:t xml:space="preserve"> засади </w:t>
            </w:r>
            <w:proofErr w:type="spellStart"/>
            <w:r w:rsidRPr="00195DB1">
              <w:rPr>
                <w:sz w:val="28"/>
                <w:szCs w:val="28"/>
              </w:rPr>
              <w:t>нормування</w:t>
            </w:r>
            <w:proofErr w:type="spellEnd"/>
            <w:r w:rsidRPr="00195DB1">
              <w:rPr>
                <w:sz w:val="28"/>
                <w:szCs w:val="28"/>
              </w:rPr>
              <w:t xml:space="preserve"> і </w:t>
            </w:r>
            <w:proofErr w:type="spellStart"/>
            <w:r w:rsidRPr="00195DB1">
              <w:rPr>
                <w:sz w:val="28"/>
                <w:szCs w:val="28"/>
              </w:rPr>
              <w:t>годівля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екзотичних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птахів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страуси,</w:t>
            </w:r>
            <w:r w:rsidRPr="00195DB1">
              <w:rPr>
                <w:sz w:val="28"/>
                <w:szCs w:val="28"/>
              </w:rPr>
              <w:t>павичі</w:t>
            </w:r>
            <w:proofErr w:type="spellEnd"/>
            <w:r w:rsidRPr="00195DB1">
              <w:rPr>
                <w:sz w:val="28"/>
                <w:szCs w:val="28"/>
              </w:rPr>
              <w:t xml:space="preserve">, </w:t>
            </w:r>
            <w:proofErr w:type="spellStart"/>
            <w:r w:rsidRPr="00195DB1">
              <w:rPr>
                <w:sz w:val="28"/>
                <w:szCs w:val="28"/>
              </w:rPr>
              <w:t>фазани</w:t>
            </w:r>
            <w:proofErr w:type="spellEnd"/>
            <w:r w:rsidRPr="00195DB1">
              <w:rPr>
                <w:sz w:val="28"/>
                <w:szCs w:val="28"/>
              </w:rPr>
              <w:t xml:space="preserve">, </w:t>
            </w:r>
            <w:proofErr w:type="spellStart"/>
            <w:r w:rsidRPr="00195DB1">
              <w:rPr>
                <w:sz w:val="28"/>
                <w:szCs w:val="28"/>
              </w:rPr>
              <w:t>папуги</w:t>
            </w:r>
            <w:proofErr w:type="spellEnd"/>
            <w:r w:rsidRPr="00195DB1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1146B2" w:rsidRPr="00CB1B48" w:rsidRDefault="001146B2" w:rsidP="00CB1B48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95DB1">
              <w:rPr>
                <w:sz w:val="28"/>
                <w:szCs w:val="28"/>
              </w:rPr>
              <w:t>Концептуальні</w:t>
            </w:r>
            <w:proofErr w:type="spellEnd"/>
            <w:r w:rsidRPr="00195DB1">
              <w:rPr>
                <w:sz w:val="28"/>
                <w:szCs w:val="28"/>
              </w:rPr>
              <w:t xml:space="preserve"> засади </w:t>
            </w:r>
            <w:proofErr w:type="spellStart"/>
            <w:r w:rsidRPr="00195DB1">
              <w:rPr>
                <w:sz w:val="28"/>
                <w:szCs w:val="28"/>
              </w:rPr>
              <w:t>нормування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годівлі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продуктивних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птахів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родини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фазанових</w:t>
            </w:r>
            <w:proofErr w:type="spellEnd"/>
            <w:r w:rsidRPr="00195DB1">
              <w:rPr>
                <w:sz w:val="28"/>
                <w:szCs w:val="28"/>
              </w:rPr>
              <w:t xml:space="preserve">, </w:t>
            </w:r>
            <w:proofErr w:type="spellStart"/>
            <w:r w:rsidRPr="00195DB1">
              <w:rPr>
                <w:sz w:val="28"/>
                <w:szCs w:val="28"/>
              </w:rPr>
              <w:t>біологічні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особливості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травлення</w:t>
            </w:r>
            <w:proofErr w:type="spellEnd"/>
            <w:r w:rsidRPr="00195DB1">
              <w:rPr>
                <w:sz w:val="28"/>
                <w:szCs w:val="28"/>
              </w:rPr>
              <w:t xml:space="preserve">. Потреба у </w:t>
            </w:r>
            <w:proofErr w:type="spellStart"/>
            <w:r w:rsidRPr="00195DB1">
              <w:rPr>
                <w:sz w:val="28"/>
                <w:szCs w:val="28"/>
              </w:rPr>
              <w:t>поживних</w:t>
            </w:r>
            <w:proofErr w:type="spellEnd"/>
            <w:r w:rsidRPr="00195DB1">
              <w:rPr>
                <w:sz w:val="28"/>
                <w:szCs w:val="28"/>
              </w:rPr>
              <w:t xml:space="preserve">, </w:t>
            </w:r>
            <w:proofErr w:type="spellStart"/>
            <w:r w:rsidRPr="00195DB1">
              <w:rPr>
                <w:sz w:val="28"/>
                <w:szCs w:val="28"/>
              </w:rPr>
              <w:t>біологічно-активних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речовинах</w:t>
            </w:r>
            <w:proofErr w:type="spellEnd"/>
            <w:r w:rsidRPr="00195DB1">
              <w:rPr>
                <w:sz w:val="28"/>
                <w:szCs w:val="28"/>
              </w:rPr>
              <w:t xml:space="preserve"> та </w:t>
            </w:r>
            <w:proofErr w:type="spellStart"/>
            <w:r w:rsidRPr="00195DB1">
              <w:rPr>
                <w:sz w:val="28"/>
                <w:szCs w:val="28"/>
              </w:rPr>
              <w:t>воді</w:t>
            </w:r>
            <w:proofErr w:type="spellEnd"/>
            <w:r w:rsidRPr="00195DB1">
              <w:rPr>
                <w:sz w:val="28"/>
                <w:szCs w:val="28"/>
              </w:rPr>
              <w:t xml:space="preserve">. </w:t>
            </w:r>
            <w:proofErr w:type="spellStart"/>
            <w:r w:rsidRPr="00195DB1">
              <w:rPr>
                <w:sz w:val="28"/>
                <w:szCs w:val="28"/>
              </w:rPr>
              <w:t>Програма</w:t>
            </w:r>
            <w:proofErr w:type="spellEnd"/>
            <w:r w:rsidRPr="00195DB1">
              <w:rPr>
                <w:sz w:val="28"/>
                <w:szCs w:val="28"/>
              </w:rPr>
              <w:t xml:space="preserve"> і </w:t>
            </w:r>
            <w:proofErr w:type="spellStart"/>
            <w:r w:rsidRPr="00195DB1">
              <w:rPr>
                <w:sz w:val="28"/>
                <w:szCs w:val="28"/>
              </w:rPr>
              <w:t>фази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годівлі</w:t>
            </w:r>
            <w:proofErr w:type="spellEnd"/>
            <w:r w:rsidRPr="00195DB1">
              <w:rPr>
                <w:sz w:val="28"/>
                <w:szCs w:val="28"/>
              </w:rPr>
              <w:t xml:space="preserve">. </w:t>
            </w:r>
            <w:proofErr w:type="spellStart"/>
            <w:r w:rsidRPr="00195DB1">
              <w:rPr>
                <w:sz w:val="28"/>
                <w:szCs w:val="28"/>
              </w:rPr>
              <w:t>Вплив</w:t>
            </w:r>
            <w:proofErr w:type="spellEnd"/>
            <w:r w:rsidRPr="00195DB1">
              <w:rPr>
                <w:sz w:val="28"/>
                <w:szCs w:val="28"/>
              </w:rPr>
              <w:t xml:space="preserve"> менеджменту </w:t>
            </w:r>
            <w:proofErr w:type="spellStart"/>
            <w:r w:rsidRPr="00195DB1">
              <w:rPr>
                <w:sz w:val="28"/>
                <w:szCs w:val="28"/>
              </w:rPr>
              <w:t>годівлі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екзотичних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птахів</w:t>
            </w:r>
            <w:proofErr w:type="spellEnd"/>
            <w:r w:rsidRPr="00195DB1">
              <w:rPr>
                <w:sz w:val="28"/>
                <w:szCs w:val="28"/>
              </w:rPr>
              <w:t xml:space="preserve"> на </w:t>
            </w:r>
            <w:proofErr w:type="spellStart"/>
            <w:r w:rsidRPr="00195DB1">
              <w:rPr>
                <w:sz w:val="28"/>
                <w:szCs w:val="28"/>
              </w:rPr>
              <w:t>їх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продуктивні</w:t>
            </w:r>
            <w:proofErr w:type="spellEnd"/>
            <w:r w:rsidRPr="00195DB1">
              <w:rPr>
                <w:sz w:val="28"/>
                <w:szCs w:val="28"/>
              </w:rPr>
              <w:t xml:space="preserve">, </w:t>
            </w:r>
            <w:proofErr w:type="spellStart"/>
            <w:r w:rsidRPr="00195DB1">
              <w:rPr>
                <w:sz w:val="28"/>
                <w:szCs w:val="28"/>
              </w:rPr>
              <w:t>екзотичні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показники</w:t>
            </w:r>
            <w:proofErr w:type="spellEnd"/>
            <w:r w:rsidRPr="00195DB1">
              <w:rPr>
                <w:sz w:val="28"/>
                <w:szCs w:val="28"/>
              </w:rPr>
              <w:t xml:space="preserve">, а </w:t>
            </w:r>
            <w:proofErr w:type="spellStart"/>
            <w:r w:rsidRPr="00195DB1">
              <w:rPr>
                <w:sz w:val="28"/>
                <w:szCs w:val="28"/>
              </w:rPr>
              <w:t>також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якість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продукції</w:t>
            </w:r>
            <w:proofErr w:type="spellEnd"/>
            <w:r w:rsidRPr="00195DB1">
              <w:rPr>
                <w:sz w:val="28"/>
                <w:szCs w:val="28"/>
              </w:rPr>
              <w:t xml:space="preserve"> і </w:t>
            </w:r>
            <w:proofErr w:type="spellStart"/>
            <w:r w:rsidRPr="00195DB1">
              <w:rPr>
                <w:sz w:val="28"/>
                <w:szCs w:val="28"/>
              </w:rPr>
              <w:t>здоров′я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тварин</w:t>
            </w:r>
            <w:proofErr w:type="spellEnd"/>
            <w:r w:rsidRPr="00195DB1">
              <w:rPr>
                <w:sz w:val="28"/>
                <w:szCs w:val="28"/>
              </w:rPr>
              <w:t xml:space="preserve">. </w:t>
            </w:r>
            <w:proofErr w:type="spellStart"/>
            <w:r w:rsidRPr="00195DB1">
              <w:rPr>
                <w:sz w:val="28"/>
                <w:szCs w:val="28"/>
              </w:rPr>
              <w:t>Тварини</w:t>
            </w:r>
            <w:proofErr w:type="spellEnd"/>
            <w:r w:rsidRPr="00195DB1">
              <w:rPr>
                <w:sz w:val="28"/>
                <w:szCs w:val="28"/>
              </w:rPr>
              <w:t xml:space="preserve">: </w:t>
            </w:r>
            <w:r w:rsidRPr="00CB1B48">
              <w:rPr>
                <w:sz w:val="28"/>
                <w:szCs w:val="28"/>
              </w:rPr>
              <w:t>(</w:t>
            </w:r>
            <w:proofErr w:type="spellStart"/>
            <w:r w:rsidRPr="00CB1B48">
              <w:rPr>
                <w:sz w:val="28"/>
                <w:szCs w:val="28"/>
              </w:rPr>
              <w:t>страуси</w:t>
            </w:r>
            <w:proofErr w:type="spellEnd"/>
            <w:r w:rsidRPr="00CB1B48">
              <w:rPr>
                <w:sz w:val="28"/>
                <w:szCs w:val="28"/>
              </w:rPr>
              <w:t xml:space="preserve">, </w:t>
            </w:r>
            <w:proofErr w:type="spellStart"/>
            <w:r w:rsidRPr="00CB1B48">
              <w:rPr>
                <w:sz w:val="28"/>
                <w:szCs w:val="28"/>
              </w:rPr>
              <w:t>павичі</w:t>
            </w:r>
            <w:proofErr w:type="spellEnd"/>
            <w:r w:rsidRPr="00CB1B48">
              <w:rPr>
                <w:sz w:val="28"/>
                <w:szCs w:val="28"/>
              </w:rPr>
              <w:t xml:space="preserve">, </w:t>
            </w:r>
            <w:proofErr w:type="spellStart"/>
            <w:r w:rsidRPr="00CB1B48">
              <w:rPr>
                <w:sz w:val="28"/>
                <w:szCs w:val="28"/>
              </w:rPr>
              <w:t>фазани</w:t>
            </w:r>
            <w:proofErr w:type="spellEnd"/>
            <w:r w:rsidRPr="00CB1B48">
              <w:rPr>
                <w:sz w:val="28"/>
                <w:szCs w:val="28"/>
              </w:rPr>
              <w:t xml:space="preserve">, </w:t>
            </w:r>
            <w:proofErr w:type="spellStart"/>
            <w:r w:rsidRPr="00CB1B48">
              <w:rPr>
                <w:sz w:val="28"/>
                <w:szCs w:val="28"/>
              </w:rPr>
              <w:t>папуги</w:t>
            </w:r>
            <w:proofErr w:type="spellEnd"/>
            <w:r w:rsidRPr="00CB1B48">
              <w:rPr>
                <w:sz w:val="28"/>
                <w:szCs w:val="28"/>
              </w:rPr>
              <w:t>)</w:t>
            </w:r>
            <w:r w:rsidRPr="00CB1B48">
              <w:rPr>
                <w:sz w:val="28"/>
                <w:szCs w:val="28"/>
                <w:lang w:val="uk-UA"/>
              </w:rPr>
              <w:t xml:space="preserve"> </w:t>
            </w:r>
            <w:r w:rsidRPr="00CB1B4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000" w:type="dxa"/>
            <w:gridSpan w:val="2"/>
          </w:tcPr>
          <w:p w:rsidR="001146B2" w:rsidRDefault="001146B2" w:rsidP="008D753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</w:p>
          <w:p w:rsidR="001146B2" w:rsidRPr="008D7532" w:rsidRDefault="004D633F" w:rsidP="008D7532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hyperlink r:id="rId5" w:tgtFrame="_blank" w:history="1">
              <w:r w:rsidR="001146B2" w:rsidRPr="008D7532">
                <w:rPr>
                  <w:rStyle w:val="a4"/>
                  <w:color w:val="auto"/>
                  <w:sz w:val="28"/>
                  <w:szCs w:val="28"/>
                  <w:lang w:val="en-US"/>
                </w:rPr>
                <w:t>https://www.youtube.com/watch?v=8jRHt1PWqdI</w:t>
              </w:r>
            </w:hyperlink>
          </w:p>
          <w:p w:rsidR="001146B2" w:rsidRPr="008D7532" w:rsidRDefault="001146B2" w:rsidP="008D7532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</w:p>
          <w:p w:rsidR="001146B2" w:rsidRPr="008D7532" w:rsidRDefault="001146B2" w:rsidP="008D7532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</w:p>
          <w:p w:rsidR="001146B2" w:rsidRPr="00763E00" w:rsidRDefault="004D633F" w:rsidP="008D753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hyperlink r:id="rId6" w:tgtFrame="_blank" w:history="1">
              <w:r w:rsidR="001146B2" w:rsidRPr="008D7532">
                <w:rPr>
                  <w:rStyle w:val="a4"/>
                  <w:color w:val="auto"/>
                  <w:sz w:val="28"/>
                  <w:szCs w:val="28"/>
                  <w:lang w:val="en-US"/>
                </w:rPr>
                <w:t>https://www.youtube.com/watch?v=BTwUJVJbYCI</w:t>
              </w:r>
            </w:hyperlink>
          </w:p>
        </w:tc>
      </w:tr>
      <w:tr w:rsidR="001146B2" w:rsidRPr="00936E87" w:rsidTr="004D633F">
        <w:tc>
          <w:tcPr>
            <w:tcW w:w="518" w:type="dxa"/>
          </w:tcPr>
          <w:p w:rsidR="001146B2" w:rsidRPr="00CB1B48" w:rsidRDefault="009C32EF" w:rsidP="00C663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CB1B48" w:rsidRPr="00CB1B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94" w:type="dxa"/>
          </w:tcPr>
          <w:p w:rsidR="001146B2" w:rsidRPr="00195DB1" w:rsidRDefault="001146B2" w:rsidP="009C32EF">
            <w:pPr>
              <w:jc w:val="both"/>
              <w:rPr>
                <w:bCs/>
                <w:sz w:val="28"/>
                <w:szCs w:val="28"/>
              </w:rPr>
            </w:pPr>
            <w:r w:rsidRPr="00195DB1">
              <w:rPr>
                <w:sz w:val="28"/>
                <w:szCs w:val="28"/>
              </w:rPr>
              <w:t xml:space="preserve">Потреба у </w:t>
            </w:r>
            <w:proofErr w:type="spellStart"/>
            <w:r w:rsidRPr="00195DB1">
              <w:rPr>
                <w:sz w:val="28"/>
                <w:szCs w:val="28"/>
              </w:rPr>
              <w:t>поживних</w:t>
            </w:r>
            <w:proofErr w:type="spellEnd"/>
            <w:r w:rsidRPr="00195DB1">
              <w:rPr>
                <w:sz w:val="28"/>
                <w:szCs w:val="28"/>
              </w:rPr>
              <w:t xml:space="preserve">, </w:t>
            </w:r>
            <w:proofErr w:type="spellStart"/>
            <w:r w:rsidRPr="00195DB1">
              <w:rPr>
                <w:sz w:val="28"/>
                <w:szCs w:val="28"/>
              </w:rPr>
              <w:t>біологічно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активних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речовинах</w:t>
            </w:r>
            <w:proofErr w:type="spellEnd"/>
            <w:r w:rsidRPr="00195DB1">
              <w:rPr>
                <w:sz w:val="28"/>
                <w:szCs w:val="28"/>
              </w:rPr>
              <w:t xml:space="preserve"> і </w:t>
            </w:r>
            <w:proofErr w:type="spellStart"/>
            <w:r w:rsidRPr="00195DB1">
              <w:rPr>
                <w:sz w:val="28"/>
                <w:szCs w:val="28"/>
              </w:rPr>
              <w:t>годівля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екзотичних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птахів</w:t>
            </w:r>
            <w:proofErr w:type="spellEnd"/>
            <w:r w:rsidRPr="00195DB1">
              <w:rPr>
                <w:sz w:val="28"/>
                <w:szCs w:val="28"/>
              </w:rPr>
              <w:t xml:space="preserve"> ряду </w:t>
            </w:r>
            <w:proofErr w:type="spellStart"/>
            <w:r w:rsidRPr="00195DB1">
              <w:rPr>
                <w:sz w:val="28"/>
                <w:szCs w:val="28"/>
              </w:rPr>
              <w:t>куроподібних</w:t>
            </w:r>
            <w:proofErr w:type="spellEnd"/>
          </w:p>
        </w:tc>
        <w:tc>
          <w:tcPr>
            <w:tcW w:w="4961" w:type="dxa"/>
          </w:tcPr>
          <w:p w:rsidR="001146B2" w:rsidRPr="00195DB1" w:rsidRDefault="001146B2" w:rsidP="00195DB1">
            <w:pPr>
              <w:jc w:val="both"/>
              <w:rPr>
                <w:sz w:val="28"/>
                <w:szCs w:val="28"/>
              </w:rPr>
            </w:pPr>
            <w:proofErr w:type="spellStart"/>
            <w:r w:rsidRPr="00195DB1">
              <w:rPr>
                <w:sz w:val="28"/>
                <w:szCs w:val="28"/>
              </w:rPr>
              <w:t>Основні</w:t>
            </w:r>
            <w:proofErr w:type="spellEnd"/>
            <w:r w:rsidRPr="00195DB1">
              <w:rPr>
                <w:sz w:val="28"/>
                <w:szCs w:val="28"/>
              </w:rPr>
              <w:t xml:space="preserve"> засади </w:t>
            </w:r>
            <w:proofErr w:type="spellStart"/>
            <w:r w:rsidRPr="00195DB1">
              <w:rPr>
                <w:sz w:val="28"/>
                <w:szCs w:val="28"/>
              </w:rPr>
              <w:t>нормування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годівлі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продуктивних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птахів</w:t>
            </w:r>
            <w:proofErr w:type="spellEnd"/>
            <w:r w:rsidRPr="00195DB1">
              <w:rPr>
                <w:sz w:val="28"/>
                <w:szCs w:val="28"/>
              </w:rPr>
              <w:t xml:space="preserve"> ряду </w:t>
            </w:r>
            <w:proofErr w:type="spellStart"/>
            <w:r w:rsidRPr="00195DB1">
              <w:rPr>
                <w:sz w:val="28"/>
                <w:szCs w:val="28"/>
              </w:rPr>
              <w:t>куроподібних</w:t>
            </w:r>
            <w:proofErr w:type="spellEnd"/>
            <w:r w:rsidRPr="00195DB1">
              <w:rPr>
                <w:sz w:val="28"/>
                <w:szCs w:val="28"/>
              </w:rPr>
              <w:t xml:space="preserve">, </w:t>
            </w:r>
            <w:proofErr w:type="spellStart"/>
            <w:r w:rsidRPr="00195DB1">
              <w:rPr>
                <w:sz w:val="28"/>
                <w:szCs w:val="28"/>
              </w:rPr>
              <w:t>біологічні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особливості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травлення</w:t>
            </w:r>
            <w:proofErr w:type="spellEnd"/>
            <w:r w:rsidRPr="00195DB1">
              <w:rPr>
                <w:sz w:val="28"/>
                <w:szCs w:val="28"/>
              </w:rPr>
              <w:t xml:space="preserve">. Потреба у </w:t>
            </w:r>
            <w:proofErr w:type="spellStart"/>
            <w:r w:rsidRPr="00195DB1">
              <w:rPr>
                <w:sz w:val="28"/>
                <w:szCs w:val="28"/>
              </w:rPr>
              <w:t>поживних</w:t>
            </w:r>
            <w:proofErr w:type="spellEnd"/>
            <w:r w:rsidRPr="00195DB1">
              <w:rPr>
                <w:sz w:val="28"/>
                <w:szCs w:val="28"/>
              </w:rPr>
              <w:t xml:space="preserve">, </w:t>
            </w:r>
            <w:proofErr w:type="spellStart"/>
            <w:r w:rsidRPr="00195DB1">
              <w:rPr>
                <w:sz w:val="28"/>
                <w:szCs w:val="28"/>
              </w:rPr>
              <w:t>біологічно-активних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речовинах</w:t>
            </w:r>
            <w:proofErr w:type="spellEnd"/>
            <w:r w:rsidRPr="00195DB1">
              <w:rPr>
                <w:sz w:val="28"/>
                <w:szCs w:val="28"/>
              </w:rPr>
              <w:t xml:space="preserve"> та </w:t>
            </w:r>
            <w:proofErr w:type="spellStart"/>
            <w:r w:rsidRPr="00195DB1">
              <w:rPr>
                <w:sz w:val="28"/>
                <w:szCs w:val="28"/>
              </w:rPr>
              <w:t>воді</w:t>
            </w:r>
            <w:proofErr w:type="spellEnd"/>
            <w:r w:rsidRPr="00195DB1">
              <w:rPr>
                <w:sz w:val="28"/>
                <w:szCs w:val="28"/>
              </w:rPr>
              <w:t xml:space="preserve">. </w:t>
            </w:r>
            <w:proofErr w:type="spellStart"/>
            <w:r w:rsidRPr="00195DB1">
              <w:rPr>
                <w:sz w:val="28"/>
                <w:szCs w:val="28"/>
              </w:rPr>
              <w:t>Програма</w:t>
            </w:r>
            <w:proofErr w:type="spellEnd"/>
            <w:r w:rsidRPr="00195DB1">
              <w:rPr>
                <w:sz w:val="28"/>
                <w:szCs w:val="28"/>
              </w:rPr>
              <w:t xml:space="preserve"> і </w:t>
            </w:r>
            <w:proofErr w:type="spellStart"/>
            <w:r w:rsidRPr="00195DB1">
              <w:rPr>
                <w:sz w:val="28"/>
                <w:szCs w:val="28"/>
              </w:rPr>
              <w:t>фази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годівлі</w:t>
            </w:r>
            <w:proofErr w:type="spellEnd"/>
            <w:r w:rsidRPr="00195DB1">
              <w:rPr>
                <w:sz w:val="28"/>
                <w:szCs w:val="28"/>
              </w:rPr>
              <w:t xml:space="preserve">. </w:t>
            </w:r>
            <w:proofErr w:type="spellStart"/>
            <w:r w:rsidRPr="00195DB1">
              <w:rPr>
                <w:sz w:val="28"/>
                <w:szCs w:val="28"/>
              </w:rPr>
              <w:t>Вплив</w:t>
            </w:r>
            <w:proofErr w:type="spellEnd"/>
            <w:r w:rsidRPr="00195DB1">
              <w:rPr>
                <w:sz w:val="28"/>
                <w:szCs w:val="28"/>
              </w:rPr>
              <w:t xml:space="preserve"> менеджменту </w:t>
            </w:r>
            <w:proofErr w:type="spellStart"/>
            <w:r w:rsidRPr="00195DB1">
              <w:rPr>
                <w:sz w:val="28"/>
                <w:szCs w:val="28"/>
              </w:rPr>
              <w:t>годівлі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екзотичних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птахів</w:t>
            </w:r>
            <w:proofErr w:type="spellEnd"/>
            <w:r w:rsidRPr="00195DB1">
              <w:rPr>
                <w:sz w:val="28"/>
                <w:szCs w:val="28"/>
              </w:rPr>
              <w:t xml:space="preserve"> на </w:t>
            </w:r>
            <w:proofErr w:type="spellStart"/>
            <w:r w:rsidRPr="00195DB1">
              <w:rPr>
                <w:sz w:val="28"/>
                <w:szCs w:val="28"/>
              </w:rPr>
              <w:t>їх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продуктивні</w:t>
            </w:r>
            <w:proofErr w:type="spellEnd"/>
            <w:r w:rsidRPr="00195DB1">
              <w:rPr>
                <w:sz w:val="28"/>
                <w:szCs w:val="28"/>
              </w:rPr>
              <w:t xml:space="preserve">, </w:t>
            </w:r>
            <w:proofErr w:type="spellStart"/>
            <w:r w:rsidRPr="00195DB1">
              <w:rPr>
                <w:sz w:val="28"/>
                <w:szCs w:val="28"/>
              </w:rPr>
              <w:t>екзотичні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показники</w:t>
            </w:r>
            <w:proofErr w:type="spellEnd"/>
            <w:r w:rsidRPr="00195DB1">
              <w:rPr>
                <w:sz w:val="28"/>
                <w:szCs w:val="28"/>
              </w:rPr>
              <w:t xml:space="preserve">, а </w:t>
            </w:r>
            <w:proofErr w:type="spellStart"/>
            <w:r w:rsidRPr="00195DB1">
              <w:rPr>
                <w:sz w:val="28"/>
                <w:szCs w:val="28"/>
              </w:rPr>
              <w:t>також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якість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продукції</w:t>
            </w:r>
            <w:proofErr w:type="spellEnd"/>
            <w:r w:rsidRPr="00195DB1">
              <w:rPr>
                <w:sz w:val="28"/>
                <w:szCs w:val="28"/>
              </w:rPr>
              <w:t xml:space="preserve"> і </w:t>
            </w:r>
            <w:proofErr w:type="spellStart"/>
            <w:r w:rsidRPr="00195DB1">
              <w:rPr>
                <w:sz w:val="28"/>
                <w:szCs w:val="28"/>
              </w:rPr>
              <w:t>здоров′я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тварин</w:t>
            </w:r>
            <w:proofErr w:type="spellEnd"/>
            <w:r w:rsidRPr="00195DB1">
              <w:rPr>
                <w:sz w:val="28"/>
                <w:szCs w:val="28"/>
              </w:rPr>
              <w:t xml:space="preserve">. </w:t>
            </w:r>
            <w:proofErr w:type="spellStart"/>
            <w:r w:rsidRPr="00195DB1">
              <w:rPr>
                <w:sz w:val="28"/>
                <w:szCs w:val="28"/>
              </w:rPr>
              <w:t>Тварини</w:t>
            </w:r>
            <w:proofErr w:type="spellEnd"/>
            <w:r w:rsidRPr="00CB1B48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CB1B48">
              <w:rPr>
                <w:i/>
                <w:sz w:val="28"/>
                <w:szCs w:val="28"/>
              </w:rPr>
              <w:t>куріпки</w:t>
            </w:r>
            <w:proofErr w:type="spellEnd"/>
            <w:r w:rsidRPr="00CB1B48">
              <w:rPr>
                <w:i/>
                <w:sz w:val="28"/>
                <w:szCs w:val="28"/>
              </w:rPr>
              <w:t xml:space="preserve">, цесарки, </w:t>
            </w:r>
            <w:proofErr w:type="spellStart"/>
            <w:r w:rsidRPr="00CB1B48">
              <w:rPr>
                <w:i/>
                <w:sz w:val="28"/>
                <w:szCs w:val="28"/>
              </w:rPr>
              <w:t>перепілки</w:t>
            </w:r>
            <w:proofErr w:type="spellEnd"/>
            <w:r w:rsidRPr="00CB1B48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</w:tcPr>
          <w:p w:rsidR="001146B2" w:rsidRPr="008D7532" w:rsidRDefault="001146B2" w:rsidP="00936E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sz w:val="28"/>
                <w:szCs w:val="28"/>
              </w:rPr>
              <w:t>Кононець</w:t>
            </w:r>
            <w:proofErr w:type="spellEnd"/>
            <w:r w:rsidRPr="008D7532">
              <w:rPr>
                <w:sz w:val="28"/>
                <w:szCs w:val="28"/>
              </w:rPr>
              <w:t xml:space="preserve"> Л.В. </w:t>
            </w:r>
            <w:proofErr w:type="spellStart"/>
            <w:r w:rsidRPr="008D7532">
              <w:rPr>
                <w:sz w:val="28"/>
                <w:szCs w:val="28"/>
              </w:rPr>
              <w:t>Спосіб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життя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звір</w:t>
            </w:r>
            <w:proofErr w:type="spellEnd"/>
            <w:r w:rsidRPr="008D7532">
              <w:rPr>
                <w:sz w:val="28"/>
                <w:szCs w:val="28"/>
                <w:lang w:val="uk-UA"/>
              </w:rPr>
              <w:t>і</w:t>
            </w:r>
            <w:r w:rsidRPr="008D7532">
              <w:rPr>
                <w:sz w:val="28"/>
                <w:szCs w:val="28"/>
              </w:rPr>
              <w:t xml:space="preserve">в і </w:t>
            </w:r>
            <w:proofErr w:type="spellStart"/>
            <w:r w:rsidRPr="008D7532">
              <w:rPr>
                <w:sz w:val="28"/>
                <w:szCs w:val="28"/>
              </w:rPr>
              <w:t>птахів</w:t>
            </w:r>
            <w:proofErr w:type="spellEnd"/>
            <w:r w:rsidRPr="008D7532">
              <w:rPr>
                <w:sz w:val="28"/>
                <w:szCs w:val="28"/>
              </w:rPr>
              <w:t>. М., 2009.</w:t>
            </w:r>
          </w:p>
          <w:p w:rsidR="001146B2" w:rsidRPr="008D7532" w:rsidRDefault="004D633F" w:rsidP="0054593B">
            <w:pPr>
              <w:shd w:val="clear" w:color="auto" w:fill="FFFFFF"/>
              <w:rPr>
                <w:sz w:val="28"/>
                <w:szCs w:val="28"/>
              </w:rPr>
            </w:pPr>
            <w:hyperlink r:id="rId7" w:tgtFrame="_blank" w:history="1">
              <w:r w:rsidR="001146B2" w:rsidRPr="008D7532">
                <w:rPr>
                  <w:rStyle w:val="a4"/>
                  <w:color w:val="auto"/>
                  <w:sz w:val="28"/>
                  <w:szCs w:val="28"/>
                </w:rPr>
                <w:t>https://www.youtube.com/watch?v=GR8k0GmuCRI</w:t>
              </w:r>
            </w:hyperlink>
          </w:p>
          <w:p w:rsidR="001146B2" w:rsidRPr="00936E87" w:rsidRDefault="001146B2" w:rsidP="00936E87">
            <w:pPr>
              <w:jc w:val="both"/>
              <w:rPr>
                <w:sz w:val="28"/>
                <w:szCs w:val="28"/>
              </w:rPr>
            </w:pPr>
          </w:p>
        </w:tc>
      </w:tr>
      <w:tr w:rsidR="001146B2" w:rsidRPr="00F57FB1" w:rsidTr="004D633F">
        <w:tc>
          <w:tcPr>
            <w:tcW w:w="518" w:type="dxa"/>
          </w:tcPr>
          <w:p w:rsidR="001146B2" w:rsidRPr="00CB1B48" w:rsidRDefault="009C32EF" w:rsidP="00C663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B1B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94" w:type="dxa"/>
          </w:tcPr>
          <w:p w:rsidR="001146B2" w:rsidRPr="00195DB1" w:rsidRDefault="001146B2" w:rsidP="00CB1B48">
            <w:pPr>
              <w:jc w:val="both"/>
              <w:rPr>
                <w:sz w:val="28"/>
                <w:szCs w:val="28"/>
              </w:rPr>
            </w:pPr>
            <w:proofErr w:type="spellStart"/>
            <w:r w:rsidRPr="00195DB1">
              <w:rPr>
                <w:sz w:val="28"/>
                <w:szCs w:val="28"/>
              </w:rPr>
              <w:t>Біологічні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особливості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травлення</w:t>
            </w:r>
            <w:proofErr w:type="spellEnd"/>
            <w:r w:rsidRPr="00195DB1">
              <w:rPr>
                <w:sz w:val="28"/>
                <w:szCs w:val="28"/>
              </w:rPr>
              <w:t xml:space="preserve"> та </w:t>
            </w:r>
            <w:proofErr w:type="spellStart"/>
            <w:r w:rsidRPr="00195DB1">
              <w:rPr>
                <w:sz w:val="28"/>
                <w:szCs w:val="28"/>
              </w:rPr>
              <w:t>годівля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екзотичних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гризунів</w:t>
            </w:r>
            <w:proofErr w:type="spellEnd"/>
            <w:r w:rsidRPr="00195DB1">
              <w:rPr>
                <w:sz w:val="28"/>
                <w:szCs w:val="28"/>
              </w:rPr>
              <w:t>.</w:t>
            </w:r>
          </w:p>
          <w:p w:rsidR="001146B2" w:rsidRPr="00195DB1" w:rsidRDefault="001146B2" w:rsidP="0008233B">
            <w:pPr>
              <w:ind w:left="-86" w:firstLine="86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46B2" w:rsidRPr="00195DB1" w:rsidRDefault="001146B2" w:rsidP="00195DB1">
            <w:pPr>
              <w:jc w:val="both"/>
              <w:rPr>
                <w:sz w:val="28"/>
                <w:szCs w:val="28"/>
              </w:rPr>
            </w:pPr>
            <w:proofErr w:type="spellStart"/>
            <w:r w:rsidRPr="00195DB1">
              <w:rPr>
                <w:sz w:val="28"/>
                <w:szCs w:val="28"/>
              </w:rPr>
              <w:t>Концептуальні</w:t>
            </w:r>
            <w:proofErr w:type="spellEnd"/>
            <w:r w:rsidRPr="00195DB1">
              <w:rPr>
                <w:sz w:val="28"/>
                <w:szCs w:val="28"/>
              </w:rPr>
              <w:t xml:space="preserve"> засади </w:t>
            </w:r>
            <w:proofErr w:type="spellStart"/>
            <w:r w:rsidRPr="00195DB1">
              <w:rPr>
                <w:sz w:val="28"/>
                <w:szCs w:val="28"/>
              </w:rPr>
              <w:t>н</w:t>
            </w:r>
            <w:r w:rsidR="008D7532">
              <w:rPr>
                <w:sz w:val="28"/>
                <w:szCs w:val="28"/>
              </w:rPr>
              <w:t>ормування</w:t>
            </w:r>
            <w:proofErr w:type="spellEnd"/>
            <w:r w:rsidR="008D7532">
              <w:rPr>
                <w:sz w:val="28"/>
                <w:szCs w:val="28"/>
              </w:rPr>
              <w:t xml:space="preserve"> </w:t>
            </w:r>
            <w:proofErr w:type="spellStart"/>
            <w:r w:rsidR="008D7532">
              <w:rPr>
                <w:sz w:val="28"/>
                <w:szCs w:val="28"/>
              </w:rPr>
              <w:t>годівлі</w:t>
            </w:r>
            <w:proofErr w:type="spellEnd"/>
            <w:r w:rsidR="008D7532">
              <w:rPr>
                <w:sz w:val="28"/>
                <w:szCs w:val="28"/>
              </w:rPr>
              <w:t xml:space="preserve"> </w:t>
            </w:r>
            <w:proofErr w:type="spellStart"/>
            <w:r w:rsidR="008D7532">
              <w:rPr>
                <w:sz w:val="28"/>
                <w:szCs w:val="28"/>
              </w:rPr>
              <w:t>продуктивних</w:t>
            </w:r>
            <w:proofErr w:type="spellEnd"/>
            <w:r w:rsidR="008D7532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гризунів</w:t>
            </w:r>
            <w:proofErr w:type="spellEnd"/>
            <w:r w:rsidRPr="00195DB1">
              <w:rPr>
                <w:sz w:val="28"/>
                <w:szCs w:val="28"/>
              </w:rPr>
              <w:t xml:space="preserve">, </w:t>
            </w:r>
            <w:proofErr w:type="spellStart"/>
            <w:r w:rsidRPr="00195DB1">
              <w:rPr>
                <w:sz w:val="28"/>
                <w:szCs w:val="28"/>
              </w:rPr>
              <w:t>біологічні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особливості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травлення</w:t>
            </w:r>
            <w:proofErr w:type="spellEnd"/>
            <w:r w:rsidRPr="00195DB1">
              <w:rPr>
                <w:sz w:val="28"/>
                <w:szCs w:val="28"/>
              </w:rPr>
              <w:t xml:space="preserve">. Потреба у </w:t>
            </w:r>
            <w:proofErr w:type="spellStart"/>
            <w:r w:rsidRPr="00195DB1">
              <w:rPr>
                <w:sz w:val="28"/>
                <w:szCs w:val="28"/>
              </w:rPr>
              <w:t>поживних</w:t>
            </w:r>
            <w:proofErr w:type="spellEnd"/>
            <w:r w:rsidRPr="00195DB1">
              <w:rPr>
                <w:sz w:val="28"/>
                <w:szCs w:val="28"/>
              </w:rPr>
              <w:t xml:space="preserve">, </w:t>
            </w:r>
            <w:proofErr w:type="spellStart"/>
            <w:r w:rsidRPr="00195DB1">
              <w:rPr>
                <w:sz w:val="28"/>
                <w:szCs w:val="28"/>
              </w:rPr>
              <w:t>біологічно-активних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речовинах</w:t>
            </w:r>
            <w:proofErr w:type="spellEnd"/>
            <w:r w:rsidRPr="00195DB1">
              <w:rPr>
                <w:sz w:val="28"/>
                <w:szCs w:val="28"/>
              </w:rPr>
              <w:t xml:space="preserve"> та </w:t>
            </w:r>
            <w:proofErr w:type="spellStart"/>
            <w:r w:rsidRPr="00195DB1">
              <w:rPr>
                <w:sz w:val="28"/>
                <w:szCs w:val="28"/>
              </w:rPr>
              <w:t>воді</w:t>
            </w:r>
            <w:proofErr w:type="spellEnd"/>
            <w:r w:rsidRPr="00195DB1">
              <w:rPr>
                <w:sz w:val="28"/>
                <w:szCs w:val="28"/>
              </w:rPr>
              <w:t xml:space="preserve">. </w:t>
            </w:r>
            <w:proofErr w:type="spellStart"/>
            <w:r w:rsidRPr="00195DB1">
              <w:rPr>
                <w:sz w:val="28"/>
                <w:szCs w:val="28"/>
              </w:rPr>
              <w:t>Програма</w:t>
            </w:r>
            <w:proofErr w:type="spellEnd"/>
            <w:r w:rsidRPr="00195DB1">
              <w:rPr>
                <w:sz w:val="28"/>
                <w:szCs w:val="28"/>
              </w:rPr>
              <w:t xml:space="preserve"> і </w:t>
            </w:r>
            <w:proofErr w:type="spellStart"/>
            <w:r w:rsidRPr="00195DB1">
              <w:rPr>
                <w:sz w:val="28"/>
                <w:szCs w:val="28"/>
              </w:rPr>
              <w:t>фази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годівлі</w:t>
            </w:r>
            <w:proofErr w:type="spellEnd"/>
            <w:r w:rsidRPr="00195DB1">
              <w:rPr>
                <w:sz w:val="28"/>
                <w:szCs w:val="28"/>
              </w:rPr>
              <w:t xml:space="preserve">. </w:t>
            </w:r>
            <w:proofErr w:type="spellStart"/>
            <w:r w:rsidRPr="00195DB1">
              <w:rPr>
                <w:sz w:val="28"/>
                <w:szCs w:val="28"/>
              </w:rPr>
              <w:t>Вплив</w:t>
            </w:r>
            <w:proofErr w:type="spellEnd"/>
            <w:r w:rsidRPr="00195DB1">
              <w:rPr>
                <w:sz w:val="28"/>
                <w:szCs w:val="28"/>
              </w:rPr>
              <w:t xml:space="preserve"> менеджменту </w:t>
            </w:r>
            <w:proofErr w:type="spellStart"/>
            <w:r w:rsidRPr="00195DB1">
              <w:rPr>
                <w:sz w:val="28"/>
                <w:szCs w:val="28"/>
              </w:rPr>
              <w:t>годівлі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екзотичних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гризунів</w:t>
            </w:r>
            <w:proofErr w:type="spellEnd"/>
            <w:r w:rsidRPr="00195DB1">
              <w:rPr>
                <w:sz w:val="28"/>
                <w:szCs w:val="28"/>
              </w:rPr>
              <w:t xml:space="preserve"> на </w:t>
            </w:r>
            <w:proofErr w:type="spellStart"/>
            <w:r w:rsidRPr="00195DB1">
              <w:rPr>
                <w:sz w:val="28"/>
                <w:szCs w:val="28"/>
              </w:rPr>
              <w:t>їх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продуктивні</w:t>
            </w:r>
            <w:proofErr w:type="spellEnd"/>
            <w:r w:rsidRPr="00195DB1">
              <w:rPr>
                <w:sz w:val="28"/>
                <w:szCs w:val="28"/>
              </w:rPr>
              <w:t xml:space="preserve">, </w:t>
            </w:r>
            <w:proofErr w:type="spellStart"/>
            <w:r w:rsidRPr="00195DB1">
              <w:rPr>
                <w:sz w:val="28"/>
                <w:szCs w:val="28"/>
              </w:rPr>
              <w:t>екзотичні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показники</w:t>
            </w:r>
            <w:proofErr w:type="spellEnd"/>
            <w:r w:rsidRPr="00195DB1">
              <w:rPr>
                <w:sz w:val="28"/>
                <w:szCs w:val="28"/>
              </w:rPr>
              <w:t xml:space="preserve">, а </w:t>
            </w:r>
            <w:proofErr w:type="spellStart"/>
            <w:r w:rsidRPr="00195DB1">
              <w:rPr>
                <w:sz w:val="28"/>
                <w:szCs w:val="28"/>
              </w:rPr>
              <w:t>також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якість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продукції</w:t>
            </w:r>
            <w:proofErr w:type="spellEnd"/>
            <w:r w:rsidRPr="00195DB1">
              <w:rPr>
                <w:sz w:val="28"/>
                <w:szCs w:val="28"/>
              </w:rPr>
              <w:t xml:space="preserve"> і </w:t>
            </w:r>
            <w:proofErr w:type="spellStart"/>
            <w:r w:rsidRPr="00195DB1">
              <w:rPr>
                <w:sz w:val="28"/>
                <w:szCs w:val="28"/>
              </w:rPr>
              <w:t>здоров′я</w:t>
            </w:r>
            <w:proofErr w:type="spellEnd"/>
            <w:r w:rsidRPr="00195DB1">
              <w:rPr>
                <w:sz w:val="28"/>
                <w:szCs w:val="28"/>
              </w:rPr>
              <w:t xml:space="preserve"> </w:t>
            </w:r>
            <w:proofErr w:type="spellStart"/>
            <w:r w:rsidRPr="00195DB1">
              <w:rPr>
                <w:sz w:val="28"/>
                <w:szCs w:val="28"/>
              </w:rPr>
              <w:t>тварин</w:t>
            </w:r>
            <w:proofErr w:type="spellEnd"/>
            <w:r w:rsidRPr="00195DB1">
              <w:rPr>
                <w:sz w:val="28"/>
                <w:szCs w:val="28"/>
              </w:rPr>
              <w:t xml:space="preserve">. </w:t>
            </w:r>
            <w:proofErr w:type="spellStart"/>
            <w:r w:rsidRPr="00CB1B48">
              <w:rPr>
                <w:sz w:val="28"/>
                <w:szCs w:val="28"/>
              </w:rPr>
              <w:t>Тварини</w:t>
            </w:r>
            <w:proofErr w:type="spellEnd"/>
            <w:r w:rsidRPr="00CB1B48">
              <w:rPr>
                <w:sz w:val="28"/>
                <w:szCs w:val="28"/>
              </w:rPr>
              <w:t xml:space="preserve">: </w:t>
            </w:r>
            <w:proofErr w:type="spellStart"/>
            <w:r w:rsidRPr="00CB1B48">
              <w:rPr>
                <w:sz w:val="28"/>
                <w:szCs w:val="28"/>
              </w:rPr>
              <w:t>Шиншили</w:t>
            </w:r>
            <w:proofErr w:type="spellEnd"/>
            <w:r w:rsidRPr="00CB1B48">
              <w:rPr>
                <w:sz w:val="28"/>
                <w:szCs w:val="28"/>
              </w:rPr>
              <w:t xml:space="preserve">, </w:t>
            </w:r>
            <w:proofErr w:type="spellStart"/>
            <w:r w:rsidRPr="00CB1B48">
              <w:rPr>
                <w:sz w:val="28"/>
                <w:szCs w:val="28"/>
              </w:rPr>
              <w:t>Нутрії</w:t>
            </w:r>
            <w:proofErr w:type="spellEnd"/>
            <w:r w:rsidRPr="00CB1B48">
              <w:rPr>
                <w:sz w:val="28"/>
                <w:szCs w:val="28"/>
              </w:rPr>
              <w:t xml:space="preserve">, </w:t>
            </w:r>
            <w:proofErr w:type="spellStart"/>
            <w:r w:rsidRPr="00CB1B48">
              <w:rPr>
                <w:sz w:val="28"/>
                <w:szCs w:val="28"/>
              </w:rPr>
              <w:t>бобри</w:t>
            </w:r>
            <w:proofErr w:type="spellEnd"/>
            <w:r w:rsidRPr="00CB1B48">
              <w:rPr>
                <w:sz w:val="28"/>
                <w:szCs w:val="28"/>
              </w:rPr>
              <w:t xml:space="preserve">, </w:t>
            </w:r>
            <w:proofErr w:type="spellStart"/>
            <w:r w:rsidRPr="00CB1B48">
              <w:rPr>
                <w:sz w:val="28"/>
                <w:szCs w:val="28"/>
              </w:rPr>
              <w:t>видри</w:t>
            </w:r>
            <w:proofErr w:type="spellEnd"/>
            <w:r w:rsidRPr="00CB1B48">
              <w:rPr>
                <w:sz w:val="28"/>
                <w:szCs w:val="28"/>
              </w:rPr>
              <w:t xml:space="preserve">, </w:t>
            </w:r>
            <w:proofErr w:type="spellStart"/>
            <w:r w:rsidRPr="00CB1B48">
              <w:rPr>
                <w:sz w:val="28"/>
                <w:szCs w:val="28"/>
              </w:rPr>
              <w:t>мурчаки</w:t>
            </w:r>
            <w:proofErr w:type="spellEnd"/>
            <w:r w:rsidRPr="00CB1B48">
              <w:rPr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</w:tcPr>
          <w:p w:rsidR="001146B2" w:rsidRPr="008D7532" w:rsidRDefault="004D633F" w:rsidP="00B366DB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hyperlink r:id="rId8" w:history="1">
              <w:r w:rsidR="001146B2" w:rsidRPr="008D7532">
                <w:rPr>
                  <w:rStyle w:val="a4"/>
                  <w:color w:val="000000"/>
                  <w:sz w:val="28"/>
                  <w:szCs w:val="28"/>
                  <w:lang w:val="uk-UA"/>
                </w:rPr>
                <w:t>http://godivlya.blogspot.com</w:t>
              </w:r>
            </w:hyperlink>
          </w:p>
          <w:p w:rsidR="001146B2" w:rsidRPr="008D7532" w:rsidRDefault="001146B2" w:rsidP="00F57FB1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7532">
              <w:rPr>
                <w:color w:val="000000"/>
                <w:sz w:val="28"/>
                <w:szCs w:val="28"/>
                <w:lang w:val="uk-UA"/>
              </w:rPr>
              <w:t>http://webfermer.org.ua</w:t>
            </w:r>
            <w:r w:rsidRPr="008D7532">
              <w:rPr>
                <w:sz w:val="28"/>
                <w:szCs w:val="28"/>
                <w:lang w:val="uk-UA"/>
              </w:rPr>
              <w:t xml:space="preserve"> http://www.propozitsiya.com</w:t>
            </w:r>
          </w:p>
          <w:p w:rsidR="001146B2" w:rsidRPr="00F57FB1" w:rsidRDefault="001146B2" w:rsidP="00936E87">
            <w:pPr>
              <w:rPr>
                <w:sz w:val="28"/>
                <w:szCs w:val="28"/>
                <w:lang w:val="uk-UA"/>
              </w:rPr>
            </w:pPr>
          </w:p>
        </w:tc>
      </w:tr>
      <w:tr w:rsidR="008D7532" w:rsidRPr="008D7532" w:rsidTr="004D633F">
        <w:tc>
          <w:tcPr>
            <w:tcW w:w="518" w:type="dxa"/>
          </w:tcPr>
          <w:p w:rsidR="001146B2" w:rsidRPr="009C32EF" w:rsidRDefault="009C32EF" w:rsidP="00C66389">
            <w:pPr>
              <w:jc w:val="center"/>
              <w:rPr>
                <w:sz w:val="28"/>
                <w:szCs w:val="28"/>
                <w:lang w:val="uk-UA"/>
              </w:rPr>
            </w:pPr>
            <w:r w:rsidRPr="009C32EF">
              <w:rPr>
                <w:sz w:val="28"/>
                <w:szCs w:val="28"/>
              </w:rPr>
              <w:t>4</w:t>
            </w:r>
            <w:r w:rsidR="00503D8D" w:rsidRPr="009C32E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94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sz w:val="28"/>
                <w:szCs w:val="28"/>
              </w:rPr>
              <w:t>Нормування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годівлі</w:t>
            </w:r>
            <w:proofErr w:type="spellEnd"/>
            <w:r w:rsidRPr="008D7532">
              <w:rPr>
                <w:sz w:val="28"/>
                <w:szCs w:val="28"/>
              </w:rPr>
              <w:t xml:space="preserve"> та потреба у </w:t>
            </w:r>
            <w:proofErr w:type="spellStart"/>
            <w:r w:rsidRPr="008D7532">
              <w:rPr>
                <w:sz w:val="28"/>
                <w:szCs w:val="28"/>
              </w:rPr>
              <w:lastRenderedPageBreak/>
              <w:t>поживних</w:t>
            </w:r>
            <w:proofErr w:type="spellEnd"/>
            <w:r w:rsidRPr="008D7532">
              <w:rPr>
                <w:sz w:val="28"/>
                <w:szCs w:val="28"/>
              </w:rPr>
              <w:t xml:space="preserve"> і </w:t>
            </w:r>
            <w:proofErr w:type="spellStart"/>
            <w:r w:rsidRPr="008D7532">
              <w:rPr>
                <w:sz w:val="28"/>
                <w:szCs w:val="28"/>
              </w:rPr>
              <w:t>біологічно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активних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речовинах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екзотичних</w:t>
            </w:r>
            <w:proofErr w:type="spellEnd"/>
            <w:r w:rsidRPr="008D7532">
              <w:rPr>
                <w:sz w:val="28"/>
                <w:szCs w:val="28"/>
              </w:rPr>
              <w:t xml:space="preserve"> свиней.</w:t>
            </w:r>
          </w:p>
        </w:tc>
        <w:tc>
          <w:tcPr>
            <w:tcW w:w="4961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sz w:val="28"/>
                <w:szCs w:val="28"/>
              </w:rPr>
              <w:lastRenderedPageBreak/>
              <w:t>Концептуальні</w:t>
            </w:r>
            <w:proofErr w:type="spellEnd"/>
            <w:r w:rsidRPr="008D7532">
              <w:rPr>
                <w:sz w:val="28"/>
                <w:szCs w:val="28"/>
              </w:rPr>
              <w:t xml:space="preserve"> засади </w:t>
            </w:r>
            <w:proofErr w:type="spellStart"/>
            <w:r w:rsidRPr="008D7532">
              <w:rPr>
                <w:sz w:val="28"/>
                <w:szCs w:val="28"/>
              </w:rPr>
              <w:t>н</w:t>
            </w:r>
            <w:r w:rsidR="00CB1B48">
              <w:rPr>
                <w:sz w:val="28"/>
                <w:szCs w:val="28"/>
              </w:rPr>
              <w:t>ормування</w:t>
            </w:r>
            <w:proofErr w:type="spellEnd"/>
            <w:r w:rsidR="00CB1B48">
              <w:rPr>
                <w:sz w:val="28"/>
                <w:szCs w:val="28"/>
              </w:rPr>
              <w:t xml:space="preserve"> </w:t>
            </w:r>
            <w:proofErr w:type="spellStart"/>
            <w:r w:rsidR="00CB1B48">
              <w:rPr>
                <w:sz w:val="28"/>
                <w:szCs w:val="28"/>
              </w:rPr>
              <w:t>годівлі</w:t>
            </w:r>
            <w:proofErr w:type="spellEnd"/>
            <w:r w:rsidR="00CB1B48">
              <w:rPr>
                <w:sz w:val="28"/>
                <w:szCs w:val="28"/>
              </w:rPr>
              <w:t xml:space="preserve"> </w:t>
            </w:r>
            <w:proofErr w:type="spellStart"/>
            <w:r w:rsidR="00CB1B48">
              <w:rPr>
                <w:sz w:val="28"/>
                <w:szCs w:val="28"/>
              </w:rPr>
              <w:t>продуктивних</w:t>
            </w:r>
            <w:proofErr w:type="spellEnd"/>
            <w:r w:rsidR="00CB1B48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тварин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родини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свиневих</w:t>
            </w:r>
            <w:proofErr w:type="spellEnd"/>
            <w:r w:rsidRPr="008D7532">
              <w:rPr>
                <w:sz w:val="28"/>
                <w:szCs w:val="28"/>
              </w:rPr>
              <w:t xml:space="preserve"> (</w:t>
            </w:r>
            <w:proofErr w:type="spellStart"/>
            <w:r w:rsidRPr="008D7532">
              <w:rPr>
                <w:sz w:val="28"/>
                <w:szCs w:val="28"/>
              </w:rPr>
              <w:t>Suidae</w:t>
            </w:r>
            <w:proofErr w:type="spellEnd"/>
            <w:r w:rsidRPr="008D7532">
              <w:rPr>
                <w:sz w:val="28"/>
                <w:szCs w:val="28"/>
              </w:rPr>
              <w:t xml:space="preserve">), </w:t>
            </w:r>
            <w:proofErr w:type="spellStart"/>
            <w:r w:rsidRPr="008D7532">
              <w:rPr>
                <w:sz w:val="28"/>
                <w:szCs w:val="28"/>
              </w:rPr>
              <w:t>біологічні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lastRenderedPageBreak/>
              <w:t>особливості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травлення</w:t>
            </w:r>
            <w:proofErr w:type="spellEnd"/>
            <w:r w:rsidRPr="008D7532">
              <w:rPr>
                <w:sz w:val="28"/>
                <w:szCs w:val="28"/>
              </w:rPr>
              <w:t xml:space="preserve">. Потреба у </w:t>
            </w:r>
            <w:proofErr w:type="spellStart"/>
            <w:r w:rsidRPr="008D7532">
              <w:rPr>
                <w:sz w:val="28"/>
                <w:szCs w:val="28"/>
              </w:rPr>
              <w:t>поживних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біологічно-активних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речовинах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енергії</w:t>
            </w:r>
            <w:proofErr w:type="spellEnd"/>
            <w:r w:rsidRPr="008D7532">
              <w:rPr>
                <w:sz w:val="28"/>
                <w:szCs w:val="28"/>
              </w:rPr>
              <w:t xml:space="preserve"> та </w:t>
            </w:r>
            <w:proofErr w:type="spellStart"/>
            <w:r w:rsidRPr="008D7532">
              <w:rPr>
                <w:sz w:val="28"/>
                <w:szCs w:val="28"/>
              </w:rPr>
              <w:t>воді</w:t>
            </w:r>
            <w:proofErr w:type="spellEnd"/>
            <w:r w:rsidRPr="008D7532">
              <w:rPr>
                <w:sz w:val="28"/>
                <w:szCs w:val="28"/>
              </w:rPr>
              <w:t xml:space="preserve">. </w:t>
            </w:r>
            <w:proofErr w:type="spellStart"/>
            <w:r w:rsidRPr="008D7532">
              <w:rPr>
                <w:sz w:val="28"/>
                <w:szCs w:val="28"/>
              </w:rPr>
              <w:t>Програма</w:t>
            </w:r>
            <w:proofErr w:type="spellEnd"/>
            <w:r w:rsidRPr="008D7532">
              <w:rPr>
                <w:sz w:val="28"/>
                <w:szCs w:val="28"/>
              </w:rPr>
              <w:t xml:space="preserve"> і </w:t>
            </w:r>
            <w:proofErr w:type="spellStart"/>
            <w:r w:rsidRPr="008D7532">
              <w:rPr>
                <w:sz w:val="28"/>
                <w:szCs w:val="28"/>
              </w:rPr>
              <w:t>фази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годівлі</w:t>
            </w:r>
            <w:proofErr w:type="spellEnd"/>
            <w:r w:rsidRPr="008D7532">
              <w:rPr>
                <w:sz w:val="28"/>
                <w:szCs w:val="28"/>
              </w:rPr>
              <w:t xml:space="preserve">. </w:t>
            </w:r>
            <w:proofErr w:type="spellStart"/>
            <w:r w:rsidRPr="008D7532">
              <w:rPr>
                <w:sz w:val="28"/>
                <w:szCs w:val="28"/>
              </w:rPr>
              <w:t>Вплив</w:t>
            </w:r>
            <w:proofErr w:type="spellEnd"/>
            <w:r w:rsidRPr="008D7532">
              <w:rPr>
                <w:sz w:val="28"/>
                <w:szCs w:val="28"/>
              </w:rPr>
              <w:t xml:space="preserve"> менеджменту </w:t>
            </w:r>
            <w:proofErr w:type="spellStart"/>
            <w:r w:rsidRPr="008D7532">
              <w:rPr>
                <w:sz w:val="28"/>
                <w:szCs w:val="28"/>
              </w:rPr>
              <w:t>годівлі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екзотичних</w:t>
            </w:r>
            <w:proofErr w:type="spellEnd"/>
            <w:r w:rsidRPr="008D7532">
              <w:rPr>
                <w:sz w:val="28"/>
                <w:szCs w:val="28"/>
              </w:rPr>
              <w:t xml:space="preserve"> свиней на </w:t>
            </w:r>
            <w:proofErr w:type="spellStart"/>
            <w:r w:rsidRPr="008D7532">
              <w:rPr>
                <w:sz w:val="28"/>
                <w:szCs w:val="28"/>
              </w:rPr>
              <w:t>їх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продуктивні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екзотичні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показники</w:t>
            </w:r>
            <w:proofErr w:type="spellEnd"/>
            <w:r w:rsidRPr="008D7532">
              <w:rPr>
                <w:sz w:val="28"/>
                <w:szCs w:val="28"/>
              </w:rPr>
              <w:t xml:space="preserve">, а </w:t>
            </w:r>
            <w:proofErr w:type="spellStart"/>
            <w:r w:rsidRPr="008D7532">
              <w:rPr>
                <w:sz w:val="28"/>
                <w:szCs w:val="28"/>
              </w:rPr>
              <w:t>також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якість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продукції</w:t>
            </w:r>
            <w:proofErr w:type="spellEnd"/>
            <w:r w:rsidRPr="008D7532">
              <w:rPr>
                <w:sz w:val="28"/>
                <w:szCs w:val="28"/>
              </w:rPr>
              <w:t xml:space="preserve"> і </w:t>
            </w:r>
            <w:proofErr w:type="spellStart"/>
            <w:r w:rsidRPr="008D7532">
              <w:rPr>
                <w:sz w:val="28"/>
                <w:szCs w:val="28"/>
              </w:rPr>
              <w:t>здоров′я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тварин</w:t>
            </w:r>
            <w:proofErr w:type="spellEnd"/>
            <w:r w:rsidRPr="008D7532">
              <w:rPr>
                <w:sz w:val="28"/>
                <w:szCs w:val="28"/>
              </w:rPr>
              <w:t xml:space="preserve">. </w:t>
            </w:r>
            <w:proofErr w:type="spellStart"/>
            <w:r w:rsidRPr="008D7532">
              <w:rPr>
                <w:sz w:val="28"/>
                <w:szCs w:val="28"/>
              </w:rPr>
              <w:t>Тварини</w:t>
            </w:r>
            <w:proofErr w:type="spellEnd"/>
            <w:r w:rsidRPr="008D7532">
              <w:rPr>
                <w:sz w:val="28"/>
                <w:szCs w:val="28"/>
              </w:rPr>
              <w:t xml:space="preserve">: </w:t>
            </w:r>
            <w:proofErr w:type="spellStart"/>
            <w:r w:rsidRPr="008D7532">
              <w:rPr>
                <w:sz w:val="28"/>
                <w:szCs w:val="28"/>
              </w:rPr>
              <w:t>Мангалиця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В’єтнамські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свині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корейські</w:t>
            </w:r>
            <w:proofErr w:type="spellEnd"/>
            <w:r w:rsidRPr="008D7532">
              <w:rPr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</w:tcPr>
          <w:p w:rsidR="001146B2" w:rsidRPr="008D7532" w:rsidRDefault="004D633F" w:rsidP="008D7532">
            <w:pPr>
              <w:shd w:val="clear" w:color="auto" w:fill="FFFFFF"/>
              <w:tabs>
                <w:tab w:val="left" w:pos="365"/>
              </w:tabs>
              <w:jc w:val="both"/>
              <w:rPr>
                <w:sz w:val="28"/>
                <w:szCs w:val="28"/>
                <w:lang w:val="uk-UA"/>
              </w:rPr>
            </w:pPr>
            <w:hyperlink r:id="rId9" w:history="1">
              <w:r w:rsidR="001146B2"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http://godivlya.blogspot.com</w:t>
              </w:r>
            </w:hyperlink>
          </w:p>
          <w:p w:rsidR="001146B2" w:rsidRPr="008D7532" w:rsidRDefault="001146B2" w:rsidP="008D7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de-DE"/>
              </w:rPr>
            </w:pPr>
            <w:r w:rsidRPr="008D7532">
              <w:rPr>
                <w:sz w:val="28"/>
                <w:szCs w:val="28"/>
                <w:lang w:val="de-DE"/>
              </w:rPr>
              <w:t xml:space="preserve">//www.lib. </w:t>
            </w:r>
            <w:proofErr w:type="spellStart"/>
            <w:r w:rsidRPr="008D7532">
              <w:rPr>
                <w:sz w:val="28"/>
                <w:szCs w:val="28"/>
                <w:lang w:val="de-DE"/>
              </w:rPr>
              <w:t>zt.</w:t>
            </w:r>
            <w:proofErr w:type="spellEnd"/>
            <w:r w:rsidRPr="008D753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  <w:lang w:val="de-DE"/>
              </w:rPr>
              <w:t>ua</w:t>
            </w:r>
            <w:proofErr w:type="spellEnd"/>
            <w:r w:rsidRPr="008D7532">
              <w:rPr>
                <w:sz w:val="28"/>
                <w:szCs w:val="28"/>
                <w:lang w:val="de-DE"/>
              </w:rPr>
              <w:t>/</w:t>
            </w:r>
          </w:p>
          <w:p w:rsidR="001146B2" w:rsidRPr="008D7532" w:rsidRDefault="001146B2" w:rsidP="008D7532">
            <w:pPr>
              <w:pStyle w:val="9"/>
              <w:widowControl w:val="0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D753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Дармограй</w:t>
            </w:r>
            <w:proofErr w:type="spellEnd"/>
            <w:r w:rsidRPr="008D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 Аналізи і методи оцінки поживності кормів: </w:t>
            </w:r>
            <w:r w:rsidRPr="008D7532">
              <w:rPr>
                <w:rFonts w:ascii="Times New Roman" w:hAnsi="Times New Roman"/>
                <w:sz w:val="28"/>
                <w:szCs w:val="28"/>
              </w:rPr>
              <w:t>   </w:t>
            </w:r>
            <w:proofErr w:type="spellStart"/>
            <w:r w:rsidRPr="008D7532"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 w:rsidRPr="008D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Посібник / </w:t>
            </w:r>
            <w:proofErr w:type="spellStart"/>
            <w:r w:rsidRPr="008D7532">
              <w:rPr>
                <w:rFonts w:ascii="Times New Roman" w:hAnsi="Times New Roman"/>
                <w:sz w:val="28"/>
                <w:szCs w:val="28"/>
                <w:lang w:val="uk-UA"/>
              </w:rPr>
              <w:t>Дармограй</w:t>
            </w:r>
            <w:proofErr w:type="spellEnd"/>
            <w:r w:rsidRPr="008D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 - Львів, 2016. – 83 с.</w:t>
            </w:r>
            <w:r w:rsidRPr="008D75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D7532" w:rsidRPr="008D7532" w:rsidTr="004D633F">
        <w:tc>
          <w:tcPr>
            <w:tcW w:w="518" w:type="dxa"/>
          </w:tcPr>
          <w:p w:rsidR="001146B2" w:rsidRPr="00503D8D" w:rsidRDefault="009C32EF" w:rsidP="00C663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503D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94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r w:rsidRPr="008D7532">
              <w:rPr>
                <w:sz w:val="28"/>
                <w:szCs w:val="28"/>
              </w:rPr>
              <w:t xml:space="preserve">Потреба у </w:t>
            </w:r>
            <w:proofErr w:type="spellStart"/>
            <w:r w:rsidRPr="008D7532">
              <w:rPr>
                <w:sz w:val="28"/>
                <w:szCs w:val="28"/>
              </w:rPr>
              <w:t>поживних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речовинах</w:t>
            </w:r>
            <w:proofErr w:type="spellEnd"/>
            <w:r w:rsidRPr="008D7532">
              <w:rPr>
                <w:sz w:val="28"/>
                <w:szCs w:val="28"/>
              </w:rPr>
              <w:t xml:space="preserve"> та </w:t>
            </w:r>
            <w:proofErr w:type="spellStart"/>
            <w:r w:rsidRPr="008D7532">
              <w:rPr>
                <w:sz w:val="28"/>
                <w:szCs w:val="28"/>
              </w:rPr>
              <w:t>особливості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годівлі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екзотичних</w:t>
            </w:r>
            <w:proofErr w:type="spellEnd"/>
            <w:r w:rsidRPr="008D7532">
              <w:rPr>
                <w:sz w:val="28"/>
                <w:szCs w:val="28"/>
              </w:rPr>
              <w:t xml:space="preserve">  </w:t>
            </w:r>
            <w:proofErr w:type="spellStart"/>
            <w:r w:rsidRPr="008D7532">
              <w:rPr>
                <w:sz w:val="28"/>
                <w:szCs w:val="28"/>
              </w:rPr>
              <w:t>водних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жителів</w:t>
            </w:r>
            <w:proofErr w:type="spellEnd"/>
            <w:r w:rsidRPr="008D7532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sz w:val="28"/>
                <w:szCs w:val="28"/>
              </w:rPr>
              <w:t>Концептуальні</w:t>
            </w:r>
            <w:proofErr w:type="spellEnd"/>
            <w:r w:rsidRPr="008D7532">
              <w:rPr>
                <w:sz w:val="28"/>
                <w:szCs w:val="28"/>
              </w:rPr>
              <w:t xml:space="preserve"> засади </w:t>
            </w:r>
            <w:proofErr w:type="spellStart"/>
            <w:r w:rsidRPr="008D7532">
              <w:rPr>
                <w:sz w:val="28"/>
                <w:szCs w:val="28"/>
              </w:rPr>
              <w:t>нормування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годівлі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продуктивних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водних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жителів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біологічні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особливості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травлення</w:t>
            </w:r>
            <w:proofErr w:type="spellEnd"/>
            <w:r w:rsidRPr="008D7532">
              <w:rPr>
                <w:sz w:val="28"/>
                <w:szCs w:val="28"/>
              </w:rPr>
              <w:t xml:space="preserve">. Потреба у </w:t>
            </w:r>
            <w:proofErr w:type="spellStart"/>
            <w:r w:rsidRPr="008D7532">
              <w:rPr>
                <w:sz w:val="28"/>
                <w:szCs w:val="28"/>
              </w:rPr>
              <w:t>поживних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біологічно-активних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речовинах</w:t>
            </w:r>
            <w:proofErr w:type="spellEnd"/>
            <w:r w:rsidRPr="008D7532">
              <w:rPr>
                <w:sz w:val="28"/>
                <w:szCs w:val="28"/>
              </w:rPr>
              <w:t xml:space="preserve"> та </w:t>
            </w:r>
            <w:proofErr w:type="spellStart"/>
            <w:r w:rsidRPr="008D7532">
              <w:rPr>
                <w:sz w:val="28"/>
                <w:szCs w:val="28"/>
              </w:rPr>
              <w:t>енергії</w:t>
            </w:r>
            <w:proofErr w:type="spellEnd"/>
            <w:r w:rsidRPr="008D7532">
              <w:rPr>
                <w:sz w:val="28"/>
                <w:szCs w:val="28"/>
              </w:rPr>
              <w:t xml:space="preserve">. </w:t>
            </w:r>
            <w:proofErr w:type="spellStart"/>
            <w:r w:rsidRPr="008D7532">
              <w:rPr>
                <w:sz w:val="28"/>
                <w:szCs w:val="28"/>
              </w:rPr>
              <w:t>Програма</w:t>
            </w:r>
            <w:proofErr w:type="spellEnd"/>
            <w:r w:rsidRPr="008D7532">
              <w:rPr>
                <w:sz w:val="28"/>
                <w:szCs w:val="28"/>
              </w:rPr>
              <w:t xml:space="preserve"> і </w:t>
            </w:r>
            <w:proofErr w:type="spellStart"/>
            <w:r w:rsidRPr="008D7532">
              <w:rPr>
                <w:sz w:val="28"/>
                <w:szCs w:val="28"/>
              </w:rPr>
              <w:t>фази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годівлі</w:t>
            </w:r>
            <w:proofErr w:type="spellEnd"/>
            <w:r w:rsidRPr="008D7532">
              <w:rPr>
                <w:sz w:val="28"/>
                <w:szCs w:val="28"/>
              </w:rPr>
              <w:t xml:space="preserve">. </w:t>
            </w:r>
            <w:proofErr w:type="spellStart"/>
            <w:r w:rsidRPr="008D7532">
              <w:rPr>
                <w:sz w:val="28"/>
                <w:szCs w:val="28"/>
              </w:rPr>
              <w:t>Вплив</w:t>
            </w:r>
            <w:proofErr w:type="spellEnd"/>
            <w:r w:rsidRPr="008D7532">
              <w:rPr>
                <w:sz w:val="28"/>
                <w:szCs w:val="28"/>
              </w:rPr>
              <w:t xml:space="preserve"> менеджменту </w:t>
            </w:r>
            <w:proofErr w:type="spellStart"/>
            <w:r w:rsidRPr="008D7532">
              <w:rPr>
                <w:sz w:val="28"/>
                <w:szCs w:val="28"/>
              </w:rPr>
              <w:t>годівлі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екзотичних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водних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жителів</w:t>
            </w:r>
            <w:proofErr w:type="spellEnd"/>
            <w:r w:rsidRPr="008D7532">
              <w:rPr>
                <w:sz w:val="28"/>
                <w:szCs w:val="28"/>
              </w:rPr>
              <w:t xml:space="preserve"> на </w:t>
            </w:r>
            <w:proofErr w:type="spellStart"/>
            <w:r w:rsidRPr="008D7532">
              <w:rPr>
                <w:sz w:val="28"/>
                <w:szCs w:val="28"/>
              </w:rPr>
              <w:t>їх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продуктивні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екзотичні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показники</w:t>
            </w:r>
            <w:proofErr w:type="spellEnd"/>
            <w:r w:rsidRPr="008D7532">
              <w:rPr>
                <w:sz w:val="28"/>
                <w:szCs w:val="28"/>
              </w:rPr>
              <w:t xml:space="preserve">, а </w:t>
            </w:r>
            <w:proofErr w:type="spellStart"/>
            <w:r w:rsidRPr="008D7532">
              <w:rPr>
                <w:sz w:val="28"/>
                <w:szCs w:val="28"/>
              </w:rPr>
              <w:t>також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якість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продукції</w:t>
            </w:r>
            <w:proofErr w:type="spellEnd"/>
            <w:r w:rsidRPr="008D7532">
              <w:rPr>
                <w:sz w:val="28"/>
                <w:szCs w:val="28"/>
              </w:rPr>
              <w:t xml:space="preserve"> і </w:t>
            </w:r>
            <w:proofErr w:type="spellStart"/>
            <w:r w:rsidRPr="008D7532">
              <w:rPr>
                <w:sz w:val="28"/>
                <w:szCs w:val="28"/>
              </w:rPr>
              <w:t>здоров′я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тварин.Тварини</w:t>
            </w:r>
            <w:proofErr w:type="spellEnd"/>
            <w:r w:rsidRPr="008D7532">
              <w:rPr>
                <w:sz w:val="28"/>
                <w:szCs w:val="28"/>
              </w:rPr>
              <w:t xml:space="preserve">: </w:t>
            </w:r>
            <w:proofErr w:type="spellStart"/>
            <w:r w:rsidRPr="008D7532">
              <w:rPr>
                <w:sz w:val="28"/>
                <w:szCs w:val="28"/>
              </w:rPr>
              <w:t>Краби</w:t>
            </w:r>
            <w:proofErr w:type="spellEnd"/>
            <w:r w:rsidRPr="008D7532">
              <w:rPr>
                <w:sz w:val="28"/>
                <w:szCs w:val="28"/>
              </w:rPr>
              <w:t xml:space="preserve">, креветки, </w:t>
            </w:r>
            <w:proofErr w:type="spellStart"/>
            <w:r w:rsidRPr="008D7532">
              <w:rPr>
                <w:sz w:val="28"/>
                <w:szCs w:val="28"/>
              </w:rPr>
              <w:t>мідії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крокодили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равлики</w:t>
            </w:r>
            <w:proofErr w:type="spellEnd"/>
            <w:r w:rsidRPr="008D7532">
              <w:rPr>
                <w:sz w:val="28"/>
                <w:szCs w:val="28"/>
              </w:rPr>
              <w:t>, черепахи.</w:t>
            </w:r>
          </w:p>
        </w:tc>
        <w:tc>
          <w:tcPr>
            <w:tcW w:w="3000" w:type="dxa"/>
            <w:gridSpan w:val="2"/>
          </w:tcPr>
          <w:p w:rsidR="001146B2" w:rsidRPr="008D7532" w:rsidRDefault="004D633F" w:rsidP="008D7532">
            <w:pPr>
              <w:shd w:val="clear" w:color="auto" w:fill="FFFFFF"/>
              <w:tabs>
                <w:tab w:val="left" w:pos="365"/>
              </w:tabs>
              <w:jc w:val="both"/>
              <w:rPr>
                <w:sz w:val="28"/>
                <w:szCs w:val="28"/>
                <w:lang w:val="uk-UA"/>
              </w:rPr>
            </w:pPr>
            <w:hyperlink r:id="rId10" w:history="1">
              <w:r w:rsidR="001146B2"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http://webfermer.org.ua</w:t>
              </w:r>
            </w:hyperlink>
          </w:p>
          <w:p w:rsidR="001146B2" w:rsidRPr="008D7532" w:rsidRDefault="001146B2" w:rsidP="008D7532">
            <w:pPr>
              <w:shd w:val="clear" w:color="auto" w:fill="FFFFFF"/>
              <w:tabs>
                <w:tab w:val="left" w:pos="365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146B2" w:rsidRPr="008D7532" w:rsidRDefault="004D633F" w:rsidP="008D7532">
            <w:pPr>
              <w:shd w:val="clear" w:color="auto" w:fill="FFFFFF"/>
              <w:tabs>
                <w:tab w:val="left" w:pos="365"/>
              </w:tabs>
              <w:jc w:val="both"/>
              <w:rPr>
                <w:sz w:val="28"/>
                <w:szCs w:val="28"/>
                <w:lang w:val="uk-UA"/>
              </w:rPr>
            </w:pPr>
            <w:hyperlink r:id="rId11" w:history="1">
              <w:r w:rsidR="001146B2"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http://www.propozitsiya</w:t>
              </w:r>
            </w:hyperlink>
            <w:r w:rsidR="001146B2" w:rsidRPr="008D7532">
              <w:rPr>
                <w:sz w:val="28"/>
                <w:szCs w:val="28"/>
                <w:lang w:val="uk-UA"/>
              </w:rPr>
              <w:t>.com</w:t>
            </w:r>
          </w:p>
          <w:p w:rsidR="001146B2" w:rsidRPr="008D7532" w:rsidRDefault="004D633F" w:rsidP="008D753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hyperlink r:id="rId12" w:tgtFrame="_blank" w:history="1">
              <w:r w:rsidR="001146B2" w:rsidRPr="008D7532">
                <w:rPr>
                  <w:rStyle w:val="a4"/>
                  <w:color w:val="auto"/>
                  <w:sz w:val="28"/>
                  <w:szCs w:val="28"/>
                </w:rPr>
                <w:t>https</w:t>
              </w:r>
              <w:r w:rsidR="001146B2"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://</w:t>
              </w:r>
              <w:r w:rsidR="001146B2" w:rsidRPr="008D7532">
                <w:rPr>
                  <w:rStyle w:val="a4"/>
                  <w:color w:val="auto"/>
                  <w:sz w:val="28"/>
                  <w:szCs w:val="28"/>
                </w:rPr>
                <w:t>www</w:t>
              </w:r>
              <w:r w:rsidR="001146B2"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.</w:t>
              </w:r>
              <w:r w:rsidR="001146B2" w:rsidRPr="008D7532">
                <w:rPr>
                  <w:rStyle w:val="a4"/>
                  <w:color w:val="auto"/>
                  <w:sz w:val="28"/>
                  <w:szCs w:val="28"/>
                </w:rPr>
                <w:t>youtube</w:t>
              </w:r>
              <w:r w:rsidR="001146B2"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.</w:t>
              </w:r>
              <w:r w:rsidR="001146B2" w:rsidRPr="008D7532">
                <w:rPr>
                  <w:rStyle w:val="a4"/>
                  <w:color w:val="auto"/>
                  <w:sz w:val="28"/>
                  <w:szCs w:val="28"/>
                </w:rPr>
                <w:t>com</w:t>
              </w:r>
              <w:r w:rsidR="001146B2"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/</w:t>
              </w:r>
              <w:r w:rsidR="001146B2" w:rsidRPr="008D7532">
                <w:rPr>
                  <w:rStyle w:val="a4"/>
                  <w:color w:val="auto"/>
                  <w:sz w:val="28"/>
                  <w:szCs w:val="28"/>
                </w:rPr>
                <w:t>watch</w:t>
              </w:r>
              <w:r w:rsidR="001146B2"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?</w:t>
              </w:r>
              <w:r w:rsidR="001146B2" w:rsidRPr="008D7532">
                <w:rPr>
                  <w:rStyle w:val="a4"/>
                  <w:color w:val="auto"/>
                  <w:sz w:val="28"/>
                  <w:szCs w:val="28"/>
                </w:rPr>
                <w:t>v</w:t>
              </w:r>
              <w:r w:rsidR="001146B2"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=42</w:t>
              </w:r>
              <w:r w:rsidR="001146B2" w:rsidRPr="008D7532">
                <w:rPr>
                  <w:rStyle w:val="a4"/>
                  <w:color w:val="auto"/>
                  <w:sz w:val="28"/>
                  <w:szCs w:val="28"/>
                </w:rPr>
                <w:t>AFqhThkA</w:t>
              </w:r>
              <w:r w:rsidR="001146B2"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4</w:t>
              </w:r>
            </w:hyperlink>
          </w:p>
          <w:p w:rsidR="001146B2" w:rsidRPr="008D7532" w:rsidRDefault="001146B2" w:rsidP="008D7532">
            <w:pPr>
              <w:jc w:val="both"/>
              <w:rPr>
                <w:sz w:val="28"/>
                <w:szCs w:val="28"/>
                <w:lang w:val="uk-UA"/>
              </w:rPr>
            </w:pPr>
            <w:r w:rsidRPr="008D7532">
              <w:rPr>
                <w:sz w:val="28"/>
                <w:szCs w:val="28"/>
                <w:lang w:val="en-US"/>
              </w:rPr>
              <w:t> </w:t>
            </w:r>
            <w:hyperlink r:id="rId13" w:tgtFrame="_blank" w:history="1">
              <w:r w:rsidRPr="008D7532">
                <w:rPr>
                  <w:rStyle w:val="a4"/>
                  <w:color w:val="auto"/>
                  <w:sz w:val="28"/>
                  <w:szCs w:val="28"/>
                  <w:lang w:val="en-US"/>
                </w:rPr>
                <w:t>https</w:t>
              </w:r>
              <w:r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://</w:t>
              </w:r>
              <w:r w:rsidRPr="008D7532">
                <w:rPr>
                  <w:rStyle w:val="a4"/>
                  <w:color w:val="auto"/>
                  <w:sz w:val="28"/>
                  <w:szCs w:val="28"/>
                  <w:lang w:val="en-US"/>
                </w:rPr>
                <w:t>www</w:t>
              </w:r>
              <w:r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.</w:t>
              </w:r>
              <w:proofErr w:type="spellStart"/>
              <w:r w:rsidRPr="008D7532">
                <w:rPr>
                  <w:rStyle w:val="a4"/>
                  <w:color w:val="auto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.</w:t>
              </w:r>
              <w:r w:rsidRPr="008D7532">
                <w:rPr>
                  <w:rStyle w:val="a4"/>
                  <w:color w:val="auto"/>
                  <w:sz w:val="28"/>
                  <w:szCs w:val="28"/>
                  <w:lang w:val="en-US"/>
                </w:rPr>
                <w:t>com</w:t>
              </w:r>
              <w:r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/</w:t>
              </w:r>
              <w:r w:rsidRPr="008D7532">
                <w:rPr>
                  <w:rStyle w:val="a4"/>
                  <w:color w:val="auto"/>
                  <w:sz w:val="28"/>
                  <w:szCs w:val="28"/>
                  <w:lang w:val="en-US"/>
                </w:rPr>
                <w:t>watch</w:t>
              </w:r>
              <w:r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?</w:t>
              </w:r>
              <w:r w:rsidRPr="008D7532">
                <w:rPr>
                  <w:rStyle w:val="a4"/>
                  <w:color w:val="auto"/>
                  <w:sz w:val="28"/>
                  <w:szCs w:val="28"/>
                  <w:lang w:val="en-US"/>
                </w:rPr>
                <w:t>v</w:t>
              </w:r>
              <w:r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=-</w:t>
              </w:r>
              <w:proofErr w:type="spellStart"/>
              <w:r w:rsidRPr="008D7532">
                <w:rPr>
                  <w:rStyle w:val="a4"/>
                  <w:color w:val="auto"/>
                  <w:sz w:val="28"/>
                  <w:szCs w:val="28"/>
                  <w:lang w:val="en-US"/>
                </w:rPr>
                <w:t>SmaOrqtfCo</w:t>
              </w:r>
              <w:proofErr w:type="spellEnd"/>
            </w:hyperlink>
          </w:p>
        </w:tc>
      </w:tr>
      <w:tr w:rsidR="001146B2" w:rsidTr="004D633F">
        <w:trPr>
          <w:gridAfter w:val="1"/>
          <w:wAfter w:w="23" w:type="dxa"/>
        </w:trPr>
        <w:tc>
          <w:tcPr>
            <w:tcW w:w="10350" w:type="dxa"/>
            <w:gridSpan w:val="4"/>
          </w:tcPr>
          <w:p w:rsidR="001146B2" w:rsidRPr="00CB1B48" w:rsidRDefault="001146B2" w:rsidP="00CB1B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B1B48">
              <w:rPr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1146B2" w:rsidRPr="00936E87" w:rsidTr="004D633F">
        <w:trPr>
          <w:gridAfter w:val="1"/>
          <w:wAfter w:w="23" w:type="dxa"/>
        </w:trPr>
        <w:tc>
          <w:tcPr>
            <w:tcW w:w="518" w:type="dxa"/>
          </w:tcPr>
          <w:p w:rsidR="001146B2" w:rsidRPr="00CB1B48" w:rsidRDefault="009C32EF" w:rsidP="00C663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B1B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94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sz w:val="28"/>
                <w:szCs w:val="28"/>
              </w:rPr>
              <w:t>Годівля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плацентарних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тварин</w:t>
            </w:r>
            <w:proofErr w:type="spellEnd"/>
            <w:r w:rsidRPr="008D7532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sz w:val="28"/>
                <w:szCs w:val="28"/>
              </w:rPr>
              <w:t>Годівля</w:t>
            </w:r>
            <w:proofErr w:type="spellEnd"/>
            <w:r w:rsidRPr="008D7532">
              <w:rPr>
                <w:sz w:val="28"/>
                <w:szCs w:val="28"/>
              </w:rPr>
              <w:t xml:space="preserve"> та </w:t>
            </w:r>
            <w:proofErr w:type="spellStart"/>
            <w:r w:rsidRPr="008D7532">
              <w:rPr>
                <w:sz w:val="28"/>
                <w:szCs w:val="28"/>
              </w:rPr>
              <w:t>раціони</w:t>
            </w:r>
            <w:proofErr w:type="spellEnd"/>
            <w:r w:rsidRPr="008D7532">
              <w:rPr>
                <w:sz w:val="28"/>
                <w:szCs w:val="28"/>
              </w:rPr>
              <w:t xml:space="preserve"> для </w:t>
            </w:r>
            <w:proofErr w:type="spellStart"/>
            <w:r w:rsidRPr="008D7532">
              <w:rPr>
                <w:sz w:val="28"/>
                <w:szCs w:val="28"/>
              </w:rPr>
              <w:t>однопрохідних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неповнозубих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рукокрилів</w:t>
            </w:r>
            <w:proofErr w:type="spellEnd"/>
            <w:r w:rsidRPr="008D7532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146B2" w:rsidRPr="008D7532" w:rsidRDefault="004D633F" w:rsidP="008D7532">
            <w:pPr>
              <w:shd w:val="clear" w:color="auto" w:fill="FFFFFF"/>
              <w:tabs>
                <w:tab w:val="left" w:pos="365"/>
              </w:tabs>
              <w:jc w:val="both"/>
              <w:rPr>
                <w:sz w:val="28"/>
                <w:szCs w:val="28"/>
                <w:lang w:val="uk-UA"/>
              </w:rPr>
            </w:pPr>
            <w:hyperlink r:id="rId14" w:history="1">
              <w:r w:rsidR="001146B2"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http://godivlya.blogspot.com</w:t>
              </w:r>
            </w:hyperlink>
          </w:p>
          <w:p w:rsidR="001146B2" w:rsidRPr="008D7532" w:rsidRDefault="004D633F" w:rsidP="009C32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5" w:tgtFrame="_blank" w:history="1">
              <w:r w:rsidR="001146B2" w:rsidRPr="008D7532">
                <w:rPr>
                  <w:rStyle w:val="a4"/>
                  <w:color w:val="auto"/>
                  <w:sz w:val="28"/>
                  <w:szCs w:val="28"/>
                </w:rPr>
                <w:t>https://www.youtube.com/watch?v=z0nkamDBlhw</w:t>
              </w:r>
            </w:hyperlink>
          </w:p>
        </w:tc>
      </w:tr>
      <w:tr w:rsidR="001146B2" w:rsidRPr="00936E87" w:rsidTr="004D633F">
        <w:trPr>
          <w:gridAfter w:val="1"/>
          <w:wAfter w:w="23" w:type="dxa"/>
        </w:trPr>
        <w:tc>
          <w:tcPr>
            <w:tcW w:w="518" w:type="dxa"/>
          </w:tcPr>
          <w:p w:rsidR="001146B2" w:rsidRPr="00CB1B48" w:rsidRDefault="009C32EF" w:rsidP="00C663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CB1B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94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bCs/>
                <w:sz w:val="28"/>
                <w:szCs w:val="28"/>
              </w:rPr>
              <w:t>Годівля</w:t>
            </w:r>
            <w:proofErr w:type="spellEnd"/>
            <w:r w:rsidRPr="008D75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bCs/>
                <w:sz w:val="28"/>
                <w:szCs w:val="28"/>
              </w:rPr>
              <w:t>зайцеподібних</w:t>
            </w:r>
            <w:proofErr w:type="spellEnd"/>
            <w:r w:rsidRPr="008D753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bCs/>
                <w:sz w:val="28"/>
                <w:szCs w:val="28"/>
              </w:rPr>
              <w:t>гризунів</w:t>
            </w:r>
            <w:proofErr w:type="spellEnd"/>
            <w:r w:rsidRPr="008D7532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D7532">
              <w:rPr>
                <w:bCs/>
                <w:sz w:val="28"/>
                <w:szCs w:val="28"/>
              </w:rPr>
              <w:t>хижих</w:t>
            </w:r>
            <w:proofErr w:type="spellEnd"/>
            <w:r w:rsidRPr="008D75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bCs/>
                <w:sz w:val="28"/>
                <w:szCs w:val="28"/>
              </w:rPr>
              <w:t>ссавців</w:t>
            </w:r>
            <w:proofErr w:type="spellEnd"/>
            <w:r w:rsidRPr="008D75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sz w:val="28"/>
                <w:szCs w:val="28"/>
              </w:rPr>
              <w:t>Особливості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годівлі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ссавців</w:t>
            </w:r>
            <w:proofErr w:type="spellEnd"/>
            <w:r w:rsidRPr="008D7532">
              <w:rPr>
                <w:sz w:val="28"/>
                <w:szCs w:val="28"/>
              </w:rPr>
              <w:t xml:space="preserve"> у </w:t>
            </w:r>
            <w:proofErr w:type="spellStart"/>
            <w:r w:rsidRPr="008D7532">
              <w:rPr>
                <w:sz w:val="28"/>
                <w:szCs w:val="28"/>
              </w:rPr>
              <w:t>зв’язку</w:t>
            </w:r>
            <w:proofErr w:type="spellEnd"/>
            <w:r w:rsidRPr="008D7532">
              <w:rPr>
                <w:sz w:val="28"/>
                <w:szCs w:val="28"/>
              </w:rPr>
              <w:t xml:space="preserve"> з </w:t>
            </w:r>
            <w:proofErr w:type="spellStart"/>
            <w:r w:rsidRPr="008D7532">
              <w:rPr>
                <w:sz w:val="28"/>
                <w:szCs w:val="28"/>
              </w:rPr>
              <w:t>їх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біологічними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особливостями</w:t>
            </w:r>
            <w:proofErr w:type="spellEnd"/>
            <w:r w:rsidRPr="008D7532">
              <w:rPr>
                <w:sz w:val="28"/>
                <w:szCs w:val="28"/>
              </w:rPr>
              <w:t xml:space="preserve">.  Контроль </w:t>
            </w:r>
            <w:proofErr w:type="spellStart"/>
            <w:r w:rsidRPr="008D7532">
              <w:rPr>
                <w:sz w:val="28"/>
                <w:szCs w:val="28"/>
              </w:rPr>
              <w:t>повноцінності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годівлі</w:t>
            </w:r>
            <w:proofErr w:type="spellEnd"/>
            <w:r w:rsidRPr="008D7532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146B2" w:rsidRPr="008D7532" w:rsidRDefault="004D633F" w:rsidP="008D7532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pacing w:val="-13"/>
                <w:sz w:val="28"/>
                <w:szCs w:val="28"/>
                <w:lang w:val="uk-UA"/>
              </w:rPr>
            </w:pPr>
            <w:hyperlink r:id="rId16" w:history="1">
              <w:r w:rsidR="001146B2" w:rsidRPr="008D7532">
                <w:rPr>
                  <w:rStyle w:val="a4"/>
                  <w:color w:val="auto"/>
                  <w:spacing w:val="-13"/>
                  <w:sz w:val="28"/>
                  <w:szCs w:val="28"/>
                  <w:lang w:val="uk-UA"/>
                </w:rPr>
                <w:t>www.newlibrary.ru</w:t>
              </w:r>
            </w:hyperlink>
          </w:p>
          <w:p w:rsidR="001146B2" w:rsidRPr="008D7532" w:rsidRDefault="004D633F" w:rsidP="008D7532">
            <w:pPr>
              <w:shd w:val="clear" w:color="auto" w:fill="FFFFFF"/>
              <w:tabs>
                <w:tab w:val="left" w:pos="365"/>
              </w:tabs>
              <w:jc w:val="both"/>
              <w:rPr>
                <w:sz w:val="28"/>
                <w:szCs w:val="28"/>
                <w:lang w:val="uk-UA"/>
              </w:rPr>
            </w:pPr>
            <w:hyperlink r:id="rId17" w:history="1">
              <w:r w:rsidR="001146B2"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http://godivlya.blogspot.com</w:t>
              </w:r>
            </w:hyperlink>
          </w:p>
          <w:p w:rsidR="001146B2" w:rsidRPr="008D7532" w:rsidRDefault="001146B2" w:rsidP="008D7532">
            <w:pPr>
              <w:pStyle w:val="9"/>
              <w:widowControl w:val="0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146B2" w:rsidRPr="007E0701" w:rsidTr="004D633F">
        <w:trPr>
          <w:gridAfter w:val="1"/>
          <w:wAfter w:w="23" w:type="dxa"/>
        </w:trPr>
        <w:tc>
          <w:tcPr>
            <w:tcW w:w="518" w:type="dxa"/>
          </w:tcPr>
          <w:p w:rsidR="001146B2" w:rsidRPr="00CB1B48" w:rsidRDefault="009C32EF" w:rsidP="00C663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 w:rsidR="00CB1B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94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sz w:val="28"/>
                <w:szCs w:val="28"/>
              </w:rPr>
              <w:t>Годівля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приматів</w:t>
            </w:r>
            <w:proofErr w:type="spellEnd"/>
            <w:r w:rsidRPr="008D7532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sz w:val="28"/>
                <w:szCs w:val="28"/>
              </w:rPr>
              <w:t>Годівля</w:t>
            </w:r>
            <w:proofErr w:type="spellEnd"/>
            <w:r w:rsidRPr="008D7532">
              <w:rPr>
                <w:sz w:val="28"/>
                <w:szCs w:val="28"/>
              </w:rPr>
              <w:t xml:space="preserve"> та </w:t>
            </w:r>
            <w:proofErr w:type="spellStart"/>
            <w:r w:rsidRPr="008D7532">
              <w:rPr>
                <w:sz w:val="28"/>
                <w:szCs w:val="28"/>
              </w:rPr>
              <w:t>раціони</w:t>
            </w:r>
            <w:proofErr w:type="spellEnd"/>
            <w:r w:rsidRPr="008D7532">
              <w:rPr>
                <w:sz w:val="28"/>
                <w:szCs w:val="28"/>
              </w:rPr>
              <w:t xml:space="preserve"> для </w:t>
            </w:r>
            <w:proofErr w:type="spellStart"/>
            <w:r w:rsidRPr="008D7532">
              <w:rPr>
                <w:sz w:val="28"/>
                <w:szCs w:val="28"/>
              </w:rPr>
              <w:t>лемурів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галаго</w:t>
            </w:r>
            <w:proofErr w:type="spellEnd"/>
            <w:r w:rsidRPr="008D7532">
              <w:rPr>
                <w:sz w:val="28"/>
                <w:szCs w:val="28"/>
              </w:rPr>
              <w:t xml:space="preserve">, макак, </w:t>
            </w:r>
            <w:proofErr w:type="spellStart"/>
            <w:r w:rsidRPr="008D7532">
              <w:rPr>
                <w:sz w:val="28"/>
                <w:szCs w:val="28"/>
              </w:rPr>
              <w:t>мавп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орангутангів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гібонів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горил</w:t>
            </w:r>
            <w:proofErr w:type="spellEnd"/>
            <w:r w:rsidRPr="008D7532">
              <w:rPr>
                <w:sz w:val="28"/>
                <w:szCs w:val="28"/>
              </w:rPr>
              <w:t xml:space="preserve">, шимпанзе. </w:t>
            </w:r>
            <w:proofErr w:type="spellStart"/>
            <w:r w:rsidRPr="008D7532">
              <w:rPr>
                <w:sz w:val="28"/>
                <w:szCs w:val="28"/>
              </w:rPr>
              <w:t>Цікаві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факти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особисті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спостереження</w:t>
            </w:r>
            <w:proofErr w:type="spellEnd"/>
            <w:r w:rsidRPr="008D7532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146B2" w:rsidRPr="008D7532" w:rsidRDefault="001146B2" w:rsidP="008D7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D7532">
              <w:rPr>
                <w:sz w:val="28"/>
                <w:szCs w:val="28"/>
              </w:rPr>
              <w:t>Кононець</w:t>
            </w:r>
            <w:proofErr w:type="spellEnd"/>
            <w:r w:rsidR="009C32EF">
              <w:rPr>
                <w:sz w:val="28"/>
                <w:szCs w:val="28"/>
                <w:lang w:val="uk-UA"/>
              </w:rPr>
              <w:t xml:space="preserve"> </w:t>
            </w:r>
            <w:r w:rsidRPr="008D7532">
              <w:rPr>
                <w:sz w:val="28"/>
                <w:szCs w:val="28"/>
              </w:rPr>
              <w:t>Л.В.</w:t>
            </w:r>
          </w:p>
          <w:p w:rsidR="001146B2" w:rsidRPr="008D7532" w:rsidRDefault="001146B2" w:rsidP="008D7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D7532">
              <w:rPr>
                <w:sz w:val="28"/>
                <w:szCs w:val="28"/>
                <w:lang w:val="uk-UA"/>
              </w:rPr>
              <w:t>Спосіб життя звірів і птахів. М., 2009.</w:t>
            </w:r>
          </w:p>
          <w:p w:rsidR="001146B2" w:rsidRPr="008D7532" w:rsidRDefault="001146B2" w:rsidP="008D7532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46B2" w:rsidRPr="00936E87" w:rsidTr="004D633F">
        <w:trPr>
          <w:gridAfter w:val="1"/>
          <w:wAfter w:w="23" w:type="dxa"/>
        </w:trPr>
        <w:tc>
          <w:tcPr>
            <w:tcW w:w="518" w:type="dxa"/>
          </w:tcPr>
          <w:p w:rsidR="001146B2" w:rsidRPr="00CA7D49" w:rsidRDefault="009C32EF" w:rsidP="00C66389">
            <w:pPr>
              <w:jc w:val="center"/>
              <w:rPr>
                <w:b/>
                <w:sz w:val="28"/>
                <w:szCs w:val="28"/>
              </w:rPr>
            </w:pPr>
            <w:r w:rsidRPr="009C32EF">
              <w:rPr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94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sz w:val="28"/>
                <w:szCs w:val="28"/>
              </w:rPr>
              <w:t>Годівля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непарнокопитних</w:t>
            </w:r>
            <w:proofErr w:type="spellEnd"/>
            <w:r w:rsidRPr="008D7532">
              <w:rPr>
                <w:sz w:val="28"/>
                <w:szCs w:val="28"/>
              </w:rPr>
              <w:t xml:space="preserve"> та </w:t>
            </w:r>
            <w:proofErr w:type="spellStart"/>
            <w:r w:rsidRPr="008D7532">
              <w:rPr>
                <w:sz w:val="28"/>
                <w:szCs w:val="28"/>
              </w:rPr>
              <w:t>парнокопитних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тварин</w:t>
            </w:r>
            <w:proofErr w:type="spellEnd"/>
            <w:r w:rsidRPr="008D7532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sz w:val="28"/>
                <w:szCs w:val="28"/>
              </w:rPr>
              <w:t>Особливості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годівлі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ссавців</w:t>
            </w:r>
            <w:proofErr w:type="spellEnd"/>
            <w:r w:rsidRPr="008D7532">
              <w:rPr>
                <w:sz w:val="28"/>
                <w:szCs w:val="28"/>
              </w:rPr>
              <w:t xml:space="preserve"> у </w:t>
            </w:r>
            <w:proofErr w:type="spellStart"/>
            <w:r w:rsidRPr="008D7532">
              <w:rPr>
                <w:sz w:val="28"/>
                <w:szCs w:val="28"/>
              </w:rPr>
              <w:t>зв’язку</w:t>
            </w:r>
            <w:proofErr w:type="spellEnd"/>
            <w:r w:rsidRPr="008D7532">
              <w:rPr>
                <w:sz w:val="28"/>
                <w:szCs w:val="28"/>
              </w:rPr>
              <w:t xml:space="preserve"> з </w:t>
            </w:r>
            <w:proofErr w:type="spellStart"/>
            <w:r w:rsidRPr="008D7532">
              <w:rPr>
                <w:sz w:val="28"/>
                <w:szCs w:val="28"/>
              </w:rPr>
              <w:t>їх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біологічними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особливостями</w:t>
            </w:r>
            <w:proofErr w:type="spellEnd"/>
            <w:r w:rsidRPr="008D7532">
              <w:rPr>
                <w:sz w:val="28"/>
                <w:szCs w:val="28"/>
              </w:rPr>
              <w:t xml:space="preserve">. Контроль </w:t>
            </w:r>
            <w:proofErr w:type="spellStart"/>
            <w:r w:rsidRPr="008D7532">
              <w:rPr>
                <w:sz w:val="28"/>
                <w:szCs w:val="28"/>
              </w:rPr>
              <w:t>повноцінності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годівлі</w:t>
            </w:r>
            <w:proofErr w:type="spellEnd"/>
            <w:r w:rsidRPr="008D7532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146B2" w:rsidRPr="009C32EF" w:rsidRDefault="004D633F" w:rsidP="009C32EF">
            <w:pPr>
              <w:pStyle w:val="2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8" w:tgtFrame="_blank" w:history="1">
              <w:r w:rsidR="001146B2" w:rsidRPr="009C32EF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8"/>
                  <w:szCs w:val="28"/>
                </w:rPr>
                <w:t>https://youtu.be/vUnUGL7KDp8</w:t>
              </w:r>
            </w:hyperlink>
          </w:p>
        </w:tc>
      </w:tr>
      <w:tr w:rsidR="001146B2" w:rsidRPr="00936E87" w:rsidTr="004D633F">
        <w:trPr>
          <w:gridAfter w:val="1"/>
          <w:wAfter w:w="23" w:type="dxa"/>
        </w:trPr>
        <w:tc>
          <w:tcPr>
            <w:tcW w:w="518" w:type="dxa"/>
          </w:tcPr>
          <w:p w:rsidR="001146B2" w:rsidRPr="009C32EF" w:rsidRDefault="009C32EF" w:rsidP="00C663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32EF">
              <w:rPr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894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sz w:val="28"/>
                <w:szCs w:val="28"/>
              </w:rPr>
              <w:t>Годівля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особливості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нормування</w:t>
            </w:r>
            <w:proofErr w:type="spellEnd"/>
            <w:r w:rsidRPr="008D75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lastRenderedPageBreak/>
              <w:t>крабів</w:t>
            </w:r>
            <w:proofErr w:type="spellEnd"/>
            <w:r w:rsidRPr="008D7532">
              <w:rPr>
                <w:sz w:val="28"/>
                <w:szCs w:val="28"/>
              </w:rPr>
              <w:t xml:space="preserve">, креветок, </w:t>
            </w:r>
            <w:proofErr w:type="spellStart"/>
            <w:r w:rsidRPr="008D7532">
              <w:rPr>
                <w:sz w:val="28"/>
                <w:szCs w:val="28"/>
              </w:rPr>
              <w:t>мідій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крокодилів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равликів</w:t>
            </w:r>
            <w:proofErr w:type="spellEnd"/>
            <w:r w:rsidRPr="008D7532">
              <w:rPr>
                <w:sz w:val="28"/>
                <w:szCs w:val="28"/>
              </w:rPr>
              <w:t>, черепах.</w:t>
            </w:r>
          </w:p>
        </w:tc>
        <w:tc>
          <w:tcPr>
            <w:tcW w:w="4961" w:type="dxa"/>
          </w:tcPr>
          <w:p w:rsidR="001146B2" w:rsidRPr="008D7532" w:rsidRDefault="001146B2" w:rsidP="008D7532">
            <w:pPr>
              <w:jc w:val="both"/>
              <w:rPr>
                <w:sz w:val="28"/>
                <w:szCs w:val="28"/>
              </w:rPr>
            </w:pPr>
            <w:proofErr w:type="spellStart"/>
            <w:r w:rsidRPr="008D7532">
              <w:rPr>
                <w:sz w:val="28"/>
                <w:szCs w:val="28"/>
              </w:rPr>
              <w:lastRenderedPageBreak/>
              <w:t>Цікаві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факти</w:t>
            </w:r>
            <w:proofErr w:type="spellEnd"/>
            <w:r w:rsidRPr="008D7532">
              <w:rPr>
                <w:sz w:val="28"/>
                <w:szCs w:val="28"/>
              </w:rPr>
              <w:t xml:space="preserve"> у </w:t>
            </w:r>
            <w:proofErr w:type="spellStart"/>
            <w:r w:rsidRPr="008D7532">
              <w:rPr>
                <w:sz w:val="28"/>
                <w:szCs w:val="28"/>
              </w:rPr>
              <w:t>годівлі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утриманні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розведенні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особливості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нормування</w:t>
            </w:r>
            <w:proofErr w:type="spellEnd"/>
            <w:r w:rsidRPr="008D75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lastRenderedPageBreak/>
              <w:t>годівлі</w:t>
            </w:r>
            <w:proofErr w:type="spellEnd"/>
            <w:r w:rsidRPr="008D7532">
              <w:rPr>
                <w:sz w:val="28"/>
                <w:szCs w:val="28"/>
              </w:rPr>
              <w:t xml:space="preserve"> </w:t>
            </w:r>
            <w:proofErr w:type="spellStart"/>
            <w:r w:rsidRPr="008D7532">
              <w:rPr>
                <w:sz w:val="28"/>
                <w:szCs w:val="28"/>
              </w:rPr>
              <w:t>крабів</w:t>
            </w:r>
            <w:proofErr w:type="spellEnd"/>
            <w:r w:rsidRPr="008D7532">
              <w:rPr>
                <w:sz w:val="28"/>
                <w:szCs w:val="28"/>
              </w:rPr>
              <w:t xml:space="preserve">, креветок, </w:t>
            </w:r>
            <w:proofErr w:type="spellStart"/>
            <w:r w:rsidRPr="008D7532">
              <w:rPr>
                <w:sz w:val="28"/>
                <w:szCs w:val="28"/>
              </w:rPr>
              <w:t>мідій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крокодилів</w:t>
            </w:r>
            <w:proofErr w:type="spellEnd"/>
            <w:r w:rsidRPr="008D7532">
              <w:rPr>
                <w:sz w:val="28"/>
                <w:szCs w:val="28"/>
              </w:rPr>
              <w:t xml:space="preserve">, </w:t>
            </w:r>
            <w:proofErr w:type="spellStart"/>
            <w:r w:rsidRPr="008D7532">
              <w:rPr>
                <w:sz w:val="28"/>
                <w:szCs w:val="28"/>
              </w:rPr>
              <w:t>равликів</w:t>
            </w:r>
            <w:proofErr w:type="spellEnd"/>
            <w:r w:rsidRPr="008D7532">
              <w:rPr>
                <w:sz w:val="28"/>
                <w:szCs w:val="28"/>
              </w:rPr>
              <w:t xml:space="preserve">, черепах. </w:t>
            </w:r>
          </w:p>
        </w:tc>
        <w:tc>
          <w:tcPr>
            <w:tcW w:w="2977" w:type="dxa"/>
          </w:tcPr>
          <w:p w:rsidR="001146B2" w:rsidRPr="008D7532" w:rsidRDefault="004D633F" w:rsidP="008D7532">
            <w:pPr>
              <w:shd w:val="clear" w:color="auto" w:fill="FFFFFF"/>
              <w:tabs>
                <w:tab w:val="left" w:pos="365"/>
              </w:tabs>
              <w:jc w:val="both"/>
              <w:rPr>
                <w:sz w:val="28"/>
                <w:szCs w:val="28"/>
                <w:lang w:val="uk-UA"/>
              </w:rPr>
            </w:pPr>
            <w:hyperlink r:id="rId19" w:history="1">
              <w:r w:rsidR="001146B2" w:rsidRPr="008D7532">
                <w:rPr>
                  <w:rStyle w:val="a4"/>
                  <w:color w:val="auto"/>
                  <w:sz w:val="28"/>
                  <w:szCs w:val="28"/>
                  <w:lang w:val="uk-UA"/>
                </w:rPr>
                <w:t>http://godivlya.blogspot.com</w:t>
              </w:r>
            </w:hyperlink>
          </w:p>
          <w:p w:rsidR="001146B2" w:rsidRPr="008D7532" w:rsidRDefault="001146B2" w:rsidP="008D7532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146B2" w:rsidRPr="00C027D5" w:rsidRDefault="001146B2">
      <w:pPr>
        <w:rPr>
          <w:lang w:val="uk-UA"/>
        </w:rPr>
      </w:pPr>
    </w:p>
    <w:sectPr w:rsidR="001146B2" w:rsidRPr="00C027D5" w:rsidSect="00C6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6394F"/>
    <w:multiLevelType w:val="hybridMultilevel"/>
    <w:tmpl w:val="7598B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8F0CD1"/>
    <w:multiLevelType w:val="hybridMultilevel"/>
    <w:tmpl w:val="BD5E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4707D4"/>
    <w:multiLevelType w:val="hybridMultilevel"/>
    <w:tmpl w:val="4B8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6A"/>
    <w:rsid w:val="0002139A"/>
    <w:rsid w:val="0008233B"/>
    <w:rsid w:val="000E4BB9"/>
    <w:rsid w:val="00113DA1"/>
    <w:rsid w:val="001146B2"/>
    <w:rsid w:val="001626EB"/>
    <w:rsid w:val="00187622"/>
    <w:rsid w:val="00195DB1"/>
    <w:rsid w:val="001E61B6"/>
    <w:rsid w:val="002169E6"/>
    <w:rsid w:val="00242B6B"/>
    <w:rsid w:val="0030686F"/>
    <w:rsid w:val="003A1361"/>
    <w:rsid w:val="00475185"/>
    <w:rsid w:val="004A7547"/>
    <w:rsid w:val="004C113A"/>
    <w:rsid w:val="004D633F"/>
    <w:rsid w:val="004E15BB"/>
    <w:rsid w:val="00503D8D"/>
    <w:rsid w:val="00505858"/>
    <w:rsid w:val="005425FF"/>
    <w:rsid w:val="0054593B"/>
    <w:rsid w:val="00584B6A"/>
    <w:rsid w:val="005B0903"/>
    <w:rsid w:val="005C04F3"/>
    <w:rsid w:val="005E2674"/>
    <w:rsid w:val="005E37F3"/>
    <w:rsid w:val="005E7CA2"/>
    <w:rsid w:val="005F5171"/>
    <w:rsid w:val="00622318"/>
    <w:rsid w:val="006C6B9F"/>
    <w:rsid w:val="006D4281"/>
    <w:rsid w:val="007069CA"/>
    <w:rsid w:val="00763E00"/>
    <w:rsid w:val="0077454A"/>
    <w:rsid w:val="007C407D"/>
    <w:rsid w:val="007C5372"/>
    <w:rsid w:val="007E0701"/>
    <w:rsid w:val="007F4A99"/>
    <w:rsid w:val="00871C6A"/>
    <w:rsid w:val="008766FF"/>
    <w:rsid w:val="008A4169"/>
    <w:rsid w:val="008D7532"/>
    <w:rsid w:val="008E33A6"/>
    <w:rsid w:val="00917D70"/>
    <w:rsid w:val="0092106A"/>
    <w:rsid w:val="00936E87"/>
    <w:rsid w:val="009C32EF"/>
    <w:rsid w:val="009F125A"/>
    <w:rsid w:val="00A22926"/>
    <w:rsid w:val="00A22B89"/>
    <w:rsid w:val="00A52723"/>
    <w:rsid w:val="00AB6A02"/>
    <w:rsid w:val="00B366DB"/>
    <w:rsid w:val="00B57498"/>
    <w:rsid w:val="00B90292"/>
    <w:rsid w:val="00B944CE"/>
    <w:rsid w:val="00BD3EB7"/>
    <w:rsid w:val="00C027D5"/>
    <w:rsid w:val="00C66073"/>
    <w:rsid w:val="00C66389"/>
    <w:rsid w:val="00CA4DEC"/>
    <w:rsid w:val="00CA7D49"/>
    <w:rsid w:val="00CB1B48"/>
    <w:rsid w:val="00CC367A"/>
    <w:rsid w:val="00DB1785"/>
    <w:rsid w:val="00E00FF7"/>
    <w:rsid w:val="00E2685B"/>
    <w:rsid w:val="00E34087"/>
    <w:rsid w:val="00E66EBF"/>
    <w:rsid w:val="00EB251E"/>
    <w:rsid w:val="00ED5403"/>
    <w:rsid w:val="00F369DD"/>
    <w:rsid w:val="00F41F2D"/>
    <w:rsid w:val="00F57FB1"/>
    <w:rsid w:val="00F62564"/>
    <w:rsid w:val="00F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F04F41-9445-4A9E-B89A-03358148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6E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C32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C3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F57FB1"/>
    <w:pPr>
      <w:spacing w:before="240" w:after="60"/>
      <w:outlineLvl w:val="8"/>
    </w:pPr>
    <w:rPr>
      <w:rFonts w:ascii="Calibri Light" w:hAnsi="Calibri Light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9"/>
    <w:semiHidden/>
    <w:locked/>
    <w:rsid w:val="00AB6A02"/>
    <w:rPr>
      <w:rFonts w:ascii="Cambria" w:hAnsi="Cambria" w:cs="Times New Roman"/>
    </w:rPr>
  </w:style>
  <w:style w:type="table" w:styleId="a3">
    <w:name w:val="Table Grid"/>
    <w:basedOn w:val="a1"/>
    <w:uiPriority w:val="99"/>
    <w:rsid w:val="00C027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95DB1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F57FB1"/>
    <w:rPr>
      <w:rFonts w:cs="Times New Roman"/>
      <w:color w:val="800080"/>
      <w:u w:val="single"/>
    </w:rPr>
  </w:style>
  <w:style w:type="character" w:customStyle="1" w:styleId="90">
    <w:name w:val="Заголовок 9 Знак"/>
    <w:link w:val="9"/>
    <w:uiPriority w:val="99"/>
    <w:semiHidden/>
    <w:locked/>
    <w:rsid w:val="00F57FB1"/>
    <w:rPr>
      <w:rFonts w:ascii="Calibri Light" w:hAnsi="Calibri Light"/>
      <w:sz w:val="22"/>
      <w:lang w:val="ru-RU" w:eastAsia="ru-RU"/>
    </w:rPr>
  </w:style>
  <w:style w:type="character" w:customStyle="1" w:styleId="10">
    <w:name w:val="Заголовок 1 Знак"/>
    <w:basedOn w:val="a0"/>
    <w:link w:val="1"/>
    <w:rsid w:val="009C32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Emphasis"/>
    <w:basedOn w:val="a0"/>
    <w:qFormat/>
    <w:locked/>
    <w:rsid w:val="009C32EF"/>
    <w:rPr>
      <w:i/>
      <w:iCs/>
    </w:rPr>
  </w:style>
  <w:style w:type="character" w:customStyle="1" w:styleId="20">
    <w:name w:val="Заголовок 2 Знак"/>
    <w:basedOn w:val="a0"/>
    <w:link w:val="2"/>
    <w:rsid w:val="009C32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divlya.blogspot.com" TargetMode="External"/><Relationship Id="rId13" Type="http://schemas.openxmlformats.org/officeDocument/2006/relationships/hyperlink" Target="https://www.youtube.com/watch?v=-SmaOrqtfCo" TargetMode="External"/><Relationship Id="rId18" Type="http://schemas.openxmlformats.org/officeDocument/2006/relationships/hyperlink" Target="https://l.messenger.com/l.php?u=https%3A%2F%2Fyoutu.be%2FvUnUGL7KDp8&amp;h=AT026NP621SKxECcSoASFdkNR-yZKe4MuYaE7YmHNGE_3yUnXIe015SIdCoBV_9W7WQHnOOtisUyCrrh3Gzl2GqQKBtnsKwM2plfQyfMlT91vyLGRLMk7FXs4IMANxMJKxT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GR8k0GmuCRI" TargetMode="External"/><Relationship Id="rId12" Type="http://schemas.openxmlformats.org/officeDocument/2006/relationships/hyperlink" Target="https://www.youtube.com/watch?v=42AFqhThkA4" TargetMode="External"/><Relationship Id="rId17" Type="http://schemas.openxmlformats.org/officeDocument/2006/relationships/hyperlink" Target="http://godivlya.blogspo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wlibrary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TwUJVJbYCI" TargetMode="External"/><Relationship Id="rId11" Type="http://schemas.openxmlformats.org/officeDocument/2006/relationships/hyperlink" Target="http://www.propozitsiya" TargetMode="External"/><Relationship Id="rId5" Type="http://schemas.openxmlformats.org/officeDocument/2006/relationships/hyperlink" Target="https://www.youtube.com/watch?v=8jRHt1PWqdI" TargetMode="External"/><Relationship Id="rId15" Type="http://schemas.openxmlformats.org/officeDocument/2006/relationships/hyperlink" Target="https://www.youtube.com/watch?v=z0nkamDBlhw" TargetMode="External"/><Relationship Id="rId10" Type="http://schemas.openxmlformats.org/officeDocument/2006/relationships/hyperlink" Target="http://webfermer.org.ua" TargetMode="External"/><Relationship Id="rId19" Type="http://schemas.openxmlformats.org/officeDocument/2006/relationships/hyperlink" Target="http://godivlya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divlya.blogspot.com" TargetMode="External"/><Relationship Id="rId14" Type="http://schemas.openxmlformats.org/officeDocument/2006/relationships/hyperlink" Target="http://godivlya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3326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</dc:creator>
  <cp:keywords/>
  <dc:description/>
  <cp:lastModifiedBy>RePack by Diakov</cp:lastModifiedBy>
  <cp:revision>8</cp:revision>
  <dcterms:created xsi:type="dcterms:W3CDTF">2020-03-30T09:45:00Z</dcterms:created>
  <dcterms:modified xsi:type="dcterms:W3CDTF">2020-03-30T11:24:00Z</dcterms:modified>
</cp:coreProperties>
</file>