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4B" w:rsidRPr="00A038D9" w:rsidRDefault="00F54CB9" w:rsidP="00941C6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6026D1">
        <w:rPr>
          <w:b/>
          <w:caps/>
          <w:sz w:val="28"/>
          <w:szCs w:val="28"/>
        </w:rPr>
        <w:t>ПаТОЛОГІЧНА ФІЗІОЛОГІЯ</w:t>
      </w:r>
      <w:r>
        <w:rPr>
          <w:b/>
          <w:sz w:val="28"/>
          <w:szCs w:val="28"/>
        </w:rPr>
        <w:t xml:space="preserve">» </w:t>
      </w:r>
      <w:r w:rsidR="00941C6B">
        <w:rPr>
          <w:b/>
          <w:sz w:val="28"/>
          <w:szCs w:val="28"/>
          <w:lang w:val="ru-RU"/>
        </w:rPr>
        <w:t>Ф</w:t>
      </w:r>
      <w:proofErr w:type="spellStart"/>
      <w:r w:rsidR="00941C6B">
        <w:rPr>
          <w:b/>
          <w:sz w:val="28"/>
          <w:szCs w:val="28"/>
        </w:rPr>
        <w:t>акультет</w:t>
      </w:r>
      <w:proofErr w:type="spellEnd"/>
      <w:r w:rsidR="00941C6B">
        <w:rPr>
          <w:b/>
          <w:sz w:val="28"/>
          <w:szCs w:val="28"/>
        </w:rPr>
        <w:t xml:space="preserve"> </w:t>
      </w:r>
      <w:r w:rsidR="0093258B">
        <w:rPr>
          <w:b/>
          <w:sz w:val="28"/>
          <w:szCs w:val="28"/>
        </w:rPr>
        <w:t>ветеринарної медицини</w:t>
      </w:r>
      <w:r w:rsidR="00941C6B">
        <w:rPr>
          <w:b/>
          <w:sz w:val="28"/>
          <w:szCs w:val="28"/>
        </w:rPr>
        <w:t xml:space="preserve">, </w:t>
      </w:r>
      <w:r w:rsidR="00941C6B">
        <w:rPr>
          <w:b/>
          <w:sz w:val="28"/>
          <w:szCs w:val="28"/>
          <w:lang w:val="ru-RU"/>
        </w:rPr>
        <w:t>К</w:t>
      </w:r>
      <w:proofErr w:type="spellStart"/>
      <w:r w:rsidR="00941C6B">
        <w:rPr>
          <w:b/>
          <w:sz w:val="28"/>
          <w:szCs w:val="28"/>
        </w:rPr>
        <w:t>афедра</w:t>
      </w:r>
      <w:proofErr w:type="spellEnd"/>
      <w:r w:rsidR="00941C6B">
        <w:rPr>
          <w:b/>
          <w:sz w:val="28"/>
          <w:szCs w:val="28"/>
        </w:rPr>
        <w:t xml:space="preserve"> </w:t>
      </w:r>
      <w:r w:rsidR="0093258B">
        <w:rPr>
          <w:b/>
          <w:sz w:val="28"/>
          <w:szCs w:val="28"/>
        </w:rPr>
        <w:t xml:space="preserve">нормальної та патологічної фізіології імені С.В. </w:t>
      </w:r>
      <w:proofErr w:type="spellStart"/>
      <w:r w:rsidR="0093258B">
        <w:rPr>
          <w:b/>
          <w:sz w:val="28"/>
          <w:szCs w:val="28"/>
        </w:rPr>
        <w:t>Стояновського</w:t>
      </w:r>
      <w:proofErr w:type="spellEnd"/>
      <w:r w:rsidR="00941C6B">
        <w:rPr>
          <w:b/>
          <w:sz w:val="28"/>
          <w:szCs w:val="28"/>
        </w:rPr>
        <w:t>,</w:t>
      </w:r>
      <w:r w:rsidR="00941C6B" w:rsidRPr="00941C6B">
        <w:rPr>
          <w:b/>
          <w:sz w:val="28"/>
          <w:szCs w:val="28"/>
          <w:lang w:val="ru-RU"/>
        </w:rPr>
        <w:t xml:space="preserve"> </w:t>
      </w:r>
      <w:proofErr w:type="spellStart"/>
      <w:r w:rsidR="000C4DB3">
        <w:rPr>
          <w:b/>
          <w:sz w:val="28"/>
          <w:szCs w:val="28"/>
          <w:lang w:val="ru-RU"/>
        </w:rPr>
        <w:t>Ветеринарна</w:t>
      </w:r>
      <w:proofErr w:type="spellEnd"/>
      <w:r w:rsidR="000C4DB3">
        <w:rPr>
          <w:b/>
          <w:sz w:val="28"/>
          <w:szCs w:val="28"/>
          <w:lang w:val="ru-RU"/>
        </w:rPr>
        <w:t xml:space="preserve"> медицина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r w:rsidR="006026D1">
        <w:rPr>
          <w:b/>
          <w:sz w:val="28"/>
          <w:szCs w:val="28"/>
          <w:lang w:val="ru-RU"/>
        </w:rPr>
        <w:t>Бакалавр</w:t>
      </w:r>
      <w:r w:rsidR="00941C6B" w:rsidRPr="00941C6B">
        <w:rPr>
          <w:b/>
          <w:sz w:val="28"/>
          <w:szCs w:val="28"/>
          <w:lang w:val="ru-RU"/>
        </w:rPr>
        <w:t xml:space="preserve">, </w:t>
      </w:r>
      <w:r w:rsidR="006026D1">
        <w:rPr>
          <w:b/>
          <w:sz w:val="28"/>
          <w:szCs w:val="28"/>
        </w:rPr>
        <w:t>2</w:t>
      </w:r>
      <w:r w:rsidR="00941C6B" w:rsidRPr="00A038D9">
        <w:rPr>
          <w:b/>
          <w:sz w:val="28"/>
          <w:szCs w:val="28"/>
        </w:rPr>
        <w:t xml:space="preserve"> курс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Pr="0091234B" w:rsidRDefault="0093258B" w:rsidP="00941C6B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Колотницький</w:t>
      </w:r>
      <w:proofErr w:type="spellEnd"/>
      <w:r>
        <w:rPr>
          <w:sz w:val="28"/>
          <w:szCs w:val="28"/>
          <w:lang w:eastAsia="uk-UA"/>
        </w:rPr>
        <w:t xml:space="preserve"> В.А.</w:t>
      </w:r>
      <w:r w:rsidR="00F54CB9">
        <w:rPr>
          <w:sz w:val="28"/>
          <w:szCs w:val="28"/>
          <w:lang w:eastAsia="uk-UA"/>
        </w:rPr>
        <w:t xml:space="preserve">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r>
        <w:rPr>
          <w:sz w:val="28"/>
          <w:szCs w:val="28"/>
          <w:lang w:val="de-DE" w:eastAsia="uk-UA"/>
        </w:rPr>
        <w:t>kolviktor1980</w:t>
      </w:r>
      <w:r w:rsidR="00F54CB9" w:rsidRPr="0091234B">
        <w:rPr>
          <w:sz w:val="28"/>
          <w:szCs w:val="28"/>
          <w:lang w:eastAsia="uk-UA"/>
        </w:rPr>
        <w:t>@</w:t>
      </w:r>
      <w:proofErr w:type="spellStart"/>
      <w:r w:rsidR="00F54CB9" w:rsidRPr="00941C6B">
        <w:rPr>
          <w:sz w:val="28"/>
          <w:szCs w:val="28"/>
          <w:lang w:val="de-DE" w:eastAsia="uk-UA"/>
        </w:rPr>
        <w:t>gmail</w:t>
      </w:r>
      <w:proofErr w:type="spellEnd"/>
      <w:r w:rsidR="00F54CB9" w:rsidRPr="0091234B">
        <w:rPr>
          <w:sz w:val="28"/>
          <w:szCs w:val="28"/>
          <w:lang w:eastAsia="uk-UA"/>
        </w:rPr>
        <w:t>.</w:t>
      </w:r>
      <w:proofErr w:type="spellStart"/>
      <w:r w:rsidR="00F54CB9" w:rsidRPr="00941C6B">
        <w:rPr>
          <w:sz w:val="28"/>
          <w:szCs w:val="28"/>
          <w:lang w:val="de-DE" w:eastAsia="uk-UA"/>
        </w:rPr>
        <w:t>com</w:t>
      </w:r>
      <w:proofErr w:type="spellEnd"/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51"/>
        <w:gridCol w:w="6531"/>
        <w:gridCol w:w="5670"/>
      </w:tblGrid>
      <w:tr w:rsidR="00E146BF" w:rsidRPr="0082498A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82498A" w:rsidRDefault="008763AE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AE" w:rsidRPr="0082498A" w:rsidRDefault="008763AE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AE" w:rsidRPr="0082498A" w:rsidRDefault="008763AE" w:rsidP="00D3643F">
            <w:pPr>
              <w:jc w:val="center"/>
              <w:rPr>
                <w:b/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AE" w:rsidRPr="0082498A" w:rsidRDefault="008763AE" w:rsidP="00876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8763AE" w:rsidRPr="0082498A" w:rsidTr="00E146BF">
        <w:trPr>
          <w:trHeight w:val="45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AE" w:rsidRPr="0082498A" w:rsidRDefault="008763AE" w:rsidP="008763AE">
            <w:pPr>
              <w:jc w:val="center"/>
              <w:rPr>
                <w:sz w:val="28"/>
                <w:szCs w:val="28"/>
              </w:rPr>
            </w:pPr>
            <w:r w:rsidRPr="0082498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F54CB9" w:rsidRDefault="008763AE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1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25161" w:rsidRDefault="008763AE" w:rsidP="00725161">
            <w:pPr>
              <w:tabs>
                <w:tab w:val="left" w:pos="1880"/>
              </w:tabs>
              <w:rPr>
                <w:bCs/>
                <w:iCs/>
                <w:sz w:val="28"/>
                <w:szCs w:val="28"/>
              </w:rPr>
            </w:pPr>
            <w:r w:rsidRPr="00725161">
              <w:rPr>
                <w:bCs/>
                <w:iCs/>
                <w:color w:val="000000"/>
                <w:sz w:val="28"/>
                <w:szCs w:val="28"/>
              </w:rPr>
              <w:t>Патологічна фізіологія клітини. Патологічні процеси в тканинах.</w:t>
            </w:r>
          </w:p>
          <w:p w:rsidR="008763AE" w:rsidRPr="0091234B" w:rsidRDefault="008763AE" w:rsidP="00A26E4C">
            <w:pPr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25161" w:rsidRDefault="008763AE" w:rsidP="004668EC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725161">
              <w:rPr>
                <w:color w:val="000000"/>
                <w:sz w:val="28"/>
                <w:szCs w:val="28"/>
              </w:rPr>
              <w:t xml:space="preserve">Причини і механізми ушкодження клітин, субклітинних структур. Специфічні і неспецифічні прояви пошкодження клітин. Дистрофії, види. Патофізіологія росту тканин. </w:t>
            </w:r>
            <w:proofErr w:type="spellStart"/>
            <w:r w:rsidRPr="00725161">
              <w:rPr>
                <w:color w:val="000000"/>
                <w:sz w:val="28"/>
                <w:szCs w:val="28"/>
              </w:rPr>
              <w:t>Гіпер</w:t>
            </w:r>
            <w:proofErr w:type="spellEnd"/>
            <w:r w:rsidRPr="00725161">
              <w:rPr>
                <w:color w:val="000000"/>
                <w:sz w:val="28"/>
                <w:szCs w:val="28"/>
              </w:rPr>
              <w:t xml:space="preserve">-  та </w:t>
            </w:r>
            <w:proofErr w:type="spellStart"/>
            <w:r w:rsidRPr="00725161">
              <w:rPr>
                <w:color w:val="000000"/>
                <w:sz w:val="28"/>
                <w:szCs w:val="28"/>
              </w:rPr>
              <w:t>гіпобіотичні</w:t>
            </w:r>
            <w:proofErr w:type="spellEnd"/>
            <w:r w:rsidRPr="00725161">
              <w:rPr>
                <w:color w:val="000000"/>
                <w:sz w:val="28"/>
                <w:szCs w:val="28"/>
              </w:rPr>
              <w:t xml:space="preserve"> процеси. Гіперплазія. Регенерація. Атрофія, види. Некроз. Пухлини, класифікація. Обмін речовин в пухлинах. Вплив пухлин на організм.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3EB8" w:rsidRDefault="00E146BF" w:rsidP="00E146BF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4" w:history="1">
              <w:r w:rsidRPr="005C53F0">
                <w:rPr>
                  <w:rStyle w:val="a5"/>
                  <w:sz w:val="28"/>
                  <w:szCs w:val="28"/>
                </w:rPr>
                <w:t>https://drive.google.com/drive/folders/1n-8S7_7y-nieWOEF5tMHOIBiRretuWpi</w:t>
              </w:r>
            </w:hyperlink>
          </w:p>
        </w:tc>
      </w:tr>
      <w:tr w:rsidR="00E146BF" w:rsidRPr="00F54CB9" w:rsidTr="00E146BF">
        <w:trPr>
          <w:trHeight w:val="9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F54CB9" w:rsidRDefault="008763AE" w:rsidP="00D364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2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1234B" w:rsidRDefault="00F216D6" w:rsidP="00725161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Запалення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216D6" w:rsidRDefault="00F216D6" w:rsidP="009424EB">
            <w:pPr>
              <w:jc w:val="both"/>
              <w:rPr>
                <w:sz w:val="28"/>
                <w:szCs w:val="28"/>
              </w:rPr>
            </w:pPr>
            <w:r w:rsidRPr="00F216D6">
              <w:rPr>
                <w:sz w:val="28"/>
                <w:szCs w:val="28"/>
              </w:rPr>
              <w:t>Запалення, етіологія, стадії та ознаки. Патогенез запалення. Зміни в зоні запалення. Медіатори запалення. Ексудація і еміграція лейкоцитів, хемотаксис. Види ексудату. Класифікація і значення запалення для організму.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3EB8" w:rsidRDefault="00E63EB8" w:rsidP="009424EB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E63EB8">
                <w:rPr>
                  <w:rStyle w:val="a5"/>
                  <w:sz w:val="28"/>
                  <w:szCs w:val="28"/>
                </w:rPr>
                <w:t>https://drive.google.com/drive/folders/1n-8S7_7y-nieWOEF5tMHOIBiRretuWpi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D36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72516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424EB">
              <w:rPr>
                <w:bCs/>
                <w:iCs/>
                <w:color w:val="000000"/>
                <w:sz w:val="28"/>
                <w:szCs w:val="28"/>
              </w:rPr>
              <w:t>Патофізіологія системи крові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725161">
            <w:pPr>
              <w:jc w:val="both"/>
              <w:rPr>
                <w:color w:val="000000"/>
                <w:sz w:val="28"/>
                <w:szCs w:val="28"/>
              </w:rPr>
            </w:pPr>
            <w:r w:rsidRPr="009424EB">
              <w:rPr>
                <w:color w:val="000000"/>
                <w:sz w:val="28"/>
                <w:szCs w:val="28"/>
              </w:rPr>
              <w:t xml:space="preserve">Переливання крові.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Гемотрансузійний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 шок. Зміни кількості і якості еритроцитів. Анемії, їх класифікація, етіологія і патогенез. Зміни кількості і якості лейкоцитів. Лейкоцитоз і лейкопенія, їх види. Класифікація і причини. Зміни зсідання крові. Зміни густини і в’язкості крові, механічної і хімічної резистентності еритроцитів. Зміна ШОЕ та ОРЕ у патології.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3EB8" w:rsidRDefault="003D1053" w:rsidP="00725161">
            <w:pPr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E63EB8" w:rsidRPr="00E63EB8">
                <w:rPr>
                  <w:rStyle w:val="a5"/>
                  <w:sz w:val="28"/>
                  <w:szCs w:val="28"/>
                </w:rPr>
                <w:t>https://drive.google.com/drive/folders/1n-8S7_7y-nieWOEF5tMHOIBiRretuWpi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94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9424EB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424EB">
              <w:rPr>
                <w:bCs/>
                <w:iCs/>
                <w:color w:val="000000"/>
                <w:sz w:val="28"/>
                <w:szCs w:val="28"/>
              </w:rPr>
              <w:t>Патофізіологія нирок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9424EB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9424EB">
              <w:rPr>
                <w:color w:val="000000"/>
                <w:sz w:val="28"/>
                <w:szCs w:val="28"/>
              </w:rPr>
              <w:t xml:space="preserve">Недостатність функції нирок.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Нефроз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, нефрит,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гломерулонефрити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 (етіологія, патогенез, наслідки). Порушення діурезу – поліурія,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олігурія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, анурія.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Гіпостенурія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ізостенурія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 (етіологія, патогенез). Уремія.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Нирково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>-кам'яна хвороба.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3EB8" w:rsidRDefault="003D1053" w:rsidP="009424EB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hyperlink r:id="rId7" w:history="1">
              <w:r w:rsidR="00E63EB8" w:rsidRPr="00E63EB8">
                <w:rPr>
                  <w:rStyle w:val="a5"/>
                  <w:sz w:val="28"/>
                  <w:szCs w:val="28"/>
                </w:rPr>
                <w:t>https://drive.google.com/drive/folders/1n-8S7_7y-nieWOEF5tMHOIBiRretuWpi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94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9424EB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424EB">
              <w:rPr>
                <w:bCs/>
                <w:iCs/>
                <w:sz w:val="28"/>
                <w:szCs w:val="28"/>
              </w:rPr>
              <w:t>Патофізіологія нервової системи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9424EB" w:rsidRDefault="008763AE" w:rsidP="009424EB">
            <w:pPr>
              <w:jc w:val="both"/>
              <w:rPr>
                <w:color w:val="000000"/>
                <w:sz w:val="28"/>
                <w:szCs w:val="28"/>
              </w:rPr>
            </w:pPr>
            <w:r w:rsidRPr="009424EB">
              <w:rPr>
                <w:color w:val="000000"/>
                <w:sz w:val="28"/>
                <w:szCs w:val="28"/>
              </w:rPr>
              <w:t xml:space="preserve">Етіологія порушення функцій нервової системи. Неврози. Порушення збудливості і провідності. Порушення функції синапсів (адренергічних та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холінергічних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етіологя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>, патогенез, та наслідки.</w:t>
            </w:r>
          </w:p>
          <w:p w:rsidR="008763AE" w:rsidRPr="009424EB" w:rsidRDefault="008763AE" w:rsidP="009424EB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9424EB">
              <w:rPr>
                <w:color w:val="000000"/>
                <w:sz w:val="28"/>
                <w:szCs w:val="28"/>
              </w:rPr>
              <w:t xml:space="preserve">Порушення рухової функції нервової системи.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Гіперкінези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424EB">
              <w:rPr>
                <w:color w:val="000000"/>
                <w:sz w:val="28"/>
                <w:szCs w:val="28"/>
              </w:rPr>
              <w:t>гіпокінези</w:t>
            </w:r>
            <w:proofErr w:type="spellEnd"/>
            <w:r w:rsidRPr="009424EB">
              <w:rPr>
                <w:color w:val="000000"/>
                <w:sz w:val="28"/>
                <w:szCs w:val="28"/>
              </w:rPr>
              <w:t>. Судороги. Парези. Паралічі. Порушення чутливості. Біль. Порушення функцій вегетативної нервової системи.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3EB8" w:rsidRDefault="003D1053" w:rsidP="008763AE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E63EB8" w:rsidRPr="00E63EB8">
                <w:rPr>
                  <w:rStyle w:val="a5"/>
                  <w:sz w:val="28"/>
                  <w:szCs w:val="28"/>
                </w:rPr>
                <w:t>https://drive.google.com/drive/folders/1n-8S7_7y-nieWOEF5tMHOIBiRretuWpi</w:t>
              </w:r>
            </w:hyperlink>
          </w:p>
        </w:tc>
      </w:tr>
      <w:tr w:rsidR="00F54CB9" w:rsidRPr="00F54CB9" w:rsidTr="00E146BF">
        <w:trPr>
          <w:trHeight w:val="509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9" w:rsidRPr="00E146BF" w:rsidRDefault="00F54CB9" w:rsidP="004668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46BF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F54CB9" w:rsidRDefault="008763AE" w:rsidP="00E62A8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1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25161" w:rsidRDefault="008763AE" w:rsidP="00E62A82">
            <w:pPr>
              <w:tabs>
                <w:tab w:val="left" w:pos="1880"/>
              </w:tabs>
              <w:rPr>
                <w:bCs/>
                <w:iCs/>
                <w:sz w:val="28"/>
                <w:szCs w:val="28"/>
              </w:rPr>
            </w:pPr>
            <w:r w:rsidRPr="00725161">
              <w:rPr>
                <w:bCs/>
                <w:iCs/>
                <w:color w:val="000000"/>
                <w:sz w:val="28"/>
                <w:szCs w:val="28"/>
              </w:rPr>
              <w:t>Патологічна фізіологія клітини. Патологічні процеси в тканинах.</w:t>
            </w:r>
          </w:p>
          <w:p w:rsidR="008763AE" w:rsidRPr="0091234B" w:rsidRDefault="008763AE" w:rsidP="00E62A82">
            <w:pPr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2A82" w:rsidRDefault="008763AE" w:rsidP="00E62A8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E62A82">
              <w:rPr>
                <w:sz w:val="28"/>
                <w:szCs w:val="28"/>
              </w:rPr>
              <w:t>Загальні реакції організму на ушкодження клітин. Ушкодження субклітинних структур та їх наслідки. Пухлини, причини їх виникнення та класифікація пухлин. Трансплантація та її види.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146BF" w:rsidRDefault="003D1053" w:rsidP="00E62A8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9" w:history="1">
              <w:r w:rsidR="00E146BF" w:rsidRPr="00E146BF">
                <w:rPr>
                  <w:rStyle w:val="a5"/>
                  <w:sz w:val="28"/>
                  <w:szCs w:val="28"/>
                </w:rPr>
                <w:t>https://drive.google.com/drive/folders/1xNGozGkWcjCySunL2IoRYIOtIg8im66P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F54CB9" w:rsidRDefault="008763AE" w:rsidP="00E62A8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54CB9">
              <w:rPr>
                <w:b/>
                <w:sz w:val="28"/>
                <w:szCs w:val="28"/>
              </w:rPr>
              <w:t>2</w:t>
            </w:r>
            <w:r w:rsidRPr="00F54CB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25161" w:rsidRDefault="008763AE" w:rsidP="00E62A8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25161">
              <w:rPr>
                <w:bCs/>
                <w:iCs/>
                <w:color w:val="000000"/>
                <w:sz w:val="28"/>
                <w:szCs w:val="28"/>
              </w:rPr>
              <w:t>Патофізіологія місцевого кровообігу і</w:t>
            </w:r>
          </w:p>
          <w:p w:rsidR="008763AE" w:rsidRPr="0091234B" w:rsidRDefault="008763AE" w:rsidP="00E62A82">
            <w:pPr>
              <w:tabs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725161">
              <w:rPr>
                <w:bCs/>
                <w:iCs/>
                <w:sz w:val="28"/>
                <w:szCs w:val="28"/>
              </w:rPr>
              <w:t xml:space="preserve">мікроциркуляції.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62A82" w:rsidRDefault="008763AE" w:rsidP="00E62A8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E62A82">
              <w:rPr>
                <w:sz w:val="28"/>
                <w:szCs w:val="28"/>
              </w:rPr>
              <w:t>Етіологія, патогенез та клінічні ознаки стазу, ішемії. Інфаркт. Медіатори запалення, Види ексудату, Зміни мікроциркуляції крові в зоні запалення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146BF" w:rsidRDefault="003D1053" w:rsidP="00E62A8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0" w:history="1">
              <w:r w:rsidR="00E146BF" w:rsidRPr="00E146BF">
                <w:rPr>
                  <w:rStyle w:val="a5"/>
                  <w:sz w:val="28"/>
                  <w:szCs w:val="28"/>
                </w:rPr>
                <w:t>https://drive.google.com/drive/folders/1xNGozGkWcjCySunL2IoRYIOtIg8im66P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846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8763AE" w:rsidP="00846742">
            <w:pPr>
              <w:tabs>
                <w:tab w:val="left" w:pos="1880"/>
              </w:tabs>
              <w:rPr>
                <w:bCs/>
                <w:iCs/>
                <w:sz w:val="28"/>
                <w:szCs w:val="28"/>
              </w:rPr>
            </w:pPr>
            <w:r w:rsidRPr="007F6884">
              <w:rPr>
                <w:bCs/>
                <w:iCs/>
                <w:sz w:val="28"/>
                <w:szCs w:val="28"/>
              </w:rPr>
              <w:t xml:space="preserve">Патофізіологія системи </w:t>
            </w:r>
            <w:r w:rsidR="00F216D6">
              <w:rPr>
                <w:bCs/>
                <w:iCs/>
                <w:sz w:val="28"/>
                <w:szCs w:val="28"/>
              </w:rPr>
              <w:t>дихання</w:t>
            </w:r>
          </w:p>
          <w:p w:rsidR="008763AE" w:rsidRPr="007F6884" w:rsidRDefault="008763AE" w:rsidP="0084674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146BF" w:rsidRDefault="00E146BF" w:rsidP="0084674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E146BF">
              <w:rPr>
                <w:sz w:val="28"/>
                <w:szCs w:val="28"/>
              </w:rPr>
              <w:t>Порушення вентиляції легень у патології. Розлади дихання при патології легень. Кисневе голодування. Причини і патогенез порушення тканинного дихання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3D1053" w:rsidP="0084674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F922A0" w:rsidRPr="00E146BF">
                <w:rPr>
                  <w:rStyle w:val="a5"/>
                  <w:sz w:val="28"/>
                  <w:szCs w:val="28"/>
                </w:rPr>
                <w:t>https://drive.google.com/drive/folders/1xNGozGkWcjCySunL2IoRYIOtIg8im66P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846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8763AE" w:rsidP="00846742">
            <w:pPr>
              <w:tabs>
                <w:tab w:val="left" w:pos="1880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F6884">
              <w:rPr>
                <w:bCs/>
                <w:iCs/>
                <w:color w:val="000000"/>
                <w:sz w:val="28"/>
                <w:szCs w:val="28"/>
              </w:rPr>
              <w:t xml:space="preserve">Патофізіологія </w:t>
            </w:r>
            <w:r w:rsidR="00F216D6">
              <w:rPr>
                <w:bCs/>
                <w:iCs/>
                <w:color w:val="000000"/>
                <w:sz w:val="28"/>
                <w:szCs w:val="28"/>
              </w:rPr>
              <w:t>печінки</w:t>
            </w:r>
          </w:p>
          <w:p w:rsidR="008763AE" w:rsidRPr="007F6884" w:rsidRDefault="008763AE" w:rsidP="0084674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146BF" w:rsidRDefault="00E146BF" w:rsidP="0084674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E146BF">
              <w:rPr>
                <w:sz w:val="28"/>
                <w:szCs w:val="28"/>
              </w:rPr>
              <w:t>Методи вивчення функцій печінки. Причини, що викликають недостатність печінки. Порушення бар’єрної функції печінки при патології.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3D1053" w:rsidP="00846742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2" w:history="1">
              <w:r w:rsidR="00F922A0" w:rsidRPr="00E146BF">
                <w:rPr>
                  <w:rStyle w:val="a5"/>
                  <w:sz w:val="28"/>
                  <w:szCs w:val="28"/>
                </w:rPr>
                <w:t>https://drive.google.com/drive/folders/1xNGozGkWcjCySunL2IoRYIOtIg8im66P</w:t>
              </w:r>
            </w:hyperlink>
          </w:p>
        </w:tc>
      </w:tr>
      <w:tr w:rsidR="00E146BF" w:rsidRPr="00F54CB9" w:rsidTr="00E146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F54CB9" w:rsidRDefault="008763AE" w:rsidP="008467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F216D6" w:rsidP="007F6884">
            <w:pPr>
              <w:pStyle w:val="4"/>
              <w:jc w:val="left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Патофізіологія розмноження і лактації</w:t>
            </w:r>
          </w:p>
          <w:p w:rsidR="008763AE" w:rsidRPr="007F6884" w:rsidRDefault="008763AE" w:rsidP="00846742">
            <w:pPr>
              <w:tabs>
                <w:tab w:val="left" w:pos="1880"/>
              </w:tabs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E146BF" w:rsidRDefault="00E146BF" w:rsidP="007F688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E146BF">
              <w:rPr>
                <w:sz w:val="28"/>
                <w:szCs w:val="28"/>
              </w:rPr>
              <w:t xml:space="preserve">Вплив кастрації на організм тварин. Порушення секреторної функції статевих залоз у самок і самців. Порушення </w:t>
            </w:r>
            <w:proofErr w:type="spellStart"/>
            <w:r w:rsidRPr="00E146BF">
              <w:rPr>
                <w:sz w:val="28"/>
                <w:szCs w:val="28"/>
              </w:rPr>
              <w:t>молокоутворення</w:t>
            </w:r>
            <w:proofErr w:type="spellEnd"/>
            <w:r w:rsidRPr="00E146BF">
              <w:rPr>
                <w:sz w:val="28"/>
                <w:szCs w:val="28"/>
              </w:rPr>
              <w:t>, молоковіддачі та основних властивостей молока.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7F6884" w:rsidRDefault="00F922A0" w:rsidP="007F6884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Pr="00E146BF">
                <w:rPr>
                  <w:rStyle w:val="a5"/>
                  <w:sz w:val="28"/>
                  <w:szCs w:val="28"/>
                </w:rPr>
                <w:t>https://drive.google.com/drive/folders/1xNGozGkWcjCySunL2IoRYIOtIg8im66P</w:t>
              </w:r>
            </w:hyperlink>
          </w:p>
        </w:tc>
      </w:tr>
    </w:tbl>
    <w:p w:rsidR="00B9611C" w:rsidRPr="00E62A82" w:rsidRDefault="00B9611C">
      <w:pPr>
        <w:rPr>
          <w:sz w:val="28"/>
          <w:szCs w:val="28"/>
        </w:rPr>
      </w:pPr>
    </w:p>
    <w:sectPr w:rsidR="00B9611C" w:rsidRPr="00E62A82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9"/>
    <w:rsid w:val="00073D6E"/>
    <w:rsid w:val="000C4DB3"/>
    <w:rsid w:val="000E2AB8"/>
    <w:rsid w:val="00105FA9"/>
    <w:rsid w:val="00307490"/>
    <w:rsid w:val="003D1053"/>
    <w:rsid w:val="004668EC"/>
    <w:rsid w:val="005D2251"/>
    <w:rsid w:val="006026D1"/>
    <w:rsid w:val="006B2593"/>
    <w:rsid w:val="00725161"/>
    <w:rsid w:val="00773C04"/>
    <w:rsid w:val="007F6884"/>
    <w:rsid w:val="00846742"/>
    <w:rsid w:val="008763AE"/>
    <w:rsid w:val="00877D96"/>
    <w:rsid w:val="0091234B"/>
    <w:rsid w:val="0093258B"/>
    <w:rsid w:val="00941C6B"/>
    <w:rsid w:val="009424EB"/>
    <w:rsid w:val="009B6A23"/>
    <w:rsid w:val="00A2024D"/>
    <w:rsid w:val="00A26E4C"/>
    <w:rsid w:val="00B42AD2"/>
    <w:rsid w:val="00B9611C"/>
    <w:rsid w:val="00E146BF"/>
    <w:rsid w:val="00E62A82"/>
    <w:rsid w:val="00E63EB8"/>
    <w:rsid w:val="00ED10CB"/>
    <w:rsid w:val="00F216D6"/>
    <w:rsid w:val="00F54CB9"/>
    <w:rsid w:val="00F90D46"/>
    <w:rsid w:val="00F922A0"/>
    <w:rsid w:val="00FA44A8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2BE0-4E9E-4B11-9465-45E6EE9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24E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942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FA44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E63EB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-8S7_7y-nieWOEF5tMHOIBiRretuWpi" TargetMode="External"/><Relationship Id="rId13" Type="http://schemas.openxmlformats.org/officeDocument/2006/relationships/hyperlink" Target="https://drive.google.com/drive/folders/1xNGozGkWcjCySunL2IoRYIOtIg8im66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n-8S7_7y-nieWOEF5tMHOIBiRretuWpi" TargetMode="External"/><Relationship Id="rId12" Type="http://schemas.openxmlformats.org/officeDocument/2006/relationships/hyperlink" Target="https://drive.google.com/drive/folders/1xNGozGkWcjCySunL2IoRYIOtIg8im66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-8S7_7y-nieWOEF5tMHOIBiRretuWpi" TargetMode="External"/><Relationship Id="rId11" Type="http://schemas.openxmlformats.org/officeDocument/2006/relationships/hyperlink" Target="https://drive.google.com/drive/folders/1xNGozGkWcjCySunL2IoRYIOtIg8im66P" TargetMode="External"/><Relationship Id="rId5" Type="http://schemas.openxmlformats.org/officeDocument/2006/relationships/hyperlink" Target="https://drive.google.com/drive/folders/1n-8S7_7y-nieWOEF5tMHOIBiRretuWp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xNGozGkWcjCySunL2IoRYIOtIg8im66P" TargetMode="External"/><Relationship Id="rId4" Type="http://schemas.openxmlformats.org/officeDocument/2006/relationships/hyperlink" Target="https://drive.google.com/drive/folders/1n-8S7_7y-nieWOEF5tMHOIBiRretuWpi" TargetMode="External"/><Relationship Id="rId9" Type="http://schemas.openxmlformats.org/officeDocument/2006/relationships/hyperlink" Target="https://drive.google.com/drive/folders/1xNGozGkWcjCySunL2IoRYIOtIg8im6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</cp:revision>
  <dcterms:created xsi:type="dcterms:W3CDTF">2020-03-31T16:04:00Z</dcterms:created>
  <dcterms:modified xsi:type="dcterms:W3CDTF">2020-03-31T16:04:00Z</dcterms:modified>
</cp:coreProperties>
</file>