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4B" w:rsidRPr="00A038D9" w:rsidRDefault="00F54CB9" w:rsidP="00941C6B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D33502">
        <w:rPr>
          <w:b/>
          <w:sz w:val="28"/>
          <w:szCs w:val="28"/>
        </w:rPr>
        <w:t xml:space="preserve">ВЕТЕРИНАРНА </w:t>
      </w:r>
      <w:r w:rsidR="006026D1">
        <w:rPr>
          <w:b/>
          <w:caps/>
          <w:sz w:val="28"/>
          <w:szCs w:val="28"/>
        </w:rPr>
        <w:t>ПаТОЛОГІЧНА ФІЗІОЛОГІЯ</w:t>
      </w:r>
      <w:r>
        <w:rPr>
          <w:b/>
          <w:sz w:val="28"/>
          <w:szCs w:val="28"/>
        </w:rPr>
        <w:t xml:space="preserve">» </w:t>
      </w:r>
      <w:r w:rsidR="00941C6B">
        <w:rPr>
          <w:b/>
          <w:sz w:val="28"/>
          <w:szCs w:val="28"/>
          <w:lang w:val="ru-RU"/>
        </w:rPr>
        <w:t>Ф</w:t>
      </w:r>
      <w:proofErr w:type="spellStart"/>
      <w:r w:rsidR="00941C6B">
        <w:rPr>
          <w:b/>
          <w:sz w:val="28"/>
          <w:szCs w:val="28"/>
        </w:rPr>
        <w:t>акультет</w:t>
      </w:r>
      <w:proofErr w:type="spellEnd"/>
      <w:r w:rsidR="00941C6B">
        <w:rPr>
          <w:b/>
          <w:sz w:val="28"/>
          <w:szCs w:val="28"/>
        </w:rPr>
        <w:t xml:space="preserve"> </w:t>
      </w:r>
      <w:r w:rsidR="0093258B">
        <w:rPr>
          <w:b/>
          <w:sz w:val="28"/>
          <w:szCs w:val="28"/>
        </w:rPr>
        <w:t>ветеринарної медицини</w:t>
      </w:r>
      <w:r w:rsidR="00941C6B">
        <w:rPr>
          <w:b/>
          <w:sz w:val="28"/>
          <w:szCs w:val="28"/>
        </w:rPr>
        <w:t xml:space="preserve">, </w:t>
      </w:r>
      <w:r w:rsidR="00941C6B">
        <w:rPr>
          <w:b/>
          <w:sz w:val="28"/>
          <w:szCs w:val="28"/>
          <w:lang w:val="ru-RU"/>
        </w:rPr>
        <w:t>К</w:t>
      </w:r>
      <w:proofErr w:type="spellStart"/>
      <w:r w:rsidR="00941C6B">
        <w:rPr>
          <w:b/>
          <w:sz w:val="28"/>
          <w:szCs w:val="28"/>
        </w:rPr>
        <w:t>афедра</w:t>
      </w:r>
      <w:proofErr w:type="spellEnd"/>
      <w:r w:rsidR="00941C6B">
        <w:rPr>
          <w:b/>
          <w:sz w:val="28"/>
          <w:szCs w:val="28"/>
        </w:rPr>
        <w:t xml:space="preserve"> </w:t>
      </w:r>
      <w:r w:rsidR="0093258B">
        <w:rPr>
          <w:b/>
          <w:sz w:val="28"/>
          <w:szCs w:val="28"/>
        </w:rPr>
        <w:t xml:space="preserve">нормальної та патологічної фізіології імені С.В. </w:t>
      </w:r>
      <w:proofErr w:type="spellStart"/>
      <w:r w:rsidR="0093258B">
        <w:rPr>
          <w:b/>
          <w:sz w:val="28"/>
          <w:szCs w:val="28"/>
        </w:rPr>
        <w:t>Стояновського</w:t>
      </w:r>
      <w:proofErr w:type="spellEnd"/>
      <w:r w:rsidR="00941C6B">
        <w:rPr>
          <w:b/>
          <w:sz w:val="28"/>
          <w:szCs w:val="28"/>
        </w:rPr>
        <w:t>,</w:t>
      </w:r>
      <w:r w:rsidR="00941C6B" w:rsidRPr="00941C6B">
        <w:rPr>
          <w:b/>
          <w:sz w:val="28"/>
          <w:szCs w:val="28"/>
          <w:lang w:val="ru-RU"/>
        </w:rPr>
        <w:t xml:space="preserve"> </w:t>
      </w:r>
      <w:proofErr w:type="spellStart"/>
      <w:r w:rsidR="000C4DB3">
        <w:rPr>
          <w:b/>
          <w:sz w:val="28"/>
          <w:szCs w:val="28"/>
          <w:lang w:val="ru-RU"/>
        </w:rPr>
        <w:t>Ветеринарна</w:t>
      </w:r>
      <w:proofErr w:type="spellEnd"/>
      <w:r w:rsidR="000C4DB3">
        <w:rPr>
          <w:b/>
          <w:sz w:val="28"/>
          <w:szCs w:val="28"/>
          <w:lang w:val="ru-RU"/>
        </w:rPr>
        <w:t xml:space="preserve"> медицина</w:t>
      </w:r>
      <w:r w:rsidR="00941C6B" w:rsidRPr="00941C6B">
        <w:rPr>
          <w:b/>
          <w:sz w:val="28"/>
          <w:szCs w:val="28"/>
          <w:lang w:val="ru-RU"/>
        </w:rPr>
        <w:t xml:space="preserve">, </w:t>
      </w:r>
      <w:proofErr w:type="spellStart"/>
      <w:r w:rsidR="00D33502">
        <w:rPr>
          <w:b/>
          <w:sz w:val="28"/>
          <w:szCs w:val="28"/>
          <w:lang w:val="ru-RU"/>
        </w:rPr>
        <w:t>Магістр</w:t>
      </w:r>
      <w:proofErr w:type="spellEnd"/>
      <w:r w:rsidR="00941C6B" w:rsidRPr="00941C6B">
        <w:rPr>
          <w:b/>
          <w:sz w:val="28"/>
          <w:szCs w:val="28"/>
          <w:lang w:val="ru-RU"/>
        </w:rPr>
        <w:t xml:space="preserve">, </w:t>
      </w:r>
      <w:r w:rsidR="00D33502">
        <w:rPr>
          <w:b/>
          <w:sz w:val="28"/>
          <w:szCs w:val="28"/>
        </w:rPr>
        <w:t>3</w:t>
      </w:r>
      <w:r w:rsidR="00941C6B" w:rsidRPr="00A038D9">
        <w:rPr>
          <w:b/>
          <w:sz w:val="28"/>
          <w:szCs w:val="28"/>
        </w:rPr>
        <w:t xml:space="preserve"> курс</w:t>
      </w:r>
    </w:p>
    <w:p w:rsidR="0091234B" w:rsidRDefault="0091234B" w:rsidP="00F54CB9">
      <w:pPr>
        <w:jc w:val="center"/>
        <w:rPr>
          <w:b/>
          <w:sz w:val="28"/>
          <w:szCs w:val="28"/>
        </w:rPr>
      </w:pPr>
    </w:p>
    <w:p w:rsidR="00F54CB9" w:rsidRPr="0091234B" w:rsidRDefault="00D33502" w:rsidP="00941C6B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Стояновський</w:t>
      </w:r>
      <w:proofErr w:type="spellEnd"/>
      <w:r>
        <w:rPr>
          <w:sz w:val="28"/>
          <w:szCs w:val="28"/>
          <w:lang w:eastAsia="uk-UA"/>
        </w:rPr>
        <w:t xml:space="preserve"> В.Г.,</w:t>
      </w:r>
      <w:r w:rsidR="00F54CB9">
        <w:rPr>
          <w:sz w:val="28"/>
          <w:szCs w:val="28"/>
          <w:lang w:eastAsia="uk-UA"/>
        </w:rPr>
        <w:t xml:space="preserve"> </w:t>
      </w:r>
      <w:proofErr w:type="spellStart"/>
      <w:r w:rsidR="00941C6B" w:rsidRPr="00941C6B">
        <w:rPr>
          <w:sz w:val="28"/>
          <w:szCs w:val="28"/>
          <w:lang w:val="de-DE"/>
        </w:rPr>
        <w:t>e-mail</w:t>
      </w:r>
      <w:proofErr w:type="spellEnd"/>
      <w:r w:rsidR="00941C6B" w:rsidRPr="00941C6B">
        <w:rPr>
          <w:sz w:val="28"/>
          <w:szCs w:val="28"/>
          <w:lang w:val="de-DE"/>
        </w:rPr>
        <w:t>:</w:t>
      </w:r>
      <w:r w:rsidR="0091234B" w:rsidRPr="00583CA8">
        <w:rPr>
          <w:sz w:val="28"/>
          <w:szCs w:val="28"/>
        </w:rPr>
        <w:t xml:space="preserve"> </w:t>
      </w:r>
      <w:r w:rsidR="0093258B">
        <w:rPr>
          <w:sz w:val="28"/>
          <w:szCs w:val="28"/>
          <w:lang w:val="de-DE" w:eastAsia="uk-UA"/>
        </w:rPr>
        <w:t>kolviktor1980</w:t>
      </w:r>
      <w:r w:rsidR="00F54CB9" w:rsidRPr="0091234B">
        <w:rPr>
          <w:sz w:val="28"/>
          <w:szCs w:val="28"/>
          <w:lang w:eastAsia="uk-UA"/>
        </w:rPr>
        <w:t>@</w:t>
      </w:r>
      <w:proofErr w:type="spellStart"/>
      <w:r w:rsidR="00F54CB9" w:rsidRPr="00941C6B">
        <w:rPr>
          <w:sz w:val="28"/>
          <w:szCs w:val="28"/>
          <w:lang w:val="de-DE" w:eastAsia="uk-UA"/>
        </w:rPr>
        <w:t>gmail</w:t>
      </w:r>
      <w:proofErr w:type="spellEnd"/>
      <w:r w:rsidR="00F54CB9" w:rsidRPr="0091234B">
        <w:rPr>
          <w:sz w:val="28"/>
          <w:szCs w:val="28"/>
          <w:lang w:eastAsia="uk-UA"/>
        </w:rPr>
        <w:t>.</w:t>
      </w:r>
      <w:proofErr w:type="spellStart"/>
      <w:r w:rsidR="00F54CB9" w:rsidRPr="00941C6B">
        <w:rPr>
          <w:sz w:val="28"/>
          <w:szCs w:val="28"/>
          <w:lang w:val="de-DE" w:eastAsia="uk-UA"/>
        </w:rPr>
        <w:t>com</w:t>
      </w:r>
      <w:proofErr w:type="spellEnd"/>
    </w:p>
    <w:p w:rsidR="00F54CB9" w:rsidRDefault="00F54CB9" w:rsidP="00F54CB9">
      <w:pPr>
        <w:jc w:val="center"/>
        <w:rPr>
          <w:sz w:val="28"/>
          <w:szCs w:val="28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1"/>
        <w:gridCol w:w="6237"/>
        <w:gridCol w:w="5494"/>
      </w:tblGrid>
      <w:tr w:rsidR="004E7382" w:rsidRPr="0082498A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2" w:rsidRPr="0082498A" w:rsidRDefault="004E7382" w:rsidP="00D3643F">
            <w:pPr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82" w:rsidRPr="0082498A" w:rsidRDefault="004E7382" w:rsidP="00D3643F">
            <w:pPr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82" w:rsidRPr="0082498A" w:rsidRDefault="004E7382" w:rsidP="00D3643F">
            <w:pPr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2" w:rsidRPr="0082498A" w:rsidRDefault="004E7382" w:rsidP="004E73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4E7382" w:rsidRPr="0082498A" w:rsidTr="00CA0CF1">
        <w:trPr>
          <w:trHeight w:val="450"/>
        </w:trPr>
        <w:tc>
          <w:tcPr>
            <w:tcW w:w="1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82" w:rsidRPr="0082498A" w:rsidRDefault="004E7382" w:rsidP="004E7382">
            <w:pPr>
              <w:jc w:val="center"/>
              <w:rPr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2" w:rsidRPr="00F54CB9" w:rsidRDefault="004E7382" w:rsidP="00D364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54CB9">
              <w:rPr>
                <w:b/>
                <w:sz w:val="28"/>
                <w:szCs w:val="28"/>
              </w:rPr>
              <w:t>1</w:t>
            </w:r>
            <w:r w:rsidRPr="00F54CB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D33502" w:rsidRDefault="004E7382" w:rsidP="00D33502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35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Патофізіологія травлення</w:t>
            </w:r>
          </w:p>
          <w:p w:rsidR="004E7382" w:rsidRPr="0091234B" w:rsidRDefault="004E7382" w:rsidP="00A26E4C">
            <w:pPr>
              <w:spacing w:line="276" w:lineRule="auto"/>
              <w:ind w:firstLine="15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725161" w:rsidRDefault="004E7382" w:rsidP="003A0289">
            <w:pPr>
              <w:pStyle w:val="a7"/>
              <w:jc w:val="both"/>
              <w:rPr>
                <w:sz w:val="28"/>
                <w:szCs w:val="28"/>
              </w:rPr>
            </w:pPr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Порушення апетиту і спрага. Розлади травлення в ротовій порожнині. Причини і наслідки. Розлади слиноутворення і слиновиділення. Порушення ковтання, жуйки і </w:t>
            </w:r>
            <w:proofErr w:type="spellStart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проходимості</w:t>
            </w:r>
            <w:proofErr w:type="spellEnd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стравоходу. Розлади травлення в шлунку і кишечнику. Причини і наслідки. Зміни моторики </w:t>
            </w:r>
            <w:proofErr w:type="spellStart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шлунка</w:t>
            </w:r>
            <w:proofErr w:type="spellEnd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кишечника. Травматичний </w:t>
            </w:r>
            <w:proofErr w:type="spellStart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ретикуліт</w:t>
            </w:r>
            <w:proofErr w:type="spellEnd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ретикулоперикардит</w:t>
            </w:r>
            <w:proofErr w:type="spellEnd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Порушення секреторної діяльності підшлункової залози.</w:t>
            </w:r>
            <w:r w:rsidRPr="00003414">
              <w:t xml:space="preserve"> </w:t>
            </w:r>
            <w:r w:rsidRPr="00003414">
              <w:rPr>
                <w:rFonts w:ascii="Times New Roman" w:hAnsi="Times New Roman" w:cs="Times New Roman"/>
                <w:sz w:val="28"/>
                <w:szCs w:val="28"/>
              </w:rPr>
              <w:t>Причини розладів травлення в ротовій порожнині. Патологія травлення в передшлунках жуйних. Наслідки порушення травлення в кишках. Диспепсія новонароджених тварин, причини і патогенез.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7E4BD3" w:rsidRDefault="002767D0" w:rsidP="003A02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E4BD3" w:rsidRPr="007E4B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https://drive.google.com/drive/folders/1SLZ7gziKZeGeK_XWFidC-BXJjFXaWPH_</w:t>
              </w:r>
            </w:hyperlink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2" w:rsidRPr="00F54CB9" w:rsidRDefault="004E7382" w:rsidP="00D364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54CB9">
              <w:rPr>
                <w:b/>
                <w:sz w:val="28"/>
                <w:szCs w:val="28"/>
              </w:rPr>
              <w:t>2</w:t>
            </w:r>
            <w:r w:rsidRPr="00F54CB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D33502" w:rsidRDefault="004E7382" w:rsidP="00D33502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35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Патофізіологія печінки</w:t>
            </w:r>
          </w:p>
          <w:p w:rsidR="004E7382" w:rsidRPr="00D33502" w:rsidRDefault="004E7382" w:rsidP="00725161">
            <w:pPr>
              <w:tabs>
                <w:tab w:val="left" w:pos="188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54CB9" w:rsidRDefault="004E7382" w:rsidP="003A0289">
            <w:pPr>
              <w:pStyle w:val="a7"/>
              <w:jc w:val="both"/>
              <w:rPr>
                <w:sz w:val="28"/>
                <w:szCs w:val="28"/>
              </w:rPr>
            </w:pPr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Етіологія і патогенез порушень функції печінки. Гепатити, </w:t>
            </w:r>
            <w:proofErr w:type="spellStart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гепатози</w:t>
            </w:r>
            <w:proofErr w:type="spellEnd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цирози</w:t>
            </w:r>
            <w:proofErr w:type="spellEnd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Порушення бар’єрної функції печінки. Порушення </w:t>
            </w:r>
            <w:proofErr w:type="spellStart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жовчоутворення</w:t>
            </w:r>
            <w:proofErr w:type="spellEnd"/>
            <w:r w:rsidRPr="008D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жовчовиділення. Етіологія і патогенез жовтяниць (механічна, паренхіматозна, гемолітична). Жовчнокам’яна хвороба.</w:t>
            </w:r>
            <w:r w:rsidRPr="007A08E4">
              <w:t xml:space="preserve"> </w:t>
            </w:r>
            <w:r w:rsidRPr="007A08E4">
              <w:rPr>
                <w:rFonts w:ascii="Times New Roman" w:hAnsi="Times New Roman" w:cs="Times New Roman"/>
                <w:sz w:val="28"/>
                <w:szCs w:val="28"/>
              </w:rPr>
              <w:t xml:space="preserve">Методи вивчення функцій печінки. Причини, що </w:t>
            </w:r>
            <w:r w:rsidRPr="007A0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викликають недостатність печінки. Порушення бар’єрної функції печінки при патології.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7E4BD3" w:rsidRDefault="002767D0" w:rsidP="003A02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E4BD3" w:rsidRPr="007E4B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https://drive.google.com/drive/folders/1SLZ7gziKZeGeK_XWFidC-BXJjFXaWPH_</w:t>
              </w:r>
            </w:hyperlink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54CB9" w:rsidRDefault="004E7382" w:rsidP="00F00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00D34" w:rsidRDefault="004E7382" w:rsidP="00F00D34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D34">
              <w:rPr>
                <w:rFonts w:ascii="Times New Roman" w:hAnsi="Times New Roman" w:cs="Times New Roman"/>
                <w:bCs/>
                <w:sz w:val="28"/>
                <w:szCs w:val="28"/>
              </w:rPr>
              <w:t>Патофізіологія нирок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2" w:rsidRPr="00F00D34" w:rsidRDefault="004E7382" w:rsidP="00F00D34">
            <w:pPr>
              <w:ind w:firstLine="602"/>
              <w:jc w:val="both"/>
              <w:rPr>
                <w:color w:val="000000"/>
                <w:spacing w:val="-10"/>
                <w:sz w:val="28"/>
                <w:szCs w:val="28"/>
                <w:lang w:eastAsia="uk-UA"/>
              </w:rPr>
            </w:pPr>
            <w:r w:rsidRPr="00F00D34">
              <w:rPr>
                <w:color w:val="000000"/>
                <w:sz w:val="28"/>
                <w:szCs w:val="28"/>
              </w:rPr>
              <w:t xml:space="preserve">Недостатність функції нирок. </w:t>
            </w:r>
            <w:proofErr w:type="spellStart"/>
            <w:r w:rsidRPr="00F00D34">
              <w:rPr>
                <w:color w:val="000000"/>
                <w:sz w:val="28"/>
                <w:szCs w:val="28"/>
              </w:rPr>
              <w:t>Нефроз</w:t>
            </w:r>
            <w:proofErr w:type="spellEnd"/>
            <w:r w:rsidRPr="00F00D34">
              <w:rPr>
                <w:color w:val="000000"/>
                <w:sz w:val="28"/>
                <w:szCs w:val="28"/>
              </w:rPr>
              <w:t xml:space="preserve">, нефрит, </w:t>
            </w:r>
            <w:proofErr w:type="spellStart"/>
            <w:r w:rsidRPr="00F00D34">
              <w:rPr>
                <w:color w:val="000000"/>
                <w:sz w:val="28"/>
                <w:szCs w:val="28"/>
              </w:rPr>
              <w:t>гломерулонефрити</w:t>
            </w:r>
            <w:proofErr w:type="spellEnd"/>
            <w:r w:rsidRPr="00F00D34">
              <w:rPr>
                <w:color w:val="000000"/>
                <w:sz w:val="28"/>
                <w:szCs w:val="28"/>
              </w:rPr>
              <w:t xml:space="preserve"> (етіологія, патогенез, наслідки). Порушення діурезу – поліурія, </w:t>
            </w:r>
            <w:proofErr w:type="spellStart"/>
            <w:r w:rsidRPr="00F00D34">
              <w:rPr>
                <w:color w:val="000000"/>
                <w:sz w:val="28"/>
                <w:szCs w:val="28"/>
              </w:rPr>
              <w:t>олігурія</w:t>
            </w:r>
            <w:proofErr w:type="spellEnd"/>
            <w:r w:rsidRPr="00F00D34">
              <w:rPr>
                <w:color w:val="000000"/>
                <w:sz w:val="28"/>
                <w:szCs w:val="28"/>
              </w:rPr>
              <w:t xml:space="preserve">, анурія. </w:t>
            </w:r>
            <w:proofErr w:type="spellStart"/>
            <w:r w:rsidRPr="00F00D34">
              <w:rPr>
                <w:color w:val="000000"/>
                <w:sz w:val="28"/>
                <w:szCs w:val="28"/>
              </w:rPr>
              <w:t>Гіпостенурія</w:t>
            </w:r>
            <w:proofErr w:type="spellEnd"/>
            <w:r w:rsidRPr="00F00D3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0D34">
              <w:rPr>
                <w:color w:val="000000"/>
                <w:sz w:val="28"/>
                <w:szCs w:val="28"/>
              </w:rPr>
              <w:t>ізостенурія</w:t>
            </w:r>
            <w:proofErr w:type="spellEnd"/>
            <w:r w:rsidRPr="00F00D34">
              <w:rPr>
                <w:color w:val="000000"/>
                <w:sz w:val="28"/>
                <w:szCs w:val="28"/>
              </w:rPr>
              <w:t xml:space="preserve"> (етіологія, патогенез). Уремія. </w:t>
            </w:r>
            <w:proofErr w:type="spellStart"/>
            <w:r w:rsidRPr="00F00D34">
              <w:rPr>
                <w:color w:val="000000"/>
                <w:sz w:val="28"/>
                <w:szCs w:val="28"/>
              </w:rPr>
              <w:t>Нирково</w:t>
            </w:r>
            <w:proofErr w:type="spellEnd"/>
            <w:r w:rsidRPr="00F00D34">
              <w:rPr>
                <w:color w:val="000000"/>
                <w:sz w:val="28"/>
                <w:szCs w:val="28"/>
              </w:rPr>
              <w:t>-кам'яна хвороба.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82" w:rsidRPr="007E4BD3" w:rsidRDefault="002767D0" w:rsidP="007E4BD3">
            <w:pPr>
              <w:jc w:val="both"/>
              <w:rPr>
                <w:color w:val="000000"/>
                <w:spacing w:val="-10"/>
                <w:sz w:val="28"/>
                <w:szCs w:val="28"/>
                <w:lang w:eastAsia="uk-UA"/>
              </w:rPr>
            </w:pPr>
            <w:hyperlink r:id="rId7" w:history="1">
              <w:r w:rsidR="007E4BD3" w:rsidRPr="007E4BD3">
                <w:rPr>
                  <w:rStyle w:val="a5"/>
                  <w:sz w:val="28"/>
                  <w:szCs w:val="28"/>
                </w:rPr>
                <w:t>https://drive.google.com/drive/folders/1SLZ7gziKZeGeK_XWFidC-BXJjFXaWPH_</w:t>
              </w:r>
            </w:hyperlink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54CB9" w:rsidRDefault="004E7382" w:rsidP="00F00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00D34" w:rsidRDefault="004E7382" w:rsidP="00F00D34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D34">
              <w:rPr>
                <w:rFonts w:ascii="Times New Roman" w:hAnsi="Times New Roman" w:cs="Times New Roman"/>
                <w:bCs/>
                <w:sz w:val="28"/>
                <w:szCs w:val="28"/>
              </w:rPr>
              <w:t>Патофізіологія системи розмноження і лактації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00D34" w:rsidRDefault="004E7382" w:rsidP="00F00D34">
            <w:pPr>
              <w:ind w:firstLine="602"/>
              <w:jc w:val="both"/>
              <w:rPr>
                <w:color w:val="000000"/>
                <w:sz w:val="28"/>
                <w:szCs w:val="28"/>
              </w:rPr>
            </w:pPr>
            <w:r w:rsidRPr="00F00D34">
              <w:rPr>
                <w:color w:val="000000"/>
                <w:sz w:val="28"/>
                <w:szCs w:val="28"/>
              </w:rPr>
              <w:t xml:space="preserve">Порушення нервово-гуморальних механізмів розмноження у самців і самок тварин. Порушення статевої активності. Етіологія і патогенез порушень </w:t>
            </w:r>
            <w:proofErr w:type="spellStart"/>
            <w:r w:rsidRPr="00F00D34">
              <w:rPr>
                <w:color w:val="000000"/>
                <w:sz w:val="28"/>
                <w:szCs w:val="28"/>
              </w:rPr>
              <w:t>спермогенезу</w:t>
            </w:r>
            <w:proofErr w:type="spellEnd"/>
            <w:r w:rsidRPr="00F00D34">
              <w:rPr>
                <w:color w:val="000000"/>
                <w:sz w:val="28"/>
                <w:szCs w:val="28"/>
              </w:rPr>
              <w:t xml:space="preserve"> і овуляції. Порушення запліднення та утворення зиготи. Порушення розвитку плода під час вагітності. Материнський ефект. </w:t>
            </w:r>
          </w:p>
          <w:p w:rsidR="004E7382" w:rsidRPr="00F00D34" w:rsidRDefault="004E7382" w:rsidP="00F00D34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Екзогенні та ендогенні фактори порушення лактації. Роль нейрогуморальних факторів, порушень обміну речовин і патологічних процесів при порушенні лактації. Мастити – етіологія, патогенез, класифікація.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7E4BD3" w:rsidRDefault="002767D0" w:rsidP="004E7382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8" w:history="1">
              <w:r w:rsidR="007E4BD3" w:rsidRPr="007E4B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https://drive.google.com/drive/folders/1SLZ7gziKZeGeK_XWFidC-BXJjFXaWPH_</w:t>
              </w:r>
            </w:hyperlink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54CB9" w:rsidRDefault="004E7382" w:rsidP="00F00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00D34" w:rsidRDefault="004E7382" w:rsidP="00F00D34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D34">
              <w:rPr>
                <w:rFonts w:ascii="Times New Roman" w:hAnsi="Times New Roman" w:cs="Times New Roman"/>
                <w:bCs/>
                <w:sz w:val="28"/>
                <w:szCs w:val="28"/>
              </w:rPr>
              <w:t>Патофізіологія нервової системи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00D34" w:rsidRDefault="004E7382" w:rsidP="00F00D34">
            <w:pPr>
              <w:ind w:firstLine="602"/>
              <w:jc w:val="both"/>
              <w:rPr>
                <w:color w:val="000000"/>
                <w:sz w:val="28"/>
                <w:szCs w:val="28"/>
              </w:rPr>
            </w:pPr>
            <w:r w:rsidRPr="00F00D34">
              <w:rPr>
                <w:color w:val="000000"/>
                <w:sz w:val="28"/>
                <w:szCs w:val="28"/>
              </w:rPr>
              <w:t xml:space="preserve">Етіологія порушення функцій нервової системи. Неврози. Порушення збудливості і провідності. Порушення функції синапсів (адренергічних та </w:t>
            </w:r>
            <w:proofErr w:type="spellStart"/>
            <w:r w:rsidRPr="00F00D34">
              <w:rPr>
                <w:color w:val="000000"/>
                <w:sz w:val="28"/>
                <w:szCs w:val="28"/>
              </w:rPr>
              <w:t>холінергічних</w:t>
            </w:r>
            <w:proofErr w:type="spellEnd"/>
            <w:r w:rsidRPr="00F00D34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F00D34">
              <w:rPr>
                <w:color w:val="000000"/>
                <w:sz w:val="28"/>
                <w:szCs w:val="28"/>
              </w:rPr>
              <w:t>етіологя</w:t>
            </w:r>
            <w:proofErr w:type="spellEnd"/>
            <w:r w:rsidRPr="00F00D34">
              <w:rPr>
                <w:color w:val="000000"/>
                <w:sz w:val="28"/>
                <w:szCs w:val="28"/>
              </w:rPr>
              <w:t>, патогенез, та наслідки.</w:t>
            </w:r>
          </w:p>
          <w:p w:rsidR="004E7382" w:rsidRPr="00F00D34" w:rsidRDefault="004E7382" w:rsidP="00F00D34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Порушення рухової функції нервової системи. </w:t>
            </w:r>
            <w:proofErr w:type="spellStart"/>
            <w:r w:rsidRPr="00F0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Гіперкінези</w:t>
            </w:r>
            <w:proofErr w:type="spellEnd"/>
            <w:r w:rsidRPr="00F0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0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гіпокінези</w:t>
            </w:r>
            <w:proofErr w:type="spellEnd"/>
            <w:r w:rsidRPr="00F00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Судороги. Парези. Паралічі. Порушення чутливості. Біль. Порушення функцій вегетативної нервової системи.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7E4BD3" w:rsidRDefault="002767D0" w:rsidP="00F00D34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9" w:history="1">
              <w:r w:rsidR="007E4BD3" w:rsidRPr="007E4BD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https://drive.google.com/drive/folders/1SLZ7gziKZeGeK_XWFidC-BXJjFXaWPH_</w:t>
              </w:r>
            </w:hyperlink>
          </w:p>
        </w:tc>
      </w:tr>
      <w:tr w:rsidR="00F00D34" w:rsidRPr="00F54CB9" w:rsidTr="000D044D">
        <w:trPr>
          <w:trHeight w:val="405"/>
        </w:trPr>
        <w:tc>
          <w:tcPr>
            <w:tcW w:w="1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34" w:rsidRPr="00F54CB9" w:rsidRDefault="00F00D34" w:rsidP="00F00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54CB9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2" w:rsidRPr="00F54CB9" w:rsidRDefault="004E7382" w:rsidP="00F00D3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54CB9">
              <w:rPr>
                <w:b/>
                <w:sz w:val="28"/>
                <w:szCs w:val="28"/>
              </w:rPr>
              <w:t>1</w:t>
            </w:r>
            <w:r w:rsidRPr="00F54CB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D33502" w:rsidRDefault="004E7382" w:rsidP="00F00D34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35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Патофізіологія травлення</w:t>
            </w:r>
          </w:p>
          <w:p w:rsidR="004E7382" w:rsidRPr="0091234B" w:rsidRDefault="004E7382" w:rsidP="00F00D34">
            <w:pPr>
              <w:spacing w:line="276" w:lineRule="auto"/>
              <w:ind w:firstLine="15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3A0289" w:rsidRDefault="004E7382" w:rsidP="00F00D3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3A0289">
              <w:rPr>
                <w:sz w:val="28"/>
                <w:szCs w:val="28"/>
              </w:rPr>
              <w:t xml:space="preserve">Причини розладів травлення в ротовій порожнині. Патологія травлення в передшлунках жуйних. Наслідки порушення травлення в кишках. Диспепсія новонароджених тварин, причини і патогенез.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0D044D" w:rsidRDefault="002767D0" w:rsidP="00F00D3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0" w:history="1">
              <w:r w:rsidR="000D044D" w:rsidRPr="000D044D">
                <w:rPr>
                  <w:rStyle w:val="a5"/>
                  <w:sz w:val="28"/>
                  <w:szCs w:val="28"/>
                </w:rPr>
                <w:t>https://studfile.net/preview/5009186/</w:t>
              </w:r>
            </w:hyperlink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2" w:rsidRPr="00F54CB9" w:rsidRDefault="004E7382" w:rsidP="00F00D3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54CB9">
              <w:rPr>
                <w:b/>
                <w:sz w:val="28"/>
                <w:szCs w:val="28"/>
              </w:rPr>
              <w:t>2</w:t>
            </w:r>
            <w:r w:rsidRPr="00F54CB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D33502" w:rsidRDefault="004E7382" w:rsidP="00F00D34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35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Патофізіологія печінки</w:t>
            </w:r>
          </w:p>
          <w:p w:rsidR="004E7382" w:rsidRPr="00D33502" w:rsidRDefault="004E7382" w:rsidP="00F00D34">
            <w:pPr>
              <w:tabs>
                <w:tab w:val="left" w:pos="188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E62A82" w:rsidRDefault="004E7382" w:rsidP="00F00D3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3A0289">
              <w:rPr>
                <w:sz w:val="28"/>
                <w:szCs w:val="28"/>
              </w:rPr>
              <w:t>Методи вивчення функцій печінки. Причини, що викликають недостатність печінки. Порушення бар’єрної функції печінки при патології.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D26711" w:rsidRDefault="002767D0" w:rsidP="00F00D3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1" w:history="1">
              <w:r w:rsidR="00D26711" w:rsidRPr="00D26711">
                <w:rPr>
                  <w:rStyle w:val="a5"/>
                  <w:sz w:val="28"/>
                  <w:szCs w:val="28"/>
                </w:rPr>
                <w:t>https://studfile.net/preview/5344095/</w:t>
              </w:r>
            </w:hyperlink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54CB9" w:rsidRDefault="004E7382" w:rsidP="00544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00D34" w:rsidRDefault="004E7382" w:rsidP="00544A02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D34">
              <w:rPr>
                <w:rFonts w:ascii="Times New Roman" w:hAnsi="Times New Roman" w:cs="Times New Roman"/>
                <w:bCs/>
                <w:sz w:val="28"/>
                <w:szCs w:val="28"/>
              </w:rPr>
              <w:t>Патофізіологія нирок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Default="004E7382" w:rsidP="00544A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Порушення функції сечоутворення і сечовиділення. Поняття про недостатність функції нирок. Якісні зміни сечовиділення у патології.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D26711" w:rsidRDefault="002767D0" w:rsidP="00544A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hyperlink r:id="rId12" w:history="1">
              <w:r w:rsidR="00D26711" w:rsidRPr="00D26711">
                <w:rPr>
                  <w:rStyle w:val="a5"/>
                  <w:sz w:val="28"/>
                  <w:szCs w:val="28"/>
                </w:rPr>
                <w:t>https://studfile.net/preview/5344051/</w:t>
              </w:r>
            </w:hyperlink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54CB9" w:rsidRDefault="004E7382" w:rsidP="00544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00D34" w:rsidRDefault="004E7382" w:rsidP="00544A02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D34">
              <w:rPr>
                <w:rFonts w:ascii="Times New Roman" w:hAnsi="Times New Roman" w:cs="Times New Roman"/>
                <w:bCs/>
                <w:sz w:val="28"/>
                <w:szCs w:val="28"/>
              </w:rPr>
              <w:t>Патофізіологія системи розмноження і лактації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Default="004E7382" w:rsidP="00544A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Вплив кастрації на організм тварин. Порушення секреторної функції статевих залоз у самок і самців. Порушення </w:t>
            </w:r>
            <w:proofErr w:type="spellStart"/>
            <w:r>
              <w:rPr>
                <w:sz w:val="28"/>
                <w:szCs w:val="28"/>
              </w:rPr>
              <w:t>молокоутворення</w:t>
            </w:r>
            <w:proofErr w:type="spellEnd"/>
            <w:r>
              <w:rPr>
                <w:sz w:val="28"/>
                <w:szCs w:val="28"/>
              </w:rPr>
              <w:t>, молоковіддачі та основних властивостей молока.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D26711" w:rsidRDefault="002767D0" w:rsidP="004E73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hyperlink r:id="rId13" w:history="1">
              <w:r w:rsidR="00D26711" w:rsidRPr="00D26711">
                <w:rPr>
                  <w:rStyle w:val="a5"/>
                  <w:sz w:val="28"/>
                  <w:szCs w:val="28"/>
                </w:rPr>
                <w:t>https://studfile.net/preview/6392002/page:5/</w:t>
              </w:r>
            </w:hyperlink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54CB9" w:rsidRDefault="004E7382" w:rsidP="00544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00D34" w:rsidRDefault="004E7382" w:rsidP="00544A02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Патофізіологія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ендокринної</w:t>
            </w:r>
            <w:r w:rsidRPr="00F00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Default="004E7382" w:rsidP="00544A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характеристика порушень функції ендокринних залоз.</w:t>
            </w:r>
            <w:r>
              <w:rPr>
                <w:color w:val="000000"/>
                <w:sz w:val="28"/>
                <w:szCs w:val="28"/>
              </w:rPr>
              <w:t xml:space="preserve"> Етіологія і патогенез ендокринних порушень. Патофізіологія гіпофіза, щитовидної залози. Порушення функції прищитовидних залоз. Порушення функції надниркових залоз. Патофізіологія підшлункової залози. Цукровий діабет. </w:t>
            </w:r>
            <w:r>
              <w:rPr>
                <w:sz w:val="28"/>
                <w:szCs w:val="28"/>
              </w:rPr>
              <w:t>Стрес і загальний адаптаційний синдром.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E85FAC" w:rsidRDefault="002767D0" w:rsidP="00544A0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4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hyperlink r:id="rId14" w:history="1">
              <w:r w:rsidR="00DA5C6F" w:rsidRPr="00E85FAC">
                <w:rPr>
                  <w:rStyle w:val="a5"/>
                  <w:sz w:val="28"/>
                  <w:szCs w:val="28"/>
                </w:rPr>
                <w:t>https://drive.google.com/drive/folders/16LgAfFZEnhRFQzIA61RRLGzFm98RU2Ia</w:t>
              </w:r>
            </w:hyperlink>
          </w:p>
        </w:tc>
      </w:tr>
      <w:tr w:rsidR="004E7382" w:rsidRPr="00F54CB9" w:rsidTr="00CA0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F54CB9" w:rsidRDefault="004E7382" w:rsidP="00544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D33502" w:rsidRDefault="004E7382" w:rsidP="00544A02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D34">
              <w:rPr>
                <w:rFonts w:ascii="Times New Roman" w:hAnsi="Times New Roman" w:cs="Times New Roman"/>
                <w:bCs/>
                <w:sz w:val="28"/>
                <w:szCs w:val="28"/>
              </w:rPr>
              <w:t>Патофізіологія нервової системи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Default="004E7382" w:rsidP="00544A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Причини порушення функцій нервової діяльності. Патологічний парабіоз і домінанта. Біль, його патогенез і захисне значення. Наслідки повного видалення півкуль головного мозку.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82" w:rsidRPr="00AC6706" w:rsidRDefault="002767D0" w:rsidP="00544A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hyperlink r:id="rId15" w:history="1">
              <w:r w:rsidR="00AC6706" w:rsidRPr="00AC6706">
                <w:rPr>
                  <w:rStyle w:val="a5"/>
                  <w:sz w:val="28"/>
                  <w:szCs w:val="28"/>
                </w:rPr>
                <w:t>https://studfile.net/preview/5342960/page:139/</w:t>
              </w:r>
            </w:hyperlink>
          </w:p>
        </w:tc>
      </w:tr>
    </w:tbl>
    <w:p w:rsidR="00B9611C" w:rsidRPr="00E62A82" w:rsidRDefault="00B9611C">
      <w:pPr>
        <w:rPr>
          <w:sz w:val="28"/>
          <w:szCs w:val="28"/>
        </w:rPr>
      </w:pPr>
    </w:p>
    <w:sectPr w:rsidR="00B9611C" w:rsidRPr="00E62A82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B9"/>
    <w:rsid w:val="00073D6E"/>
    <w:rsid w:val="000C4DB3"/>
    <w:rsid w:val="000D044D"/>
    <w:rsid w:val="000E2AB8"/>
    <w:rsid w:val="00105FA9"/>
    <w:rsid w:val="002220EB"/>
    <w:rsid w:val="003A0289"/>
    <w:rsid w:val="004668EC"/>
    <w:rsid w:val="004C33EA"/>
    <w:rsid w:val="004E7382"/>
    <w:rsid w:val="00544A02"/>
    <w:rsid w:val="005D2251"/>
    <w:rsid w:val="006026D1"/>
    <w:rsid w:val="00627901"/>
    <w:rsid w:val="00725161"/>
    <w:rsid w:val="007E4BD3"/>
    <w:rsid w:val="0091234B"/>
    <w:rsid w:val="0093258B"/>
    <w:rsid w:val="00941C6B"/>
    <w:rsid w:val="009B6A23"/>
    <w:rsid w:val="00A2024D"/>
    <w:rsid w:val="00A26E4C"/>
    <w:rsid w:val="00AC6706"/>
    <w:rsid w:val="00B42AD2"/>
    <w:rsid w:val="00B9611C"/>
    <w:rsid w:val="00C334AE"/>
    <w:rsid w:val="00C50ACA"/>
    <w:rsid w:val="00C81963"/>
    <w:rsid w:val="00CA0CF1"/>
    <w:rsid w:val="00D26711"/>
    <w:rsid w:val="00D33502"/>
    <w:rsid w:val="00DA5C6F"/>
    <w:rsid w:val="00E62A82"/>
    <w:rsid w:val="00E85FAC"/>
    <w:rsid w:val="00ED10CB"/>
    <w:rsid w:val="00F00D34"/>
    <w:rsid w:val="00F54CB9"/>
    <w:rsid w:val="00F90D46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2BE0-4E9E-4B11-9465-45E6EE9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00D34"/>
    <w:pPr>
      <w:keepNext/>
      <w:widowControl w:val="0"/>
      <w:autoSpaceDE w:val="0"/>
      <w:autoSpaceDN w:val="0"/>
      <w:adjustRightInd w:val="0"/>
      <w:spacing w:before="20"/>
      <w:ind w:left="28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1"/>
    <w:qFormat/>
    <w:rsid w:val="00D33502"/>
    <w:pPr>
      <w:spacing w:after="0" w:line="240" w:lineRule="auto"/>
    </w:pPr>
    <w:rPr>
      <w:rFonts w:eastAsiaTheme="minorEastAsia"/>
      <w:lang w:eastAsia="uk-UA"/>
    </w:rPr>
  </w:style>
  <w:style w:type="character" w:customStyle="1" w:styleId="60">
    <w:name w:val="Заголовок 6 Знак"/>
    <w:basedOn w:val="a0"/>
    <w:link w:val="6"/>
    <w:rsid w:val="00F00D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E4BD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E4B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LZ7gziKZeGeK_XWFidC-BXJjFXaWPH_" TargetMode="External"/><Relationship Id="rId13" Type="http://schemas.openxmlformats.org/officeDocument/2006/relationships/hyperlink" Target="https://studfile.net/preview/6392002/page: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SLZ7gziKZeGeK_XWFidC-BXJjFXaWPH_" TargetMode="External"/><Relationship Id="rId12" Type="http://schemas.openxmlformats.org/officeDocument/2006/relationships/hyperlink" Target="https://studfile.net/preview/534405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SLZ7gziKZeGeK_XWFidC-BXJjFXaWPH_" TargetMode="External"/><Relationship Id="rId11" Type="http://schemas.openxmlformats.org/officeDocument/2006/relationships/hyperlink" Target="https://studfile.net/preview/5344095/" TargetMode="External"/><Relationship Id="rId5" Type="http://schemas.openxmlformats.org/officeDocument/2006/relationships/hyperlink" Target="https://drive.google.com/drive/folders/1SLZ7gziKZeGeK_XWFidC-BXJjFXaWPH_" TargetMode="External"/><Relationship Id="rId15" Type="http://schemas.openxmlformats.org/officeDocument/2006/relationships/hyperlink" Target="https://studfile.net/preview/5342960/page:139/" TargetMode="External"/><Relationship Id="rId10" Type="http://schemas.openxmlformats.org/officeDocument/2006/relationships/hyperlink" Target="https://studfile.net/preview/50091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SLZ7gziKZeGeK_XWFidC-BXJjFXaWPH_" TargetMode="External"/><Relationship Id="rId14" Type="http://schemas.openxmlformats.org/officeDocument/2006/relationships/hyperlink" Target="https://drive.google.com/drive/folders/16LgAfFZEnhRFQzIA61RRLGzFm98RU2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785A-BF8D-41AB-BA4B-89212D31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3354</Words>
  <Characters>1912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2</cp:revision>
  <dcterms:created xsi:type="dcterms:W3CDTF">2020-03-31T16:05:00Z</dcterms:created>
  <dcterms:modified xsi:type="dcterms:W3CDTF">2020-03-31T16:05:00Z</dcterms:modified>
</cp:coreProperties>
</file>