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02" w:rsidRDefault="00263CFF" w:rsidP="00957CA9">
      <w:pPr>
        <w:spacing w:after="200" w:line="276" w:lineRule="auto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«АДМІНІСТРАТИВНЕ ПРАВО</w:t>
      </w:r>
      <w:r w:rsidR="00571D02">
        <w:rPr>
          <w:b/>
          <w:sz w:val="28"/>
          <w:szCs w:val="28"/>
        </w:rPr>
        <w:t>» Факультет вет</w:t>
      </w:r>
      <w:r>
        <w:rPr>
          <w:b/>
          <w:sz w:val="28"/>
          <w:szCs w:val="28"/>
        </w:rPr>
        <w:t>еринарної гігієни, екології та права, Кафедра права, Менеджмент, Бакалавр</w:t>
      </w:r>
      <w:r w:rsidR="00571D02">
        <w:rPr>
          <w:b/>
          <w:sz w:val="28"/>
          <w:szCs w:val="28"/>
        </w:rPr>
        <w:t>, 1 курс</w:t>
      </w:r>
    </w:p>
    <w:bookmarkEnd w:id="0"/>
    <w:p w:rsidR="00571D02" w:rsidRDefault="00571D02" w:rsidP="00571D02">
      <w:pPr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Ніканорова О.В., </w:t>
      </w:r>
      <w:r w:rsidR="00957CA9">
        <w:rPr>
          <w:sz w:val="28"/>
          <w:szCs w:val="28"/>
          <w:lang w:val="en-US" w:eastAsia="uk-UA"/>
        </w:rPr>
        <w:t>e</w:t>
      </w:r>
      <w:r w:rsidR="00957CA9" w:rsidRPr="00957CA9">
        <w:rPr>
          <w:sz w:val="28"/>
          <w:szCs w:val="28"/>
          <w:lang w:val="ru-RU" w:eastAsia="uk-UA"/>
        </w:rPr>
        <w:t>-</w:t>
      </w:r>
      <w:r w:rsidR="00957CA9">
        <w:rPr>
          <w:sz w:val="28"/>
          <w:szCs w:val="28"/>
          <w:lang w:val="en-US" w:eastAsia="uk-UA"/>
        </w:rPr>
        <w:t>mail</w:t>
      </w:r>
      <w:r w:rsidR="00957CA9">
        <w:rPr>
          <w:sz w:val="28"/>
          <w:szCs w:val="28"/>
          <w:lang w:eastAsia="uk-UA"/>
        </w:rPr>
        <w:t xml:space="preserve">: </w:t>
      </w:r>
      <w:proofErr w:type="spellStart"/>
      <w:r>
        <w:rPr>
          <w:sz w:val="28"/>
          <w:szCs w:val="28"/>
          <w:lang w:val="en-US" w:eastAsia="uk-UA"/>
        </w:rPr>
        <w:t>olenanikanorova</w:t>
      </w:r>
      <w:proofErr w:type="spellEnd"/>
      <w:r>
        <w:rPr>
          <w:sz w:val="28"/>
          <w:szCs w:val="28"/>
          <w:lang w:val="ru-RU" w:eastAsia="uk-UA"/>
        </w:rPr>
        <w:t>@</w:t>
      </w:r>
      <w:proofErr w:type="spellStart"/>
      <w:r>
        <w:rPr>
          <w:sz w:val="28"/>
          <w:szCs w:val="28"/>
          <w:lang w:val="en-US" w:eastAsia="uk-UA"/>
        </w:rPr>
        <w:t>gmail</w:t>
      </w:r>
      <w:proofErr w:type="spellEnd"/>
      <w:r>
        <w:rPr>
          <w:sz w:val="28"/>
          <w:szCs w:val="28"/>
          <w:lang w:val="ru-RU" w:eastAsia="uk-UA"/>
        </w:rPr>
        <w:t>.</w:t>
      </w:r>
      <w:r>
        <w:rPr>
          <w:sz w:val="28"/>
          <w:szCs w:val="28"/>
          <w:lang w:val="en-US" w:eastAsia="uk-UA"/>
        </w:rPr>
        <w:t>com</w:t>
      </w:r>
    </w:p>
    <w:p w:rsidR="00571D02" w:rsidRPr="00571D02" w:rsidRDefault="00571D02" w:rsidP="00571D02">
      <w:pPr>
        <w:spacing w:after="200" w:line="276" w:lineRule="auto"/>
        <w:rPr>
          <w:b/>
          <w:bCs/>
          <w:sz w:val="28"/>
          <w:szCs w:val="28"/>
          <w:lang w:val="ru-RU" w:eastAsia="uk-UA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835"/>
        <w:gridCol w:w="6095"/>
        <w:gridCol w:w="6237"/>
      </w:tblGrid>
      <w:tr w:rsidR="00983F7E" w:rsidRPr="007A7632" w:rsidTr="00957CA9">
        <w:tc>
          <w:tcPr>
            <w:tcW w:w="640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835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Анотація</w:t>
            </w:r>
          </w:p>
        </w:tc>
        <w:tc>
          <w:tcPr>
            <w:tcW w:w="6237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Інтернет-ресурс</w:t>
            </w:r>
          </w:p>
        </w:tc>
      </w:tr>
      <w:tr w:rsidR="002E2792" w:rsidRPr="007A7632" w:rsidTr="00957CA9">
        <w:tc>
          <w:tcPr>
            <w:tcW w:w="15807" w:type="dxa"/>
            <w:gridSpan w:val="4"/>
          </w:tcPr>
          <w:p w:rsidR="002E2792" w:rsidRPr="007A7632" w:rsidRDefault="002E2792" w:rsidP="00012467">
            <w:pPr>
              <w:jc w:val="center"/>
              <w:rPr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983F7E" w:rsidRPr="007A7632" w:rsidTr="00957CA9">
        <w:tc>
          <w:tcPr>
            <w:tcW w:w="640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2792" w:rsidRPr="00957CA9" w:rsidRDefault="00263CFF" w:rsidP="00957CA9">
            <w:pPr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>Громадяни та інші фізичні особи як суб’єкти адміністративного права.</w:t>
            </w:r>
          </w:p>
        </w:tc>
        <w:tc>
          <w:tcPr>
            <w:tcW w:w="6095" w:type="dxa"/>
          </w:tcPr>
          <w:p w:rsidR="002E2792" w:rsidRPr="00FE7EE3" w:rsidRDefault="00263CFF" w:rsidP="00957CA9">
            <w:pPr>
              <w:jc w:val="both"/>
              <w:rPr>
                <w:sz w:val="28"/>
                <w:szCs w:val="28"/>
              </w:rPr>
            </w:pPr>
            <w:r w:rsidRPr="00FE7EE3">
              <w:rPr>
                <w:sz w:val="28"/>
                <w:szCs w:val="28"/>
              </w:rPr>
              <w:t>Поняття та система суб’єктів адміністративного права. Громадяни як суб’єкти адміністративного права та їх адміністративно-правовий статус. Іноземці, особи без громадянства як суб’єкти адміністративного права.</w:t>
            </w:r>
          </w:p>
        </w:tc>
        <w:tc>
          <w:tcPr>
            <w:tcW w:w="6237" w:type="dxa"/>
          </w:tcPr>
          <w:p w:rsidR="001927D4" w:rsidRPr="00552D3A" w:rsidRDefault="00957CA9" w:rsidP="001927D4">
            <w:hyperlink r:id="rId5" w:history="1">
              <w:r w:rsidR="00710D44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2792" w:rsidRPr="00957CA9" w:rsidRDefault="00263CFF" w:rsidP="00957CA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>Органи виконавчої влади. Органи місцевого самоврядування.</w:t>
            </w:r>
          </w:p>
        </w:tc>
        <w:tc>
          <w:tcPr>
            <w:tcW w:w="6095" w:type="dxa"/>
          </w:tcPr>
          <w:p w:rsidR="002E2792" w:rsidRPr="00FE7EE3" w:rsidRDefault="00263CFF" w:rsidP="00957CA9">
            <w:pPr>
              <w:jc w:val="both"/>
              <w:rPr>
                <w:sz w:val="28"/>
                <w:szCs w:val="28"/>
              </w:rPr>
            </w:pPr>
            <w:r w:rsidRPr="00FE7EE3">
              <w:rPr>
                <w:sz w:val="28"/>
                <w:szCs w:val="28"/>
              </w:rPr>
              <w:t>Поняття, система органів виконавчої влади та їх види. Кабінет Міністрів України як вищий орган у системі органів виконавчої влади. Центральні органи виконавчої влади та їх види. Місцеві органи виконавчої влади. Відносини місцевих органів виконавчої влади з органами місцевого самоврядування. Органи місцевого самоврядування та їх адміністративно-правовий статус.</w:t>
            </w:r>
          </w:p>
        </w:tc>
        <w:tc>
          <w:tcPr>
            <w:tcW w:w="6237" w:type="dxa"/>
          </w:tcPr>
          <w:p w:rsidR="00710D44" w:rsidRDefault="00957CA9" w:rsidP="00710D44">
            <w:pPr>
              <w:jc w:val="both"/>
            </w:pPr>
            <w:hyperlink r:id="rId6" w:history="1">
              <w:r w:rsidR="00710D44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</w:t>
              </w:r>
            </w:hyperlink>
          </w:p>
          <w:p w:rsidR="002E2792" w:rsidRPr="007A7632" w:rsidRDefault="002E2792" w:rsidP="00012467">
            <w:pPr>
              <w:rPr>
                <w:sz w:val="28"/>
                <w:szCs w:val="28"/>
              </w:rPr>
            </w:pPr>
          </w:p>
        </w:tc>
      </w:tr>
      <w:tr w:rsidR="00983F7E" w:rsidRPr="007A7632" w:rsidTr="00957CA9">
        <w:tc>
          <w:tcPr>
            <w:tcW w:w="640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2792" w:rsidRPr="00957CA9" w:rsidRDefault="00263CFF" w:rsidP="00957C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 xml:space="preserve">Державна служба в Україні. Державні службовці як суб’єкти </w:t>
            </w:r>
            <w:r w:rsidRPr="00957CA9">
              <w:rPr>
                <w:sz w:val="28"/>
                <w:szCs w:val="28"/>
              </w:rPr>
              <w:lastRenderedPageBreak/>
              <w:t>адміністративного права України</w:t>
            </w:r>
          </w:p>
        </w:tc>
        <w:tc>
          <w:tcPr>
            <w:tcW w:w="6095" w:type="dxa"/>
          </w:tcPr>
          <w:p w:rsidR="002E2792" w:rsidRPr="00FE7EE3" w:rsidRDefault="00263CFF" w:rsidP="00957CA9">
            <w:pPr>
              <w:jc w:val="both"/>
              <w:rPr>
                <w:sz w:val="28"/>
                <w:szCs w:val="28"/>
              </w:rPr>
            </w:pPr>
            <w:r w:rsidRPr="00FE7EE3">
              <w:rPr>
                <w:sz w:val="28"/>
                <w:szCs w:val="28"/>
              </w:rPr>
              <w:lastRenderedPageBreak/>
              <w:t>Поняття, принципи та види державної служби. Посада і посадова особа. Класифікація посад державних службовців. Проходження державної служби.</w:t>
            </w:r>
          </w:p>
        </w:tc>
        <w:tc>
          <w:tcPr>
            <w:tcW w:w="6237" w:type="dxa"/>
          </w:tcPr>
          <w:p w:rsidR="002E2792" w:rsidRPr="007A7632" w:rsidRDefault="00957CA9" w:rsidP="00957CA9">
            <w:pPr>
              <w:jc w:val="both"/>
              <w:rPr>
                <w:sz w:val="28"/>
                <w:szCs w:val="28"/>
              </w:rPr>
            </w:pPr>
            <w:hyperlink r:id="rId7" w:history="1">
              <w:r w:rsidR="00710D44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</w:t>
              </w:r>
              <w:r w:rsidR="00710D44">
                <w:rPr>
                  <w:rStyle w:val="a3"/>
                </w:rPr>
                <w:lastRenderedPageBreak/>
                <w:t>0%92%D0%9D%D0%95-%D0%9F%D0%A0%D0%90%D0%92%D0%9E-%D0%A3%D0%9A%D0%A0%D0%908-ilovepdf-compressed-1%20%281%29.pdf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2E2792" w:rsidRPr="00957CA9" w:rsidRDefault="00263CFF" w:rsidP="00957C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>Підприємства, установи, організації (підприємства) та об’єднання громадян як суб’єкти адміністративного права</w:t>
            </w:r>
          </w:p>
        </w:tc>
        <w:tc>
          <w:tcPr>
            <w:tcW w:w="6095" w:type="dxa"/>
          </w:tcPr>
          <w:p w:rsidR="00450509" w:rsidRPr="00FE7EE3" w:rsidRDefault="00263CFF" w:rsidP="00957C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EE3">
              <w:rPr>
                <w:sz w:val="28"/>
                <w:szCs w:val="28"/>
              </w:rPr>
              <w:t>Поняття, види та правові засади діяльності підприємств, установ, орг</w:t>
            </w:r>
            <w:r w:rsidR="00FE7EE3" w:rsidRPr="00FE7EE3">
              <w:rPr>
                <w:sz w:val="28"/>
                <w:szCs w:val="28"/>
              </w:rPr>
              <w:t xml:space="preserve">анізацій (підприємств). </w:t>
            </w:r>
            <w:r w:rsidRPr="00FE7EE3">
              <w:rPr>
                <w:sz w:val="28"/>
                <w:szCs w:val="28"/>
              </w:rPr>
              <w:t>Порядок створення і припинення діяльності підприємств. Суб’єкт</w:t>
            </w:r>
            <w:r w:rsidR="00FE7EE3" w:rsidRPr="00FE7EE3">
              <w:rPr>
                <w:sz w:val="28"/>
                <w:szCs w:val="28"/>
              </w:rPr>
              <w:t xml:space="preserve">и управління підприємствами. </w:t>
            </w:r>
            <w:r w:rsidRPr="00FE7EE3">
              <w:rPr>
                <w:sz w:val="28"/>
                <w:szCs w:val="28"/>
              </w:rPr>
              <w:t>Адміністративно-правовий статус керівника підприємства.</w:t>
            </w:r>
          </w:p>
        </w:tc>
        <w:tc>
          <w:tcPr>
            <w:tcW w:w="6237" w:type="dxa"/>
          </w:tcPr>
          <w:p w:rsidR="002E2792" w:rsidRPr="007A7632" w:rsidRDefault="00957CA9" w:rsidP="00957CA9">
            <w:pPr>
              <w:jc w:val="both"/>
              <w:rPr>
                <w:sz w:val="28"/>
                <w:szCs w:val="28"/>
              </w:rPr>
            </w:pPr>
            <w:hyperlink r:id="rId8" w:history="1">
              <w:r w:rsidR="00710D44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450509" w:rsidRPr="007A7632" w:rsidRDefault="00450509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50509" w:rsidRPr="00957CA9" w:rsidRDefault="00FE7EE3" w:rsidP="00957CA9">
            <w:pPr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>Об’єднання громадян як суб’єкти адміністративного права України</w:t>
            </w:r>
          </w:p>
        </w:tc>
        <w:tc>
          <w:tcPr>
            <w:tcW w:w="6095" w:type="dxa"/>
          </w:tcPr>
          <w:p w:rsidR="006D236C" w:rsidRPr="00FE7EE3" w:rsidRDefault="00FE7EE3" w:rsidP="00957C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EE3">
              <w:rPr>
                <w:sz w:val="28"/>
                <w:szCs w:val="28"/>
              </w:rPr>
              <w:t>Поняття і види об’єднань громадян. Принципи та умови створення і діяльності об’єднань громадян. Припинення діяльності об’єднань громадян. Відповідальність за порушення законодавства про об’єднання громадян.</w:t>
            </w:r>
          </w:p>
        </w:tc>
        <w:tc>
          <w:tcPr>
            <w:tcW w:w="6237" w:type="dxa"/>
          </w:tcPr>
          <w:p w:rsidR="00450509" w:rsidRPr="007A7632" w:rsidRDefault="00957CA9" w:rsidP="00957CA9">
            <w:pPr>
              <w:jc w:val="both"/>
              <w:rPr>
                <w:sz w:val="28"/>
                <w:szCs w:val="28"/>
              </w:rPr>
            </w:pPr>
            <w:hyperlink r:id="rId9" w:history="1">
              <w:r w:rsidR="00710D44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450509" w:rsidRPr="007A7632" w:rsidRDefault="00450509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450509" w:rsidRPr="00957CA9" w:rsidRDefault="00FE7EE3" w:rsidP="00957C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>Функції, форми та методи державного управління. Адміністративний примус.</w:t>
            </w:r>
          </w:p>
        </w:tc>
        <w:tc>
          <w:tcPr>
            <w:tcW w:w="6095" w:type="dxa"/>
          </w:tcPr>
          <w:p w:rsidR="00450509" w:rsidRPr="00FE7EE3" w:rsidRDefault="00FE7EE3" w:rsidP="00957C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EE3">
              <w:rPr>
                <w:sz w:val="28"/>
                <w:szCs w:val="28"/>
              </w:rPr>
              <w:t>Поняття і види функцій та форм державного управління. Правові акти державного управління та їх класифікація. Адміністративний договір. Поняття, види і характеристика методів державного управління</w:t>
            </w:r>
            <w:r w:rsidR="00957CA9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50509" w:rsidRPr="007A7632" w:rsidRDefault="00957CA9" w:rsidP="00957CA9">
            <w:pPr>
              <w:jc w:val="both"/>
              <w:rPr>
                <w:sz w:val="28"/>
                <w:szCs w:val="28"/>
              </w:rPr>
            </w:pPr>
            <w:hyperlink r:id="rId10" w:history="1">
              <w:r w:rsidR="00710D44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450509" w:rsidRPr="007A7632" w:rsidRDefault="00450509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450509" w:rsidRPr="00957CA9" w:rsidRDefault="00FE7EE3" w:rsidP="00957C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>Адміністративна відповідальність</w:t>
            </w:r>
          </w:p>
        </w:tc>
        <w:tc>
          <w:tcPr>
            <w:tcW w:w="6095" w:type="dxa"/>
          </w:tcPr>
          <w:p w:rsidR="00450509" w:rsidRPr="00FE7EE3" w:rsidRDefault="00FE7EE3" w:rsidP="00957C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EE3">
              <w:rPr>
                <w:sz w:val="28"/>
                <w:szCs w:val="28"/>
              </w:rPr>
              <w:t xml:space="preserve">Поняття, суть та основні риси адміністративної відповідальності. Адміністративне правопорушення (проступок) і його склад. </w:t>
            </w:r>
            <w:r w:rsidRPr="00FE7EE3">
              <w:rPr>
                <w:sz w:val="28"/>
                <w:szCs w:val="28"/>
              </w:rPr>
              <w:lastRenderedPageBreak/>
              <w:t>Адміністративні стягнення та загальні правила їх застосування</w:t>
            </w:r>
            <w:r w:rsidR="00957CA9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10D44" w:rsidRDefault="00957CA9" w:rsidP="00710D44">
            <w:pPr>
              <w:jc w:val="both"/>
            </w:pPr>
            <w:hyperlink r:id="rId11" w:history="1">
              <w:r w:rsidR="00710D44">
                <w:rPr>
                  <w:rStyle w:val="a3"/>
                </w:rPr>
                <w:t>https://dspace.uzhnu.edu.ua/jspui/bitstream/lib/19688/1/%D0%93%D0%B0%D0%BB%D1%83%D0%BD%D1%8C%D0%BA%D0%BE-</w:t>
              </w:r>
              <w:r w:rsidR="00710D44">
                <w:rPr>
                  <w:rStyle w:val="a3"/>
                </w:rPr>
                <w:lastRenderedPageBreak/>
                <w:t>%D0%90%D0%94%D0%9C%D0%86%D0%9D%D0%86%D0%A1%D0%A2%D0%A0%D0%90%D0%A2%D0%98%D0%92%D0%9D%D0%95-%D0%9F%D0%A0%D0%90%D0%92%D0%9E-%D0%A3%D0%9A%D0%A0%D0%908-ilovepdf-compressed-1%20%281%29.pdf</w:t>
              </w:r>
            </w:hyperlink>
          </w:p>
          <w:p w:rsidR="00450509" w:rsidRPr="007A7632" w:rsidRDefault="00450509" w:rsidP="00012467">
            <w:pPr>
              <w:rPr>
                <w:sz w:val="28"/>
                <w:szCs w:val="28"/>
              </w:rPr>
            </w:pPr>
          </w:p>
        </w:tc>
      </w:tr>
      <w:tr w:rsidR="002E2792" w:rsidRPr="007A7632" w:rsidTr="00957CA9">
        <w:trPr>
          <w:trHeight w:val="423"/>
        </w:trPr>
        <w:tc>
          <w:tcPr>
            <w:tcW w:w="15807" w:type="dxa"/>
            <w:gridSpan w:val="4"/>
          </w:tcPr>
          <w:p w:rsidR="00450509" w:rsidRPr="007A7632" w:rsidRDefault="002E2792" w:rsidP="00957CA9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983F7E" w:rsidRPr="007A7632" w:rsidTr="00957CA9">
        <w:trPr>
          <w:trHeight w:val="2953"/>
        </w:trPr>
        <w:tc>
          <w:tcPr>
            <w:tcW w:w="640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2792" w:rsidRPr="00957CA9" w:rsidRDefault="00FE7EE3" w:rsidP="00957CA9">
            <w:pPr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 xml:space="preserve">Громадяни та інші фізичні особи як суб’єкти адміністративного права України </w:t>
            </w:r>
          </w:p>
        </w:tc>
        <w:tc>
          <w:tcPr>
            <w:tcW w:w="6095" w:type="dxa"/>
          </w:tcPr>
          <w:p w:rsidR="002E2792" w:rsidRPr="00FE7EE3" w:rsidRDefault="00FE7EE3" w:rsidP="00571D02">
            <w:pPr>
              <w:jc w:val="both"/>
              <w:rPr>
                <w:sz w:val="28"/>
                <w:szCs w:val="28"/>
              </w:rPr>
            </w:pPr>
            <w:r w:rsidRPr="00FE7EE3">
              <w:rPr>
                <w:sz w:val="28"/>
                <w:szCs w:val="28"/>
              </w:rPr>
              <w:t>Громадяни як суб’єкти адміністративного права та їх адміністративно-правовий статус. Права та обов’язки громадян у сфері державного управління. Право громадян на звернення. Іноземці, особи без громадянства як суб’єкти адміністративного права. Адміністративно-п</w:t>
            </w:r>
            <w:r>
              <w:rPr>
                <w:sz w:val="28"/>
                <w:szCs w:val="28"/>
              </w:rPr>
              <w:t>р</w:t>
            </w:r>
            <w:r w:rsidRPr="00FE7EE3">
              <w:rPr>
                <w:sz w:val="28"/>
                <w:szCs w:val="28"/>
              </w:rPr>
              <w:t>авовий статус біженців та осіб, які потребують додаткового або тимчасового захисту</w:t>
            </w:r>
            <w:r w:rsidR="00957CA9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E2792" w:rsidRPr="007A7632" w:rsidRDefault="00957CA9" w:rsidP="00957CA9">
            <w:pPr>
              <w:jc w:val="both"/>
              <w:rPr>
                <w:sz w:val="28"/>
                <w:szCs w:val="28"/>
              </w:rPr>
            </w:pPr>
            <w:hyperlink r:id="rId12" w:history="1">
              <w:r w:rsidR="00BE4110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2792" w:rsidRPr="00957CA9" w:rsidRDefault="00FE7EE3" w:rsidP="00957CA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>Органи виконавчої влади. Органи місцевого самоврядування.</w:t>
            </w:r>
          </w:p>
        </w:tc>
        <w:tc>
          <w:tcPr>
            <w:tcW w:w="6095" w:type="dxa"/>
          </w:tcPr>
          <w:p w:rsidR="002E2792" w:rsidRPr="007A7632" w:rsidRDefault="00FE7EE3" w:rsidP="00FE7EE3">
            <w:pPr>
              <w:jc w:val="both"/>
              <w:rPr>
                <w:sz w:val="28"/>
                <w:szCs w:val="28"/>
              </w:rPr>
            </w:pPr>
            <w:r w:rsidRPr="00FE7EE3">
              <w:rPr>
                <w:sz w:val="28"/>
                <w:szCs w:val="28"/>
              </w:rPr>
              <w:t>Поняття, система органів виконавчої влади та їх види. Кабінет Міністрів України як вищий орган у системі органів виконавчої влади. Місцеві органи виконавчої влади. Відносини місцевих органів виконавчої влади з органами місцевого самоврядування. Місцеве самоврядування: поняття, принципи, система органів</w:t>
            </w:r>
            <w:r>
              <w:t>.</w:t>
            </w:r>
          </w:p>
        </w:tc>
        <w:tc>
          <w:tcPr>
            <w:tcW w:w="6237" w:type="dxa"/>
          </w:tcPr>
          <w:p w:rsidR="00F43D99" w:rsidRPr="007A7632" w:rsidRDefault="00957CA9" w:rsidP="00957CA9">
            <w:pPr>
              <w:jc w:val="both"/>
              <w:rPr>
                <w:sz w:val="28"/>
                <w:szCs w:val="28"/>
              </w:rPr>
            </w:pPr>
            <w:hyperlink r:id="rId13" w:history="1">
              <w:r w:rsidR="00BE4110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2792" w:rsidRPr="00957CA9" w:rsidRDefault="00FE7EE3" w:rsidP="00957C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 xml:space="preserve">Державна служба в Україні. Державні службовці як суб’єкти адміністративного </w:t>
            </w:r>
            <w:r w:rsidRPr="00957CA9">
              <w:rPr>
                <w:sz w:val="28"/>
                <w:szCs w:val="28"/>
              </w:rPr>
              <w:lastRenderedPageBreak/>
              <w:t xml:space="preserve">права України </w:t>
            </w:r>
          </w:p>
        </w:tc>
        <w:tc>
          <w:tcPr>
            <w:tcW w:w="6095" w:type="dxa"/>
          </w:tcPr>
          <w:p w:rsidR="002E2792" w:rsidRPr="00FE7EE3" w:rsidRDefault="00FE7EE3" w:rsidP="00851BEB">
            <w:pPr>
              <w:jc w:val="both"/>
              <w:rPr>
                <w:sz w:val="28"/>
                <w:szCs w:val="28"/>
              </w:rPr>
            </w:pPr>
            <w:r w:rsidRPr="00FE7EE3">
              <w:rPr>
                <w:sz w:val="28"/>
                <w:szCs w:val="28"/>
              </w:rPr>
              <w:lastRenderedPageBreak/>
              <w:t xml:space="preserve">Поняття державної служби, її завдання, принципи та види. Посада і посадова особа. Класифікація посад державних службовців. Права та обов’язки державних службовців. Проходження державної служби. </w:t>
            </w:r>
            <w:r w:rsidRPr="00FE7EE3">
              <w:rPr>
                <w:sz w:val="28"/>
                <w:szCs w:val="28"/>
              </w:rPr>
              <w:lastRenderedPageBreak/>
              <w:t>Відповідальність державних службовців</w:t>
            </w:r>
            <w:r w:rsidR="00957CA9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3D99" w:rsidRPr="007A7632" w:rsidRDefault="00957CA9" w:rsidP="00957CA9">
            <w:pPr>
              <w:jc w:val="both"/>
              <w:rPr>
                <w:sz w:val="28"/>
                <w:szCs w:val="28"/>
              </w:rPr>
            </w:pPr>
            <w:hyperlink r:id="rId14" w:history="1">
              <w:r w:rsidR="00BE4110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</w:t>
              </w:r>
              <w:r w:rsidR="00BE4110">
                <w:rPr>
                  <w:rStyle w:val="a3"/>
                </w:rPr>
                <w:lastRenderedPageBreak/>
                <w:t>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2E2792" w:rsidRPr="007A7632" w:rsidRDefault="002E2792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2E2792" w:rsidRPr="00957CA9" w:rsidRDefault="00FE7EE3" w:rsidP="00957CA9">
            <w:pPr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 xml:space="preserve">Підприємства, установи, організації (підприємства) та об’єднання громадян як суб’єкти адміністративного права </w:t>
            </w:r>
          </w:p>
        </w:tc>
        <w:tc>
          <w:tcPr>
            <w:tcW w:w="6095" w:type="dxa"/>
          </w:tcPr>
          <w:p w:rsidR="002E2792" w:rsidRPr="00710D44" w:rsidRDefault="00710D44" w:rsidP="00851BEB">
            <w:pPr>
              <w:jc w:val="both"/>
              <w:rPr>
                <w:sz w:val="28"/>
                <w:szCs w:val="28"/>
              </w:rPr>
            </w:pPr>
            <w:r w:rsidRPr="00710D44">
              <w:rPr>
                <w:sz w:val="28"/>
                <w:szCs w:val="28"/>
              </w:rPr>
              <w:t>Поняття, види та правові засади діяльності підприємств, установ, організацій (підприємств). Порядок створення і припинення діяльності підприємств. Суб’єкти управління підприємствами. Адміністративно-правовий статус керівника підприємства</w:t>
            </w:r>
            <w:r w:rsidR="00957CA9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83F7E" w:rsidRPr="00983F7E" w:rsidRDefault="00957CA9" w:rsidP="00957CA9">
            <w:pPr>
              <w:jc w:val="both"/>
            </w:pPr>
            <w:hyperlink r:id="rId15" w:history="1">
              <w:r w:rsidR="00BE4110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851BEB" w:rsidRPr="007A7632" w:rsidRDefault="00851BEB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851BEB" w:rsidRPr="00957CA9" w:rsidRDefault="00710D44" w:rsidP="00957CA9">
            <w:pPr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 xml:space="preserve">Об’єднання громадян як суб’єкти адміністративного права України </w:t>
            </w:r>
          </w:p>
        </w:tc>
        <w:tc>
          <w:tcPr>
            <w:tcW w:w="6095" w:type="dxa"/>
          </w:tcPr>
          <w:p w:rsidR="00851BEB" w:rsidRPr="00710D44" w:rsidRDefault="00710D44" w:rsidP="00851BEB">
            <w:pPr>
              <w:jc w:val="both"/>
              <w:rPr>
                <w:sz w:val="28"/>
                <w:szCs w:val="28"/>
              </w:rPr>
            </w:pPr>
            <w:r w:rsidRPr="00710D44">
              <w:rPr>
                <w:sz w:val="28"/>
                <w:szCs w:val="28"/>
              </w:rPr>
              <w:t>Поняття і види об’єднань громадян. Принципи та умови створення і діяльності об’єднань громадян. Припинення діяльності об’єднань громадян. Відповідальність за порушення законодавства про об’єднання громадян</w:t>
            </w:r>
            <w:r w:rsidR="00957CA9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BE4110" w:rsidRDefault="00BE4110" w:rsidP="00012467">
            <w:pPr>
              <w:rPr>
                <w:sz w:val="28"/>
                <w:szCs w:val="28"/>
              </w:rPr>
            </w:pPr>
          </w:p>
          <w:p w:rsidR="00851BEB" w:rsidRPr="00BE4110" w:rsidRDefault="00957CA9" w:rsidP="00957CA9">
            <w:pPr>
              <w:jc w:val="both"/>
              <w:rPr>
                <w:sz w:val="28"/>
                <w:szCs w:val="28"/>
              </w:rPr>
            </w:pPr>
            <w:hyperlink r:id="rId16" w:history="1">
              <w:r w:rsidR="00BE4110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851BEB" w:rsidRPr="007A7632" w:rsidRDefault="00851BEB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851BEB" w:rsidRPr="00957CA9" w:rsidRDefault="00710D44" w:rsidP="00957C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 xml:space="preserve">Функції, форми та методи державного управління. Адміністративний примус. </w:t>
            </w:r>
          </w:p>
        </w:tc>
        <w:tc>
          <w:tcPr>
            <w:tcW w:w="6095" w:type="dxa"/>
          </w:tcPr>
          <w:p w:rsidR="00851BEB" w:rsidRPr="00710D44" w:rsidRDefault="00710D44" w:rsidP="00710D44">
            <w:pPr>
              <w:jc w:val="both"/>
              <w:rPr>
                <w:sz w:val="28"/>
                <w:szCs w:val="28"/>
              </w:rPr>
            </w:pPr>
            <w:r w:rsidRPr="00710D44">
              <w:rPr>
                <w:sz w:val="28"/>
                <w:szCs w:val="28"/>
              </w:rPr>
              <w:t>Поняття і види функцій та форм державного управління. Правові акти державного управління та їх класифікація. Адміністративний договір.</w:t>
            </w:r>
            <w:r>
              <w:rPr>
                <w:sz w:val="28"/>
                <w:szCs w:val="28"/>
              </w:rPr>
              <w:t xml:space="preserve"> </w:t>
            </w:r>
            <w:r w:rsidRPr="00710D44">
              <w:rPr>
                <w:sz w:val="28"/>
                <w:szCs w:val="28"/>
              </w:rPr>
              <w:t>Поняття, види і характеристика методів державного управління. Адміністративний примус.</w:t>
            </w:r>
          </w:p>
        </w:tc>
        <w:tc>
          <w:tcPr>
            <w:tcW w:w="6237" w:type="dxa"/>
          </w:tcPr>
          <w:p w:rsidR="00851BEB" w:rsidRPr="007A7632" w:rsidRDefault="00957CA9" w:rsidP="00957CA9">
            <w:pPr>
              <w:jc w:val="both"/>
              <w:rPr>
                <w:sz w:val="28"/>
                <w:szCs w:val="28"/>
              </w:rPr>
            </w:pPr>
            <w:hyperlink r:id="rId17" w:history="1">
              <w:r w:rsidR="00BE4110">
                <w:rPr>
                  <w:rStyle w:val="a3"/>
                </w:rPr>
                <w:t>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</w:t>
              </w:r>
            </w:hyperlink>
          </w:p>
        </w:tc>
      </w:tr>
      <w:tr w:rsidR="00983F7E" w:rsidRPr="007A7632" w:rsidTr="00957CA9">
        <w:tc>
          <w:tcPr>
            <w:tcW w:w="640" w:type="dxa"/>
          </w:tcPr>
          <w:p w:rsidR="00851BEB" w:rsidRPr="007A7632" w:rsidRDefault="00851BEB" w:rsidP="000124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851BEB" w:rsidRPr="00957CA9" w:rsidRDefault="00710D44" w:rsidP="00957C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7CA9">
              <w:rPr>
                <w:sz w:val="28"/>
                <w:szCs w:val="28"/>
              </w:rPr>
              <w:t xml:space="preserve">Адміністративна відповідальність </w:t>
            </w:r>
          </w:p>
        </w:tc>
        <w:tc>
          <w:tcPr>
            <w:tcW w:w="6095" w:type="dxa"/>
          </w:tcPr>
          <w:p w:rsidR="00851BEB" w:rsidRPr="00710D44" w:rsidRDefault="00710D44" w:rsidP="00710D44">
            <w:pPr>
              <w:jc w:val="both"/>
              <w:rPr>
                <w:sz w:val="28"/>
                <w:szCs w:val="28"/>
              </w:rPr>
            </w:pPr>
            <w:r w:rsidRPr="00710D44">
              <w:rPr>
                <w:sz w:val="28"/>
                <w:szCs w:val="28"/>
              </w:rPr>
              <w:t>Поняття, суть та основні риси адміністративної відповідальн</w:t>
            </w:r>
            <w:r>
              <w:rPr>
                <w:sz w:val="28"/>
                <w:szCs w:val="28"/>
              </w:rPr>
              <w:t xml:space="preserve">ості. Принципи адміністративної </w:t>
            </w:r>
            <w:r w:rsidRPr="00710D44">
              <w:rPr>
                <w:sz w:val="28"/>
                <w:szCs w:val="28"/>
              </w:rPr>
              <w:t xml:space="preserve">відповідальності. Адміністративне </w:t>
            </w:r>
            <w:r w:rsidRPr="00710D44">
              <w:rPr>
                <w:sz w:val="28"/>
                <w:szCs w:val="28"/>
              </w:rPr>
              <w:lastRenderedPageBreak/>
              <w:t>правопорушення (проступок) і його склад. Система та види адміністративних стягнень. Загальні правила і строки притягнення до адміністративної відповідальності</w:t>
            </w:r>
            <w:r w:rsidR="00957CA9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626ABF" w:rsidRPr="00626ABF" w:rsidRDefault="00626ABF" w:rsidP="00012467"/>
          <w:p w:rsidR="00492AE1" w:rsidRPr="007A7632" w:rsidRDefault="00957CA9" w:rsidP="00957CA9">
            <w:pPr>
              <w:jc w:val="both"/>
              <w:rPr>
                <w:sz w:val="28"/>
                <w:szCs w:val="28"/>
              </w:rPr>
            </w:pPr>
            <w:hyperlink r:id="rId18" w:history="1">
              <w:r w:rsidR="00BE4110">
                <w:rPr>
                  <w:rStyle w:val="a3"/>
                </w:rPr>
                <w:t>https://dspace.uzhnu.edu.ua/jspui/bitstream/lib/19688/1/%D0%93%D0%B0%D0%BB%D1%83%D0%BD%D1%8C%D0</w:t>
              </w:r>
              <w:r w:rsidR="00BE4110">
                <w:rPr>
                  <w:rStyle w:val="a3"/>
                </w:rPr>
                <w:lastRenderedPageBreak/>
                <w:t>%BA%D0%BE-%D0%90%D0%94%D0%9C%D0%86%D0%9D%D0%86%D0%A1%D0%A2%D0%A0%D0%90%D0%A2%D0%98%D0%92%D0%9D%D0%95-%D0%9F%D0%A0%D0%90%D0%92%D0%9E-%D0%A3%D0%9A%D0%A0%D0%908-ilovepdf-compressed-1%20%281%29.pdf</w:t>
              </w:r>
            </w:hyperlink>
          </w:p>
        </w:tc>
      </w:tr>
    </w:tbl>
    <w:p w:rsidR="002E2792" w:rsidRPr="007A7632" w:rsidRDefault="002E2792" w:rsidP="002E2792">
      <w:pPr>
        <w:rPr>
          <w:sz w:val="28"/>
          <w:szCs w:val="28"/>
        </w:rPr>
      </w:pPr>
    </w:p>
    <w:p w:rsidR="00990A0A" w:rsidRDefault="00990A0A"/>
    <w:sectPr w:rsidR="00990A0A" w:rsidSect="00957C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44D3"/>
    <w:rsid w:val="0004667F"/>
    <w:rsid w:val="000D79D5"/>
    <w:rsid w:val="001927D4"/>
    <w:rsid w:val="00263CFF"/>
    <w:rsid w:val="002E2792"/>
    <w:rsid w:val="00450509"/>
    <w:rsid w:val="00492AE1"/>
    <w:rsid w:val="00552D3A"/>
    <w:rsid w:val="00571D02"/>
    <w:rsid w:val="005D44D3"/>
    <w:rsid w:val="00626ABF"/>
    <w:rsid w:val="006D236C"/>
    <w:rsid w:val="00710D44"/>
    <w:rsid w:val="00851BEB"/>
    <w:rsid w:val="00957CA9"/>
    <w:rsid w:val="00983F7E"/>
    <w:rsid w:val="00990A0A"/>
    <w:rsid w:val="00A70198"/>
    <w:rsid w:val="00A7187E"/>
    <w:rsid w:val="00BE4110"/>
    <w:rsid w:val="00CF0E6F"/>
    <w:rsid w:val="00F20045"/>
    <w:rsid w:val="00F43D99"/>
    <w:rsid w:val="00F47F2B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E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27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13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18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12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17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11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5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15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10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Relationship Id="rId14" Type="http://schemas.openxmlformats.org/officeDocument/2006/relationships/hyperlink" Target="https://dspace.uzhnu.edu.ua/jspui/bitstream/lib/19688/1/%D0%93%D0%B0%D0%BB%D1%83%D0%BD%D1%8C%D0%BA%D0%BE-%D0%90%D0%94%D0%9C%D0%86%D0%9D%D0%86%D0%A1%D0%A2%D0%A0%D0%90%D0%A2%D0%98%D0%92%D0%9D%D0%95-%D0%9F%D0%A0%D0%90%D0%92%D0%9E-%D0%A3%D0%9A%D0%A0%D0%908-ilovepdf-compressed-1%20%281%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Admin</cp:lastModifiedBy>
  <cp:revision>6</cp:revision>
  <dcterms:created xsi:type="dcterms:W3CDTF">2020-03-19T22:29:00Z</dcterms:created>
  <dcterms:modified xsi:type="dcterms:W3CDTF">2020-03-31T07:12:00Z</dcterms:modified>
</cp:coreProperties>
</file>