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A038D9" w:rsidRDefault="00F54CB9" w:rsidP="00941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06C9">
        <w:rPr>
          <w:b/>
          <w:caps/>
          <w:sz w:val="28"/>
          <w:szCs w:val="28"/>
        </w:rPr>
        <w:t>ОСНОВИ НАУКОВОЇ ДІЯЛЬНОСТІ</w:t>
      </w:r>
      <w:r>
        <w:rPr>
          <w:b/>
          <w:sz w:val="28"/>
          <w:szCs w:val="28"/>
        </w:rPr>
        <w:t xml:space="preserve">» </w:t>
      </w:r>
      <w:r w:rsidR="00941C6B">
        <w:rPr>
          <w:b/>
          <w:sz w:val="28"/>
          <w:szCs w:val="28"/>
          <w:lang w:val="ru-RU"/>
        </w:rPr>
        <w:t>Ф</w:t>
      </w:r>
      <w:proofErr w:type="spellStart"/>
      <w:r w:rsidR="00941C6B">
        <w:rPr>
          <w:b/>
          <w:sz w:val="28"/>
          <w:szCs w:val="28"/>
        </w:rPr>
        <w:t>акультет</w:t>
      </w:r>
      <w:proofErr w:type="spellEnd"/>
      <w:r w:rsidR="00941C6B">
        <w:rPr>
          <w:b/>
          <w:sz w:val="28"/>
          <w:szCs w:val="28"/>
        </w:rPr>
        <w:t xml:space="preserve"> </w:t>
      </w:r>
      <w:r w:rsidR="004006C9">
        <w:rPr>
          <w:b/>
          <w:sz w:val="28"/>
          <w:szCs w:val="28"/>
        </w:rPr>
        <w:t>ветеринарної гігієни, екології та права</w:t>
      </w:r>
      <w:r w:rsidR="00941C6B">
        <w:rPr>
          <w:b/>
          <w:sz w:val="28"/>
          <w:szCs w:val="28"/>
        </w:rPr>
        <w:t xml:space="preserve">, </w:t>
      </w:r>
      <w:r w:rsidR="00941C6B">
        <w:rPr>
          <w:b/>
          <w:sz w:val="28"/>
          <w:szCs w:val="28"/>
          <w:lang w:val="ru-RU"/>
        </w:rPr>
        <w:t>К</w:t>
      </w:r>
      <w:proofErr w:type="spellStart"/>
      <w:r w:rsidR="00941C6B">
        <w:rPr>
          <w:b/>
          <w:sz w:val="28"/>
          <w:szCs w:val="28"/>
        </w:rPr>
        <w:t>афедра</w:t>
      </w:r>
      <w:proofErr w:type="spellEnd"/>
      <w:r w:rsidR="00941C6B">
        <w:rPr>
          <w:b/>
          <w:sz w:val="28"/>
          <w:szCs w:val="28"/>
        </w:rPr>
        <w:t xml:space="preserve"> </w:t>
      </w:r>
      <w:r w:rsidR="004006C9">
        <w:rPr>
          <w:b/>
          <w:sz w:val="28"/>
          <w:szCs w:val="28"/>
        </w:rPr>
        <w:t>екології</w:t>
      </w:r>
      <w:r w:rsidR="00941C6B">
        <w:rPr>
          <w:b/>
          <w:sz w:val="28"/>
          <w:szCs w:val="28"/>
        </w:rPr>
        <w:t>,</w:t>
      </w:r>
      <w:r w:rsidR="00941C6B" w:rsidRPr="00941C6B">
        <w:rPr>
          <w:b/>
          <w:sz w:val="28"/>
          <w:szCs w:val="28"/>
          <w:lang w:val="ru-RU"/>
        </w:rPr>
        <w:t xml:space="preserve"> </w:t>
      </w:r>
      <w:r w:rsidR="004006C9">
        <w:rPr>
          <w:b/>
          <w:sz w:val="28"/>
          <w:szCs w:val="28"/>
          <w:lang w:val="ru-RU"/>
        </w:rPr>
        <w:t>101 «</w:t>
      </w:r>
      <w:proofErr w:type="spellStart"/>
      <w:r w:rsidR="004006C9">
        <w:rPr>
          <w:b/>
          <w:sz w:val="28"/>
          <w:szCs w:val="28"/>
          <w:lang w:val="ru-RU"/>
        </w:rPr>
        <w:t>Екологія</w:t>
      </w:r>
      <w:proofErr w:type="spellEnd"/>
      <w:r w:rsidR="004006C9">
        <w:rPr>
          <w:b/>
          <w:sz w:val="28"/>
          <w:szCs w:val="28"/>
          <w:lang w:val="ru-RU"/>
        </w:rPr>
        <w:t>»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r w:rsidR="004006C9">
        <w:rPr>
          <w:b/>
          <w:sz w:val="28"/>
          <w:szCs w:val="28"/>
          <w:lang w:val="ru-RU"/>
        </w:rPr>
        <w:t>Бакалавр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r w:rsidR="004006C9">
        <w:rPr>
          <w:b/>
          <w:sz w:val="28"/>
          <w:szCs w:val="28"/>
        </w:rPr>
        <w:t>2</w:t>
      </w:r>
      <w:r w:rsidR="00941C6B" w:rsidRPr="00A038D9">
        <w:rPr>
          <w:b/>
          <w:sz w:val="28"/>
          <w:szCs w:val="28"/>
        </w:rPr>
        <w:t xml:space="preserve"> курс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Default="004006C9" w:rsidP="00941C6B">
      <w:pPr>
        <w:rPr>
          <w:sz w:val="28"/>
          <w:szCs w:val="28"/>
          <w:lang w:val="de-DE" w:eastAsia="uk-UA"/>
        </w:rPr>
      </w:pPr>
      <w:proofErr w:type="spellStart"/>
      <w:r>
        <w:rPr>
          <w:sz w:val="28"/>
          <w:szCs w:val="28"/>
          <w:lang w:eastAsia="uk-UA"/>
        </w:rPr>
        <w:t>Градович</w:t>
      </w:r>
      <w:proofErr w:type="spellEnd"/>
      <w:r>
        <w:rPr>
          <w:sz w:val="28"/>
          <w:szCs w:val="28"/>
          <w:lang w:eastAsia="uk-UA"/>
        </w:rPr>
        <w:t xml:space="preserve"> Н.І</w:t>
      </w:r>
      <w:r w:rsidR="0091234B">
        <w:rPr>
          <w:sz w:val="28"/>
          <w:szCs w:val="28"/>
          <w:lang w:eastAsia="uk-UA"/>
        </w:rPr>
        <w:t>.</w:t>
      </w:r>
      <w:r w:rsidR="00F54CB9">
        <w:rPr>
          <w:sz w:val="28"/>
          <w:szCs w:val="28"/>
          <w:lang w:eastAsia="uk-UA"/>
        </w:rPr>
        <w:t xml:space="preserve">,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hyperlink r:id="rId5" w:history="1">
        <w:r w:rsidR="004A5289" w:rsidRPr="000634D1">
          <w:rPr>
            <w:rStyle w:val="a5"/>
            <w:sz w:val="28"/>
            <w:szCs w:val="28"/>
            <w:lang w:val="en-US" w:eastAsia="uk-UA"/>
          </w:rPr>
          <w:t>ninagrado</w:t>
        </w:r>
        <w:r w:rsidR="004A5289" w:rsidRPr="000634D1">
          <w:rPr>
            <w:rStyle w:val="a5"/>
            <w:sz w:val="28"/>
            <w:szCs w:val="28"/>
            <w:lang w:val="ru-RU" w:eastAsia="uk-UA"/>
          </w:rPr>
          <w:t>3</w:t>
        </w:r>
        <w:r w:rsidR="004A5289" w:rsidRPr="000634D1">
          <w:rPr>
            <w:rStyle w:val="a5"/>
            <w:sz w:val="28"/>
            <w:szCs w:val="28"/>
            <w:lang w:eastAsia="uk-UA"/>
          </w:rPr>
          <w:t>@</w:t>
        </w:r>
        <w:r w:rsidR="004A5289" w:rsidRPr="000634D1">
          <w:rPr>
            <w:rStyle w:val="a5"/>
            <w:sz w:val="28"/>
            <w:szCs w:val="28"/>
            <w:lang w:val="de-DE" w:eastAsia="uk-UA"/>
          </w:rPr>
          <w:t>gmail</w:t>
        </w:r>
        <w:r w:rsidR="004A5289" w:rsidRPr="000634D1">
          <w:rPr>
            <w:rStyle w:val="a5"/>
            <w:sz w:val="28"/>
            <w:szCs w:val="28"/>
            <w:lang w:eastAsia="uk-UA"/>
          </w:rPr>
          <w:t>.</w:t>
        </w:r>
        <w:r w:rsidR="004A5289" w:rsidRPr="000634D1">
          <w:rPr>
            <w:rStyle w:val="a5"/>
            <w:sz w:val="28"/>
            <w:szCs w:val="28"/>
            <w:lang w:val="de-DE" w:eastAsia="uk-UA"/>
          </w:rPr>
          <w:t>com</w:t>
        </w:r>
      </w:hyperlink>
    </w:p>
    <w:p w:rsidR="004A5289" w:rsidRDefault="004A5289" w:rsidP="00941C6B">
      <w:pPr>
        <w:rPr>
          <w:sz w:val="28"/>
          <w:szCs w:val="28"/>
          <w:lang w:val="de-DE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4A5289" w:rsidRPr="002B14AB" w:rsidTr="00F71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A5289" w:rsidRPr="002B14AB" w:rsidTr="00F716B5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89" w:rsidRPr="002B14AB" w:rsidRDefault="004A5289" w:rsidP="00F716B5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A5289" w:rsidRPr="002B14AB" w:rsidTr="00F71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9208EF" w:rsidRDefault="004A5289" w:rsidP="00F716B5">
            <w:pPr>
              <w:spacing w:line="276" w:lineRule="auto"/>
              <w:ind w:firstLine="15"/>
              <w:rPr>
                <w:b/>
                <w:sz w:val="28"/>
                <w:szCs w:val="28"/>
                <w:lang w:val="ru-RU"/>
              </w:rPr>
            </w:pPr>
            <w:r w:rsidRPr="009208EF">
              <w:rPr>
                <w:rStyle w:val="a7"/>
                <w:b w:val="0"/>
                <w:sz w:val="28"/>
                <w:szCs w:val="28"/>
              </w:rPr>
              <w:t>Інформаційне забезпечення наукових досліджень</w:t>
            </w:r>
            <w:r>
              <w:rPr>
                <w:rStyle w:val="a7"/>
                <w:b w:val="0"/>
                <w:sz w:val="28"/>
                <w:szCs w:val="28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F54CB9" w:rsidRDefault="004A5289" w:rsidP="00F716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Класифікація інформаційного забезпечення наукових досліджень. Структура та призначення наукових документів. </w:t>
            </w:r>
            <w:r>
              <w:rPr>
                <w:sz w:val="28"/>
                <w:szCs w:val="28"/>
              </w:rPr>
              <w:t>Наукові документи та видання.</w:t>
            </w:r>
            <w:bookmarkStart w:id="0" w:name="_GoBack"/>
            <w:bookmarkEnd w:id="0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BC5337" w:rsidRDefault="00BC5337" w:rsidP="00F716B5">
            <w:pPr>
              <w:spacing w:line="276" w:lineRule="auto"/>
              <w:ind w:firstLine="191"/>
              <w:jc w:val="both"/>
            </w:pPr>
            <w:hyperlink r:id="rId6" w:history="1">
              <w:r w:rsidR="004A5289" w:rsidRPr="000634D1">
                <w:rPr>
                  <w:rStyle w:val="a5"/>
                </w:rPr>
                <w:t>https://studfile.net/preview/5110266/page:10/</w:t>
              </w:r>
            </w:hyperlink>
            <w:r w:rsidR="004A5289" w:rsidRPr="004A5289">
              <w:t xml:space="preserve"> </w:t>
            </w:r>
          </w:p>
          <w:p w:rsidR="00BC5337" w:rsidRPr="00BC5337" w:rsidRDefault="00BC5337" w:rsidP="00F716B5">
            <w:pPr>
              <w:spacing w:line="276" w:lineRule="auto"/>
              <w:ind w:firstLine="191"/>
              <w:jc w:val="both"/>
            </w:pPr>
            <w:hyperlink r:id="rId7" w:history="1">
              <w:r w:rsidRPr="00BC5337">
                <w:rPr>
                  <w:rStyle w:val="a5"/>
                </w:rPr>
                <w:t>http://lib.chdu.edu.ua/pdf/posibnuku/327/6.pdf</w:t>
              </w:r>
            </w:hyperlink>
            <w:r w:rsidRPr="00BC5337">
              <w:t xml:space="preserve"> </w:t>
            </w:r>
          </w:p>
        </w:tc>
      </w:tr>
      <w:tr w:rsidR="004A5289" w:rsidRPr="002B14AB" w:rsidTr="00F716B5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89" w:rsidRPr="002B14AB" w:rsidRDefault="004A5289" w:rsidP="00F716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4A5289" w:rsidRPr="002B14AB" w:rsidTr="00F71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89" w:rsidRPr="002B14AB" w:rsidRDefault="004A5289" w:rsidP="00F716B5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9208EF" w:rsidRDefault="004A5289" w:rsidP="00F716B5">
            <w:pPr>
              <w:jc w:val="both"/>
              <w:rPr>
                <w:bCs/>
                <w:sz w:val="28"/>
                <w:szCs w:val="28"/>
              </w:rPr>
            </w:pPr>
            <w:r w:rsidRPr="009208EF">
              <w:rPr>
                <w:bCs/>
                <w:sz w:val="28"/>
                <w:szCs w:val="28"/>
              </w:rPr>
              <w:t>Раціональна організація праці в процесі наукового дослідження.</w:t>
            </w:r>
          </w:p>
          <w:p w:rsidR="004A5289" w:rsidRPr="009208EF" w:rsidRDefault="004A5289" w:rsidP="00F71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9208EF" w:rsidRDefault="004A5289" w:rsidP="00F716B5">
            <w:pPr>
              <w:jc w:val="both"/>
              <w:rPr>
                <w:bCs/>
                <w:sz w:val="28"/>
                <w:szCs w:val="28"/>
              </w:rPr>
            </w:pPr>
            <w:r w:rsidRPr="002562CA">
              <w:rPr>
                <w:bCs/>
                <w:sz w:val="28"/>
                <w:szCs w:val="28"/>
              </w:rPr>
              <w:t>Особливості творчої праці у дослідницькій діяльності. Організація та її планування у наукових дослідженнях. Раціональний трудовий режим дослідника та організація робочого місця.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89" w:rsidRPr="005261CA" w:rsidRDefault="00BC5337" w:rsidP="00F716B5">
            <w:pPr>
              <w:spacing w:line="276" w:lineRule="auto"/>
              <w:ind w:firstLine="191"/>
              <w:jc w:val="both"/>
            </w:pPr>
            <w:hyperlink r:id="rId8" w:history="1">
              <w:r w:rsidR="001D7395" w:rsidRPr="005261CA">
                <w:rPr>
                  <w:rStyle w:val="a5"/>
                </w:rPr>
                <w:t>https://studfile.net/preview/7099610/page:6/</w:t>
              </w:r>
            </w:hyperlink>
            <w:r w:rsidR="001D7395" w:rsidRPr="005261CA">
              <w:t xml:space="preserve"> </w:t>
            </w:r>
          </w:p>
          <w:p w:rsidR="007E3FEC" w:rsidRPr="001D7395" w:rsidRDefault="00BC5337" w:rsidP="00F716B5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9" w:tgtFrame="_blank" w:history="1">
              <w:r w:rsidR="005261CA" w:rsidRPr="005261CA">
                <w:rPr>
                  <w:rStyle w:val="a5"/>
                </w:rPr>
                <w:t>https://drive.google.com/file/d/1T-M76Mb6q2dYnJe5j4aCZbPt_KciGAq_/view?usp=sharing</w:t>
              </w:r>
            </w:hyperlink>
          </w:p>
        </w:tc>
      </w:tr>
    </w:tbl>
    <w:p w:rsidR="004A5289" w:rsidRPr="0091234B" w:rsidRDefault="004A5289" w:rsidP="00941C6B">
      <w:pPr>
        <w:rPr>
          <w:sz w:val="28"/>
          <w:szCs w:val="28"/>
          <w:lang w:eastAsia="uk-UA"/>
        </w:rPr>
      </w:pPr>
    </w:p>
    <w:p w:rsidR="00F54CB9" w:rsidRDefault="00F54CB9" w:rsidP="00F54CB9">
      <w:pPr>
        <w:jc w:val="center"/>
        <w:rPr>
          <w:sz w:val="28"/>
          <w:szCs w:val="28"/>
        </w:rPr>
      </w:pPr>
    </w:p>
    <w:p w:rsidR="00B9611C" w:rsidRPr="001D7395" w:rsidRDefault="00B9611C">
      <w:pPr>
        <w:rPr>
          <w:sz w:val="28"/>
          <w:szCs w:val="28"/>
        </w:rPr>
      </w:pPr>
    </w:p>
    <w:sectPr w:rsidR="00B9611C" w:rsidRPr="001D7395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5FA9"/>
    <w:rsid w:val="001D7395"/>
    <w:rsid w:val="004006C9"/>
    <w:rsid w:val="004668EC"/>
    <w:rsid w:val="004A5289"/>
    <w:rsid w:val="005261CA"/>
    <w:rsid w:val="005D2251"/>
    <w:rsid w:val="007E3FEC"/>
    <w:rsid w:val="008F5C27"/>
    <w:rsid w:val="0091234B"/>
    <w:rsid w:val="009208EF"/>
    <w:rsid w:val="00941C6B"/>
    <w:rsid w:val="009B6A23"/>
    <w:rsid w:val="00A130D1"/>
    <w:rsid w:val="00A2024D"/>
    <w:rsid w:val="00A26E4C"/>
    <w:rsid w:val="00B9611C"/>
    <w:rsid w:val="00BC5337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F5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5C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7">
    <w:name w:val="Strong"/>
    <w:basedOn w:val="a0"/>
    <w:qFormat/>
    <w:rsid w:val="00920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F5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5C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7">
    <w:name w:val="Strong"/>
    <w:basedOn w:val="a0"/>
    <w:qFormat/>
    <w:rsid w:val="00920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7099610/page: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chdu.edu.ua/pdf/posibnuku/327/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5110266/page:10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nagrado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-M76Mb6q2dYnJe5j4aCZbPt_KciGAq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HP</cp:lastModifiedBy>
  <cp:revision>15</cp:revision>
  <dcterms:created xsi:type="dcterms:W3CDTF">2020-03-18T21:06:00Z</dcterms:created>
  <dcterms:modified xsi:type="dcterms:W3CDTF">2020-03-31T19:54:00Z</dcterms:modified>
</cp:coreProperties>
</file>