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27" w:rsidRPr="00244AA7" w:rsidRDefault="00CB6B27" w:rsidP="00244AA7">
      <w:pPr>
        <w:ind w:left="284" w:right="-142" w:hanging="284"/>
        <w:jc w:val="both"/>
        <w:rPr>
          <w:b/>
          <w:bCs/>
          <w:sz w:val="28"/>
          <w:szCs w:val="28"/>
        </w:rPr>
      </w:pPr>
      <w:r w:rsidRPr="00614E3D">
        <w:rPr>
          <w:sz w:val="28"/>
          <w:szCs w:val="28"/>
          <w:lang w:val="uk-UA"/>
        </w:rPr>
        <w:t xml:space="preserve"> </w:t>
      </w:r>
      <w:r w:rsidRPr="00F00A6C">
        <w:rPr>
          <w:b/>
          <w:sz w:val="28"/>
          <w:szCs w:val="28"/>
          <w:lang w:val="uk-UA"/>
        </w:rPr>
        <w:t>«</w:t>
      </w:r>
      <w:proofErr w:type="spellStart"/>
      <w:r w:rsidRPr="00F00A6C">
        <w:rPr>
          <w:b/>
          <w:bCs/>
          <w:sz w:val="28"/>
          <w:szCs w:val="28"/>
        </w:rPr>
        <w:t>Організація</w:t>
      </w:r>
      <w:proofErr w:type="spellEnd"/>
      <w:r w:rsidRPr="00F00A6C">
        <w:rPr>
          <w:b/>
          <w:bCs/>
          <w:sz w:val="28"/>
          <w:szCs w:val="28"/>
        </w:rPr>
        <w:t xml:space="preserve"> та </w:t>
      </w:r>
      <w:proofErr w:type="spellStart"/>
      <w:r w:rsidRPr="00F00A6C">
        <w:rPr>
          <w:b/>
          <w:bCs/>
          <w:sz w:val="28"/>
          <w:szCs w:val="28"/>
        </w:rPr>
        <w:t>економіка</w:t>
      </w:r>
      <w:proofErr w:type="spellEnd"/>
      <w:r w:rsidRPr="00F00A6C">
        <w:rPr>
          <w:b/>
          <w:bCs/>
          <w:sz w:val="28"/>
          <w:szCs w:val="28"/>
        </w:rPr>
        <w:t xml:space="preserve"> </w:t>
      </w:r>
      <w:proofErr w:type="spellStart"/>
      <w:r w:rsidRPr="00F00A6C">
        <w:rPr>
          <w:b/>
          <w:bCs/>
          <w:sz w:val="28"/>
          <w:szCs w:val="28"/>
        </w:rPr>
        <w:t>ветеринарної</w:t>
      </w:r>
      <w:proofErr w:type="spellEnd"/>
      <w:r w:rsidRPr="00F00A6C">
        <w:rPr>
          <w:b/>
          <w:bCs/>
          <w:sz w:val="28"/>
          <w:szCs w:val="28"/>
        </w:rPr>
        <w:t xml:space="preserve"> </w:t>
      </w:r>
      <w:proofErr w:type="spellStart"/>
      <w:r w:rsidRPr="00F00A6C">
        <w:rPr>
          <w:b/>
          <w:bCs/>
          <w:sz w:val="28"/>
          <w:szCs w:val="28"/>
        </w:rPr>
        <w:t>справи</w:t>
      </w:r>
      <w:proofErr w:type="spellEnd"/>
      <w:r w:rsidRPr="00F00A6C">
        <w:rPr>
          <w:b/>
          <w:bCs/>
          <w:sz w:val="28"/>
          <w:szCs w:val="28"/>
        </w:rPr>
        <w:t xml:space="preserve"> з основами менеджменту і маркетингу у </w:t>
      </w:r>
      <w:proofErr w:type="spellStart"/>
      <w:r w:rsidRPr="00F00A6C">
        <w:rPr>
          <w:b/>
          <w:bCs/>
          <w:sz w:val="28"/>
          <w:szCs w:val="28"/>
        </w:rPr>
        <w:t>ветеринарній</w:t>
      </w:r>
      <w:proofErr w:type="spellEnd"/>
      <w:r w:rsidRPr="00F00A6C">
        <w:rPr>
          <w:b/>
          <w:bCs/>
          <w:sz w:val="28"/>
          <w:szCs w:val="28"/>
        </w:rPr>
        <w:t xml:space="preserve"> </w:t>
      </w:r>
      <w:proofErr w:type="spellStart"/>
      <w:r w:rsidRPr="00F00A6C">
        <w:rPr>
          <w:b/>
          <w:bCs/>
          <w:sz w:val="28"/>
          <w:szCs w:val="28"/>
        </w:rPr>
        <w:t>медицині</w:t>
      </w:r>
      <w:proofErr w:type="spellEnd"/>
      <w:r w:rsidRPr="00F00A6C">
        <w:rPr>
          <w:b/>
          <w:bCs/>
          <w:sz w:val="28"/>
          <w:szCs w:val="28"/>
        </w:rPr>
        <w:t>»</w:t>
      </w:r>
    </w:p>
    <w:p w:rsidR="00CB6B27" w:rsidRDefault="00CB6B27" w:rsidP="00F44CD6">
      <w:pPr>
        <w:rPr>
          <w:b/>
          <w:sz w:val="28"/>
          <w:szCs w:val="28"/>
          <w:lang w:val="en-US"/>
        </w:rPr>
      </w:pPr>
      <w:r w:rsidRPr="00F00A6C">
        <w:rPr>
          <w:b/>
          <w:sz w:val="28"/>
          <w:szCs w:val="28"/>
          <w:lang w:val="uk-UA"/>
        </w:rPr>
        <w:t>Факультет ветеринарної медицини, кафедра епізоотології</w:t>
      </w:r>
      <w:r w:rsidR="00F44CD6" w:rsidRPr="00F44CD6">
        <w:rPr>
          <w:b/>
          <w:sz w:val="28"/>
          <w:szCs w:val="28"/>
        </w:rPr>
        <w:t xml:space="preserve">, </w:t>
      </w:r>
      <w:r w:rsidR="00A01217">
        <w:rPr>
          <w:b/>
          <w:sz w:val="28"/>
          <w:szCs w:val="28"/>
          <w:lang w:val="uk-UA"/>
        </w:rPr>
        <w:t>Ветеринарна медицина</w:t>
      </w:r>
      <w:r w:rsidRPr="00F00A6C">
        <w:rPr>
          <w:b/>
          <w:sz w:val="28"/>
          <w:szCs w:val="28"/>
          <w:lang w:val="uk-UA"/>
        </w:rPr>
        <w:t>, бакалавр, ІІІ</w:t>
      </w:r>
      <w:r w:rsidRPr="00F00A6C">
        <w:rPr>
          <w:b/>
          <w:sz w:val="28"/>
          <w:szCs w:val="28"/>
        </w:rPr>
        <w:t xml:space="preserve"> </w:t>
      </w:r>
      <w:r w:rsidRPr="00F00A6C">
        <w:rPr>
          <w:b/>
          <w:sz w:val="28"/>
          <w:szCs w:val="28"/>
          <w:lang w:val="uk-UA"/>
        </w:rPr>
        <w:t>курс «СП»</w:t>
      </w:r>
    </w:p>
    <w:p w:rsidR="00F44CD6" w:rsidRPr="00F44CD6" w:rsidRDefault="00F44CD6" w:rsidP="00F44CD6">
      <w:pPr>
        <w:rPr>
          <w:b/>
          <w:sz w:val="28"/>
          <w:szCs w:val="28"/>
          <w:lang w:val="en-US"/>
        </w:rPr>
      </w:pPr>
    </w:p>
    <w:p w:rsidR="00CB6B27" w:rsidRPr="007D216D" w:rsidRDefault="00CB6B27" w:rsidP="00CB6B27">
      <w:pPr>
        <w:spacing w:after="240"/>
        <w:rPr>
          <w:sz w:val="28"/>
          <w:szCs w:val="28"/>
        </w:rPr>
      </w:pPr>
      <w:proofErr w:type="spellStart"/>
      <w:r w:rsidRPr="00F00A6C">
        <w:rPr>
          <w:sz w:val="28"/>
          <w:szCs w:val="28"/>
          <w:lang w:val="uk-UA"/>
        </w:rPr>
        <w:t>Куртяк</w:t>
      </w:r>
      <w:proofErr w:type="spellEnd"/>
      <w:r w:rsidRPr="00F00A6C">
        <w:rPr>
          <w:sz w:val="28"/>
          <w:szCs w:val="28"/>
          <w:lang w:val="uk-UA"/>
        </w:rPr>
        <w:t xml:space="preserve"> Богдан Михайлович</w:t>
      </w:r>
      <w:r w:rsidRPr="00614E3D">
        <w:rPr>
          <w:sz w:val="28"/>
          <w:szCs w:val="28"/>
        </w:rPr>
        <w:t xml:space="preserve"> – </w:t>
      </w:r>
      <w:proofErr w:type="spellStart"/>
      <w:r w:rsidRPr="00614E3D">
        <w:rPr>
          <w:sz w:val="28"/>
          <w:szCs w:val="28"/>
          <w:lang w:val="en-US"/>
        </w:rPr>
        <w:t>kurtakbohdan</w:t>
      </w:r>
      <w:proofErr w:type="spellEnd"/>
      <w:r w:rsidRPr="00614E3D">
        <w:rPr>
          <w:sz w:val="28"/>
          <w:szCs w:val="28"/>
        </w:rPr>
        <w:t>@</w:t>
      </w:r>
      <w:proofErr w:type="spellStart"/>
      <w:r w:rsidRPr="00614E3D">
        <w:rPr>
          <w:sz w:val="28"/>
          <w:szCs w:val="28"/>
          <w:lang w:val="en-US"/>
        </w:rPr>
        <w:t>gmail</w:t>
      </w:r>
      <w:proofErr w:type="spellEnd"/>
      <w:r w:rsidRPr="00614E3D">
        <w:rPr>
          <w:sz w:val="28"/>
          <w:szCs w:val="28"/>
        </w:rPr>
        <w:t>.</w:t>
      </w:r>
      <w:r w:rsidRPr="00614E3D">
        <w:rPr>
          <w:sz w:val="28"/>
          <w:szCs w:val="28"/>
          <w:lang w:val="en-US"/>
        </w:rPr>
        <w:t>com</w:t>
      </w:r>
      <w:r>
        <w:rPr>
          <w:sz w:val="28"/>
          <w:szCs w:val="28"/>
          <w:lang w:val="uk-UA"/>
        </w:rPr>
        <w:t xml:space="preserve">, </w:t>
      </w:r>
      <w:r w:rsidR="00F44CD6" w:rsidRPr="00F44CD6">
        <w:rPr>
          <w:sz w:val="28"/>
          <w:szCs w:val="28"/>
        </w:rPr>
        <w:t xml:space="preserve"> </w:t>
      </w:r>
      <w:bookmarkStart w:id="0" w:name="_GoBack"/>
      <w:bookmarkEnd w:id="0"/>
      <w:r w:rsidRPr="00F00A6C">
        <w:rPr>
          <w:sz w:val="28"/>
          <w:szCs w:val="28"/>
          <w:lang w:val="uk-UA"/>
        </w:rPr>
        <w:t>Романович Микола Степанович</w:t>
      </w:r>
      <w:r w:rsidRPr="00614E3D">
        <w:rPr>
          <w:sz w:val="28"/>
          <w:szCs w:val="28"/>
        </w:rPr>
        <w:t xml:space="preserve"> – </w:t>
      </w:r>
      <w:proofErr w:type="spellStart"/>
      <w:r w:rsidR="0042639C">
        <w:rPr>
          <w:sz w:val="28"/>
          <w:szCs w:val="28"/>
          <w:lang w:val="en-US"/>
        </w:rPr>
        <w:t>mykolarms</w:t>
      </w:r>
      <w:proofErr w:type="spellEnd"/>
      <w:r w:rsidR="0042639C" w:rsidRPr="00614E3D">
        <w:rPr>
          <w:sz w:val="28"/>
          <w:szCs w:val="28"/>
        </w:rPr>
        <w:t>@</w:t>
      </w:r>
      <w:proofErr w:type="spellStart"/>
      <w:r w:rsidR="0042639C" w:rsidRPr="00614E3D">
        <w:rPr>
          <w:sz w:val="28"/>
          <w:szCs w:val="28"/>
          <w:lang w:val="en-US"/>
        </w:rPr>
        <w:t>gmail</w:t>
      </w:r>
      <w:proofErr w:type="spellEnd"/>
      <w:r w:rsidR="0042639C" w:rsidRPr="00614E3D">
        <w:rPr>
          <w:sz w:val="28"/>
          <w:szCs w:val="28"/>
        </w:rPr>
        <w:t>.</w:t>
      </w:r>
      <w:r w:rsidR="0042639C" w:rsidRPr="00614E3D">
        <w:rPr>
          <w:sz w:val="28"/>
          <w:szCs w:val="28"/>
          <w:lang w:val="en-US"/>
        </w:rPr>
        <w:t>com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42"/>
        <w:gridCol w:w="5103"/>
        <w:gridCol w:w="4754"/>
      </w:tblGrid>
      <w:tr w:rsidR="001B61FE" w:rsidRPr="00D126EC" w:rsidTr="006C7F03">
        <w:tc>
          <w:tcPr>
            <w:tcW w:w="709" w:type="dxa"/>
          </w:tcPr>
          <w:p w:rsidR="001B61FE" w:rsidRPr="00D126EC" w:rsidRDefault="001B61FE" w:rsidP="007D216D">
            <w:pPr>
              <w:spacing w:before="120" w:after="120"/>
              <w:ind w:left="360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1B61FE" w:rsidRPr="00D126EC" w:rsidRDefault="001B61FE" w:rsidP="007D216D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D126EC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103" w:type="dxa"/>
          </w:tcPr>
          <w:p w:rsidR="001B61FE" w:rsidRPr="00D126EC" w:rsidRDefault="001B61FE" w:rsidP="007D216D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D126EC">
              <w:rPr>
                <w:b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4754" w:type="dxa"/>
          </w:tcPr>
          <w:p w:rsidR="001B61FE" w:rsidRPr="00D126EC" w:rsidRDefault="001B61FE" w:rsidP="007D216D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A7632">
              <w:rPr>
                <w:b/>
                <w:bCs/>
                <w:sz w:val="28"/>
                <w:szCs w:val="28"/>
              </w:rPr>
              <w:t>Інтернет</w:t>
            </w:r>
            <w:proofErr w:type="spellEnd"/>
            <w:r w:rsidRPr="007A7632">
              <w:rPr>
                <w:b/>
                <w:bCs/>
                <w:sz w:val="28"/>
                <w:szCs w:val="28"/>
              </w:rPr>
              <w:t>-ресурс</w:t>
            </w:r>
          </w:p>
        </w:tc>
      </w:tr>
      <w:tr w:rsidR="006C7F03" w:rsidRPr="00D126EC" w:rsidTr="00337CAA">
        <w:tc>
          <w:tcPr>
            <w:tcW w:w="15244" w:type="dxa"/>
            <w:gridSpan w:val="5"/>
          </w:tcPr>
          <w:p w:rsidR="006C7F03" w:rsidRPr="00F00A6C" w:rsidRDefault="006C7F03" w:rsidP="007D216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00A6C">
              <w:rPr>
                <w:b/>
                <w:sz w:val="28"/>
                <w:szCs w:val="28"/>
              </w:rPr>
              <w:t>ЛЕКЦ</w:t>
            </w:r>
            <w:r w:rsidRPr="00F00A6C">
              <w:rPr>
                <w:b/>
                <w:sz w:val="28"/>
                <w:szCs w:val="28"/>
                <w:lang w:val="uk-UA"/>
              </w:rPr>
              <w:t>І</w:t>
            </w:r>
            <w:r w:rsidRPr="00F00A6C">
              <w:rPr>
                <w:b/>
                <w:sz w:val="28"/>
                <w:szCs w:val="28"/>
              </w:rPr>
              <w:t>ЙНИЙ КУРС</w:t>
            </w:r>
          </w:p>
        </w:tc>
      </w:tr>
      <w:tr w:rsidR="001B61FE" w:rsidRPr="00244AA7" w:rsidTr="006C7F03">
        <w:tc>
          <w:tcPr>
            <w:tcW w:w="709" w:type="dxa"/>
          </w:tcPr>
          <w:p w:rsidR="001B61FE" w:rsidRPr="00D126EC" w:rsidRDefault="001B61FE" w:rsidP="007D216D">
            <w:pPr>
              <w:numPr>
                <w:ilvl w:val="0"/>
                <w:numId w:val="1"/>
              </w:numPr>
              <w:spacing w:before="120" w:after="120"/>
              <w:ind w:left="584" w:hanging="35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B61FE" w:rsidRPr="006C7F03" w:rsidRDefault="001B61FE" w:rsidP="006C7F03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6C7F03">
              <w:rPr>
                <w:sz w:val="28"/>
                <w:szCs w:val="28"/>
              </w:rPr>
              <w:t>Економічні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збитки</w:t>
            </w:r>
            <w:proofErr w:type="spellEnd"/>
            <w:r w:rsidRPr="006C7F03">
              <w:rPr>
                <w:sz w:val="28"/>
                <w:szCs w:val="28"/>
              </w:rPr>
              <w:t xml:space="preserve">, </w:t>
            </w:r>
            <w:proofErr w:type="spellStart"/>
            <w:r w:rsidRPr="006C7F03">
              <w:rPr>
                <w:sz w:val="28"/>
                <w:szCs w:val="28"/>
              </w:rPr>
              <w:t>їх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види</w:t>
            </w:r>
            <w:proofErr w:type="spellEnd"/>
            <w:r w:rsidRPr="006C7F03">
              <w:rPr>
                <w:sz w:val="28"/>
                <w:szCs w:val="28"/>
              </w:rPr>
              <w:t xml:space="preserve"> та методика </w:t>
            </w:r>
            <w:proofErr w:type="spellStart"/>
            <w:r w:rsidRPr="006C7F03">
              <w:rPr>
                <w:sz w:val="28"/>
                <w:szCs w:val="28"/>
              </w:rPr>
              <w:t>обчислення</w:t>
            </w:r>
            <w:proofErr w:type="spellEnd"/>
            <w:r w:rsidRPr="006C7F03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2"/>
          </w:tcPr>
          <w:p w:rsidR="001B61FE" w:rsidRPr="006C7F03" w:rsidRDefault="001B61F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 w:rsidRPr="006C7F03">
              <w:rPr>
                <w:sz w:val="28"/>
                <w:szCs w:val="28"/>
              </w:rPr>
              <w:t>Економічна</w:t>
            </w:r>
            <w:proofErr w:type="spellEnd"/>
            <w:r w:rsidRPr="004640A6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ефективність</w:t>
            </w:r>
            <w:proofErr w:type="spellEnd"/>
            <w:r w:rsidRPr="004640A6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заходів</w:t>
            </w:r>
            <w:proofErr w:type="spellEnd"/>
            <w:r w:rsidRPr="004640A6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щодо</w:t>
            </w:r>
            <w:proofErr w:type="spellEnd"/>
            <w:r w:rsidRPr="004640A6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інфекційних</w:t>
            </w:r>
            <w:proofErr w:type="spellEnd"/>
            <w:r w:rsidRPr="004640A6">
              <w:rPr>
                <w:sz w:val="28"/>
                <w:szCs w:val="28"/>
              </w:rPr>
              <w:t xml:space="preserve">, </w:t>
            </w:r>
            <w:proofErr w:type="spellStart"/>
            <w:r w:rsidRPr="006C7F03">
              <w:rPr>
                <w:sz w:val="28"/>
                <w:szCs w:val="28"/>
              </w:rPr>
              <w:t>інвазійних</w:t>
            </w:r>
            <w:proofErr w:type="spellEnd"/>
            <w:r w:rsidRPr="004640A6">
              <w:rPr>
                <w:sz w:val="28"/>
                <w:szCs w:val="28"/>
              </w:rPr>
              <w:t xml:space="preserve">, </w:t>
            </w:r>
            <w:proofErr w:type="spellStart"/>
            <w:r w:rsidRPr="006C7F03">
              <w:rPr>
                <w:sz w:val="28"/>
                <w:szCs w:val="28"/>
              </w:rPr>
              <w:t>незаразних</w:t>
            </w:r>
            <w:proofErr w:type="spellEnd"/>
            <w:r w:rsidRPr="004640A6">
              <w:rPr>
                <w:sz w:val="28"/>
                <w:szCs w:val="28"/>
              </w:rPr>
              <w:t xml:space="preserve"> </w:t>
            </w:r>
            <w:proofErr w:type="gramStart"/>
            <w:r w:rsidRPr="006C7F03">
              <w:rPr>
                <w:sz w:val="28"/>
                <w:szCs w:val="28"/>
              </w:rPr>
              <w:t>хвор</w:t>
            </w:r>
            <w:r w:rsidRPr="006C7F03">
              <w:rPr>
                <w:sz w:val="28"/>
                <w:szCs w:val="28"/>
                <w:lang w:val="uk-UA"/>
              </w:rPr>
              <w:t>о</w:t>
            </w:r>
            <w:r w:rsidRPr="006C7F03">
              <w:rPr>
                <w:sz w:val="28"/>
                <w:szCs w:val="28"/>
              </w:rPr>
              <w:t>б</w:t>
            </w:r>
            <w:proofErr w:type="gramEnd"/>
            <w:r w:rsidRPr="004640A6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4754" w:type="dxa"/>
          </w:tcPr>
          <w:p w:rsidR="001B61FE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9" w:history="1">
              <w:r w:rsidR="002E3B2F" w:rsidRPr="006C7F03">
                <w:rPr>
                  <w:rStyle w:val="a3"/>
                  <w:sz w:val="28"/>
                  <w:szCs w:val="28"/>
                </w:rPr>
                <w:t>http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2E3B2F" w:rsidRPr="006C7F03">
                <w:rPr>
                  <w:rStyle w:val="a3"/>
                  <w:sz w:val="28"/>
                  <w:szCs w:val="28"/>
                </w:rPr>
                <w:t>ir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znau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edu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ua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bitstream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/123456789/8056/1/</w:t>
              </w:r>
              <w:r w:rsidR="002E3B2F" w:rsidRPr="006C7F03">
                <w:rPr>
                  <w:rStyle w:val="a3"/>
                  <w:sz w:val="28"/>
                  <w:szCs w:val="28"/>
                </w:rPr>
                <w:t>Praktykum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="002E3B2F" w:rsidRPr="006C7F03">
                <w:rPr>
                  <w:rStyle w:val="a3"/>
                  <w:sz w:val="28"/>
                  <w:szCs w:val="28"/>
                </w:rPr>
                <w:t>OEVS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_2017_128.</w:t>
              </w:r>
              <w:proofErr w:type="spellStart"/>
              <w:r w:rsidR="002E3B2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  <w:p w:rsidR="002E3B2F" w:rsidRPr="006C7F03" w:rsidRDefault="00E33EBE" w:rsidP="006C7F03">
            <w:pPr>
              <w:spacing w:before="120" w:after="120"/>
              <w:rPr>
                <w:rStyle w:val="a3"/>
                <w:sz w:val="28"/>
                <w:szCs w:val="28"/>
                <w:lang w:val="uk-UA"/>
              </w:rPr>
            </w:pPr>
            <w:hyperlink r:id="rId10" w:history="1">
              <w:r w:rsidR="002E3B2F" w:rsidRPr="006C7F03">
                <w:rPr>
                  <w:rStyle w:val="a3"/>
                  <w:sz w:val="28"/>
                  <w:szCs w:val="28"/>
                </w:rPr>
                <w:t>http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2E3B2F" w:rsidRPr="006C7F03">
                <w:rPr>
                  <w:rStyle w:val="a3"/>
                  <w:sz w:val="28"/>
                  <w:szCs w:val="28"/>
                </w:rPr>
                <w:t>kizman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tehn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com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ua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wp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content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uploads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/2017/09/</w:t>
              </w:r>
              <w:r w:rsidR="002E3B2F" w:rsidRPr="006C7F03">
                <w:rPr>
                  <w:rStyle w:val="a3"/>
                  <w:sz w:val="28"/>
                  <w:szCs w:val="28"/>
                </w:rPr>
                <w:t>Organizatsiya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veterinarnoyi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spravi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2E3B2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  <w:p w:rsidR="007D216D" w:rsidRPr="004640A6" w:rsidRDefault="00E33EBE" w:rsidP="004640A6">
            <w:pPr>
              <w:shd w:val="clear" w:color="auto" w:fill="FFFFFF"/>
              <w:rPr>
                <w:color w:val="222222"/>
                <w:sz w:val="28"/>
                <w:szCs w:val="28"/>
                <w:lang w:val="uk-UA" w:eastAsia="uk-UA"/>
              </w:rPr>
            </w:pPr>
            <w:hyperlink r:id="rId11" w:tgtFrame="_blank" w:history="1">
              <w:r w:rsidR="00334036" w:rsidRPr="006C7F03">
                <w:rPr>
                  <w:color w:val="0000FF"/>
                  <w:sz w:val="28"/>
                  <w:szCs w:val="28"/>
                  <w:u w:val="single"/>
                  <w:lang w:val="uk-UA" w:eastAsia="uk-UA"/>
                </w:rPr>
                <w:t>http://dglib.nubip.edu.ua/jspui/bitstream/123456789/6186/2/Nedosekov_Organizacij%20ta%20economica%20vet.spravu.pdf</w:t>
              </w:r>
            </w:hyperlink>
          </w:p>
        </w:tc>
      </w:tr>
      <w:tr w:rsidR="002E3B2F" w:rsidRPr="00D126EC" w:rsidTr="006C7F03">
        <w:tc>
          <w:tcPr>
            <w:tcW w:w="709" w:type="dxa"/>
          </w:tcPr>
          <w:p w:rsidR="002E3B2F" w:rsidRPr="00D126EC" w:rsidRDefault="002E3B2F" w:rsidP="007D216D">
            <w:pPr>
              <w:numPr>
                <w:ilvl w:val="0"/>
                <w:numId w:val="1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E3B2F" w:rsidRPr="006C7F03" w:rsidRDefault="002E3B2F" w:rsidP="006C7F03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6C7F03">
              <w:rPr>
                <w:sz w:val="28"/>
                <w:szCs w:val="28"/>
              </w:rPr>
              <w:t>Державний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gramStart"/>
            <w:r w:rsidRPr="006C7F03">
              <w:rPr>
                <w:sz w:val="28"/>
                <w:szCs w:val="28"/>
              </w:rPr>
              <w:t>ветеринарно-</w:t>
            </w:r>
            <w:proofErr w:type="spellStart"/>
            <w:r w:rsidRPr="006C7F03">
              <w:rPr>
                <w:sz w:val="28"/>
                <w:szCs w:val="28"/>
              </w:rPr>
              <w:t>сан</w:t>
            </w:r>
            <w:proofErr w:type="gramEnd"/>
            <w:r w:rsidRPr="006C7F03">
              <w:rPr>
                <w:sz w:val="28"/>
                <w:szCs w:val="28"/>
              </w:rPr>
              <w:t>ітарний</w:t>
            </w:r>
            <w:proofErr w:type="spellEnd"/>
            <w:r w:rsidRPr="006C7F03">
              <w:rPr>
                <w:sz w:val="28"/>
                <w:szCs w:val="28"/>
              </w:rPr>
              <w:t xml:space="preserve"> контроль та </w:t>
            </w:r>
            <w:proofErr w:type="spellStart"/>
            <w:r w:rsidRPr="006C7F03">
              <w:rPr>
                <w:sz w:val="28"/>
                <w:szCs w:val="28"/>
              </w:rPr>
              <w:t>нагляд</w:t>
            </w:r>
            <w:proofErr w:type="spellEnd"/>
            <w:r w:rsidRPr="006C7F03">
              <w:rPr>
                <w:sz w:val="28"/>
                <w:szCs w:val="28"/>
              </w:rPr>
              <w:t xml:space="preserve">. Закон «Про </w:t>
            </w:r>
            <w:proofErr w:type="spellStart"/>
            <w:r w:rsidRPr="006C7F03">
              <w:rPr>
                <w:sz w:val="28"/>
                <w:szCs w:val="28"/>
              </w:rPr>
              <w:t>основні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принципи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щодо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безпечності</w:t>
            </w:r>
            <w:proofErr w:type="spellEnd"/>
            <w:r w:rsidRPr="006C7F03">
              <w:rPr>
                <w:sz w:val="28"/>
                <w:szCs w:val="28"/>
              </w:rPr>
              <w:t xml:space="preserve"> та </w:t>
            </w:r>
            <w:proofErr w:type="spellStart"/>
            <w:r w:rsidRPr="006C7F03">
              <w:rPr>
                <w:sz w:val="28"/>
                <w:szCs w:val="28"/>
              </w:rPr>
              <w:t>якості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харчових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продукті</w:t>
            </w:r>
            <w:proofErr w:type="gramStart"/>
            <w:r w:rsidRPr="006C7F0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6C7F03">
              <w:rPr>
                <w:sz w:val="28"/>
                <w:szCs w:val="28"/>
              </w:rPr>
              <w:t>»</w:t>
            </w:r>
          </w:p>
        </w:tc>
        <w:tc>
          <w:tcPr>
            <w:tcW w:w="5245" w:type="dxa"/>
            <w:gridSpan w:val="2"/>
          </w:tcPr>
          <w:p w:rsidR="002E3B2F" w:rsidRPr="006C7F03" w:rsidRDefault="002E3B2F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 w:rsidRPr="006C7F03">
              <w:rPr>
                <w:sz w:val="28"/>
                <w:szCs w:val="28"/>
              </w:rPr>
              <w:t>Організація</w:t>
            </w:r>
            <w:proofErr w:type="spellEnd"/>
            <w:r w:rsidRPr="006C7F03">
              <w:rPr>
                <w:sz w:val="28"/>
                <w:szCs w:val="28"/>
              </w:rPr>
              <w:t xml:space="preserve"> державного ветеринарно-</w:t>
            </w:r>
            <w:proofErr w:type="spellStart"/>
            <w:r w:rsidRPr="006C7F03">
              <w:rPr>
                <w:sz w:val="28"/>
                <w:szCs w:val="28"/>
              </w:rPr>
              <w:t>санітарного</w:t>
            </w:r>
            <w:proofErr w:type="spellEnd"/>
            <w:r w:rsidRPr="006C7F03">
              <w:rPr>
                <w:sz w:val="28"/>
                <w:szCs w:val="28"/>
              </w:rPr>
              <w:t xml:space="preserve"> контролю та </w:t>
            </w:r>
            <w:proofErr w:type="spellStart"/>
            <w:r w:rsidRPr="006C7F03">
              <w:rPr>
                <w:sz w:val="28"/>
                <w:szCs w:val="28"/>
              </w:rPr>
              <w:t>нагляду</w:t>
            </w:r>
            <w:proofErr w:type="spellEnd"/>
            <w:r w:rsidRPr="006C7F03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6C7F03">
              <w:rPr>
                <w:sz w:val="28"/>
                <w:szCs w:val="28"/>
              </w:rPr>
              <w:t>п</w:t>
            </w:r>
            <w:proofErr w:type="gramEnd"/>
            <w:r w:rsidRPr="006C7F03">
              <w:rPr>
                <w:sz w:val="28"/>
                <w:szCs w:val="28"/>
              </w:rPr>
              <w:t>ідприємствах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м’ясопереробної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сировинної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промисловості</w:t>
            </w:r>
            <w:proofErr w:type="spellEnd"/>
            <w:r w:rsidRPr="006C7F03">
              <w:rPr>
                <w:sz w:val="28"/>
                <w:szCs w:val="28"/>
              </w:rPr>
              <w:t xml:space="preserve">, на державному </w:t>
            </w:r>
            <w:proofErr w:type="spellStart"/>
            <w:r w:rsidRPr="006C7F03">
              <w:rPr>
                <w:sz w:val="28"/>
                <w:szCs w:val="28"/>
              </w:rPr>
              <w:t>кордоні</w:t>
            </w:r>
            <w:proofErr w:type="spellEnd"/>
            <w:r w:rsidRPr="006C7F03">
              <w:rPr>
                <w:sz w:val="28"/>
                <w:szCs w:val="28"/>
              </w:rPr>
              <w:t xml:space="preserve"> та </w:t>
            </w:r>
            <w:proofErr w:type="spellStart"/>
            <w:r w:rsidRPr="006C7F03">
              <w:rPr>
                <w:sz w:val="28"/>
                <w:szCs w:val="28"/>
              </w:rPr>
              <w:t>транспорті</w:t>
            </w:r>
            <w:proofErr w:type="spellEnd"/>
            <w:r w:rsidRPr="006C7F03">
              <w:rPr>
                <w:sz w:val="28"/>
                <w:szCs w:val="28"/>
              </w:rPr>
              <w:t xml:space="preserve">, в </w:t>
            </w:r>
            <w:proofErr w:type="spellStart"/>
            <w:r w:rsidRPr="006C7F03">
              <w:rPr>
                <w:sz w:val="28"/>
                <w:szCs w:val="28"/>
              </w:rPr>
              <w:t>господарствах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різних</w:t>
            </w:r>
            <w:proofErr w:type="spellEnd"/>
            <w:r w:rsidRPr="006C7F03">
              <w:rPr>
                <w:sz w:val="28"/>
                <w:szCs w:val="28"/>
              </w:rPr>
              <w:t xml:space="preserve"> форм </w:t>
            </w:r>
            <w:proofErr w:type="spellStart"/>
            <w:r w:rsidRPr="006C7F03">
              <w:rPr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4754" w:type="dxa"/>
          </w:tcPr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12" w:history="1">
              <w:r w:rsidR="002E3B2F" w:rsidRPr="006C7F03">
                <w:rPr>
                  <w:rStyle w:val="a3"/>
                  <w:sz w:val="28"/>
                  <w:szCs w:val="28"/>
                </w:rPr>
                <w:t>http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2E3B2F" w:rsidRPr="006C7F03">
                <w:rPr>
                  <w:rStyle w:val="a3"/>
                  <w:sz w:val="28"/>
                  <w:szCs w:val="28"/>
                </w:rPr>
                <w:t>ir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znau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edu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ua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bitstream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/123456789/8056/1/</w:t>
              </w:r>
              <w:r w:rsidR="002E3B2F" w:rsidRPr="006C7F03">
                <w:rPr>
                  <w:rStyle w:val="a3"/>
                  <w:sz w:val="28"/>
                  <w:szCs w:val="28"/>
                </w:rPr>
                <w:t>Praktykum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="002E3B2F" w:rsidRPr="006C7F03">
                <w:rPr>
                  <w:rStyle w:val="a3"/>
                  <w:sz w:val="28"/>
                  <w:szCs w:val="28"/>
                </w:rPr>
                <w:t>OEVS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_2017_128.</w:t>
              </w:r>
              <w:proofErr w:type="spellStart"/>
              <w:r w:rsidR="002E3B2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13" w:history="1">
              <w:r w:rsidR="002E3B2F" w:rsidRPr="006C7F03">
                <w:rPr>
                  <w:rStyle w:val="a3"/>
                  <w:sz w:val="28"/>
                  <w:szCs w:val="28"/>
                </w:rPr>
                <w:t>http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2E3B2F" w:rsidRPr="006C7F03">
                <w:rPr>
                  <w:rStyle w:val="a3"/>
                  <w:sz w:val="28"/>
                  <w:szCs w:val="28"/>
                </w:rPr>
                <w:t>kizman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tehn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com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ua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wp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content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uploads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/2017/09/</w:t>
              </w:r>
              <w:r w:rsidR="002E3B2F" w:rsidRPr="006C7F03">
                <w:rPr>
                  <w:rStyle w:val="a3"/>
                  <w:sz w:val="28"/>
                  <w:szCs w:val="28"/>
                </w:rPr>
                <w:t>Organizatsiya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veterinarnoyi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spravi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2E3B2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  <w:p w:rsidR="00937213" w:rsidRPr="006C7F03" w:rsidRDefault="00937213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 w:rsidRPr="006C7F03">
              <w:rPr>
                <w:sz w:val="28"/>
                <w:szCs w:val="28"/>
                <w:lang w:val="uk-UA"/>
              </w:rPr>
              <w:t>Недосєков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 xml:space="preserve"> В.В. Організація та економіка ветеринарної справи: </w:t>
            </w:r>
            <w:proofErr w:type="spellStart"/>
            <w:r w:rsidRPr="006C7F03">
              <w:rPr>
                <w:sz w:val="28"/>
                <w:szCs w:val="28"/>
                <w:lang w:val="uk-UA"/>
              </w:rPr>
              <w:t>навч.посібник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 xml:space="preserve"> В.В. </w:t>
            </w:r>
            <w:proofErr w:type="spellStart"/>
            <w:r w:rsidRPr="006C7F03">
              <w:rPr>
                <w:sz w:val="28"/>
                <w:szCs w:val="28"/>
                <w:lang w:val="uk-UA"/>
              </w:rPr>
              <w:t>Недосєков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 xml:space="preserve">, Е. </w:t>
            </w:r>
            <w:proofErr w:type="spellStart"/>
            <w:r w:rsidRPr="006C7F03">
              <w:rPr>
                <w:sz w:val="28"/>
                <w:szCs w:val="28"/>
                <w:lang w:val="uk-UA"/>
              </w:rPr>
              <w:lastRenderedPageBreak/>
              <w:t>Хаунхорст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 xml:space="preserve">, В.А. </w:t>
            </w:r>
            <w:proofErr w:type="spellStart"/>
            <w:r w:rsidRPr="006C7F03">
              <w:rPr>
                <w:sz w:val="28"/>
                <w:szCs w:val="28"/>
                <w:lang w:val="uk-UA"/>
              </w:rPr>
              <w:t>Ситнік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 xml:space="preserve">, В.М. Шевчук, М.О. Жуковський; ред. О.В. </w:t>
            </w:r>
            <w:proofErr w:type="spellStart"/>
            <w:r w:rsidRPr="006C7F03">
              <w:rPr>
                <w:sz w:val="28"/>
                <w:szCs w:val="28"/>
                <w:lang w:val="uk-UA"/>
              </w:rPr>
              <w:t>Каргіна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>. – Київ: НУБіП України, 2019. – 408 с.</w:t>
            </w:r>
          </w:p>
          <w:p w:rsidR="00937213" w:rsidRPr="006C7F03" w:rsidRDefault="00937213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6C7F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  <w:lang w:val="uk-UA"/>
              </w:rPr>
              <w:t>Дудаш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 xml:space="preserve"> Д.В. Організація ветеринарної справи. Конспект лекції. -К., 2014. -219 с.</w:t>
            </w:r>
          </w:p>
        </w:tc>
      </w:tr>
      <w:tr w:rsidR="002E3B2F" w:rsidRPr="00244AA7" w:rsidTr="006C7F03">
        <w:tc>
          <w:tcPr>
            <w:tcW w:w="709" w:type="dxa"/>
          </w:tcPr>
          <w:p w:rsidR="002E3B2F" w:rsidRPr="00D126EC" w:rsidRDefault="002E3B2F" w:rsidP="007D216D">
            <w:pPr>
              <w:numPr>
                <w:ilvl w:val="0"/>
                <w:numId w:val="1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E3B2F" w:rsidRPr="006C7F03" w:rsidRDefault="002E3B2F" w:rsidP="004640A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6C7F03">
              <w:rPr>
                <w:sz w:val="28"/>
                <w:szCs w:val="28"/>
              </w:rPr>
              <w:t>Фінансування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ветеринарних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заходів</w:t>
            </w:r>
            <w:proofErr w:type="spellEnd"/>
            <w:r w:rsidRPr="006C7F03">
              <w:rPr>
                <w:sz w:val="28"/>
                <w:szCs w:val="28"/>
              </w:rPr>
              <w:t xml:space="preserve"> (Закон «Про </w:t>
            </w:r>
            <w:proofErr w:type="spellStart"/>
            <w:r w:rsidRPr="006C7F03">
              <w:rPr>
                <w:sz w:val="28"/>
                <w:szCs w:val="28"/>
              </w:rPr>
              <w:t>державний</w:t>
            </w:r>
            <w:proofErr w:type="spellEnd"/>
            <w:r w:rsidRPr="006C7F03">
              <w:rPr>
                <w:sz w:val="28"/>
                <w:szCs w:val="28"/>
              </w:rPr>
              <w:t xml:space="preserve"> бюджет»)</w:t>
            </w:r>
          </w:p>
        </w:tc>
        <w:tc>
          <w:tcPr>
            <w:tcW w:w="5245" w:type="dxa"/>
            <w:gridSpan w:val="2"/>
          </w:tcPr>
          <w:p w:rsidR="002E3B2F" w:rsidRPr="006C7F03" w:rsidRDefault="002E3B2F" w:rsidP="006C7F03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C7F03">
              <w:rPr>
                <w:sz w:val="28"/>
                <w:szCs w:val="28"/>
              </w:rPr>
              <w:t>Джерела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фінансування</w:t>
            </w:r>
            <w:proofErr w:type="spellEnd"/>
            <w:r w:rsidRPr="006C7F03">
              <w:rPr>
                <w:sz w:val="28"/>
                <w:szCs w:val="28"/>
              </w:rPr>
              <w:t xml:space="preserve"> (</w:t>
            </w:r>
            <w:proofErr w:type="spellStart"/>
            <w:r w:rsidRPr="006C7F03">
              <w:rPr>
                <w:sz w:val="28"/>
                <w:szCs w:val="28"/>
              </w:rPr>
              <w:t>кошти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загального</w:t>
            </w:r>
            <w:proofErr w:type="spellEnd"/>
            <w:r w:rsidRPr="006C7F03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6C7F03">
              <w:rPr>
                <w:sz w:val="28"/>
                <w:szCs w:val="28"/>
              </w:rPr>
              <w:t>спец</w:t>
            </w:r>
            <w:proofErr w:type="gramEnd"/>
            <w:r w:rsidRPr="006C7F03">
              <w:rPr>
                <w:sz w:val="28"/>
                <w:szCs w:val="28"/>
              </w:rPr>
              <w:t>іального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призначення</w:t>
            </w:r>
            <w:proofErr w:type="spellEnd"/>
            <w:r w:rsidRPr="006C7F03">
              <w:rPr>
                <w:sz w:val="28"/>
                <w:szCs w:val="28"/>
              </w:rPr>
              <w:t xml:space="preserve">). </w:t>
            </w:r>
            <w:proofErr w:type="spellStart"/>
            <w:r w:rsidRPr="006C7F03">
              <w:rPr>
                <w:sz w:val="28"/>
                <w:szCs w:val="28"/>
              </w:rPr>
              <w:t>Кошторис</w:t>
            </w:r>
            <w:proofErr w:type="spellEnd"/>
            <w:r w:rsidRPr="006C7F03">
              <w:rPr>
                <w:sz w:val="28"/>
                <w:szCs w:val="28"/>
              </w:rPr>
              <w:t xml:space="preserve">, </w:t>
            </w:r>
            <w:proofErr w:type="spellStart"/>
            <w:r w:rsidRPr="006C7F03">
              <w:rPr>
                <w:sz w:val="28"/>
                <w:szCs w:val="28"/>
              </w:rPr>
              <w:t>розподіл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коштів</w:t>
            </w:r>
            <w:proofErr w:type="spellEnd"/>
            <w:r w:rsidRPr="006C7F03">
              <w:rPr>
                <w:sz w:val="28"/>
                <w:szCs w:val="28"/>
              </w:rPr>
              <w:t xml:space="preserve"> та </w:t>
            </w:r>
            <w:proofErr w:type="spellStart"/>
            <w:r w:rsidRPr="006C7F03">
              <w:rPr>
                <w:sz w:val="28"/>
                <w:szCs w:val="28"/>
              </w:rPr>
              <w:t>їх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7F03">
              <w:rPr>
                <w:sz w:val="28"/>
                <w:szCs w:val="28"/>
              </w:rPr>
              <w:t>обл</w:t>
            </w:r>
            <w:proofErr w:type="gramEnd"/>
            <w:r w:rsidRPr="006C7F03">
              <w:rPr>
                <w:sz w:val="28"/>
                <w:szCs w:val="28"/>
              </w:rPr>
              <w:t>ік</w:t>
            </w:r>
            <w:proofErr w:type="spellEnd"/>
            <w:r w:rsidRPr="006C7F03">
              <w:rPr>
                <w:sz w:val="28"/>
                <w:szCs w:val="28"/>
              </w:rPr>
              <w:t xml:space="preserve">. </w:t>
            </w:r>
            <w:proofErr w:type="spellStart"/>
            <w:r w:rsidRPr="006C7F03">
              <w:rPr>
                <w:sz w:val="28"/>
                <w:szCs w:val="28"/>
              </w:rPr>
              <w:t>Матеріально-технічне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забезпечення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служби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ветмедицини</w:t>
            </w:r>
            <w:proofErr w:type="spellEnd"/>
            <w:r w:rsidRPr="006C7F03">
              <w:rPr>
                <w:sz w:val="28"/>
                <w:szCs w:val="28"/>
              </w:rPr>
              <w:t xml:space="preserve">. </w:t>
            </w:r>
            <w:proofErr w:type="spellStart"/>
            <w:r w:rsidRPr="006C7F03">
              <w:rPr>
                <w:sz w:val="28"/>
                <w:szCs w:val="28"/>
              </w:rPr>
              <w:t>Організація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ветпостачання</w:t>
            </w:r>
            <w:proofErr w:type="spellEnd"/>
          </w:p>
        </w:tc>
        <w:tc>
          <w:tcPr>
            <w:tcW w:w="4754" w:type="dxa"/>
          </w:tcPr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14" w:history="1">
              <w:r w:rsidR="002E3B2F" w:rsidRPr="006C7F03">
                <w:rPr>
                  <w:rStyle w:val="a3"/>
                  <w:sz w:val="28"/>
                  <w:szCs w:val="28"/>
                </w:rPr>
                <w:t>http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2E3B2F" w:rsidRPr="006C7F03">
                <w:rPr>
                  <w:rStyle w:val="a3"/>
                  <w:sz w:val="28"/>
                  <w:szCs w:val="28"/>
                </w:rPr>
                <w:t>ir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znau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edu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ua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bitstream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/123456789/8056/1/</w:t>
              </w:r>
              <w:r w:rsidR="002E3B2F" w:rsidRPr="006C7F03">
                <w:rPr>
                  <w:rStyle w:val="a3"/>
                  <w:sz w:val="28"/>
                  <w:szCs w:val="28"/>
                </w:rPr>
                <w:t>Praktykum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="002E3B2F" w:rsidRPr="006C7F03">
                <w:rPr>
                  <w:rStyle w:val="a3"/>
                  <w:sz w:val="28"/>
                  <w:szCs w:val="28"/>
                </w:rPr>
                <w:t>OEVS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_2017_128.</w:t>
              </w:r>
              <w:proofErr w:type="spellStart"/>
              <w:r w:rsidR="002E3B2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15" w:history="1">
              <w:r w:rsidR="002E3B2F" w:rsidRPr="006C7F03">
                <w:rPr>
                  <w:rStyle w:val="a3"/>
                  <w:sz w:val="28"/>
                  <w:szCs w:val="28"/>
                </w:rPr>
                <w:t>http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2E3B2F" w:rsidRPr="006C7F03">
                <w:rPr>
                  <w:rStyle w:val="a3"/>
                  <w:sz w:val="28"/>
                  <w:szCs w:val="28"/>
                </w:rPr>
                <w:t>kizman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tehn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com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ua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wp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content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uploads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/2017/09/</w:t>
              </w:r>
              <w:r w:rsidR="002E3B2F" w:rsidRPr="006C7F03">
                <w:rPr>
                  <w:rStyle w:val="a3"/>
                  <w:sz w:val="28"/>
                  <w:szCs w:val="28"/>
                </w:rPr>
                <w:t>Organizatsiya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veterinarnoyi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spravi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2E3B2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</w:tc>
      </w:tr>
      <w:tr w:rsidR="002E3B2F" w:rsidRPr="00D126EC" w:rsidTr="006C7F03">
        <w:tc>
          <w:tcPr>
            <w:tcW w:w="709" w:type="dxa"/>
          </w:tcPr>
          <w:p w:rsidR="002E3B2F" w:rsidRPr="00D126EC" w:rsidRDefault="002E3B2F" w:rsidP="007D216D">
            <w:pPr>
              <w:numPr>
                <w:ilvl w:val="0"/>
                <w:numId w:val="1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E3B2F" w:rsidRPr="006C7F03" w:rsidRDefault="002E3B2F" w:rsidP="004640A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C7F03">
              <w:rPr>
                <w:sz w:val="28"/>
                <w:szCs w:val="28"/>
              </w:rPr>
              <w:t>Ветеринарний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7F03">
              <w:rPr>
                <w:sz w:val="28"/>
                <w:szCs w:val="28"/>
              </w:rPr>
              <w:t>обл</w:t>
            </w:r>
            <w:proofErr w:type="gramEnd"/>
            <w:r w:rsidRPr="006C7F03">
              <w:rPr>
                <w:sz w:val="28"/>
                <w:szCs w:val="28"/>
              </w:rPr>
              <w:t>ік</w:t>
            </w:r>
            <w:proofErr w:type="spellEnd"/>
            <w:r w:rsidRPr="006C7F03">
              <w:rPr>
                <w:sz w:val="28"/>
                <w:szCs w:val="28"/>
              </w:rPr>
              <w:t xml:space="preserve">, </w:t>
            </w:r>
            <w:proofErr w:type="spellStart"/>
            <w:r w:rsidRPr="006C7F03">
              <w:rPr>
                <w:sz w:val="28"/>
                <w:szCs w:val="28"/>
              </w:rPr>
              <w:t>звітність</w:t>
            </w:r>
            <w:proofErr w:type="spellEnd"/>
            <w:r w:rsidRPr="006C7F03">
              <w:rPr>
                <w:sz w:val="28"/>
                <w:szCs w:val="28"/>
              </w:rPr>
              <w:t xml:space="preserve"> та </w:t>
            </w:r>
            <w:proofErr w:type="spellStart"/>
            <w:r w:rsidRPr="006C7F03">
              <w:rPr>
                <w:sz w:val="28"/>
                <w:szCs w:val="28"/>
              </w:rPr>
              <w:t>діловодство</w:t>
            </w:r>
            <w:proofErr w:type="spellEnd"/>
            <w:r w:rsidRPr="006C7F0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  <w:gridSpan w:val="2"/>
          </w:tcPr>
          <w:p w:rsidR="002E3B2F" w:rsidRPr="006C7F03" w:rsidRDefault="002E3B2F" w:rsidP="004640A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6C7F03">
              <w:rPr>
                <w:sz w:val="28"/>
                <w:szCs w:val="28"/>
              </w:rPr>
              <w:t>Форми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7F03">
              <w:rPr>
                <w:sz w:val="28"/>
                <w:szCs w:val="28"/>
              </w:rPr>
              <w:t>обл</w:t>
            </w:r>
            <w:proofErr w:type="gramEnd"/>
            <w:r w:rsidRPr="006C7F03">
              <w:rPr>
                <w:sz w:val="28"/>
                <w:szCs w:val="28"/>
              </w:rPr>
              <w:t>іку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ветеринарних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заходів</w:t>
            </w:r>
            <w:proofErr w:type="spellEnd"/>
            <w:r w:rsidRPr="006C7F03">
              <w:rPr>
                <w:sz w:val="28"/>
                <w:szCs w:val="28"/>
              </w:rPr>
              <w:t xml:space="preserve">, </w:t>
            </w:r>
            <w:proofErr w:type="spellStart"/>
            <w:r w:rsidRPr="006C7F03">
              <w:rPr>
                <w:sz w:val="28"/>
                <w:szCs w:val="28"/>
              </w:rPr>
              <w:t>форми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звітності</w:t>
            </w:r>
            <w:proofErr w:type="spellEnd"/>
            <w:r w:rsidRPr="006C7F03">
              <w:rPr>
                <w:sz w:val="28"/>
                <w:szCs w:val="28"/>
              </w:rPr>
              <w:t xml:space="preserve">, порядок </w:t>
            </w:r>
            <w:proofErr w:type="spellStart"/>
            <w:r w:rsidRPr="006C7F03">
              <w:rPr>
                <w:sz w:val="28"/>
                <w:szCs w:val="28"/>
              </w:rPr>
              <w:t>їх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складання</w:t>
            </w:r>
            <w:proofErr w:type="spellEnd"/>
            <w:r w:rsidRPr="006C7F03">
              <w:rPr>
                <w:sz w:val="28"/>
                <w:szCs w:val="28"/>
              </w:rPr>
              <w:t xml:space="preserve"> та </w:t>
            </w:r>
            <w:proofErr w:type="spellStart"/>
            <w:r w:rsidRPr="006C7F03">
              <w:rPr>
                <w:sz w:val="28"/>
                <w:szCs w:val="28"/>
              </w:rPr>
              <w:t>подання</w:t>
            </w:r>
            <w:proofErr w:type="spellEnd"/>
            <w:r w:rsidRPr="006C7F03">
              <w:rPr>
                <w:sz w:val="28"/>
                <w:szCs w:val="28"/>
              </w:rPr>
              <w:t xml:space="preserve">. </w:t>
            </w:r>
            <w:proofErr w:type="spellStart"/>
            <w:r w:rsidRPr="006C7F03">
              <w:rPr>
                <w:sz w:val="28"/>
                <w:szCs w:val="28"/>
              </w:rPr>
              <w:t>Ветеринарне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діловодство</w:t>
            </w:r>
            <w:proofErr w:type="spellEnd"/>
            <w:r w:rsidRPr="006C7F03">
              <w:rPr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6C7F03">
              <w:rPr>
                <w:sz w:val="28"/>
                <w:szCs w:val="28"/>
              </w:rPr>
              <w:t>св</w:t>
            </w:r>
            <w:proofErr w:type="gramEnd"/>
            <w:r w:rsidRPr="006C7F03">
              <w:rPr>
                <w:sz w:val="28"/>
                <w:szCs w:val="28"/>
              </w:rPr>
              <w:t>ідоцтва</w:t>
            </w:r>
            <w:proofErr w:type="spellEnd"/>
            <w:r w:rsidRPr="006C7F03">
              <w:rPr>
                <w:sz w:val="28"/>
                <w:szCs w:val="28"/>
              </w:rPr>
              <w:t xml:space="preserve">, </w:t>
            </w:r>
            <w:proofErr w:type="spellStart"/>
            <w:r w:rsidRPr="006C7F03">
              <w:rPr>
                <w:sz w:val="28"/>
                <w:szCs w:val="28"/>
              </w:rPr>
              <w:t>сертифікати</w:t>
            </w:r>
            <w:proofErr w:type="spellEnd"/>
            <w:r w:rsidRPr="006C7F03">
              <w:rPr>
                <w:sz w:val="28"/>
                <w:szCs w:val="28"/>
              </w:rPr>
              <w:t xml:space="preserve">, </w:t>
            </w:r>
            <w:proofErr w:type="spellStart"/>
            <w:r w:rsidRPr="006C7F03">
              <w:rPr>
                <w:sz w:val="28"/>
                <w:szCs w:val="28"/>
              </w:rPr>
              <w:t>довідки</w:t>
            </w:r>
            <w:proofErr w:type="spellEnd"/>
            <w:r w:rsidRPr="006C7F03">
              <w:rPr>
                <w:sz w:val="28"/>
                <w:szCs w:val="28"/>
              </w:rPr>
              <w:t xml:space="preserve">, </w:t>
            </w:r>
            <w:proofErr w:type="spellStart"/>
            <w:r w:rsidRPr="006C7F03">
              <w:rPr>
                <w:sz w:val="28"/>
                <w:szCs w:val="28"/>
              </w:rPr>
              <w:t>акти</w:t>
            </w:r>
            <w:proofErr w:type="spellEnd"/>
            <w:r w:rsidRPr="006C7F03">
              <w:rPr>
                <w:sz w:val="28"/>
                <w:szCs w:val="28"/>
              </w:rPr>
              <w:t xml:space="preserve">, </w:t>
            </w:r>
            <w:proofErr w:type="spellStart"/>
            <w:r w:rsidRPr="006C7F03">
              <w:rPr>
                <w:sz w:val="28"/>
                <w:szCs w:val="28"/>
              </w:rPr>
              <w:t>протоколи</w:t>
            </w:r>
            <w:proofErr w:type="spellEnd"/>
            <w:r w:rsidRPr="006C7F03">
              <w:rPr>
                <w:sz w:val="28"/>
                <w:szCs w:val="28"/>
              </w:rPr>
              <w:t xml:space="preserve">, </w:t>
            </w:r>
            <w:proofErr w:type="spellStart"/>
            <w:r w:rsidRPr="006C7F03">
              <w:rPr>
                <w:sz w:val="28"/>
                <w:szCs w:val="28"/>
              </w:rPr>
              <w:t>накази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тощо</w:t>
            </w:r>
            <w:proofErr w:type="spellEnd"/>
            <w:r w:rsidRPr="006C7F03">
              <w:rPr>
                <w:sz w:val="28"/>
                <w:szCs w:val="28"/>
              </w:rPr>
              <w:t>.</w:t>
            </w:r>
          </w:p>
        </w:tc>
        <w:tc>
          <w:tcPr>
            <w:tcW w:w="4754" w:type="dxa"/>
          </w:tcPr>
          <w:p w:rsidR="00937213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16" w:history="1">
              <w:r w:rsidR="002E3B2F" w:rsidRPr="006C7F03">
                <w:rPr>
                  <w:rStyle w:val="a3"/>
                  <w:sz w:val="28"/>
                  <w:szCs w:val="28"/>
                </w:rPr>
                <w:t>http://ir.znau.edu.ua/bitstream/123456789/8056/1/Praktykum_OEVS_2017_128.pdf</w:t>
              </w:r>
            </w:hyperlink>
          </w:p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17" w:history="1">
              <w:r w:rsidR="002E3B2F" w:rsidRPr="006C7F03">
                <w:rPr>
                  <w:rStyle w:val="a3"/>
                  <w:sz w:val="28"/>
                  <w:szCs w:val="28"/>
                </w:rPr>
                <w:t>http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2E3B2F" w:rsidRPr="006C7F03">
                <w:rPr>
                  <w:rStyle w:val="a3"/>
                  <w:sz w:val="28"/>
                  <w:szCs w:val="28"/>
                </w:rPr>
                <w:t>kizman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tehn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com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ua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wp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content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uploads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/2017/09/</w:t>
              </w:r>
              <w:r w:rsidR="002E3B2F" w:rsidRPr="006C7F03">
                <w:rPr>
                  <w:rStyle w:val="a3"/>
                  <w:sz w:val="28"/>
                  <w:szCs w:val="28"/>
                </w:rPr>
                <w:t>Organizatsiya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veterinarnoyi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spravi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2E3B2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  <w:p w:rsidR="00937213" w:rsidRPr="006C7F03" w:rsidRDefault="00937213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 w:rsidRPr="006C7F03">
              <w:rPr>
                <w:sz w:val="28"/>
                <w:szCs w:val="28"/>
                <w:lang w:val="uk-UA"/>
              </w:rPr>
              <w:t>Дудаш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 xml:space="preserve"> Д.В. Організація ветеринарної справи. Конспект лекції. -К., 2014. -219 с.</w:t>
            </w:r>
          </w:p>
          <w:p w:rsidR="00937213" w:rsidRPr="006C7F03" w:rsidRDefault="00937213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6C7F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  <w:lang w:val="uk-UA"/>
              </w:rPr>
              <w:t>Недосєков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 xml:space="preserve"> В.В. Організація та економіка ветеринарної справи: </w:t>
            </w:r>
            <w:proofErr w:type="spellStart"/>
            <w:r w:rsidRPr="006C7F03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 xml:space="preserve">. посібник В.В. </w:t>
            </w:r>
            <w:proofErr w:type="spellStart"/>
            <w:r w:rsidRPr="006C7F03">
              <w:rPr>
                <w:sz w:val="28"/>
                <w:szCs w:val="28"/>
                <w:lang w:val="uk-UA"/>
              </w:rPr>
              <w:t>Недосєков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 xml:space="preserve">, Е. </w:t>
            </w:r>
            <w:proofErr w:type="spellStart"/>
            <w:r w:rsidRPr="006C7F03">
              <w:rPr>
                <w:sz w:val="28"/>
                <w:szCs w:val="28"/>
                <w:lang w:val="uk-UA"/>
              </w:rPr>
              <w:t>Хаунхорст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 xml:space="preserve">, В.А. </w:t>
            </w:r>
            <w:proofErr w:type="spellStart"/>
            <w:r w:rsidRPr="006C7F03">
              <w:rPr>
                <w:sz w:val="28"/>
                <w:szCs w:val="28"/>
                <w:lang w:val="uk-UA"/>
              </w:rPr>
              <w:t>Ситнік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 xml:space="preserve">, В.М. </w:t>
            </w:r>
            <w:r w:rsidRPr="006C7F03">
              <w:rPr>
                <w:sz w:val="28"/>
                <w:szCs w:val="28"/>
                <w:lang w:val="uk-UA"/>
              </w:rPr>
              <w:lastRenderedPageBreak/>
              <w:t>Шевчук, М.О.</w:t>
            </w:r>
          </w:p>
          <w:p w:rsidR="00937213" w:rsidRPr="006C7F03" w:rsidRDefault="00937213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6C7F03">
              <w:rPr>
                <w:sz w:val="28"/>
                <w:szCs w:val="28"/>
                <w:lang w:val="uk-UA"/>
              </w:rPr>
              <w:t xml:space="preserve">Жуковський; ред. О.В. </w:t>
            </w:r>
            <w:proofErr w:type="spellStart"/>
            <w:r w:rsidRPr="006C7F03">
              <w:rPr>
                <w:sz w:val="28"/>
                <w:szCs w:val="28"/>
                <w:lang w:val="uk-UA"/>
              </w:rPr>
              <w:t>Каргіна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>. – Київ: НУБіП України, 2019. – 408 с.</w:t>
            </w:r>
          </w:p>
        </w:tc>
      </w:tr>
      <w:tr w:rsidR="002E3B2F" w:rsidRPr="00244AA7" w:rsidTr="006C7F03">
        <w:tc>
          <w:tcPr>
            <w:tcW w:w="709" w:type="dxa"/>
          </w:tcPr>
          <w:p w:rsidR="002E3B2F" w:rsidRPr="00D126EC" w:rsidRDefault="002E3B2F" w:rsidP="007D216D">
            <w:pPr>
              <w:numPr>
                <w:ilvl w:val="0"/>
                <w:numId w:val="1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E3B2F" w:rsidRPr="006C7F03" w:rsidRDefault="002E3B2F" w:rsidP="004640A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C7F03">
              <w:rPr>
                <w:sz w:val="28"/>
                <w:szCs w:val="28"/>
              </w:rPr>
              <w:t>Вступ</w:t>
            </w:r>
            <w:proofErr w:type="spellEnd"/>
            <w:proofErr w:type="gramEnd"/>
            <w:r w:rsidRPr="006C7F03">
              <w:rPr>
                <w:sz w:val="28"/>
                <w:szCs w:val="28"/>
              </w:rPr>
              <w:t xml:space="preserve"> до менеджменту. </w:t>
            </w:r>
          </w:p>
        </w:tc>
        <w:tc>
          <w:tcPr>
            <w:tcW w:w="5245" w:type="dxa"/>
            <w:gridSpan w:val="2"/>
          </w:tcPr>
          <w:p w:rsidR="002E3B2F" w:rsidRPr="006C7F03" w:rsidRDefault="002E3B2F" w:rsidP="004640A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6C7F03">
              <w:rPr>
                <w:sz w:val="28"/>
                <w:szCs w:val="28"/>
              </w:rPr>
              <w:t>Визначення</w:t>
            </w:r>
            <w:proofErr w:type="spellEnd"/>
            <w:r w:rsidRPr="006C7F03">
              <w:rPr>
                <w:sz w:val="28"/>
                <w:szCs w:val="28"/>
              </w:rPr>
              <w:t xml:space="preserve"> предмету, коротка </w:t>
            </w:r>
            <w:proofErr w:type="spellStart"/>
            <w:r w:rsidRPr="006C7F03">
              <w:rPr>
                <w:sz w:val="28"/>
                <w:szCs w:val="28"/>
              </w:rPr>
              <w:t>історія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становлення</w:t>
            </w:r>
            <w:proofErr w:type="spellEnd"/>
            <w:r w:rsidRPr="006C7F03">
              <w:rPr>
                <w:sz w:val="28"/>
                <w:szCs w:val="28"/>
              </w:rPr>
              <w:t xml:space="preserve">, мета і </w:t>
            </w:r>
            <w:proofErr w:type="spellStart"/>
            <w:r w:rsidRPr="006C7F03">
              <w:rPr>
                <w:sz w:val="28"/>
                <w:szCs w:val="28"/>
              </w:rPr>
              <w:t>завдання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дисципліни</w:t>
            </w:r>
            <w:proofErr w:type="spellEnd"/>
            <w:r w:rsidRPr="006C7F03">
              <w:rPr>
                <w:sz w:val="28"/>
                <w:szCs w:val="28"/>
              </w:rPr>
              <w:t xml:space="preserve">, </w:t>
            </w:r>
            <w:proofErr w:type="spellStart"/>
            <w:r w:rsidRPr="006C7F03">
              <w:rPr>
                <w:sz w:val="28"/>
                <w:szCs w:val="28"/>
              </w:rPr>
              <w:t>зв’язок</w:t>
            </w:r>
            <w:proofErr w:type="spellEnd"/>
            <w:r w:rsidRPr="006C7F03">
              <w:rPr>
                <w:sz w:val="28"/>
                <w:szCs w:val="28"/>
              </w:rPr>
              <w:t xml:space="preserve"> з </w:t>
            </w:r>
            <w:proofErr w:type="spellStart"/>
            <w:r w:rsidRPr="006C7F03">
              <w:rPr>
                <w:sz w:val="28"/>
                <w:szCs w:val="28"/>
              </w:rPr>
              <w:t>іншими</w:t>
            </w:r>
            <w:proofErr w:type="spellEnd"/>
            <w:r w:rsidRPr="006C7F03">
              <w:rPr>
                <w:sz w:val="28"/>
                <w:szCs w:val="28"/>
              </w:rPr>
              <w:t xml:space="preserve"> предметами. </w:t>
            </w:r>
            <w:proofErr w:type="spellStart"/>
            <w:r w:rsidRPr="006C7F03">
              <w:rPr>
                <w:sz w:val="28"/>
                <w:szCs w:val="28"/>
              </w:rPr>
              <w:t>Особливості</w:t>
            </w:r>
            <w:proofErr w:type="spellEnd"/>
            <w:r w:rsidRPr="006C7F03">
              <w:rPr>
                <w:sz w:val="28"/>
                <w:szCs w:val="28"/>
              </w:rPr>
              <w:t xml:space="preserve"> менеджменту у </w:t>
            </w:r>
            <w:proofErr w:type="spellStart"/>
            <w:r w:rsidRPr="006C7F03">
              <w:rPr>
                <w:sz w:val="28"/>
                <w:szCs w:val="28"/>
              </w:rPr>
              <w:t>ветмедицині</w:t>
            </w:r>
            <w:proofErr w:type="spellEnd"/>
            <w:r w:rsidRPr="006C7F03">
              <w:rPr>
                <w:sz w:val="28"/>
                <w:szCs w:val="28"/>
              </w:rPr>
              <w:t>.</w:t>
            </w:r>
          </w:p>
        </w:tc>
        <w:tc>
          <w:tcPr>
            <w:tcW w:w="4754" w:type="dxa"/>
          </w:tcPr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18" w:history="1">
              <w:r w:rsidR="002E3B2F" w:rsidRPr="006C7F03">
                <w:rPr>
                  <w:rStyle w:val="a3"/>
                  <w:sz w:val="28"/>
                  <w:szCs w:val="28"/>
                </w:rPr>
                <w:t>http://ir.znau.edu.ua/bitstream/123456789/8056/1/Praktykum_OEVS_2017_128.pdf</w:t>
              </w:r>
            </w:hyperlink>
          </w:p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19" w:history="1">
              <w:r w:rsidR="002E3B2F" w:rsidRPr="006C7F03">
                <w:rPr>
                  <w:rStyle w:val="a3"/>
                  <w:sz w:val="28"/>
                  <w:szCs w:val="28"/>
                </w:rPr>
                <w:t>http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2E3B2F" w:rsidRPr="006C7F03">
                <w:rPr>
                  <w:rStyle w:val="a3"/>
                  <w:sz w:val="28"/>
                  <w:szCs w:val="28"/>
                </w:rPr>
                <w:t>kizman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tehn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com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ua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wp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content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uploads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/2017/09/</w:t>
              </w:r>
              <w:r w:rsidR="002E3B2F" w:rsidRPr="006C7F03">
                <w:rPr>
                  <w:rStyle w:val="a3"/>
                  <w:sz w:val="28"/>
                  <w:szCs w:val="28"/>
                </w:rPr>
                <w:t>Organizatsiya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veterinarnoyi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spravi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2E3B2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</w:tc>
      </w:tr>
      <w:tr w:rsidR="002E3B2F" w:rsidRPr="00244AA7" w:rsidTr="006C7F03">
        <w:tc>
          <w:tcPr>
            <w:tcW w:w="709" w:type="dxa"/>
          </w:tcPr>
          <w:p w:rsidR="002E3B2F" w:rsidRPr="00D126EC" w:rsidRDefault="002E3B2F" w:rsidP="007D216D">
            <w:pPr>
              <w:numPr>
                <w:ilvl w:val="0"/>
                <w:numId w:val="1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E3B2F" w:rsidRPr="006C7F03" w:rsidRDefault="002E3B2F" w:rsidP="004640A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C7F03">
              <w:rPr>
                <w:bCs/>
                <w:sz w:val="28"/>
                <w:szCs w:val="28"/>
              </w:rPr>
              <w:t>К</w:t>
            </w:r>
            <w:r w:rsidRPr="006C7F03">
              <w:rPr>
                <w:sz w:val="28"/>
                <w:szCs w:val="28"/>
              </w:rPr>
              <w:t>омунікації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gramStart"/>
            <w:r w:rsidRPr="006C7F03">
              <w:rPr>
                <w:sz w:val="28"/>
                <w:szCs w:val="28"/>
              </w:rPr>
              <w:t>у</w:t>
            </w:r>
            <w:proofErr w:type="gram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менеджменті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ветеринарної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медицини</w:t>
            </w:r>
            <w:proofErr w:type="spellEnd"/>
            <w:r w:rsidRPr="006C7F0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  <w:gridSpan w:val="2"/>
          </w:tcPr>
          <w:p w:rsidR="002E3B2F" w:rsidRPr="006C7F03" w:rsidRDefault="002E3B2F" w:rsidP="004640A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6C7F03">
              <w:rPr>
                <w:sz w:val="28"/>
                <w:szCs w:val="28"/>
              </w:rPr>
              <w:t>Основи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сучасного</w:t>
            </w:r>
            <w:proofErr w:type="spellEnd"/>
            <w:r w:rsidRPr="006C7F03">
              <w:rPr>
                <w:sz w:val="28"/>
                <w:szCs w:val="28"/>
              </w:rPr>
              <w:t xml:space="preserve"> маркетингу у </w:t>
            </w:r>
            <w:proofErr w:type="spellStart"/>
            <w:r w:rsidRPr="006C7F03">
              <w:rPr>
                <w:sz w:val="28"/>
                <w:szCs w:val="28"/>
              </w:rPr>
              <w:t>ветмедицині</w:t>
            </w:r>
            <w:proofErr w:type="spellEnd"/>
            <w:r w:rsidRPr="006C7F03">
              <w:rPr>
                <w:sz w:val="28"/>
                <w:szCs w:val="28"/>
              </w:rPr>
              <w:t xml:space="preserve">. </w:t>
            </w:r>
            <w:proofErr w:type="spellStart"/>
            <w:r w:rsidRPr="006C7F03">
              <w:rPr>
                <w:sz w:val="28"/>
                <w:szCs w:val="28"/>
              </w:rPr>
              <w:t>Інтегровані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маркетингові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комунікації</w:t>
            </w:r>
            <w:proofErr w:type="spellEnd"/>
            <w:r w:rsidRPr="006C7F03">
              <w:rPr>
                <w:sz w:val="28"/>
                <w:szCs w:val="28"/>
              </w:rPr>
              <w:t xml:space="preserve"> у </w:t>
            </w:r>
            <w:proofErr w:type="spellStart"/>
            <w:r w:rsidRPr="006C7F03">
              <w:rPr>
                <w:sz w:val="28"/>
                <w:szCs w:val="28"/>
              </w:rPr>
              <w:t>галузі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ветеринарної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медицини</w:t>
            </w:r>
            <w:proofErr w:type="spellEnd"/>
            <w:r w:rsidRPr="006C7F03">
              <w:rPr>
                <w:sz w:val="28"/>
                <w:szCs w:val="28"/>
              </w:rPr>
              <w:t>.</w:t>
            </w:r>
          </w:p>
        </w:tc>
        <w:tc>
          <w:tcPr>
            <w:tcW w:w="4754" w:type="dxa"/>
          </w:tcPr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20" w:history="1">
              <w:r w:rsidR="002E3B2F" w:rsidRPr="006C7F03">
                <w:rPr>
                  <w:rStyle w:val="a3"/>
                  <w:sz w:val="28"/>
                  <w:szCs w:val="28"/>
                </w:rPr>
                <w:t>http://ir.znau.edu.ua/bitstream/123456789/8056/1/Praktykum_OEVS_2017_128.pdf</w:t>
              </w:r>
            </w:hyperlink>
          </w:p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21" w:history="1">
              <w:r w:rsidR="002E3B2F" w:rsidRPr="006C7F03">
                <w:rPr>
                  <w:rStyle w:val="a3"/>
                  <w:sz w:val="28"/>
                  <w:szCs w:val="28"/>
                </w:rPr>
                <w:t>http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2E3B2F" w:rsidRPr="006C7F03">
                <w:rPr>
                  <w:rStyle w:val="a3"/>
                  <w:sz w:val="28"/>
                  <w:szCs w:val="28"/>
                </w:rPr>
                <w:t>kizman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tehn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com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ua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wp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content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uploads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/2017/09/</w:t>
              </w:r>
              <w:r w:rsidR="002E3B2F" w:rsidRPr="006C7F03">
                <w:rPr>
                  <w:rStyle w:val="a3"/>
                  <w:sz w:val="28"/>
                  <w:szCs w:val="28"/>
                </w:rPr>
                <w:t>Organizatsiya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veterinarnoyi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spravi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2E3B2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</w:tc>
      </w:tr>
      <w:tr w:rsidR="002E3B2F" w:rsidRPr="00244AA7" w:rsidTr="006C7F03">
        <w:tc>
          <w:tcPr>
            <w:tcW w:w="709" w:type="dxa"/>
          </w:tcPr>
          <w:p w:rsidR="002E3B2F" w:rsidRPr="00D126EC" w:rsidRDefault="002E3B2F" w:rsidP="007D216D">
            <w:pPr>
              <w:numPr>
                <w:ilvl w:val="0"/>
                <w:numId w:val="1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E3B2F" w:rsidRPr="006C7F03" w:rsidRDefault="002E3B2F" w:rsidP="004640A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C7F03">
              <w:rPr>
                <w:sz w:val="28"/>
                <w:szCs w:val="28"/>
              </w:rPr>
              <w:t>Маркетингова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направленість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виробництва</w:t>
            </w:r>
            <w:proofErr w:type="spellEnd"/>
            <w:r w:rsidRPr="006C7F03">
              <w:rPr>
                <w:sz w:val="28"/>
                <w:szCs w:val="28"/>
              </w:rPr>
              <w:t xml:space="preserve"> і </w:t>
            </w:r>
            <w:proofErr w:type="spellStart"/>
            <w:r w:rsidRPr="006C7F03">
              <w:rPr>
                <w:sz w:val="28"/>
                <w:szCs w:val="28"/>
              </w:rPr>
              <w:t>реалізації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засобів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захисту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тварин</w:t>
            </w:r>
            <w:proofErr w:type="spellEnd"/>
            <w:r w:rsidRPr="006C7F0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  <w:gridSpan w:val="2"/>
          </w:tcPr>
          <w:p w:rsidR="002E3B2F" w:rsidRPr="006C7F03" w:rsidRDefault="002E3B2F" w:rsidP="004640A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6C7F03">
              <w:rPr>
                <w:sz w:val="28"/>
                <w:szCs w:val="28"/>
              </w:rPr>
              <w:t>Сегментування</w:t>
            </w:r>
            <w:proofErr w:type="spellEnd"/>
            <w:r w:rsidRPr="006C7F03">
              <w:rPr>
                <w:sz w:val="28"/>
                <w:szCs w:val="28"/>
              </w:rPr>
              <w:t xml:space="preserve"> ринку та </w:t>
            </w:r>
            <w:proofErr w:type="spellStart"/>
            <w:r w:rsidRPr="006C7F03">
              <w:rPr>
                <w:sz w:val="28"/>
                <w:szCs w:val="28"/>
              </w:rPr>
              <w:t>позиціювання</w:t>
            </w:r>
            <w:proofErr w:type="spellEnd"/>
            <w:r w:rsidRPr="006C7F03">
              <w:rPr>
                <w:sz w:val="28"/>
                <w:szCs w:val="28"/>
              </w:rPr>
              <w:t xml:space="preserve"> (</w:t>
            </w:r>
            <w:proofErr w:type="spellStart"/>
            <w:r w:rsidRPr="006C7F03">
              <w:rPr>
                <w:sz w:val="28"/>
                <w:szCs w:val="28"/>
              </w:rPr>
              <w:t>послуг</w:t>
            </w:r>
            <w:proofErr w:type="spellEnd"/>
            <w:r w:rsidRPr="006C7F03">
              <w:rPr>
                <w:sz w:val="28"/>
                <w:szCs w:val="28"/>
              </w:rPr>
              <w:t xml:space="preserve">) </w:t>
            </w:r>
            <w:proofErr w:type="gramStart"/>
            <w:r w:rsidRPr="006C7F03">
              <w:rPr>
                <w:sz w:val="28"/>
                <w:szCs w:val="28"/>
              </w:rPr>
              <w:t>ветеринарного</w:t>
            </w:r>
            <w:proofErr w:type="gram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призначення</w:t>
            </w:r>
            <w:proofErr w:type="spellEnd"/>
            <w:r w:rsidRPr="006C7F03">
              <w:rPr>
                <w:sz w:val="28"/>
                <w:szCs w:val="28"/>
              </w:rPr>
              <w:t xml:space="preserve">. </w:t>
            </w:r>
            <w:proofErr w:type="spellStart"/>
            <w:r w:rsidRPr="006C7F03">
              <w:rPr>
                <w:sz w:val="28"/>
                <w:szCs w:val="28"/>
              </w:rPr>
              <w:t>Прцес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розробки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нових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товарів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gramStart"/>
            <w:r w:rsidRPr="006C7F03">
              <w:rPr>
                <w:sz w:val="28"/>
                <w:szCs w:val="28"/>
              </w:rPr>
              <w:t>ветеринарного</w:t>
            </w:r>
            <w:proofErr w:type="gram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призначення</w:t>
            </w:r>
            <w:proofErr w:type="spellEnd"/>
            <w:r w:rsidRPr="006C7F03">
              <w:rPr>
                <w:sz w:val="28"/>
                <w:szCs w:val="28"/>
              </w:rPr>
              <w:t>.</w:t>
            </w:r>
          </w:p>
        </w:tc>
        <w:tc>
          <w:tcPr>
            <w:tcW w:w="4754" w:type="dxa"/>
          </w:tcPr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22" w:history="1">
              <w:r w:rsidR="002E3B2F" w:rsidRPr="006C7F03">
                <w:rPr>
                  <w:rStyle w:val="a3"/>
                  <w:sz w:val="28"/>
                  <w:szCs w:val="28"/>
                </w:rPr>
                <w:t>http://ir.znau.edu.ua/bitstream/123456789/8056/1/Praktykum_OEVS_2017_128.pdf</w:t>
              </w:r>
            </w:hyperlink>
          </w:p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23" w:history="1">
              <w:r w:rsidR="002E3B2F" w:rsidRPr="006C7F03">
                <w:rPr>
                  <w:rStyle w:val="a3"/>
                  <w:sz w:val="28"/>
                  <w:szCs w:val="28"/>
                </w:rPr>
                <w:t>http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2E3B2F" w:rsidRPr="006C7F03">
                <w:rPr>
                  <w:rStyle w:val="a3"/>
                  <w:sz w:val="28"/>
                  <w:szCs w:val="28"/>
                </w:rPr>
                <w:t>kizman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tehn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com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2E3B2F" w:rsidRPr="006C7F03">
                <w:rPr>
                  <w:rStyle w:val="a3"/>
                  <w:sz w:val="28"/>
                  <w:szCs w:val="28"/>
                </w:rPr>
                <w:t>ua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wp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content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2E3B2F" w:rsidRPr="006C7F03">
                <w:rPr>
                  <w:rStyle w:val="a3"/>
                  <w:sz w:val="28"/>
                  <w:szCs w:val="28"/>
                </w:rPr>
                <w:t>uploads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/2017/09/</w:t>
              </w:r>
              <w:r w:rsidR="002E3B2F" w:rsidRPr="006C7F03">
                <w:rPr>
                  <w:rStyle w:val="a3"/>
                  <w:sz w:val="28"/>
                  <w:szCs w:val="28"/>
                </w:rPr>
                <w:t>Organizatsiya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veterinarnoyi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2E3B2F" w:rsidRPr="006C7F03">
                <w:rPr>
                  <w:rStyle w:val="a3"/>
                  <w:sz w:val="28"/>
                  <w:szCs w:val="28"/>
                </w:rPr>
                <w:t>spravi</w:t>
              </w:r>
              <w:r w:rsidR="002E3B2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2E3B2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</w:tc>
      </w:tr>
      <w:tr w:rsidR="002E3B2F" w:rsidRPr="00244AA7" w:rsidTr="006C7F03">
        <w:tc>
          <w:tcPr>
            <w:tcW w:w="709" w:type="dxa"/>
          </w:tcPr>
          <w:p w:rsidR="002E3B2F" w:rsidRPr="00D126EC" w:rsidRDefault="002E3B2F" w:rsidP="007D216D">
            <w:pPr>
              <w:numPr>
                <w:ilvl w:val="0"/>
                <w:numId w:val="1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E3B2F" w:rsidRPr="006C7F03" w:rsidRDefault="002E3B2F" w:rsidP="004640A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C7F03">
              <w:rPr>
                <w:sz w:val="28"/>
                <w:szCs w:val="28"/>
              </w:rPr>
              <w:t>Ц</w:t>
            </w:r>
            <w:proofErr w:type="gramEnd"/>
            <w:r w:rsidRPr="006C7F03">
              <w:rPr>
                <w:sz w:val="28"/>
                <w:szCs w:val="28"/>
              </w:rPr>
              <w:t>іни</w:t>
            </w:r>
            <w:proofErr w:type="spellEnd"/>
            <w:r w:rsidRPr="006C7F03">
              <w:rPr>
                <w:sz w:val="28"/>
                <w:szCs w:val="28"/>
              </w:rPr>
              <w:t xml:space="preserve"> і </w:t>
            </w:r>
            <w:proofErr w:type="spellStart"/>
            <w:r w:rsidRPr="006C7F03">
              <w:rPr>
                <w:sz w:val="28"/>
                <w:szCs w:val="28"/>
              </w:rPr>
              <w:t>цінова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політика</w:t>
            </w:r>
            <w:proofErr w:type="spellEnd"/>
            <w:r w:rsidRPr="006C7F03">
              <w:rPr>
                <w:sz w:val="28"/>
                <w:szCs w:val="28"/>
              </w:rPr>
              <w:t xml:space="preserve"> у </w:t>
            </w:r>
            <w:proofErr w:type="spellStart"/>
            <w:r w:rsidRPr="006C7F03">
              <w:rPr>
                <w:sz w:val="28"/>
                <w:szCs w:val="28"/>
              </w:rPr>
              <w:t>ветмедицині</w:t>
            </w:r>
            <w:proofErr w:type="spellEnd"/>
            <w:r w:rsidRPr="006C7F0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  <w:gridSpan w:val="2"/>
          </w:tcPr>
          <w:p w:rsidR="002E3B2F" w:rsidRPr="006C7F03" w:rsidRDefault="002E3B2F" w:rsidP="004640A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6C7F03">
              <w:rPr>
                <w:sz w:val="28"/>
                <w:szCs w:val="28"/>
              </w:rPr>
              <w:t>Стратегія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ціноутворення</w:t>
            </w:r>
            <w:proofErr w:type="spellEnd"/>
            <w:r w:rsidRPr="006C7F03">
              <w:rPr>
                <w:sz w:val="28"/>
                <w:szCs w:val="28"/>
              </w:rPr>
              <w:t xml:space="preserve">. </w:t>
            </w:r>
            <w:proofErr w:type="spellStart"/>
            <w:r w:rsidRPr="006C7F03">
              <w:rPr>
                <w:sz w:val="28"/>
                <w:szCs w:val="28"/>
              </w:rPr>
              <w:t>Моделювання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ціни</w:t>
            </w:r>
            <w:proofErr w:type="spellEnd"/>
            <w:r w:rsidRPr="006C7F03">
              <w:rPr>
                <w:sz w:val="28"/>
                <w:szCs w:val="28"/>
              </w:rPr>
              <w:t xml:space="preserve">. </w:t>
            </w:r>
            <w:proofErr w:type="spellStart"/>
            <w:r w:rsidRPr="006C7F03">
              <w:rPr>
                <w:sz w:val="28"/>
                <w:szCs w:val="28"/>
              </w:rPr>
              <w:t>Механізм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формування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цін</w:t>
            </w:r>
            <w:proofErr w:type="spellEnd"/>
            <w:r w:rsidRPr="006C7F03">
              <w:rPr>
                <w:sz w:val="28"/>
                <w:szCs w:val="28"/>
              </w:rPr>
              <w:t xml:space="preserve"> на </w:t>
            </w:r>
            <w:proofErr w:type="spellStart"/>
            <w:r w:rsidRPr="006C7F03">
              <w:rPr>
                <w:sz w:val="28"/>
                <w:szCs w:val="28"/>
              </w:rPr>
              <w:t>ветеринарні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товари</w:t>
            </w:r>
            <w:proofErr w:type="spellEnd"/>
            <w:r w:rsidRPr="006C7F03">
              <w:rPr>
                <w:sz w:val="28"/>
                <w:szCs w:val="28"/>
              </w:rPr>
              <w:t xml:space="preserve"> і </w:t>
            </w:r>
            <w:proofErr w:type="spellStart"/>
            <w:r w:rsidRPr="006C7F03">
              <w:rPr>
                <w:sz w:val="28"/>
                <w:szCs w:val="28"/>
              </w:rPr>
              <w:t>послуги</w:t>
            </w:r>
            <w:proofErr w:type="spellEnd"/>
            <w:r w:rsidRPr="006C7F03">
              <w:rPr>
                <w:sz w:val="28"/>
                <w:szCs w:val="28"/>
              </w:rPr>
              <w:t>.</w:t>
            </w:r>
          </w:p>
        </w:tc>
        <w:tc>
          <w:tcPr>
            <w:tcW w:w="4754" w:type="dxa"/>
          </w:tcPr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24" w:history="1">
              <w:proofErr w:type="gramStart"/>
              <w:r w:rsidR="001B7A5A" w:rsidRPr="006C7F03">
                <w:rPr>
                  <w:rStyle w:val="a3"/>
                  <w:sz w:val="28"/>
                  <w:szCs w:val="28"/>
                </w:rPr>
                <w:t>http://elib.hduht.edu.ua/bitstream/123456789/138/1/%D0%B5%D0%BA.225700%20-%20%D0%9C%D0%BE%D0%BD%D</w:t>
              </w:r>
              <w:r w:rsidR="001B7A5A" w:rsidRPr="006C7F03">
                <w:rPr>
                  <w:rStyle w:val="a3"/>
                  <w:sz w:val="28"/>
                  <w:szCs w:val="28"/>
                </w:rPr>
                <w:lastRenderedPageBreak/>
                <w:t>0%BE%D0%B3%D1%80%D0%B0%D1%84%D1%96%D1%8F%20%D0%A2%D0%95%D0%9E%D0%A0%D0%86%D0%AF%20%D0%A2%D0%90%20%D0%9F%D0%A0%D0</w:t>
              </w:r>
              <w:proofErr w:type="gramEnd"/>
              <w:r w:rsidR="001B7A5A" w:rsidRPr="006C7F03">
                <w:rPr>
                  <w:rStyle w:val="a3"/>
                  <w:sz w:val="28"/>
                  <w:szCs w:val="28"/>
                </w:rPr>
                <w:t>%90%D0%9A%D0%A2%D0%98%D0%9A%D0%90%20%D0%A6%D0%86%D0%9D%D0%9E%D0%A3%D0%A2%D0%92%D0%9E%D0%A0%D0%95%D0%9D%D0%9D%D0%AF.pdf</w:t>
              </w:r>
            </w:hyperlink>
          </w:p>
          <w:p w:rsidR="001B7A5A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25" w:history="1">
              <w:r w:rsidR="001B7A5A" w:rsidRPr="006C7F03">
                <w:rPr>
                  <w:rStyle w:val="a3"/>
                  <w:sz w:val="28"/>
                  <w:szCs w:val="28"/>
                </w:rPr>
                <w:t>https</w:t>
              </w:r>
              <w:r w:rsidR="001B7A5A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1B7A5A" w:rsidRPr="006C7F03">
                <w:rPr>
                  <w:rStyle w:val="a3"/>
                  <w:sz w:val="28"/>
                  <w:szCs w:val="28"/>
                </w:rPr>
                <w:t>zakon</w:t>
              </w:r>
              <w:r w:rsidR="001B7A5A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1B7A5A" w:rsidRPr="006C7F03">
                <w:rPr>
                  <w:rStyle w:val="a3"/>
                  <w:sz w:val="28"/>
                  <w:szCs w:val="28"/>
                </w:rPr>
                <w:t>rada</w:t>
              </w:r>
              <w:r w:rsidR="001B7A5A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1B7A5A" w:rsidRPr="006C7F03">
                <w:rPr>
                  <w:rStyle w:val="a3"/>
                  <w:sz w:val="28"/>
                  <w:szCs w:val="28"/>
                </w:rPr>
                <w:t>gov</w:t>
              </w:r>
              <w:r w:rsidR="001B7A5A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1B7A5A" w:rsidRPr="006C7F03">
                <w:rPr>
                  <w:rStyle w:val="a3"/>
                  <w:sz w:val="28"/>
                  <w:szCs w:val="28"/>
                </w:rPr>
                <w:t>ua</w:t>
              </w:r>
              <w:r w:rsidR="001B7A5A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1B7A5A" w:rsidRPr="006C7F03">
                <w:rPr>
                  <w:rStyle w:val="a3"/>
                  <w:sz w:val="28"/>
                  <w:szCs w:val="28"/>
                </w:rPr>
                <w:t>laws</w:t>
              </w:r>
              <w:r w:rsidR="001B7A5A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1B7A5A" w:rsidRPr="006C7F03">
                <w:rPr>
                  <w:rStyle w:val="a3"/>
                  <w:sz w:val="28"/>
                  <w:szCs w:val="28"/>
                </w:rPr>
                <w:t>show</w:t>
              </w:r>
              <w:r w:rsidR="001B7A5A" w:rsidRPr="006C7F03">
                <w:rPr>
                  <w:rStyle w:val="a3"/>
                  <w:sz w:val="28"/>
                  <w:szCs w:val="28"/>
                  <w:lang w:val="uk-UA"/>
                </w:rPr>
                <w:t>/5007-17</w:t>
              </w:r>
            </w:hyperlink>
          </w:p>
        </w:tc>
      </w:tr>
      <w:tr w:rsidR="006C7F03" w:rsidRPr="00D126EC" w:rsidTr="007212DC">
        <w:tc>
          <w:tcPr>
            <w:tcW w:w="15244" w:type="dxa"/>
            <w:gridSpan w:val="5"/>
          </w:tcPr>
          <w:p w:rsidR="006C7F03" w:rsidRPr="006C7F03" w:rsidRDefault="006C7F03" w:rsidP="006C7F03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6C7F03">
              <w:rPr>
                <w:b/>
                <w:sz w:val="28"/>
                <w:szCs w:val="28"/>
                <w:lang w:val="uk-UA"/>
              </w:rPr>
              <w:lastRenderedPageBreak/>
              <w:t>САМОСТІЙНА РОБОТА</w:t>
            </w:r>
          </w:p>
        </w:tc>
      </w:tr>
      <w:tr w:rsidR="002E3B2F" w:rsidRPr="00244AA7" w:rsidTr="006C7F03">
        <w:tc>
          <w:tcPr>
            <w:tcW w:w="709" w:type="dxa"/>
          </w:tcPr>
          <w:p w:rsidR="002E3B2F" w:rsidRPr="00D126EC" w:rsidRDefault="002E3B2F" w:rsidP="00CB6B27">
            <w:pPr>
              <w:numPr>
                <w:ilvl w:val="0"/>
                <w:numId w:val="2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E3B2F" w:rsidRPr="006C7F03" w:rsidRDefault="002E3B2F" w:rsidP="004640A6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 w:rsidRPr="006C7F03">
              <w:rPr>
                <w:sz w:val="28"/>
                <w:szCs w:val="28"/>
              </w:rPr>
              <w:t>Проведення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розрахунків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економічної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ефективності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ветеринарних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заходів</w:t>
            </w:r>
            <w:proofErr w:type="spellEnd"/>
            <w:r w:rsidRPr="006C7F03">
              <w:rPr>
                <w:sz w:val="28"/>
                <w:szCs w:val="28"/>
              </w:rPr>
              <w:t xml:space="preserve"> при </w:t>
            </w:r>
            <w:proofErr w:type="spellStart"/>
            <w:r w:rsidRPr="006C7F03">
              <w:rPr>
                <w:sz w:val="28"/>
                <w:szCs w:val="28"/>
              </w:rPr>
              <w:t>заразних</w:t>
            </w:r>
            <w:proofErr w:type="spellEnd"/>
            <w:r w:rsidRPr="006C7F03">
              <w:rPr>
                <w:sz w:val="28"/>
                <w:szCs w:val="28"/>
              </w:rPr>
              <w:t xml:space="preserve"> і </w:t>
            </w:r>
            <w:proofErr w:type="spellStart"/>
            <w:r w:rsidRPr="006C7F03">
              <w:rPr>
                <w:sz w:val="28"/>
                <w:szCs w:val="28"/>
              </w:rPr>
              <w:t>незаразних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gramStart"/>
            <w:r w:rsidRPr="006C7F03">
              <w:rPr>
                <w:sz w:val="28"/>
                <w:szCs w:val="28"/>
              </w:rPr>
              <w:t>хворобах</w:t>
            </w:r>
            <w:proofErr w:type="gram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тварин</w:t>
            </w:r>
            <w:proofErr w:type="spellEnd"/>
            <w:r w:rsidRPr="006C7F03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2"/>
          </w:tcPr>
          <w:p w:rsidR="002E3B2F" w:rsidRPr="006C7F03" w:rsidRDefault="002E3B2F" w:rsidP="004640A6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6C7F03">
              <w:rPr>
                <w:sz w:val="28"/>
                <w:szCs w:val="28"/>
                <w:lang w:val="uk-UA"/>
              </w:rPr>
              <w:t xml:space="preserve">Визначення збитків від загибелі, від втрати продуктивності, затрати на лікування та проведення заходів по ліквідації інфекційних та незаразних </w:t>
            </w:r>
            <w:proofErr w:type="spellStart"/>
            <w:r w:rsidRPr="006C7F03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Pr="006C7F03">
              <w:rPr>
                <w:sz w:val="28"/>
                <w:szCs w:val="28"/>
                <w:lang w:val="uk-UA"/>
              </w:rPr>
              <w:t>. Визначення ефективності заходів на гривню затрат.</w:t>
            </w:r>
          </w:p>
        </w:tc>
        <w:tc>
          <w:tcPr>
            <w:tcW w:w="4754" w:type="dxa"/>
          </w:tcPr>
          <w:p w:rsidR="00937213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26" w:history="1">
              <w:r w:rsidR="00937213" w:rsidRPr="006C7F03">
                <w:rPr>
                  <w:rStyle w:val="a3"/>
                  <w:sz w:val="28"/>
                  <w:szCs w:val="28"/>
                </w:rPr>
                <w:t>http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937213" w:rsidRPr="006C7F03">
                <w:rPr>
                  <w:rStyle w:val="a3"/>
                  <w:sz w:val="28"/>
                  <w:szCs w:val="28"/>
                </w:rPr>
                <w:t>ir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937213" w:rsidRPr="006C7F03">
                <w:rPr>
                  <w:rStyle w:val="a3"/>
                  <w:sz w:val="28"/>
                  <w:szCs w:val="28"/>
                </w:rPr>
                <w:t>znau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937213" w:rsidRPr="006C7F03">
                <w:rPr>
                  <w:rStyle w:val="a3"/>
                  <w:sz w:val="28"/>
                  <w:szCs w:val="28"/>
                </w:rPr>
                <w:t>edu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937213" w:rsidRPr="006C7F03">
                <w:rPr>
                  <w:rStyle w:val="a3"/>
                  <w:sz w:val="28"/>
                  <w:szCs w:val="28"/>
                </w:rPr>
                <w:t>ua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937213" w:rsidRPr="006C7F03">
                <w:rPr>
                  <w:rStyle w:val="a3"/>
                  <w:sz w:val="28"/>
                  <w:szCs w:val="28"/>
                </w:rPr>
                <w:t>bitstream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/123456789/8056/1/</w:t>
              </w:r>
              <w:r w:rsidR="00937213" w:rsidRPr="006C7F03">
                <w:rPr>
                  <w:rStyle w:val="a3"/>
                  <w:sz w:val="28"/>
                  <w:szCs w:val="28"/>
                </w:rPr>
                <w:t>Praktykum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="00937213" w:rsidRPr="006C7F03">
                <w:rPr>
                  <w:rStyle w:val="a3"/>
                  <w:sz w:val="28"/>
                  <w:szCs w:val="28"/>
                </w:rPr>
                <w:t>OEVS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_2017_128.</w:t>
              </w:r>
              <w:proofErr w:type="spellStart"/>
              <w:r w:rsidR="00937213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27" w:history="1">
              <w:r w:rsidR="00937213" w:rsidRPr="006C7F03">
                <w:rPr>
                  <w:rStyle w:val="a3"/>
                  <w:sz w:val="28"/>
                  <w:szCs w:val="28"/>
                </w:rPr>
                <w:t>http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937213" w:rsidRPr="006C7F03">
                <w:rPr>
                  <w:rStyle w:val="a3"/>
                  <w:sz w:val="28"/>
                  <w:szCs w:val="28"/>
                </w:rPr>
                <w:t>kizman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937213" w:rsidRPr="006C7F03">
                <w:rPr>
                  <w:rStyle w:val="a3"/>
                  <w:sz w:val="28"/>
                  <w:szCs w:val="28"/>
                </w:rPr>
                <w:t>tehn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937213" w:rsidRPr="006C7F03">
                <w:rPr>
                  <w:rStyle w:val="a3"/>
                  <w:sz w:val="28"/>
                  <w:szCs w:val="28"/>
                </w:rPr>
                <w:t>com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937213" w:rsidRPr="006C7F03">
                <w:rPr>
                  <w:rStyle w:val="a3"/>
                  <w:sz w:val="28"/>
                  <w:szCs w:val="28"/>
                </w:rPr>
                <w:t>ua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937213" w:rsidRPr="006C7F03">
                <w:rPr>
                  <w:rStyle w:val="a3"/>
                  <w:sz w:val="28"/>
                  <w:szCs w:val="28"/>
                </w:rPr>
                <w:t>wp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937213" w:rsidRPr="006C7F03">
                <w:rPr>
                  <w:rStyle w:val="a3"/>
                  <w:sz w:val="28"/>
                  <w:szCs w:val="28"/>
                </w:rPr>
                <w:t>content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937213" w:rsidRPr="006C7F03">
                <w:rPr>
                  <w:rStyle w:val="a3"/>
                  <w:sz w:val="28"/>
                  <w:szCs w:val="28"/>
                </w:rPr>
                <w:t>uploads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/2017/09/</w:t>
              </w:r>
              <w:r w:rsidR="00937213" w:rsidRPr="006C7F03">
                <w:rPr>
                  <w:rStyle w:val="a3"/>
                  <w:sz w:val="28"/>
                  <w:szCs w:val="28"/>
                </w:rPr>
                <w:t>Organizatsiya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937213" w:rsidRPr="006C7F03">
                <w:rPr>
                  <w:rStyle w:val="a3"/>
                  <w:sz w:val="28"/>
                  <w:szCs w:val="28"/>
                </w:rPr>
                <w:t>veterinarnoyi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937213" w:rsidRPr="006C7F03">
                <w:rPr>
                  <w:rStyle w:val="a3"/>
                  <w:sz w:val="28"/>
                  <w:szCs w:val="28"/>
                </w:rPr>
                <w:t>spravi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937213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</w:tc>
      </w:tr>
      <w:tr w:rsidR="002E3B2F" w:rsidRPr="00244AA7" w:rsidTr="006C7F03">
        <w:tc>
          <w:tcPr>
            <w:tcW w:w="709" w:type="dxa"/>
          </w:tcPr>
          <w:p w:rsidR="002E3B2F" w:rsidRPr="00D126EC" w:rsidRDefault="002E3B2F" w:rsidP="00CB6B27">
            <w:pPr>
              <w:numPr>
                <w:ilvl w:val="0"/>
                <w:numId w:val="2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E3B2F" w:rsidRPr="006C7F03" w:rsidRDefault="002E3B2F" w:rsidP="004640A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6C7F03">
              <w:rPr>
                <w:sz w:val="28"/>
                <w:szCs w:val="28"/>
              </w:rPr>
              <w:t>Фінансування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ветеринарної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медицини</w:t>
            </w:r>
            <w:proofErr w:type="spellEnd"/>
            <w:r w:rsidRPr="006C7F03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6C7F03">
              <w:rPr>
                <w:sz w:val="28"/>
                <w:szCs w:val="28"/>
              </w:rPr>
              <w:t>матер</w:t>
            </w:r>
            <w:proofErr w:type="gramEnd"/>
            <w:r w:rsidRPr="006C7F03">
              <w:rPr>
                <w:sz w:val="28"/>
                <w:szCs w:val="28"/>
              </w:rPr>
              <w:t>іально-технічне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забезпечення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служби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ветеринарної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медицини</w:t>
            </w:r>
            <w:proofErr w:type="spellEnd"/>
            <w:r w:rsidRPr="006C7F03">
              <w:rPr>
                <w:sz w:val="28"/>
                <w:szCs w:val="28"/>
              </w:rPr>
              <w:t xml:space="preserve">. Закон «Про </w:t>
            </w:r>
            <w:proofErr w:type="spellStart"/>
            <w:r w:rsidRPr="006C7F03">
              <w:rPr>
                <w:sz w:val="28"/>
                <w:szCs w:val="28"/>
              </w:rPr>
              <w:t>публічні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закупі</w:t>
            </w:r>
            <w:proofErr w:type="gramStart"/>
            <w:r w:rsidRPr="006C7F03">
              <w:rPr>
                <w:sz w:val="28"/>
                <w:szCs w:val="28"/>
              </w:rPr>
              <w:t>вл</w:t>
            </w:r>
            <w:proofErr w:type="gramEnd"/>
            <w:r w:rsidRPr="006C7F03">
              <w:rPr>
                <w:sz w:val="28"/>
                <w:szCs w:val="28"/>
              </w:rPr>
              <w:t>і</w:t>
            </w:r>
            <w:proofErr w:type="spellEnd"/>
            <w:r w:rsidRPr="006C7F03">
              <w:rPr>
                <w:sz w:val="28"/>
                <w:szCs w:val="28"/>
              </w:rPr>
              <w:t>».</w:t>
            </w:r>
          </w:p>
        </w:tc>
        <w:tc>
          <w:tcPr>
            <w:tcW w:w="5245" w:type="dxa"/>
            <w:gridSpan w:val="2"/>
          </w:tcPr>
          <w:p w:rsidR="002E3B2F" w:rsidRPr="006C7F03" w:rsidRDefault="002E3B2F" w:rsidP="004640A6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 w:rsidRPr="006C7F03">
              <w:rPr>
                <w:color w:val="000000"/>
                <w:sz w:val="28"/>
                <w:szCs w:val="28"/>
                <w:lang w:val="uk-UA"/>
              </w:rPr>
              <w:t xml:space="preserve">Бюджетна система України, види бюджету. Процедура проведення тендерних </w:t>
            </w:r>
            <w:proofErr w:type="spellStart"/>
            <w:r w:rsidRPr="006C7F03">
              <w:rPr>
                <w:color w:val="000000"/>
                <w:sz w:val="28"/>
                <w:szCs w:val="28"/>
                <w:lang w:val="uk-UA"/>
              </w:rPr>
              <w:t>закупівель</w:t>
            </w:r>
            <w:proofErr w:type="spellEnd"/>
            <w:r w:rsidRPr="006C7F0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54" w:type="dxa"/>
          </w:tcPr>
          <w:p w:rsidR="00937213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28" w:history="1">
              <w:r w:rsidR="00937213" w:rsidRPr="006C7F03">
                <w:rPr>
                  <w:rStyle w:val="a3"/>
                  <w:sz w:val="28"/>
                  <w:szCs w:val="28"/>
                </w:rPr>
                <w:t>http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937213" w:rsidRPr="006C7F03">
                <w:rPr>
                  <w:rStyle w:val="a3"/>
                  <w:sz w:val="28"/>
                  <w:szCs w:val="28"/>
                </w:rPr>
                <w:t>ir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937213" w:rsidRPr="006C7F03">
                <w:rPr>
                  <w:rStyle w:val="a3"/>
                  <w:sz w:val="28"/>
                  <w:szCs w:val="28"/>
                </w:rPr>
                <w:t>znau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937213" w:rsidRPr="006C7F03">
                <w:rPr>
                  <w:rStyle w:val="a3"/>
                  <w:sz w:val="28"/>
                  <w:szCs w:val="28"/>
                </w:rPr>
                <w:t>edu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937213" w:rsidRPr="006C7F03">
                <w:rPr>
                  <w:rStyle w:val="a3"/>
                  <w:sz w:val="28"/>
                  <w:szCs w:val="28"/>
                </w:rPr>
                <w:t>ua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937213" w:rsidRPr="006C7F03">
                <w:rPr>
                  <w:rStyle w:val="a3"/>
                  <w:sz w:val="28"/>
                  <w:szCs w:val="28"/>
                </w:rPr>
                <w:t>bitstream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/123456789/8056/1/</w:t>
              </w:r>
              <w:r w:rsidR="00937213" w:rsidRPr="006C7F03">
                <w:rPr>
                  <w:rStyle w:val="a3"/>
                  <w:sz w:val="28"/>
                  <w:szCs w:val="28"/>
                </w:rPr>
                <w:t>Praktykum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="00937213" w:rsidRPr="006C7F03">
                <w:rPr>
                  <w:rStyle w:val="a3"/>
                  <w:sz w:val="28"/>
                  <w:szCs w:val="28"/>
                </w:rPr>
                <w:t>OEVS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_2017_128.</w:t>
              </w:r>
              <w:proofErr w:type="spellStart"/>
              <w:r w:rsidR="00937213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  <w:p w:rsidR="002E3B2F" w:rsidRPr="006C7F03" w:rsidRDefault="00E33EBE" w:rsidP="006C7F03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hyperlink r:id="rId29" w:history="1">
              <w:r w:rsidR="00937213" w:rsidRPr="006C7F03">
                <w:rPr>
                  <w:rStyle w:val="a3"/>
                  <w:sz w:val="28"/>
                  <w:szCs w:val="28"/>
                </w:rPr>
                <w:t>http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937213" w:rsidRPr="006C7F03">
                <w:rPr>
                  <w:rStyle w:val="a3"/>
                  <w:sz w:val="28"/>
                  <w:szCs w:val="28"/>
                </w:rPr>
                <w:t>kizman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937213" w:rsidRPr="006C7F03">
                <w:rPr>
                  <w:rStyle w:val="a3"/>
                  <w:sz w:val="28"/>
                  <w:szCs w:val="28"/>
                </w:rPr>
                <w:t>tehn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937213" w:rsidRPr="006C7F03">
                <w:rPr>
                  <w:rStyle w:val="a3"/>
                  <w:sz w:val="28"/>
                  <w:szCs w:val="28"/>
                </w:rPr>
                <w:t>com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937213" w:rsidRPr="006C7F03">
                <w:rPr>
                  <w:rStyle w:val="a3"/>
                  <w:sz w:val="28"/>
                  <w:szCs w:val="28"/>
                </w:rPr>
                <w:t>ua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937213" w:rsidRPr="006C7F03">
                <w:rPr>
                  <w:rStyle w:val="a3"/>
                  <w:sz w:val="28"/>
                  <w:szCs w:val="28"/>
                </w:rPr>
                <w:t>wp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937213" w:rsidRPr="006C7F03">
                <w:rPr>
                  <w:rStyle w:val="a3"/>
                  <w:sz w:val="28"/>
                  <w:szCs w:val="28"/>
                </w:rPr>
                <w:t>content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937213" w:rsidRPr="006C7F03">
                <w:rPr>
                  <w:rStyle w:val="a3"/>
                  <w:sz w:val="28"/>
                  <w:szCs w:val="28"/>
                </w:rPr>
                <w:t>uploads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/2017/09/</w:t>
              </w:r>
              <w:r w:rsidR="00937213" w:rsidRPr="006C7F03">
                <w:rPr>
                  <w:rStyle w:val="a3"/>
                  <w:sz w:val="28"/>
                  <w:szCs w:val="28"/>
                </w:rPr>
                <w:t>Organizatsiya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937213" w:rsidRPr="006C7F03">
                <w:rPr>
                  <w:rStyle w:val="a3"/>
                  <w:sz w:val="28"/>
                  <w:szCs w:val="28"/>
                </w:rPr>
                <w:t>veterinarnoyi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937213" w:rsidRPr="006C7F03">
                <w:rPr>
                  <w:rStyle w:val="a3"/>
                  <w:sz w:val="28"/>
                  <w:szCs w:val="28"/>
                </w:rPr>
                <w:t>spravi</w:t>
              </w:r>
              <w:r w:rsidR="00937213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937213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</w:tc>
      </w:tr>
      <w:tr w:rsidR="002E3B2F" w:rsidRPr="00244AA7" w:rsidTr="006C7F03">
        <w:tc>
          <w:tcPr>
            <w:tcW w:w="709" w:type="dxa"/>
          </w:tcPr>
          <w:p w:rsidR="002E3B2F" w:rsidRPr="00D126EC" w:rsidRDefault="002E3B2F" w:rsidP="00CB6B27">
            <w:pPr>
              <w:numPr>
                <w:ilvl w:val="0"/>
                <w:numId w:val="2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E3B2F" w:rsidRPr="006C7F03" w:rsidRDefault="002E3B2F" w:rsidP="004640A6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 w:rsidRPr="006C7F03">
              <w:rPr>
                <w:sz w:val="28"/>
                <w:szCs w:val="28"/>
              </w:rPr>
              <w:t>Організація</w:t>
            </w:r>
            <w:proofErr w:type="spellEnd"/>
            <w:r w:rsidRPr="006C7F03">
              <w:rPr>
                <w:sz w:val="28"/>
                <w:szCs w:val="28"/>
              </w:rPr>
              <w:t xml:space="preserve"> державного ветеринарно-</w:t>
            </w:r>
            <w:proofErr w:type="spellStart"/>
            <w:r w:rsidRPr="006C7F03">
              <w:rPr>
                <w:sz w:val="28"/>
                <w:szCs w:val="28"/>
              </w:rPr>
              <w:t>санітарного</w:t>
            </w:r>
            <w:proofErr w:type="spellEnd"/>
            <w:r w:rsidRPr="006C7F03">
              <w:rPr>
                <w:sz w:val="28"/>
                <w:szCs w:val="28"/>
              </w:rPr>
              <w:t xml:space="preserve"> контролю та </w:t>
            </w:r>
            <w:proofErr w:type="spellStart"/>
            <w:r w:rsidRPr="006C7F03">
              <w:rPr>
                <w:sz w:val="28"/>
                <w:szCs w:val="28"/>
              </w:rPr>
              <w:t>нагляду</w:t>
            </w:r>
            <w:proofErr w:type="spellEnd"/>
            <w:r w:rsidRPr="006C7F03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6C7F03">
              <w:rPr>
                <w:sz w:val="28"/>
                <w:szCs w:val="28"/>
              </w:rPr>
              <w:t>п</w:t>
            </w:r>
            <w:proofErr w:type="gramEnd"/>
            <w:r w:rsidRPr="006C7F03">
              <w:rPr>
                <w:sz w:val="28"/>
                <w:szCs w:val="28"/>
              </w:rPr>
              <w:t>ідприємствах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м’ясопереробної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сировинної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промисловості</w:t>
            </w:r>
            <w:proofErr w:type="spellEnd"/>
            <w:r w:rsidRPr="006C7F03">
              <w:rPr>
                <w:sz w:val="28"/>
                <w:szCs w:val="28"/>
              </w:rPr>
              <w:t xml:space="preserve">, у </w:t>
            </w:r>
            <w:proofErr w:type="spellStart"/>
            <w:r w:rsidRPr="006C7F03">
              <w:rPr>
                <w:sz w:val="28"/>
                <w:szCs w:val="28"/>
              </w:rPr>
              <w:t>господарствах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різних</w:t>
            </w:r>
            <w:proofErr w:type="spellEnd"/>
            <w:r w:rsidRPr="006C7F03">
              <w:rPr>
                <w:sz w:val="28"/>
                <w:szCs w:val="28"/>
              </w:rPr>
              <w:t xml:space="preserve"> форм </w:t>
            </w:r>
            <w:proofErr w:type="spellStart"/>
            <w:r w:rsidRPr="006C7F03">
              <w:rPr>
                <w:sz w:val="28"/>
                <w:szCs w:val="28"/>
              </w:rPr>
              <w:t>власності</w:t>
            </w:r>
            <w:proofErr w:type="spellEnd"/>
            <w:r w:rsidRPr="006C7F03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2"/>
          </w:tcPr>
          <w:p w:rsidR="002E3B2F" w:rsidRPr="006C7F03" w:rsidRDefault="002E3B2F" w:rsidP="004640A6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6C7F03">
              <w:rPr>
                <w:sz w:val="28"/>
                <w:szCs w:val="28"/>
                <w:lang w:val="uk-UA"/>
              </w:rPr>
              <w:t>Функції офіційних лікарів при проведенні державного контролю та нагляду під час забою тварин, переробки сировини тваринного походження, її зберігання та реалізації. Державний контроль та нагляд на продовольчих ринках.</w:t>
            </w:r>
          </w:p>
        </w:tc>
        <w:tc>
          <w:tcPr>
            <w:tcW w:w="4754" w:type="dxa"/>
          </w:tcPr>
          <w:p w:rsidR="00680B4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30" w:history="1">
              <w:r w:rsidR="00680B4F" w:rsidRPr="006C7F03">
                <w:rPr>
                  <w:rStyle w:val="a3"/>
                  <w:sz w:val="28"/>
                  <w:szCs w:val="28"/>
                </w:rPr>
                <w:t>http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680B4F" w:rsidRPr="006C7F03">
                <w:rPr>
                  <w:rStyle w:val="a3"/>
                  <w:sz w:val="28"/>
                  <w:szCs w:val="28"/>
                </w:rPr>
                <w:t>ir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znau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edu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ua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680B4F" w:rsidRPr="006C7F03">
                <w:rPr>
                  <w:rStyle w:val="a3"/>
                  <w:sz w:val="28"/>
                  <w:szCs w:val="28"/>
                </w:rPr>
                <w:t>bitstream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/123456789/8056/1/</w:t>
              </w:r>
              <w:r w:rsidR="00680B4F" w:rsidRPr="006C7F03">
                <w:rPr>
                  <w:rStyle w:val="a3"/>
                  <w:sz w:val="28"/>
                  <w:szCs w:val="28"/>
                </w:rPr>
                <w:t>Praktykum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="00680B4F" w:rsidRPr="006C7F03">
                <w:rPr>
                  <w:rStyle w:val="a3"/>
                  <w:sz w:val="28"/>
                  <w:szCs w:val="28"/>
                </w:rPr>
                <w:t>OEVS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_2017_128.</w:t>
              </w:r>
              <w:proofErr w:type="spellStart"/>
              <w:r w:rsidR="00680B4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31" w:history="1">
              <w:r w:rsidR="00680B4F" w:rsidRPr="006C7F03">
                <w:rPr>
                  <w:rStyle w:val="a3"/>
                  <w:sz w:val="28"/>
                  <w:szCs w:val="28"/>
                </w:rPr>
                <w:t>http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680B4F" w:rsidRPr="006C7F03">
                <w:rPr>
                  <w:rStyle w:val="a3"/>
                  <w:sz w:val="28"/>
                  <w:szCs w:val="28"/>
                </w:rPr>
                <w:t>kizman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tehn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com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ua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680B4F" w:rsidRPr="006C7F03">
                <w:rPr>
                  <w:rStyle w:val="a3"/>
                  <w:sz w:val="28"/>
                  <w:szCs w:val="28"/>
                </w:rPr>
                <w:t>wp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content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680B4F" w:rsidRPr="006C7F03">
                <w:rPr>
                  <w:rStyle w:val="a3"/>
                  <w:sz w:val="28"/>
                  <w:szCs w:val="28"/>
                </w:rPr>
                <w:t>uploads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/2017/09/</w:t>
              </w:r>
              <w:r w:rsidR="00680B4F" w:rsidRPr="006C7F03">
                <w:rPr>
                  <w:rStyle w:val="a3"/>
                  <w:sz w:val="28"/>
                  <w:szCs w:val="28"/>
                </w:rPr>
                <w:t>Organizatsiya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veterinarnoyi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spravi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680B4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</w:tc>
      </w:tr>
      <w:tr w:rsidR="002E3B2F" w:rsidRPr="00244AA7" w:rsidTr="006C7F03">
        <w:tc>
          <w:tcPr>
            <w:tcW w:w="709" w:type="dxa"/>
          </w:tcPr>
          <w:p w:rsidR="002E3B2F" w:rsidRPr="00D126EC" w:rsidRDefault="002E3B2F" w:rsidP="00CB6B27">
            <w:pPr>
              <w:numPr>
                <w:ilvl w:val="0"/>
                <w:numId w:val="2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E3B2F" w:rsidRPr="006C7F03" w:rsidRDefault="002E3B2F" w:rsidP="004640A6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6C7F03">
              <w:rPr>
                <w:sz w:val="28"/>
                <w:szCs w:val="28"/>
              </w:rPr>
              <w:t>Організація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gramStart"/>
            <w:r w:rsidRPr="006C7F03">
              <w:rPr>
                <w:sz w:val="28"/>
                <w:szCs w:val="28"/>
              </w:rPr>
              <w:t>ветеринарного</w:t>
            </w:r>
            <w:proofErr w:type="gramEnd"/>
            <w:r w:rsidRPr="006C7F03">
              <w:rPr>
                <w:sz w:val="28"/>
                <w:szCs w:val="28"/>
              </w:rPr>
              <w:t xml:space="preserve"> контролю та </w:t>
            </w:r>
            <w:proofErr w:type="spellStart"/>
            <w:r w:rsidRPr="006C7F03">
              <w:rPr>
                <w:sz w:val="28"/>
                <w:szCs w:val="28"/>
              </w:rPr>
              <w:t>нагляду</w:t>
            </w:r>
            <w:proofErr w:type="spellEnd"/>
            <w:r w:rsidRPr="006C7F03">
              <w:rPr>
                <w:sz w:val="28"/>
                <w:szCs w:val="28"/>
              </w:rPr>
              <w:t xml:space="preserve"> на державному </w:t>
            </w:r>
            <w:proofErr w:type="spellStart"/>
            <w:r w:rsidRPr="006C7F03">
              <w:rPr>
                <w:sz w:val="28"/>
                <w:szCs w:val="28"/>
              </w:rPr>
              <w:t>кордоні</w:t>
            </w:r>
            <w:proofErr w:type="spellEnd"/>
            <w:r w:rsidRPr="006C7F03">
              <w:rPr>
                <w:sz w:val="28"/>
                <w:szCs w:val="28"/>
              </w:rPr>
              <w:t xml:space="preserve"> та </w:t>
            </w:r>
            <w:proofErr w:type="spellStart"/>
            <w:r w:rsidRPr="006C7F03">
              <w:rPr>
                <w:sz w:val="28"/>
                <w:szCs w:val="28"/>
              </w:rPr>
              <w:t>транспорті</w:t>
            </w:r>
            <w:proofErr w:type="spellEnd"/>
            <w:r w:rsidRPr="006C7F03">
              <w:rPr>
                <w:sz w:val="28"/>
                <w:szCs w:val="28"/>
              </w:rPr>
              <w:t xml:space="preserve">. </w:t>
            </w:r>
            <w:proofErr w:type="spellStart"/>
            <w:r w:rsidRPr="006C7F03">
              <w:rPr>
                <w:sz w:val="28"/>
                <w:szCs w:val="28"/>
              </w:rPr>
              <w:t>Положення</w:t>
            </w:r>
            <w:proofErr w:type="spellEnd"/>
            <w:r w:rsidRPr="006C7F03">
              <w:rPr>
                <w:sz w:val="28"/>
                <w:szCs w:val="28"/>
              </w:rPr>
              <w:t xml:space="preserve"> про </w:t>
            </w:r>
            <w:proofErr w:type="spellStart"/>
            <w:r w:rsidRPr="006C7F03">
              <w:rPr>
                <w:sz w:val="28"/>
                <w:szCs w:val="28"/>
              </w:rPr>
              <w:t>регіональну</w:t>
            </w:r>
            <w:proofErr w:type="spellEnd"/>
            <w:r w:rsidRPr="006C7F03">
              <w:rPr>
                <w:sz w:val="28"/>
                <w:szCs w:val="28"/>
              </w:rPr>
              <w:t xml:space="preserve"> службу </w:t>
            </w:r>
            <w:proofErr w:type="spellStart"/>
            <w:r w:rsidRPr="006C7F03">
              <w:rPr>
                <w:sz w:val="28"/>
                <w:szCs w:val="28"/>
              </w:rPr>
              <w:t>ветеринарної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медицини</w:t>
            </w:r>
            <w:proofErr w:type="spellEnd"/>
            <w:r w:rsidRPr="006C7F03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2"/>
          </w:tcPr>
          <w:p w:rsidR="002E3B2F" w:rsidRPr="006C7F03" w:rsidRDefault="002E3B2F" w:rsidP="004640A6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r w:rsidRPr="006C7F03">
              <w:rPr>
                <w:color w:val="000000"/>
                <w:sz w:val="28"/>
                <w:szCs w:val="28"/>
                <w:lang w:val="uk-UA"/>
              </w:rPr>
              <w:t>Процедура пропуску вантажів підконтрольних державній службі ветеринарної медицини.</w:t>
            </w:r>
          </w:p>
        </w:tc>
        <w:tc>
          <w:tcPr>
            <w:tcW w:w="4754" w:type="dxa"/>
          </w:tcPr>
          <w:p w:rsidR="00680B4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32" w:history="1">
              <w:r w:rsidR="00680B4F" w:rsidRPr="006C7F03">
                <w:rPr>
                  <w:rStyle w:val="a3"/>
                  <w:sz w:val="28"/>
                  <w:szCs w:val="28"/>
                </w:rPr>
                <w:t>http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680B4F" w:rsidRPr="006C7F03">
                <w:rPr>
                  <w:rStyle w:val="a3"/>
                  <w:sz w:val="28"/>
                  <w:szCs w:val="28"/>
                </w:rPr>
                <w:t>ir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znau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edu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ua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680B4F" w:rsidRPr="006C7F03">
                <w:rPr>
                  <w:rStyle w:val="a3"/>
                  <w:sz w:val="28"/>
                  <w:szCs w:val="28"/>
                </w:rPr>
                <w:t>bitstream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/123456789/8056/1/</w:t>
              </w:r>
              <w:r w:rsidR="00680B4F" w:rsidRPr="006C7F03">
                <w:rPr>
                  <w:rStyle w:val="a3"/>
                  <w:sz w:val="28"/>
                  <w:szCs w:val="28"/>
                </w:rPr>
                <w:t>Praktykum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="00680B4F" w:rsidRPr="006C7F03">
                <w:rPr>
                  <w:rStyle w:val="a3"/>
                  <w:sz w:val="28"/>
                  <w:szCs w:val="28"/>
                </w:rPr>
                <w:t>OEVS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_2017_128.</w:t>
              </w:r>
              <w:proofErr w:type="spellStart"/>
              <w:r w:rsidR="00680B4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  <w:p w:rsidR="002E3B2F" w:rsidRPr="006C7F03" w:rsidRDefault="00E33EBE" w:rsidP="006C7F03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hyperlink r:id="rId33" w:history="1">
              <w:r w:rsidR="00680B4F" w:rsidRPr="006C7F03">
                <w:rPr>
                  <w:rStyle w:val="a3"/>
                  <w:sz w:val="28"/>
                  <w:szCs w:val="28"/>
                </w:rPr>
                <w:t>http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680B4F" w:rsidRPr="006C7F03">
                <w:rPr>
                  <w:rStyle w:val="a3"/>
                  <w:sz w:val="28"/>
                  <w:szCs w:val="28"/>
                </w:rPr>
                <w:t>kizman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tehn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com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ua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680B4F" w:rsidRPr="006C7F03">
                <w:rPr>
                  <w:rStyle w:val="a3"/>
                  <w:sz w:val="28"/>
                  <w:szCs w:val="28"/>
                </w:rPr>
                <w:t>wp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content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680B4F" w:rsidRPr="006C7F03">
                <w:rPr>
                  <w:rStyle w:val="a3"/>
                  <w:sz w:val="28"/>
                  <w:szCs w:val="28"/>
                </w:rPr>
                <w:t>uploads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/2017/09/</w:t>
              </w:r>
              <w:r w:rsidR="00680B4F" w:rsidRPr="006C7F03">
                <w:rPr>
                  <w:rStyle w:val="a3"/>
                  <w:sz w:val="28"/>
                  <w:szCs w:val="28"/>
                </w:rPr>
                <w:t>Organizatsiya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veterinarnoyi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spravi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680B4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</w:tc>
      </w:tr>
      <w:tr w:rsidR="002E3B2F" w:rsidRPr="00244AA7" w:rsidTr="006C7F03">
        <w:tc>
          <w:tcPr>
            <w:tcW w:w="709" w:type="dxa"/>
          </w:tcPr>
          <w:p w:rsidR="002E3B2F" w:rsidRPr="00D126EC" w:rsidRDefault="002E3B2F" w:rsidP="00CB6B27">
            <w:pPr>
              <w:numPr>
                <w:ilvl w:val="0"/>
                <w:numId w:val="2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E3B2F" w:rsidRPr="006C7F03" w:rsidRDefault="002E3B2F" w:rsidP="004640A6">
            <w:pPr>
              <w:spacing w:line="276" w:lineRule="auto"/>
              <w:rPr>
                <w:sz w:val="28"/>
                <w:szCs w:val="28"/>
              </w:rPr>
            </w:pPr>
            <w:r w:rsidRPr="006C7F03">
              <w:rPr>
                <w:rFonts w:eastAsia="Calibri"/>
                <w:bCs/>
                <w:sz w:val="28"/>
                <w:szCs w:val="28"/>
              </w:rPr>
              <w:t xml:space="preserve">Роль та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функції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маркетингу у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ветмедицині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  <w:gridSpan w:val="2"/>
          </w:tcPr>
          <w:p w:rsidR="002E3B2F" w:rsidRPr="006C7F03" w:rsidRDefault="002E3B2F" w:rsidP="004640A6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Маркетингова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направленість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виробництва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і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реалізації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засобів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захисту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тварин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.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Аналіз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ситуацій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.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Технологія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виконання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замовлень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4754" w:type="dxa"/>
          </w:tcPr>
          <w:p w:rsidR="00680B4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34" w:history="1">
              <w:r w:rsidR="00680B4F" w:rsidRPr="006C7F03">
                <w:rPr>
                  <w:rStyle w:val="a3"/>
                  <w:sz w:val="28"/>
                  <w:szCs w:val="28"/>
                </w:rPr>
                <w:t>http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680B4F" w:rsidRPr="006C7F03">
                <w:rPr>
                  <w:rStyle w:val="a3"/>
                  <w:sz w:val="28"/>
                  <w:szCs w:val="28"/>
                </w:rPr>
                <w:t>ir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znau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edu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ua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680B4F" w:rsidRPr="006C7F03">
                <w:rPr>
                  <w:rStyle w:val="a3"/>
                  <w:sz w:val="28"/>
                  <w:szCs w:val="28"/>
                </w:rPr>
                <w:t>bitstream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/123456789/8056/1/</w:t>
              </w:r>
              <w:r w:rsidR="00680B4F" w:rsidRPr="006C7F03">
                <w:rPr>
                  <w:rStyle w:val="a3"/>
                  <w:sz w:val="28"/>
                  <w:szCs w:val="28"/>
                </w:rPr>
                <w:t>Praktykum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="00680B4F" w:rsidRPr="006C7F03">
                <w:rPr>
                  <w:rStyle w:val="a3"/>
                  <w:sz w:val="28"/>
                  <w:szCs w:val="28"/>
                </w:rPr>
                <w:t>OEVS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_2017_128.</w:t>
              </w:r>
              <w:proofErr w:type="spellStart"/>
              <w:r w:rsidR="00680B4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  <w:p w:rsidR="002E3B2F" w:rsidRPr="006C7F03" w:rsidRDefault="00E33EBE" w:rsidP="006C7F03">
            <w:pPr>
              <w:spacing w:before="120" w:after="120"/>
              <w:rPr>
                <w:rFonts w:eastAsia="Calibri"/>
                <w:bCs/>
                <w:sz w:val="28"/>
                <w:szCs w:val="28"/>
                <w:lang w:val="uk-UA"/>
              </w:rPr>
            </w:pPr>
            <w:hyperlink r:id="rId35" w:history="1">
              <w:r w:rsidR="00680B4F" w:rsidRPr="006C7F03">
                <w:rPr>
                  <w:rStyle w:val="a3"/>
                  <w:sz w:val="28"/>
                  <w:szCs w:val="28"/>
                </w:rPr>
                <w:t>http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680B4F" w:rsidRPr="006C7F03">
                <w:rPr>
                  <w:rStyle w:val="a3"/>
                  <w:sz w:val="28"/>
                  <w:szCs w:val="28"/>
                </w:rPr>
                <w:t>kizman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tehn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com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ua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680B4F" w:rsidRPr="006C7F03">
                <w:rPr>
                  <w:rStyle w:val="a3"/>
                  <w:sz w:val="28"/>
                  <w:szCs w:val="28"/>
                </w:rPr>
                <w:t>wp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content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680B4F" w:rsidRPr="006C7F03">
                <w:rPr>
                  <w:rStyle w:val="a3"/>
                  <w:sz w:val="28"/>
                  <w:szCs w:val="28"/>
                </w:rPr>
                <w:t>uploads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/2017/09/</w:t>
              </w:r>
              <w:r w:rsidR="00680B4F" w:rsidRPr="006C7F03">
                <w:rPr>
                  <w:rStyle w:val="a3"/>
                  <w:sz w:val="28"/>
                  <w:szCs w:val="28"/>
                </w:rPr>
                <w:t>Organizatsiya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veterinarnoyi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spravi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680B4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</w:tc>
      </w:tr>
      <w:tr w:rsidR="002E3B2F" w:rsidRPr="00244AA7" w:rsidTr="006C7F03">
        <w:tc>
          <w:tcPr>
            <w:tcW w:w="709" w:type="dxa"/>
          </w:tcPr>
          <w:p w:rsidR="002E3B2F" w:rsidRPr="00D126EC" w:rsidRDefault="002E3B2F" w:rsidP="00CB6B27">
            <w:pPr>
              <w:numPr>
                <w:ilvl w:val="0"/>
                <w:numId w:val="2"/>
              </w:numPr>
              <w:spacing w:before="120" w:after="120"/>
              <w:ind w:left="58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E3B2F" w:rsidRPr="006C7F03" w:rsidRDefault="002E3B2F" w:rsidP="004640A6">
            <w:pPr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Особливості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менеджменту у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ветмедицині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  <w:gridSpan w:val="2"/>
          </w:tcPr>
          <w:p w:rsidR="002E3B2F" w:rsidRPr="006C7F03" w:rsidRDefault="002E3B2F" w:rsidP="004640A6">
            <w:pPr>
              <w:spacing w:before="120" w:after="12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C7F03">
              <w:rPr>
                <w:sz w:val="28"/>
                <w:szCs w:val="28"/>
              </w:rPr>
              <w:t>Комунікації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gramStart"/>
            <w:r w:rsidRPr="006C7F03">
              <w:rPr>
                <w:sz w:val="28"/>
                <w:szCs w:val="28"/>
              </w:rPr>
              <w:t>у</w:t>
            </w:r>
            <w:proofErr w:type="gram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менеджменті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ветеринарної</w:t>
            </w:r>
            <w:proofErr w:type="spellEnd"/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медицини</w:t>
            </w:r>
            <w:proofErr w:type="spellEnd"/>
            <w:r w:rsidRPr="006C7F03">
              <w:rPr>
                <w:sz w:val="28"/>
                <w:szCs w:val="28"/>
              </w:rPr>
              <w:t xml:space="preserve">,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Комунікаційний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процес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способи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комунікацій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>,</w:t>
            </w:r>
            <w:r w:rsidRPr="006C7F03">
              <w:rPr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sz w:val="28"/>
                <w:szCs w:val="28"/>
              </w:rPr>
              <w:t>м</w:t>
            </w:r>
            <w:r w:rsidRPr="006C7F03">
              <w:rPr>
                <w:rFonts w:eastAsia="Calibri"/>
                <w:bCs/>
                <w:sz w:val="28"/>
                <w:szCs w:val="28"/>
              </w:rPr>
              <w:t>отивування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, як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функція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менеджменту.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Принципи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і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методи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управління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C7F03">
              <w:rPr>
                <w:rFonts w:eastAsia="Calibri"/>
                <w:bCs/>
                <w:sz w:val="28"/>
                <w:szCs w:val="28"/>
              </w:rPr>
              <w:t>Ц</w:t>
            </w:r>
            <w:proofErr w:type="gramEnd"/>
            <w:r w:rsidRPr="006C7F03">
              <w:rPr>
                <w:rFonts w:eastAsia="Calibri"/>
                <w:bCs/>
                <w:sz w:val="28"/>
                <w:szCs w:val="28"/>
              </w:rPr>
              <w:t>іни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і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цінова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політика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 xml:space="preserve"> у </w:t>
            </w:r>
            <w:proofErr w:type="spellStart"/>
            <w:r w:rsidRPr="006C7F03">
              <w:rPr>
                <w:rFonts w:eastAsia="Calibri"/>
                <w:bCs/>
                <w:sz w:val="28"/>
                <w:szCs w:val="28"/>
              </w:rPr>
              <w:t>ветмедицині</w:t>
            </w:r>
            <w:proofErr w:type="spellEnd"/>
            <w:r w:rsidRPr="006C7F03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4754" w:type="dxa"/>
          </w:tcPr>
          <w:p w:rsidR="00680B4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36" w:history="1">
              <w:r w:rsidR="00680B4F" w:rsidRPr="006C7F03">
                <w:rPr>
                  <w:rStyle w:val="a3"/>
                  <w:sz w:val="28"/>
                  <w:szCs w:val="28"/>
                </w:rPr>
                <w:t>http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680B4F" w:rsidRPr="006C7F03">
                <w:rPr>
                  <w:rStyle w:val="a3"/>
                  <w:sz w:val="28"/>
                  <w:szCs w:val="28"/>
                </w:rPr>
                <w:t>ir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znau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edu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ua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680B4F" w:rsidRPr="006C7F03">
                <w:rPr>
                  <w:rStyle w:val="a3"/>
                  <w:sz w:val="28"/>
                  <w:szCs w:val="28"/>
                </w:rPr>
                <w:t>bitstream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/123456789/8056/1/</w:t>
              </w:r>
              <w:r w:rsidR="00680B4F" w:rsidRPr="006C7F03">
                <w:rPr>
                  <w:rStyle w:val="a3"/>
                  <w:sz w:val="28"/>
                  <w:szCs w:val="28"/>
                </w:rPr>
                <w:t>Praktykum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="00680B4F" w:rsidRPr="006C7F03">
                <w:rPr>
                  <w:rStyle w:val="a3"/>
                  <w:sz w:val="28"/>
                  <w:szCs w:val="28"/>
                </w:rPr>
                <w:t>OEVS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_2017_128.</w:t>
              </w:r>
              <w:proofErr w:type="spellStart"/>
              <w:r w:rsidR="00680B4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  <w:p w:rsidR="002E3B2F" w:rsidRPr="006C7F03" w:rsidRDefault="00E33EBE" w:rsidP="006C7F03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37" w:history="1">
              <w:r w:rsidR="00680B4F" w:rsidRPr="006C7F03">
                <w:rPr>
                  <w:rStyle w:val="a3"/>
                  <w:sz w:val="28"/>
                  <w:szCs w:val="28"/>
                </w:rPr>
                <w:t>http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680B4F" w:rsidRPr="006C7F03">
                <w:rPr>
                  <w:rStyle w:val="a3"/>
                  <w:sz w:val="28"/>
                  <w:szCs w:val="28"/>
                </w:rPr>
                <w:t>kizman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tehn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com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680B4F" w:rsidRPr="006C7F03">
                <w:rPr>
                  <w:rStyle w:val="a3"/>
                  <w:sz w:val="28"/>
                  <w:szCs w:val="28"/>
                </w:rPr>
                <w:t>ua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680B4F" w:rsidRPr="006C7F03">
                <w:rPr>
                  <w:rStyle w:val="a3"/>
                  <w:sz w:val="28"/>
                  <w:szCs w:val="28"/>
                </w:rPr>
                <w:t>wp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content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680B4F" w:rsidRPr="006C7F03">
                <w:rPr>
                  <w:rStyle w:val="a3"/>
                  <w:sz w:val="28"/>
                  <w:szCs w:val="28"/>
                </w:rPr>
                <w:t>uploads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/2017/09/</w:t>
              </w:r>
              <w:r w:rsidR="00680B4F" w:rsidRPr="006C7F03">
                <w:rPr>
                  <w:rStyle w:val="a3"/>
                  <w:sz w:val="28"/>
                  <w:szCs w:val="28"/>
                </w:rPr>
                <w:t>Organizatsiya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veterinarnoyi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680B4F" w:rsidRPr="006C7F03">
                <w:rPr>
                  <w:rStyle w:val="a3"/>
                  <w:sz w:val="28"/>
                  <w:szCs w:val="28"/>
                </w:rPr>
                <w:t>spravi</w:t>
              </w:r>
              <w:r w:rsidR="00680B4F" w:rsidRPr="006C7F03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680B4F" w:rsidRPr="006C7F03">
                <w:rPr>
                  <w:rStyle w:val="a3"/>
                  <w:sz w:val="28"/>
                  <w:szCs w:val="28"/>
                </w:rPr>
                <w:t>pdf</w:t>
              </w:r>
              <w:proofErr w:type="spellEnd"/>
            </w:hyperlink>
          </w:p>
        </w:tc>
      </w:tr>
    </w:tbl>
    <w:p w:rsidR="007869E2" w:rsidRPr="007D216D" w:rsidRDefault="007869E2" w:rsidP="004640A6">
      <w:pPr>
        <w:tabs>
          <w:tab w:val="left" w:pos="284"/>
        </w:tabs>
        <w:rPr>
          <w:lang w:val="uk-UA"/>
        </w:rPr>
      </w:pPr>
    </w:p>
    <w:sectPr w:rsidR="007869E2" w:rsidRPr="007D216D" w:rsidSect="004640A6">
      <w:pgSz w:w="16838" w:h="11906" w:orient="landscape"/>
      <w:pgMar w:top="1418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BE" w:rsidRDefault="00E33EBE" w:rsidP="004640A6">
      <w:r>
        <w:separator/>
      </w:r>
    </w:p>
  </w:endnote>
  <w:endnote w:type="continuationSeparator" w:id="0">
    <w:p w:rsidR="00E33EBE" w:rsidRDefault="00E33EBE" w:rsidP="0046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BE" w:rsidRDefault="00E33EBE" w:rsidP="004640A6">
      <w:r>
        <w:separator/>
      </w:r>
    </w:p>
  </w:footnote>
  <w:footnote w:type="continuationSeparator" w:id="0">
    <w:p w:rsidR="00E33EBE" w:rsidRDefault="00E33EBE" w:rsidP="0046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3187"/>
    <w:multiLevelType w:val="hybridMultilevel"/>
    <w:tmpl w:val="86840952"/>
    <w:lvl w:ilvl="0" w:tplc="15467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8637AF"/>
    <w:multiLevelType w:val="hybridMultilevel"/>
    <w:tmpl w:val="57EC5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B27"/>
    <w:rsid w:val="00003FB2"/>
    <w:rsid w:val="0000506B"/>
    <w:rsid w:val="001003F6"/>
    <w:rsid w:val="00182114"/>
    <w:rsid w:val="001B61FE"/>
    <w:rsid w:val="001B7A5A"/>
    <w:rsid w:val="00244AA7"/>
    <w:rsid w:val="00266C8C"/>
    <w:rsid w:val="002746CD"/>
    <w:rsid w:val="002C293D"/>
    <w:rsid w:val="002C6FD8"/>
    <w:rsid w:val="002D6854"/>
    <w:rsid w:val="002E3B2F"/>
    <w:rsid w:val="00334036"/>
    <w:rsid w:val="003902AF"/>
    <w:rsid w:val="003B62D1"/>
    <w:rsid w:val="003E6416"/>
    <w:rsid w:val="0042639C"/>
    <w:rsid w:val="004640A6"/>
    <w:rsid w:val="004C5012"/>
    <w:rsid w:val="005471BB"/>
    <w:rsid w:val="00680B4F"/>
    <w:rsid w:val="006A4C41"/>
    <w:rsid w:val="006C7F03"/>
    <w:rsid w:val="006F320E"/>
    <w:rsid w:val="00702ED4"/>
    <w:rsid w:val="00747B86"/>
    <w:rsid w:val="00785106"/>
    <w:rsid w:val="007869E2"/>
    <w:rsid w:val="007D216D"/>
    <w:rsid w:val="00860365"/>
    <w:rsid w:val="008D3CB6"/>
    <w:rsid w:val="00937213"/>
    <w:rsid w:val="00945CE1"/>
    <w:rsid w:val="009C6627"/>
    <w:rsid w:val="00A01217"/>
    <w:rsid w:val="00A21A1F"/>
    <w:rsid w:val="00A30196"/>
    <w:rsid w:val="00A41353"/>
    <w:rsid w:val="00A55DED"/>
    <w:rsid w:val="00B1499B"/>
    <w:rsid w:val="00B95B42"/>
    <w:rsid w:val="00C068E4"/>
    <w:rsid w:val="00C235DD"/>
    <w:rsid w:val="00C73BB0"/>
    <w:rsid w:val="00CB6B27"/>
    <w:rsid w:val="00D362C6"/>
    <w:rsid w:val="00E33EBE"/>
    <w:rsid w:val="00E615CB"/>
    <w:rsid w:val="00ED74E9"/>
    <w:rsid w:val="00F00A6C"/>
    <w:rsid w:val="00F24659"/>
    <w:rsid w:val="00F44CD6"/>
    <w:rsid w:val="00F4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2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6B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721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640A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640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640A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640A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0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izman-tehn.com.ua/wp-content/uploads/2017/09/Organizatsiya-veterinarnoyi-spravi.pdf" TargetMode="External"/><Relationship Id="rId18" Type="http://schemas.openxmlformats.org/officeDocument/2006/relationships/hyperlink" Target="http://ir.znau.edu.ua/bitstream/123456789/8056/1/Praktykum_OEVS_2017_128.pdf" TargetMode="External"/><Relationship Id="rId26" Type="http://schemas.openxmlformats.org/officeDocument/2006/relationships/hyperlink" Target="http://ir.znau.edu.ua/bitstream/123456789/8056/1/Praktykum_OEVS_2017_128.pd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kizman-tehn.com.ua/wp-content/uploads/2017/09/Organizatsiya-veterinarnoyi-spravi.pdf" TargetMode="External"/><Relationship Id="rId34" Type="http://schemas.openxmlformats.org/officeDocument/2006/relationships/hyperlink" Target="http://ir.znau.edu.ua/bitstream/123456789/8056/1/Praktykum_OEVS_2017_128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r.znau.edu.ua/bitstream/123456789/8056/1/Praktykum_OEVS_2017_128.pdf" TargetMode="External"/><Relationship Id="rId17" Type="http://schemas.openxmlformats.org/officeDocument/2006/relationships/hyperlink" Target="http://kizman-tehn.com.ua/wp-content/uploads/2017/09/Organizatsiya-veterinarnoyi-spravi.pdf" TargetMode="External"/><Relationship Id="rId25" Type="http://schemas.openxmlformats.org/officeDocument/2006/relationships/hyperlink" Target="https://zakon.rada.gov.ua/laws/show/5007-17" TargetMode="External"/><Relationship Id="rId33" Type="http://schemas.openxmlformats.org/officeDocument/2006/relationships/hyperlink" Target="http://kizman-tehn.com.ua/wp-content/uploads/2017/09/Organizatsiya-veterinarnoyi-spravi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r.znau.edu.ua/bitstream/123456789/8056/1/Praktykum_OEVS_2017_128.pdf" TargetMode="External"/><Relationship Id="rId20" Type="http://schemas.openxmlformats.org/officeDocument/2006/relationships/hyperlink" Target="http://ir.znau.edu.ua/bitstream/123456789/8056/1/Praktykum_OEVS_2017_128.pdf" TargetMode="External"/><Relationship Id="rId29" Type="http://schemas.openxmlformats.org/officeDocument/2006/relationships/hyperlink" Target="http://kizman-tehn.com.ua/wp-content/uploads/2017/09/Organizatsiya-veterinarnoyi-spravi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glib.nubip.edu.ua/jspui/bitstream/123456789/6186/2/Nedosekov_Organizacij%20ta%20economica%20vet.spravu.pdf" TargetMode="External"/><Relationship Id="rId24" Type="http://schemas.openxmlformats.org/officeDocument/2006/relationships/hyperlink" Target="http://elib.hduht.edu.ua/bitstream/123456789/138/1/%D0%B5%D0%BA.225700%20-%20%D0%9C%D0%BE%D0%BD%D0%BE%D0%B3%D1%80%D0%B0%D1%84%D1%96%D1%8F%20%D0%A2%D0%95%D0%9E%D0%A0%D0%86%D0%AF%20%D0%A2%D0%90%20%D0%9F%D0%A0%D0%90%D0%9A%D0%A2%D0%98%D0%9A%D0%90%20%D0%A6%D0%86%D0%9D%D0%9E%D0%A3%D0%A2%D0%92%D0%9E%D0%A0%D0%95%D0%9D%D0%9D%D0%AF.pdf" TargetMode="External"/><Relationship Id="rId32" Type="http://schemas.openxmlformats.org/officeDocument/2006/relationships/hyperlink" Target="http://ir.znau.edu.ua/bitstream/123456789/8056/1/Praktykum_OEVS_2017_128.pdf" TargetMode="External"/><Relationship Id="rId37" Type="http://schemas.openxmlformats.org/officeDocument/2006/relationships/hyperlink" Target="http://kizman-tehn.com.ua/wp-content/uploads/2017/09/Organizatsiya-veterinarnoyi-spravi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izman-tehn.com.ua/wp-content/uploads/2017/09/Organizatsiya-veterinarnoyi-spravi.pdf" TargetMode="External"/><Relationship Id="rId23" Type="http://schemas.openxmlformats.org/officeDocument/2006/relationships/hyperlink" Target="http://kizman-tehn.com.ua/wp-content/uploads/2017/09/Organizatsiya-veterinarnoyi-spravi.pdf" TargetMode="External"/><Relationship Id="rId28" Type="http://schemas.openxmlformats.org/officeDocument/2006/relationships/hyperlink" Target="http://ir.znau.edu.ua/bitstream/123456789/8056/1/Praktykum_OEVS_2017_128.pdf" TargetMode="External"/><Relationship Id="rId36" Type="http://schemas.openxmlformats.org/officeDocument/2006/relationships/hyperlink" Target="http://ir.znau.edu.ua/bitstream/123456789/8056/1/Praktykum_OEVS_2017_128.pdf" TargetMode="External"/><Relationship Id="rId10" Type="http://schemas.openxmlformats.org/officeDocument/2006/relationships/hyperlink" Target="http://kizman-tehn.com.ua/wp-content/uploads/2017/09/Organizatsiya-veterinarnoyi-spravi.pdf" TargetMode="External"/><Relationship Id="rId19" Type="http://schemas.openxmlformats.org/officeDocument/2006/relationships/hyperlink" Target="http://kizman-tehn.com.ua/wp-content/uploads/2017/09/Organizatsiya-veterinarnoyi-spravi.pdf" TargetMode="External"/><Relationship Id="rId31" Type="http://schemas.openxmlformats.org/officeDocument/2006/relationships/hyperlink" Target="http://kizman-tehn.com.ua/wp-content/uploads/2017/09/Organizatsiya-veterinarnoyi-sprav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.znau.edu.ua/bitstream/123456789/8056/1/Praktykum_OEVS_2017_128.pdf" TargetMode="External"/><Relationship Id="rId14" Type="http://schemas.openxmlformats.org/officeDocument/2006/relationships/hyperlink" Target="http://ir.znau.edu.ua/bitstream/123456789/8056/1/Praktykum_OEVS_2017_128.pdf" TargetMode="External"/><Relationship Id="rId22" Type="http://schemas.openxmlformats.org/officeDocument/2006/relationships/hyperlink" Target="http://ir.znau.edu.ua/bitstream/123456789/8056/1/Praktykum_OEVS_2017_128.pdf" TargetMode="External"/><Relationship Id="rId27" Type="http://schemas.openxmlformats.org/officeDocument/2006/relationships/hyperlink" Target="http://kizman-tehn.com.ua/wp-content/uploads/2017/09/Organizatsiya-veterinarnoyi-spravi.pdf" TargetMode="External"/><Relationship Id="rId30" Type="http://schemas.openxmlformats.org/officeDocument/2006/relationships/hyperlink" Target="http://ir.znau.edu.ua/bitstream/123456789/8056/1/Praktykum_OEVS_2017_128.pdf" TargetMode="External"/><Relationship Id="rId35" Type="http://schemas.openxmlformats.org/officeDocument/2006/relationships/hyperlink" Target="http://kizman-tehn.com.ua/wp-content/uploads/2017/09/Organizatsiya-veterinarnoyi-sprav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599B0-7CAD-4794-9B28-7DD89B13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6357</Words>
  <Characters>3625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Іван</cp:lastModifiedBy>
  <cp:revision>19</cp:revision>
  <dcterms:created xsi:type="dcterms:W3CDTF">2020-03-19T13:13:00Z</dcterms:created>
  <dcterms:modified xsi:type="dcterms:W3CDTF">2020-04-01T07:59:00Z</dcterms:modified>
</cp:coreProperties>
</file>