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A" w:rsidRDefault="00BC31D1" w:rsidP="00D0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D0995">
        <w:rPr>
          <w:b/>
          <w:sz w:val="28"/>
          <w:szCs w:val="28"/>
        </w:rPr>
        <w:t>КОМЕРЦІЙНА ДІЯЛЬНІСТЬ ПОСЕРЕДНИЦЬКИХ ПІДПРИЄМСТВ</w:t>
      </w:r>
      <w:r>
        <w:rPr>
          <w:b/>
          <w:sz w:val="28"/>
          <w:szCs w:val="28"/>
        </w:rPr>
        <w:t>»</w:t>
      </w:r>
    </w:p>
    <w:p w:rsidR="004D0995" w:rsidRPr="00A038D9" w:rsidRDefault="00D008AA" w:rsidP="00D0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4D0995">
        <w:rPr>
          <w:b/>
          <w:sz w:val="28"/>
          <w:szCs w:val="28"/>
        </w:rPr>
        <w:t>акультет економ</w:t>
      </w:r>
      <w:bookmarkStart w:id="0" w:name="_GoBack"/>
      <w:bookmarkEnd w:id="0"/>
      <w:r w:rsidR="004D0995">
        <w:rPr>
          <w:b/>
          <w:sz w:val="28"/>
          <w:szCs w:val="28"/>
        </w:rPr>
        <w:t xml:space="preserve">іки та менеджменту, </w:t>
      </w:r>
      <w:r w:rsidR="005F71EA">
        <w:rPr>
          <w:b/>
          <w:sz w:val="28"/>
          <w:szCs w:val="28"/>
          <w:lang w:val="ru-RU"/>
        </w:rPr>
        <w:t>к</w:t>
      </w:r>
      <w:proofErr w:type="spellStart"/>
      <w:r w:rsidR="004D0995">
        <w:rPr>
          <w:b/>
          <w:sz w:val="28"/>
          <w:szCs w:val="28"/>
        </w:rPr>
        <w:t>афедра</w:t>
      </w:r>
      <w:proofErr w:type="spellEnd"/>
      <w:r w:rsidR="004D0995">
        <w:rPr>
          <w:b/>
          <w:sz w:val="28"/>
          <w:szCs w:val="28"/>
        </w:rPr>
        <w:t xml:space="preserve"> маркетингу,</w:t>
      </w:r>
      <w:r w:rsidR="004D0995" w:rsidRPr="00941C6B">
        <w:rPr>
          <w:b/>
          <w:sz w:val="28"/>
          <w:szCs w:val="28"/>
          <w:lang w:val="ru-RU"/>
        </w:rPr>
        <w:t xml:space="preserve"> </w:t>
      </w:r>
      <w:r w:rsidR="005F71EA">
        <w:rPr>
          <w:b/>
          <w:sz w:val="28"/>
          <w:szCs w:val="28"/>
          <w:lang w:val="ru-RU"/>
        </w:rPr>
        <w:t>м</w:t>
      </w:r>
      <w:proofErr w:type="spellStart"/>
      <w:r w:rsidR="004D0995" w:rsidRPr="00A038D9">
        <w:rPr>
          <w:b/>
          <w:sz w:val="28"/>
          <w:szCs w:val="28"/>
        </w:rPr>
        <w:t>аркетинг</w:t>
      </w:r>
      <w:proofErr w:type="spellEnd"/>
      <w:r w:rsidR="004D0995" w:rsidRPr="00941C6B">
        <w:rPr>
          <w:b/>
          <w:sz w:val="28"/>
          <w:szCs w:val="28"/>
          <w:lang w:val="ru-RU"/>
        </w:rPr>
        <w:t xml:space="preserve">, </w:t>
      </w:r>
      <w:r w:rsidR="008E6094">
        <w:rPr>
          <w:b/>
          <w:sz w:val="28"/>
          <w:szCs w:val="28"/>
        </w:rPr>
        <w:t>бакалавр</w:t>
      </w:r>
      <w:r w:rsidR="004D0995" w:rsidRPr="00941C6B">
        <w:rPr>
          <w:b/>
          <w:sz w:val="28"/>
          <w:szCs w:val="28"/>
          <w:lang w:val="ru-RU"/>
        </w:rPr>
        <w:t xml:space="preserve">, </w:t>
      </w:r>
      <w:r w:rsidR="004D0995">
        <w:rPr>
          <w:b/>
          <w:sz w:val="28"/>
          <w:szCs w:val="28"/>
        </w:rPr>
        <w:t>3</w:t>
      </w:r>
      <w:r w:rsidR="005F71EA">
        <w:rPr>
          <w:b/>
          <w:sz w:val="28"/>
          <w:szCs w:val="28"/>
        </w:rPr>
        <w:t xml:space="preserve"> - й</w:t>
      </w:r>
      <w:r w:rsidR="004D0995" w:rsidRPr="00A038D9">
        <w:rPr>
          <w:b/>
          <w:sz w:val="28"/>
          <w:szCs w:val="28"/>
        </w:rPr>
        <w:t xml:space="preserve"> курс</w:t>
      </w:r>
    </w:p>
    <w:p w:rsidR="004D0995" w:rsidRDefault="004D0995" w:rsidP="004D0995">
      <w:pPr>
        <w:rPr>
          <w:sz w:val="28"/>
          <w:szCs w:val="28"/>
          <w:lang w:eastAsia="uk-UA"/>
        </w:rPr>
      </w:pPr>
    </w:p>
    <w:p w:rsidR="004D0995" w:rsidRPr="0091234B" w:rsidRDefault="004D0995" w:rsidP="004D099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Войтович Наталія Володимирівна, </w:t>
      </w:r>
      <w:r w:rsidRPr="005F71EA">
        <w:rPr>
          <w:sz w:val="28"/>
          <w:szCs w:val="28"/>
          <w:lang w:val="en-US" w:eastAsia="uk-UA"/>
        </w:rPr>
        <w:t>e</w:t>
      </w:r>
      <w:r w:rsidRPr="005F71EA">
        <w:rPr>
          <w:sz w:val="28"/>
          <w:szCs w:val="28"/>
          <w:lang w:val="ru-RU" w:eastAsia="uk-UA"/>
        </w:rPr>
        <w:t>-</w:t>
      </w:r>
      <w:r w:rsidRPr="005F71EA">
        <w:rPr>
          <w:sz w:val="28"/>
          <w:szCs w:val="28"/>
          <w:lang w:val="en-US" w:eastAsia="uk-UA"/>
        </w:rPr>
        <w:t>mail</w:t>
      </w:r>
      <w:r w:rsidRPr="005F71EA">
        <w:rPr>
          <w:sz w:val="28"/>
          <w:szCs w:val="28"/>
          <w:lang w:val="ru-RU" w:eastAsia="uk-UA"/>
        </w:rPr>
        <w:t xml:space="preserve">: </w:t>
      </w:r>
      <w:r w:rsidRPr="005F71EA">
        <w:rPr>
          <w:sz w:val="28"/>
          <w:szCs w:val="28"/>
          <w:lang w:val="en-US" w:eastAsia="uk-UA"/>
        </w:rPr>
        <w:t>strategy</w:t>
      </w:r>
      <w:r w:rsidRPr="005F71EA">
        <w:rPr>
          <w:sz w:val="28"/>
          <w:szCs w:val="28"/>
          <w:lang w:val="ru-RU" w:eastAsia="uk-UA"/>
        </w:rPr>
        <w:t>_</w:t>
      </w:r>
      <w:proofErr w:type="spellStart"/>
      <w:r w:rsidRPr="005F71EA">
        <w:rPr>
          <w:sz w:val="28"/>
          <w:szCs w:val="28"/>
          <w:lang w:val="en-US" w:eastAsia="uk-UA"/>
        </w:rPr>
        <w:t>natali</w:t>
      </w:r>
      <w:proofErr w:type="spellEnd"/>
      <w:r w:rsidRPr="005F71EA">
        <w:rPr>
          <w:sz w:val="28"/>
          <w:szCs w:val="28"/>
          <w:lang w:val="ru-RU" w:eastAsia="uk-UA"/>
        </w:rPr>
        <w:t>@</w:t>
      </w:r>
      <w:proofErr w:type="spellStart"/>
      <w:r w:rsidRPr="005F71EA">
        <w:rPr>
          <w:sz w:val="28"/>
          <w:szCs w:val="28"/>
          <w:lang w:val="en-US" w:eastAsia="uk-UA"/>
        </w:rPr>
        <w:t>ukr</w:t>
      </w:r>
      <w:proofErr w:type="spellEnd"/>
      <w:r w:rsidRPr="005F71EA">
        <w:rPr>
          <w:sz w:val="28"/>
          <w:szCs w:val="28"/>
          <w:lang w:val="ru-RU" w:eastAsia="uk-UA"/>
        </w:rPr>
        <w:t>.</w:t>
      </w:r>
      <w:r w:rsidRPr="005F71EA">
        <w:rPr>
          <w:sz w:val="28"/>
          <w:szCs w:val="28"/>
          <w:lang w:val="en-US" w:eastAsia="uk-UA"/>
        </w:rPr>
        <w:t>net</w:t>
      </w:r>
    </w:p>
    <w:p w:rsidR="004D0995" w:rsidRDefault="004D0995" w:rsidP="004D09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454"/>
        <w:gridCol w:w="6946"/>
        <w:gridCol w:w="142"/>
        <w:gridCol w:w="4111"/>
      </w:tblGrid>
      <w:tr w:rsidR="004D0995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4D0995" w:rsidRPr="00247C92" w:rsidTr="004165A9">
        <w:trPr>
          <w:trHeight w:val="45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95" w:rsidRPr="00247C92" w:rsidRDefault="004D0995" w:rsidP="004D0995">
            <w:pPr>
              <w:jc w:val="center"/>
              <w:rPr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4D0995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4D0995" w:rsidP="004D0995">
            <w:pPr>
              <w:ind w:firstLine="15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Методи оцінювання показників техніко-організаційного рівня посередницьких підприємств та ефективності обслуговування споживачів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4D0995" w:rsidP="00B83D26">
            <w:pPr>
              <w:ind w:firstLine="191"/>
              <w:jc w:val="both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 xml:space="preserve">Комплексна модель оцінювання техніко-організаційного рівня і ринкового потенціалу комерційно-посередницьких структур. Основні блоки моделі: оцінка стану основних фондів і матеріально-технічної бази підприємства, макроекономічна оцінка підприємства з урахуванням її положення на ринку, факторний аналіз основних показників комерційної діяльності.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D008AA" w:rsidP="004165A9">
            <w:pPr>
              <w:ind w:firstLine="191"/>
              <w:rPr>
                <w:sz w:val="28"/>
                <w:szCs w:val="28"/>
                <w:lang w:val="en-US"/>
              </w:rPr>
            </w:pPr>
            <w:hyperlink r:id="rId5" w:history="1">
              <w:r w:rsidR="00247C92" w:rsidRPr="00247C92">
                <w:rPr>
                  <w:rStyle w:val="a5"/>
                  <w:sz w:val="28"/>
                  <w:szCs w:val="28"/>
                </w:rPr>
                <w:t>file:///C:/Users/Admin/AppData/Local/Temp/binf_2015_5_29.pdf</w:t>
              </w:r>
            </w:hyperlink>
            <w:r w:rsidR="00247C92" w:rsidRPr="00247C92">
              <w:rPr>
                <w:sz w:val="28"/>
                <w:szCs w:val="28"/>
                <w:lang w:val="en-US"/>
              </w:rPr>
              <w:t xml:space="preserve"> </w:t>
            </w:r>
          </w:p>
          <w:p w:rsidR="00247C92" w:rsidRPr="00247C92" w:rsidRDefault="00D008AA" w:rsidP="004165A9">
            <w:pPr>
              <w:ind w:firstLine="191"/>
              <w:rPr>
                <w:sz w:val="28"/>
                <w:szCs w:val="28"/>
                <w:lang w:val="en-US"/>
              </w:rPr>
            </w:pPr>
            <w:hyperlink r:id="rId6" w:history="1">
              <w:r w:rsidR="00247C92" w:rsidRPr="00247C92">
                <w:rPr>
                  <w:rStyle w:val="a5"/>
                  <w:sz w:val="28"/>
                  <w:szCs w:val="28"/>
                  <w:lang w:val="en-US"/>
                </w:rPr>
                <w:t>http://elib.hduht.edu.ua/bitstream/123456789/373/1/%D0%B5%D0%BA.228890%20-%20%D0%9A%D0%BE%D0%BC-%D0%B4%D0%B5%D1%8F%D1%82_%D0%BF%D0%BE%D1%81%D0%B8%D0%B1%D0%BD%D0%B8%D0%BA.pdf</w:t>
              </w:r>
            </w:hyperlink>
            <w:r w:rsidR="00247C92" w:rsidRPr="00247C9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D0995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4D0995" w:rsidP="004D0995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Обігові кошти комерційної діяльності й організація розрахунків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4D0995" w:rsidP="00B83D26">
            <w:pPr>
              <w:ind w:firstLine="193"/>
              <w:jc w:val="both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 xml:space="preserve">Обігові кошти комерційно-посередницьких підприємств. Сутність, склад і структура обігових коштів. Джерела утворення обігових коштів. Нормування обігових коштів і засобів. Методи оплати посередницьких послуг.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D008AA" w:rsidP="004D0995">
            <w:pPr>
              <w:ind w:firstLine="191"/>
              <w:rPr>
                <w:sz w:val="28"/>
                <w:szCs w:val="28"/>
              </w:rPr>
            </w:pPr>
            <w:hyperlink r:id="rId7" w:history="1">
              <w:r w:rsidR="004165A9" w:rsidRPr="00247C92">
                <w:rPr>
                  <w:rStyle w:val="a5"/>
                  <w:sz w:val="28"/>
                  <w:szCs w:val="28"/>
                </w:rPr>
                <w:t>http://www.econom.kharkov.ua/upim/ToGYGKaP.pdf</w:t>
              </w:r>
            </w:hyperlink>
          </w:p>
        </w:tc>
      </w:tr>
      <w:tr w:rsidR="004D0995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4D0995" w:rsidP="004D0995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Ціноутворення в комерційній діяльності підприємства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Default="004D0995" w:rsidP="00B83D26">
            <w:pPr>
              <w:ind w:firstLine="193"/>
              <w:jc w:val="both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 xml:space="preserve">Основні принципи цінової політики в комерційній діяльності. Зовнішні і внутрішні чинники, що впливають на ціноутворення. Ціноутворення на ринках різних типів. </w:t>
            </w:r>
          </w:p>
          <w:p w:rsidR="008232C7" w:rsidRPr="00247C92" w:rsidRDefault="008232C7" w:rsidP="00B83D26">
            <w:pPr>
              <w:ind w:firstLine="193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D008AA" w:rsidP="004D0995">
            <w:pPr>
              <w:ind w:firstLine="191"/>
              <w:rPr>
                <w:sz w:val="28"/>
                <w:szCs w:val="28"/>
              </w:rPr>
            </w:pPr>
            <w:hyperlink r:id="rId8" w:history="1">
              <w:r w:rsidR="004165A9" w:rsidRPr="00247C92">
                <w:rPr>
                  <w:rStyle w:val="a5"/>
                  <w:sz w:val="28"/>
                  <w:szCs w:val="28"/>
                </w:rPr>
                <w:t>http://dn.khnu.km.ua/dn/k_default.aspx?M=k0410&amp;T=10&amp;lng=1&amp;st=0</w:t>
              </w:r>
            </w:hyperlink>
          </w:p>
        </w:tc>
      </w:tr>
      <w:tr w:rsidR="004D0995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4D0995" w:rsidP="004D0995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Напрями розвитку і вдосконалення комерційної діяльності посередницьких підприємств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4D0995" w:rsidP="00B83D26">
            <w:pPr>
              <w:ind w:firstLine="193"/>
              <w:jc w:val="both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Основні напрями вдосконалення і розвитку комерційної діяльності посередників. Організація розгалуженої мережі комерційних центрів управління посередницькою діяльністю. Розширення сфери діяльності брокерських організацій.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92" w:rsidRPr="00247C92" w:rsidRDefault="00D008AA" w:rsidP="004D0995">
            <w:pPr>
              <w:ind w:firstLine="191"/>
              <w:rPr>
                <w:sz w:val="28"/>
                <w:szCs w:val="28"/>
                <w:lang w:val="en-US"/>
              </w:rPr>
            </w:pPr>
            <w:hyperlink r:id="rId9" w:history="1">
              <w:r w:rsidR="00247C92" w:rsidRPr="00247C92">
                <w:rPr>
                  <w:rStyle w:val="a5"/>
                  <w:sz w:val="28"/>
                  <w:szCs w:val="28"/>
                  <w:lang w:val="en-US"/>
                </w:rPr>
                <w:t>file:///C:/Users/Admin/AppData/Local/Temp/127473-272736-1-PB.pdf</w:t>
              </w:r>
            </w:hyperlink>
          </w:p>
          <w:p w:rsidR="00247C92" w:rsidRPr="00247C92" w:rsidRDefault="00247C92" w:rsidP="004D0995">
            <w:pPr>
              <w:ind w:firstLine="191"/>
              <w:rPr>
                <w:sz w:val="28"/>
                <w:szCs w:val="28"/>
                <w:lang w:val="en-US"/>
              </w:rPr>
            </w:pPr>
          </w:p>
          <w:p w:rsidR="004D0995" w:rsidRPr="00247C92" w:rsidRDefault="00D008AA" w:rsidP="004D0995">
            <w:pPr>
              <w:ind w:firstLine="191"/>
              <w:rPr>
                <w:sz w:val="28"/>
                <w:szCs w:val="28"/>
              </w:rPr>
            </w:pPr>
            <w:hyperlink r:id="rId10" w:history="1">
              <w:r w:rsidR="00247C92" w:rsidRPr="00247C92">
                <w:rPr>
                  <w:rStyle w:val="a5"/>
                  <w:sz w:val="28"/>
                  <w:szCs w:val="28"/>
                </w:rPr>
                <w:t>http://elib.hduht.edu.ua/bitstream/123456789/373/1/%D0%B5%D0%BA.228890%20-%20%D0%9A%D0%BE%D0%BC-%D0%B4%D0%B5%D1%8F%D1%82_%D0%BF%D0%BE%D1%81%D0%B8%D0%B1%D0%BD%D0%B8%D0%BA.pdf</w:t>
              </w:r>
            </w:hyperlink>
            <w:r w:rsidR="00247C92" w:rsidRPr="00247C92">
              <w:rPr>
                <w:sz w:val="28"/>
                <w:szCs w:val="28"/>
              </w:rPr>
              <w:t xml:space="preserve"> </w:t>
            </w:r>
          </w:p>
        </w:tc>
      </w:tr>
      <w:tr w:rsidR="004D0995" w:rsidRPr="00247C92" w:rsidTr="004165A9">
        <w:trPr>
          <w:trHeight w:val="50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4D0995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95" w:rsidRPr="00247C92" w:rsidRDefault="004D0995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5" w:rsidRPr="00247C92" w:rsidRDefault="00B7527C" w:rsidP="004D0995">
            <w:pPr>
              <w:ind w:firstLine="15"/>
              <w:rPr>
                <w:bCs/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Методи оцінювання показників техніко-організаційного рівня посередницьких підприємств та ефективності обслуговування споживачів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26" w:rsidRPr="00247C92" w:rsidRDefault="00B83D26" w:rsidP="00B83D26">
            <w:pPr>
              <w:ind w:firstLine="191"/>
              <w:jc w:val="both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Аналіз моделі ринкового потенціалу комерційно-посередницьких структур. Застосування теорії опціонів у практиці оцінки бізнесу. Особливості оцінки техніко-економічного рівня посередницького підприємства з метою інвестування.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9" w:rsidRPr="00247C92" w:rsidRDefault="00D008AA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11" w:history="1"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="00F52A79" w:rsidRPr="00247C92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elib</w:t>
              </w:r>
              <w:proofErr w:type="spellEnd"/>
              <w:r w:rsidR="00F52A79" w:rsidRPr="00247C92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hduht</w:t>
              </w:r>
              <w:proofErr w:type="spellEnd"/>
              <w:r w:rsidR="00F52A79" w:rsidRPr="00247C92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edu</w:t>
              </w:r>
              <w:proofErr w:type="spellEnd"/>
              <w:r w:rsidR="00F52A79" w:rsidRPr="00247C92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ua</w:t>
              </w:r>
              <w:proofErr w:type="spellEnd"/>
              <w:r w:rsidR="00F52A79" w:rsidRPr="00247C92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bitstream</w:t>
              </w:r>
              <w:proofErr w:type="spellEnd"/>
              <w:r w:rsidR="00F52A79" w:rsidRPr="00247C92">
                <w:rPr>
                  <w:rStyle w:val="a5"/>
                  <w:sz w:val="28"/>
                  <w:szCs w:val="28"/>
                </w:rPr>
                <w:t>/123456789/2878/1/%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0%86%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BD</w:t>
              </w:r>
              <w:r w:rsidR="00F52A79" w:rsidRPr="00247C92">
                <w:rPr>
                  <w:rStyle w:val="a5"/>
                  <w:sz w:val="28"/>
                  <w:szCs w:val="28"/>
                </w:rPr>
                <w:t>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2%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5%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1%81%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1%82%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8%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1%86%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1%96%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9%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BD</w:t>
              </w:r>
              <w:r w:rsidR="00F52A79" w:rsidRPr="00247C92">
                <w:rPr>
                  <w:rStyle w:val="a5"/>
                  <w:sz w:val="28"/>
                  <w:szCs w:val="28"/>
                </w:rPr>
                <w:t>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8%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9%20%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BD</w:t>
              </w:r>
              <w:r w:rsidR="00F52A79" w:rsidRPr="00247C92">
                <w:rPr>
                  <w:rStyle w:val="a5"/>
                  <w:sz w:val="28"/>
                  <w:szCs w:val="28"/>
                </w:rPr>
                <w:t>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BB</w:t>
              </w:r>
              <w:r w:rsidR="00F52A79" w:rsidRPr="00247C92">
                <w:rPr>
                  <w:rStyle w:val="a5"/>
                  <w:sz w:val="28"/>
                  <w:szCs w:val="28"/>
                </w:rPr>
                <w:t>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1%96%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7_%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0%9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E</w:t>
              </w:r>
              <w:r w:rsidR="00F52A79" w:rsidRPr="00247C92">
                <w:rPr>
                  <w:rStyle w:val="a5"/>
                  <w:sz w:val="28"/>
                  <w:szCs w:val="28"/>
                </w:rPr>
                <w:t>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0%9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A</w:t>
              </w:r>
              <w:r w:rsidR="00F52A79" w:rsidRPr="00247C92">
                <w:rPr>
                  <w:rStyle w:val="a5"/>
                  <w:sz w:val="28"/>
                  <w:szCs w:val="28"/>
                </w:rPr>
                <w:t>%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F52A79" w:rsidRPr="00247C92">
                <w:rPr>
                  <w:rStyle w:val="a5"/>
                  <w:sz w:val="28"/>
                  <w:szCs w:val="28"/>
                </w:rPr>
                <w:t>0%9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="00F52A79" w:rsidRPr="00247C92">
                <w:rPr>
                  <w:rStyle w:val="a5"/>
                  <w:sz w:val="28"/>
                  <w:szCs w:val="28"/>
                </w:rPr>
                <w:t>.</w:t>
              </w:r>
              <w:r w:rsidR="00F52A79" w:rsidRPr="00247C92">
                <w:rPr>
                  <w:rStyle w:val="a5"/>
                  <w:sz w:val="28"/>
                  <w:szCs w:val="28"/>
                  <w:lang w:val="en-US"/>
                </w:rPr>
                <w:t>pdf</w:t>
              </w:r>
            </w:hyperlink>
            <w:r w:rsidR="00F52A79" w:rsidRPr="00247C92">
              <w:rPr>
                <w:sz w:val="28"/>
                <w:szCs w:val="28"/>
              </w:rPr>
              <w:t xml:space="preserve"> </w:t>
            </w:r>
          </w:p>
        </w:tc>
      </w:tr>
      <w:tr w:rsidR="00B7527C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7527C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7527C" w:rsidP="004D0995">
            <w:pPr>
              <w:ind w:firstLine="15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Обігові кошти комерційної діяльності й організація розрахунків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Default="00B83D26" w:rsidP="00B83D26">
            <w:pPr>
              <w:ind w:firstLine="193"/>
              <w:jc w:val="both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Поняття обігових коштів та д</w:t>
            </w:r>
            <w:r w:rsidR="00B7527C" w:rsidRPr="00247C92">
              <w:rPr>
                <w:sz w:val="28"/>
                <w:szCs w:val="28"/>
              </w:rPr>
              <w:t xml:space="preserve">жерела </w:t>
            </w:r>
            <w:r w:rsidRPr="00247C92">
              <w:rPr>
                <w:sz w:val="28"/>
                <w:szCs w:val="28"/>
              </w:rPr>
              <w:t xml:space="preserve">їх </w:t>
            </w:r>
            <w:r w:rsidR="00B7527C" w:rsidRPr="00247C92">
              <w:rPr>
                <w:sz w:val="28"/>
                <w:szCs w:val="28"/>
              </w:rPr>
              <w:t>утворення. Показники використання обігових коштів. Форми і методи розрахунків з посередницьких операцій.</w:t>
            </w:r>
            <w:r w:rsidRPr="00247C92">
              <w:rPr>
                <w:sz w:val="28"/>
                <w:szCs w:val="28"/>
              </w:rPr>
              <w:t xml:space="preserve"> </w:t>
            </w:r>
            <w:r w:rsidR="00B7527C" w:rsidRPr="00247C92">
              <w:rPr>
                <w:sz w:val="28"/>
                <w:szCs w:val="28"/>
              </w:rPr>
              <w:t>Готівкова і безготівкова форми розрахунків. Розрахунки в іноземній валюті.</w:t>
            </w:r>
          </w:p>
          <w:p w:rsidR="008232C7" w:rsidRPr="00247C92" w:rsidRDefault="008232C7" w:rsidP="00B83D26">
            <w:pPr>
              <w:ind w:firstLine="19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D008AA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12" w:history="1">
              <w:r w:rsidR="004165A9" w:rsidRPr="00247C92">
                <w:rPr>
                  <w:rStyle w:val="a5"/>
                  <w:sz w:val="28"/>
                  <w:szCs w:val="28"/>
                </w:rPr>
                <w:t>http://dn.khnu.km.ua/dn/k_default.aspx?M=k0410&amp;T=08&amp;lng=1&amp;st=0</w:t>
              </w:r>
            </w:hyperlink>
          </w:p>
        </w:tc>
      </w:tr>
      <w:tr w:rsidR="00B7527C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7527C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7527C" w:rsidP="004D0995">
            <w:pPr>
              <w:ind w:firstLine="15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Планування витрат комерційної діяльності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7527C" w:rsidP="004D0995">
            <w:pPr>
              <w:ind w:firstLine="191"/>
              <w:jc w:val="both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Зміст, форми і методи стратегічного планування комерційної діяльності посередницького підприємства. Роль і місце планування витрат у моделі фінансового планування комерційної діяльності посередницьких підприємств. Визначення пріоритетності витрат при плануванні комерційної діяльності. Розробка кошторису витрат.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D008AA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13" w:history="1">
              <w:r w:rsidR="00247C92" w:rsidRPr="00247C92">
                <w:rPr>
                  <w:rStyle w:val="a5"/>
                  <w:sz w:val="28"/>
                  <w:szCs w:val="28"/>
                </w:rPr>
                <w:t>https://essuir.sumdu.edu.ua/bitstream-download/123456789/53302/4/Frolov_Planuvannia_vytrat.pdf;jsessionid=45D90C5E176A9C03958C99CA7B132830</w:t>
              </w:r>
            </w:hyperlink>
            <w:r w:rsidR="00247C92" w:rsidRPr="00247C92">
              <w:rPr>
                <w:sz w:val="28"/>
                <w:szCs w:val="28"/>
              </w:rPr>
              <w:t xml:space="preserve"> </w:t>
            </w:r>
          </w:p>
        </w:tc>
      </w:tr>
      <w:tr w:rsidR="00B7527C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7527C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7527C" w:rsidP="004D0995">
            <w:pPr>
              <w:ind w:firstLine="15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Ціноутворення в комерційній діяльності підприємства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83D26" w:rsidP="004D0995">
            <w:pPr>
              <w:ind w:firstLine="191"/>
              <w:jc w:val="both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Аналіз співвідношення ціни і попиту. Витрати, ціни і пропозиції конкурентів. Встановлення ціни на нові товари. Ціноутворення в межах товарної номенклатури і товарного асортименту.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D008AA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14" w:history="1">
              <w:r w:rsidR="004165A9" w:rsidRPr="00247C92">
                <w:rPr>
                  <w:rStyle w:val="a5"/>
                  <w:sz w:val="28"/>
                  <w:szCs w:val="28"/>
                </w:rPr>
                <w:t>http://dn.khnu.km.ua/dn/k_default.aspx?M=k0410&amp;T=10&amp;lng=1&amp;st=0</w:t>
              </w:r>
            </w:hyperlink>
            <w:r w:rsidR="004165A9" w:rsidRPr="00247C92">
              <w:rPr>
                <w:sz w:val="28"/>
                <w:szCs w:val="28"/>
              </w:rPr>
              <w:t xml:space="preserve"> </w:t>
            </w:r>
          </w:p>
        </w:tc>
      </w:tr>
      <w:tr w:rsidR="00B7527C" w:rsidRPr="00247C92" w:rsidTr="004165A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7527C" w:rsidP="004D0995">
            <w:pPr>
              <w:jc w:val="center"/>
              <w:rPr>
                <w:b/>
                <w:sz w:val="28"/>
                <w:szCs w:val="28"/>
              </w:rPr>
            </w:pPr>
            <w:r w:rsidRPr="00247C9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7527C" w:rsidP="004D0995">
            <w:pPr>
              <w:ind w:firstLine="15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Напрями розвитку і вдосконалення комерційної діяльності посередницьких підприємств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B83D26" w:rsidP="00B83D26">
            <w:pPr>
              <w:ind w:firstLine="191"/>
              <w:jc w:val="both"/>
              <w:rPr>
                <w:sz w:val="28"/>
                <w:szCs w:val="28"/>
              </w:rPr>
            </w:pPr>
            <w:r w:rsidRPr="00247C92">
              <w:rPr>
                <w:sz w:val="28"/>
                <w:szCs w:val="28"/>
              </w:rPr>
              <w:t>Досвід США у підвищенні ефективності діяльності посередників-дистриб’юторів. Використання інформаційних технологій. Сучасні форми активізації комерційно-посередницької діяльності. Електронна комерція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C" w:rsidRPr="00247C92" w:rsidRDefault="00D008AA" w:rsidP="004D0995">
            <w:pPr>
              <w:ind w:firstLine="191"/>
              <w:jc w:val="both"/>
              <w:rPr>
                <w:sz w:val="28"/>
                <w:szCs w:val="28"/>
              </w:rPr>
            </w:pPr>
            <w:hyperlink r:id="rId15" w:history="1">
              <w:r w:rsidR="00F52A79" w:rsidRPr="00247C92">
                <w:rPr>
                  <w:rStyle w:val="a5"/>
                  <w:sz w:val="28"/>
                  <w:szCs w:val="28"/>
                </w:rPr>
                <w:t>http://dspace.tneu.edu.ua/retrieve/52749/lek.PDF</w:t>
              </w:r>
            </w:hyperlink>
            <w:r w:rsidR="00F52A79" w:rsidRPr="00247C92">
              <w:rPr>
                <w:sz w:val="28"/>
                <w:szCs w:val="28"/>
              </w:rPr>
              <w:t xml:space="preserve"> </w:t>
            </w:r>
          </w:p>
        </w:tc>
      </w:tr>
    </w:tbl>
    <w:p w:rsidR="004D0995" w:rsidRPr="00F52A79" w:rsidRDefault="004D0995">
      <w:pPr>
        <w:rPr>
          <w:sz w:val="28"/>
          <w:szCs w:val="28"/>
        </w:rPr>
      </w:pPr>
    </w:p>
    <w:sectPr w:rsidR="004D0995" w:rsidRPr="00F52A79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96"/>
    <w:rsid w:val="000A1B44"/>
    <w:rsid w:val="00247C92"/>
    <w:rsid w:val="00285796"/>
    <w:rsid w:val="004165A9"/>
    <w:rsid w:val="004D0995"/>
    <w:rsid w:val="005F71EA"/>
    <w:rsid w:val="008232C7"/>
    <w:rsid w:val="008E6094"/>
    <w:rsid w:val="00B7527C"/>
    <w:rsid w:val="00B83D26"/>
    <w:rsid w:val="00BC31D1"/>
    <w:rsid w:val="00D008AA"/>
    <w:rsid w:val="00F5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099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4D09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unhideWhenUsed/>
    <w:rsid w:val="004D0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099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4D09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unhideWhenUsed/>
    <w:rsid w:val="004D0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.khnu.km.ua/dn/k_default.aspx?M=k0410&amp;T=10&amp;lng=1&amp;st=0" TargetMode="External"/><Relationship Id="rId13" Type="http://schemas.openxmlformats.org/officeDocument/2006/relationships/hyperlink" Target="https://essuir.sumdu.edu.ua/bitstream-download/123456789/53302/4/Frolov_Planuvannia_vytrat.pdf;jsessionid=45D90C5E176A9C03958C99CA7B132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.kharkov.ua/upim/ToGYGKaP.pdf" TargetMode="External"/><Relationship Id="rId12" Type="http://schemas.openxmlformats.org/officeDocument/2006/relationships/hyperlink" Target="http://dn.khnu.km.ua/dn/k_default.aspx?M=k0410&amp;T=08&amp;lng=1&amp;st=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lib.hduht.edu.ua/bitstream/123456789/373/1/%D0%B5%D0%BA.228890%20-%20%D0%9A%D0%BE%D0%BC-%D0%B4%D0%B5%D1%8F%D1%82_%D0%BF%D0%BE%D1%81%D0%B8%D0%B1%D0%BD%D0%B8%D0%BA.pdf" TargetMode="External"/><Relationship Id="rId11" Type="http://schemas.openxmlformats.org/officeDocument/2006/relationships/hyperlink" Target="http://elib.hduht.edu.ua/bitstream/123456789/2878/1/%D0%86%D0%BD%D0%B2%D0%B5%D1%81%D1%82%D0%B8%D1%86%D1%96%D0%B9%D0%BD%D0%B8%D0%B9%20%D0%B0%D0%BD%D0%B0%D0%BB%D1%96%D0%B7_%D0%9E%D0%9A%D0%9B.pdf" TargetMode="External"/><Relationship Id="rId5" Type="http://schemas.openxmlformats.org/officeDocument/2006/relationships/hyperlink" Target="file:///C:/Users/Admin/AppData/Local/Temp/binf_2015_5_29.pdf" TargetMode="External"/><Relationship Id="rId15" Type="http://schemas.openxmlformats.org/officeDocument/2006/relationships/hyperlink" Target="http://dspace.tneu.edu.ua/retrieve/52749/lek.PDF" TargetMode="External"/><Relationship Id="rId10" Type="http://schemas.openxmlformats.org/officeDocument/2006/relationships/hyperlink" Target="http://elib.hduht.edu.ua/bitstream/123456789/373/1/%D0%B5%D0%BA.228890%20-%20%D0%9A%D0%BE%D0%BC-%D0%B4%D0%B5%D1%8F%D1%82_%D0%BF%D0%BE%D1%81%D0%B8%D0%B1%D0%BD%D0%B8%D0%B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Admin/AppData/Local/Temp/127473-272736-1-PB.pdf" TargetMode="External"/><Relationship Id="rId14" Type="http://schemas.openxmlformats.org/officeDocument/2006/relationships/hyperlink" Target="http://dn.khnu.km.ua/dn/k_default.aspx?M=k0410&amp;T=10&amp;lng=1&amp;s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3469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2020-03-30T08:13:00Z</dcterms:created>
  <dcterms:modified xsi:type="dcterms:W3CDTF">2020-03-30T16:40:00Z</dcterms:modified>
</cp:coreProperties>
</file>