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EC" w:rsidRDefault="00DC717B" w:rsidP="008801E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</w:t>
      </w:r>
      <w:r w:rsidR="00F54CB9" w:rsidRPr="00DF10CF">
        <w:rPr>
          <w:b/>
          <w:caps/>
          <w:sz w:val="28"/>
          <w:szCs w:val="28"/>
        </w:rPr>
        <w:t>Бренд-менеджмент</w:t>
      </w:r>
      <w:r>
        <w:rPr>
          <w:b/>
          <w:caps/>
          <w:sz w:val="28"/>
          <w:szCs w:val="28"/>
        </w:rPr>
        <w:t>»</w:t>
      </w:r>
    </w:p>
    <w:p w:rsidR="0091234B" w:rsidRPr="00A038D9" w:rsidRDefault="008801EC" w:rsidP="00880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5B79F7" w:rsidRPr="00DF10CF">
        <w:rPr>
          <w:b/>
          <w:sz w:val="28"/>
          <w:szCs w:val="28"/>
        </w:rPr>
        <w:t>акультет економіки та менеджменту, кафедра маркетингу, маркетинг</w:t>
      </w:r>
      <w:r w:rsidR="005B79F7" w:rsidRPr="00941C6B">
        <w:rPr>
          <w:b/>
          <w:sz w:val="28"/>
          <w:szCs w:val="28"/>
          <w:lang w:val="ru-RU"/>
        </w:rPr>
        <w:t xml:space="preserve">, </w:t>
      </w:r>
      <w:r w:rsidR="007670F4">
        <w:rPr>
          <w:b/>
          <w:sz w:val="28"/>
          <w:szCs w:val="28"/>
        </w:rPr>
        <w:t>магістр</w:t>
      </w:r>
      <w:r w:rsidR="005B79F7" w:rsidRPr="00941C6B">
        <w:rPr>
          <w:b/>
          <w:sz w:val="28"/>
          <w:szCs w:val="28"/>
          <w:lang w:val="ru-RU"/>
        </w:rPr>
        <w:t xml:space="preserve">, </w:t>
      </w:r>
      <w:r w:rsidR="005B79F7">
        <w:rPr>
          <w:b/>
          <w:sz w:val="28"/>
          <w:szCs w:val="28"/>
        </w:rPr>
        <w:t>1- й</w:t>
      </w:r>
      <w:r w:rsidR="005B79F7" w:rsidRPr="00A038D9">
        <w:rPr>
          <w:b/>
          <w:sz w:val="28"/>
          <w:szCs w:val="28"/>
        </w:rPr>
        <w:t xml:space="preserve"> курс</w:t>
      </w:r>
    </w:p>
    <w:p w:rsidR="0091234B" w:rsidRDefault="0091234B" w:rsidP="00F54CB9">
      <w:pPr>
        <w:jc w:val="center"/>
        <w:rPr>
          <w:b/>
          <w:sz w:val="28"/>
          <w:szCs w:val="28"/>
        </w:rPr>
      </w:pPr>
    </w:p>
    <w:p w:rsidR="00F54CB9" w:rsidRPr="0091234B" w:rsidRDefault="00F54CB9" w:rsidP="00941C6B">
      <w:pPr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t>Сендецька</w:t>
      </w:r>
      <w:proofErr w:type="spellEnd"/>
      <w:r>
        <w:rPr>
          <w:sz w:val="28"/>
          <w:szCs w:val="28"/>
          <w:lang w:eastAsia="uk-UA"/>
        </w:rPr>
        <w:t xml:space="preserve"> С</w:t>
      </w:r>
      <w:r w:rsidR="007670F4">
        <w:rPr>
          <w:sz w:val="28"/>
          <w:szCs w:val="28"/>
          <w:lang w:eastAsia="uk-UA"/>
        </w:rPr>
        <w:t>вітлана</w:t>
      </w:r>
      <w:bookmarkStart w:id="0" w:name="_GoBack"/>
      <w:bookmarkEnd w:id="0"/>
      <w:r w:rsidR="007670F4">
        <w:rPr>
          <w:sz w:val="28"/>
          <w:szCs w:val="28"/>
          <w:lang w:eastAsia="uk-UA"/>
        </w:rPr>
        <w:t xml:space="preserve"> </w:t>
      </w:r>
      <w:proofErr w:type="spellStart"/>
      <w:r w:rsidR="007670F4">
        <w:rPr>
          <w:sz w:val="28"/>
          <w:szCs w:val="28"/>
          <w:lang w:eastAsia="uk-UA"/>
        </w:rPr>
        <w:t>Васлівна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 w:rsidR="00941C6B" w:rsidRPr="00941C6B">
        <w:rPr>
          <w:sz w:val="28"/>
          <w:szCs w:val="28"/>
          <w:lang w:val="de-DE"/>
        </w:rPr>
        <w:t>e-mail</w:t>
      </w:r>
      <w:proofErr w:type="spellEnd"/>
      <w:r w:rsidR="00941C6B" w:rsidRPr="00941C6B">
        <w:rPr>
          <w:sz w:val="28"/>
          <w:szCs w:val="28"/>
          <w:lang w:val="de-DE"/>
        </w:rPr>
        <w:t>:</w:t>
      </w:r>
      <w:r w:rsidR="0091234B" w:rsidRPr="00583CA8">
        <w:rPr>
          <w:sz w:val="28"/>
          <w:szCs w:val="28"/>
        </w:rPr>
        <w:t xml:space="preserve"> </w:t>
      </w:r>
      <w:proofErr w:type="spellStart"/>
      <w:r w:rsidRPr="00941C6B">
        <w:rPr>
          <w:sz w:val="28"/>
          <w:szCs w:val="28"/>
          <w:lang w:val="de-DE" w:eastAsia="uk-UA"/>
        </w:rPr>
        <w:t>svitlana</w:t>
      </w:r>
      <w:proofErr w:type="spellEnd"/>
      <w:r w:rsidRPr="0091234B">
        <w:rPr>
          <w:sz w:val="28"/>
          <w:szCs w:val="28"/>
          <w:lang w:eastAsia="uk-UA"/>
        </w:rPr>
        <w:t>.</w:t>
      </w:r>
      <w:proofErr w:type="spellStart"/>
      <w:r w:rsidRPr="00941C6B">
        <w:rPr>
          <w:sz w:val="28"/>
          <w:szCs w:val="28"/>
          <w:lang w:val="de-DE" w:eastAsia="uk-UA"/>
        </w:rPr>
        <w:t>sendetska</w:t>
      </w:r>
      <w:proofErr w:type="spellEnd"/>
      <w:r w:rsidRPr="0091234B">
        <w:rPr>
          <w:sz w:val="28"/>
          <w:szCs w:val="28"/>
          <w:lang w:eastAsia="uk-UA"/>
        </w:rPr>
        <w:t>@</w:t>
      </w:r>
      <w:proofErr w:type="spellStart"/>
      <w:r w:rsidRPr="00941C6B">
        <w:rPr>
          <w:sz w:val="28"/>
          <w:szCs w:val="28"/>
          <w:lang w:val="de-DE" w:eastAsia="uk-UA"/>
        </w:rPr>
        <w:t>gmail</w:t>
      </w:r>
      <w:proofErr w:type="spellEnd"/>
      <w:r w:rsidRPr="0091234B">
        <w:rPr>
          <w:sz w:val="28"/>
          <w:szCs w:val="28"/>
          <w:lang w:eastAsia="uk-UA"/>
        </w:rPr>
        <w:t>.</w:t>
      </w:r>
      <w:proofErr w:type="spellStart"/>
      <w:r w:rsidRPr="00941C6B">
        <w:rPr>
          <w:sz w:val="28"/>
          <w:szCs w:val="28"/>
          <w:lang w:val="de-DE" w:eastAsia="uk-UA"/>
        </w:rPr>
        <w:t>com</w:t>
      </w:r>
      <w:proofErr w:type="spellEnd"/>
    </w:p>
    <w:p w:rsidR="00F54CB9" w:rsidRDefault="00F54CB9" w:rsidP="00F54CB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344"/>
        <w:gridCol w:w="7064"/>
        <w:gridCol w:w="4755"/>
      </w:tblGrid>
      <w:tr w:rsidR="00F33FF5" w:rsidRPr="002B14AB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F5" w:rsidRPr="002B14AB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2B14AB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2B14AB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Pr="002B14AB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2E666F">
              <w:rPr>
                <w:b/>
                <w:sz w:val="28"/>
                <w:szCs w:val="28"/>
              </w:rPr>
              <w:t>Інтернет-ресурс</w:t>
            </w:r>
          </w:p>
        </w:tc>
      </w:tr>
      <w:tr w:rsidR="00F33FF5" w:rsidRPr="002B14AB" w:rsidTr="00411120">
        <w:trPr>
          <w:trHeight w:val="450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2B14AB" w:rsidRDefault="00F33FF5" w:rsidP="00411120">
            <w:pPr>
              <w:jc w:val="center"/>
              <w:rPr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F33FF5" w:rsidRPr="002B14AB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F5" w:rsidRPr="002B14AB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F5" w:rsidRPr="002B14AB" w:rsidRDefault="00F33FF5" w:rsidP="00411120">
            <w:pPr>
              <w:spacing w:line="276" w:lineRule="auto"/>
              <w:ind w:firstLine="15"/>
              <w:rPr>
                <w:sz w:val="28"/>
                <w:szCs w:val="28"/>
              </w:rPr>
            </w:pPr>
            <w:r w:rsidRPr="002B14AB">
              <w:rPr>
                <w:sz w:val="28"/>
                <w:szCs w:val="28"/>
              </w:rPr>
              <w:t>Маркетингові дослідження у бренд-менеджменті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F5" w:rsidRPr="002B14AB" w:rsidRDefault="00F33FF5" w:rsidP="00411120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 w:rsidRPr="002B14AB">
              <w:rPr>
                <w:sz w:val="28"/>
                <w:szCs w:val="28"/>
              </w:rPr>
              <w:t>Процес маркетингових досліджень у бренд-менеджменті. Дослідження товарних характеристик бренду. Дослідження ринкових характеристик бренду. Дослідження сприйняття бренду споживачами.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32" w:rsidRPr="00273A33" w:rsidRDefault="008801EC" w:rsidP="00340F32">
            <w:pPr>
              <w:spacing w:line="276" w:lineRule="auto"/>
              <w:ind w:firstLine="191"/>
              <w:rPr>
                <w:color w:val="000000" w:themeColor="text1"/>
                <w:sz w:val="28"/>
                <w:szCs w:val="28"/>
              </w:rPr>
            </w:pPr>
            <w:hyperlink r:id="rId5" w:anchor="59" w:history="1">
              <w:r w:rsidR="00340F32" w:rsidRPr="00273A33">
                <w:rPr>
                  <w:rStyle w:val="a5"/>
                  <w:sz w:val="28"/>
                  <w:szCs w:val="28"/>
                </w:rPr>
                <w:t>https://stud.com.ua/36916/marketing/marketingovi_doslidzhennya_brendingu#59</w:t>
              </w:r>
            </w:hyperlink>
          </w:p>
        </w:tc>
      </w:tr>
      <w:tr w:rsidR="00F33FF5" w:rsidRPr="002B14AB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F5" w:rsidRPr="002B14AB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F5" w:rsidRPr="002B14AB" w:rsidRDefault="00F33FF5" w:rsidP="00411120">
            <w:pPr>
              <w:pStyle w:val="a3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2B14AB">
              <w:rPr>
                <w:sz w:val="28"/>
                <w:szCs w:val="28"/>
              </w:rPr>
              <w:t>Розробка практичної структури бренду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F5" w:rsidRPr="002B14AB" w:rsidRDefault="00F33FF5" w:rsidP="00411120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 w:rsidRPr="002B14AB">
              <w:rPr>
                <w:sz w:val="28"/>
                <w:szCs w:val="28"/>
              </w:rPr>
              <w:t>Створення ідентичності бренда. Формування асоціацій бренда. Розробка індивідуальності бренда. Вибір назви бренда. Моделі створення бренда. Розробка комплексу маркетингових комунікацій бренда.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33" w:rsidRPr="00273A33" w:rsidRDefault="008801EC" w:rsidP="005677F1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6" w:history="1">
              <w:r w:rsidR="00273A33" w:rsidRPr="00273A33">
                <w:rPr>
                  <w:rStyle w:val="a5"/>
                  <w:sz w:val="28"/>
                  <w:szCs w:val="28"/>
                </w:rPr>
                <w:t>https://stud.com.ua/36922/marketing/proektivnoyi_stadiya_brendingu</w:t>
              </w:r>
            </w:hyperlink>
          </w:p>
          <w:p w:rsidR="00273A33" w:rsidRPr="00273A33" w:rsidRDefault="008801EC" w:rsidP="00340F32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7" w:anchor="p=4" w:history="1">
              <w:r w:rsidR="00273A33" w:rsidRPr="00273A33">
                <w:rPr>
                  <w:rStyle w:val="a5"/>
                  <w:sz w:val="28"/>
                  <w:szCs w:val="28"/>
                </w:rPr>
                <w:t>http://194.44.112.13/chytalna/6130/index.html#p=4</w:t>
              </w:r>
            </w:hyperlink>
          </w:p>
          <w:p w:rsidR="00340F32" w:rsidRPr="005B79F7" w:rsidRDefault="008801EC" w:rsidP="00340F32">
            <w:pPr>
              <w:spacing w:line="276" w:lineRule="auto"/>
              <w:ind w:firstLine="191"/>
              <w:rPr>
                <w:color w:val="000000" w:themeColor="text1"/>
                <w:sz w:val="28"/>
                <w:szCs w:val="28"/>
              </w:rPr>
            </w:pPr>
            <w:hyperlink r:id="rId8" w:history="1">
              <w:r w:rsidR="00340F32" w:rsidRPr="00273A33">
                <w:rPr>
                  <w:rStyle w:val="a5"/>
                  <w:sz w:val="28"/>
                  <w:szCs w:val="28"/>
                </w:rPr>
                <w:t>https://www.academia.edu/29474520/%D0%A3%D1%87%D0%B5%D0%B1%D0%BD%D0%BE%D0%B5_%D0%BF%D0%BE%D1%81%D0%BE%D0%B1%D0%B8%D0%B5_%D0%91%D1%80%D0%B5%D0%BD%D0%B4-%D0%BC%D0%B5%D0%BD%D0%B5%D0%B4%D0%B6%D0%BC%D0%B5%D0%BD%D1%82_?auto=download</w:t>
              </w:r>
            </w:hyperlink>
          </w:p>
        </w:tc>
      </w:tr>
      <w:tr w:rsidR="00406E09" w:rsidRPr="002B14AB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09" w:rsidRPr="002B14AB" w:rsidRDefault="00406E09" w:rsidP="00411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09" w:rsidRPr="00406E09" w:rsidRDefault="00406E09" w:rsidP="00481C2E">
            <w:pPr>
              <w:pStyle w:val="a3"/>
              <w:tabs>
                <w:tab w:val="left" w:pos="1212"/>
              </w:tabs>
              <w:spacing w:after="0"/>
              <w:ind w:left="0" w:right="6"/>
              <w:jc w:val="both"/>
              <w:rPr>
                <w:sz w:val="28"/>
                <w:szCs w:val="28"/>
              </w:rPr>
            </w:pPr>
            <w:r w:rsidRPr="00406E09">
              <w:rPr>
                <w:sz w:val="28"/>
                <w:szCs w:val="28"/>
              </w:rPr>
              <w:t>Позиціювання бренду</w:t>
            </w:r>
          </w:p>
          <w:p w:rsidR="00406E09" w:rsidRPr="00406E09" w:rsidRDefault="00406E09" w:rsidP="00481C2E">
            <w:pPr>
              <w:pStyle w:val="a3"/>
              <w:tabs>
                <w:tab w:val="left" w:pos="1212"/>
              </w:tabs>
              <w:spacing w:after="0"/>
              <w:ind w:left="62" w:right="6"/>
              <w:jc w:val="both"/>
              <w:rPr>
                <w:sz w:val="28"/>
                <w:szCs w:val="28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09" w:rsidRPr="002B14AB" w:rsidRDefault="00406E09" w:rsidP="00411120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 w:rsidRPr="00DE5CC0">
              <w:rPr>
                <w:sz w:val="28"/>
                <w:szCs w:val="28"/>
              </w:rPr>
              <w:t>Концепція позиціювання бренда. Вибір цільових сегментів ринку. Визначення позиціювання бренда. Обґрунтування позиції бренда. Вибір точок паритету і точок диференціації бренда. Створення марочних кодів.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33" w:rsidRPr="00273A33" w:rsidRDefault="008801EC" w:rsidP="00273A33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9" w:anchor="93" w:history="1">
              <w:r w:rsidR="00273A33" w:rsidRPr="00273A33">
                <w:rPr>
                  <w:rStyle w:val="a5"/>
                  <w:sz w:val="28"/>
                  <w:szCs w:val="28"/>
                </w:rPr>
                <w:t>https://stud.com.ua/154432/marketing/pozitsionuvannya_brendu#93</w:t>
              </w:r>
            </w:hyperlink>
          </w:p>
          <w:p w:rsidR="00406E09" w:rsidRPr="00273A33" w:rsidRDefault="008801EC" w:rsidP="00273A33">
            <w:pPr>
              <w:spacing w:line="276" w:lineRule="auto"/>
              <w:ind w:firstLine="191"/>
              <w:rPr>
                <w:rStyle w:val="a5"/>
                <w:color w:val="000000" w:themeColor="text1"/>
                <w:sz w:val="28"/>
                <w:szCs w:val="28"/>
                <w:u w:val="none"/>
              </w:rPr>
            </w:pPr>
            <w:hyperlink r:id="rId10" w:anchor="38" w:history="1">
              <w:r w:rsidR="00273A33" w:rsidRPr="00273A33">
                <w:rPr>
                  <w:rStyle w:val="a5"/>
                  <w:sz w:val="28"/>
                  <w:szCs w:val="28"/>
                </w:rPr>
                <w:t>https://stud.com.ua/36919/marketing/pidgotovcha_stadiya_brendingu#38</w:t>
              </w:r>
            </w:hyperlink>
          </w:p>
          <w:p w:rsidR="00340F32" w:rsidRPr="005B79F7" w:rsidRDefault="008801EC" w:rsidP="00340F32">
            <w:pPr>
              <w:spacing w:line="276" w:lineRule="auto"/>
              <w:ind w:firstLine="191"/>
              <w:rPr>
                <w:color w:val="000000" w:themeColor="text1"/>
                <w:sz w:val="28"/>
                <w:szCs w:val="28"/>
              </w:rPr>
            </w:pPr>
            <w:hyperlink r:id="rId11" w:anchor="p=4" w:history="1">
              <w:r w:rsidR="00340F32" w:rsidRPr="00273A33">
                <w:rPr>
                  <w:rStyle w:val="a5"/>
                  <w:sz w:val="28"/>
                  <w:szCs w:val="28"/>
                </w:rPr>
                <w:t>http://194.44.112.13/chytalna/6130/index.html#p=4</w:t>
              </w:r>
            </w:hyperlink>
          </w:p>
        </w:tc>
      </w:tr>
      <w:tr w:rsidR="00406E09" w:rsidRPr="002B14AB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09" w:rsidRPr="002B14AB" w:rsidRDefault="00406E09" w:rsidP="00411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09" w:rsidRPr="00406E09" w:rsidRDefault="00406E09" w:rsidP="00481C2E">
            <w:pPr>
              <w:pStyle w:val="1"/>
              <w:widowControl/>
              <w:spacing w:before="0" w:line="240" w:lineRule="auto"/>
              <w:ind w:firstLine="62"/>
              <w:rPr>
                <w:sz w:val="28"/>
                <w:szCs w:val="28"/>
              </w:rPr>
            </w:pPr>
            <w:r w:rsidRPr="00406E09">
              <w:rPr>
                <w:sz w:val="28"/>
                <w:szCs w:val="28"/>
              </w:rPr>
              <w:t>Бренд-стратегії підприємства</w:t>
            </w:r>
          </w:p>
          <w:p w:rsidR="00406E09" w:rsidRPr="00406E09" w:rsidRDefault="00406E09" w:rsidP="00481C2E">
            <w:pPr>
              <w:pStyle w:val="1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09" w:rsidRPr="002B14AB" w:rsidRDefault="00406E09" w:rsidP="00411120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 w:rsidRPr="00DE5CC0">
              <w:rPr>
                <w:sz w:val="28"/>
                <w:szCs w:val="28"/>
              </w:rPr>
              <w:t xml:space="preserve">Сутність і структура бренд-стратегії. </w:t>
            </w:r>
            <w:proofErr w:type="spellStart"/>
            <w:r w:rsidRPr="00DE5CC0">
              <w:rPr>
                <w:sz w:val="28"/>
                <w:szCs w:val="28"/>
              </w:rPr>
              <w:t>Брендовий</w:t>
            </w:r>
            <w:proofErr w:type="spellEnd"/>
            <w:r w:rsidRPr="00DE5CC0">
              <w:rPr>
                <w:sz w:val="28"/>
                <w:szCs w:val="28"/>
              </w:rPr>
              <w:t xml:space="preserve"> портфель. Управління </w:t>
            </w:r>
            <w:proofErr w:type="spellStart"/>
            <w:r w:rsidRPr="00DE5CC0">
              <w:rPr>
                <w:sz w:val="28"/>
                <w:szCs w:val="28"/>
              </w:rPr>
              <w:t>брендовим</w:t>
            </w:r>
            <w:proofErr w:type="spellEnd"/>
            <w:r w:rsidRPr="00DE5CC0">
              <w:rPr>
                <w:sz w:val="28"/>
                <w:szCs w:val="28"/>
              </w:rPr>
              <w:t xml:space="preserve"> портфелем. Стратегії створення нових брендів. Стратегії зростання брендів. Стратегії злиття і поглинання. Глобальний </w:t>
            </w:r>
            <w:proofErr w:type="spellStart"/>
            <w:r w:rsidRPr="00DE5CC0">
              <w:rPr>
                <w:sz w:val="28"/>
                <w:szCs w:val="28"/>
              </w:rPr>
              <w:t>брендинг</w:t>
            </w:r>
            <w:proofErr w:type="spellEnd"/>
            <w:r w:rsidRPr="00DE5CC0">
              <w:rPr>
                <w:sz w:val="28"/>
                <w:szCs w:val="28"/>
              </w:rPr>
              <w:t>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33" w:rsidRPr="00273A33" w:rsidRDefault="008801EC" w:rsidP="00273A33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2" w:anchor="65" w:history="1">
              <w:r w:rsidR="00273A33" w:rsidRPr="00273A33">
                <w:rPr>
                  <w:rStyle w:val="a5"/>
                  <w:sz w:val="28"/>
                  <w:szCs w:val="28"/>
                </w:rPr>
                <w:t>https://stud.com.ua/36936/marketing/osnovni_pidhodi_rozrobki_portfel_brendiv_kompaniyi#65</w:t>
              </w:r>
            </w:hyperlink>
          </w:p>
          <w:p w:rsidR="00340F32" w:rsidRPr="00273A33" w:rsidRDefault="008801EC" w:rsidP="00340F32">
            <w:pPr>
              <w:spacing w:line="276" w:lineRule="auto"/>
              <w:ind w:firstLine="191"/>
              <w:rPr>
                <w:color w:val="000000" w:themeColor="text1"/>
                <w:sz w:val="28"/>
                <w:szCs w:val="28"/>
              </w:rPr>
            </w:pPr>
            <w:hyperlink r:id="rId13" w:anchor="p=4" w:history="1">
              <w:r w:rsidR="00340F32" w:rsidRPr="00273A33">
                <w:rPr>
                  <w:rStyle w:val="a5"/>
                  <w:sz w:val="28"/>
                  <w:szCs w:val="28"/>
                </w:rPr>
                <w:t>http://194.44.112.13/chytalna/6130/index.html#p=4</w:t>
              </w:r>
            </w:hyperlink>
          </w:p>
        </w:tc>
      </w:tr>
      <w:tr w:rsidR="00406E09" w:rsidRPr="002B14AB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09" w:rsidRPr="002B14AB" w:rsidRDefault="00406E09" w:rsidP="00411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09" w:rsidRPr="00406E09" w:rsidRDefault="00406E09" w:rsidP="00481C2E">
            <w:pPr>
              <w:pStyle w:val="a3"/>
              <w:tabs>
                <w:tab w:val="left" w:pos="1212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406E09">
              <w:rPr>
                <w:sz w:val="28"/>
                <w:szCs w:val="28"/>
              </w:rPr>
              <w:t>Марочний капітал і його оцінювання</w:t>
            </w:r>
          </w:p>
          <w:p w:rsidR="00406E09" w:rsidRPr="00406E09" w:rsidRDefault="00406E09" w:rsidP="00481C2E">
            <w:pPr>
              <w:pStyle w:val="a3"/>
              <w:tabs>
                <w:tab w:val="left" w:pos="1212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09" w:rsidRPr="002B14AB" w:rsidRDefault="00406E09" w:rsidP="00411120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 w:rsidRPr="00DE5CC0">
              <w:rPr>
                <w:sz w:val="28"/>
                <w:szCs w:val="28"/>
              </w:rPr>
              <w:t>Сутність і структура марочного капіталу. Формування споживчого капіталу бренду. Впровадження концепції споживчого капіталу бренду. Маркетингові заходи підтримки капіталу бренду. Система контролю капіталу марки. Вимірювання капіталу бренду. Фінансове оцінювання брендів.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33" w:rsidRPr="00273A33" w:rsidRDefault="008801EC" w:rsidP="00273A33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4" w:history="1">
              <w:r w:rsidR="00273A33" w:rsidRPr="00273A33">
                <w:rPr>
                  <w:rStyle w:val="a5"/>
                  <w:sz w:val="28"/>
                  <w:szCs w:val="28"/>
                </w:rPr>
                <w:t>https://vr.com.ua/book/marketing/guseva_brand.htm</w:t>
              </w:r>
            </w:hyperlink>
          </w:p>
          <w:p w:rsidR="006820C2" w:rsidRPr="00273A33" w:rsidRDefault="008801EC" w:rsidP="005677F1">
            <w:pPr>
              <w:spacing w:line="276" w:lineRule="auto"/>
              <w:ind w:firstLine="191"/>
              <w:rPr>
                <w:rStyle w:val="st"/>
                <w:color w:val="000000" w:themeColor="text1"/>
                <w:sz w:val="28"/>
                <w:szCs w:val="28"/>
              </w:rPr>
            </w:pPr>
            <w:hyperlink r:id="rId15" w:anchor="p=4" w:history="1">
              <w:r w:rsidR="00340F32" w:rsidRPr="00273A33">
                <w:rPr>
                  <w:rStyle w:val="a5"/>
                  <w:sz w:val="28"/>
                  <w:szCs w:val="28"/>
                </w:rPr>
                <w:t>http://194.44.112.13/chytalna/6130/index.html#p=4</w:t>
              </w:r>
            </w:hyperlink>
          </w:p>
          <w:p w:rsidR="00340F32" w:rsidRPr="005B79F7" w:rsidRDefault="008801EC" w:rsidP="00340F32">
            <w:pPr>
              <w:spacing w:line="276" w:lineRule="auto"/>
              <w:ind w:firstLine="191"/>
              <w:rPr>
                <w:color w:val="000000" w:themeColor="text1"/>
                <w:sz w:val="28"/>
                <w:szCs w:val="28"/>
              </w:rPr>
            </w:pPr>
            <w:hyperlink r:id="rId16" w:anchor="28" w:history="1">
              <w:r w:rsidR="00340F32" w:rsidRPr="00273A33">
                <w:rPr>
                  <w:rStyle w:val="a5"/>
                  <w:sz w:val="28"/>
                  <w:szCs w:val="28"/>
                </w:rPr>
                <w:t>https://stud.com.ua/36948/marketing/marochnih_kapital#28</w:t>
              </w:r>
            </w:hyperlink>
          </w:p>
        </w:tc>
      </w:tr>
      <w:tr w:rsidR="00F33FF5" w:rsidRPr="002B14AB" w:rsidTr="00411120">
        <w:trPr>
          <w:trHeight w:val="509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273A33" w:rsidRDefault="00F33FF5" w:rsidP="0041112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73A33">
              <w:rPr>
                <w:b/>
                <w:color w:val="000000" w:themeColor="text1"/>
                <w:sz w:val="28"/>
                <w:szCs w:val="28"/>
              </w:rPr>
              <w:t>САМОСТІЙНА РОБОТА</w:t>
            </w:r>
          </w:p>
        </w:tc>
      </w:tr>
      <w:tr w:rsidR="006820C2" w:rsidRPr="002B14AB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C2" w:rsidRPr="002B14AB" w:rsidRDefault="006820C2" w:rsidP="00411120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C2" w:rsidRPr="002B14AB" w:rsidRDefault="006820C2" w:rsidP="00411120">
            <w:pPr>
              <w:spacing w:line="276" w:lineRule="auto"/>
              <w:ind w:firstLine="15"/>
              <w:rPr>
                <w:bCs/>
                <w:sz w:val="28"/>
                <w:szCs w:val="28"/>
              </w:rPr>
            </w:pPr>
            <w:r w:rsidRPr="002B14AB">
              <w:rPr>
                <w:sz w:val="28"/>
                <w:szCs w:val="28"/>
              </w:rPr>
              <w:t>Маркетингові дослідження у бренд-менеджменті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C2" w:rsidRPr="002B14AB" w:rsidRDefault="008801EC" w:rsidP="00411120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hyperlink r:id="rId17" w:anchor="64" w:history="1">
              <w:r w:rsidR="006820C2" w:rsidRPr="00406E09">
                <w:rPr>
                  <w:rStyle w:val="a5"/>
                  <w:color w:val="000000"/>
                  <w:sz w:val="28"/>
                  <w:szCs w:val="28"/>
                  <w:u w:val="none"/>
                  <w:lang w:eastAsia="en-US"/>
                </w:rPr>
                <w:t>Поняття, види й методи маркетингових досліджень</w:t>
              </w:r>
            </w:hyperlink>
            <w:r w:rsidR="006820C2" w:rsidRPr="00406E09">
              <w:rPr>
                <w:color w:val="000000"/>
                <w:sz w:val="28"/>
                <w:szCs w:val="28"/>
                <w:lang w:eastAsia="en-US"/>
              </w:rPr>
              <w:t>.</w:t>
            </w:r>
            <w:hyperlink r:id="rId18" w:anchor="91" w:history="1">
              <w:r w:rsidR="006820C2" w:rsidRPr="00406E09">
                <w:rPr>
                  <w:rStyle w:val="a5"/>
                  <w:color w:val="000000"/>
                  <w:sz w:val="28"/>
                  <w:szCs w:val="28"/>
                  <w:u w:val="none"/>
                  <w:lang w:eastAsia="en-US"/>
                </w:rPr>
                <w:t xml:space="preserve"> Маркетингові дослідження іміджу бренду</w:t>
              </w:r>
            </w:hyperlink>
            <w:r w:rsidR="006820C2" w:rsidRPr="00406E09">
              <w:rPr>
                <w:color w:val="000000"/>
                <w:sz w:val="28"/>
                <w:szCs w:val="28"/>
                <w:lang w:eastAsia="en-US"/>
              </w:rPr>
              <w:t xml:space="preserve">. </w:t>
            </w:r>
            <w:r w:rsidR="006820C2" w:rsidRPr="00406E09">
              <w:rPr>
                <w:bCs/>
                <w:iCs/>
                <w:sz w:val="28"/>
                <w:szCs w:val="28"/>
                <w:lang w:eastAsia="en-US"/>
              </w:rPr>
              <w:t>М</w:t>
            </w:r>
            <w:r w:rsidR="006820C2" w:rsidRPr="002B14AB">
              <w:rPr>
                <w:bCs/>
                <w:iCs/>
                <w:sz w:val="28"/>
                <w:szCs w:val="28"/>
                <w:lang w:eastAsia="en-US"/>
              </w:rPr>
              <w:t>аркетингові дослідження брендів в закордонних країнах. Маркетингові дослідження вітчизняних брендів.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C2" w:rsidRPr="00273A33" w:rsidRDefault="008801EC" w:rsidP="00481C2E">
            <w:pPr>
              <w:spacing w:line="276" w:lineRule="auto"/>
              <w:ind w:firstLine="191"/>
              <w:rPr>
                <w:color w:val="000000" w:themeColor="text1"/>
                <w:sz w:val="28"/>
                <w:szCs w:val="28"/>
              </w:rPr>
            </w:pPr>
            <w:hyperlink r:id="rId19" w:anchor="59" w:history="1">
              <w:r w:rsidR="00340F32" w:rsidRPr="00273A33">
                <w:rPr>
                  <w:rStyle w:val="a5"/>
                  <w:sz w:val="28"/>
                  <w:szCs w:val="28"/>
                </w:rPr>
                <w:t>https://stud.com.ua/36916/marketing/marketingovi_doslidzhennya_brendingu#59</w:t>
              </w:r>
            </w:hyperlink>
          </w:p>
          <w:p w:rsidR="00340F32" w:rsidRPr="00273A33" w:rsidRDefault="00340F32" w:rsidP="00481C2E">
            <w:pPr>
              <w:spacing w:line="276" w:lineRule="auto"/>
              <w:ind w:firstLine="191"/>
              <w:rPr>
                <w:color w:val="000000" w:themeColor="text1"/>
                <w:sz w:val="28"/>
                <w:szCs w:val="28"/>
              </w:rPr>
            </w:pPr>
          </w:p>
        </w:tc>
      </w:tr>
      <w:tr w:rsidR="006820C2" w:rsidRPr="002B14AB" w:rsidTr="0067026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C2" w:rsidRPr="002B14AB" w:rsidRDefault="006820C2" w:rsidP="00411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C2" w:rsidRPr="00406E09" w:rsidRDefault="006820C2" w:rsidP="00481C2E">
            <w:pPr>
              <w:ind w:firstLine="317"/>
              <w:jc w:val="both"/>
              <w:rPr>
                <w:sz w:val="28"/>
                <w:szCs w:val="28"/>
              </w:rPr>
            </w:pPr>
            <w:r w:rsidRPr="00406E09">
              <w:rPr>
                <w:sz w:val="28"/>
                <w:szCs w:val="28"/>
              </w:rPr>
              <w:t xml:space="preserve">Розробка практичної структури бренду </w:t>
            </w:r>
          </w:p>
          <w:p w:rsidR="006820C2" w:rsidRPr="00406E09" w:rsidRDefault="006820C2" w:rsidP="00481C2E">
            <w:pPr>
              <w:ind w:firstLine="317"/>
              <w:jc w:val="both"/>
              <w:rPr>
                <w:bCs/>
                <w:sz w:val="28"/>
                <w:szCs w:val="28"/>
              </w:rPr>
            </w:pPr>
            <w:r w:rsidRPr="00406E09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C2" w:rsidRPr="00406E09" w:rsidRDefault="006820C2" w:rsidP="00406E09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Етапи побудови брендів. Сутність та складові ДНК бренду. Пропозиція бренду. Ключові елементи пропозиції. Персоналії бренду. Тема бренду. Назва </w:t>
            </w:r>
            <w:r w:rsidRPr="00406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бренду. Критерії назви. Слоган, логотип, шрифти написання. Колористика у </w:t>
            </w:r>
            <w:proofErr w:type="spellStart"/>
            <w:r w:rsidRPr="00406E09">
              <w:rPr>
                <w:rFonts w:ascii="Times New Roman" w:hAnsi="Times New Roman" w:cs="Times New Roman"/>
                <w:sz w:val="28"/>
                <w:szCs w:val="28"/>
              </w:rPr>
              <w:t>брендингу</w:t>
            </w:r>
            <w:proofErr w:type="spellEnd"/>
            <w:r w:rsidRPr="00406E0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820C2" w:rsidRPr="00406E09" w:rsidRDefault="006820C2" w:rsidP="00406E09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 w:rsidRPr="00406E09">
              <w:rPr>
                <w:sz w:val="28"/>
                <w:szCs w:val="28"/>
              </w:rPr>
              <w:t>Моделі брендів, їх відмінності, переваги й недоліки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33" w:rsidRPr="00273A33" w:rsidRDefault="008801EC" w:rsidP="00273A33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20" w:history="1">
              <w:r w:rsidR="00273A33" w:rsidRPr="00273A33">
                <w:rPr>
                  <w:rStyle w:val="a5"/>
                  <w:sz w:val="28"/>
                  <w:szCs w:val="28"/>
                </w:rPr>
                <w:t>https://stud.com.ua/36922/marketing/proektivnoyi_stadiya_brendingu</w:t>
              </w:r>
            </w:hyperlink>
          </w:p>
          <w:p w:rsidR="00273A33" w:rsidRPr="00273A33" w:rsidRDefault="008801EC" w:rsidP="00273A33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21" w:anchor="p=4" w:history="1">
              <w:r w:rsidR="00273A33" w:rsidRPr="00273A33">
                <w:rPr>
                  <w:rStyle w:val="a5"/>
                  <w:sz w:val="28"/>
                  <w:szCs w:val="28"/>
                </w:rPr>
                <w:t>http://194.44.112.13/chytalna/6130/in</w:t>
              </w:r>
              <w:r w:rsidR="00273A33" w:rsidRPr="00273A33">
                <w:rPr>
                  <w:rStyle w:val="a5"/>
                  <w:sz w:val="28"/>
                  <w:szCs w:val="28"/>
                </w:rPr>
                <w:lastRenderedPageBreak/>
                <w:t>dex.html#p=4</w:t>
              </w:r>
            </w:hyperlink>
          </w:p>
          <w:p w:rsidR="00340F32" w:rsidRPr="00273A33" w:rsidRDefault="008801EC" w:rsidP="00340F32">
            <w:pPr>
              <w:spacing w:line="276" w:lineRule="auto"/>
              <w:ind w:firstLine="191"/>
              <w:rPr>
                <w:color w:val="000000" w:themeColor="text1"/>
                <w:sz w:val="28"/>
                <w:szCs w:val="28"/>
              </w:rPr>
            </w:pPr>
            <w:hyperlink r:id="rId22" w:history="1">
              <w:r w:rsidR="00340F32" w:rsidRPr="00273A33">
                <w:rPr>
                  <w:rStyle w:val="a5"/>
                  <w:sz w:val="28"/>
                  <w:szCs w:val="28"/>
                </w:rPr>
                <w:t>https://www.academia.edu/29474520/%D0%A3%D1%87%D0%B5%D0%B1%D0%BD%D0%BE%D0%B5_%D0%BF%D0%BE%D1%81%D0%BE%D0%B1%D0%B8%D0%B5_%D0%91%D1%80%D0%B5%D0%BD%D0%B4-%D0%BC%D0%B5%D0%BD%D0%B5%D0%B4%D0%B6%D0%BC%D0%B5%D0%BD%D1%82_?auto=download</w:t>
              </w:r>
            </w:hyperlink>
          </w:p>
        </w:tc>
      </w:tr>
      <w:tr w:rsidR="006820C2" w:rsidRPr="002B14AB" w:rsidTr="0067026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C2" w:rsidRPr="002B14AB" w:rsidRDefault="006820C2" w:rsidP="00411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C2" w:rsidRPr="00406E09" w:rsidRDefault="006820C2" w:rsidP="00406E09">
            <w:pPr>
              <w:ind w:firstLine="317"/>
              <w:jc w:val="both"/>
              <w:rPr>
                <w:sz w:val="28"/>
                <w:szCs w:val="28"/>
              </w:rPr>
            </w:pPr>
            <w:r w:rsidRPr="00406E09">
              <w:rPr>
                <w:sz w:val="28"/>
                <w:szCs w:val="28"/>
              </w:rPr>
              <w:t>Позиціювання бренду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C2" w:rsidRPr="00406E09" w:rsidRDefault="008801EC" w:rsidP="00411120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hyperlink r:id="rId23" w:anchor="64" w:history="1">
              <w:proofErr w:type="spellStart"/>
              <w:r w:rsidR="006820C2" w:rsidRPr="00406E09">
                <w:rPr>
                  <w:rStyle w:val="a5"/>
                  <w:color w:val="000000" w:themeColor="text1"/>
                  <w:sz w:val="28"/>
                  <w:szCs w:val="28"/>
                  <w:u w:val="none"/>
                </w:rPr>
                <w:t>Психографічне</w:t>
              </w:r>
              <w:proofErr w:type="spellEnd"/>
              <w:r w:rsidR="006820C2" w:rsidRPr="00406E09">
                <w:rPr>
                  <w:rStyle w:val="a5"/>
                  <w:color w:val="000000" w:themeColor="text1"/>
                  <w:sz w:val="28"/>
                  <w:szCs w:val="28"/>
                  <w:u w:val="none"/>
                </w:rPr>
                <w:t xml:space="preserve"> і поведінкове сегментування споживачів в </w:t>
              </w:r>
              <w:proofErr w:type="spellStart"/>
              <w:r w:rsidR="006820C2" w:rsidRPr="00406E09">
                <w:rPr>
                  <w:rStyle w:val="a5"/>
                  <w:color w:val="000000" w:themeColor="text1"/>
                  <w:sz w:val="28"/>
                  <w:szCs w:val="28"/>
                  <w:u w:val="none"/>
                </w:rPr>
                <w:t>брендингу</w:t>
              </w:r>
              <w:proofErr w:type="spellEnd"/>
            </w:hyperlink>
            <w:r w:rsidR="006820C2" w:rsidRPr="00406E09">
              <w:rPr>
                <w:color w:val="000000" w:themeColor="text1"/>
                <w:sz w:val="28"/>
                <w:szCs w:val="28"/>
              </w:rPr>
              <w:t>.</w:t>
            </w:r>
            <w:hyperlink r:id="rId24" w:anchor="63" w:history="1">
              <w:r w:rsidR="006820C2" w:rsidRPr="00406E09">
                <w:rPr>
                  <w:rStyle w:val="a5"/>
                  <w:color w:val="000000" w:themeColor="text1"/>
                  <w:sz w:val="28"/>
                  <w:szCs w:val="28"/>
                  <w:u w:val="none"/>
                </w:rPr>
                <w:t xml:space="preserve"> Позиціонування бренду на ринку</w:t>
              </w:r>
            </w:hyperlink>
            <w:r w:rsidR="006820C2" w:rsidRPr="00406E09">
              <w:rPr>
                <w:color w:val="000000" w:themeColor="text1"/>
                <w:sz w:val="28"/>
                <w:szCs w:val="28"/>
              </w:rPr>
              <w:t>.</w:t>
            </w:r>
            <w:hyperlink r:id="rId25" w:anchor="79" w:history="1">
              <w:r w:rsidR="006820C2" w:rsidRPr="00406E09">
                <w:rPr>
                  <w:rStyle w:val="a5"/>
                  <w:color w:val="000000" w:themeColor="text1"/>
                  <w:sz w:val="28"/>
                  <w:szCs w:val="28"/>
                  <w:u w:val="none"/>
                </w:rPr>
                <w:t xml:space="preserve"> Способи коригування існуючого бренду</w:t>
              </w:r>
            </w:hyperlink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33" w:rsidRPr="00273A33" w:rsidRDefault="008801EC" w:rsidP="00481C2E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26" w:anchor="93" w:history="1">
              <w:r w:rsidR="00273A33" w:rsidRPr="00273A33">
                <w:rPr>
                  <w:rStyle w:val="a5"/>
                  <w:sz w:val="28"/>
                  <w:szCs w:val="28"/>
                </w:rPr>
                <w:t>https://stud.com.ua/154432/marketing/pozitsionuvannya_brendu#93</w:t>
              </w:r>
            </w:hyperlink>
          </w:p>
          <w:p w:rsidR="006820C2" w:rsidRPr="005B79F7" w:rsidRDefault="008801EC" w:rsidP="00481C2E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27" w:anchor="38" w:history="1">
              <w:r w:rsidR="00273A33" w:rsidRPr="00273A33">
                <w:rPr>
                  <w:rStyle w:val="a5"/>
                  <w:sz w:val="28"/>
                  <w:szCs w:val="28"/>
                </w:rPr>
                <w:t>https://stud.com.ua/36919/marketing/pidgotovcha_stadiya_brendingu#38</w:t>
              </w:r>
            </w:hyperlink>
          </w:p>
          <w:p w:rsidR="00340F32" w:rsidRPr="005B79F7" w:rsidRDefault="008801EC" w:rsidP="00340F32">
            <w:pPr>
              <w:spacing w:line="276" w:lineRule="auto"/>
              <w:ind w:firstLine="191"/>
              <w:rPr>
                <w:color w:val="000000" w:themeColor="text1"/>
                <w:sz w:val="28"/>
                <w:szCs w:val="28"/>
              </w:rPr>
            </w:pPr>
            <w:hyperlink r:id="rId28" w:anchor="p=4" w:history="1">
              <w:r w:rsidR="00340F32" w:rsidRPr="00273A33">
                <w:rPr>
                  <w:rStyle w:val="a5"/>
                  <w:sz w:val="28"/>
                  <w:szCs w:val="28"/>
                </w:rPr>
                <w:t>http://194.44.112.13/chytalna/6130/index.html#p=4</w:t>
              </w:r>
            </w:hyperlink>
          </w:p>
        </w:tc>
      </w:tr>
      <w:tr w:rsidR="006820C2" w:rsidRPr="002B14AB" w:rsidTr="0067026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C2" w:rsidRPr="002B14AB" w:rsidRDefault="006820C2" w:rsidP="00411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C2" w:rsidRPr="00406E09" w:rsidRDefault="006820C2" w:rsidP="00481C2E">
            <w:pPr>
              <w:ind w:firstLine="318"/>
              <w:jc w:val="both"/>
              <w:rPr>
                <w:sz w:val="28"/>
                <w:szCs w:val="28"/>
              </w:rPr>
            </w:pPr>
            <w:r w:rsidRPr="00406E09">
              <w:rPr>
                <w:sz w:val="28"/>
                <w:szCs w:val="28"/>
              </w:rPr>
              <w:t xml:space="preserve">Бренд-стратегії підприємства </w:t>
            </w:r>
          </w:p>
          <w:p w:rsidR="006820C2" w:rsidRPr="00406E09" w:rsidRDefault="006820C2" w:rsidP="00481C2E">
            <w:pPr>
              <w:ind w:firstLine="318"/>
              <w:jc w:val="both"/>
              <w:rPr>
                <w:b/>
                <w:bCs/>
                <w:sz w:val="28"/>
                <w:szCs w:val="28"/>
              </w:rPr>
            </w:pPr>
            <w:r w:rsidRPr="00406E09">
              <w:rPr>
                <w:sz w:val="28"/>
                <w:szCs w:val="28"/>
              </w:rPr>
              <w:t>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C2" w:rsidRPr="00406E09" w:rsidRDefault="006820C2" w:rsidP="00406E09">
            <w:pPr>
              <w:pStyle w:val="Default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E09">
              <w:rPr>
                <w:rFonts w:ascii="Times New Roman" w:hAnsi="Times New Roman" w:cs="Times New Roman"/>
                <w:sz w:val="28"/>
                <w:szCs w:val="28"/>
              </w:rPr>
              <w:t xml:space="preserve">Етапи формування стратегій брендів. Види стратегій брендів за основними класифікаційним ознаками. </w:t>
            </w:r>
          </w:p>
          <w:p w:rsidR="006820C2" w:rsidRPr="00406E09" w:rsidRDefault="006820C2" w:rsidP="00406E09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 w:rsidRPr="00406E09">
              <w:rPr>
                <w:sz w:val="28"/>
                <w:szCs w:val="28"/>
              </w:rPr>
              <w:t>Показники успішності впровадження стратегій брендів. Взаємозв’язок між загальноекономічними функціональними, конкурентними стратегіями підприємства та стратегіями брендів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33" w:rsidRPr="00273A33" w:rsidRDefault="008801EC" w:rsidP="00340F32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29" w:anchor="65" w:history="1">
              <w:r w:rsidR="00273A33" w:rsidRPr="00273A33">
                <w:rPr>
                  <w:rStyle w:val="a5"/>
                  <w:sz w:val="28"/>
                  <w:szCs w:val="28"/>
                </w:rPr>
                <w:t>https://stud.com.ua/36936/marketing/osnovni_pidhodi_rozrobki_portfel_brendiv_kompaniyi#65</w:t>
              </w:r>
            </w:hyperlink>
          </w:p>
          <w:p w:rsidR="00340F32" w:rsidRPr="00273A33" w:rsidRDefault="008801EC" w:rsidP="00340F32">
            <w:pPr>
              <w:spacing w:line="276" w:lineRule="auto"/>
              <w:ind w:firstLine="191"/>
              <w:rPr>
                <w:color w:val="000000" w:themeColor="text1"/>
                <w:sz w:val="28"/>
                <w:szCs w:val="28"/>
              </w:rPr>
            </w:pPr>
            <w:hyperlink r:id="rId30" w:anchor="p=4" w:history="1">
              <w:r w:rsidR="00340F32" w:rsidRPr="00273A33">
                <w:rPr>
                  <w:rStyle w:val="a5"/>
                  <w:sz w:val="28"/>
                  <w:szCs w:val="28"/>
                </w:rPr>
                <w:t>http://194.44.112.13/chytalna/6130/index.html#p=4</w:t>
              </w:r>
            </w:hyperlink>
          </w:p>
        </w:tc>
      </w:tr>
      <w:tr w:rsidR="006820C2" w:rsidRPr="002B14AB" w:rsidTr="0067026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C2" w:rsidRPr="002B14AB" w:rsidRDefault="006820C2" w:rsidP="00411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C2" w:rsidRPr="00406E09" w:rsidRDefault="006820C2" w:rsidP="00481C2E">
            <w:pPr>
              <w:ind w:firstLine="317"/>
              <w:jc w:val="both"/>
              <w:rPr>
                <w:sz w:val="28"/>
                <w:szCs w:val="28"/>
              </w:rPr>
            </w:pPr>
            <w:r w:rsidRPr="00406E09">
              <w:rPr>
                <w:sz w:val="28"/>
                <w:szCs w:val="28"/>
              </w:rPr>
              <w:t>Марочний капітал і його оцінювання</w:t>
            </w:r>
          </w:p>
          <w:p w:rsidR="006820C2" w:rsidRPr="00406E09" w:rsidRDefault="006820C2" w:rsidP="00481C2E">
            <w:pPr>
              <w:ind w:firstLine="317"/>
              <w:jc w:val="both"/>
              <w:rPr>
                <w:sz w:val="28"/>
                <w:szCs w:val="28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C2" w:rsidRPr="00406E09" w:rsidRDefault="006820C2" w:rsidP="00411120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 w:rsidRPr="00406E09">
              <w:rPr>
                <w:sz w:val="28"/>
                <w:szCs w:val="28"/>
              </w:rPr>
              <w:lastRenderedPageBreak/>
              <w:t xml:space="preserve">Методи вимірювання сили бренду: бухгалтерський, дохідний, витратний, ринковий, комбінований. Переваги і недоліки методів оцінювання капіталу бренду. Світові </w:t>
            </w:r>
            <w:r w:rsidRPr="00406E09">
              <w:rPr>
                <w:sz w:val="28"/>
                <w:szCs w:val="28"/>
              </w:rPr>
              <w:lastRenderedPageBreak/>
              <w:t>тенденції змін у вартості капіталу бренду. Етапи визначення вартості капіталу бренду.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C2" w:rsidRPr="00273A33" w:rsidRDefault="008801EC" w:rsidP="00481C2E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31" w:history="1">
              <w:r w:rsidR="00351765" w:rsidRPr="00273A33">
                <w:rPr>
                  <w:rStyle w:val="a5"/>
                  <w:sz w:val="28"/>
                  <w:szCs w:val="28"/>
                </w:rPr>
                <w:t>https://vr.com.ua/book/marketing/guseva_brand.htm</w:t>
              </w:r>
            </w:hyperlink>
          </w:p>
          <w:p w:rsidR="006820C2" w:rsidRPr="00273A33" w:rsidRDefault="008801EC" w:rsidP="00481C2E">
            <w:pPr>
              <w:spacing w:line="276" w:lineRule="auto"/>
              <w:ind w:firstLine="191"/>
              <w:rPr>
                <w:rStyle w:val="st"/>
                <w:color w:val="000000" w:themeColor="text1"/>
                <w:sz w:val="28"/>
                <w:szCs w:val="28"/>
              </w:rPr>
            </w:pPr>
            <w:hyperlink r:id="rId32" w:anchor="p=4" w:history="1">
              <w:r w:rsidR="00340F32" w:rsidRPr="00273A33">
                <w:rPr>
                  <w:rStyle w:val="a5"/>
                  <w:sz w:val="28"/>
                  <w:szCs w:val="28"/>
                </w:rPr>
                <w:t>http://194.44.112.13/chytalna/6130/in</w:t>
              </w:r>
              <w:r w:rsidR="00340F32" w:rsidRPr="00273A33">
                <w:rPr>
                  <w:rStyle w:val="a5"/>
                  <w:sz w:val="28"/>
                  <w:szCs w:val="28"/>
                </w:rPr>
                <w:lastRenderedPageBreak/>
                <w:t>dex.html#p=4</w:t>
              </w:r>
            </w:hyperlink>
          </w:p>
          <w:p w:rsidR="00340F32" w:rsidRPr="005B79F7" w:rsidRDefault="008801EC" w:rsidP="00340F32">
            <w:pPr>
              <w:spacing w:line="276" w:lineRule="auto"/>
              <w:ind w:firstLine="175"/>
              <w:rPr>
                <w:color w:val="000000" w:themeColor="text1"/>
                <w:sz w:val="28"/>
                <w:szCs w:val="28"/>
              </w:rPr>
            </w:pPr>
            <w:hyperlink r:id="rId33" w:anchor="28" w:history="1">
              <w:r w:rsidR="00340F32" w:rsidRPr="00273A33">
                <w:rPr>
                  <w:rStyle w:val="a5"/>
                  <w:sz w:val="28"/>
                  <w:szCs w:val="28"/>
                </w:rPr>
                <w:t>https://stud.com.ua/36948/marketing/marochnih_kapital#28</w:t>
              </w:r>
            </w:hyperlink>
          </w:p>
        </w:tc>
      </w:tr>
    </w:tbl>
    <w:p w:rsidR="00B9611C" w:rsidRPr="00600A01" w:rsidRDefault="00B9611C">
      <w:pPr>
        <w:rPr>
          <w:sz w:val="28"/>
          <w:szCs w:val="28"/>
        </w:rPr>
      </w:pPr>
    </w:p>
    <w:sectPr w:rsidR="00B9611C" w:rsidRPr="00600A01" w:rsidSect="00105FA9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B9"/>
    <w:rsid w:val="000E2AB8"/>
    <w:rsid w:val="00105FA9"/>
    <w:rsid w:val="00273A33"/>
    <w:rsid w:val="00340F32"/>
    <w:rsid w:val="00351765"/>
    <w:rsid w:val="003773A7"/>
    <w:rsid w:val="00406E09"/>
    <w:rsid w:val="004668EC"/>
    <w:rsid w:val="005677F1"/>
    <w:rsid w:val="005B79F7"/>
    <w:rsid w:val="005D2251"/>
    <w:rsid w:val="00600A01"/>
    <w:rsid w:val="006820C2"/>
    <w:rsid w:val="007670F4"/>
    <w:rsid w:val="008477FE"/>
    <w:rsid w:val="008801EC"/>
    <w:rsid w:val="0091234B"/>
    <w:rsid w:val="00941C6B"/>
    <w:rsid w:val="009B6A23"/>
    <w:rsid w:val="00A2024D"/>
    <w:rsid w:val="00A26E4C"/>
    <w:rsid w:val="00B1351B"/>
    <w:rsid w:val="00B9611C"/>
    <w:rsid w:val="00DC717B"/>
    <w:rsid w:val="00DF10CF"/>
    <w:rsid w:val="00F33FF5"/>
    <w:rsid w:val="00F54CB9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54CB9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uiPriority w:val="99"/>
    <w:rsid w:val="00F54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F54C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54CB9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rsid w:val="00F54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Обычный1"/>
    <w:rsid w:val="00406E09"/>
    <w:pPr>
      <w:widowControl w:val="0"/>
      <w:snapToGrid w:val="0"/>
      <w:spacing w:before="60"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8477FE"/>
    <w:rPr>
      <w:color w:val="800080" w:themeColor="followedHyperlink"/>
      <w:u w:val="single"/>
    </w:rPr>
  </w:style>
  <w:style w:type="character" w:customStyle="1" w:styleId="st">
    <w:name w:val="st"/>
    <w:basedOn w:val="a0"/>
    <w:rsid w:val="008477FE"/>
  </w:style>
  <w:style w:type="character" w:styleId="a8">
    <w:name w:val="Emphasis"/>
    <w:basedOn w:val="a0"/>
    <w:uiPriority w:val="20"/>
    <w:qFormat/>
    <w:rsid w:val="008477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54CB9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uiPriority w:val="99"/>
    <w:rsid w:val="00F54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F54C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54CB9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rsid w:val="00F54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Обычный1"/>
    <w:rsid w:val="00406E09"/>
    <w:pPr>
      <w:widowControl w:val="0"/>
      <w:snapToGrid w:val="0"/>
      <w:spacing w:before="60"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8477FE"/>
    <w:rPr>
      <w:color w:val="800080" w:themeColor="followedHyperlink"/>
      <w:u w:val="single"/>
    </w:rPr>
  </w:style>
  <w:style w:type="character" w:customStyle="1" w:styleId="st">
    <w:name w:val="st"/>
    <w:basedOn w:val="a0"/>
    <w:rsid w:val="008477FE"/>
  </w:style>
  <w:style w:type="character" w:styleId="a8">
    <w:name w:val="Emphasis"/>
    <w:basedOn w:val="a0"/>
    <w:uiPriority w:val="20"/>
    <w:qFormat/>
    <w:rsid w:val="008477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4.44.112.13/chytalna/6130/index.html" TargetMode="External"/><Relationship Id="rId18" Type="http://schemas.openxmlformats.org/officeDocument/2006/relationships/hyperlink" Target="http://stud.com.ua/36918/marketing/marketingovi_doslidzhennya_imidzhu_brendu" TargetMode="External"/><Relationship Id="rId26" Type="http://schemas.openxmlformats.org/officeDocument/2006/relationships/hyperlink" Target="https://stud.com.ua/154432/marketing/pozitsionuvannya_brend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194.44.112.13/chytalna/6130/index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194.44.112.13/chytalna/6130/index.html" TargetMode="External"/><Relationship Id="rId12" Type="http://schemas.openxmlformats.org/officeDocument/2006/relationships/hyperlink" Target="https://stud.com.ua/36936/marketing/osnovni_pidhodi_rozrobki_portfel_brendiv_kompaniyi" TargetMode="External"/><Relationship Id="rId17" Type="http://schemas.openxmlformats.org/officeDocument/2006/relationships/hyperlink" Target="http://stud.com.ua/36916/marketing/marketingovi_doslidzhennya_brendingu" TargetMode="External"/><Relationship Id="rId25" Type="http://schemas.openxmlformats.org/officeDocument/2006/relationships/hyperlink" Target="http://stud.com.ua/36921/marketing/sposobi_koriguvannya_isnuyuchogo_brendu" TargetMode="External"/><Relationship Id="rId33" Type="http://schemas.openxmlformats.org/officeDocument/2006/relationships/hyperlink" Target="https://stud.com.ua/36948/marketing/marochnih_kapita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tud.com.ua/36948/marketing/marochnih_kapital" TargetMode="External"/><Relationship Id="rId20" Type="http://schemas.openxmlformats.org/officeDocument/2006/relationships/hyperlink" Target="https://stud.com.ua/36922/marketing/proektivnoyi_stadiya_brendingu" TargetMode="External"/><Relationship Id="rId29" Type="http://schemas.openxmlformats.org/officeDocument/2006/relationships/hyperlink" Target="https://stud.com.ua/36936/marketing/osnovni_pidhodi_rozrobki_portfel_brendiv_kompaniyi" TargetMode="External"/><Relationship Id="rId1" Type="http://schemas.openxmlformats.org/officeDocument/2006/relationships/styles" Target="styles.xml"/><Relationship Id="rId6" Type="http://schemas.openxmlformats.org/officeDocument/2006/relationships/hyperlink" Target="https://stud.com.ua/36922/marketing/proektivnoyi_stadiya_brendingu" TargetMode="External"/><Relationship Id="rId11" Type="http://schemas.openxmlformats.org/officeDocument/2006/relationships/hyperlink" Target="http://194.44.112.13/chytalna/6130/index.html" TargetMode="External"/><Relationship Id="rId24" Type="http://schemas.openxmlformats.org/officeDocument/2006/relationships/hyperlink" Target="http://stud.com.ua/36920/marketing/pozitsionuvannya_brendu_rinku" TargetMode="External"/><Relationship Id="rId32" Type="http://schemas.openxmlformats.org/officeDocument/2006/relationships/hyperlink" Target="http://194.44.112.13/chytalna/6130/index.html" TargetMode="External"/><Relationship Id="rId5" Type="http://schemas.openxmlformats.org/officeDocument/2006/relationships/hyperlink" Target="https://stud.com.ua/36916/marketing/marketingovi_doslidzhennya_brendingu" TargetMode="External"/><Relationship Id="rId15" Type="http://schemas.openxmlformats.org/officeDocument/2006/relationships/hyperlink" Target="http://194.44.112.13/chytalna/6130/index.html" TargetMode="External"/><Relationship Id="rId23" Type="http://schemas.openxmlformats.org/officeDocument/2006/relationships/hyperlink" Target="http://stud.com.ua/36919/marketing/pidgotovcha_stadiya_brendingu" TargetMode="External"/><Relationship Id="rId28" Type="http://schemas.openxmlformats.org/officeDocument/2006/relationships/hyperlink" Target="http://194.44.112.13/chytalna/6130/index.html" TargetMode="External"/><Relationship Id="rId10" Type="http://schemas.openxmlformats.org/officeDocument/2006/relationships/hyperlink" Target="https://stud.com.ua/36919/marketing/pidgotovcha_stadiya_brendingu" TargetMode="External"/><Relationship Id="rId19" Type="http://schemas.openxmlformats.org/officeDocument/2006/relationships/hyperlink" Target="https://stud.com.ua/36916/marketing/marketingovi_doslidzhennya_brendingu" TargetMode="External"/><Relationship Id="rId31" Type="http://schemas.openxmlformats.org/officeDocument/2006/relationships/hyperlink" Target="https://vr.com.ua/book/marketing/guseva_brand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.com.ua/154432/marketing/pozitsionuvannya_brendu" TargetMode="External"/><Relationship Id="rId14" Type="http://schemas.openxmlformats.org/officeDocument/2006/relationships/hyperlink" Target="https://vr.com.ua/book/marketing/guseva_brand.htm" TargetMode="External"/><Relationship Id="rId22" Type="http://schemas.openxmlformats.org/officeDocument/2006/relationships/hyperlink" Target="https://www.academia.edu/29474520/%D0%A3%D1%87%D0%B5%D0%B1%D0%BD%D0%BE%D0%B5_%D0%BF%D0%BE%D1%81%D0%BE%D0%B1%D0%B8%D0%B5_%D0%91%D1%80%D0%B5%D0%BD%D0%B4-%D0%BC%D0%B5%D0%BD%D0%B5%D0%B4%D0%B6%D0%BC%D0%B5%D0%BD%D1%82_?auto=download" TargetMode="External"/><Relationship Id="rId27" Type="http://schemas.openxmlformats.org/officeDocument/2006/relationships/hyperlink" Target="https://stud.com.ua/36919/marketing/pidgotovcha_stadiya_brendingu" TargetMode="External"/><Relationship Id="rId30" Type="http://schemas.openxmlformats.org/officeDocument/2006/relationships/hyperlink" Target="http://194.44.112.13/chytalna/6130/index.html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academia.edu/29474520/%D0%A3%D1%87%D0%B5%D0%B1%D0%BD%D0%BE%D0%B5_%D0%BF%D0%BE%D1%81%D0%BE%D0%B1%D0%B8%D0%B5_%D0%91%D1%80%D0%B5%D0%BD%D0%B4-%D0%BC%D0%B5%D0%BD%D0%B5%D0%B4%D0%B6%D0%BC%D0%B5%D0%BD%D1%82_?auto=downlo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4680</Words>
  <Characters>2668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Пользователь</cp:lastModifiedBy>
  <cp:revision>5</cp:revision>
  <dcterms:created xsi:type="dcterms:W3CDTF">2020-03-30T08:17:00Z</dcterms:created>
  <dcterms:modified xsi:type="dcterms:W3CDTF">2020-03-30T16:40:00Z</dcterms:modified>
</cp:coreProperties>
</file>