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98" w:rsidRDefault="00415698" w:rsidP="009E5432">
      <w:pPr>
        <w:jc w:val="both"/>
        <w:rPr>
          <w:szCs w:val="28"/>
          <w:lang w:val="uk-UA"/>
        </w:rPr>
      </w:pPr>
      <w:r w:rsidRPr="00415698">
        <w:rPr>
          <w:szCs w:val="28"/>
          <w:lang w:val="uk-UA"/>
        </w:rPr>
        <w:drawing>
          <wp:inline distT="0" distB="0" distL="0" distR="0">
            <wp:extent cx="6120765" cy="8588949"/>
            <wp:effectExtent l="19050" t="0" r="0" b="0"/>
            <wp:docPr id="10" name="Рисунок 9" descr="C:\Users\Admin\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FineReader12.00\media\image9.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765" cy="8588949"/>
                    </a:xfrm>
                    <a:prstGeom prst="rect">
                      <a:avLst/>
                    </a:prstGeom>
                    <a:noFill/>
                    <a:ln>
                      <a:noFill/>
                    </a:ln>
                  </pic:spPr>
                </pic:pic>
              </a:graphicData>
            </a:graphic>
          </wp:inline>
        </w:drawing>
      </w:r>
    </w:p>
    <w:p w:rsidR="00415698" w:rsidRDefault="00415698">
      <w:pPr>
        <w:rPr>
          <w:szCs w:val="28"/>
          <w:lang w:val="uk-UA"/>
        </w:rPr>
      </w:pPr>
      <w:r>
        <w:rPr>
          <w:szCs w:val="28"/>
          <w:lang w:val="uk-UA"/>
        </w:rPr>
        <w:br w:type="page"/>
      </w:r>
    </w:p>
    <w:p w:rsidR="00AF33CC" w:rsidRPr="00E64E10" w:rsidRDefault="00415698" w:rsidP="00AF33CC">
      <w:pPr>
        <w:spacing w:after="120"/>
        <w:rPr>
          <w:color w:val="000000"/>
          <w:sz w:val="24"/>
          <w:lang w:val="uk-UA"/>
        </w:rPr>
      </w:pPr>
      <w:r w:rsidRPr="00415698">
        <w:rPr>
          <w:sz w:val="24"/>
          <w:lang w:val="uk-UA"/>
        </w:rPr>
        <w:lastRenderedPageBreak/>
        <w:drawing>
          <wp:inline distT="0" distB="0" distL="0" distR="0">
            <wp:extent cx="6120765" cy="7081385"/>
            <wp:effectExtent l="19050" t="0" r="0" b="0"/>
            <wp:docPr id="26" name="Рисунок 26" descr="C:\Users\Ad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Temp\FineReader12.00\media\image1.jpeg"/>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765" cy="7081385"/>
                    </a:xfrm>
                    <a:prstGeom prst="rect">
                      <a:avLst/>
                    </a:prstGeom>
                    <a:noFill/>
                    <a:ln>
                      <a:noFill/>
                    </a:ln>
                  </pic:spPr>
                </pic:pic>
              </a:graphicData>
            </a:graphic>
          </wp:inline>
        </w:drawing>
      </w:r>
    </w:p>
    <w:p w:rsidR="00AF33CC" w:rsidRPr="00E64E10" w:rsidRDefault="00AF33CC" w:rsidP="00AF33CC">
      <w:pPr>
        <w:spacing w:after="120"/>
        <w:rPr>
          <w:color w:val="000000"/>
          <w:sz w:val="24"/>
          <w:lang w:val="uk-UA"/>
        </w:rPr>
      </w:pPr>
    </w:p>
    <w:p w:rsidR="00AF33CC" w:rsidRPr="00E64E10" w:rsidRDefault="00AF33CC" w:rsidP="00AF33CC">
      <w:pPr>
        <w:spacing w:after="120"/>
        <w:rPr>
          <w:color w:val="000000"/>
          <w:sz w:val="24"/>
          <w:lang w:val="uk-UA"/>
        </w:rPr>
      </w:pPr>
    </w:p>
    <w:p w:rsidR="00AF33CC" w:rsidRPr="00E64E10" w:rsidRDefault="00E64E10" w:rsidP="00AF33CC">
      <w:pPr>
        <w:spacing w:after="120"/>
        <w:rPr>
          <w:color w:val="000000"/>
          <w:sz w:val="24"/>
          <w:lang w:val="uk-UA"/>
        </w:rPr>
      </w:pPr>
      <w:r>
        <w:rPr>
          <w:color w:val="000000"/>
          <w:sz w:val="24"/>
          <w:lang w:val="uk-UA"/>
        </w:rPr>
        <w:br w:type="page"/>
      </w:r>
    </w:p>
    <w:p w:rsidR="009E5432" w:rsidRPr="00E64E10" w:rsidRDefault="009E5432" w:rsidP="009E5432">
      <w:pPr>
        <w:pStyle w:val="1"/>
        <w:numPr>
          <w:ilvl w:val="0"/>
          <w:numId w:val="1"/>
        </w:numPr>
        <w:jc w:val="center"/>
        <w:rPr>
          <w:b/>
          <w:bCs/>
          <w:sz w:val="24"/>
        </w:rPr>
      </w:pPr>
      <w:r w:rsidRPr="00E64E10">
        <w:rPr>
          <w:b/>
          <w:bCs/>
          <w:sz w:val="24"/>
        </w:rPr>
        <w:lastRenderedPageBreak/>
        <w:t>Опис навчальної дисципліни</w:t>
      </w:r>
    </w:p>
    <w:tbl>
      <w:tblPr>
        <w:tblW w:w="9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5"/>
        <w:gridCol w:w="3244"/>
      </w:tblGrid>
      <w:tr w:rsidR="00125652" w:rsidRPr="00E64E10" w:rsidTr="00CC2EB0">
        <w:trPr>
          <w:trHeight w:val="427"/>
        </w:trPr>
        <w:tc>
          <w:tcPr>
            <w:tcW w:w="5985" w:type="dxa"/>
            <w:vMerge w:val="restart"/>
            <w:vAlign w:val="center"/>
          </w:tcPr>
          <w:p w:rsidR="00125652" w:rsidRPr="00E64E10" w:rsidRDefault="00125652" w:rsidP="00CC2EB0">
            <w:pPr>
              <w:widowControl w:val="0"/>
              <w:jc w:val="center"/>
              <w:rPr>
                <w:b/>
                <w:sz w:val="24"/>
                <w:lang w:val="uk-UA"/>
              </w:rPr>
            </w:pPr>
            <w:r w:rsidRPr="00E64E10">
              <w:rPr>
                <w:b/>
                <w:sz w:val="24"/>
                <w:lang w:val="uk-UA"/>
              </w:rPr>
              <w:t>Найменування показників</w:t>
            </w:r>
          </w:p>
        </w:tc>
        <w:tc>
          <w:tcPr>
            <w:tcW w:w="3244" w:type="dxa"/>
            <w:vAlign w:val="center"/>
          </w:tcPr>
          <w:p w:rsidR="00125652" w:rsidRPr="00E64E10" w:rsidRDefault="00125652" w:rsidP="00CC2EB0">
            <w:pPr>
              <w:widowControl w:val="0"/>
              <w:jc w:val="center"/>
              <w:rPr>
                <w:b/>
                <w:sz w:val="24"/>
                <w:lang w:val="uk-UA"/>
              </w:rPr>
            </w:pPr>
            <w:r w:rsidRPr="00E64E10">
              <w:rPr>
                <w:b/>
                <w:sz w:val="24"/>
                <w:lang w:val="uk-UA"/>
              </w:rPr>
              <w:t>Всього годин</w:t>
            </w:r>
          </w:p>
        </w:tc>
      </w:tr>
      <w:tr w:rsidR="00125652" w:rsidRPr="00E64E10" w:rsidTr="00CC2EB0">
        <w:trPr>
          <w:trHeight w:val="430"/>
        </w:trPr>
        <w:tc>
          <w:tcPr>
            <w:tcW w:w="5985" w:type="dxa"/>
            <w:vMerge/>
            <w:vAlign w:val="center"/>
          </w:tcPr>
          <w:p w:rsidR="00125652" w:rsidRPr="00E64E10" w:rsidRDefault="00125652" w:rsidP="00CC2EB0">
            <w:pPr>
              <w:widowControl w:val="0"/>
              <w:rPr>
                <w:sz w:val="24"/>
                <w:lang w:val="uk-UA"/>
              </w:rPr>
            </w:pPr>
          </w:p>
        </w:tc>
        <w:tc>
          <w:tcPr>
            <w:tcW w:w="3244" w:type="dxa"/>
            <w:vAlign w:val="center"/>
          </w:tcPr>
          <w:p w:rsidR="00125652" w:rsidRPr="00E64E10" w:rsidRDefault="00125652" w:rsidP="00CC2EB0">
            <w:pPr>
              <w:widowControl w:val="0"/>
              <w:jc w:val="center"/>
              <w:rPr>
                <w:b/>
                <w:sz w:val="24"/>
                <w:lang w:val="uk-UA"/>
              </w:rPr>
            </w:pPr>
            <w:proofErr w:type="spellStart"/>
            <w:r w:rsidRPr="00E64E10">
              <w:rPr>
                <w:b/>
                <w:sz w:val="24"/>
                <w:lang w:val="uk-UA"/>
              </w:rPr>
              <w:t>Деннаформанавчання</w:t>
            </w:r>
            <w:proofErr w:type="spellEnd"/>
          </w:p>
        </w:tc>
      </w:tr>
      <w:tr w:rsidR="00125652" w:rsidRPr="00E64E10" w:rsidTr="00CC2EB0">
        <w:trPr>
          <w:trHeight w:val="242"/>
        </w:trPr>
        <w:tc>
          <w:tcPr>
            <w:tcW w:w="5985" w:type="dxa"/>
            <w:vAlign w:val="center"/>
          </w:tcPr>
          <w:p w:rsidR="00125652" w:rsidRPr="00E64E10" w:rsidRDefault="00125652" w:rsidP="00CC2EB0">
            <w:pPr>
              <w:widowControl w:val="0"/>
              <w:jc w:val="center"/>
              <w:rPr>
                <w:b/>
                <w:sz w:val="24"/>
                <w:lang w:val="uk-UA"/>
              </w:rPr>
            </w:pPr>
            <w:r w:rsidRPr="00E64E10">
              <w:rPr>
                <w:b/>
                <w:sz w:val="24"/>
                <w:lang w:val="uk-UA"/>
              </w:rPr>
              <w:t>Кількість кредитів/годин</w:t>
            </w:r>
          </w:p>
        </w:tc>
        <w:tc>
          <w:tcPr>
            <w:tcW w:w="3244" w:type="dxa"/>
            <w:vAlign w:val="center"/>
          </w:tcPr>
          <w:p w:rsidR="00125652" w:rsidRPr="00E64E10" w:rsidRDefault="005F3D88" w:rsidP="00CC2EB0">
            <w:pPr>
              <w:widowControl w:val="0"/>
              <w:jc w:val="center"/>
              <w:rPr>
                <w:sz w:val="24"/>
                <w:lang w:val="uk-UA"/>
              </w:rPr>
            </w:pPr>
            <w:r w:rsidRPr="00E64E10">
              <w:rPr>
                <w:sz w:val="24"/>
                <w:lang w:val="uk-UA"/>
              </w:rPr>
              <w:t>3</w:t>
            </w:r>
            <w:r w:rsidR="00125652" w:rsidRPr="00E64E10">
              <w:rPr>
                <w:sz w:val="24"/>
                <w:lang w:val="uk-UA"/>
              </w:rPr>
              <w:t xml:space="preserve">/ </w:t>
            </w:r>
            <w:r w:rsidRPr="00E64E10">
              <w:rPr>
                <w:sz w:val="24"/>
                <w:lang w:val="uk-UA"/>
              </w:rPr>
              <w:t>90</w:t>
            </w:r>
          </w:p>
        </w:tc>
      </w:tr>
      <w:tr w:rsidR="00125652" w:rsidRPr="00E64E10" w:rsidTr="00CC2EB0">
        <w:trPr>
          <w:trHeight w:val="242"/>
        </w:trPr>
        <w:tc>
          <w:tcPr>
            <w:tcW w:w="5985" w:type="dxa"/>
            <w:vAlign w:val="center"/>
          </w:tcPr>
          <w:p w:rsidR="00125652" w:rsidRPr="00E64E10" w:rsidRDefault="00125652" w:rsidP="00CC2EB0">
            <w:pPr>
              <w:widowControl w:val="0"/>
              <w:jc w:val="center"/>
              <w:rPr>
                <w:b/>
                <w:sz w:val="24"/>
                <w:lang w:val="uk-UA"/>
              </w:rPr>
            </w:pPr>
            <w:r w:rsidRPr="00E64E10">
              <w:rPr>
                <w:b/>
                <w:sz w:val="24"/>
                <w:lang w:val="uk-UA"/>
              </w:rPr>
              <w:t>Усього годин аудиторної роботи</w:t>
            </w:r>
          </w:p>
        </w:tc>
        <w:tc>
          <w:tcPr>
            <w:tcW w:w="3244" w:type="dxa"/>
            <w:vAlign w:val="center"/>
          </w:tcPr>
          <w:p w:rsidR="00125652" w:rsidRPr="00E64E10" w:rsidRDefault="009047EA" w:rsidP="00CC2EB0">
            <w:pPr>
              <w:widowControl w:val="0"/>
              <w:jc w:val="center"/>
              <w:rPr>
                <w:sz w:val="24"/>
                <w:lang w:val="uk-UA"/>
              </w:rPr>
            </w:pPr>
            <w:r w:rsidRPr="00E64E10">
              <w:rPr>
                <w:sz w:val="24"/>
                <w:lang w:val="uk-UA"/>
              </w:rPr>
              <w:t>30</w:t>
            </w:r>
          </w:p>
        </w:tc>
      </w:tr>
      <w:tr w:rsidR="00125652" w:rsidRPr="00E64E10" w:rsidTr="00CC2EB0">
        <w:trPr>
          <w:trHeight w:val="242"/>
        </w:trPr>
        <w:tc>
          <w:tcPr>
            <w:tcW w:w="5985" w:type="dxa"/>
            <w:vAlign w:val="center"/>
          </w:tcPr>
          <w:p w:rsidR="00125652" w:rsidRPr="00E64E10" w:rsidRDefault="00125652" w:rsidP="00CC2EB0">
            <w:pPr>
              <w:widowControl w:val="0"/>
              <w:rPr>
                <w:sz w:val="24"/>
                <w:lang w:val="uk-UA"/>
              </w:rPr>
            </w:pPr>
            <w:r w:rsidRPr="00E64E10">
              <w:rPr>
                <w:sz w:val="24"/>
                <w:lang w:val="uk-UA"/>
              </w:rPr>
              <w:t>в т.ч.:</w:t>
            </w:r>
          </w:p>
        </w:tc>
        <w:tc>
          <w:tcPr>
            <w:tcW w:w="3244" w:type="dxa"/>
            <w:vAlign w:val="center"/>
          </w:tcPr>
          <w:p w:rsidR="00125652" w:rsidRPr="00E64E10" w:rsidRDefault="00125652" w:rsidP="00CC2EB0">
            <w:pPr>
              <w:widowControl w:val="0"/>
              <w:jc w:val="center"/>
              <w:rPr>
                <w:sz w:val="24"/>
                <w:lang w:val="uk-UA"/>
              </w:rPr>
            </w:pPr>
          </w:p>
        </w:tc>
      </w:tr>
      <w:tr w:rsidR="00125652" w:rsidRPr="00E64E10" w:rsidTr="00CC2EB0">
        <w:trPr>
          <w:trHeight w:val="242"/>
        </w:trPr>
        <w:tc>
          <w:tcPr>
            <w:tcW w:w="5985" w:type="dxa"/>
            <w:vAlign w:val="center"/>
          </w:tcPr>
          <w:p w:rsidR="00125652" w:rsidRPr="00E64E10" w:rsidRDefault="00125652" w:rsidP="00CC2EB0">
            <w:pPr>
              <w:widowControl w:val="0"/>
              <w:numPr>
                <w:ilvl w:val="0"/>
                <w:numId w:val="3"/>
              </w:numPr>
              <w:tabs>
                <w:tab w:val="clear" w:pos="1543"/>
                <w:tab w:val="num" w:pos="110"/>
              </w:tabs>
              <w:ind w:hanging="1543"/>
              <w:jc w:val="both"/>
              <w:rPr>
                <w:sz w:val="24"/>
                <w:lang w:val="uk-UA"/>
              </w:rPr>
            </w:pPr>
            <w:r w:rsidRPr="00E64E10">
              <w:rPr>
                <w:sz w:val="24"/>
                <w:lang w:val="uk-UA"/>
              </w:rPr>
              <w:t xml:space="preserve"> лекційні заняття, год.</w:t>
            </w:r>
          </w:p>
        </w:tc>
        <w:tc>
          <w:tcPr>
            <w:tcW w:w="3244" w:type="dxa"/>
            <w:vAlign w:val="center"/>
          </w:tcPr>
          <w:p w:rsidR="00125652" w:rsidRPr="00E64E10" w:rsidRDefault="00125652" w:rsidP="00CC2EB0">
            <w:pPr>
              <w:widowControl w:val="0"/>
              <w:jc w:val="center"/>
              <w:rPr>
                <w:sz w:val="24"/>
                <w:lang w:val="uk-UA"/>
              </w:rPr>
            </w:pPr>
            <w:r w:rsidRPr="00E64E10">
              <w:rPr>
                <w:sz w:val="24"/>
                <w:lang w:val="uk-UA"/>
              </w:rPr>
              <w:t>14</w:t>
            </w:r>
          </w:p>
        </w:tc>
      </w:tr>
      <w:tr w:rsidR="00125652" w:rsidRPr="00E64E10" w:rsidTr="00CC2EB0">
        <w:trPr>
          <w:trHeight w:val="242"/>
        </w:trPr>
        <w:tc>
          <w:tcPr>
            <w:tcW w:w="5985" w:type="dxa"/>
            <w:vAlign w:val="center"/>
          </w:tcPr>
          <w:p w:rsidR="00125652" w:rsidRPr="00E64E10" w:rsidRDefault="00125652" w:rsidP="00CC2EB0">
            <w:pPr>
              <w:widowControl w:val="0"/>
              <w:numPr>
                <w:ilvl w:val="0"/>
                <w:numId w:val="3"/>
              </w:numPr>
              <w:tabs>
                <w:tab w:val="clear" w:pos="1543"/>
              </w:tabs>
              <w:ind w:left="110" w:hanging="110"/>
              <w:rPr>
                <w:sz w:val="24"/>
                <w:lang w:val="uk-UA"/>
              </w:rPr>
            </w:pPr>
            <w:r w:rsidRPr="00E64E10">
              <w:rPr>
                <w:sz w:val="24"/>
                <w:lang w:val="uk-UA"/>
              </w:rPr>
              <w:t xml:space="preserve"> практичні заняття, год.</w:t>
            </w:r>
          </w:p>
        </w:tc>
        <w:tc>
          <w:tcPr>
            <w:tcW w:w="3244" w:type="dxa"/>
            <w:vAlign w:val="center"/>
          </w:tcPr>
          <w:p w:rsidR="00125652" w:rsidRPr="00E64E10" w:rsidRDefault="00125652" w:rsidP="00CC2EB0">
            <w:pPr>
              <w:widowControl w:val="0"/>
              <w:jc w:val="center"/>
              <w:rPr>
                <w:sz w:val="24"/>
                <w:lang w:val="uk-UA"/>
              </w:rPr>
            </w:pPr>
            <w:r w:rsidRPr="00E64E10">
              <w:rPr>
                <w:sz w:val="24"/>
                <w:lang w:val="uk-UA"/>
              </w:rPr>
              <w:t>16</w:t>
            </w:r>
          </w:p>
        </w:tc>
      </w:tr>
      <w:tr w:rsidR="00125652" w:rsidRPr="00E64E10" w:rsidTr="00CC2EB0">
        <w:trPr>
          <w:trHeight w:val="242"/>
        </w:trPr>
        <w:tc>
          <w:tcPr>
            <w:tcW w:w="5985" w:type="dxa"/>
            <w:vAlign w:val="center"/>
          </w:tcPr>
          <w:p w:rsidR="00125652" w:rsidRPr="00E64E10" w:rsidRDefault="00125652" w:rsidP="00CC2EB0">
            <w:pPr>
              <w:widowControl w:val="0"/>
              <w:numPr>
                <w:ilvl w:val="0"/>
                <w:numId w:val="3"/>
              </w:numPr>
              <w:tabs>
                <w:tab w:val="clear" w:pos="1543"/>
                <w:tab w:val="num" w:pos="0"/>
              </w:tabs>
              <w:ind w:left="110" w:hanging="110"/>
              <w:rPr>
                <w:sz w:val="24"/>
                <w:lang w:val="uk-UA"/>
              </w:rPr>
            </w:pPr>
            <w:r w:rsidRPr="00E64E10">
              <w:rPr>
                <w:sz w:val="24"/>
                <w:lang w:val="uk-UA"/>
              </w:rPr>
              <w:t xml:space="preserve">лабораторні заняття, </w:t>
            </w:r>
            <w:proofErr w:type="spellStart"/>
            <w:r w:rsidRPr="00E64E10">
              <w:rPr>
                <w:sz w:val="24"/>
                <w:lang w:val="uk-UA"/>
              </w:rPr>
              <w:t>год</w:t>
            </w:r>
            <w:proofErr w:type="spellEnd"/>
          </w:p>
        </w:tc>
        <w:tc>
          <w:tcPr>
            <w:tcW w:w="3244" w:type="dxa"/>
            <w:vAlign w:val="center"/>
          </w:tcPr>
          <w:p w:rsidR="00125652" w:rsidRPr="00E64E10" w:rsidRDefault="00125652" w:rsidP="00CC2EB0">
            <w:pPr>
              <w:widowControl w:val="0"/>
              <w:jc w:val="center"/>
              <w:rPr>
                <w:sz w:val="24"/>
                <w:lang w:val="uk-UA"/>
              </w:rPr>
            </w:pPr>
          </w:p>
        </w:tc>
      </w:tr>
      <w:tr w:rsidR="00125652" w:rsidRPr="00E64E10" w:rsidTr="00CC2EB0">
        <w:trPr>
          <w:trHeight w:val="242"/>
        </w:trPr>
        <w:tc>
          <w:tcPr>
            <w:tcW w:w="5985" w:type="dxa"/>
            <w:vAlign w:val="center"/>
          </w:tcPr>
          <w:p w:rsidR="00125652" w:rsidRPr="00E64E10" w:rsidRDefault="00125652" w:rsidP="00CC2EB0">
            <w:pPr>
              <w:widowControl w:val="0"/>
              <w:ind w:left="1183" w:hanging="1183"/>
              <w:jc w:val="both"/>
              <w:rPr>
                <w:sz w:val="24"/>
                <w:lang w:val="uk-UA"/>
              </w:rPr>
            </w:pPr>
            <w:r w:rsidRPr="00E64E10">
              <w:rPr>
                <w:sz w:val="24"/>
                <w:lang w:val="uk-UA"/>
              </w:rPr>
              <w:t xml:space="preserve">семінарські заняття, </w:t>
            </w:r>
            <w:proofErr w:type="spellStart"/>
            <w:r w:rsidRPr="00E64E10">
              <w:rPr>
                <w:sz w:val="24"/>
                <w:lang w:val="uk-UA"/>
              </w:rPr>
              <w:t>год</w:t>
            </w:r>
            <w:proofErr w:type="spellEnd"/>
          </w:p>
        </w:tc>
        <w:tc>
          <w:tcPr>
            <w:tcW w:w="3244" w:type="dxa"/>
            <w:vAlign w:val="center"/>
          </w:tcPr>
          <w:p w:rsidR="00125652" w:rsidRPr="00E64E10" w:rsidRDefault="00125652" w:rsidP="00CC2EB0">
            <w:pPr>
              <w:widowControl w:val="0"/>
              <w:jc w:val="center"/>
              <w:rPr>
                <w:sz w:val="24"/>
                <w:lang w:val="uk-UA"/>
              </w:rPr>
            </w:pPr>
            <w:r w:rsidRPr="00E64E10">
              <w:rPr>
                <w:sz w:val="24"/>
                <w:lang w:val="uk-UA"/>
              </w:rPr>
              <w:t>––</w:t>
            </w:r>
          </w:p>
        </w:tc>
      </w:tr>
      <w:tr w:rsidR="00125652" w:rsidRPr="00E64E10" w:rsidTr="00CC2EB0">
        <w:trPr>
          <w:trHeight w:val="242"/>
        </w:trPr>
        <w:tc>
          <w:tcPr>
            <w:tcW w:w="5985" w:type="dxa"/>
            <w:vAlign w:val="center"/>
          </w:tcPr>
          <w:p w:rsidR="00125652" w:rsidRPr="00E64E10" w:rsidRDefault="00125652" w:rsidP="00CC2EB0">
            <w:pPr>
              <w:widowControl w:val="0"/>
              <w:jc w:val="center"/>
              <w:rPr>
                <w:b/>
                <w:sz w:val="24"/>
                <w:lang w:val="uk-UA"/>
              </w:rPr>
            </w:pPr>
            <w:r w:rsidRPr="00E64E10">
              <w:rPr>
                <w:b/>
                <w:sz w:val="24"/>
                <w:lang w:val="uk-UA"/>
              </w:rPr>
              <w:t>Усього годин самостійної роботи</w:t>
            </w:r>
          </w:p>
        </w:tc>
        <w:tc>
          <w:tcPr>
            <w:tcW w:w="3244" w:type="dxa"/>
            <w:vAlign w:val="center"/>
          </w:tcPr>
          <w:p w:rsidR="00125652" w:rsidRPr="00E64E10" w:rsidRDefault="00313601" w:rsidP="00CC2EB0">
            <w:pPr>
              <w:widowControl w:val="0"/>
              <w:jc w:val="center"/>
              <w:rPr>
                <w:sz w:val="24"/>
                <w:lang w:val="uk-UA"/>
              </w:rPr>
            </w:pPr>
            <w:r w:rsidRPr="00E64E10">
              <w:rPr>
                <w:sz w:val="24"/>
                <w:lang w:val="uk-UA"/>
              </w:rPr>
              <w:t>60</w:t>
            </w:r>
          </w:p>
        </w:tc>
      </w:tr>
      <w:tr w:rsidR="00125652" w:rsidRPr="00E64E10" w:rsidTr="00CC2EB0">
        <w:trPr>
          <w:trHeight w:val="242"/>
        </w:trPr>
        <w:tc>
          <w:tcPr>
            <w:tcW w:w="5985" w:type="dxa"/>
            <w:vAlign w:val="center"/>
          </w:tcPr>
          <w:p w:rsidR="00125652" w:rsidRPr="00E64E10" w:rsidRDefault="00125652" w:rsidP="00CC2EB0">
            <w:pPr>
              <w:widowControl w:val="0"/>
              <w:jc w:val="both"/>
              <w:rPr>
                <w:sz w:val="24"/>
                <w:lang w:val="uk-UA"/>
              </w:rPr>
            </w:pPr>
            <w:r w:rsidRPr="00E64E10">
              <w:rPr>
                <w:sz w:val="24"/>
                <w:lang w:val="uk-UA"/>
              </w:rPr>
              <w:t>Вид контролю</w:t>
            </w:r>
          </w:p>
        </w:tc>
        <w:tc>
          <w:tcPr>
            <w:tcW w:w="3244" w:type="dxa"/>
            <w:vAlign w:val="center"/>
          </w:tcPr>
          <w:p w:rsidR="00125652" w:rsidRPr="00E64E10" w:rsidRDefault="009047EA" w:rsidP="00CC2EB0">
            <w:pPr>
              <w:widowControl w:val="0"/>
              <w:jc w:val="center"/>
              <w:rPr>
                <w:sz w:val="24"/>
                <w:lang w:val="uk-UA"/>
              </w:rPr>
            </w:pPr>
            <w:r w:rsidRPr="00E64E10">
              <w:rPr>
                <w:sz w:val="24"/>
                <w:lang w:val="uk-UA"/>
              </w:rPr>
              <w:t>залік</w:t>
            </w:r>
          </w:p>
        </w:tc>
      </w:tr>
    </w:tbl>
    <w:p w:rsidR="008C0895" w:rsidRPr="00E64E10" w:rsidRDefault="008C0895" w:rsidP="009E5432">
      <w:pPr>
        <w:rPr>
          <w:sz w:val="24"/>
          <w:lang w:val="uk-UA"/>
        </w:rPr>
      </w:pPr>
    </w:p>
    <w:p w:rsidR="009E5432" w:rsidRDefault="00C35E0F" w:rsidP="003A44CF">
      <w:pPr>
        <w:numPr>
          <w:ilvl w:val="0"/>
          <w:numId w:val="1"/>
        </w:numPr>
        <w:tabs>
          <w:tab w:val="left" w:pos="709"/>
          <w:tab w:val="left" w:pos="993"/>
          <w:tab w:val="left" w:pos="3900"/>
        </w:tabs>
        <w:ind w:left="0" w:firstLine="567"/>
        <w:rPr>
          <w:b/>
          <w:sz w:val="24"/>
          <w:lang w:val="uk-UA"/>
        </w:rPr>
      </w:pPr>
      <w:r w:rsidRPr="00E64E10">
        <w:rPr>
          <w:b/>
          <w:sz w:val="24"/>
          <w:lang w:val="uk-UA"/>
        </w:rPr>
        <w:t>Предмет, м</w:t>
      </w:r>
      <w:r w:rsidR="009E5432" w:rsidRPr="00E64E10">
        <w:rPr>
          <w:b/>
          <w:sz w:val="24"/>
          <w:lang w:val="uk-UA"/>
        </w:rPr>
        <w:t>ета та завдання навчальної дисципліни</w:t>
      </w:r>
    </w:p>
    <w:p w:rsidR="003A44CF" w:rsidRPr="00E64E10" w:rsidRDefault="003A44CF" w:rsidP="003A44CF">
      <w:pPr>
        <w:tabs>
          <w:tab w:val="left" w:pos="3900"/>
        </w:tabs>
        <w:ind w:firstLine="567"/>
        <w:rPr>
          <w:b/>
          <w:sz w:val="24"/>
          <w:lang w:val="uk-UA"/>
        </w:rPr>
      </w:pPr>
    </w:p>
    <w:p w:rsidR="00B333B0" w:rsidRPr="00E64E10" w:rsidRDefault="00B333B0" w:rsidP="003A44CF">
      <w:pPr>
        <w:tabs>
          <w:tab w:val="left" w:pos="0"/>
          <w:tab w:val="left" w:pos="284"/>
        </w:tabs>
        <w:ind w:firstLine="567"/>
        <w:jc w:val="both"/>
        <w:rPr>
          <w:b/>
          <w:sz w:val="24"/>
          <w:lang w:val="uk-UA"/>
        </w:rPr>
      </w:pPr>
      <w:r w:rsidRPr="00E64E10">
        <w:rPr>
          <w:b/>
          <w:sz w:val="24"/>
          <w:lang w:val="uk-UA"/>
        </w:rPr>
        <w:t>Предметом</w:t>
      </w:r>
      <w:r w:rsidRPr="00E64E10">
        <w:rPr>
          <w:b/>
          <w:spacing w:val="1"/>
          <w:sz w:val="24"/>
          <w:lang w:val="uk-UA"/>
        </w:rPr>
        <w:t xml:space="preserve"> </w:t>
      </w:r>
      <w:r w:rsidRPr="00E64E10">
        <w:rPr>
          <w:b/>
          <w:sz w:val="24"/>
          <w:lang w:val="uk-UA"/>
        </w:rPr>
        <w:t>дисципліни</w:t>
      </w:r>
      <w:r w:rsidRPr="00E64E10">
        <w:rPr>
          <w:b/>
          <w:spacing w:val="1"/>
          <w:sz w:val="24"/>
          <w:lang w:val="uk-UA"/>
        </w:rPr>
        <w:t xml:space="preserve"> </w:t>
      </w:r>
      <w:r w:rsidRPr="00E64E10">
        <w:rPr>
          <w:sz w:val="24"/>
          <w:lang w:val="uk-UA"/>
        </w:rPr>
        <w:t>«</w:t>
      </w:r>
      <w:r w:rsidRPr="00E64E10">
        <w:rPr>
          <w:spacing w:val="1"/>
          <w:sz w:val="24"/>
          <w:lang w:val="uk-UA"/>
        </w:rPr>
        <w:t xml:space="preserve"> </w:t>
      </w:r>
      <w:r w:rsidRPr="00E64E10">
        <w:rPr>
          <w:sz w:val="24"/>
          <w:lang w:val="uk-UA"/>
        </w:rPr>
        <w:t>є</w:t>
      </w:r>
      <w:r w:rsidRPr="00E64E10">
        <w:rPr>
          <w:spacing w:val="1"/>
          <w:sz w:val="24"/>
          <w:lang w:val="uk-UA"/>
        </w:rPr>
        <w:t xml:space="preserve"> </w:t>
      </w:r>
      <w:r w:rsidRPr="00E64E10">
        <w:rPr>
          <w:sz w:val="24"/>
          <w:lang w:val="uk-UA"/>
        </w:rPr>
        <w:t>комплекс</w:t>
      </w:r>
      <w:r w:rsidRPr="00E64E10">
        <w:rPr>
          <w:spacing w:val="1"/>
          <w:sz w:val="24"/>
          <w:lang w:val="uk-UA"/>
        </w:rPr>
        <w:t xml:space="preserve"> </w:t>
      </w:r>
      <w:r w:rsidRPr="00E64E10">
        <w:rPr>
          <w:sz w:val="24"/>
          <w:lang w:val="uk-UA"/>
        </w:rPr>
        <w:t>теоретичних, методичних</w:t>
      </w:r>
      <w:r w:rsidRPr="00E64E10">
        <w:rPr>
          <w:spacing w:val="1"/>
          <w:sz w:val="24"/>
          <w:lang w:val="uk-UA"/>
        </w:rPr>
        <w:t xml:space="preserve"> </w:t>
      </w:r>
      <w:r w:rsidRPr="00E64E10">
        <w:rPr>
          <w:sz w:val="24"/>
          <w:lang w:val="uk-UA"/>
        </w:rPr>
        <w:t>та прикладних аспектів діяльності підрозділів і працівників,</w:t>
      </w:r>
      <w:r w:rsidRPr="00E64E10">
        <w:rPr>
          <w:spacing w:val="1"/>
          <w:sz w:val="24"/>
          <w:lang w:val="uk-UA"/>
        </w:rPr>
        <w:t xml:space="preserve"> </w:t>
      </w:r>
      <w:r w:rsidRPr="00E64E10">
        <w:rPr>
          <w:sz w:val="24"/>
          <w:lang w:val="uk-UA"/>
        </w:rPr>
        <w:t>зайнятих</w:t>
      </w:r>
      <w:r w:rsidRPr="00E64E10">
        <w:rPr>
          <w:spacing w:val="-5"/>
          <w:sz w:val="24"/>
          <w:lang w:val="uk-UA"/>
        </w:rPr>
        <w:t xml:space="preserve"> </w:t>
      </w:r>
      <w:r w:rsidRPr="00E64E10">
        <w:rPr>
          <w:sz w:val="24"/>
          <w:lang w:val="uk-UA"/>
        </w:rPr>
        <w:t>обліковими,</w:t>
      </w:r>
      <w:r w:rsidRPr="00E64E10">
        <w:rPr>
          <w:spacing w:val="3"/>
          <w:sz w:val="24"/>
          <w:lang w:val="uk-UA"/>
        </w:rPr>
        <w:t xml:space="preserve"> </w:t>
      </w:r>
      <w:r w:rsidRPr="00E64E10">
        <w:rPr>
          <w:sz w:val="24"/>
          <w:lang w:val="uk-UA"/>
        </w:rPr>
        <w:t>контрольними</w:t>
      </w:r>
      <w:r w:rsidRPr="00E64E10">
        <w:rPr>
          <w:spacing w:val="1"/>
          <w:sz w:val="24"/>
          <w:lang w:val="uk-UA"/>
        </w:rPr>
        <w:t xml:space="preserve"> </w:t>
      </w:r>
      <w:r w:rsidRPr="00E64E10">
        <w:rPr>
          <w:sz w:val="24"/>
          <w:lang w:val="uk-UA"/>
        </w:rPr>
        <w:t>та</w:t>
      </w:r>
      <w:r w:rsidRPr="00E64E10">
        <w:rPr>
          <w:spacing w:val="-5"/>
          <w:sz w:val="24"/>
          <w:lang w:val="uk-UA"/>
        </w:rPr>
        <w:t xml:space="preserve"> </w:t>
      </w:r>
      <w:r w:rsidRPr="00E64E10">
        <w:rPr>
          <w:sz w:val="24"/>
          <w:lang w:val="uk-UA"/>
        </w:rPr>
        <w:t>аналітичними</w:t>
      </w:r>
      <w:r w:rsidRPr="00E64E10">
        <w:rPr>
          <w:spacing w:val="-4"/>
          <w:sz w:val="24"/>
          <w:lang w:val="uk-UA"/>
        </w:rPr>
        <w:t xml:space="preserve"> </w:t>
      </w:r>
      <w:r w:rsidRPr="00E64E10">
        <w:rPr>
          <w:sz w:val="24"/>
          <w:lang w:val="uk-UA"/>
        </w:rPr>
        <w:t>процесами</w:t>
      </w:r>
      <w:r w:rsidRPr="00E64E10">
        <w:rPr>
          <w:spacing w:val="-6"/>
          <w:sz w:val="24"/>
          <w:lang w:val="uk-UA"/>
        </w:rPr>
        <w:t xml:space="preserve"> </w:t>
      </w:r>
      <w:r w:rsidRPr="00E64E10">
        <w:rPr>
          <w:sz w:val="24"/>
          <w:lang w:val="uk-UA"/>
        </w:rPr>
        <w:t>на</w:t>
      </w:r>
      <w:r w:rsidRPr="00E64E10">
        <w:rPr>
          <w:spacing w:val="1"/>
          <w:sz w:val="24"/>
          <w:lang w:val="uk-UA"/>
        </w:rPr>
        <w:t xml:space="preserve"> </w:t>
      </w:r>
      <w:r w:rsidRPr="00E64E10">
        <w:rPr>
          <w:sz w:val="24"/>
          <w:lang w:val="uk-UA"/>
        </w:rPr>
        <w:t>підприємстві</w:t>
      </w:r>
    </w:p>
    <w:p w:rsidR="00C2636B" w:rsidRPr="00E64E10" w:rsidRDefault="005B141B" w:rsidP="003A44CF">
      <w:pPr>
        <w:tabs>
          <w:tab w:val="left" w:pos="0"/>
          <w:tab w:val="left" w:pos="284"/>
        </w:tabs>
        <w:ind w:firstLine="567"/>
        <w:jc w:val="both"/>
        <w:rPr>
          <w:sz w:val="24"/>
          <w:lang w:val="uk-UA"/>
        </w:rPr>
      </w:pPr>
      <w:r w:rsidRPr="00E64E10">
        <w:rPr>
          <w:b/>
          <w:sz w:val="24"/>
          <w:lang w:val="uk-UA"/>
        </w:rPr>
        <w:t xml:space="preserve">Метою дисципліни </w:t>
      </w:r>
      <w:r w:rsidRPr="00E64E10">
        <w:rPr>
          <w:sz w:val="24"/>
          <w:lang w:val="uk-UA"/>
        </w:rPr>
        <w:t>є вивчення дисципліни є засвоєння студентами</w:t>
      </w:r>
      <w:r w:rsidR="009C5DE3" w:rsidRPr="00E64E10">
        <w:rPr>
          <w:sz w:val="24"/>
          <w:lang w:val="uk-UA"/>
        </w:rPr>
        <w:t xml:space="preserve"> </w:t>
      </w:r>
      <w:r w:rsidRPr="00E64E10">
        <w:rPr>
          <w:sz w:val="24"/>
          <w:lang w:val="uk-UA"/>
        </w:rPr>
        <w:t>основ організації бухгалтерського обліку на підприємстві</w:t>
      </w:r>
      <w:r w:rsidRPr="00E64E10">
        <w:rPr>
          <w:b/>
          <w:sz w:val="24"/>
          <w:lang w:val="uk-UA"/>
        </w:rPr>
        <w:t xml:space="preserve"> </w:t>
      </w:r>
    </w:p>
    <w:p w:rsidR="005B141B" w:rsidRPr="00E64E10" w:rsidRDefault="005B141B" w:rsidP="003A44CF">
      <w:pPr>
        <w:pStyle w:val="a3"/>
        <w:spacing w:after="0"/>
        <w:ind w:firstLine="567"/>
        <w:jc w:val="both"/>
        <w:rPr>
          <w:sz w:val="24"/>
          <w:lang w:val="uk-UA"/>
        </w:rPr>
      </w:pPr>
      <w:proofErr w:type="spellStart"/>
      <w:r w:rsidRPr="00E64E10">
        <w:rPr>
          <w:sz w:val="24"/>
          <w:lang w:val="uk-UA"/>
        </w:rPr>
        <w:t>-набуття</w:t>
      </w:r>
      <w:proofErr w:type="spellEnd"/>
      <w:r w:rsidRPr="00E64E10">
        <w:rPr>
          <w:sz w:val="24"/>
          <w:lang w:val="uk-UA"/>
        </w:rPr>
        <w:t xml:space="preserve"> вмінь документального забезпечення облікової політики підприємства та інших організаційно-розпорядчих документів, що стосуються організації облікового процесу;</w:t>
      </w:r>
    </w:p>
    <w:p w:rsidR="005B141B" w:rsidRPr="00E64E10" w:rsidRDefault="005B141B" w:rsidP="003A44CF">
      <w:pPr>
        <w:tabs>
          <w:tab w:val="left" w:pos="0"/>
          <w:tab w:val="left" w:pos="284"/>
        </w:tabs>
        <w:ind w:firstLine="567"/>
        <w:jc w:val="both"/>
        <w:rPr>
          <w:b/>
          <w:sz w:val="24"/>
          <w:lang w:val="uk-UA"/>
        </w:rPr>
      </w:pPr>
      <w:proofErr w:type="spellStart"/>
      <w:r w:rsidRPr="00E64E10">
        <w:rPr>
          <w:sz w:val="24"/>
          <w:lang w:val="uk-UA"/>
        </w:rPr>
        <w:t>-вибір</w:t>
      </w:r>
      <w:proofErr w:type="spellEnd"/>
      <w:r w:rsidRPr="00E64E10">
        <w:rPr>
          <w:sz w:val="24"/>
          <w:lang w:val="uk-UA"/>
        </w:rPr>
        <w:t xml:space="preserve"> методичного і технічного забезпечення облікового процесу на всіх ділянках,починаючи з процесу документування господарських операцій та закінчуючи формуванням і поданням звітності підприємства</w:t>
      </w:r>
    </w:p>
    <w:p w:rsidR="00444CA3" w:rsidRPr="00E64E10" w:rsidRDefault="00444CA3" w:rsidP="003A44CF">
      <w:pPr>
        <w:tabs>
          <w:tab w:val="left" w:pos="0"/>
          <w:tab w:val="left" w:pos="284"/>
        </w:tabs>
        <w:ind w:firstLine="567"/>
        <w:jc w:val="both"/>
        <w:rPr>
          <w:sz w:val="24"/>
          <w:lang w:val="uk-UA"/>
        </w:rPr>
      </w:pPr>
      <w:r w:rsidRPr="00E64E10">
        <w:rPr>
          <w:sz w:val="24"/>
          <w:lang w:val="uk-UA"/>
        </w:rPr>
        <w:t>В</w:t>
      </w:r>
      <w:r w:rsidR="009E5432" w:rsidRPr="00E64E10">
        <w:rPr>
          <w:sz w:val="24"/>
          <w:lang w:val="uk-UA"/>
        </w:rPr>
        <w:t xml:space="preserve">ивчення навчальної дисципліни </w:t>
      </w:r>
      <w:r w:rsidRPr="00E64E10">
        <w:rPr>
          <w:sz w:val="24"/>
          <w:lang w:val="uk-UA"/>
        </w:rPr>
        <w:t>передбачає формування у студентів</w:t>
      </w:r>
    </w:p>
    <w:p w:rsidR="009E5432" w:rsidRPr="00E64E10" w:rsidRDefault="00444CA3" w:rsidP="003A44CF">
      <w:pPr>
        <w:tabs>
          <w:tab w:val="left" w:pos="0"/>
          <w:tab w:val="left" w:pos="284"/>
        </w:tabs>
        <w:ind w:firstLine="567"/>
        <w:jc w:val="both"/>
        <w:rPr>
          <w:sz w:val="24"/>
          <w:lang w:val="uk-UA"/>
        </w:rPr>
      </w:pPr>
      <w:r w:rsidRPr="00E64E10">
        <w:rPr>
          <w:sz w:val="24"/>
          <w:lang w:val="uk-UA"/>
        </w:rPr>
        <w:t xml:space="preserve">необхідних </w:t>
      </w:r>
      <w:proofErr w:type="spellStart"/>
      <w:r w:rsidRPr="00E64E10">
        <w:rPr>
          <w:sz w:val="24"/>
          <w:lang w:val="uk-UA"/>
        </w:rPr>
        <w:t>компетентностей</w:t>
      </w:r>
      <w:proofErr w:type="spellEnd"/>
      <w:r w:rsidRPr="00E64E10">
        <w:rPr>
          <w:sz w:val="24"/>
          <w:lang w:val="uk-UA"/>
        </w:rPr>
        <w:t>:</w:t>
      </w:r>
      <w:r w:rsidR="009E5432" w:rsidRPr="00E64E10">
        <w:rPr>
          <w:sz w:val="24"/>
          <w:lang w:val="uk-UA"/>
        </w:rPr>
        <w:t xml:space="preserve"> </w:t>
      </w:r>
    </w:p>
    <w:p w:rsidR="00B333B0" w:rsidRPr="00E64E10" w:rsidRDefault="00B333B0" w:rsidP="003A44CF">
      <w:pPr>
        <w:pStyle w:val="a3"/>
        <w:spacing w:after="0"/>
        <w:ind w:firstLine="567"/>
        <w:jc w:val="both"/>
        <w:rPr>
          <w:sz w:val="26"/>
          <w:lang w:val="uk-UA"/>
        </w:rPr>
      </w:pPr>
      <w:proofErr w:type="spellStart"/>
      <w:r w:rsidRPr="00E64E10">
        <w:rPr>
          <w:sz w:val="26"/>
          <w:lang w:val="uk-UA"/>
        </w:rPr>
        <w:t>-вчитися</w:t>
      </w:r>
      <w:proofErr w:type="spellEnd"/>
      <w:r w:rsidRPr="00E64E10">
        <w:rPr>
          <w:sz w:val="26"/>
          <w:lang w:val="uk-UA"/>
        </w:rPr>
        <w:t xml:space="preserve"> та бути відкритим до засвоєння та застосування знань;</w:t>
      </w:r>
    </w:p>
    <w:p w:rsidR="00B333B0" w:rsidRPr="00E64E10" w:rsidRDefault="00B333B0" w:rsidP="003A44CF">
      <w:pPr>
        <w:pStyle w:val="a3"/>
        <w:spacing w:after="0"/>
        <w:ind w:firstLine="567"/>
        <w:jc w:val="both"/>
        <w:rPr>
          <w:sz w:val="26"/>
          <w:lang w:val="uk-UA"/>
        </w:rPr>
      </w:pPr>
      <w:proofErr w:type="spellStart"/>
      <w:r w:rsidRPr="00E64E10">
        <w:rPr>
          <w:sz w:val="26"/>
          <w:lang w:val="uk-UA"/>
        </w:rPr>
        <w:t>-працювати</w:t>
      </w:r>
      <w:proofErr w:type="spellEnd"/>
      <w:r w:rsidRPr="00E64E10">
        <w:rPr>
          <w:sz w:val="26"/>
          <w:lang w:val="uk-UA"/>
        </w:rPr>
        <w:t xml:space="preserve"> самостійно та в команді з урахуванням вимог дисципліни, планування та управління часом;</w:t>
      </w:r>
    </w:p>
    <w:p w:rsidR="00B333B0" w:rsidRPr="00E64E10" w:rsidRDefault="00B333B0" w:rsidP="003A44CF">
      <w:pPr>
        <w:tabs>
          <w:tab w:val="left" w:pos="0"/>
          <w:tab w:val="left" w:pos="284"/>
        </w:tabs>
        <w:ind w:firstLine="567"/>
        <w:jc w:val="both"/>
        <w:rPr>
          <w:sz w:val="24"/>
          <w:lang w:val="uk-UA"/>
        </w:rPr>
      </w:pPr>
      <w:r w:rsidRPr="00E64E10">
        <w:rPr>
          <w:sz w:val="26"/>
          <w:lang w:val="uk-UA"/>
        </w:rPr>
        <w:t>набуття гнучкого способу мислення, який дає можливість зрозуміти і розв’язати проблеми та задачі, зберігаючи при цьому критичне відношення до усталених наукових концепцій</w:t>
      </w:r>
    </w:p>
    <w:p w:rsidR="00444CA3" w:rsidRPr="00E64E10" w:rsidRDefault="00444CA3" w:rsidP="003A44CF">
      <w:pPr>
        <w:tabs>
          <w:tab w:val="left" w:pos="0"/>
          <w:tab w:val="left" w:pos="284"/>
        </w:tabs>
        <w:ind w:firstLine="567"/>
        <w:jc w:val="both"/>
        <w:rPr>
          <w:sz w:val="24"/>
          <w:lang w:val="uk-UA"/>
        </w:rPr>
      </w:pPr>
      <w:r w:rsidRPr="00E64E10">
        <w:rPr>
          <w:sz w:val="24"/>
          <w:lang w:val="uk-UA"/>
        </w:rPr>
        <w:t>У результаті вивчення навчальної дисципліни студент повинен бути здатним продемонструвати такі результати навчання:</w:t>
      </w:r>
    </w:p>
    <w:p w:rsidR="005B141B" w:rsidRPr="00E64E10" w:rsidRDefault="00444CA3" w:rsidP="003A44CF">
      <w:pPr>
        <w:pStyle w:val="a3"/>
        <w:spacing w:after="0"/>
        <w:ind w:firstLine="567"/>
        <w:jc w:val="both"/>
        <w:rPr>
          <w:sz w:val="24"/>
          <w:lang w:val="uk-UA"/>
        </w:rPr>
      </w:pPr>
      <w:r w:rsidRPr="00E64E10">
        <w:rPr>
          <w:b/>
          <w:sz w:val="24"/>
          <w:lang w:val="uk-UA"/>
        </w:rPr>
        <w:t>знати</w:t>
      </w:r>
      <w:r w:rsidR="005B141B" w:rsidRPr="00E64E10">
        <w:rPr>
          <w:sz w:val="24"/>
          <w:lang w:val="uk-UA"/>
        </w:rPr>
        <w:t xml:space="preserve"> вчитися та бути відкритим до засвоєння та застосування знань;</w:t>
      </w:r>
    </w:p>
    <w:p w:rsidR="005B141B" w:rsidRPr="00E64E10" w:rsidRDefault="00B333B0" w:rsidP="003A44CF">
      <w:pPr>
        <w:pStyle w:val="a3"/>
        <w:spacing w:after="0"/>
        <w:ind w:firstLine="567"/>
        <w:jc w:val="both"/>
        <w:rPr>
          <w:sz w:val="24"/>
          <w:lang w:val="uk-UA"/>
        </w:rPr>
      </w:pPr>
      <w:proofErr w:type="spellStart"/>
      <w:r w:rsidRPr="00E64E10">
        <w:rPr>
          <w:sz w:val="24"/>
          <w:lang w:val="uk-UA"/>
        </w:rPr>
        <w:t>-</w:t>
      </w:r>
      <w:r w:rsidR="005B141B" w:rsidRPr="00E64E10">
        <w:rPr>
          <w:sz w:val="24"/>
          <w:lang w:val="uk-UA"/>
        </w:rPr>
        <w:t>працювати</w:t>
      </w:r>
      <w:proofErr w:type="spellEnd"/>
      <w:r w:rsidR="005B141B" w:rsidRPr="00E64E10">
        <w:rPr>
          <w:sz w:val="24"/>
          <w:lang w:val="uk-UA"/>
        </w:rPr>
        <w:t xml:space="preserve"> самостійно та в команді з урахуванням вимог дисципліни, планування та управління часом;</w:t>
      </w:r>
    </w:p>
    <w:p w:rsidR="005B141B" w:rsidRPr="00E64E10" w:rsidRDefault="00B333B0" w:rsidP="003A44CF">
      <w:pPr>
        <w:pStyle w:val="a3"/>
        <w:spacing w:after="0"/>
        <w:ind w:firstLine="567"/>
        <w:jc w:val="both"/>
        <w:rPr>
          <w:sz w:val="24"/>
          <w:lang w:val="uk-UA"/>
        </w:rPr>
      </w:pPr>
      <w:proofErr w:type="spellStart"/>
      <w:r w:rsidRPr="00E64E10">
        <w:rPr>
          <w:sz w:val="24"/>
          <w:lang w:val="uk-UA"/>
        </w:rPr>
        <w:t>-</w:t>
      </w:r>
      <w:r w:rsidR="005B141B" w:rsidRPr="00E64E10">
        <w:rPr>
          <w:sz w:val="24"/>
          <w:lang w:val="uk-UA"/>
        </w:rPr>
        <w:t>набуття</w:t>
      </w:r>
      <w:proofErr w:type="spellEnd"/>
      <w:r w:rsidR="005B141B" w:rsidRPr="00E64E10">
        <w:rPr>
          <w:sz w:val="24"/>
          <w:lang w:val="uk-UA"/>
        </w:rPr>
        <w:t xml:space="preserve"> гнучкого способу мислення, який дає можливість зрозуміти і розв’язати проблеми та задачі, зберігаючи при цьому критичне відношення до усталених наукових концепцій. </w:t>
      </w:r>
    </w:p>
    <w:p w:rsidR="005B141B" w:rsidRPr="00E64E10" w:rsidRDefault="00444CA3" w:rsidP="003A44CF">
      <w:pPr>
        <w:tabs>
          <w:tab w:val="left" w:pos="0"/>
          <w:tab w:val="left" w:pos="284"/>
        </w:tabs>
        <w:ind w:firstLine="567"/>
        <w:jc w:val="both"/>
        <w:rPr>
          <w:sz w:val="24"/>
          <w:lang w:val="uk-UA"/>
        </w:rPr>
      </w:pPr>
      <w:r w:rsidRPr="00E64E10">
        <w:rPr>
          <w:sz w:val="24"/>
          <w:lang w:val="uk-UA"/>
        </w:rPr>
        <w:t>:</w:t>
      </w:r>
      <w:r w:rsidR="005B141B" w:rsidRPr="00E64E10">
        <w:rPr>
          <w:b/>
          <w:sz w:val="24"/>
          <w:lang w:val="uk-UA"/>
        </w:rPr>
        <w:t xml:space="preserve"> </w:t>
      </w:r>
      <w:r w:rsidRPr="00E64E10">
        <w:rPr>
          <w:b/>
          <w:sz w:val="24"/>
          <w:lang w:val="uk-UA"/>
        </w:rPr>
        <w:t>вміти</w:t>
      </w:r>
      <w:r w:rsidRPr="00E64E10">
        <w:rPr>
          <w:sz w:val="24"/>
          <w:lang w:val="uk-UA"/>
        </w:rPr>
        <w:t>:</w:t>
      </w:r>
      <w:r w:rsidR="005B141B" w:rsidRPr="00E64E10">
        <w:rPr>
          <w:sz w:val="24"/>
          <w:lang w:val="uk-UA"/>
        </w:rPr>
        <w:t xml:space="preserve"> показувати базові знання та розуміння економічних категорій, законів, причинно-наслідкових зв’язків, які існують між процесами та явищами на різних рівнях економічних систем;</w:t>
      </w:r>
    </w:p>
    <w:p w:rsidR="005B141B" w:rsidRPr="00E64E10" w:rsidRDefault="00B333B0" w:rsidP="003A44CF">
      <w:pPr>
        <w:pStyle w:val="a3"/>
        <w:spacing w:after="0"/>
        <w:ind w:firstLine="567"/>
        <w:jc w:val="both"/>
        <w:rPr>
          <w:sz w:val="24"/>
          <w:lang w:val="uk-UA"/>
        </w:rPr>
      </w:pPr>
      <w:proofErr w:type="spellStart"/>
      <w:r w:rsidRPr="00E64E10">
        <w:rPr>
          <w:sz w:val="24"/>
          <w:lang w:val="uk-UA"/>
        </w:rPr>
        <w:t>-</w:t>
      </w:r>
      <w:r w:rsidR="005B141B" w:rsidRPr="00E64E10">
        <w:rPr>
          <w:sz w:val="24"/>
          <w:lang w:val="uk-UA"/>
        </w:rPr>
        <w:t>усвідомлювати</w:t>
      </w:r>
      <w:proofErr w:type="spellEnd"/>
      <w:r w:rsidR="005B141B" w:rsidRPr="00E64E10">
        <w:rPr>
          <w:sz w:val="24"/>
          <w:lang w:val="uk-UA"/>
        </w:rPr>
        <w:t xml:space="preserve"> сутність об’єктів бухгалтерського спостереження та розуміти особливості відображення господарських операцій й процесів на рахунках обліку;</w:t>
      </w:r>
    </w:p>
    <w:p w:rsidR="005B141B" w:rsidRDefault="00B333B0" w:rsidP="003A44CF">
      <w:pPr>
        <w:pStyle w:val="a3"/>
        <w:spacing w:after="0"/>
        <w:ind w:firstLine="567"/>
        <w:jc w:val="both"/>
        <w:rPr>
          <w:sz w:val="24"/>
          <w:lang w:val="uk-UA"/>
        </w:rPr>
      </w:pPr>
      <w:proofErr w:type="spellStart"/>
      <w:r w:rsidRPr="00E64E10">
        <w:rPr>
          <w:sz w:val="24"/>
          <w:lang w:val="uk-UA"/>
        </w:rPr>
        <w:t>-</w:t>
      </w:r>
      <w:r w:rsidR="005B141B" w:rsidRPr="00E64E10">
        <w:rPr>
          <w:sz w:val="24"/>
          <w:lang w:val="uk-UA"/>
        </w:rPr>
        <w:t>обґрунтовувати</w:t>
      </w:r>
      <w:proofErr w:type="spellEnd"/>
      <w:r w:rsidR="005B141B" w:rsidRPr="00E64E10">
        <w:rPr>
          <w:sz w:val="24"/>
          <w:lang w:val="uk-UA"/>
        </w:rPr>
        <w:t xml:space="preserve"> господарські рішення з використанням облікової інформації та розуміти організаційно-економічний механізм управління підприємством. </w:t>
      </w:r>
    </w:p>
    <w:p w:rsidR="003A44CF" w:rsidRPr="00E64E10" w:rsidRDefault="003A44CF" w:rsidP="003A44CF">
      <w:pPr>
        <w:pStyle w:val="a3"/>
        <w:spacing w:after="0"/>
        <w:ind w:firstLine="567"/>
        <w:jc w:val="both"/>
        <w:rPr>
          <w:sz w:val="24"/>
          <w:lang w:val="uk-UA"/>
        </w:rPr>
      </w:pPr>
      <w:r>
        <w:rPr>
          <w:sz w:val="24"/>
          <w:lang w:val="uk-UA"/>
        </w:rPr>
        <w:br w:type="page"/>
      </w:r>
    </w:p>
    <w:p w:rsidR="009E5432" w:rsidRPr="00E64E10" w:rsidRDefault="009E5432" w:rsidP="00A013B6">
      <w:pPr>
        <w:pStyle w:val="a5"/>
        <w:numPr>
          <w:ilvl w:val="0"/>
          <w:numId w:val="1"/>
        </w:numPr>
        <w:spacing w:after="120"/>
        <w:jc w:val="center"/>
        <w:rPr>
          <w:b/>
          <w:bCs/>
          <w:sz w:val="24"/>
          <w:lang w:val="uk-UA"/>
        </w:rPr>
      </w:pPr>
      <w:r w:rsidRPr="00E64E10">
        <w:rPr>
          <w:b/>
          <w:bCs/>
          <w:sz w:val="24"/>
          <w:lang w:val="uk-UA"/>
        </w:rPr>
        <w:lastRenderedPageBreak/>
        <w:t>Структура навчальної дисципліни</w:t>
      </w:r>
    </w:p>
    <w:p w:rsidR="008C7AAC" w:rsidRPr="00E64E10" w:rsidRDefault="00DA1D1D" w:rsidP="008C7AAC">
      <w:pPr>
        <w:spacing w:after="120"/>
        <w:ind w:left="360"/>
        <w:rPr>
          <w:b/>
          <w:bCs/>
          <w:sz w:val="24"/>
          <w:lang w:val="uk-UA"/>
        </w:rPr>
      </w:pPr>
      <w:r w:rsidRPr="00E64E10">
        <w:rPr>
          <w:b/>
          <w:bCs/>
          <w:sz w:val="24"/>
          <w:lang w:val="uk-UA"/>
        </w:rPr>
        <w:t>3</w:t>
      </w:r>
      <w:r w:rsidR="008C7AAC" w:rsidRPr="00E64E10">
        <w:rPr>
          <w:b/>
          <w:bCs/>
          <w:sz w:val="24"/>
          <w:lang w:val="uk-UA"/>
        </w:rPr>
        <w:t>.1.Розподіл навчальних занять за розділами дисципліни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2"/>
        <w:gridCol w:w="1005"/>
        <w:gridCol w:w="8"/>
        <w:gridCol w:w="867"/>
        <w:gridCol w:w="853"/>
        <w:gridCol w:w="14"/>
        <w:gridCol w:w="857"/>
        <w:gridCol w:w="12"/>
        <w:gridCol w:w="859"/>
        <w:gridCol w:w="8"/>
        <w:gridCol w:w="850"/>
      </w:tblGrid>
      <w:tr w:rsidR="00FC2103" w:rsidRPr="00E64E10" w:rsidTr="00313601">
        <w:trPr>
          <w:cantSplit/>
          <w:trHeight w:val="20"/>
        </w:trPr>
        <w:tc>
          <w:tcPr>
            <w:tcW w:w="2294" w:type="pct"/>
            <w:vMerge w:val="restart"/>
            <w:vAlign w:val="center"/>
          </w:tcPr>
          <w:p w:rsidR="00FC2103" w:rsidRPr="00E64E10" w:rsidRDefault="00FC2103" w:rsidP="00CC2EB0">
            <w:pPr>
              <w:widowControl w:val="0"/>
              <w:jc w:val="center"/>
              <w:rPr>
                <w:sz w:val="24"/>
                <w:lang w:val="uk-UA"/>
              </w:rPr>
            </w:pPr>
            <w:r w:rsidRPr="00E64E10">
              <w:rPr>
                <w:sz w:val="24"/>
                <w:lang w:val="uk-UA"/>
              </w:rPr>
              <w:t xml:space="preserve">Назви </w:t>
            </w:r>
            <w:r w:rsidRPr="00E64E10">
              <w:rPr>
                <w:bCs/>
                <w:sz w:val="24"/>
                <w:lang w:val="uk-UA"/>
              </w:rPr>
              <w:t>розділів</w:t>
            </w:r>
            <w:r w:rsidRPr="00E64E10">
              <w:rPr>
                <w:sz w:val="24"/>
                <w:lang w:val="uk-UA"/>
              </w:rPr>
              <w:t xml:space="preserve"> і тем</w:t>
            </w:r>
          </w:p>
        </w:tc>
        <w:tc>
          <w:tcPr>
            <w:tcW w:w="2706" w:type="pct"/>
            <w:gridSpan w:val="10"/>
            <w:vAlign w:val="center"/>
          </w:tcPr>
          <w:p w:rsidR="00FC2103" w:rsidRPr="00E64E10" w:rsidRDefault="00FC2103" w:rsidP="00CC2EB0">
            <w:pPr>
              <w:widowControl w:val="0"/>
              <w:jc w:val="center"/>
              <w:rPr>
                <w:sz w:val="24"/>
                <w:lang w:val="uk-UA"/>
              </w:rPr>
            </w:pPr>
            <w:r w:rsidRPr="00E64E10">
              <w:rPr>
                <w:sz w:val="24"/>
                <w:lang w:val="uk-UA"/>
              </w:rPr>
              <w:t>Кількість годин</w:t>
            </w:r>
          </w:p>
        </w:tc>
      </w:tr>
      <w:tr w:rsidR="00FC2103" w:rsidRPr="00E64E10" w:rsidTr="00313601">
        <w:trPr>
          <w:cantSplit/>
          <w:trHeight w:val="20"/>
        </w:trPr>
        <w:tc>
          <w:tcPr>
            <w:tcW w:w="2294" w:type="pct"/>
            <w:vMerge/>
          </w:tcPr>
          <w:p w:rsidR="00FC2103" w:rsidRPr="00E64E10" w:rsidRDefault="00FC2103" w:rsidP="00CC2EB0">
            <w:pPr>
              <w:widowControl w:val="0"/>
              <w:jc w:val="center"/>
              <w:rPr>
                <w:sz w:val="24"/>
                <w:lang w:val="uk-UA"/>
              </w:rPr>
            </w:pPr>
          </w:p>
        </w:tc>
        <w:tc>
          <w:tcPr>
            <w:tcW w:w="2706" w:type="pct"/>
            <w:gridSpan w:val="10"/>
            <w:vAlign w:val="center"/>
          </w:tcPr>
          <w:p w:rsidR="00FC2103" w:rsidRPr="00E64E10" w:rsidRDefault="00FC2103" w:rsidP="00CC2EB0">
            <w:pPr>
              <w:widowControl w:val="0"/>
              <w:jc w:val="center"/>
              <w:rPr>
                <w:sz w:val="24"/>
                <w:lang w:val="uk-UA"/>
              </w:rPr>
            </w:pPr>
            <w:r w:rsidRPr="00E64E10">
              <w:rPr>
                <w:sz w:val="24"/>
                <w:lang w:val="uk-UA"/>
              </w:rPr>
              <w:t>денна форма</w:t>
            </w:r>
          </w:p>
        </w:tc>
      </w:tr>
      <w:tr w:rsidR="00FC2103" w:rsidRPr="00E64E10" w:rsidTr="00313601">
        <w:trPr>
          <w:cantSplit/>
          <w:trHeight w:val="20"/>
        </w:trPr>
        <w:tc>
          <w:tcPr>
            <w:tcW w:w="2294" w:type="pct"/>
            <w:vMerge/>
          </w:tcPr>
          <w:p w:rsidR="00FC2103" w:rsidRPr="00E64E10" w:rsidRDefault="00FC2103" w:rsidP="00CC2EB0">
            <w:pPr>
              <w:widowControl w:val="0"/>
              <w:jc w:val="center"/>
              <w:rPr>
                <w:sz w:val="24"/>
                <w:lang w:val="uk-UA"/>
              </w:rPr>
            </w:pPr>
          </w:p>
        </w:tc>
        <w:tc>
          <w:tcPr>
            <w:tcW w:w="514" w:type="pct"/>
            <w:gridSpan w:val="2"/>
            <w:vMerge w:val="restart"/>
            <w:shd w:val="clear" w:color="auto" w:fill="auto"/>
            <w:vAlign w:val="center"/>
          </w:tcPr>
          <w:p w:rsidR="00FC2103" w:rsidRPr="00E64E10" w:rsidRDefault="00FC2103" w:rsidP="00CC2EB0">
            <w:pPr>
              <w:widowControl w:val="0"/>
              <w:jc w:val="center"/>
              <w:rPr>
                <w:sz w:val="24"/>
                <w:lang w:val="uk-UA"/>
              </w:rPr>
            </w:pPr>
            <w:r w:rsidRPr="00E64E10">
              <w:rPr>
                <w:sz w:val="24"/>
                <w:lang w:val="uk-UA"/>
              </w:rPr>
              <w:t>усього</w:t>
            </w:r>
          </w:p>
        </w:tc>
        <w:tc>
          <w:tcPr>
            <w:tcW w:w="2192" w:type="pct"/>
            <w:gridSpan w:val="8"/>
            <w:shd w:val="clear" w:color="auto" w:fill="auto"/>
            <w:vAlign w:val="center"/>
          </w:tcPr>
          <w:p w:rsidR="00FC2103" w:rsidRPr="00E64E10" w:rsidRDefault="00FC2103" w:rsidP="00CC2EB0">
            <w:pPr>
              <w:widowControl w:val="0"/>
              <w:jc w:val="center"/>
              <w:rPr>
                <w:sz w:val="24"/>
                <w:lang w:val="uk-UA"/>
              </w:rPr>
            </w:pPr>
            <w:r w:rsidRPr="00E64E10">
              <w:rPr>
                <w:sz w:val="24"/>
                <w:lang w:val="uk-UA"/>
              </w:rPr>
              <w:t>у тому числі</w:t>
            </w:r>
          </w:p>
        </w:tc>
      </w:tr>
      <w:tr w:rsidR="00FC2103" w:rsidRPr="00E64E10" w:rsidTr="00313601">
        <w:trPr>
          <w:cantSplit/>
          <w:trHeight w:val="20"/>
        </w:trPr>
        <w:tc>
          <w:tcPr>
            <w:tcW w:w="2294" w:type="pct"/>
            <w:vMerge/>
          </w:tcPr>
          <w:p w:rsidR="00FC2103" w:rsidRPr="00E64E10" w:rsidRDefault="00FC2103" w:rsidP="00CC2EB0">
            <w:pPr>
              <w:widowControl w:val="0"/>
              <w:jc w:val="center"/>
              <w:rPr>
                <w:sz w:val="24"/>
                <w:lang w:val="uk-UA"/>
              </w:rPr>
            </w:pPr>
          </w:p>
        </w:tc>
        <w:tc>
          <w:tcPr>
            <w:tcW w:w="514" w:type="pct"/>
            <w:gridSpan w:val="2"/>
            <w:vMerge/>
            <w:shd w:val="clear" w:color="auto" w:fill="auto"/>
            <w:vAlign w:val="center"/>
          </w:tcPr>
          <w:p w:rsidR="00FC2103" w:rsidRPr="00E64E10" w:rsidRDefault="00FC2103" w:rsidP="00CC2EB0">
            <w:pPr>
              <w:widowControl w:val="0"/>
              <w:jc w:val="center"/>
              <w:rPr>
                <w:sz w:val="24"/>
                <w:lang w:val="uk-UA"/>
              </w:rPr>
            </w:pPr>
          </w:p>
        </w:tc>
        <w:tc>
          <w:tcPr>
            <w:tcW w:w="440" w:type="pct"/>
            <w:shd w:val="clear" w:color="auto" w:fill="auto"/>
            <w:vAlign w:val="center"/>
          </w:tcPr>
          <w:p w:rsidR="00FC2103" w:rsidRPr="00E64E10" w:rsidRDefault="00FC2103" w:rsidP="00CC2EB0">
            <w:pPr>
              <w:widowControl w:val="0"/>
              <w:jc w:val="center"/>
              <w:rPr>
                <w:sz w:val="24"/>
                <w:lang w:val="uk-UA"/>
              </w:rPr>
            </w:pPr>
            <w:r w:rsidRPr="00E64E10">
              <w:rPr>
                <w:sz w:val="24"/>
                <w:lang w:val="uk-UA"/>
              </w:rPr>
              <w:t>л</w:t>
            </w:r>
          </w:p>
        </w:tc>
        <w:tc>
          <w:tcPr>
            <w:tcW w:w="440" w:type="pct"/>
            <w:gridSpan w:val="2"/>
            <w:vAlign w:val="center"/>
          </w:tcPr>
          <w:p w:rsidR="00FC2103" w:rsidRPr="00E64E10" w:rsidRDefault="00FC2103" w:rsidP="00CC2EB0">
            <w:pPr>
              <w:widowControl w:val="0"/>
              <w:jc w:val="center"/>
              <w:rPr>
                <w:sz w:val="24"/>
                <w:lang w:val="uk-UA"/>
              </w:rPr>
            </w:pPr>
            <w:r w:rsidRPr="00E64E10">
              <w:rPr>
                <w:sz w:val="24"/>
                <w:lang w:val="uk-UA"/>
              </w:rPr>
              <w:t>п</w:t>
            </w:r>
          </w:p>
        </w:tc>
        <w:tc>
          <w:tcPr>
            <w:tcW w:w="441" w:type="pct"/>
            <w:gridSpan w:val="2"/>
            <w:vAlign w:val="center"/>
          </w:tcPr>
          <w:p w:rsidR="00FC2103" w:rsidRPr="00E64E10" w:rsidRDefault="00FC2103" w:rsidP="00CC2EB0">
            <w:pPr>
              <w:widowControl w:val="0"/>
              <w:jc w:val="center"/>
              <w:rPr>
                <w:sz w:val="24"/>
                <w:lang w:val="uk-UA"/>
              </w:rPr>
            </w:pPr>
            <w:proofErr w:type="spellStart"/>
            <w:r w:rsidRPr="00E64E10">
              <w:rPr>
                <w:sz w:val="24"/>
                <w:lang w:val="uk-UA"/>
              </w:rPr>
              <w:t>лаб</w:t>
            </w:r>
            <w:proofErr w:type="spellEnd"/>
            <w:r w:rsidRPr="00E64E10">
              <w:rPr>
                <w:sz w:val="24"/>
                <w:lang w:val="uk-UA"/>
              </w:rPr>
              <w:t>.</w:t>
            </w:r>
          </w:p>
        </w:tc>
        <w:tc>
          <w:tcPr>
            <w:tcW w:w="440" w:type="pct"/>
            <w:gridSpan w:val="2"/>
            <w:vAlign w:val="center"/>
          </w:tcPr>
          <w:p w:rsidR="00FC2103" w:rsidRPr="00E64E10" w:rsidRDefault="00FC2103" w:rsidP="00CC2EB0">
            <w:pPr>
              <w:widowControl w:val="0"/>
              <w:jc w:val="center"/>
              <w:rPr>
                <w:sz w:val="24"/>
                <w:lang w:val="uk-UA"/>
              </w:rPr>
            </w:pPr>
            <w:proofErr w:type="spellStart"/>
            <w:r w:rsidRPr="00E64E10">
              <w:rPr>
                <w:sz w:val="24"/>
                <w:lang w:val="uk-UA"/>
              </w:rPr>
              <w:t>інд</w:t>
            </w:r>
            <w:proofErr w:type="spellEnd"/>
            <w:r w:rsidRPr="00E64E10">
              <w:rPr>
                <w:sz w:val="24"/>
                <w:lang w:val="uk-UA"/>
              </w:rPr>
              <w:t>.</w:t>
            </w:r>
          </w:p>
        </w:tc>
        <w:tc>
          <w:tcPr>
            <w:tcW w:w="431" w:type="pct"/>
            <w:vAlign w:val="center"/>
          </w:tcPr>
          <w:p w:rsidR="00FC2103" w:rsidRPr="00E64E10" w:rsidRDefault="00FC2103" w:rsidP="00CC2EB0">
            <w:pPr>
              <w:widowControl w:val="0"/>
              <w:jc w:val="center"/>
              <w:rPr>
                <w:sz w:val="24"/>
                <w:lang w:val="uk-UA"/>
              </w:rPr>
            </w:pPr>
            <w:proofErr w:type="spellStart"/>
            <w:r w:rsidRPr="00E64E10">
              <w:rPr>
                <w:sz w:val="24"/>
                <w:lang w:val="uk-UA"/>
              </w:rPr>
              <w:t>с.р</w:t>
            </w:r>
            <w:proofErr w:type="spellEnd"/>
            <w:r w:rsidRPr="00E64E10">
              <w:rPr>
                <w:sz w:val="24"/>
                <w:lang w:val="uk-UA"/>
              </w:rPr>
              <w:t>.</w:t>
            </w:r>
          </w:p>
        </w:tc>
      </w:tr>
      <w:tr w:rsidR="00FC2103" w:rsidRPr="00E64E10" w:rsidTr="00313601">
        <w:trPr>
          <w:cantSplit/>
          <w:trHeight w:val="20"/>
        </w:trPr>
        <w:tc>
          <w:tcPr>
            <w:tcW w:w="2294" w:type="pct"/>
          </w:tcPr>
          <w:p w:rsidR="00FC2103" w:rsidRPr="00E64E10" w:rsidRDefault="00FC2103" w:rsidP="00CC2EB0">
            <w:pPr>
              <w:widowControl w:val="0"/>
              <w:jc w:val="center"/>
              <w:rPr>
                <w:bCs/>
                <w:sz w:val="24"/>
                <w:lang w:val="uk-UA"/>
              </w:rPr>
            </w:pPr>
            <w:r w:rsidRPr="00E64E10">
              <w:rPr>
                <w:bCs/>
                <w:sz w:val="24"/>
                <w:lang w:val="uk-UA"/>
              </w:rPr>
              <w:t>1</w:t>
            </w:r>
          </w:p>
        </w:tc>
        <w:tc>
          <w:tcPr>
            <w:tcW w:w="514" w:type="pct"/>
            <w:gridSpan w:val="2"/>
            <w:shd w:val="clear" w:color="auto" w:fill="auto"/>
            <w:vAlign w:val="center"/>
          </w:tcPr>
          <w:p w:rsidR="00FC2103" w:rsidRPr="00E64E10" w:rsidRDefault="00FC2103" w:rsidP="00CC2EB0">
            <w:pPr>
              <w:widowControl w:val="0"/>
              <w:jc w:val="center"/>
              <w:rPr>
                <w:bCs/>
                <w:sz w:val="24"/>
                <w:lang w:val="uk-UA"/>
              </w:rPr>
            </w:pPr>
            <w:r w:rsidRPr="00E64E10">
              <w:rPr>
                <w:bCs/>
                <w:sz w:val="24"/>
                <w:lang w:val="uk-UA"/>
              </w:rPr>
              <w:t>2</w:t>
            </w:r>
          </w:p>
        </w:tc>
        <w:tc>
          <w:tcPr>
            <w:tcW w:w="440" w:type="pct"/>
            <w:shd w:val="clear" w:color="auto" w:fill="auto"/>
            <w:vAlign w:val="center"/>
          </w:tcPr>
          <w:p w:rsidR="00FC2103" w:rsidRPr="00E64E10" w:rsidRDefault="00FC2103" w:rsidP="00CC2EB0">
            <w:pPr>
              <w:widowControl w:val="0"/>
              <w:jc w:val="center"/>
              <w:rPr>
                <w:bCs/>
                <w:sz w:val="24"/>
                <w:lang w:val="uk-UA"/>
              </w:rPr>
            </w:pPr>
            <w:r w:rsidRPr="00E64E10">
              <w:rPr>
                <w:bCs/>
                <w:sz w:val="24"/>
                <w:lang w:val="uk-UA"/>
              </w:rPr>
              <w:t>3</w:t>
            </w:r>
          </w:p>
        </w:tc>
        <w:tc>
          <w:tcPr>
            <w:tcW w:w="440" w:type="pct"/>
            <w:gridSpan w:val="2"/>
            <w:vAlign w:val="center"/>
          </w:tcPr>
          <w:p w:rsidR="00FC2103" w:rsidRPr="00E64E10" w:rsidRDefault="00FC2103" w:rsidP="00CC2EB0">
            <w:pPr>
              <w:widowControl w:val="0"/>
              <w:jc w:val="center"/>
              <w:rPr>
                <w:bCs/>
                <w:sz w:val="24"/>
                <w:lang w:val="uk-UA"/>
              </w:rPr>
            </w:pPr>
            <w:r w:rsidRPr="00E64E10">
              <w:rPr>
                <w:bCs/>
                <w:sz w:val="24"/>
                <w:lang w:val="uk-UA"/>
              </w:rPr>
              <w:t>4</w:t>
            </w:r>
          </w:p>
        </w:tc>
        <w:tc>
          <w:tcPr>
            <w:tcW w:w="441" w:type="pct"/>
            <w:gridSpan w:val="2"/>
            <w:vAlign w:val="center"/>
          </w:tcPr>
          <w:p w:rsidR="00FC2103" w:rsidRPr="00E64E10" w:rsidRDefault="00FC2103" w:rsidP="00CC2EB0">
            <w:pPr>
              <w:widowControl w:val="0"/>
              <w:jc w:val="center"/>
              <w:rPr>
                <w:bCs/>
                <w:sz w:val="24"/>
                <w:lang w:val="uk-UA"/>
              </w:rPr>
            </w:pPr>
            <w:r w:rsidRPr="00E64E10">
              <w:rPr>
                <w:bCs/>
                <w:sz w:val="24"/>
                <w:lang w:val="uk-UA"/>
              </w:rPr>
              <w:t>5</w:t>
            </w:r>
          </w:p>
        </w:tc>
        <w:tc>
          <w:tcPr>
            <w:tcW w:w="440" w:type="pct"/>
            <w:gridSpan w:val="2"/>
            <w:vAlign w:val="center"/>
          </w:tcPr>
          <w:p w:rsidR="00FC2103" w:rsidRPr="00E64E10" w:rsidRDefault="00FC2103" w:rsidP="00CC2EB0">
            <w:pPr>
              <w:widowControl w:val="0"/>
              <w:jc w:val="center"/>
              <w:rPr>
                <w:bCs/>
                <w:sz w:val="24"/>
                <w:lang w:val="uk-UA"/>
              </w:rPr>
            </w:pPr>
            <w:r w:rsidRPr="00E64E10">
              <w:rPr>
                <w:bCs/>
                <w:sz w:val="24"/>
                <w:lang w:val="uk-UA"/>
              </w:rPr>
              <w:t>6</w:t>
            </w:r>
          </w:p>
        </w:tc>
        <w:tc>
          <w:tcPr>
            <w:tcW w:w="431" w:type="pct"/>
            <w:vAlign w:val="center"/>
          </w:tcPr>
          <w:p w:rsidR="00FC2103" w:rsidRPr="00E64E10" w:rsidRDefault="00FC2103" w:rsidP="00CC2EB0">
            <w:pPr>
              <w:widowControl w:val="0"/>
              <w:jc w:val="center"/>
              <w:rPr>
                <w:bCs/>
                <w:sz w:val="24"/>
                <w:lang w:val="uk-UA"/>
              </w:rPr>
            </w:pPr>
            <w:r w:rsidRPr="00E64E10">
              <w:rPr>
                <w:bCs/>
                <w:sz w:val="24"/>
                <w:lang w:val="uk-UA"/>
              </w:rPr>
              <w:t>7</w:t>
            </w:r>
          </w:p>
        </w:tc>
      </w:tr>
      <w:tr w:rsidR="00FC2103" w:rsidRPr="00E64E10" w:rsidTr="00CC2EB0">
        <w:trPr>
          <w:cantSplit/>
          <w:trHeight w:val="20"/>
        </w:trPr>
        <w:tc>
          <w:tcPr>
            <w:tcW w:w="5000" w:type="pct"/>
            <w:gridSpan w:val="11"/>
            <w:vAlign w:val="center"/>
          </w:tcPr>
          <w:p w:rsidR="00FC2103" w:rsidRPr="00E64E10" w:rsidRDefault="00FC2103" w:rsidP="00B333B0">
            <w:pPr>
              <w:rPr>
                <w:b/>
                <w:sz w:val="24"/>
                <w:lang w:val="uk-UA"/>
              </w:rPr>
            </w:pPr>
            <w:r w:rsidRPr="00E64E10">
              <w:rPr>
                <w:b/>
                <w:bCs/>
                <w:sz w:val="24"/>
                <w:lang w:val="uk-UA"/>
              </w:rPr>
              <w:t>Розділ 1</w:t>
            </w:r>
            <w:r w:rsidRPr="00E64E10">
              <w:rPr>
                <w:sz w:val="24"/>
                <w:lang w:val="uk-UA"/>
              </w:rPr>
              <w:t>.</w:t>
            </w:r>
            <w:r w:rsidR="00B333B0" w:rsidRPr="00E64E10">
              <w:rPr>
                <w:b/>
                <w:sz w:val="24"/>
                <w:lang w:val="uk-UA"/>
              </w:rPr>
              <w:t xml:space="preserve">  </w:t>
            </w:r>
            <w:r w:rsidR="005B141B" w:rsidRPr="00E64E10">
              <w:rPr>
                <w:b/>
                <w:sz w:val="24"/>
                <w:lang w:val="uk-UA"/>
              </w:rPr>
              <w:t>«Організація</w:t>
            </w:r>
            <w:r w:rsidR="005B141B" w:rsidRPr="00E64E10">
              <w:rPr>
                <w:b/>
                <w:bCs/>
                <w:sz w:val="24"/>
                <w:lang w:val="uk-UA"/>
              </w:rPr>
              <w:t xml:space="preserve"> облікового процесу на підприємстві»</w:t>
            </w:r>
          </w:p>
        </w:tc>
      </w:tr>
      <w:tr w:rsidR="00FC2103" w:rsidRPr="00E64E10" w:rsidTr="00313601">
        <w:trPr>
          <w:cantSplit/>
          <w:trHeight w:val="20"/>
        </w:trPr>
        <w:tc>
          <w:tcPr>
            <w:tcW w:w="2294" w:type="pct"/>
          </w:tcPr>
          <w:p w:rsidR="00FC2103" w:rsidRPr="00E64E10" w:rsidRDefault="005B141B" w:rsidP="00CC2EB0">
            <w:pPr>
              <w:widowControl w:val="0"/>
              <w:ind w:right="-109"/>
              <w:rPr>
                <w:sz w:val="24"/>
                <w:lang w:val="uk-UA"/>
              </w:rPr>
            </w:pPr>
            <w:r w:rsidRPr="00E64E10">
              <w:rPr>
                <w:sz w:val="24"/>
                <w:lang w:val="uk-UA"/>
              </w:rPr>
              <w:t>Тема 1. Теоретичні засади організації бухгалтерського обліку</w:t>
            </w:r>
          </w:p>
        </w:tc>
        <w:tc>
          <w:tcPr>
            <w:tcW w:w="514" w:type="pct"/>
            <w:gridSpan w:val="2"/>
            <w:shd w:val="clear" w:color="auto" w:fill="auto"/>
            <w:vAlign w:val="center"/>
          </w:tcPr>
          <w:p w:rsidR="00FC2103" w:rsidRPr="00E64E10" w:rsidRDefault="004A7434" w:rsidP="00CC2EB0">
            <w:pPr>
              <w:widowControl w:val="0"/>
              <w:jc w:val="center"/>
              <w:rPr>
                <w:sz w:val="24"/>
                <w:lang w:val="uk-UA"/>
              </w:rPr>
            </w:pPr>
            <w:r w:rsidRPr="00E64E10">
              <w:rPr>
                <w:sz w:val="24"/>
                <w:lang w:val="uk-UA"/>
              </w:rPr>
              <w:t>12</w:t>
            </w:r>
          </w:p>
        </w:tc>
        <w:tc>
          <w:tcPr>
            <w:tcW w:w="440" w:type="pct"/>
            <w:shd w:val="clear" w:color="auto" w:fill="auto"/>
            <w:vAlign w:val="center"/>
          </w:tcPr>
          <w:p w:rsidR="00FC2103" w:rsidRPr="00E64E10" w:rsidRDefault="00313601" w:rsidP="00CC2EB0">
            <w:pPr>
              <w:widowControl w:val="0"/>
              <w:jc w:val="center"/>
              <w:rPr>
                <w:sz w:val="24"/>
                <w:lang w:val="uk-UA"/>
              </w:rPr>
            </w:pPr>
            <w:r w:rsidRPr="00E64E10">
              <w:rPr>
                <w:sz w:val="24"/>
                <w:lang w:val="uk-UA"/>
              </w:rPr>
              <w:t>2</w:t>
            </w:r>
          </w:p>
        </w:tc>
        <w:tc>
          <w:tcPr>
            <w:tcW w:w="440" w:type="pct"/>
            <w:gridSpan w:val="2"/>
            <w:vAlign w:val="center"/>
          </w:tcPr>
          <w:p w:rsidR="00FC2103" w:rsidRPr="00E64E10" w:rsidRDefault="004A7434" w:rsidP="00CC2EB0">
            <w:pPr>
              <w:widowControl w:val="0"/>
              <w:jc w:val="center"/>
              <w:rPr>
                <w:sz w:val="24"/>
                <w:lang w:val="uk-UA"/>
              </w:rPr>
            </w:pPr>
            <w:r w:rsidRPr="00E64E10">
              <w:rPr>
                <w:sz w:val="24"/>
                <w:lang w:val="uk-UA"/>
              </w:rPr>
              <w:t>2</w:t>
            </w:r>
          </w:p>
        </w:tc>
        <w:tc>
          <w:tcPr>
            <w:tcW w:w="441" w:type="pct"/>
            <w:gridSpan w:val="2"/>
            <w:vAlign w:val="center"/>
          </w:tcPr>
          <w:p w:rsidR="00FC2103" w:rsidRPr="00E64E10" w:rsidRDefault="00FC2103" w:rsidP="00CC2EB0">
            <w:pPr>
              <w:widowControl w:val="0"/>
              <w:jc w:val="center"/>
              <w:rPr>
                <w:sz w:val="24"/>
                <w:lang w:val="uk-UA"/>
              </w:rPr>
            </w:pPr>
          </w:p>
        </w:tc>
        <w:tc>
          <w:tcPr>
            <w:tcW w:w="440" w:type="pct"/>
            <w:gridSpan w:val="2"/>
            <w:vAlign w:val="center"/>
          </w:tcPr>
          <w:p w:rsidR="00FC2103" w:rsidRPr="00E64E10" w:rsidRDefault="00FC2103" w:rsidP="00CC2EB0">
            <w:pPr>
              <w:widowControl w:val="0"/>
              <w:jc w:val="center"/>
              <w:rPr>
                <w:sz w:val="24"/>
                <w:lang w:val="uk-UA"/>
              </w:rPr>
            </w:pPr>
          </w:p>
        </w:tc>
        <w:tc>
          <w:tcPr>
            <w:tcW w:w="431" w:type="pct"/>
            <w:vAlign w:val="center"/>
          </w:tcPr>
          <w:p w:rsidR="00FC2103" w:rsidRPr="00E64E10" w:rsidRDefault="004A7434" w:rsidP="00CC2EB0">
            <w:pPr>
              <w:widowControl w:val="0"/>
              <w:jc w:val="center"/>
              <w:rPr>
                <w:sz w:val="24"/>
                <w:lang w:val="uk-UA"/>
              </w:rPr>
            </w:pPr>
            <w:r w:rsidRPr="00E64E10">
              <w:rPr>
                <w:sz w:val="24"/>
                <w:lang w:val="uk-UA"/>
              </w:rPr>
              <w:t>8</w:t>
            </w:r>
          </w:p>
        </w:tc>
      </w:tr>
      <w:tr w:rsidR="00FC2103" w:rsidRPr="00E64E10" w:rsidTr="00313601">
        <w:trPr>
          <w:cantSplit/>
          <w:trHeight w:val="20"/>
        </w:trPr>
        <w:tc>
          <w:tcPr>
            <w:tcW w:w="2294" w:type="pct"/>
          </w:tcPr>
          <w:p w:rsidR="00FC2103" w:rsidRPr="00E64E10" w:rsidRDefault="005B141B" w:rsidP="00CC2EB0">
            <w:pPr>
              <w:widowControl w:val="0"/>
              <w:ind w:right="-109"/>
              <w:rPr>
                <w:sz w:val="24"/>
                <w:lang w:val="uk-UA"/>
              </w:rPr>
            </w:pPr>
            <w:r w:rsidRPr="00E64E10">
              <w:rPr>
                <w:sz w:val="24"/>
                <w:lang w:val="uk-UA"/>
              </w:rPr>
              <w:t>Тема 2. Нормативно-правове забезпечення облікового процесу</w:t>
            </w:r>
          </w:p>
        </w:tc>
        <w:tc>
          <w:tcPr>
            <w:tcW w:w="514" w:type="pct"/>
            <w:gridSpan w:val="2"/>
            <w:shd w:val="clear" w:color="auto" w:fill="auto"/>
            <w:vAlign w:val="center"/>
          </w:tcPr>
          <w:p w:rsidR="00FC2103" w:rsidRPr="00E64E10" w:rsidRDefault="004A7434" w:rsidP="00CC2EB0">
            <w:pPr>
              <w:widowControl w:val="0"/>
              <w:jc w:val="center"/>
              <w:rPr>
                <w:sz w:val="24"/>
                <w:lang w:val="uk-UA"/>
              </w:rPr>
            </w:pPr>
            <w:r w:rsidRPr="00E64E10">
              <w:rPr>
                <w:sz w:val="24"/>
                <w:lang w:val="uk-UA"/>
              </w:rPr>
              <w:t>12</w:t>
            </w:r>
          </w:p>
        </w:tc>
        <w:tc>
          <w:tcPr>
            <w:tcW w:w="440" w:type="pct"/>
            <w:shd w:val="clear" w:color="auto" w:fill="auto"/>
            <w:vAlign w:val="center"/>
          </w:tcPr>
          <w:p w:rsidR="00FC2103" w:rsidRPr="00E64E10" w:rsidRDefault="00313601" w:rsidP="00CC2EB0">
            <w:pPr>
              <w:widowControl w:val="0"/>
              <w:jc w:val="center"/>
              <w:rPr>
                <w:sz w:val="24"/>
                <w:lang w:val="uk-UA"/>
              </w:rPr>
            </w:pPr>
            <w:r w:rsidRPr="00E64E10">
              <w:rPr>
                <w:sz w:val="24"/>
                <w:lang w:val="uk-UA"/>
              </w:rPr>
              <w:t>2</w:t>
            </w:r>
          </w:p>
        </w:tc>
        <w:tc>
          <w:tcPr>
            <w:tcW w:w="440" w:type="pct"/>
            <w:gridSpan w:val="2"/>
            <w:vAlign w:val="center"/>
          </w:tcPr>
          <w:p w:rsidR="00FC2103" w:rsidRPr="00E64E10" w:rsidRDefault="004A7434" w:rsidP="00CC2EB0">
            <w:pPr>
              <w:widowControl w:val="0"/>
              <w:jc w:val="center"/>
              <w:rPr>
                <w:sz w:val="24"/>
                <w:lang w:val="uk-UA"/>
              </w:rPr>
            </w:pPr>
            <w:r w:rsidRPr="00E64E10">
              <w:rPr>
                <w:sz w:val="24"/>
                <w:lang w:val="uk-UA"/>
              </w:rPr>
              <w:t>2</w:t>
            </w:r>
          </w:p>
        </w:tc>
        <w:tc>
          <w:tcPr>
            <w:tcW w:w="441" w:type="pct"/>
            <w:gridSpan w:val="2"/>
            <w:vAlign w:val="center"/>
          </w:tcPr>
          <w:p w:rsidR="00FC2103" w:rsidRPr="00E64E10" w:rsidRDefault="00FC2103" w:rsidP="00CC2EB0">
            <w:pPr>
              <w:widowControl w:val="0"/>
              <w:jc w:val="center"/>
              <w:rPr>
                <w:sz w:val="24"/>
                <w:lang w:val="uk-UA"/>
              </w:rPr>
            </w:pPr>
          </w:p>
        </w:tc>
        <w:tc>
          <w:tcPr>
            <w:tcW w:w="440" w:type="pct"/>
            <w:gridSpan w:val="2"/>
            <w:vAlign w:val="center"/>
          </w:tcPr>
          <w:p w:rsidR="00FC2103" w:rsidRPr="00E64E10" w:rsidRDefault="00FC2103" w:rsidP="00CC2EB0">
            <w:pPr>
              <w:widowControl w:val="0"/>
              <w:jc w:val="center"/>
              <w:rPr>
                <w:sz w:val="24"/>
                <w:lang w:val="uk-UA"/>
              </w:rPr>
            </w:pPr>
          </w:p>
        </w:tc>
        <w:tc>
          <w:tcPr>
            <w:tcW w:w="431" w:type="pct"/>
            <w:vAlign w:val="center"/>
          </w:tcPr>
          <w:p w:rsidR="00FC2103" w:rsidRPr="00E64E10" w:rsidRDefault="004A7434" w:rsidP="00CC2EB0">
            <w:pPr>
              <w:widowControl w:val="0"/>
              <w:jc w:val="center"/>
              <w:rPr>
                <w:sz w:val="24"/>
                <w:lang w:val="uk-UA"/>
              </w:rPr>
            </w:pPr>
            <w:r w:rsidRPr="00E64E10">
              <w:rPr>
                <w:sz w:val="24"/>
                <w:lang w:val="uk-UA"/>
              </w:rPr>
              <w:t>8</w:t>
            </w:r>
          </w:p>
        </w:tc>
      </w:tr>
      <w:tr w:rsidR="00FC2103" w:rsidRPr="00E64E10" w:rsidTr="00313601">
        <w:trPr>
          <w:cantSplit/>
          <w:trHeight w:val="20"/>
        </w:trPr>
        <w:tc>
          <w:tcPr>
            <w:tcW w:w="2294" w:type="pct"/>
          </w:tcPr>
          <w:p w:rsidR="00FC2103" w:rsidRPr="00E64E10" w:rsidRDefault="005B141B" w:rsidP="00CC2EB0">
            <w:pPr>
              <w:pStyle w:val="a7"/>
              <w:widowControl w:val="0"/>
              <w:spacing w:after="0"/>
              <w:ind w:left="34" w:right="-109"/>
              <w:rPr>
                <w:sz w:val="24"/>
                <w:lang w:val="uk-UA"/>
              </w:rPr>
            </w:pPr>
            <w:r w:rsidRPr="00E64E10">
              <w:rPr>
                <w:sz w:val="24"/>
                <w:lang w:val="uk-UA"/>
              </w:rPr>
              <w:t>Тема 3. Організація облікового процесу</w:t>
            </w:r>
          </w:p>
        </w:tc>
        <w:tc>
          <w:tcPr>
            <w:tcW w:w="514" w:type="pct"/>
            <w:gridSpan w:val="2"/>
            <w:shd w:val="clear" w:color="auto" w:fill="auto"/>
            <w:vAlign w:val="center"/>
          </w:tcPr>
          <w:p w:rsidR="00FC2103" w:rsidRPr="00E64E10" w:rsidRDefault="004A7434" w:rsidP="00CC2EB0">
            <w:pPr>
              <w:widowControl w:val="0"/>
              <w:jc w:val="center"/>
              <w:rPr>
                <w:sz w:val="24"/>
                <w:lang w:val="uk-UA"/>
              </w:rPr>
            </w:pPr>
            <w:r w:rsidRPr="00E64E10">
              <w:rPr>
                <w:sz w:val="24"/>
                <w:lang w:val="uk-UA"/>
              </w:rPr>
              <w:t>12</w:t>
            </w:r>
          </w:p>
        </w:tc>
        <w:tc>
          <w:tcPr>
            <w:tcW w:w="440" w:type="pct"/>
            <w:shd w:val="clear" w:color="auto" w:fill="auto"/>
            <w:vAlign w:val="center"/>
          </w:tcPr>
          <w:p w:rsidR="00FC2103" w:rsidRPr="00E64E10" w:rsidRDefault="00313601" w:rsidP="00CC2EB0">
            <w:pPr>
              <w:widowControl w:val="0"/>
              <w:jc w:val="center"/>
              <w:rPr>
                <w:sz w:val="24"/>
                <w:lang w:val="uk-UA"/>
              </w:rPr>
            </w:pPr>
            <w:r w:rsidRPr="00E64E10">
              <w:rPr>
                <w:sz w:val="24"/>
                <w:lang w:val="uk-UA"/>
              </w:rPr>
              <w:t>2</w:t>
            </w:r>
          </w:p>
        </w:tc>
        <w:tc>
          <w:tcPr>
            <w:tcW w:w="440" w:type="pct"/>
            <w:gridSpan w:val="2"/>
            <w:vAlign w:val="center"/>
          </w:tcPr>
          <w:p w:rsidR="00FC2103" w:rsidRPr="00E64E10" w:rsidRDefault="004A7434" w:rsidP="00CC2EB0">
            <w:pPr>
              <w:widowControl w:val="0"/>
              <w:jc w:val="center"/>
              <w:rPr>
                <w:sz w:val="24"/>
                <w:lang w:val="uk-UA"/>
              </w:rPr>
            </w:pPr>
            <w:r w:rsidRPr="00E64E10">
              <w:rPr>
                <w:sz w:val="24"/>
                <w:lang w:val="uk-UA"/>
              </w:rPr>
              <w:t>2</w:t>
            </w:r>
          </w:p>
        </w:tc>
        <w:tc>
          <w:tcPr>
            <w:tcW w:w="441" w:type="pct"/>
            <w:gridSpan w:val="2"/>
            <w:vAlign w:val="center"/>
          </w:tcPr>
          <w:p w:rsidR="00FC2103" w:rsidRPr="00E64E10" w:rsidRDefault="00FC2103" w:rsidP="00CC2EB0">
            <w:pPr>
              <w:widowControl w:val="0"/>
              <w:jc w:val="center"/>
              <w:rPr>
                <w:sz w:val="24"/>
                <w:lang w:val="uk-UA"/>
              </w:rPr>
            </w:pPr>
          </w:p>
        </w:tc>
        <w:tc>
          <w:tcPr>
            <w:tcW w:w="440" w:type="pct"/>
            <w:gridSpan w:val="2"/>
            <w:vAlign w:val="center"/>
          </w:tcPr>
          <w:p w:rsidR="00FC2103" w:rsidRPr="00E64E10" w:rsidRDefault="00FC2103" w:rsidP="00CC2EB0">
            <w:pPr>
              <w:widowControl w:val="0"/>
              <w:jc w:val="center"/>
              <w:rPr>
                <w:sz w:val="24"/>
                <w:lang w:val="uk-UA"/>
              </w:rPr>
            </w:pPr>
          </w:p>
        </w:tc>
        <w:tc>
          <w:tcPr>
            <w:tcW w:w="431" w:type="pct"/>
            <w:vAlign w:val="center"/>
          </w:tcPr>
          <w:p w:rsidR="00FC2103" w:rsidRPr="00E64E10" w:rsidRDefault="004A7434" w:rsidP="00CC2EB0">
            <w:pPr>
              <w:widowControl w:val="0"/>
              <w:jc w:val="center"/>
              <w:rPr>
                <w:sz w:val="24"/>
                <w:lang w:val="uk-UA"/>
              </w:rPr>
            </w:pPr>
            <w:r w:rsidRPr="00E64E10">
              <w:rPr>
                <w:sz w:val="24"/>
                <w:lang w:val="uk-UA"/>
              </w:rPr>
              <w:t>8</w:t>
            </w:r>
          </w:p>
        </w:tc>
      </w:tr>
      <w:tr w:rsidR="00FC2103" w:rsidRPr="00E64E10" w:rsidTr="00313601">
        <w:trPr>
          <w:cantSplit/>
          <w:trHeight w:val="20"/>
        </w:trPr>
        <w:tc>
          <w:tcPr>
            <w:tcW w:w="2294" w:type="pct"/>
          </w:tcPr>
          <w:p w:rsidR="00FC2103" w:rsidRPr="00E64E10" w:rsidRDefault="005B141B" w:rsidP="00CC2EB0">
            <w:pPr>
              <w:pStyle w:val="a7"/>
              <w:widowControl w:val="0"/>
              <w:spacing w:after="0"/>
              <w:ind w:left="34" w:right="-109"/>
              <w:rPr>
                <w:sz w:val="24"/>
                <w:lang w:val="uk-UA"/>
              </w:rPr>
            </w:pPr>
            <w:r w:rsidRPr="00E64E10">
              <w:rPr>
                <w:sz w:val="24"/>
                <w:lang w:val="uk-UA"/>
              </w:rPr>
              <w:t>Тема 4. Організація процесу документування на підприємстві</w:t>
            </w:r>
          </w:p>
        </w:tc>
        <w:tc>
          <w:tcPr>
            <w:tcW w:w="514" w:type="pct"/>
            <w:gridSpan w:val="2"/>
            <w:shd w:val="clear" w:color="auto" w:fill="auto"/>
            <w:vAlign w:val="center"/>
          </w:tcPr>
          <w:p w:rsidR="00FC2103" w:rsidRPr="00E64E10" w:rsidRDefault="004A7434" w:rsidP="00CC2EB0">
            <w:pPr>
              <w:widowControl w:val="0"/>
              <w:jc w:val="center"/>
              <w:rPr>
                <w:sz w:val="24"/>
                <w:lang w:val="uk-UA"/>
              </w:rPr>
            </w:pPr>
            <w:r w:rsidRPr="00E64E10">
              <w:rPr>
                <w:sz w:val="24"/>
                <w:lang w:val="uk-UA"/>
              </w:rPr>
              <w:t>12</w:t>
            </w:r>
          </w:p>
        </w:tc>
        <w:tc>
          <w:tcPr>
            <w:tcW w:w="440" w:type="pct"/>
            <w:shd w:val="clear" w:color="auto" w:fill="auto"/>
            <w:vAlign w:val="center"/>
          </w:tcPr>
          <w:p w:rsidR="00FC2103" w:rsidRPr="00E64E10" w:rsidRDefault="00313601" w:rsidP="00CC2EB0">
            <w:pPr>
              <w:widowControl w:val="0"/>
              <w:jc w:val="center"/>
              <w:rPr>
                <w:sz w:val="24"/>
                <w:lang w:val="uk-UA"/>
              </w:rPr>
            </w:pPr>
            <w:r w:rsidRPr="00E64E10">
              <w:rPr>
                <w:sz w:val="24"/>
                <w:lang w:val="uk-UA"/>
              </w:rPr>
              <w:t>2</w:t>
            </w:r>
          </w:p>
        </w:tc>
        <w:tc>
          <w:tcPr>
            <w:tcW w:w="440" w:type="pct"/>
            <w:gridSpan w:val="2"/>
            <w:vAlign w:val="center"/>
          </w:tcPr>
          <w:p w:rsidR="00FC2103" w:rsidRPr="00E64E10" w:rsidRDefault="004A7434" w:rsidP="00CC2EB0">
            <w:pPr>
              <w:widowControl w:val="0"/>
              <w:jc w:val="center"/>
              <w:rPr>
                <w:sz w:val="24"/>
                <w:lang w:val="uk-UA"/>
              </w:rPr>
            </w:pPr>
            <w:r w:rsidRPr="00E64E10">
              <w:rPr>
                <w:sz w:val="24"/>
                <w:lang w:val="uk-UA"/>
              </w:rPr>
              <w:t>2</w:t>
            </w:r>
          </w:p>
        </w:tc>
        <w:tc>
          <w:tcPr>
            <w:tcW w:w="441" w:type="pct"/>
            <w:gridSpan w:val="2"/>
            <w:vAlign w:val="center"/>
          </w:tcPr>
          <w:p w:rsidR="00FC2103" w:rsidRPr="00E64E10" w:rsidRDefault="00FC2103" w:rsidP="00CC2EB0">
            <w:pPr>
              <w:widowControl w:val="0"/>
              <w:jc w:val="center"/>
              <w:rPr>
                <w:sz w:val="24"/>
                <w:lang w:val="uk-UA"/>
              </w:rPr>
            </w:pPr>
          </w:p>
        </w:tc>
        <w:tc>
          <w:tcPr>
            <w:tcW w:w="440" w:type="pct"/>
            <w:gridSpan w:val="2"/>
            <w:vAlign w:val="center"/>
          </w:tcPr>
          <w:p w:rsidR="00FC2103" w:rsidRPr="00E64E10" w:rsidRDefault="00FC2103" w:rsidP="00CC2EB0">
            <w:pPr>
              <w:widowControl w:val="0"/>
              <w:jc w:val="center"/>
              <w:rPr>
                <w:sz w:val="24"/>
                <w:lang w:val="uk-UA"/>
              </w:rPr>
            </w:pPr>
          </w:p>
        </w:tc>
        <w:tc>
          <w:tcPr>
            <w:tcW w:w="431" w:type="pct"/>
            <w:vAlign w:val="center"/>
          </w:tcPr>
          <w:p w:rsidR="00FC2103" w:rsidRPr="00E64E10" w:rsidRDefault="004A7434" w:rsidP="00CC2EB0">
            <w:pPr>
              <w:widowControl w:val="0"/>
              <w:jc w:val="center"/>
              <w:rPr>
                <w:sz w:val="24"/>
                <w:lang w:val="uk-UA"/>
              </w:rPr>
            </w:pPr>
            <w:r w:rsidRPr="00E64E10">
              <w:rPr>
                <w:sz w:val="24"/>
                <w:lang w:val="uk-UA"/>
              </w:rPr>
              <w:t>8</w:t>
            </w:r>
          </w:p>
        </w:tc>
      </w:tr>
      <w:tr w:rsidR="00B333B0" w:rsidRPr="00E64E10" w:rsidTr="00313601">
        <w:trPr>
          <w:cantSplit/>
          <w:trHeight w:val="20"/>
        </w:trPr>
        <w:tc>
          <w:tcPr>
            <w:tcW w:w="2294" w:type="pct"/>
          </w:tcPr>
          <w:p w:rsidR="00B333B0" w:rsidRPr="00E64E10" w:rsidRDefault="00B333B0" w:rsidP="00CC2EB0">
            <w:pPr>
              <w:pStyle w:val="a7"/>
              <w:widowControl w:val="0"/>
              <w:spacing w:after="0"/>
              <w:ind w:left="34" w:right="-109"/>
              <w:rPr>
                <w:sz w:val="24"/>
                <w:lang w:val="uk-UA"/>
              </w:rPr>
            </w:pPr>
            <w:r w:rsidRPr="00E64E10">
              <w:rPr>
                <w:b/>
                <w:bCs/>
                <w:sz w:val="24"/>
                <w:lang w:val="uk-UA"/>
              </w:rPr>
              <w:t>Разом за розділом1</w:t>
            </w:r>
          </w:p>
        </w:tc>
        <w:tc>
          <w:tcPr>
            <w:tcW w:w="514" w:type="pct"/>
            <w:gridSpan w:val="2"/>
            <w:shd w:val="clear" w:color="auto" w:fill="auto"/>
            <w:vAlign w:val="center"/>
          </w:tcPr>
          <w:p w:rsidR="00B333B0" w:rsidRPr="00E64E10" w:rsidRDefault="004A7434" w:rsidP="00CC2EB0">
            <w:pPr>
              <w:widowControl w:val="0"/>
              <w:jc w:val="center"/>
              <w:rPr>
                <w:sz w:val="24"/>
                <w:lang w:val="uk-UA"/>
              </w:rPr>
            </w:pPr>
            <w:r w:rsidRPr="00E64E10">
              <w:rPr>
                <w:sz w:val="24"/>
                <w:lang w:val="uk-UA"/>
              </w:rPr>
              <w:t>48</w:t>
            </w:r>
          </w:p>
        </w:tc>
        <w:tc>
          <w:tcPr>
            <w:tcW w:w="440" w:type="pct"/>
            <w:shd w:val="clear" w:color="auto" w:fill="auto"/>
            <w:vAlign w:val="center"/>
          </w:tcPr>
          <w:p w:rsidR="00B333B0" w:rsidRPr="00E64E10" w:rsidRDefault="00313601" w:rsidP="00CC2EB0">
            <w:pPr>
              <w:widowControl w:val="0"/>
              <w:jc w:val="center"/>
              <w:rPr>
                <w:sz w:val="24"/>
                <w:lang w:val="uk-UA"/>
              </w:rPr>
            </w:pPr>
            <w:r w:rsidRPr="00E64E10">
              <w:rPr>
                <w:sz w:val="24"/>
                <w:lang w:val="uk-UA"/>
              </w:rPr>
              <w:t>8</w:t>
            </w:r>
          </w:p>
        </w:tc>
        <w:tc>
          <w:tcPr>
            <w:tcW w:w="440" w:type="pct"/>
            <w:gridSpan w:val="2"/>
            <w:vAlign w:val="center"/>
          </w:tcPr>
          <w:p w:rsidR="00B333B0" w:rsidRPr="00E64E10" w:rsidRDefault="004A7434" w:rsidP="00CC2EB0">
            <w:pPr>
              <w:widowControl w:val="0"/>
              <w:jc w:val="center"/>
              <w:rPr>
                <w:sz w:val="24"/>
                <w:lang w:val="uk-UA"/>
              </w:rPr>
            </w:pPr>
            <w:r w:rsidRPr="00E64E10">
              <w:rPr>
                <w:sz w:val="24"/>
                <w:lang w:val="uk-UA"/>
              </w:rPr>
              <w:t>8</w:t>
            </w:r>
          </w:p>
        </w:tc>
        <w:tc>
          <w:tcPr>
            <w:tcW w:w="441" w:type="pct"/>
            <w:gridSpan w:val="2"/>
            <w:vAlign w:val="center"/>
          </w:tcPr>
          <w:p w:rsidR="00B333B0" w:rsidRPr="00E64E10" w:rsidRDefault="00B333B0" w:rsidP="00CC2EB0">
            <w:pPr>
              <w:widowControl w:val="0"/>
              <w:jc w:val="center"/>
              <w:rPr>
                <w:sz w:val="24"/>
                <w:lang w:val="uk-UA"/>
              </w:rPr>
            </w:pPr>
          </w:p>
        </w:tc>
        <w:tc>
          <w:tcPr>
            <w:tcW w:w="440" w:type="pct"/>
            <w:gridSpan w:val="2"/>
            <w:vAlign w:val="center"/>
          </w:tcPr>
          <w:p w:rsidR="00B333B0" w:rsidRPr="00E64E10" w:rsidRDefault="00B333B0" w:rsidP="00CC2EB0">
            <w:pPr>
              <w:widowControl w:val="0"/>
              <w:jc w:val="center"/>
              <w:rPr>
                <w:sz w:val="24"/>
                <w:lang w:val="uk-UA"/>
              </w:rPr>
            </w:pPr>
          </w:p>
        </w:tc>
        <w:tc>
          <w:tcPr>
            <w:tcW w:w="431" w:type="pct"/>
            <w:vAlign w:val="center"/>
          </w:tcPr>
          <w:p w:rsidR="00B333B0" w:rsidRPr="00E64E10" w:rsidRDefault="004A7434" w:rsidP="00CC2EB0">
            <w:pPr>
              <w:widowControl w:val="0"/>
              <w:jc w:val="center"/>
              <w:rPr>
                <w:sz w:val="24"/>
                <w:lang w:val="uk-UA"/>
              </w:rPr>
            </w:pPr>
            <w:r w:rsidRPr="00E64E10">
              <w:rPr>
                <w:sz w:val="24"/>
                <w:lang w:val="uk-UA"/>
              </w:rPr>
              <w:t>32</w:t>
            </w:r>
          </w:p>
        </w:tc>
      </w:tr>
      <w:tr w:rsidR="005B141B" w:rsidRPr="00E64E10" w:rsidTr="005B141B">
        <w:trPr>
          <w:cantSplit/>
          <w:trHeight w:val="20"/>
        </w:trPr>
        <w:tc>
          <w:tcPr>
            <w:tcW w:w="5000" w:type="pct"/>
            <w:gridSpan w:val="11"/>
          </w:tcPr>
          <w:p w:rsidR="005B141B" w:rsidRPr="00E64E10" w:rsidRDefault="005B141B" w:rsidP="00B333B0">
            <w:pPr>
              <w:rPr>
                <w:b/>
                <w:sz w:val="24"/>
                <w:lang w:val="uk-UA"/>
              </w:rPr>
            </w:pPr>
            <w:r w:rsidRPr="00E64E10">
              <w:rPr>
                <w:b/>
                <w:bCs/>
                <w:sz w:val="24"/>
                <w:lang w:val="uk-UA"/>
              </w:rPr>
              <w:t xml:space="preserve">Розділ </w:t>
            </w:r>
            <w:r w:rsidR="00A013B6" w:rsidRPr="00E64E10">
              <w:rPr>
                <w:b/>
                <w:bCs/>
                <w:sz w:val="24"/>
                <w:lang w:val="uk-UA"/>
              </w:rPr>
              <w:t>2</w:t>
            </w:r>
            <w:r w:rsidRPr="00E64E10">
              <w:rPr>
                <w:b/>
                <w:sz w:val="24"/>
                <w:lang w:val="uk-UA"/>
              </w:rPr>
              <w:t>«Організація обліку операцій з активами і пасивами, витратами і доходами підприємства»</w:t>
            </w:r>
          </w:p>
        </w:tc>
      </w:tr>
      <w:tr w:rsidR="00313601" w:rsidRPr="00E64E10" w:rsidTr="00313601">
        <w:trPr>
          <w:cantSplit/>
          <w:trHeight w:val="20"/>
        </w:trPr>
        <w:tc>
          <w:tcPr>
            <w:tcW w:w="2294" w:type="pct"/>
          </w:tcPr>
          <w:p w:rsidR="00313601" w:rsidRPr="00E64E10" w:rsidRDefault="00313601" w:rsidP="00313601">
            <w:pPr>
              <w:pStyle w:val="a7"/>
              <w:widowControl w:val="0"/>
              <w:spacing w:after="0"/>
              <w:ind w:left="34" w:right="-109"/>
              <w:rPr>
                <w:sz w:val="24"/>
                <w:lang w:val="uk-UA"/>
              </w:rPr>
            </w:pPr>
            <w:r w:rsidRPr="00E64E10">
              <w:rPr>
                <w:sz w:val="24"/>
                <w:lang w:val="uk-UA"/>
              </w:rPr>
              <w:t>Тема 5. Організація обліку активів</w:t>
            </w:r>
          </w:p>
        </w:tc>
        <w:tc>
          <w:tcPr>
            <w:tcW w:w="514" w:type="pct"/>
            <w:gridSpan w:val="2"/>
            <w:vMerge w:val="restart"/>
            <w:shd w:val="clear" w:color="auto" w:fill="auto"/>
            <w:vAlign w:val="center"/>
          </w:tcPr>
          <w:p w:rsidR="00313601" w:rsidRPr="00E64E10" w:rsidRDefault="004A7434" w:rsidP="00313601">
            <w:pPr>
              <w:widowControl w:val="0"/>
              <w:rPr>
                <w:sz w:val="24"/>
                <w:lang w:val="uk-UA"/>
              </w:rPr>
            </w:pPr>
            <w:r w:rsidRPr="00E64E10">
              <w:rPr>
                <w:sz w:val="24"/>
                <w:lang w:val="uk-UA"/>
              </w:rPr>
              <w:t>12</w:t>
            </w:r>
          </w:p>
        </w:tc>
        <w:tc>
          <w:tcPr>
            <w:tcW w:w="440" w:type="pct"/>
            <w:vMerge w:val="restart"/>
            <w:shd w:val="clear" w:color="auto" w:fill="auto"/>
            <w:vAlign w:val="center"/>
          </w:tcPr>
          <w:p w:rsidR="00313601" w:rsidRPr="00E64E10" w:rsidRDefault="004A7434" w:rsidP="00313601">
            <w:pPr>
              <w:widowControl w:val="0"/>
              <w:rPr>
                <w:sz w:val="24"/>
                <w:lang w:val="uk-UA"/>
              </w:rPr>
            </w:pPr>
            <w:r w:rsidRPr="00E64E10">
              <w:rPr>
                <w:sz w:val="24"/>
                <w:lang w:val="uk-UA"/>
              </w:rPr>
              <w:t>2</w:t>
            </w:r>
          </w:p>
        </w:tc>
        <w:tc>
          <w:tcPr>
            <w:tcW w:w="440" w:type="pct"/>
            <w:gridSpan w:val="2"/>
            <w:vMerge w:val="restart"/>
            <w:vAlign w:val="center"/>
          </w:tcPr>
          <w:p w:rsidR="00313601" w:rsidRPr="00E64E10" w:rsidRDefault="004A7434" w:rsidP="00313601">
            <w:pPr>
              <w:widowControl w:val="0"/>
              <w:rPr>
                <w:sz w:val="24"/>
                <w:lang w:val="uk-UA"/>
              </w:rPr>
            </w:pPr>
            <w:r w:rsidRPr="00E64E10">
              <w:rPr>
                <w:sz w:val="24"/>
                <w:lang w:val="uk-UA"/>
              </w:rPr>
              <w:t>2</w:t>
            </w:r>
          </w:p>
        </w:tc>
        <w:tc>
          <w:tcPr>
            <w:tcW w:w="441" w:type="pct"/>
            <w:gridSpan w:val="2"/>
            <w:vMerge w:val="restart"/>
            <w:vAlign w:val="center"/>
          </w:tcPr>
          <w:p w:rsidR="00313601" w:rsidRPr="00E64E10" w:rsidRDefault="00313601" w:rsidP="00313601">
            <w:pPr>
              <w:widowControl w:val="0"/>
              <w:rPr>
                <w:sz w:val="24"/>
                <w:lang w:val="uk-UA"/>
              </w:rPr>
            </w:pPr>
          </w:p>
        </w:tc>
        <w:tc>
          <w:tcPr>
            <w:tcW w:w="440" w:type="pct"/>
            <w:gridSpan w:val="2"/>
            <w:vMerge w:val="restart"/>
            <w:vAlign w:val="center"/>
          </w:tcPr>
          <w:p w:rsidR="00313601" w:rsidRPr="00E64E10" w:rsidRDefault="00313601" w:rsidP="00313601">
            <w:pPr>
              <w:widowControl w:val="0"/>
              <w:rPr>
                <w:sz w:val="24"/>
                <w:lang w:val="uk-UA"/>
              </w:rPr>
            </w:pPr>
          </w:p>
        </w:tc>
        <w:tc>
          <w:tcPr>
            <w:tcW w:w="431" w:type="pct"/>
            <w:vMerge w:val="restart"/>
            <w:vAlign w:val="center"/>
          </w:tcPr>
          <w:p w:rsidR="00313601" w:rsidRPr="00E64E10" w:rsidRDefault="004A7434" w:rsidP="00313601">
            <w:pPr>
              <w:widowControl w:val="0"/>
              <w:rPr>
                <w:sz w:val="24"/>
                <w:lang w:val="uk-UA"/>
              </w:rPr>
            </w:pPr>
            <w:r w:rsidRPr="00E64E10">
              <w:rPr>
                <w:sz w:val="24"/>
                <w:lang w:val="uk-UA"/>
              </w:rPr>
              <w:t>8</w:t>
            </w:r>
          </w:p>
        </w:tc>
      </w:tr>
      <w:tr w:rsidR="00313601" w:rsidRPr="00E64E10" w:rsidTr="00313601">
        <w:trPr>
          <w:cantSplit/>
          <w:trHeight w:val="276"/>
        </w:trPr>
        <w:tc>
          <w:tcPr>
            <w:tcW w:w="2294" w:type="pct"/>
            <w:vMerge w:val="restart"/>
          </w:tcPr>
          <w:p w:rsidR="00313601" w:rsidRPr="00E64E10" w:rsidRDefault="00313601" w:rsidP="00313601">
            <w:pPr>
              <w:widowControl w:val="0"/>
              <w:ind w:right="-123"/>
              <w:rPr>
                <w:b/>
                <w:bCs/>
                <w:sz w:val="24"/>
                <w:lang w:val="uk-UA"/>
              </w:rPr>
            </w:pPr>
            <w:r w:rsidRPr="00E64E10">
              <w:rPr>
                <w:sz w:val="24"/>
                <w:lang w:val="uk-UA"/>
              </w:rPr>
              <w:t>Тема 6. Організація обліку пасивів Організація обліку витрат, доходів і результатів діяльності</w:t>
            </w:r>
          </w:p>
        </w:tc>
        <w:tc>
          <w:tcPr>
            <w:tcW w:w="514" w:type="pct"/>
            <w:gridSpan w:val="2"/>
            <w:vMerge/>
            <w:shd w:val="clear" w:color="auto" w:fill="auto"/>
            <w:vAlign w:val="center"/>
          </w:tcPr>
          <w:p w:rsidR="00313601" w:rsidRPr="00E64E10" w:rsidRDefault="00313601" w:rsidP="00CC2EB0">
            <w:pPr>
              <w:widowControl w:val="0"/>
              <w:jc w:val="center"/>
              <w:rPr>
                <w:b/>
                <w:sz w:val="24"/>
                <w:lang w:val="uk-UA"/>
              </w:rPr>
            </w:pPr>
          </w:p>
        </w:tc>
        <w:tc>
          <w:tcPr>
            <w:tcW w:w="440" w:type="pct"/>
            <w:vMerge/>
            <w:shd w:val="clear" w:color="auto" w:fill="auto"/>
            <w:vAlign w:val="center"/>
          </w:tcPr>
          <w:p w:rsidR="00313601" w:rsidRPr="00E64E10" w:rsidRDefault="00313601" w:rsidP="00CC2EB0">
            <w:pPr>
              <w:widowControl w:val="0"/>
              <w:ind w:left="-145" w:right="-140"/>
              <w:jc w:val="center"/>
              <w:rPr>
                <w:b/>
                <w:sz w:val="24"/>
                <w:lang w:val="uk-UA"/>
              </w:rPr>
            </w:pPr>
          </w:p>
        </w:tc>
        <w:tc>
          <w:tcPr>
            <w:tcW w:w="440" w:type="pct"/>
            <w:gridSpan w:val="2"/>
            <w:vMerge/>
            <w:vAlign w:val="center"/>
          </w:tcPr>
          <w:p w:rsidR="00313601" w:rsidRPr="00E64E10" w:rsidRDefault="00313601" w:rsidP="00CC2EB0">
            <w:pPr>
              <w:widowControl w:val="0"/>
              <w:jc w:val="center"/>
              <w:rPr>
                <w:b/>
                <w:sz w:val="24"/>
                <w:lang w:val="uk-UA"/>
              </w:rPr>
            </w:pPr>
          </w:p>
        </w:tc>
        <w:tc>
          <w:tcPr>
            <w:tcW w:w="441" w:type="pct"/>
            <w:gridSpan w:val="2"/>
            <w:vMerge/>
            <w:vAlign w:val="center"/>
          </w:tcPr>
          <w:p w:rsidR="00313601" w:rsidRPr="00E64E10" w:rsidRDefault="00313601" w:rsidP="00CC2EB0">
            <w:pPr>
              <w:widowControl w:val="0"/>
              <w:jc w:val="center"/>
              <w:rPr>
                <w:b/>
                <w:sz w:val="24"/>
                <w:lang w:val="uk-UA"/>
              </w:rPr>
            </w:pPr>
          </w:p>
        </w:tc>
        <w:tc>
          <w:tcPr>
            <w:tcW w:w="440" w:type="pct"/>
            <w:gridSpan w:val="2"/>
            <w:vMerge/>
            <w:vAlign w:val="center"/>
          </w:tcPr>
          <w:p w:rsidR="00313601" w:rsidRPr="00E64E10" w:rsidRDefault="00313601" w:rsidP="00CC2EB0">
            <w:pPr>
              <w:widowControl w:val="0"/>
              <w:jc w:val="center"/>
              <w:rPr>
                <w:b/>
                <w:sz w:val="24"/>
                <w:lang w:val="uk-UA"/>
              </w:rPr>
            </w:pPr>
          </w:p>
        </w:tc>
        <w:tc>
          <w:tcPr>
            <w:tcW w:w="431" w:type="pct"/>
            <w:vMerge/>
            <w:vAlign w:val="center"/>
          </w:tcPr>
          <w:p w:rsidR="00313601" w:rsidRPr="00E64E10" w:rsidRDefault="00313601" w:rsidP="00CC2EB0">
            <w:pPr>
              <w:widowControl w:val="0"/>
              <w:jc w:val="center"/>
              <w:rPr>
                <w:b/>
                <w:sz w:val="24"/>
                <w:lang w:val="uk-UA"/>
              </w:rPr>
            </w:pPr>
          </w:p>
        </w:tc>
      </w:tr>
      <w:tr w:rsidR="00313601" w:rsidRPr="00E64E10" w:rsidTr="00313601">
        <w:trPr>
          <w:cantSplit/>
          <w:trHeight w:val="20"/>
        </w:trPr>
        <w:tc>
          <w:tcPr>
            <w:tcW w:w="2294" w:type="pct"/>
            <w:vMerge/>
            <w:vAlign w:val="center"/>
          </w:tcPr>
          <w:p w:rsidR="00313601" w:rsidRPr="00E64E10" w:rsidRDefault="00313601" w:rsidP="00CC2EB0">
            <w:pPr>
              <w:widowControl w:val="0"/>
              <w:jc w:val="center"/>
              <w:rPr>
                <w:sz w:val="24"/>
                <w:lang w:val="uk-UA"/>
              </w:rPr>
            </w:pPr>
          </w:p>
        </w:tc>
        <w:tc>
          <w:tcPr>
            <w:tcW w:w="510" w:type="pct"/>
            <w:vAlign w:val="center"/>
          </w:tcPr>
          <w:p w:rsidR="00313601" w:rsidRPr="00E64E10" w:rsidRDefault="004A7434" w:rsidP="00CC2EB0">
            <w:pPr>
              <w:widowControl w:val="0"/>
              <w:jc w:val="center"/>
              <w:rPr>
                <w:sz w:val="24"/>
                <w:lang w:val="uk-UA"/>
              </w:rPr>
            </w:pPr>
            <w:r w:rsidRPr="00E64E10">
              <w:rPr>
                <w:sz w:val="24"/>
                <w:lang w:val="uk-UA"/>
              </w:rPr>
              <w:t>14</w:t>
            </w:r>
          </w:p>
        </w:tc>
        <w:tc>
          <w:tcPr>
            <w:tcW w:w="444" w:type="pct"/>
            <w:gridSpan w:val="2"/>
            <w:vAlign w:val="center"/>
          </w:tcPr>
          <w:p w:rsidR="00313601" w:rsidRPr="00E64E10" w:rsidRDefault="004A7434" w:rsidP="00CC2EB0">
            <w:pPr>
              <w:widowControl w:val="0"/>
              <w:jc w:val="center"/>
              <w:rPr>
                <w:sz w:val="24"/>
                <w:lang w:val="uk-UA"/>
              </w:rPr>
            </w:pPr>
            <w:r w:rsidRPr="00E64E10">
              <w:rPr>
                <w:sz w:val="24"/>
                <w:lang w:val="uk-UA"/>
              </w:rPr>
              <w:t>2</w:t>
            </w:r>
          </w:p>
        </w:tc>
        <w:tc>
          <w:tcPr>
            <w:tcW w:w="433" w:type="pct"/>
            <w:vAlign w:val="center"/>
          </w:tcPr>
          <w:p w:rsidR="00313601" w:rsidRPr="00E64E10" w:rsidRDefault="004A7434" w:rsidP="00CC2EB0">
            <w:pPr>
              <w:widowControl w:val="0"/>
              <w:jc w:val="center"/>
              <w:rPr>
                <w:sz w:val="24"/>
                <w:lang w:val="uk-UA"/>
              </w:rPr>
            </w:pPr>
            <w:r w:rsidRPr="00E64E10">
              <w:rPr>
                <w:sz w:val="24"/>
                <w:lang w:val="uk-UA"/>
              </w:rPr>
              <w:t>2</w:t>
            </w:r>
          </w:p>
        </w:tc>
        <w:tc>
          <w:tcPr>
            <w:tcW w:w="442" w:type="pct"/>
            <w:gridSpan w:val="2"/>
            <w:vAlign w:val="center"/>
          </w:tcPr>
          <w:p w:rsidR="00313601" w:rsidRPr="00E64E10" w:rsidRDefault="00313601" w:rsidP="00CC2EB0">
            <w:pPr>
              <w:widowControl w:val="0"/>
              <w:jc w:val="center"/>
              <w:rPr>
                <w:sz w:val="24"/>
                <w:lang w:val="uk-UA"/>
              </w:rPr>
            </w:pPr>
          </w:p>
        </w:tc>
        <w:tc>
          <w:tcPr>
            <w:tcW w:w="442" w:type="pct"/>
            <w:gridSpan w:val="2"/>
            <w:vAlign w:val="center"/>
          </w:tcPr>
          <w:p w:rsidR="00313601" w:rsidRPr="00E64E10" w:rsidRDefault="00313601" w:rsidP="00CC2EB0">
            <w:pPr>
              <w:widowControl w:val="0"/>
              <w:jc w:val="center"/>
              <w:rPr>
                <w:sz w:val="24"/>
                <w:lang w:val="uk-UA"/>
              </w:rPr>
            </w:pPr>
          </w:p>
        </w:tc>
        <w:tc>
          <w:tcPr>
            <w:tcW w:w="435" w:type="pct"/>
            <w:gridSpan w:val="2"/>
            <w:vAlign w:val="center"/>
          </w:tcPr>
          <w:p w:rsidR="00313601" w:rsidRPr="00E64E10" w:rsidRDefault="004A7434" w:rsidP="00CC2EB0">
            <w:pPr>
              <w:widowControl w:val="0"/>
              <w:jc w:val="center"/>
              <w:rPr>
                <w:sz w:val="24"/>
                <w:lang w:val="uk-UA"/>
              </w:rPr>
            </w:pPr>
            <w:r w:rsidRPr="00E64E10">
              <w:rPr>
                <w:sz w:val="24"/>
                <w:lang w:val="uk-UA"/>
              </w:rPr>
              <w:t>10</w:t>
            </w:r>
          </w:p>
        </w:tc>
      </w:tr>
      <w:tr w:rsidR="00FC2103" w:rsidRPr="00E64E10" w:rsidTr="00313601">
        <w:trPr>
          <w:cantSplit/>
          <w:trHeight w:val="20"/>
        </w:trPr>
        <w:tc>
          <w:tcPr>
            <w:tcW w:w="2294" w:type="pct"/>
          </w:tcPr>
          <w:p w:rsidR="00FC2103" w:rsidRPr="00E64E10" w:rsidRDefault="00313601" w:rsidP="00CC2EB0">
            <w:pPr>
              <w:widowControl w:val="0"/>
              <w:ind w:right="-109"/>
              <w:rPr>
                <w:sz w:val="24"/>
                <w:lang w:val="uk-UA"/>
              </w:rPr>
            </w:pPr>
            <w:r w:rsidRPr="00E64E10">
              <w:rPr>
                <w:sz w:val="24"/>
                <w:lang w:val="uk-UA"/>
              </w:rPr>
              <w:t>Тема 7</w:t>
            </w:r>
            <w:r w:rsidR="005B141B" w:rsidRPr="00E64E10">
              <w:rPr>
                <w:sz w:val="24"/>
                <w:lang w:val="uk-UA"/>
              </w:rPr>
              <w:t xml:space="preserve"> Організація складання та подання бухгалтерської звітності</w:t>
            </w:r>
          </w:p>
        </w:tc>
        <w:tc>
          <w:tcPr>
            <w:tcW w:w="514" w:type="pct"/>
            <w:gridSpan w:val="2"/>
            <w:shd w:val="clear" w:color="auto" w:fill="auto"/>
            <w:vAlign w:val="center"/>
          </w:tcPr>
          <w:p w:rsidR="00FC2103" w:rsidRPr="00E64E10" w:rsidRDefault="004A7434" w:rsidP="00CC2EB0">
            <w:pPr>
              <w:widowControl w:val="0"/>
              <w:jc w:val="center"/>
              <w:rPr>
                <w:sz w:val="24"/>
                <w:lang w:val="uk-UA"/>
              </w:rPr>
            </w:pPr>
            <w:r w:rsidRPr="00E64E10">
              <w:rPr>
                <w:sz w:val="24"/>
                <w:lang w:val="uk-UA"/>
              </w:rPr>
              <w:t>16</w:t>
            </w:r>
          </w:p>
        </w:tc>
        <w:tc>
          <w:tcPr>
            <w:tcW w:w="440" w:type="pct"/>
            <w:shd w:val="clear" w:color="auto" w:fill="auto"/>
            <w:vAlign w:val="center"/>
          </w:tcPr>
          <w:p w:rsidR="00FC2103" w:rsidRPr="00E64E10" w:rsidRDefault="004A7434" w:rsidP="00CC2EB0">
            <w:pPr>
              <w:widowControl w:val="0"/>
              <w:jc w:val="center"/>
              <w:rPr>
                <w:sz w:val="24"/>
                <w:lang w:val="uk-UA"/>
              </w:rPr>
            </w:pPr>
            <w:r w:rsidRPr="00E64E10">
              <w:rPr>
                <w:sz w:val="24"/>
                <w:lang w:val="uk-UA"/>
              </w:rPr>
              <w:t>2</w:t>
            </w:r>
          </w:p>
        </w:tc>
        <w:tc>
          <w:tcPr>
            <w:tcW w:w="440" w:type="pct"/>
            <w:gridSpan w:val="2"/>
            <w:vAlign w:val="center"/>
          </w:tcPr>
          <w:p w:rsidR="00FC2103" w:rsidRPr="00E64E10" w:rsidRDefault="004A7434" w:rsidP="00CC2EB0">
            <w:pPr>
              <w:widowControl w:val="0"/>
              <w:jc w:val="center"/>
              <w:rPr>
                <w:sz w:val="24"/>
                <w:lang w:val="uk-UA"/>
              </w:rPr>
            </w:pPr>
            <w:r w:rsidRPr="00E64E10">
              <w:rPr>
                <w:sz w:val="24"/>
                <w:lang w:val="uk-UA"/>
              </w:rPr>
              <w:t>4</w:t>
            </w:r>
          </w:p>
        </w:tc>
        <w:tc>
          <w:tcPr>
            <w:tcW w:w="441" w:type="pct"/>
            <w:gridSpan w:val="2"/>
            <w:vAlign w:val="center"/>
          </w:tcPr>
          <w:p w:rsidR="00FC2103" w:rsidRPr="00E64E10" w:rsidRDefault="00FC2103" w:rsidP="00CC2EB0">
            <w:pPr>
              <w:widowControl w:val="0"/>
              <w:jc w:val="center"/>
              <w:rPr>
                <w:sz w:val="24"/>
                <w:lang w:val="uk-UA"/>
              </w:rPr>
            </w:pPr>
          </w:p>
        </w:tc>
        <w:tc>
          <w:tcPr>
            <w:tcW w:w="440" w:type="pct"/>
            <w:gridSpan w:val="2"/>
            <w:vAlign w:val="center"/>
          </w:tcPr>
          <w:p w:rsidR="00FC2103" w:rsidRPr="00E64E10" w:rsidRDefault="00FC2103" w:rsidP="00CC2EB0">
            <w:pPr>
              <w:widowControl w:val="0"/>
              <w:jc w:val="center"/>
              <w:rPr>
                <w:sz w:val="24"/>
                <w:lang w:val="uk-UA"/>
              </w:rPr>
            </w:pPr>
          </w:p>
        </w:tc>
        <w:tc>
          <w:tcPr>
            <w:tcW w:w="431" w:type="pct"/>
            <w:vAlign w:val="center"/>
          </w:tcPr>
          <w:p w:rsidR="00FC2103" w:rsidRPr="00E64E10" w:rsidRDefault="004A7434" w:rsidP="00CC2EB0">
            <w:pPr>
              <w:widowControl w:val="0"/>
              <w:jc w:val="center"/>
              <w:rPr>
                <w:sz w:val="24"/>
                <w:lang w:val="uk-UA"/>
              </w:rPr>
            </w:pPr>
            <w:r w:rsidRPr="00E64E10">
              <w:rPr>
                <w:sz w:val="24"/>
                <w:lang w:val="uk-UA"/>
              </w:rPr>
              <w:t>10</w:t>
            </w:r>
          </w:p>
        </w:tc>
      </w:tr>
      <w:tr w:rsidR="00B333B0" w:rsidRPr="00E64E10" w:rsidTr="00313601">
        <w:trPr>
          <w:cantSplit/>
          <w:trHeight w:val="20"/>
        </w:trPr>
        <w:tc>
          <w:tcPr>
            <w:tcW w:w="2294" w:type="pct"/>
          </w:tcPr>
          <w:p w:rsidR="00B333B0" w:rsidRPr="00E64E10" w:rsidRDefault="00B333B0" w:rsidP="00CC2EB0">
            <w:pPr>
              <w:widowControl w:val="0"/>
              <w:ind w:right="-109"/>
              <w:rPr>
                <w:sz w:val="24"/>
                <w:lang w:val="uk-UA"/>
              </w:rPr>
            </w:pPr>
            <w:r w:rsidRPr="00E64E10">
              <w:rPr>
                <w:b/>
                <w:bCs/>
                <w:sz w:val="24"/>
                <w:lang w:val="uk-UA"/>
              </w:rPr>
              <w:t>Разом за розділом2</w:t>
            </w:r>
          </w:p>
        </w:tc>
        <w:tc>
          <w:tcPr>
            <w:tcW w:w="514" w:type="pct"/>
            <w:gridSpan w:val="2"/>
            <w:shd w:val="clear" w:color="auto" w:fill="auto"/>
            <w:vAlign w:val="center"/>
          </w:tcPr>
          <w:p w:rsidR="00B333B0" w:rsidRPr="00E64E10" w:rsidRDefault="004A7434" w:rsidP="00CC2EB0">
            <w:pPr>
              <w:widowControl w:val="0"/>
              <w:jc w:val="center"/>
              <w:rPr>
                <w:sz w:val="24"/>
                <w:lang w:val="uk-UA"/>
              </w:rPr>
            </w:pPr>
            <w:r w:rsidRPr="00E64E10">
              <w:rPr>
                <w:sz w:val="24"/>
                <w:lang w:val="uk-UA"/>
              </w:rPr>
              <w:t>42</w:t>
            </w:r>
          </w:p>
        </w:tc>
        <w:tc>
          <w:tcPr>
            <w:tcW w:w="440" w:type="pct"/>
            <w:shd w:val="clear" w:color="auto" w:fill="auto"/>
            <w:vAlign w:val="center"/>
          </w:tcPr>
          <w:p w:rsidR="00B333B0" w:rsidRPr="00E64E10" w:rsidRDefault="004A7434" w:rsidP="00CC2EB0">
            <w:pPr>
              <w:widowControl w:val="0"/>
              <w:jc w:val="center"/>
              <w:rPr>
                <w:sz w:val="24"/>
                <w:lang w:val="uk-UA"/>
              </w:rPr>
            </w:pPr>
            <w:r w:rsidRPr="00E64E10">
              <w:rPr>
                <w:sz w:val="24"/>
                <w:lang w:val="uk-UA"/>
              </w:rPr>
              <w:t>6</w:t>
            </w:r>
          </w:p>
        </w:tc>
        <w:tc>
          <w:tcPr>
            <w:tcW w:w="440" w:type="pct"/>
            <w:gridSpan w:val="2"/>
            <w:vAlign w:val="center"/>
          </w:tcPr>
          <w:p w:rsidR="00B333B0" w:rsidRPr="00E64E10" w:rsidRDefault="004A7434" w:rsidP="00CC2EB0">
            <w:pPr>
              <w:widowControl w:val="0"/>
              <w:jc w:val="center"/>
              <w:rPr>
                <w:sz w:val="24"/>
                <w:lang w:val="uk-UA"/>
              </w:rPr>
            </w:pPr>
            <w:r w:rsidRPr="00E64E10">
              <w:rPr>
                <w:sz w:val="24"/>
                <w:lang w:val="uk-UA"/>
              </w:rPr>
              <w:t>8</w:t>
            </w:r>
          </w:p>
        </w:tc>
        <w:tc>
          <w:tcPr>
            <w:tcW w:w="441" w:type="pct"/>
            <w:gridSpan w:val="2"/>
            <w:vAlign w:val="center"/>
          </w:tcPr>
          <w:p w:rsidR="00B333B0" w:rsidRPr="00E64E10" w:rsidRDefault="00B333B0" w:rsidP="00CC2EB0">
            <w:pPr>
              <w:widowControl w:val="0"/>
              <w:jc w:val="center"/>
              <w:rPr>
                <w:sz w:val="24"/>
                <w:lang w:val="uk-UA"/>
              </w:rPr>
            </w:pPr>
          </w:p>
        </w:tc>
        <w:tc>
          <w:tcPr>
            <w:tcW w:w="440" w:type="pct"/>
            <w:gridSpan w:val="2"/>
            <w:vAlign w:val="center"/>
          </w:tcPr>
          <w:p w:rsidR="00B333B0" w:rsidRPr="00E64E10" w:rsidRDefault="00B333B0" w:rsidP="00CC2EB0">
            <w:pPr>
              <w:widowControl w:val="0"/>
              <w:jc w:val="center"/>
              <w:rPr>
                <w:sz w:val="24"/>
                <w:lang w:val="uk-UA"/>
              </w:rPr>
            </w:pPr>
          </w:p>
        </w:tc>
        <w:tc>
          <w:tcPr>
            <w:tcW w:w="431" w:type="pct"/>
            <w:vAlign w:val="center"/>
          </w:tcPr>
          <w:p w:rsidR="00B333B0" w:rsidRPr="00E64E10" w:rsidRDefault="004A7434" w:rsidP="00CC2EB0">
            <w:pPr>
              <w:widowControl w:val="0"/>
              <w:jc w:val="center"/>
              <w:rPr>
                <w:sz w:val="24"/>
                <w:lang w:val="uk-UA"/>
              </w:rPr>
            </w:pPr>
            <w:r w:rsidRPr="00E64E10">
              <w:rPr>
                <w:sz w:val="24"/>
                <w:lang w:val="uk-UA"/>
              </w:rPr>
              <w:t>28</w:t>
            </w:r>
          </w:p>
        </w:tc>
      </w:tr>
      <w:tr w:rsidR="00FC2103" w:rsidRPr="00E64E10" w:rsidTr="00313601">
        <w:trPr>
          <w:cantSplit/>
          <w:trHeight w:val="20"/>
        </w:trPr>
        <w:tc>
          <w:tcPr>
            <w:tcW w:w="2294" w:type="pct"/>
          </w:tcPr>
          <w:p w:rsidR="00FC2103" w:rsidRPr="00E64E10" w:rsidRDefault="00B333B0" w:rsidP="00CC2EB0">
            <w:pPr>
              <w:widowControl w:val="0"/>
              <w:ind w:right="-109"/>
              <w:rPr>
                <w:sz w:val="24"/>
                <w:lang w:val="uk-UA"/>
              </w:rPr>
            </w:pPr>
            <w:r w:rsidRPr="00E64E10">
              <w:rPr>
                <w:b/>
                <w:sz w:val="24"/>
                <w:lang w:val="uk-UA"/>
              </w:rPr>
              <w:t>Усього годин</w:t>
            </w:r>
          </w:p>
        </w:tc>
        <w:tc>
          <w:tcPr>
            <w:tcW w:w="514" w:type="pct"/>
            <w:gridSpan w:val="2"/>
            <w:shd w:val="clear" w:color="auto" w:fill="auto"/>
            <w:vAlign w:val="center"/>
          </w:tcPr>
          <w:p w:rsidR="00FC2103" w:rsidRPr="00E64E10" w:rsidRDefault="004A7434" w:rsidP="00CC2EB0">
            <w:pPr>
              <w:widowControl w:val="0"/>
              <w:jc w:val="center"/>
              <w:rPr>
                <w:sz w:val="24"/>
                <w:lang w:val="uk-UA"/>
              </w:rPr>
            </w:pPr>
            <w:r w:rsidRPr="00E64E10">
              <w:rPr>
                <w:sz w:val="24"/>
                <w:lang w:val="uk-UA"/>
              </w:rPr>
              <w:t>90</w:t>
            </w:r>
          </w:p>
        </w:tc>
        <w:tc>
          <w:tcPr>
            <w:tcW w:w="440" w:type="pct"/>
            <w:shd w:val="clear" w:color="auto" w:fill="auto"/>
            <w:vAlign w:val="center"/>
          </w:tcPr>
          <w:p w:rsidR="00FC2103" w:rsidRPr="00E64E10" w:rsidRDefault="004A7434" w:rsidP="00CC2EB0">
            <w:pPr>
              <w:widowControl w:val="0"/>
              <w:jc w:val="center"/>
              <w:rPr>
                <w:sz w:val="24"/>
                <w:lang w:val="uk-UA"/>
              </w:rPr>
            </w:pPr>
            <w:r w:rsidRPr="00E64E10">
              <w:rPr>
                <w:sz w:val="24"/>
                <w:lang w:val="uk-UA"/>
              </w:rPr>
              <w:t>14</w:t>
            </w:r>
          </w:p>
        </w:tc>
        <w:tc>
          <w:tcPr>
            <w:tcW w:w="440" w:type="pct"/>
            <w:gridSpan w:val="2"/>
            <w:vAlign w:val="center"/>
          </w:tcPr>
          <w:p w:rsidR="00FC2103" w:rsidRPr="00E64E10" w:rsidRDefault="004A7434" w:rsidP="00CC2EB0">
            <w:pPr>
              <w:widowControl w:val="0"/>
              <w:jc w:val="center"/>
              <w:rPr>
                <w:sz w:val="24"/>
                <w:lang w:val="uk-UA"/>
              </w:rPr>
            </w:pPr>
            <w:r w:rsidRPr="00E64E10">
              <w:rPr>
                <w:sz w:val="24"/>
                <w:lang w:val="uk-UA"/>
              </w:rPr>
              <w:t>16</w:t>
            </w:r>
          </w:p>
        </w:tc>
        <w:tc>
          <w:tcPr>
            <w:tcW w:w="441" w:type="pct"/>
            <w:gridSpan w:val="2"/>
            <w:vAlign w:val="center"/>
          </w:tcPr>
          <w:p w:rsidR="00FC2103" w:rsidRPr="00E64E10" w:rsidRDefault="00FC2103" w:rsidP="00CC2EB0">
            <w:pPr>
              <w:widowControl w:val="0"/>
              <w:jc w:val="center"/>
              <w:rPr>
                <w:sz w:val="24"/>
                <w:lang w:val="uk-UA"/>
              </w:rPr>
            </w:pPr>
          </w:p>
        </w:tc>
        <w:tc>
          <w:tcPr>
            <w:tcW w:w="440" w:type="pct"/>
            <w:gridSpan w:val="2"/>
            <w:vAlign w:val="center"/>
          </w:tcPr>
          <w:p w:rsidR="00FC2103" w:rsidRPr="00E64E10" w:rsidRDefault="00FC2103" w:rsidP="00CC2EB0">
            <w:pPr>
              <w:widowControl w:val="0"/>
              <w:jc w:val="center"/>
              <w:rPr>
                <w:sz w:val="24"/>
                <w:lang w:val="uk-UA"/>
              </w:rPr>
            </w:pPr>
          </w:p>
        </w:tc>
        <w:tc>
          <w:tcPr>
            <w:tcW w:w="431" w:type="pct"/>
            <w:vAlign w:val="center"/>
          </w:tcPr>
          <w:p w:rsidR="00FC2103" w:rsidRPr="00E64E10" w:rsidRDefault="004A7434" w:rsidP="00CC2EB0">
            <w:pPr>
              <w:widowControl w:val="0"/>
              <w:jc w:val="center"/>
              <w:rPr>
                <w:sz w:val="24"/>
                <w:lang w:val="uk-UA"/>
              </w:rPr>
            </w:pPr>
            <w:r w:rsidRPr="00E64E10">
              <w:rPr>
                <w:sz w:val="24"/>
                <w:lang w:val="uk-UA"/>
              </w:rPr>
              <w:t>60</w:t>
            </w:r>
          </w:p>
        </w:tc>
      </w:tr>
      <w:tr w:rsidR="005B141B" w:rsidRPr="00E64E10" w:rsidTr="005B141B">
        <w:trPr>
          <w:cantSplit/>
          <w:trHeight w:val="224"/>
        </w:trPr>
        <w:tc>
          <w:tcPr>
            <w:tcW w:w="5000" w:type="pct"/>
            <w:gridSpan w:val="11"/>
          </w:tcPr>
          <w:p w:rsidR="005B141B" w:rsidRPr="00E64E10" w:rsidRDefault="005B141B" w:rsidP="00CC2EB0">
            <w:pPr>
              <w:widowControl w:val="0"/>
              <w:jc w:val="center"/>
              <w:rPr>
                <w:b/>
                <w:sz w:val="24"/>
                <w:lang w:val="uk-UA"/>
              </w:rPr>
            </w:pPr>
          </w:p>
        </w:tc>
      </w:tr>
    </w:tbl>
    <w:p w:rsidR="003A44CF" w:rsidRDefault="003A44CF" w:rsidP="009E5432">
      <w:pPr>
        <w:ind w:left="7513" w:hanging="425"/>
        <w:rPr>
          <w:sz w:val="24"/>
          <w:lang w:val="uk-UA"/>
        </w:rPr>
      </w:pPr>
    </w:p>
    <w:p w:rsidR="009E5432" w:rsidRPr="00E64E10" w:rsidRDefault="003A44CF" w:rsidP="009E5432">
      <w:pPr>
        <w:ind w:left="7513" w:hanging="425"/>
        <w:rPr>
          <w:sz w:val="24"/>
          <w:lang w:val="uk-UA"/>
        </w:rPr>
      </w:pPr>
      <w:r>
        <w:rPr>
          <w:sz w:val="24"/>
          <w:lang w:val="uk-UA"/>
        </w:rPr>
        <w:br w:type="page"/>
      </w:r>
    </w:p>
    <w:p w:rsidR="00401878" w:rsidRPr="00E64E10" w:rsidRDefault="00DA1D1D">
      <w:pPr>
        <w:rPr>
          <w:b/>
          <w:sz w:val="24"/>
          <w:lang w:val="uk-UA"/>
        </w:rPr>
      </w:pPr>
      <w:r w:rsidRPr="00E64E10">
        <w:rPr>
          <w:b/>
          <w:sz w:val="24"/>
          <w:lang w:val="uk-UA"/>
        </w:rPr>
        <w:lastRenderedPageBreak/>
        <w:t>3</w:t>
      </w:r>
      <w:r w:rsidR="0037315F" w:rsidRPr="00E64E10">
        <w:rPr>
          <w:b/>
          <w:sz w:val="24"/>
          <w:lang w:val="uk-UA"/>
        </w:rPr>
        <w:t>.2.Лекційні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785"/>
        <w:gridCol w:w="284"/>
        <w:gridCol w:w="958"/>
      </w:tblGrid>
      <w:tr w:rsidR="00764F5A" w:rsidRPr="00E64E10" w:rsidTr="00764F5A">
        <w:trPr>
          <w:trHeight w:val="838"/>
        </w:trPr>
        <w:tc>
          <w:tcPr>
            <w:tcW w:w="828" w:type="dxa"/>
          </w:tcPr>
          <w:p w:rsidR="00764F5A" w:rsidRPr="00E64E10" w:rsidRDefault="00764F5A">
            <w:pPr>
              <w:rPr>
                <w:sz w:val="24"/>
                <w:lang w:val="uk-UA"/>
              </w:rPr>
            </w:pPr>
            <w:r w:rsidRPr="00E64E10">
              <w:rPr>
                <w:sz w:val="24"/>
                <w:lang w:val="uk-UA"/>
              </w:rPr>
              <w:t>№ з/п</w:t>
            </w:r>
          </w:p>
        </w:tc>
        <w:tc>
          <w:tcPr>
            <w:tcW w:w="7785" w:type="dxa"/>
          </w:tcPr>
          <w:p w:rsidR="00764F5A" w:rsidRPr="00E64E10" w:rsidRDefault="00764F5A" w:rsidP="00001B25">
            <w:pPr>
              <w:jc w:val="center"/>
              <w:rPr>
                <w:sz w:val="24"/>
                <w:lang w:val="uk-UA"/>
              </w:rPr>
            </w:pPr>
            <w:r w:rsidRPr="00E64E10">
              <w:rPr>
                <w:sz w:val="24"/>
                <w:lang w:val="uk-UA"/>
              </w:rPr>
              <w:t>Назви тем та короткий зміст за навчальною програмою</w:t>
            </w:r>
          </w:p>
        </w:tc>
        <w:tc>
          <w:tcPr>
            <w:tcW w:w="1242" w:type="dxa"/>
            <w:gridSpan w:val="2"/>
          </w:tcPr>
          <w:p w:rsidR="00764F5A" w:rsidRPr="00E64E10" w:rsidRDefault="00764F5A" w:rsidP="00001B25">
            <w:pPr>
              <w:jc w:val="center"/>
              <w:rPr>
                <w:sz w:val="24"/>
                <w:lang w:val="uk-UA"/>
              </w:rPr>
            </w:pPr>
            <w:r w:rsidRPr="00E64E10">
              <w:rPr>
                <w:sz w:val="24"/>
                <w:lang w:val="uk-UA"/>
              </w:rPr>
              <w:t>Кількість годин</w:t>
            </w:r>
          </w:p>
          <w:p w:rsidR="00764F5A" w:rsidRPr="00E64E10" w:rsidRDefault="00764F5A" w:rsidP="00001B25">
            <w:pPr>
              <w:jc w:val="center"/>
              <w:rPr>
                <w:sz w:val="24"/>
                <w:lang w:val="uk-UA"/>
              </w:rPr>
            </w:pPr>
            <w:r w:rsidRPr="00E64E10">
              <w:rPr>
                <w:sz w:val="24"/>
                <w:lang w:val="uk-UA"/>
              </w:rPr>
              <w:t>ДФН</w:t>
            </w:r>
          </w:p>
        </w:tc>
      </w:tr>
      <w:tr w:rsidR="00B333B0" w:rsidRPr="00E64E10" w:rsidTr="00C35D5A">
        <w:tc>
          <w:tcPr>
            <w:tcW w:w="9855" w:type="dxa"/>
            <w:gridSpan w:val="4"/>
          </w:tcPr>
          <w:p w:rsidR="00B333B0" w:rsidRPr="00E64E10" w:rsidRDefault="00B333B0" w:rsidP="00001B25">
            <w:pPr>
              <w:jc w:val="center"/>
              <w:rPr>
                <w:sz w:val="24"/>
                <w:lang w:val="uk-UA"/>
              </w:rPr>
            </w:pPr>
            <w:r w:rsidRPr="00E64E10">
              <w:rPr>
                <w:b/>
                <w:bCs/>
                <w:sz w:val="24"/>
                <w:lang w:val="uk-UA"/>
              </w:rPr>
              <w:t>Розділ 1</w:t>
            </w:r>
            <w:r w:rsidRPr="00E64E10">
              <w:rPr>
                <w:sz w:val="24"/>
                <w:lang w:val="uk-UA"/>
              </w:rPr>
              <w:t>.</w:t>
            </w:r>
            <w:r w:rsidRPr="00E64E10">
              <w:rPr>
                <w:b/>
                <w:sz w:val="24"/>
                <w:lang w:val="uk-UA"/>
              </w:rPr>
              <w:t xml:space="preserve">  «Організація</w:t>
            </w:r>
            <w:r w:rsidRPr="00E64E10">
              <w:rPr>
                <w:b/>
                <w:bCs/>
                <w:sz w:val="24"/>
                <w:lang w:val="uk-UA"/>
              </w:rPr>
              <w:t xml:space="preserve"> облікового процесу на підприємстві»</w:t>
            </w:r>
          </w:p>
        </w:tc>
      </w:tr>
      <w:tr w:rsidR="00CC2EB0" w:rsidRPr="00E64E10" w:rsidTr="00764F5A">
        <w:tc>
          <w:tcPr>
            <w:tcW w:w="828" w:type="dxa"/>
          </w:tcPr>
          <w:p w:rsidR="00CC2EB0" w:rsidRPr="00E64E10" w:rsidRDefault="00CC2EB0" w:rsidP="00001B25">
            <w:pPr>
              <w:jc w:val="center"/>
              <w:rPr>
                <w:sz w:val="24"/>
                <w:lang w:val="uk-UA"/>
              </w:rPr>
            </w:pPr>
            <w:r w:rsidRPr="00E64E10">
              <w:rPr>
                <w:sz w:val="24"/>
                <w:lang w:val="uk-UA"/>
              </w:rPr>
              <w:t>1</w:t>
            </w:r>
          </w:p>
        </w:tc>
        <w:tc>
          <w:tcPr>
            <w:tcW w:w="8069" w:type="dxa"/>
            <w:gridSpan w:val="2"/>
          </w:tcPr>
          <w:p w:rsidR="00CC2EB0" w:rsidRPr="00E64E10" w:rsidRDefault="005B141B">
            <w:pPr>
              <w:rPr>
                <w:i/>
                <w:sz w:val="24"/>
                <w:lang w:val="uk-UA"/>
              </w:rPr>
            </w:pPr>
            <w:r w:rsidRPr="00E64E10">
              <w:rPr>
                <w:i/>
                <w:sz w:val="24"/>
                <w:lang w:val="uk-UA"/>
              </w:rPr>
              <w:t>Теоретичні засади організації бухгалтерського обліку</w:t>
            </w:r>
          </w:p>
          <w:p w:rsidR="00FC54F6" w:rsidRPr="00E64E10" w:rsidRDefault="00FC54F6" w:rsidP="00FC54F6">
            <w:pPr>
              <w:pStyle w:val="3"/>
              <w:ind w:left="0"/>
              <w:rPr>
                <w:sz w:val="24"/>
                <w:szCs w:val="24"/>
                <w:lang w:val="uk-UA"/>
              </w:rPr>
            </w:pPr>
            <w:r w:rsidRPr="00E64E10">
              <w:rPr>
                <w:sz w:val="24"/>
                <w:szCs w:val="24"/>
                <w:lang w:val="uk-UA"/>
              </w:rPr>
              <w:t xml:space="preserve">Поняття та сутність організації бухгалтерського обліку. Суб’єкти та об’єкти організації бухгалтерського обліку. Відповідальність за організацію бухгалтерського обліку. Процес організації бухгалтерського обліку. Фактори впливу на організацію бухгалтерського обліку. Принципи організації бухгалтерського обліку. </w:t>
            </w:r>
          </w:p>
        </w:tc>
        <w:tc>
          <w:tcPr>
            <w:tcW w:w="958" w:type="dxa"/>
          </w:tcPr>
          <w:p w:rsidR="00CC2EB0" w:rsidRPr="00E64E10" w:rsidRDefault="004A7434">
            <w:pPr>
              <w:rPr>
                <w:sz w:val="24"/>
                <w:lang w:val="uk-UA"/>
              </w:rPr>
            </w:pPr>
            <w:r w:rsidRPr="00E64E10">
              <w:rPr>
                <w:sz w:val="24"/>
                <w:lang w:val="uk-UA"/>
              </w:rPr>
              <w:t>2</w:t>
            </w:r>
          </w:p>
        </w:tc>
      </w:tr>
      <w:tr w:rsidR="00CC2EB0" w:rsidRPr="00E64E10" w:rsidTr="00764F5A">
        <w:tc>
          <w:tcPr>
            <w:tcW w:w="828" w:type="dxa"/>
          </w:tcPr>
          <w:p w:rsidR="00CC2EB0" w:rsidRPr="00E64E10" w:rsidRDefault="00CC2EB0">
            <w:pPr>
              <w:rPr>
                <w:sz w:val="24"/>
                <w:lang w:val="uk-UA"/>
              </w:rPr>
            </w:pPr>
            <w:r w:rsidRPr="00E64E10">
              <w:rPr>
                <w:sz w:val="24"/>
                <w:lang w:val="uk-UA"/>
              </w:rPr>
              <w:t>…</w:t>
            </w:r>
            <w:r w:rsidR="005B141B" w:rsidRPr="00E64E10">
              <w:rPr>
                <w:sz w:val="24"/>
                <w:lang w:val="uk-UA"/>
              </w:rPr>
              <w:t>2</w:t>
            </w:r>
          </w:p>
        </w:tc>
        <w:tc>
          <w:tcPr>
            <w:tcW w:w="8069" w:type="dxa"/>
            <w:gridSpan w:val="2"/>
          </w:tcPr>
          <w:p w:rsidR="00FC54F6" w:rsidRPr="00E64E10" w:rsidRDefault="005B141B" w:rsidP="00B333B0">
            <w:pPr>
              <w:rPr>
                <w:i/>
                <w:sz w:val="24"/>
                <w:lang w:val="uk-UA"/>
              </w:rPr>
            </w:pPr>
            <w:r w:rsidRPr="00E64E10">
              <w:rPr>
                <w:i/>
                <w:sz w:val="24"/>
                <w:lang w:val="uk-UA"/>
              </w:rPr>
              <w:t xml:space="preserve">Нормативно-правове забезпечення облікового </w:t>
            </w:r>
            <w:proofErr w:type="spellStart"/>
            <w:r w:rsidRPr="00E64E10">
              <w:rPr>
                <w:i/>
                <w:sz w:val="24"/>
                <w:lang w:val="uk-UA"/>
              </w:rPr>
              <w:t>процесу</w:t>
            </w:r>
            <w:r w:rsidR="00FC54F6" w:rsidRPr="00E64E10">
              <w:rPr>
                <w:iCs/>
                <w:sz w:val="24"/>
                <w:lang w:val="uk-UA"/>
              </w:rPr>
              <w:t>Суб’єкти</w:t>
            </w:r>
            <w:proofErr w:type="spellEnd"/>
            <w:r w:rsidR="00FC54F6" w:rsidRPr="00E64E10">
              <w:rPr>
                <w:iCs/>
                <w:sz w:val="24"/>
                <w:lang w:val="uk-UA"/>
              </w:rPr>
              <w:t xml:space="preserve"> нормативного регулювання бухгалтерського </w:t>
            </w:r>
            <w:proofErr w:type="spellStart"/>
            <w:r w:rsidR="00FC54F6" w:rsidRPr="00E64E10">
              <w:rPr>
                <w:iCs/>
                <w:sz w:val="24"/>
                <w:lang w:val="uk-UA"/>
              </w:rPr>
              <w:t>облікуПоняття</w:t>
            </w:r>
            <w:proofErr w:type="spellEnd"/>
            <w:r w:rsidR="00FC54F6" w:rsidRPr="00E64E10">
              <w:rPr>
                <w:iCs/>
                <w:sz w:val="24"/>
                <w:lang w:val="uk-UA"/>
              </w:rPr>
              <w:t xml:space="preserve"> і значення облікової політики. Рівні формування і застосування облікової політики. Складові облікової політики.</w:t>
            </w:r>
          </w:p>
        </w:tc>
        <w:tc>
          <w:tcPr>
            <w:tcW w:w="958" w:type="dxa"/>
          </w:tcPr>
          <w:p w:rsidR="00CC2EB0" w:rsidRPr="00E64E10" w:rsidRDefault="004A7434">
            <w:pPr>
              <w:rPr>
                <w:sz w:val="24"/>
                <w:lang w:val="uk-UA"/>
              </w:rPr>
            </w:pPr>
            <w:r w:rsidRPr="00E64E10">
              <w:rPr>
                <w:sz w:val="24"/>
                <w:lang w:val="uk-UA"/>
              </w:rPr>
              <w:t>2</w:t>
            </w:r>
          </w:p>
        </w:tc>
      </w:tr>
      <w:tr w:rsidR="005B141B" w:rsidRPr="00E64E10" w:rsidTr="00764F5A">
        <w:tc>
          <w:tcPr>
            <w:tcW w:w="828" w:type="dxa"/>
          </w:tcPr>
          <w:p w:rsidR="005B141B" w:rsidRPr="00E64E10" w:rsidRDefault="005B141B">
            <w:pPr>
              <w:rPr>
                <w:sz w:val="24"/>
                <w:lang w:val="uk-UA"/>
              </w:rPr>
            </w:pPr>
            <w:r w:rsidRPr="00E64E10">
              <w:rPr>
                <w:sz w:val="24"/>
                <w:lang w:val="uk-UA"/>
              </w:rPr>
              <w:t>3</w:t>
            </w:r>
          </w:p>
        </w:tc>
        <w:tc>
          <w:tcPr>
            <w:tcW w:w="8069" w:type="dxa"/>
            <w:gridSpan w:val="2"/>
          </w:tcPr>
          <w:p w:rsidR="005B141B" w:rsidRPr="00E64E10" w:rsidRDefault="005B141B" w:rsidP="00FC54F6">
            <w:pPr>
              <w:pStyle w:val="3"/>
              <w:ind w:left="0"/>
              <w:rPr>
                <w:iCs/>
                <w:sz w:val="24"/>
                <w:szCs w:val="24"/>
                <w:lang w:val="uk-UA"/>
              </w:rPr>
            </w:pPr>
            <w:r w:rsidRPr="00E64E10">
              <w:rPr>
                <w:i/>
                <w:sz w:val="24"/>
                <w:szCs w:val="24"/>
                <w:lang w:val="uk-UA"/>
              </w:rPr>
              <w:t xml:space="preserve">Організація облікового </w:t>
            </w:r>
            <w:proofErr w:type="spellStart"/>
            <w:r w:rsidRPr="00E64E10">
              <w:rPr>
                <w:i/>
                <w:sz w:val="24"/>
                <w:szCs w:val="24"/>
                <w:lang w:val="uk-UA"/>
              </w:rPr>
              <w:t>процесу</w:t>
            </w:r>
            <w:r w:rsidR="00FC54F6" w:rsidRPr="00E64E10">
              <w:rPr>
                <w:iCs/>
                <w:sz w:val="24"/>
                <w:szCs w:val="24"/>
                <w:lang w:val="uk-UA"/>
              </w:rPr>
              <w:t>Вибір</w:t>
            </w:r>
            <w:proofErr w:type="spellEnd"/>
            <w:r w:rsidR="00FC54F6" w:rsidRPr="00E64E10">
              <w:rPr>
                <w:iCs/>
                <w:sz w:val="24"/>
                <w:szCs w:val="24"/>
                <w:lang w:val="uk-UA"/>
              </w:rPr>
              <w:t xml:space="preserve"> форми ведення бухгалтерського обліку. Характеристика форм ведення бухгалтерського обліку, що застосовуються в Україні: переваги і недоліки. Сутність робочого плану рахунків бухгалтерського обліку</w:t>
            </w:r>
          </w:p>
        </w:tc>
        <w:tc>
          <w:tcPr>
            <w:tcW w:w="958" w:type="dxa"/>
          </w:tcPr>
          <w:p w:rsidR="005B141B" w:rsidRPr="00E64E10" w:rsidRDefault="004A7434">
            <w:pPr>
              <w:rPr>
                <w:sz w:val="24"/>
                <w:lang w:val="uk-UA"/>
              </w:rPr>
            </w:pPr>
            <w:r w:rsidRPr="00E64E10">
              <w:rPr>
                <w:sz w:val="24"/>
                <w:lang w:val="uk-UA"/>
              </w:rPr>
              <w:t>2</w:t>
            </w:r>
          </w:p>
        </w:tc>
      </w:tr>
      <w:tr w:rsidR="005B141B" w:rsidRPr="00E64E10" w:rsidTr="00764F5A">
        <w:tc>
          <w:tcPr>
            <w:tcW w:w="828" w:type="dxa"/>
          </w:tcPr>
          <w:p w:rsidR="005B141B" w:rsidRPr="00E64E10" w:rsidRDefault="005B141B">
            <w:pPr>
              <w:rPr>
                <w:sz w:val="24"/>
                <w:lang w:val="uk-UA"/>
              </w:rPr>
            </w:pPr>
            <w:r w:rsidRPr="00E64E10">
              <w:rPr>
                <w:sz w:val="24"/>
                <w:lang w:val="uk-UA"/>
              </w:rPr>
              <w:t>4</w:t>
            </w:r>
          </w:p>
        </w:tc>
        <w:tc>
          <w:tcPr>
            <w:tcW w:w="8069" w:type="dxa"/>
            <w:gridSpan w:val="2"/>
          </w:tcPr>
          <w:p w:rsidR="00FC54F6" w:rsidRPr="00E64E10" w:rsidRDefault="005B141B" w:rsidP="00B333B0">
            <w:pPr>
              <w:rPr>
                <w:iCs/>
                <w:sz w:val="24"/>
                <w:lang w:val="uk-UA"/>
              </w:rPr>
            </w:pPr>
            <w:r w:rsidRPr="00E64E10">
              <w:rPr>
                <w:i/>
                <w:sz w:val="24"/>
                <w:lang w:val="uk-UA"/>
              </w:rPr>
              <w:t xml:space="preserve">Організація процесу документування на </w:t>
            </w:r>
            <w:proofErr w:type="spellStart"/>
            <w:r w:rsidRPr="00E64E10">
              <w:rPr>
                <w:i/>
                <w:sz w:val="24"/>
                <w:lang w:val="uk-UA"/>
              </w:rPr>
              <w:t>підприємстві</w:t>
            </w:r>
            <w:r w:rsidR="00FC54F6" w:rsidRPr="00E64E10">
              <w:rPr>
                <w:iCs/>
                <w:sz w:val="24"/>
                <w:lang w:val="uk-UA"/>
              </w:rPr>
              <w:t>Поняття</w:t>
            </w:r>
            <w:proofErr w:type="spellEnd"/>
            <w:r w:rsidR="00FC54F6" w:rsidRPr="00E64E10">
              <w:rPr>
                <w:iCs/>
                <w:sz w:val="24"/>
                <w:lang w:val="uk-UA"/>
              </w:rPr>
              <w:t xml:space="preserve"> документу. Класифікація документів. Види реквізитів документів. Правила оформлення документів. Підписання первинних документів. Поняття документування. Організація документуванн</w:t>
            </w:r>
            <w:r w:rsidR="00B333B0" w:rsidRPr="00E64E10">
              <w:rPr>
                <w:iCs/>
                <w:sz w:val="24"/>
                <w:lang w:val="uk-UA"/>
              </w:rPr>
              <w:t xml:space="preserve">я господарських операцій. </w:t>
            </w:r>
            <w:proofErr w:type="spellStart"/>
            <w:r w:rsidR="00B333B0" w:rsidRPr="00E64E10">
              <w:rPr>
                <w:iCs/>
                <w:sz w:val="24"/>
                <w:lang w:val="uk-UA"/>
              </w:rPr>
              <w:t>Етапи</w:t>
            </w:r>
            <w:r w:rsidR="00FC54F6" w:rsidRPr="00E64E10">
              <w:rPr>
                <w:iCs/>
                <w:sz w:val="24"/>
                <w:lang w:val="uk-UA"/>
              </w:rPr>
              <w:t>документування</w:t>
            </w:r>
            <w:proofErr w:type="spellEnd"/>
            <w:r w:rsidR="00FC54F6" w:rsidRPr="00E64E10">
              <w:rPr>
                <w:iCs/>
                <w:sz w:val="24"/>
                <w:lang w:val="uk-UA"/>
              </w:rPr>
              <w:t xml:space="preserve"> на підприємстві.</w:t>
            </w:r>
          </w:p>
        </w:tc>
        <w:tc>
          <w:tcPr>
            <w:tcW w:w="958" w:type="dxa"/>
          </w:tcPr>
          <w:p w:rsidR="005B141B" w:rsidRPr="00E64E10" w:rsidRDefault="004A7434">
            <w:pPr>
              <w:rPr>
                <w:sz w:val="24"/>
                <w:lang w:val="uk-UA"/>
              </w:rPr>
            </w:pPr>
            <w:r w:rsidRPr="00E64E10">
              <w:rPr>
                <w:sz w:val="24"/>
                <w:lang w:val="uk-UA"/>
              </w:rPr>
              <w:t>2</w:t>
            </w:r>
          </w:p>
        </w:tc>
      </w:tr>
      <w:tr w:rsidR="00B333B0" w:rsidRPr="00E64E10" w:rsidTr="00764F5A">
        <w:tc>
          <w:tcPr>
            <w:tcW w:w="828" w:type="dxa"/>
          </w:tcPr>
          <w:p w:rsidR="00B333B0" w:rsidRPr="00E64E10" w:rsidRDefault="00B333B0">
            <w:pPr>
              <w:rPr>
                <w:sz w:val="24"/>
                <w:lang w:val="uk-UA"/>
              </w:rPr>
            </w:pPr>
          </w:p>
        </w:tc>
        <w:tc>
          <w:tcPr>
            <w:tcW w:w="8069" w:type="dxa"/>
            <w:gridSpan w:val="2"/>
          </w:tcPr>
          <w:p w:rsidR="00B333B0" w:rsidRPr="00E64E10" w:rsidRDefault="00B333B0">
            <w:pPr>
              <w:rPr>
                <w:i/>
                <w:sz w:val="24"/>
                <w:lang w:val="uk-UA"/>
              </w:rPr>
            </w:pPr>
            <w:r w:rsidRPr="00E64E10">
              <w:rPr>
                <w:b/>
                <w:bCs/>
                <w:sz w:val="24"/>
                <w:lang w:val="uk-UA"/>
              </w:rPr>
              <w:t>Разом за розділом1</w:t>
            </w:r>
          </w:p>
        </w:tc>
        <w:tc>
          <w:tcPr>
            <w:tcW w:w="958" w:type="dxa"/>
          </w:tcPr>
          <w:p w:rsidR="00B333B0" w:rsidRPr="00E64E10" w:rsidRDefault="004A7434">
            <w:pPr>
              <w:rPr>
                <w:sz w:val="24"/>
                <w:lang w:val="uk-UA"/>
              </w:rPr>
            </w:pPr>
            <w:r w:rsidRPr="00E64E10">
              <w:rPr>
                <w:sz w:val="24"/>
                <w:lang w:val="uk-UA"/>
              </w:rPr>
              <w:t>8</w:t>
            </w:r>
          </w:p>
        </w:tc>
      </w:tr>
      <w:tr w:rsidR="00A013B6" w:rsidRPr="00E64E10" w:rsidTr="00A013B6">
        <w:tc>
          <w:tcPr>
            <w:tcW w:w="9855" w:type="dxa"/>
            <w:gridSpan w:val="4"/>
          </w:tcPr>
          <w:p w:rsidR="00A013B6" w:rsidRPr="00E64E10" w:rsidRDefault="00A013B6">
            <w:pPr>
              <w:rPr>
                <w:b/>
                <w:sz w:val="24"/>
                <w:lang w:val="uk-UA"/>
              </w:rPr>
            </w:pPr>
            <w:r w:rsidRPr="00E64E10">
              <w:rPr>
                <w:b/>
                <w:bCs/>
                <w:sz w:val="24"/>
                <w:lang w:val="uk-UA"/>
              </w:rPr>
              <w:t>Розділ 2</w:t>
            </w:r>
            <w:r w:rsidRPr="00E64E10">
              <w:rPr>
                <w:b/>
                <w:sz w:val="24"/>
                <w:lang w:val="uk-UA"/>
              </w:rPr>
              <w:t>. «Організація обліку операцій з активами і пасивами, витратами і доходами підприємства»</w:t>
            </w:r>
          </w:p>
        </w:tc>
      </w:tr>
      <w:tr w:rsidR="005B141B" w:rsidRPr="00E64E10" w:rsidTr="00764F5A">
        <w:tc>
          <w:tcPr>
            <w:tcW w:w="828" w:type="dxa"/>
          </w:tcPr>
          <w:p w:rsidR="005B141B" w:rsidRPr="00E64E10" w:rsidRDefault="005B141B">
            <w:pPr>
              <w:rPr>
                <w:sz w:val="24"/>
                <w:lang w:val="uk-UA"/>
              </w:rPr>
            </w:pPr>
            <w:r w:rsidRPr="00E64E10">
              <w:rPr>
                <w:sz w:val="24"/>
                <w:lang w:val="uk-UA"/>
              </w:rPr>
              <w:t>5</w:t>
            </w:r>
          </w:p>
        </w:tc>
        <w:tc>
          <w:tcPr>
            <w:tcW w:w="8069" w:type="dxa"/>
            <w:gridSpan w:val="2"/>
          </w:tcPr>
          <w:p w:rsidR="00FC54F6" w:rsidRPr="00E64E10" w:rsidRDefault="005B141B">
            <w:pPr>
              <w:rPr>
                <w:i/>
                <w:sz w:val="24"/>
                <w:lang w:val="uk-UA"/>
              </w:rPr>
            </w:pPr>
            <w:r w:rsidRPr="00E64E10">
              <w:rPr>
                <w:i/>
                <w:sz w:val="24"/>
                <w:lang w:val="uk-UA"/>
              </w:rPr>
              <w:t>Організація обліку активів</w:t>
            </w:r>
            <w:r w:rsidR="00FC54F6" w:rsidRPr="00E64E10">
              <w:rPr>
                <w:i/>
                <w:sz w:val="24"/>
                <w:lang w:val="uk-UA"/>
              </w:rPr>
              <w:t xml:space="preserve"> </w:t>
            </w:r>
            <w:r w:rsidR="00FC54F6" w:rsidRPr="00E64E10">
              <w:rPr>
                <w:iCs/>
                <w:sz w:val="24"/>
                <w:lang w:val="uk-UA"/>
              </w:rPr>
              <w:t>Поняття і склад активів підприємства. Завдання організації обліку активів. Об’єкти облікової політики активів.</w:t>
            </w:r>
          </w:p>
        </w:tc>
        <w:tc>
          <w:tcPr>
            <w:tcW w:w="958" w:type="dxa"/>
          </w:tcPr>
          <w:p w:rsidR="005B141B" w:rsidRPr="00E64E10" w:rsidRDefault="004A7434">
            <w:pPr>
              <w:rPr>
                <w:sz w:val="24"/>
                <w:lang w:val="uk-UA"/>
              </w:rPr>
            </w:pPr>
            <w:r w:rsidRPr="00E64E10">
              <w:rPr>
                <w:sz w:val="24"/>
                <w:lang w:val="uk-UA"/>
              </w:rPr>
              <w:t>2</w:t>
            </w:r>
          </w:p>
        </w:tc>
      </w:tr>
      <w:tr w:rsidR="004A7434" w:rsidRPr="00E64E10" w:rsidTr="00764F5A">
        <w:trPr>
          <w:trHeight w:val="2208"/>
        </w:trPr>
        <w:tc>
          <w:tcPr>
            <w:tcW w:w="828" w:type="dxa"/>
          </w:tcPr>
          <w:p w:rsidR="004A7434" w:rsidRPr="00E64E10" w:rsidRDefault="004A7434">
            <w:pPr>
              <w:rPr>
                <w:sz w:val="24"/>
                <w:lang w:val="uk-UA"/>
              </w:rPr>
            </w:pPr>
            <w:r w:rsidRPr="00E64E10">
              <w:rPr>
                <w:sz w:val="24"/>
                <w:lang w:val="uk-UA"/>
              </w:rPr>
              <w:t>6</w:t>
            </w:r>
          </w:p>
          <w:p w:rsidR="004A7434" w:rsidRPr="00E64E10" w:rsidRDefault="004A7434" w:rsidP="00826AA7">
            <w:pPr>
              <w:rPr>
                <w:sz w:val="24"/>
                <w:lang w:val="uk-UA"/>
              </w:rPr>
            </w:pPr>
          </w:p>
        </w:tc>
        <w:tc>
          <w:tcPr>
            <w:tcW w:w="8069" w:type="dxa"/>
            <w:gridSpan w:val="2"/>
          </w:tcPr>
          <w:p w:rsidR="004A7434" w:rsidRPr="00E64E10" w:rsidRDefault="004A7434">
            <w:pPr>
              <w:rPr>
                <w:i/>
                <w:sz w:val="24"/>
                <w:lang w:val="uk-UA"/>
              </w:rPr>
            </w:pPr>
            <w:r w:rsidRPr="00E64E10">
              <w:rPr>
                <w:i/>
                <w:sz w:val="24"/>
                <w:lang w:val="uk-UA"/>
              </w:rPr>
              <w:t xml:space="preserve">Організація обліку </w:t>
            </w:r>
            <w:proofErr w:type="spellStart"/>
            <w:r w:rsidRPr="00E64E10">
              <w:rPr>
                <w:i/>
                <w:sz w:val="24"/>
                <w:lang w:val="uk-UA"/>
              </w:rPr>
              <w:t>пасивів</w:t>
            </w:r>
            <w:r w:rsidRPr="00E64E10">
              <w:rPr>
                <w:iCs/>
                <w:sz w:val="24"/>
                <w:lang w:val="uk-UA"/>
              </w:rPr>
              <w:t>Поняття</w:t>
            </w:r>
            <w:proofErr w:type="spellEnd"/>
            <w:r w:rsidRPr="00E64E10">
              <w:rPr>
                <w:iCs/>
                <w:sz w:val="24"/>
                <w:lang w:val="uk-UA"/>
              </w:rPr>
              <w:t xml:space="preserve"> і склад власного капіталу підприємства. Завдання організації обліку власного капіталу. Об’єкти облікової політики власного капіталу. Організаційні засади бухгалтерського обліку власного капіталу підприємства.</w:t>
            </w:r>
          </w:p>
          <w:p w:rsidR="004A7434" w:rsidRPr="00E64E10" w:rsidRDefault="004A7434" w:rsidP="00826AA7">
            <w:pPr>
              <w:rPr>
                <w:i/>
                <w:sz w:val="24"/>
                <w:lang w:val="uk-UA"/>
              </w:rPr>
            </w:pPr>
            <w:r w:rsidRPr="00E64E10">
              <w:rPr>
                <w:i/>
                <w:sz w:val="24"/>
                <w:lang w:val="uk-UA"/>
              </w:rPr>
              <w:t>Організація обліку витрат, доходів і результатів діяльності</w:t>
            </w:r>
            <w:r w:rsidRPr="00E64E10">
              <w:rPr>
                <w:iCs/>
                <w:sz w:val="24"/>
                <w:lang w:val="uk-UA"/>
              </w:rPr>
              <w:t xml:space="preserve"> Поняття і класифікація витрат та доходів. Поняття і порядок визначення фінансових результатів. Завдання обліку доходів, витрат і результатів діяльності.</w:t>
            </w:r>
          </w:p>
        </w:tc>
        <w:tc>
          <w:tcPr>
            <w:tcW w:w="958" w:type="dxa"/>
          </w:tcPr>
          <w:p w:rsidR="004A7434" w:rsidRPr="00E64E10" w:rsidRDefault="004A7434">
            <w:pPr>
              <w:rPr>
                <w:sz w:val="24"/>
                <w:lang w:val="uk-UA"/>
              </w:rPr>
            </w:pPr>
            <w:r w:rsidRPr="00E64E10">
              <w:rPr>
                <w:sz w:val="24"/>
                <w:lang w:val="uk-UA"/>
              </w:rPr>
              <w:t>2</w:t>
            </w:r>
          </w:p>
        </w:tc>
      </w:tr>
      <w:tr w:rsidR="005B141B" w:rsidRPr="00E64E10" w:rsidTr="00764F5A">
        <w:tc>
          <w:tcPr>
            <w:tcW w:w="828" w:type="dxa"/>
          </w:tcPr>
          <w:p w:rsidR="005B141B" w:rsidRPr="00E64E10" w:rsidRDefault="00313601">
            <w:pPr>
              <w:rPr>
                <w:sz w:val="24"/>
                <w:lang w:val="uk-UA"/>
              </w:rPr>
            </w:pPr>
            <w:r w:rsidRPr="00E64E10">
              <w:rPr>
                <w:sz w:val="24"/>
                <w:lang w:val="uk-UA"/>
              </w:rPr>
              <w:t>7</w:t>
            </w:r>
          </w:p>
        </w:tc>
        <w:tc>
          <w:tcPr>
            <w:tcW w:w="8069" w:type="dxa"/>
            <w:gridSpan w:val="2"/>
          </w:tcPr>
          <w:p w:rsidR="005B141B" w:rsidRPr="00E64E10" w:rsidRDefault="005B141B">
            <w:pPr>
              <w:rPr>
                <w:i/>
                <w:sz w:val="24"/>
                <w:lang w:val="uk-UA"/>
              </w:rPr>
            </w:pPr>
            <w:r w:rsidRPr="00E64E10">
              <w:rPr>
                <w:i/>
                <w:sz w:val="24"/>
                <w:lang w:val="uk-UA"/>
              </w:rPr>
              <w:t>Організація складання та подання бухгалтерської звітності</w:t>
            </w:r>
            <w:r w:rsidR="00A013B6" w:rsidRPr="00E64E10">
              <w:rPr>
                <w:iCs/>
                <w:sz w:val="24"/>
                <w:lang w:val="uk-UA"/>
              </w:rPr>
              <w:t xml:space="preserve"> Загальні принципи організації складання звітності. Організація надання фінансової звітності.</w:t>
            </w:r>
          </w:p>
        </w:tc>
        <w:tc>
          <w:tcPr>
            <w:tcW w:w="958" w:type="dxa"/>
          </w:tcPr>
          <w:p w:rsidR="005B141B" w:rsidRPr="00E64E10" w:rsidRDefault="004A7434">
            <w:pPr>
              <w:rPr>
                <w:sz w:val="24"/>
                <w:lang w:val="uk-UA"/>
              </w:rPr>
            </w:pPr>
            <w:r w:rsidRPr="00E64E10">
              <w:rPr>
                <w:sz w:val="24"/>
                <w:lang w:val="uk-UA"/>
              </w:rPr>
              <w:t>2</w:t>
            </w:r>
          </w:p>
        </w:tc>
      </w:tr>
      <w:tr w:rsidR="00CC2EB0" w:rsidRPr="00E64E10" w:rsidTr="00764F5A">
        <w:tc>
          <w:tcPr>
            <w:tcW w:w="828" w:type="dxa"/>
          </w:tcPr>
          <w:p w:rsidR="00CC2EB0" w:rsidRPr="00E64E10" w:rsidRDefault="00CC2EB0" w:rsidP="00001B25">
            <w:pPr>
              <w:jc w:val="center"/>
              <w:rPr>
                <w:sz w:val="24"/>
                <w:lang w:val="uk-UA"/>
              </w:rPr>
            </w:pPr>
          </w:p>
        </w:tc>
        <w:tc>
          <w:tcPr>
            <w:tcW w:w="8069" w:type="dxa"/>
            <w:gridSpan w:val="2"/>
          </w:tcPr>
          <w:p w:rsidR="00CC2EB0" w:rsidRPr="00E64E10" w:rsidRDefault="00B333B0">
            <w:pPr>
              <w:rPr>
                <w:sz w:val="24"/>
                <w:lang w:val="uk-UA"/>
              </w:rPr>
            </w:pPr>
            <w:r w:rsidRPr="00E64E10">
              <w:rPr>
                <w:b/>
                <w:bCs/>
                <w:sz w:val="24"/>
                <w:lang w:val="uk-UA"/>
              </w:rPr>
              <w:t>Разом за розділом1</w:t>
            </w:r>
          </w:p>
        </w:tc>
        <w:tc>
          <w:tcPr>
            <w:tcW w:w="958" w:type="dxa"/>
          </w:tcPr>
          <w:p w:rsidR="00CC2EB0" w:rsidRPr="00E64E10" w:rsidRDefault="004A7434">
            <w:pPr>
              <w:rPr>
                <w:sz w:val="24"/>
                <w:lang w:val="uk-UA"/>
              </w:rPr>
            </w:pPr>
            <w:r w:rsidRPr="00E64E10">
              <w:rPr>
                <w:sz w:val="24"/>
                <w:lang w:val="uk-UA"/>
              </w:rPr>
              <w:t>6</w:t>
            </w:r>
          </w:p>
        </w:tc>
      </w:tr>
      <w:tr w:rsidR="00CC2EB0" w:rsidRPr="00E64E10" w:rsidTr="00764F5A">
        <w:tc>
          <w:tcPr>
            <w:tcW w:w="8897" w:type="dxa"/>
            <w:gridSpan w:val="3"/>
          </w:tcPr>
          <w:p w:rsidR="00CC2EB0" w:rsidRPr="00E64E10" w:rsidRDefault="00CC2EB0" w:rsidP="00001B25">
            <w:pPr>
              <w:jc w:val="right"/>
              <w:rPr>
                <w:b/>
                <w:sz w:val="24"/>
                <w:lang w:val="uk-UA"/>
              </w:rPr>
            </w:pPr>
            <w:r w:rsidRPr="00E64E10">
              <w:rPr>
                <w:b/>
                <w:sz w:val="24"/>
                <w:lang w:val="uk-UA"/>
              </w:rPr>
              <w:t>Усього годин</w:t>
            </w:r>
          </w:p>
        </w:tc>
        <w:tc>
          <w:tcPr>
            <w:tcW w:w="958" w:type="dxa"/>
          </w:tcPr>
          <w:p w:rsidR="00CC2EB0" w:rsidRPr="00E64E10" w:rsidRDefault="004A7434">
            <w:pPr>
              <w:rPr>
                <w:sz w:val="24"/>
                <w:lang w:val="uk-UA"/>
              </w:rPr>
            </w:pPr>
            <w:r w:rsidRPr="00E64E10">
              <w:rPr>
                <w:sz w:val="24"/>
                <w:lang w:val="uk-UA"/>
              </w:rPr>
              <w:t>14</w:t>
            </w:r>
          </w:p>
        </w:tc>
      </w:tr>
    </w:tbl>
    <w:p w:rsidR="003A44CF" w:rsidRDefault="003A44CF">
      <w:pPr>
        <w:rPr>
          <w:b/>
          <w:sz w:val="24"/>
          <w:lang w:val="uk-UA"/>
        </w:rPr>
      </w:pPr>
    </w:p>
    <w:p w:rsidR="0037315F" w:rsidRPr="00E64E10" w:rsidRDefault="003A44CF">
      <w:pPr>
        <w:rPr>
          <w:b/>
          <w:sz w:val="24"/>
          <w:lang w:val="uk-UA"/>
        </w:rPr>
      </w:pPr>
      <w:r>
        <w:rPr>
          <w:b/>
          <w:sz w:val="24"/>
          <w:lang w:val="uk-UA"/>
        </w:rPr>
        <w:br w:type="page"/>
      </w:r>
    </w:p>
    <w:p w:rsidR="00814E97" w:rsidRPr="00E64E10" w:rsidRDefault="00DA1D1D">
      <w:pPr>
        <w:rPr>
          <w:b/>
          <w:sz w:val="24"/>
          <w:lang w:val="uk-UA"/>
        </w:rPr>
      </w:pPr>
      <w:r w:rsidRPr="00E64E10">
        <w:rPr>
          <w:b/>
          <w:sz w:val="24"/>
          <w:lang w:val="uk-UA"/>
        </w:rPr>
        <w:lastRenderedPageBreak/>
        <w:t>3</w:t>
      </w:r>
      <w:r w:rsidR="00814E97" w:rsidRPr="00E64E10">
        <w:rPr>
          <w:b/>
          <w:sz w:val="24"/>
          <w:lang w:val="uk-UA"/>
        </w:rPr>
        <w:t>.3.Практичні (лабораторні, семінарські)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644"/>
        <w:gridCol w:w="425"/>
        <w:gridCol w:w="958"/>
      </w:tblGrid>
      <w:tr w:rsidR="00764F5A" w:rsidRPr="00E64E10" w:rsidTr="008F3773">
        <w:trPr>
          <w:trHeight w:val="838"/>
        </w:trPr>
        <w:tc>
          <w:tcPr>
            <w:tcW w:w="828" w:type="dxa"/>
          </w:tcPr>
          <w:p w:rsidR="00764F5A" w:rsidRPr="00E64E10" w:rsidRDefault="00764F5A" w:rsidP="00580D47">
            <w:pPr>
              <w:rPr>
                <w:sz w:val="24"/>
                <w:lang w:val="uk-UA"/>
              </w:rPr>
            </w:pPr>
            <w:r w:rsidRPr="00E64E10">
              <w:rPr>
                <w:sz w:val="24"/>
                <w:lang w:val="uk-UA"/>
              </w:rPr>
              <w:t>№ з/п</w:t>
            </w:r>
          </w:p>
        </w:tc>
        <w:tc>
          <w:tcPr>
            <w:tcW w:w="7644" w:type="dxa"/>
          </w:tcPr>
          <w:p w:rsidR="00764F5A" w:rsidRPr="00E64E10" w:rsidRDefault="00764F5A" w:rsidP="00001B25">
            <w:pPr>
              <w:jc w:val="center"/>
              <w:rPr>
                <w:sz w:val="24"/>
                <w:lang w:val="uk-UA"/>
              </w:rPr>
            </w:pPr>
            <w:r w:rsidRPr="00E64E10">
              <w:rPr>
                <w:sz w:val="24"/>
                <w:lang w:val="uk-UA"/>
              </w:rPr>
              <w:t>Назви тем та короткий зміст за навчальною програмою</w:t>
            </w:r>
          </w:p>
        </w:tc>
        <w:tc>
          <w:tcPr>
            <w:tcW w:w="1383" w:type="dxa"/>
            <w:gridSpan w:val="2"/>
          </w:tcPr>
          <w:p w:rsidR="00764F5A" w:rsidRPr="00E64E10" w:rsidRDefault="00764F5A" w:rsidP="00001B25">
            <w:pPr>
              <w:jc w:val="center"/>
              <w:rPr>
                <w:sz w:val="24"/>
                <w:lang w:val="uk-UA"/>
              </w:rPr>
            </w:pPr>
            <w:r w:rsidRPr="00E64E10">
              <w:rPr>
                <w:sz w:val="24"/>
                <w:lang w:val="uk-UA"/>
              </w:rPr>
              <w:t>Кількість годин</w:t>
            </w:r>
          </w:p>
          <w:p w:rsidR="00764F5A" w:rsidRPr="00E64E10" w:rsidRDefault="00764F5A" w:rsidP="00001B25">
            <w:pPr>
              <w:jc w:val="center"/>
              <w:rPr>
                <w:sz w:val="24"/>
                <w:lang w:val="uk-UA"/>
              </w:rPr>
            </w:pPr>
            <w:r w:rsidRPr="00E64E10">
              <w:rPr>
                <w:sz w:val="24"/>
                <w:lang w:val="uk-UA"/>
              </w:rPr>
              <w:t>ДФН</w:t>
            </w:r>
          </w:p>
        </w:tc>
      </w:tr>
      <w:tr w:rsidR="00B333B0" w:rsidRPr="00E64E10" w:rsidTr="00C35D5A">
        <w:tc>
          <w:tcPr>
            <w:tcW w:w="9855" w:type="dxa"/>
            <w:gridSpan w:val="4"/>
          </w:tcPr>
          <w:p w:rsidR="00B333B0" w:rsidRPr="00E64E10" w:rsidRDefault="00B333B0" w:rsidP="00001B25">
            <w:pPr>
              <w:jc w:val="center"/>
              <w:rPr>
                <w:sz w:val="24"/>
                <w:lang w:val="uk-UA"/>
              </w:rPr>
            </w:pPr>
            <w:r w:rsidRPr="00E64E10">
              <w:rPr>
                <w:b/>
                <w:bCs/>
                <w:sz w:val="24"/>
                <w:lang w:val="uk-UA"/>
              </w:rPr>
              <w:t>Розділ 1</w:t>
            </w:r>
            <w:r w:rsidRPr="00E64E10">
              <w:rPr>
                <w:sz w:val="24"/>
                <w:lang w:val="uk-UA"/>
              </w:rPr>
              <w:t>.</w:t>
            </w:r>
            <w:r w:rsidRPr="00E64E10">
              <w:rPr>
                <w:b/>
                <w:sz w:val="24"/>
                <w:lang w:val="uk-UA"/>
              </w:rPr>
              <w:t xml:space="preserve">  «Організація</w:t>
            </w:r>
            <w:r w:rsidRPr="00E64E10">
              <w:rPr>
                <w:b/>
                <w:bCs/>
                <w:sz w:val="24"/>
                <w:lang w:val="uk-UA"/>
              </w:rPr>
              <w:t xml:space="preserve"> облікового процесу на підприємстві»</w:t>
            </w:r>
          </w:p>
        </w:tc>
      </w:tr>
      <w:tr w:rsidR="00CC2EB0" w:rsidRPr="00E64E10" w:rsidTr="00764F5A">
        <w:tc>
          <w:tcPr>
            <w:tcW w:w="828" w:type="dxa"/>
          </w:tcPr>
          <w:p w:rsidR="00CC2EB0" w:rsidRPr="00E64E10" w:rsidRDefault="00CC2EB0" w:rsidP="00001B25">
            <w:pPr>
              <w:jc w:val="center"/>
              <w:rPr>
                <w:sz w:val="24"/>
                <w:lang w:val="uk-UA"/>
              </w:rPr>
            </w:pPr>
            <w:r w:rsidRPr="00E64E10">
              <w:rPr>
                <w:sz w:val="24"/>
                <w:lang w:val="uk-UA"/>
              </w:rPr>
              <w:t>1</w:t>
            </w:r>
          </w:p>
        </w:tc>
        <w:tc>
          <w:tcPr>
            <w:tcW w:w="8069" w:type="dxa"/>
            <w:gridSpan w:val="2"/>
          </w:tcPr>
          <w:p w:rsidR="00CC2EB0" w:rsidRPr="00E64E10" w:rsidRDefault="00FC54F6" w:rsidP="00FC54F6">
            <w:pPr>
              <w:pStyle w:val="3"/>
              <w:ind w:left="0"/>
              <w:rPr>
                <w:sz w:val="24"/>
                <w:szCs w:val="24"/>
                <w:lang w:val="uk-UA"/>
              </w:rPr>
            </w:pPr>
            <w:r w:rsidRPr="00E64E10">
              <w:rPr>
                <w:sz w:val="24"/>
                <w:szCs w:val="24"/>
                <w:lang w:val="uk-UA"/>
              </w:rPr>
              <w:t>Вибір форми організації бухгалтерського обліку. Переваги та недоліки форм організації бухгалтерського обліку, що застосовуються в Україні</w:t>
            </w:r>
          </w:p>
        </w:tc>
        <w:tc>
          <w:tcPr>
            <w:tcW w:w="958" w:type="dxa"/>
          </w:tcPr>
          <w:p w:rsidR="00CC2EB0" w:rsidRPr="00E64E10" w:rsidRDefault="004A7434" w:rsidP="00580D47">
            <w:pPr>
              <w:rPr>
                <w:sz w:val="24"/>
                <w:lang w:val="uk-UA"/>
              </w:rPr>
            </w:pPr>
            <w:r w:rsidRPr="00E64E10">
              <w:rPr>
                <w:sz w:val="24"/>
                <w:lang w:val="uk-UA"/>
              </w:rPr>
              <w:t>2</w:t>
            </w:r>
          </w:p>
        </w:tc>
      </w:tr>
      <w:tr w:rsidR="00CC2EB0" w:rsidRPr="00E64E10" w:rsidTr="00764F5A">
        <w:tc>
          <w:tcPr>
            <w:tcW w:w="828" w:type="dxa"/>
          </w:tcPr>
          <w:p w:rsidR="00CC2EB0" w:rsidRPr="00E64E10" w:rsidRDefault="00CC2EB0" w:rsidP="00580D47">
            <w:pPr>
              <w:rPr>
                <w:sz w:val="24"/>
                <w:lang w:val="uk-UA"/>
              </w:rPr>
            </w:pPr>
            <w:r w:rsidRPr="00E64E10">
              <w:rPr>
                <w:sz w:val="24"/>
                <w:lang w:val="uk-UA"/>
              </w:rPr>
              <w:t>…</w:t>
            </w:r>
            <w:r w:rsidR="00FC54F6" w:rsidRPr="00E64E10">
              <w:rPr>
                <w:sz w:val="24"/>
                <w:lang w:val="uk-UA"/>
              </w:rPr>
              <w:t>2</w:t>
            </w:r>
          </w:p>
        </w:tc>
        <w:tc>
          <w:tcPr>
            <w:tcW w:w="8069" w:type="dxa"/>
            <w:gridSpan w:val="2"/>
          </w:tcPr>
          <w:p w:rsidR="00CC2EB0" w:rsidRPr="00E64E10" w:rsidRDefault="00FC54F6" w:rsidP="00580D47">
            <w:pPr>
              <w:rPr>
                <w:sz w:val="24"/>
                <w:lang w:val="uk-UA"/>
              </w:rPr>
            </w:pPr>
            <w:r w:rsidRPr="00E64E10">
              <w:rPr>
                <w:iCs/>
                <w:sz w:val="24"/>
                <w:lang w:val="uk-UA"/>
              </w:rPr>
              <w:t>Документальне оформлення облікової політики. Коригування облікової політики підприємства</w:t>
            </w:r>
          </w:p>
        </w:tc>
        <w:tc>
          <w:tcPr>
            <w:tcW w:w="958" w:type="dxa"/>
          </w:tcPr>
          <w:p w:rsidR="00CC2EB0" w:rsidRPr="00E64E10" w:rsidRDefault="004A7434" w:rsidP="00580D47">
            <w:pPr>
              <w:rPr>
                <w:sz w:val="24"/>
                <w:lang w:val="uk-UA"/>
              </w:rPr>
            </w:pPr>
            <w:r w:rsidRPr="00E64E10">
              <w:rPr>
                <w:sz w:val="24"/>
                <w:lang w:val="uk-UA"/>
              </w:rPr>
              <w:t>2</w:t>
            </w:r>
          </w:p>
        </w:tc>
      </w:tr>
      <w:tr w:rsidR="00FC54F6" w:rsidRPr="00E64E10" w:rsidTr="00764F5A">
        <w:tc>
          <w:tcPr>
            <w:tcW w:w="828" w:type="dxa"/>
          </w:tcPr>
          <w:p w:rsidR="00FC54F6" w:rsidRPr="00E64E10" w:rsidRDefault="00FC54F6" w:rsidP="00580D47">
            <w:pPr>
              <w:rPr>
                <w:sz w:val="24"/>
                <w:lang w:val="uk-UA"/>
              </w:rPr>
            </w:pPr>
            <w:r w:rsidRPr="00E64E10">
              <w:rPr>
                <w:sz w:val="24"/>
                <w:lang w:val="uk-UA"/>
              </w:rPr>
              <w:t>3</w:t>
            </w:r>
          </w:p>
        </w:tc>
        <w:tc>
          <w:tcPr>
            <w:tcW w:w="8069" w:type="dxa"/>
            <w:gridSpan w:val="2"/>
          </w:tcPr>
          <w:p w:rsidR="00FC54F6" w:rsidRPr="00E64E10" w:rsidRDefault="00FC54F6" w:rsidP="00580D47">
            <w:pPr>
              <w:rPr>
                <w:iCs/>
                <w:sz w:val="24"/>
                <w:lang w:val="uk-UA"/>
              </w:rPr>
            </w:pPr>
            <w:r w:rsidRPr="00E64E10">
              <w:rPr>
                <w:iCs/>
                <w:sz w:val="24"/>
                <w:lang w:val="uk-UA"/>
              </w:rPr>
              <w:t>Порядок розробки робочого плану рахунків.</w:t>
            </w:r>
          </w:p>
        </w:tc>
        <w:tc>
          <w:tcPr>
            <w:tcW w:w="958" w:type="dxa"/>
          </w:tcPr>
          <w:p w:rsidR="00FC54F6" w:rsidRPr="00E64E10" w:rsidRDefault="004A7434" w:rsidP="00580D47">
            <w:pPr>
              <w:rPr>
                <w:sz w:val="24"/>
                <w:lang w:val="uk-UA"/>
              </w:rPr>
            </w:pPr>
            <w:r w:rsidRPr="00E64E10">
              <w:rPr>
                <w:sz w:val="24"/>
                <w:lang w:val="uk-UA"/>
              </w:rPr>
              <w:t>2</w:t>
            </w:r>
          </w:p>
        </w:tc>
      </w:tr>
      <w:tr w:rsidR="00FC54F6" w:rsidRPr="00E64E10" w:rsidTr="00764F5A">
        <w:tc>
          <w:tcPr>
            <w:tcW w:w="828" w:type="dxa"/>
          </w:tcPr>
          <w:p w:rsidR="00FC54F6" w:rsidRPr="00E64E10" w:rsidRDefault="00FC54F6" w:rsidP="00580D47">
            <w:pPr>
              <w:rPr>
                <w:sz w:val="24"/>
                <w:lang w:val="uk-UA"/>
              </w:rPr>
            </w:pPr>
            <w:r w:rsidRPr="00E64E10">
              <w:rPr>
                <w:sz w:val="24"/>
                <w:lang w:val="uk-UA"/>
              </w:rPr>
              <w:t>4</w:t>
            </w:r>
          </w:p>
        </w:tc>
        <w:tc>
          <w:tcPr>
            <w:tcW w:w="8069" w:type="dxa"/>
            <w:gridSpan w:val="2"/>
          </w:tcPr>
          <w:p w:rsidR="00FC54F6" w:rsidRPr="00E64E10" w:rsidRDefault="00FC54F6" w:rsidP="00FC54F6">
            <w:pPr>
              <w:pStyle w:val="3"/>
              <w:ind w:left="0"/>
              <w:rPr>
                <w:iCs/>
                <w:sz w:val="24"/>
                <w:szCs w:val="24"/>
                <w:lang w:val="uk-UA"/>
              </w:rPr>
            </w:pPr>
            <w:r w:rsidRPr="00E64E10">
              <w:rPr>
                <w:iCs/>
                <w:sz w:val="24"/>
                <w:szCs w:val="24"/>
                <w:lang w:val="uk-UA"/>
              </w:rPr>
              <w:t xml:space="preserve">Складання первинних документів. Приймання первинних документів. Прийоми перевірки документів. Послідовність обробки первинних документів у бухгалтерському обліку. Поняття </w:t>
            </w:r>
            <w:proofErr w:type="spellStart"/>
            <w:r w:rsidRPr="00E64E10">
              <w:rPr>
                <w:iCs/>
                <w:sz w:val="24"/>
                <w:szCs w:val="24"/>
                <w:lang w:val="uk-UA"/>
              </w:rPr>
              <w:t>документообороту</w:t>
            </w:r>
            <w:proofErr w:type="spellEnd"/>
            <w:r w:rsidRPr="00E64E10">
              <w:rPr>
                <w:iCs/>
                <w:sz w:val="24"/>
                <w:szCs w:val="24"/>
                <w:lang w:val="uk-UA"/>
              </w:rPr>
              <w:t xml:space="preserve">. Загальні засади організації </w:t>
            </w:r>
            <w:proofErr w:type="spellStart"/>
            <w:r w:rsidRPr="00E64E10">
              <w:rPr>
                <w:iCs/>
                <w:sz w:val="24"/>
                <w:szCs w:val="24"/>
                <w:lang w:val="uk-UA"/>
              </w:rPr>
              <w:t>документообороту</w:t>
            </w:r>
            <w:proofErr w:type="spellEnd"/>
            <w:r w:rsidRPr="00E64E10">
              <w:rPr>
                <w:iCs/>
                <w:sz w:val="24"/>
                <w:szCs w:val="24"/>
                <w:lang w:val="uk-UA"/>
              </w:rPr>
              <w:t xml:space="preserve">. Графік </w:t>
            </w:r>
            <w:proofErr w:type="spellStart"/>
            <w:r w:rsidRPr="00E64E10">
              <w:rPr>
                <w:iCs/>
                <w:sz w:val="24"/>
                <w:szCs w:val="24"/>
                <w:lang w:val="uk-UA"/>
              </w:rPr>
              <w:t>документообороту</w:t>
            </w:r>
            <w:proofErr w:type="spellEnd"/>
            <w:r w:rsidRPr="00E64E10">
              <w:rPr>
                <w:iCs/>
                <w:sz w:val="24"/>
                <w:szCs w:val="24"/>
                <w:lang w:val="uk-UA"/>
              </w:rPr>
              <w:t>. Організація зберігання документів. Способи зберігання документів</w:t>
            </w:r>
          </w:p>
        </w:tc>
        <w:tc>
          <w:tcPr>
            <w:tcW w:w="958" w:type="dxa"/>
          </w:tcPr>
          <w:p w:rsidR="00FC54F6" w:rsidRPr="00E64E10" w:rsidRDefault="004A7434" w:rsidP="00580D47">
            <w:pPr>
              <w:rPr>
                <w:sz w:val="24"/>
                <w:lang w:val="uk-UA"/>
              </w:rPr>
            </w:pPr>
            <w:r w:rsidRPr="00E64E10">
              <w:rPr>
                <w:sz w:val="24"/>
                <w:lang w:val="uk-UA"/>
              </w:rPr>
              <w:t>2</w:t>
            </w:r>
          </w:p>
        </w:tc>
      </w:tr>
      <w:tr w:rsidR="00B333B0" w:rsidRPr="00E64E10" w:rsidTr="00764F5A">
        <w:tc>
          <w:tcPr>
            <w:tcW w:w="828" w:type="dxa"/>
          </w:tcPr>
          <w:p w:rsidR="00B333B0" w:rsidRPr="00E64E10" w:rsidRDefault="00B333B0" w:rsidP="00580D47">
            <w:pPr>
              <w:rPr>
                <w:sz w:val="24"/>
                <w:lang w:val="uk-UA"/>
              </w:rPr>
            </w:pPr>
          </w:p>
        </w:tc>
        <w:tc>
          <w:tcPr>
            <w:tcW w:w="8069" w:type="dxa"/>
            <w:gridSpan w:val="2"/>
          </w:tcPr>
          <w:p w:rsidR="00B333B0" w:rsidRPr="00E64E10" w:rsidRDefault="00B333B0" w:rsidP="00FC54F6">
            <w:pPr>
              <w:pStyle w:val="3"/>
              <w:ind w:left="0"/>
              <w:rPr>
                <w:iCs/>
                <w:sz w:val="24"/>
                <w:szCs w:val="24"/>
                <w:lang w:val="uk-UA"/>
              </w:rPr>
            </w:pPr>
            <w:r w:rsidRPr="00E64E10">
              <w:rPr>
                <w:b/>
                <w:bCs/>
                <w:sz w:val="24"/>
                <w:lang w:val="uk-UA"/>
              </w:rPr>
              <w:t>Разом за розділом1</w:t>
            </w:r>
          </w:p>
        </w:tc>
        <w:tc>
          <w:tcPr>
            <w:tcW w:w="958" w:type="dxa"/>
          </w:tcPr>
          <w:p w:rsidR="00B333B0" w:rsidRPr="00E64E10" w:rsidRDefault="004A7434" w:rsidP="00580D47">
            <w:pPr>
              <w:rPr>
                <w:sz w:val="24"/>
                <w:lang w:val="uk-UA"/>
              </w:rPr>
            </w:pPr>
            <w:r w:rsidRPr="00E64E10">
              <w:rPr>
                <w:sz w:val="24"/>
                <w:lang w:val="uk-UA"/>
              </w:rPr>
              <w:t>8</w:t>
            </w:r>
          </w:p>
        </w:tc>
      </w:tr>
      <w:tr w:rsidR="00A013B6" w:rsidRPr="00E64E10" w:rsidTr="00A013B6">
        <w:tc>
          <w:tcPr>
            <w:tcW w:w="9855" w:type="dxa"/>
            <w:gridSpan w:val="4"/>
          </w:tcPr>
          <w:p w:rsidR="00A013B6" w:rsidRPr="00E64E10" w:rsidRDefault="00A013B6" w:rsidP="00580D47">
            <w:pPr>
              <w:rPr>
                <w:b/>
                <w:i/>
                <w:sz w:val="24"/>
                <w:lang w:val="uk-UA"/>
              </w:rPr>
            </w:pPr>
            <w:r w:rsidRPr="00E64E10">
              <w:rPr>
                <w:b/>
                <w:bCs/>
                <w:sz w:val="24"/>
                <w:lang w:val="uk-UA"/>
              </w:rPr>
              <w:t>Розділ 2</w:t>
            </w:r>
            <w:r w:rsidRPr="00E64E10">
              <w:rPr>
                <w:b/>
                <w:sz w:val="24"/>
                <w:lang w:val="uk-UA"/>
              </w:rPr>
              <w:t>. «Організація обліку операцій з активами і пасивами, витратами і доходами підприємства</w:t>
            </w:r>
            <w:r w:rsidRPr="00E64E10">
              <w:rPr>
                <w:b/>
                <w:i/>
                <w:sz w:val="24"/>
                <w:lang w:val="uk-UA"/>
              </w:rPr>
              <w:t>»</w:t>
            </w:r>
          </w:p>
        </w:tc>
      </w:tr>
      <w:tr w:rsidR="00FC54F6" w:rsidRPr="00E64E10" w:rsidTr="00764F5A">
        <w:tc>
          <w:tcPr>
            <w:tcW w:w="828" w:type="dxa"/>
          </w:tcPr>
          <w:p w:rsidR="00FC54F6" w:rsidRPr="00E64E10" w:rsidRDefault="00FC54F6" w:rsidP="00580D47">
            <w:pPr>
              <w:rPr>
                <w:sz w:val="24"/>
                <w:lang w:val="uk-UA"/>
              </w:rPr>
            </w:pPr>
            <w:r w:rsidRPr="00E64E10">
              <w:rPr>
                <w:sz w:val="24"/>
                <w:lang w:val="uk-UA"/>
              </w:rPr>
              <w:t>5</w:t>
            </w:r>
          </w:p>
        </w:tc>
        <w:tc>
          <w:tcPr>
            <w:tcW w:w="8069" w:type="dxa"/>
            <w:gridSpan w:val="2"/>
          </w:tcPr>
          <w:p w:rsidR="00FC54F6" w:rsidRPr="00E64E10" w:rsidRDefault="00FC54F6" w:rsidP="00FC54F6">
            <w:pPr>
              <w:pStyle w:val="3"/>
              <w:ind w:left="0"/>
              <w:rPr>
                <w:iCs/>
                <w:sz w:val="24"/>
                <w:szCs w:val="24"/>
                <w:lang w:val="uk-UA"/>
              </w:rPr>
            </w:pPr>
            <w:r w:rsidRPr="00E64E10">
              <w:rPr>
                <w:iCs/>
                <w:sz w:val="24"/>
                <w:szCs w:val="24"/>
                <w:lang w:val="uk-UA"/>
              </w:rPr>
              <w:t>Організація документування операцій з активами. Організація аналітичного обліку активів. Організація проведення інвентаризації активів підприємства</w:t>
            </w:r>
          </w:p>
        </w:tc>
        <w:tc>
          <w:tcPr>
            <w:tcW w:w="958" w:type="dxa"/>
          </w:tcPr>
          <w:p w:rsidR="00FC54F6" w:rsidRPr="00E64E10" w:rsidRDefault="004A7434" w:rsidP="00580D47">
            <w:pPr>
              <w:rPr>
                <w:sz w:val="24"/>
                <w:lang w:val="uk-UA"/>
              </w:rPr>
            </w:pPr>
            <w:r w:rsidRPr="00E64E10">
              <w:rPr>
                <w:sz w:val="24"/>
                <w:lang w:val="uk-UA"/>
              </w:rPr>
              <w:t>2</w:t>
            </w:r>
          </w:p>
        </w:tc>
      </w:tr>
      <w:tr w:rsidR="00313601" w:rsidRPr="00E64E10" w:rsidTr="00764F5A">
        <w:trPr>
          <w:trHeight w:val="1776"/>
        </w:trPr>
        <w:tc>
          <w:tcPr>
            <w:tcW w:w="828" w:type="dxa"/>
          </w:tcPr>
          <w:p w:rsidR="00313601" w:rsidRPr="00E64E10" w:rsidRDefault="00313601" w:rsidP="00580D47">
            <w:pPr>
              <w:rPr>
                <w:sz w:val="24"/>
                <w:lang w:val="uk-UA"/>
              </w:rPr>
            </w:pPr>
            <w:r w:rsidRPr="00E64E10">
              <w:rPr>
                <w:sz w:val="24"/>
                <w:lang w:val="uk-UA"/>
              </w:rPr>
              <w:t>6</w:t>
            </w:r>
          </w:p>
          <w:p w:rsidR="00313601" w:rsidRPr="00E64E10" w:rsidRDefault="00313601" w:rsidP="00580D47">
            <w:pPr>
              <w:rPr>
                <w:sz w:val="24"/>
                <w:lang w:val="uk-UA"/>
              </w:rPr>
            </w:pPr>
          </w:p>
        </w:tc>
        <w:tc>
          <w:tcPr>
            <w:tcW w:w="8069" w:type="dxa"/>
            <w:gridSpan w:val="2"/>
          </w:tcPr>
          <w:p w:rsidR="00313601" w:rsidRPr="00E64E10" w:rsidRDefault="00313601" w:rsidP="00A013B6">
            <w:pPr>
              <w:pStyle w:val="3"/>
              <w:ind w:left="0"/>
              <w:rPr>
                <w:b/>
                <w:sz w:val="24"/>
                <w:szCs w:val="24"/>
                <w:lang w:val="uk-UA"/>
              </w:rPr>
            </w:pPr>
            <w:r w:rsidRPr="00E64E10">
              <w:rPr>
                <w:iCs/>
                <w:sz w:val="24"/>
                <w:szCs w:val="24"/>
                <w:lang w:val="uk-UA"/>
              </w:rPr>
              <w:t xml:space="preserve">Організаційні засади бухгалтерського обліку власного капіталу підприємства. Організація документування операцій з обліку власного капіталу. </w:t>
            </w:r>
            <w:r w:rsidRPr="00E64E10">
              <w:rPr>
                <w:sz w:val="24"/>
                <w:szCs w:val="24"/>
                <w:lang w:val="uk-UA"/>
              </w:rPr>
              <w:t xml:space="preserve">Організація аналітичного обліку власного капіталу. </w:t>
            </w:r>
            <w:r w:rsidRPr="00E64E10">
              <w:rPr>
                <w:iCs/>
                <w:sz w:val="24"/>
                <w:szCs w:val="24"/>
                <w:lang w:val="uk-UA"/>
              </w:rPr>
              <w:t xml:space="preserve">Організація документування операцій з обліку зобов’язань. Організація аналітичного обліку </w:t>
            </w:r>
            <w:proofErr w:type="spellStart"/>
            <w:r w:rsidRPr="00E64E10">
              <w:rPr>
                <w:iCs/>
                <w:sz w:val="24"/>
                <w:szCs w:val="24"/>
                <w:lang w:val="uk-UA"/>
              </w:rPr>
              <w:t>зобов’язаньОрганізація</w:t>
            </w:r>
            <w:proofErr w:type="spellEnd"/>
            <w:r w:rsidRPr="00E64E10">
              <w:rPr>
                <w:iCs/>
                <w:sz w:val="24"/>
                <w:szCs w:val="24"/>
                <w:lang w:val="uk-UA"/>
              </w:rPr>
              <w:t xml:space="preserve"> документування та аналітичного обліку доходів, витрат і результатів діяльності</w:t>
            </w:r>
          </w:p>
        </w:tc>
        <w:tc>
          <w:tcPr>
            <w:tcW w:w="958" w:type="dxa"/>
          </w:tcPr>
          <w:p w:rsidR="00313601" w:rsidRPr="00E64E10" w:rsidRDefault="004A7434" w:rsidP="00580D47">
            <w:pPr>
              <w:rPr>
                <w:sz w:val="24"/>
                <w:lang w:val="uk-UA"/>
              </w:rPr>
            </w:pPr>
            <w:r w:rsidRPr="00E64E10">
              <w:rPr>
                <w:sz w:val="24"/>
                <w:lang w:val="uk-UA"/>
              </w:rPr>
              <w:t>2</w:t>
            </w:r>
          </w:p>
        </w:tc>
      </w:tr>
      <w:tr w:rsidR="00FC54F6" w:rsidRPr="00E64E10" w:rsidTr="00764F5A">
        <w:tc>
          <w:tcPr>
            <w:tcW w:w="828" w:type="dxa"/>
          </w:tcPr>
          <w:p w:rsidR="00FC54F6" w:rsidRPr="00E64E10" w:rsidRDefault="00313601" w:rsidP="00580D47">
            <w:pPr>
              <w:rPr>
                <w:sz w:val="24"/>
                <w:lang w:val="uk-UA"/>
              </w:rPr>
            </w:pPr>
            <w:r w:rsidRPr="00E64E10">
              <w:rPr>
                <w:sz w:val="24"/>
                <w:lang w:val="uk-UA"/>
              </w:rPr>
              <w:t>7</w:t>
            </w:r>
          </w:p>
        </w:tc>
        <w:tc>
          <w:tcPr>
            <w:tcW w:w="8069" w:type="dxa"/>
            <w:gridSpan w:val="2"/>
          </w:tcPr>
          <w:p w:rsidR="00FC54F6" w:rsidRPr="00E64E10" w:rsidRDefault="00A013B6" w:rsidP="00A013B6">
            <w:pPr>
              <w:pStyle w:val="3"/>
              <w:ind w:left="0"/>
              <w:rPr>
                <w:iCs/>
                <w:sz w:val="24"/>
                <w:szCs w:val="24"/>
                <w:lang w:val="uk-UA"/>
              </w:rPr>
            </w:pPr>
            <w:r w:rsidRPr="00E64E10">
              <w:rPr>
                <w:iCs/>
                <w:sz w:val="24"/>
                <w:szCs w:val="24"/>
                <w:lang w:val="uk-UA"/>
              </w:rPr>
              <w:t>Порядок виправлення помилок у звітності. Організація надання внутрішньої звітності. Організація складання і надання консолідованої фінансової звітності</w:t>
            </w:r>
          </w:p>
        </w:tc>
        <w:tc>
          <w:tcPr>
            <w:tcW w:w="958" w:type="dxa"/>
          </w:tcPr>
          <w:p w:rsidR="00FC54F6" w:rsidRPr="00E64E10" w:rsidRDefault="004A7434" w:rsidP="00580D47">
            <w:pPr>
              <w:rPr>
                <w:sz w:val="24"/>
                <w:lang w:val="uk-UA"/>
              </w:rPr>
            </w:pPr>
            <w:r w:rsidRPr="00E64E10">
              <w:rPr>
                <w:sz w:val="24"/>
                <w:lang w:val="uk-UA"/>
              </w:rPr>
              <w:t>4</w:t>
            </w:r>
          </w:p>
        </w:tc>
      </w:tr>
      <w:tr w:rsidR="00CC2EB0" w:rsidRPr="00E64E10" w:rsidTr="00764F5A">
        <w:tc>
          <w:tcPr>
            <w:tcW w:w="828" w:type="dxa"/>
          </w:tcPr>
          <w:p w:rsidR="00CC2EB0" w:rsidRPr="00E64E10" w:rsidRDefault="00CC2EB0" w:rsidP="00001B25">
            <w:pPr>
              <w:jc w:val="center"/>
              <w:rPr>
                <w:sz w:val="24"/>
                <w:lang w:val="uk-UA"/>
              </w:rPr>
            </w:pPr>
          </w:p>
        </w:tc>
        <w:tc>
          <w:tcPr>
            <w:tcW w:w="8069" w:type="dxa"/>
            <w:gridSpan w:val="2"/>
          </w:tcPr>
          <w:p w:rsidR="00CC2EB0" w:rsidRPr="00E64E10" w:rsidRDefault="00B333B0" w:rsidP="00580D47">
            <w:pPr>
              <w:rPr>
                <w:sz w:val="24"/>
                <w:lang w:val="uk-UA"/>
              </w:rPr>
            </w:pPr>
            <w:r w:rsidRPr="00E64E10">
              <w:rPr>
                <w:b/>
                <w:bCs/>
                <w:sz w:val="24"/>
                <w:lang w:val="uk-UA"/>
              </w:rPr>
              <w:t>Разом за розділом2</w:t>
            </w:r>
          </w:p>
        </w:tc>
        <w:tc>
          <w:tcPr>
            <w:tcW w:w="958" w:type="dxa"/>
          </w:tcPr>
          <w:p w:rsidR="00CC2EB0" w:rsidRPr="00E64E10" w:rsidRDefault="004A7434" w:rsidP="00580D47">
            <w:pPr>
              <w:rPr>
                <w:sz w:val="24"/>
                <w:lang w:val="uk-UA"/>
              </w:rPr>
            </w:pPr>
            <w:r w:rsidRPr="00E64E10">
              <w:rPr>
                <w:sz w:val="24"/>
                <w:lang w:val="uk-UA"/>
              </w:rPr>
              <w:t>8</w:t>
            </w:r>
          </w:p>
        </w:tc>
      </w:tr>
      <w:tr w:rsidR="00CC2EB0" w:rsidRPr="00E64E10" w:rsidTr="00764F5A">
        <w:tc>
          <w:tcPr>
            <w:tcW w:w="8897" w:type="dxa"/>
            <w:gridSpan w:val="3"/>
          </w:tcPr>
          <w:p w:rsidR="00CC2EB0" w:rsidRPr="00E64E10" w:rsidRDefault="00CC2EB0" w:rsidP="00001B25">
            <w:pPr>
              <w:jc w:val="right"/>
              <w:rPr>
                <w:b/>
                <w:sz w:val="24"/>
                <w:lang w:val="uk-UA"/>
              </w:rPr>
            </w:pPr>
            <w:r w:rsidRPr="00E64E10">
              <w:rPr>
                <w:b/>
                <w:sz w:val="24"/>
                <w:lang w:val="uk-UA"/>
              </w:rPr>
              <w:t>Усього годин</w:t>
            </w:r>
          </w:p>
        </w:tc>
        <w:tc>
          <w:tcPr>
            <w:tcW w:w="958" w:type="dxa"/>
          </w:tcPr>
          <w:p w:rsidR="00CC2EB0" w:rsidRPr="00E64E10" w:rsidRDefault="004A7434" w:rsidP="00580D47">
            <w:pPr>
              <w:rPr>
                <w:sz w:val="24"/>
                <w:lang w:val="uk-UA"/>
              </w:rPr>
            </w:pPr>
            <w:r w:rsidRPr="00E64E10">
              <w:rPr>
                <w:sz w:val="24"/>
                <w:lang w:val="uk-UA"/>
              </w:rPr>
              <w:t>16</w:t>
            </w:r>
          </w:p>
        </w:tc>
      </w:tr>
    </w:tbl>
    <w:p w:rsidR="003A44CF" w:rsidRDefault="003A44CF">
      <w:pPr>
        <w:rPr>
          <w:b/>
          <w:sz w:val="24"/>
          <w:lang w:val="uk-UA"/>
        </w:rPr>
      </w:pPr>
    </w:p>
    <w:p w:rsidR="00814E97" w:rsidRPr="00E64E10" w:rsidRDefault="003A44CF">
      <w:pPr>
        <w:rPr>
          <w:b/>
          <w:sz w:val="24"/>
          <w:lang w:val="uk-UA"/>
        </w:rPr>
      </w:pPr>
      <w:r>
        <w:rPr>
          <w:b/>
          <w:sz w:val="24"/>
          <w:lang w:val="uk-UA"/>
        </w:rPr>
        <w:br w:type="page"/>
      </w:r>
    </w:p>
    <w:p w:rsidR="00580D47" w:rsidRPr="00E64E10" w:rsidRDefault="00DA1D1D">
      <w:pPr>
        <w:rPr>
          <w:b/>
          <w:sz w:val="24"/>
          <w:lang w:val="uk-UA"/>
        </w:rPr>
      </w:pPr>
      <w:r w:rsidRPr="00E64E10">
        <w:rPr>
          <w:b/>
          <w:sz w:val="24"/>
          <w:lang w:val="uk-UA"/>
        </w:rPr>
        <w:lastRenderedPageBreak/>
        <w:t>3</w:t>
      </w:r>
      <w:r w:rsidR="00580D47" w:rsidRPr="00E64E10">
        <w:rPr>
          <w:b/>
          <w:sz w:val="24"/>
          <w:lang w:val="uk-UA"/>
        </w:rPr>
        <w:t>.4.Самостійна робота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927"/>
        <w:gridCol w:w="142"/>
        <w:gridCol w:w="958"/>
      </w:tblGrid>
      <w:tr w:rsidR="00764F5A" w:rsidRPr="00E64E10" w:rsidTr="00764F5A">
        <w:trPr>
          <w:trHeight w:val="838"/>
        </w:trPr>
        <w:tc>
          <w:tcPr>
            <w:tcW w:w="828" w:type="dxa"/>
          </w:tcPr>
          <w:p w:rsidR="00764F5A" w:rsidRPr="00E64E10" w:rsidRDefault="00764F5A" w:rsidP="00580D47">
            <w:pPr>
              <w:rPr>
                <w:sz w:val="24"/>
                <w:lang w:val="uk-UA"/>
              </w:rPr>
            </w:pPr>
            <w:r w:rsidRPr="00E64E10">
              <w:rPr>
                <w:sz w:val="24"/>
                <w:lang w:val="uk-UA"/>
              </w:rPr>
              <w:t>№ з/п</w:t>
            </w:r>
          </w:p>
        </w:tc>
        <w:tc>
          <w:tcPr>
            <w:tcW w:w="7927" w:type="dxa"/>
          </w:tcPr>
          <w:p w:rsidR="00764F5A" w:rsidRPr="00E64E10" w:rsidRDefault="00764F5A" w:rsidP="00001B25">
            <w:pPr>
              <w:jc w:val="center"/>
              <w:rPr>
                <w:sz w:val="24"/>
                <w:lang w:val="uk-UA"/>
              </w:rPr>
            </w:pPr>
            <w:r w:rsidRPr="00E64E10">
              <w:rPr>
                <w:sz w:val="24"/>
                <w:lang w:val="uk-UA"/>
              </w:rPr>
              <w:t>Назви тем та короткий зміст за навчальною програмою</w:t>
            </w:r>
          </w:p>
        </w:tc>
        <w:tc>
          <w:tcPr>
            <w:tcW w:w="1100" w:type="dxa"/>
            <w:gridSpan w:val="2"/>
          </w:tcPr>
          <w:p w:rsidR="00764F5A" w:rsidRPr="00E64E10" w:rsidRDefault="00764F5A" w:rsidP="00001B25">
            <w:pPr>
              <w:jc w:val="center"/>
              <w:rPr>
                <w:sz w:val="24"/>
                <w:lang w:val="uk-UA"/>
              </w:rPr>
            </w:pPr>
            <w:r w:rsidRPr="00E64E10">
              <w:rPr>
                <w:sz w:val="24"/>
                <w:lang w:val="uk-UA"/>
              </w:rPr>
              <w:t>Кількість годин</w:t>
            </w:r>
          </w:p>
          <w:p w:rsidR="00764F5A" w:rsidRPr="00E64E10" w:rsidRDefault="00764F5A" w:rsidP="004A7434">
            <w:pPr>
              <w:jc w:val="center"/>
              <w:rPr>
                <w:sz w:val="24"/>
                <w:lang w:val="uk-UA"/>
              </w:rPr>
            </w:pPr>
            <w:r w:rsidRPr="00E64E10">
              <w:rPr>
                <w:sz w:val="24"/>
                <w:lang w:val="uk-UA"/>
              </w:rPr>
              <w:t>ДФН</w:t>
            </w:r>
          </w:p>
        </w:tc>
      </w:tr>
      <w:tr w:rsidR="00B333B0" w:rsidRPr="00E64E10" w:rsidTr="00313601">
        <w:tc>
          <w:tcPr>
            <w:tcW w:w="9855" w:type="dxa"/>
            <w:gridSpan w:val="4"/>
          </w:tcPr>
          <w:p w:rsidR="00B333B0" w:rsidRPr="00E64E10" w:rsidRDefault="00B333B0" w:rsidP="00001B25">
            <w:pPr>
              <w:jc w:val="center"/>
              <w:rPr>
                <w:sz w:val="24"/>
                <w:lang w:val="uk-UA"/>
              </w:rPr>
            </w:pPr>
            <w:r w:rsidRPr="00E64E10">
              <w:rPr>
                <w:b/>
                <w:bCs/>
                <w:sz w:val="24"/>
                <w:lang w:val="uk-UA"/>
              </w:rPr>
              <w:t>Розділ 1</w:t>
            </w:r>
            <w:r w:rsidRPr="00E64E10">
              <w:rPr>
                <w:sz w:val="24"/>
                <w:lang w:val="uk-UA"/>
              </w:rPr>
              <w:t>.</w:t>
            </w:r>
            <w:r w:rsidRPr="00E64E10">
              <w:rPr>
                <w:b/>
                <w:sz w:val="24"/>
                <w:lang w:val="uk-UA"/>
              </w:rPr>
              <w:t xml:space="preserve">  «Організація</w:t>
            </w:r>
            <w:r w:rsidRPr="00E64E10">
              <w:rPr>
                <w:b/>
                <w:bCs/>
                <w:sz w:val="24"/>
                <w:lang w:val="uk-UA"/>
              </w:rPr>
              <w:t xml:space="preserve"> облікового процесу на підприємстві»</w:t>
            </w:r>
          </w:p>
        </w:tc>
      </w:tr>
      <w:tr w:rsidR="00CC2EB0" w:rsidRPr="00E64E10" w:rsidTr="00764F5A">
        <w:tc>
          <w:tcPr>
            <w:tcW w:w="828" w:type="dxa"/>
          </w:tcPr>
          <w:p w:rsidR="00CC2EB0" w:rsidRPr="00E64E10" w:rsidRDefault="00CC2EB0" w:rsidP="009C5DE3">
            <w:pPr>
              <w:rPr>
                <w:sz w:val="24"/>
                <w:lang w:val="uk-UA"/>
              </w:rPr>
            </w:pPr>
            <w:r w:rsidRPr="00E64E10">
              <w:rPr>
                <w:sz w:val="24"/>
                <w:lang w:val="uk-UA"/>
              </w:rPr>
              <w:t>1</w:t>
            </w:r>
          </w:p>
        </w:tc>
        <w:tc>
          <w:tcPr>
            <w:tcW w:w="8069" w:type="dxa"/>
            <w:gridSpan w:val="2"/>
          </w:tcPr>
          <w:p w:rsidR="00CC2EB0" w:rsidRPr="00E64E10" w:rsidRDefault="00FC54F6" w:rsidP="00580D47">
            <w:pPr>
              <w:rPr>
                <w:sz w:val="24"/>
                <w:lang w:val="uk-UA"/>
              </w:rPr>
            </w:pPr>
            <w:r w:rsidRPr="00E64E10">
              <w:rPr>
                <w:sz w:val="24"/>
                <w:lang w:val="uk-UA"/>
              </w:rPr>
              <w:t>. Місце організації бухгалтерського обліку в системі економічних знань</w:t>
            </w:r>
          </w:p>
        </w:tc>
        <w:tc>
          <w:tcPr>
            <w:tcW w:w="958" w:type="dxa"/>
          </w:tcPr>
          <w:p w:rsidR="00CC2EB0" w:rsidRPr="00E64E10" w:rsidRDefault="004A7434" w:rsidP="00580D47">
            <w:pPr>
              <w:rPr>
                <w:sz w:val="24"/>
                <w:lang w:val="uk-UA"/>
              </w:rPr>
            </w:pPr>
            <w:r w:rsidRPr="00E64E10">
              <w:rPr>
                <w:sz w:val="24"/>
                <w:lang w:val="uk-UA"/>
              </w:rPr>
              <w:t>8</w:t>
            </w:r>
          </w:p>
        </w:tc>
      </w:tr>
      <w:tr w:rsidR="00CC2EB0" w:rsidRPr="00E64E10" w:rsidTr="00764F5A">
        <w:tc>
          <w:tcPr>
            <w:tcW w:w="828" w:type="dxa"/>
          </w:tcPr>
          <w:p w:rsidR="00CC2EB0" w:rsidRPr="00E64E10" w:rsidRDefault="00FC54F6" w:rsidP="00580D47">
            <w:pPr>
              <w:rPr>
                <w:sz w:val="24"/>
                <w:lang w:val="uk-UA"/>
              </w:rPr>
            </w:pPr>
            <w:r w:rsidRPr="00E64E10">
              <w:rPr>
                <w:sz w:val="24"/>
                <w:lang w:val="uk-UA"/>
              </w:rPr>
              <w:t>2</w:t>
            </w:r>
          </w:p>
        </w:tc>
        <w:tc>
          <w:tcPr>
            <w:tcW w:w="8069" w:type="dxa"/>
            <w:gridSpan w:val="2"/>
          </w:tcPr>
          <w:p w:rsidR="00CC2EB0" w:rsidRPr="00E64E10" w:rsidRDefault="00FC54F6" w:rsidP="00FC54F6">
            <w:pPr>
              <w:pStyle w:val="3"/>
              <w:ind w:left="0"/>
              <w:rPr>
                <w:iCs/>
                <w:sz w:val="24"/>
                <w:szCs w:val="24"/>
                <w:lang w:val="uk-UA"/>
              </w:rPr>
            </w:pPr>
            <w:r w:rsidRPr="00E64E10">
              <w:rPr>
                <w:iCs/>
                <w:sz w:val="24"/>
                <w:szCs w:val="24"/>
                <w:lang w:val="uk-UA"/>
              </w:rPr>
              <w:t>Взаємозв’язок облікової і балансової політики</w:t>
            </w:r>
          </w:p>
        </w:tc>
        <w:tc>
          <w:tcPr>
            <w:tcW w:w="958" w:type="dxa"/>
          </w:tcPr>
          <w:p w:rsidR="00CC2EB0" w:rsidRPr="00E64E10" w:rsidRDefault="004A7434" w:rsidP="00580D47">
            <w:pPr>
              <w:rPr>
                <w:sz w:val="24"/>
                <w:lang w:val="uk-UA"/>
              </w:rPr>
            </w:pPr>
            <w:r w:rsidRPr="00E64E10">
              <w:rPr>
                <w:sz w:val="24"/>
                <w:lang w:val="uk-UA"/>
              </w:rPr>
              <w:t>8</w:t>
            </w:r>
          </w:p>
        </w:tc>
      </w:tr>
      <w:tr w:rsidR="00FC54F6" w:rsidRPr="00E64E10" w:rsidTr="00764F5A">
        <w:tc>
          <w:tcPr>
            <w:tcW w:w="828" w:type="dxa"/>
          </w:tcPr>
          <w:p w:rsidR="00FC54F6" w:rsidRPr="00E64E10" w:rsidRDefault="00FC54F6" w:rsidP="00580D47">
            <w:pPr>
              <w:rPr>
                <w:sz w:val="24"/>
                <w:lang w:val="uk-UA"/>
              </w:rPr>
            </w:pPr>
            <w:r w:rsidRPr="00E64E10">
              <w:rPr>
                <w:sz w:val="24"/>
                <w:lang w:val="uk-UA"/>
              </w:rPr>
              <w:t>3</w:t>
            </w:r>
          </w:p>
        </w:tc>
        <w:tc>
          <w:tcPr>
            <w:tcW w:w="8069" w:type="dxa"/>
            <w:gridSpan w:val="2"/>
          </w:tcPr>
          <w:p w:rsidR="00FC54F6" w:rsidRPr="00E64E10" w:rsidRDefault="00FC54F6" w:rsidP="00FC54F6">
            <w:pPr>
              <w:pStyle w:val="3"/>
              <w:ind w:left="0"/>
              <w:rPr>
                <w:iCs/>
                <w:sz w:val="24"/>
                <w:szCs w:val="24"/>
                <w:lang w:val="uk-UA"/>
              </w:rPr>
            </w:pPr>
            <w:r w:rsidRPr="00E64E10">
              <w:rPr>
                <w:iCs/>
                <w:sz w:val="24"/>
                <w:szCs w:val="24"/>
                <w:lang w:val="uk-UA"/>
              </w:rPr>
              <w:t>Вимоги до робочого плану рахунків</w:t>
            </w:r>
          </w:p>
        </w:tc>
        <w:tc>
          <w:tcPr>
            <w:tcW w:w="958" w:type="dxa"/>
          </w:tcPr>
          <w:p w:rsidR="00FC54F6" w:rsidRPr="00E64E10" w:rsidRDefault="004A7434" w:rsidP="00580D47">
            <w:pPr>
              <w:rPr>
                <w:sz w:val="24"/>
                <w:lang w:val="uk-UA"/>
              </w:rPr>
            </w:pPr>
            <w:r w:rsidRPr="00E64E10">
              <w:rPr>
                <w:sz w:val="24"/>
                <w:lang w:val="uk-UA"/>
              </w:rPr>
              <w:t>8</w:t>
            </w:r>
          </w:p>
        </w:tc>
      </w:tr>
      <w:tr w:rsidR="00FC54F6" w:rsidRPr="00E64E10" w:rsidTr="00764F5A">
        <w:tc>
          <w:tcPr>
            <w:tcW w:w="828" w:type="dxa"/>
          </w:tcPr>
          <w:p w:rsidR="00FC54F6" w:rsidRPr="00E64E10" w:rsidRDefault="00FC54F6" w:rsidP="00580D47">
            <w:pPr>
              <w:rPr>
                <w:sz w:val="24"/>
                <w:lang w:val="uk-UA"/>
              </w:rPr>
            </w:pPr>
            <w:r w:rsidRPr="00E64E10">
              <w:rPr>
                <w:sz w:val="24"/>
                <w:lang w:val="uk-UA"/>
              </w:rPr>
              <w:t>4</w:t>
            </w:r>
          </w:p>
        </w:tc>
        <w:tc>
          <w:tcPr>
            <w:tcW w:w="8069" w:type="dxa"/>
            <w:gridSpan w:val="2"/>
          </w:tcPr>
          <w:p w:rsidR="00FC54F6" w:rsidRPr="00E64E10" w:rsidRDefault="00FC54F6" w:rsidP="00FC54F6">
            <w:pPr>
              <w:pStyle w:val="3"/>
              <w:ind w:left="0"/>
              <w:rPr>
                <w:iCs/>
                <w:sz w:val="24"/>
                <w:szCs w:val="24"/>
                <w:lang w:val="uk-UA"/>
              </w:rPr>
            </w:pPr>
            <w:r w:rsidRPr="00E64E10">
              <w:rPr>
                <w:iCs/>
                <w:sz w:val="24"/>
                <w:szCs w:val="24"/>
                <w:lang w:val="uk-UA"/>
              </w:rPr>
              <w:t>Організація вилучення. Порядок дій у ході вилучення документів контролюючими органами. Втрата документів. Утилізація документів</w:t>
            </w:r>
          </w:p>
        </w:tc>
        <w:tc>
          <w:tcPr>
            <w:tcW w:w="958" w:type="dxa"/>
          </w:tcPr>
          <w:p w:rsidR="00FC54F6" w:rsidRPr="00E64E10" w:rsidRDefault="004A7434" w:rsidP="00580D47">
            <w:pPr>
              <w:rPr>
                <w:sz w:val="24"/>
                <w:lang w:val="uk-UA"/>
              </w:rPr>
            </w:pPr>
            <w:r w:rsidRPr="00E64E10">
              <w:rPr>
                <w:sz w:val="24"/>
                <w:lang w:val="uk-UA"/>
              </w:rPr>
              <w:t>8</w:t>
            </w:r>
          </w:p>
        </w:tc>
      </w:tr>
      <w:tr w:rsidR="00B333B0" w:rsidRPr="00E64E10" w:rsidTr="00764F5A">
        <w:tc>
          <w:tcPr>
            <w:tcW w:w="828" w:type="dxa"/>
          </w:tcPr>
          <w:p w:rsidR="00B333B0" w:rsidRPr="00E64E10" w:rsidRDefault="00B333B0" w:rsidP="00580D47">
            <w:pPr>
              <w:rPr>
                <w:sz w:val="24"/>
                <w:lang w:val="uk-UA"/>
              </w:rPr>
            </w:pPr>
          </w:p>
        </w:tc>
        <w:tc>
          <w:tcPr>
            <w:tcW w:w="8069" w:type="dxa"/>
            <w:gridSpan w:val="2"/>
          </w:tcPr>
          <w:p w:rsidR="00B333B0" w:rsidRPr="00E64E10" w:rsidRDefault="00B333B0" w:rsidP="00FC54F6">
            <w:pPr>
              <w:pStyle w:val="3"/>
              <w:ind w:left="0"/>
              <w:rPr>
                <w:iCs/>
                <w:sz w:val="24"/>
                <w:szCs w:val="24"/>
                <w:lang w:val="uk-UA"/>
              </w:rPr>
            </w:pPr>
            <w:r w:rsidRPr="00E64E10">
              <w:rPr>
                <w:b/>
                <w:bCs/>
                <w:sz w:val="24"/>
                <w:lang w:val="uk-UA"/>
              </w:rPr>
              <w:t>Разом за розділом1</w:t>
            </w:r>
          </w:p>
        </w:tc>
        <w:tc>
          <w:tcPr>
            <w:tcW w:w="958" w:type="dxa"/>
          </w:tcPr>
          <w:p w:rsidR="00B333B0" w:rsidRPr="00E64E10" w:rsidRDefault="004A7434" w:rsidP="00580D47">
            <w:pPr>
              <w:rPr>
                <w:sz w:val="24"/>
                <w:lang w:val="uk-UA"/>
              </w:rPr>
            </w:pPr>
            <w:r w:rsidRPr="00E64E10">
              <w:rPr>
                <w:sz w:val="24"/>
                <w:lang w:val="uk-UA"/>
              </w:rPr>
              <w:t>32</w:t>
            </w:r>
          </w:p>
        </w:tc>
      </w:tr>
      <w:tr w:rsidR="004A7434" w:rsidRPr="00E64E10" w:rsidTr="00826AA7">
        <w:tc>
          <w:tcPr>
            <w:tcW w:w="9855" w:type="dxa"/>
            <w:gridSpan w:val="4"/>
          </w:tcPr>
          <w:p w:rsidR="004A7434" w:rsidRPr="00E64E10" w:rsidRDefault="004A7434" w:rsidP="00580D47">
            <w:pPr>
              <w:rPr>
                <w:sz w:val="24"/>
                <w:lang w:val="uk-UA"/>
              </w:rPr>
            </w:pPr>
            <w:r w:rsidRPr="00E64E10">
              <w:rPr>
                <w:b/>
                <w:bCs/>
                <w:sz w:val="24"/>
                <w:lang w:val="uk-UA"/>
              </w:rPr>
              <w:t>Розділ 2</w:t>
            </w:r>
            <w:r w:rsidRPr="00E64E10">
              <w:rPr>
                <w:b/>
                <w:sz w:val="24"/>
                <w:lang w:val="uk-UA"/>
              </w:rPr>
              <w:t>. «Організація обліку операцій з активами і пасивами, витратами і доходами підприємства»</w:t>
            </w:r>
          </w:p>
        </w:tc>
      </w:tr>
      <w:tr w:rsidR="00FC54F6" w:rsidRPr="00E64E10" w:rsidTr="00764F5A">
        <w:tc>
          <w:tcPr>
            <w:tcW w:w="828" w:type="dxa"/>
          </w:tcPr>
          <w:p w:rsidR="00FC54F6" w:rsidRPr="00E64E10" w:rsidRDefault="00FC54F6" w:rsidP="00580D47">
            <w:pPr>
              <w:rPr>
                <w:sz w:val="24"/>
                <w:lang w:val="uk-UA"/>
              </w:rPr>
            </w:pPr>
            <w:r w:rsidRPr="00E64E10">
              <w:rPr>
                <w:sz w:val="24"/>
                <w:lang w:val="uk-UA"/>
              </w:rPr>
              <w:t>5</w:t>
            </w:r>
          </w:p>
        </w:tc>
        <w:tc>
          <w:tcPr>
            <w:tcW w:w="8069" w:type="dxa"/>
            <w:gridSpan w:val="2"/>
          </w:tcPr>
          <w:p w:rsidR="00FC54F6" w:rsidRPr="00E64E10" w:rsidRDefault="00FC54F6" w:rsidP="00FC54F6">
            <w:pPr>
              <w:pStyle w:val="3"/>
              <w:ind w:left="0"/>
              <w:rPr>
                <w:iCs/>
                <w:sz w:val="24"/>
                <w:szCs w:val="24"/>
                <w:lang w:val="uk-UA"/>
              </w:rPr>
            </w:pPr>
            <w:r w:rsidRPr="00E64E10">
              <w:rPr>
                <w:iCs/>
                <w:sz w:val="24"/>
                <w:szCs w:val="24"/>
                <w:lang w:val="uk-UA"/>
              </w:rPr>
              <w:t>Організаційні засади бухгалтерського обліку довгострокових активів підприємства</w:t>
            </w:r>
          </w:p>
        </w:tc>
        <w:tc>
          <w:tcPr>
            <w:tcW w:w="958" w:type="dxa"/>
          </w:tcPr>
          <w:p w:rsidR="00FC54F6" w:rsidRPr="00E64E10" w:rsidRDefault="004A7434" w:rsidP="00580D47">
            <w:pPr>
              <w:rPr>
                <w:sz w:val="24"/>
                <w:lang w:val="uk-UA"/>
              </w:rPr>
            </w:pPr>
            <w:r w:rsidRPr="00E64E10">
              <w:rPr>
                <w:sz w:val="24"/>
                <w:lang w:val="uk-UA"/>
              </w:rPr>
              <w:t>8</w:t>
            </w:r>
          </w:p>
        </w:tc>
      </w:tr>
      <w:tr w:rsidR="00313601" w:rsidRPr="00E64E10" w:rsidTr="00764F5A">
        <w:trPr>
          <w:trHeight w:val="907"/>
        </w:trPr>
        <w:tc>
          <w:tcPr>
            <w:tcW w:w="828" w:type="dxa"/>
          </w:tcPr>
          <w:p w:rsidR="00313601" w:rsidRPr="00E64E10" w:rsidRDefault="00313601" w:rsidP="00580D47">
            <w:pPr>
              <w:rPr>
                <w:sz w:val="24"/>
                <w:lang w:val="uk-UA"/>
              </w:rPr>
            </w:pPr>
            <w:r w:rsidRPr="00E64E10">
              <w:rPr>
                <w:sz w:val="24"/>
                <w:lang w:val="uk-UA"/>
              </w:rPr>
              <w:t>6</w:t>
            </w:r>
          </w:p>
          <w:p w:rsidR="00313601" w:rsidRPr="00E64E10" w:rsidRDefault="00313601" w:rsidP="00580D47">
            <w:pPr>
              <w:rPr>
                <w:sz w:val="24"/>
                <w:lang w:val="uk-UA"/>
              </w:rPr>
            </w:pPr>
          </w:p>
        </w:tc>
        <w:tc>
          <w:tcPr>
            <w:tcW w:w="8069" w:type="dxa"/>
            <w:gridSpan w:val="2"/>
          </w:tcPr>
          <w:p w:rsidR="00313601" w:rsidRPr="00E64E10" w:rsidRDefault="00313601" w:rsidP="00FC54F6">
            <w:pPr>
              <w:pStyle w:val="3"/>
              <w:ind w:left="0"/>
              <w:rPr>
                <w:iCs/>
                <w:sz w:val="24"/>
                <w:szCs w:val="24"/>
                <w:lang w:val="uk-UA"/>
              </w:rPr>
            </w:pPr>
            <w:r w:rsidRPr="00E64E10">
              <w:rPr>
                <w:iCs/>
                <w:sz w:val="24"/>
                <w:szCs w:val="24"/>
                <w:lang w:val="uk-UA"/>
              </w:rPr>
              <w:t>Поняття і склад зобов’язань підприємства. Завдання організації обліку зобов’язань. Об’єкти облікової політики зобов’язань. Організаційні засади бухгалтерського обліку зобов’язань підприємства.</w:t>
            </w:r>
          </w:p>
        </w:tc>
        <w:tc>
          <w:tcPr>
            <w:tcW w:w="958" w:type="dxa"/>
          </w:tcPr>
          <w:p w:rsidR="00313601" w:rsidRPr="00E64E10" w:rsidRDefault="004A7434" w:rsidP="00580D47">
            <w:pPr>
              <w:rPr>
                <w:sz w:val="24"/>
                <w:lang w:val="uk-UA"/>
              </w:rPr>
            </w:pPr>
            <w:r w:rsidRPr="00E64E10">
              <w:rPr>
                <w:sz w:val="24"/>
                <w:lang w:val="uk-UA"/>
              </w:rPr>
              <w:t>10</w:t>
            </w:r>
          </w:p>
        </w:tc>
      </w:tr>
      <w:tr w:rsidR="004A7434" w:rsidRPr="00E64E10" w:rsidTr="00764F5A">
        <w:trPr>
          <w:trHeight w:val="793"/>
        </w:trPr>
        <w:tc>
          <w:tcPr>
            <w:tcW w:w="828" w:type="dxa"/>
          </w:tcPr>
          <w:p w:rsidR="004A7434" w:rsidRPr="00E64E10" w:rsidRDefault="004A7434" w:rsidP="00580D47">
            <w:pPr>
              <w:rPr>
                <w:sz w:val="24"/>
                <w:lang w:val="uk-UA"/>
              </w:rPr>
            </w:pPr>
            <w:r w:rsidRPr="00E64E10">
              <w:rPr>
                <w:sz w:val="24"/>
                <w:lang w:val="uk-UA"/>
              </w:rPr>
              <w:t>7</w:t>
            </w:r>
          </w:p>
        </w:tc>
        <w:tc>
          <w:tcPr>
            <w:tcW w:w="8069" w:type="dxa"/>
            <w:gridSpan w:val="2"/>
          </w:tcPr>
          <w:p w:rsidR="004A7434" w:rsidRPr="00E64E10" w:rsidRDefault="004A7434" w:rsidP="00FC54F6">
            <w:pPr>
              <w:pStyle w:val="3"/>
              <w:ind w:left="0"/>
              <w:rPr>
                <w:iCs/>
                <w:sz w:val="24"/>
                <w:szCs w:val="24"/>
                <w:lang w:val="uk-UA"/>
              </w:rPr>
            </w:pPr>
            <w:r w:rsidRPr="00E64E10">
              <w:rPr>
                <w:iCs/>
                <w:sz w:val="24"/>
                <w:szCs w:val="24"/>
                <w:lang w:val="uk-UA"/>
              </w:rPr>
              <w:t>Елементи облікової політики щодо витрат, доходів і фінансових результатів. Організаційні засади бухгалтерського обліку доходів, витрат і результатів діяльності</w:t>
            </w:r>
          </w:p>
        </w:tc>
        <w:tc>
          <w:tcPr>
            <w:tcW w:w="958" w:type="dxa"/>
          </w:tcPr>
          <w:p w:rsidR="004A7434" w:rsidRPr="00E64E10" w:rsidRDefault="004A7434" w:rsidP="00580D47">
            <w:pPr>
              <w:rPr>
                <w:sz w:val="24"/>
                <w:lang w:val="uk-UA"/>
              </w:rPr>
            </w:pPr>
            <w:r w:rsidRPr="00E64E10">
              <w:rPr>
                <w:sz w:val="24"/>
                <w:lang w:val="uk-UA"/>
              </w:rPr>
              <w:t>10</w:t>
            </w:r>
          </w:p>
        </w:tc>
      </w:tr>
      <w:tr w:rsidR="00FC54F6" w:rsidRPr="00E64E10" w:rsidTr="00764F5A">
        <w:tc>
          <w:tcPr>
            <w:tcW w:w="828" w:type="dxa"/>
          </w:tcPr>
          <w:p w:rsidR="00FC54F6" w:rsidRPr="00E64E10" w:rsidRDefault="00FC54F6" w:rsidP="00580D47">
            <w:pPr>
              <w:rPr>
                <w:sz w:val="24"/>
                <w:lang w:val="uk-UA"/>
              </w:rPr>
            </w:pPr>
          </w:p>
        </w:tc>
        <w:tc>
          <w:tcPr>
            <w:tcW w:w="8069" w:type="dxa"/>
            <w:gridSpan w:val="2"/>
          </w:tcPr>
          <w:p w:rsidR="00FC54F6" w:rsidRPr="00E64E10" w:rsidRDefault="00B333B0" w:rsidP="00FC54F6">
            <w:pPr>
              <w:pStyle w:val="3"/>
              <w:ind w:left="0"/>
              <w:rPr>
                <w:iCs/>
                <w:sz w:val="24"/>
                <w:szCs w:val="24"/>
                <w:lang w:val="uk-UA"/>
              </w:rPr>
            </w:pPr>
            <w:r w:rsidRPr="00E64E10">
              <w:rPr>
                <w:b/>
                <w:bCs/>
                <w:sz w:val="24"/>
                <w:lang w:val="uk-UA"/>
              </w:rPr>
              <w:t>Разом за розділом2</w:t>
            </w:r>
          </w:p>
        </w:tc>
        <w:tc>
          <w:tcPr>
            <w:tcW w:w="958" w:type="dxa"/>
          </w:tcPr>
          <w:p w:rsidR="00FC54F6" w:rsidRPr="00E64E10" w:rsidRDefault="004A7434" w:rsidP="00580D47">
            <w:pPr>
              <w:rPr>
                <w:sz w:val="24"/>
                <w:lang w:val="uk-UA"/>
              </w:rPr>
            </w:pPr>
            <w:r w:rsidRPr="00E64E10">
              <w:rPr>
                <w:sz w:val="24"/>
                <w:lang w:val="uk-UA"/>
              </w:rPr>
              <w:t>28</w:t>
            </w:r>
          </w:p>
        </w:tc>
      </w:tr>
      <w:tr w:rsidR="00CC2EB0" w:rsidRPr="00E64E10" w:rsidTr="00764F5A">
        <w:tc>
          <w:tcPr>
            <w:tcW w:w="828" w:type="dxa"/>
          </w:tcPr>
          <w:p w:rsidR="00CC2EB0" w:rsidRPr="00E64E10" w:rsidRDefault="00CC2EB0" w:rsidP="00001B25">
            <w:pPr>
              <w:jc w:val="center"/>
              <w:rPr>
                <w:sz w:val="24"/>
                <w:lang w:val="uk-UA"/>
              </w:rPr>
            </w:pPr>
            <w:r w:rsidRPr="00E64E10">
              <w:rPr>
                <w:sz w:val="24"/>
                <w:lang w:val="uk-UA"/>
              </w:rPr>
              <w:t>N</w:t>
            </w:r>
          </w:p>
        </w:tc>
        <w:tc>
          <w:tcPr>
            <w:tcW w:w="8069" w:type="dxa"/>
            <w:gridSpan w:val="2"/>
          </w:tcPr>
          <w:p w:rsidR="00CC2EB0" w:rsidRPr="00E64E10" w:rsidRDefault="00CC2EB0" w:rsidP="00580D47">
            <w:pPr>
              <w:rPr>
                <w:sz w:val="24"/>
                <w:lang w:val="uk-UA"/>
              </w:rPr>
            </w:pPr>
            <w:r w:rsidRPr="00E64E10">
              <w:rPr>
                <w:sz w:val="24"/>
                <w:lang w:val="uk-UA"/>
              </w:rPr>
              <w:t>Підготовка до навчальних занять та контрольних заходів</w:t>
            </w:r>
          </w:p>
        </w:tc>
        <w:tc>
          <w:tcPr>
            <w:tcW w:w="958" w:type="dxa"/>
          </w:tcPr>
          <w:p w:rsidR="00CC2EB0" w:rsidRPr="00E64E10" w:rsidRDefault="00CC2EB0" w:rsidP="00580D47">
            <w:pPr>
              <w:rPr>
                <w:sz w:val="24"/>
                <w:lang w:val="uk-UA"/>
              </w:rPr>
            </w:pPr>
          </w:p>
        </w:tc>
      </w:tr>
      <w:tr w:rsidR="00CC2EB0" w:rsidRPr="00E64E10" w:rsidTr="00764F5A">
        <w:tc>
          <w:tcPr>
            <w:tcW w:w="8897" w:type="dxa"/>
            <w:gridSpan w:val="3"/>
          </w:tcPr>
          <w:p w:rsidR="00CC2EB0" w:rsidRPr="00E64E10" w:rsidRDefault="00CC2EB0" w:rsidP="00001B25">
            <w:pPr>
              <w:jc w:val="right"/>
              <w:rPr>
                <w:b/>
                <w:sz w:val="24"/>
                <w:lang w:val="uk-UA"/>
              </w:rPr>
            </w:pPr>
            <w:r w:rsidRPr="00E64E10">
              <w:rPr>
                <w:b/>
                <w:sz w:val="24"/>
                <w:lang w:val="uk-UA"/>
              </w:rPr>
              <w:t>Усього годин</w:t>
            </w:r>
          </w:p>
        </w:tc>
        <w:tc>
          <w:tcPr>
            <w:tcW w:w="958" w:type="dxa"/>
          </w:tcPr>
          <w:p w:rsidR="00CC2EB0" w:rsidRPr="00E64E10" w:rsidRDefault="004A7434" w:rsidP="00580D47">
            <w:pPr>
              <w:rPr>
                <w:sz w:val="24"/>
                <w:lang w:val="uk-UA"/>
              </w:rPr>
            </w:pPr>
            <w:r w:rsidRPr="00E64E10">
              <w:rPr>
                <w:sz w:val="24"/>
                <w:lang w:val="uk-UA"/>
              </w:rPr>
              <w:t>60</w:t>
            </w:r>
          </w:p>
        </w:tc>
      </w:tr>
    </w:tbl>
    <w:p w:rsidR="00580D47" w:rsidRPr="00E64E10" w:rsidRDefault="00580D47">
      <w:pPr>
        <w:rPr>
          <w:b/>
          <w:sz w:val="24"/>
          <w:lang w:val="uk-UA"/>
        </w:rPr>
      </w:pPr>
    </w:p>
    <w:p w:rsidR="00764F5A" w:rsidRPr="00E64E10" w:rsidRDefault="00764F5A" w:rsidP="003A44CF">
      <w:pPr>
        <w:jc w:val="center"/>
        <w:rPr>
          <w:b/>
          <w:sz w:val="24"/>
          <w:lang w:val="uk-UA"/>
        </w:rPr>
      </w:pPr>
      <w:r w:rsidRPr="00E64E10">
        <w:rPr>
          <w:b/>
          <w:sz w:val="24"/>
          <w:lang w:val="uk-UA"/>
        </w:rPr>
        <w:t>4.Методи навчання</w:t>
      </w:r>
    </w:p>
    <w:p w:rsidR="00764F5A" w:rsidRPr="00E64E10" w:rsidRDefault="00764F5A" w:rsidP="00764F5A">
      <w:pPr>
        <w:widowControl w:val="0"/>
        <w:ind w:firstLine="709"/>
        <w:jc w:val="both"/>
        <w:rPr>
          <w:sz w:val="24"/>
          <w:lang w:val="uk-UA"/>
        </w:rPr>
      </w:pPr>
      <w:r w:rsidRPr="00E64E10">
        <w:rPr>
          <w:sz w:val="24"/>
          <w:lang w:val="uk-UA"/>
        </w:rPr>
        <w:t>При викладанні дисципліни для активізації навчального процесу передбачено використання таких сучасних навчальних технологій, як проблемні лекції, міні-лекції, робота в малих групах, ділові ігри, кейс-метод.</w:t>
      </w:r>
    </w:p>
    <w:p w:rsidR="00764F5A" w:rsidRPr="00E64E10" w:rsidRDefault="00764F5A" w:rsidP="00764F5A">
      <w:pPr>
        <w:widowControl w:val="0"/>
        <w:ind w:firstLine="709"/>
        <w:jc w:val="both"/>
        <w:rPr>
          <w:sz w:val="24"/>
          <w:lang w:val="uk-UA"/>
        </w:rPr>
      </w:pPr>
      <w:r w:rsidRPr="00E64E10">
        <w:rPr>
          <w:i/>
          <w:sz w:val="24"/>
          <w:lang w:val="uk-UA"/>
        </w:rPr>
        <w:t>Проблемні лекції</w:t>
      </w:r>
      <w:r w:rsidRPr="00E64E10">
        <w:rPr>
          <w:sz w:val="24"/>
          <w:lang w:val="uk-UA"/>
        </w:rPr>
        <w:t xml:space="preserve"> спрямовані на розвиток логічного мислення студентів. Коло питань теми лекції обмежується кількома ключовими моментами, увага студентів має бути сконцентрована на матеріалі, що не знайшов відображення в підручниках. При проведенні проблемної лекції має бути розданий друкований матеріал і виділені головні висновки з питань, що розглядаються.</w:t>
      </w:r>
    </w:p>
    <w:p w:rsidR="00764F5A" w:rsidRPr="00E64E10" w:rsidRDefault="00764F5A" w:rsidP="00764F5A">
      <w:pPr>
        <w:widowControl w:val="0"/>
        <w:ind w:firstLine="709"/>
        <w:jc w:val="both"/>
        <w:rPr>
          <w:sz w:val="24"/>
          <w:lang w:val="uk-UA"/>
        </w:rPr>
      </w:pPr>
      <w:r w:rsidRPr="00E64E10">
        <w:rPr>
          <w:i/>
          <w:sz w:val="24"/>
          <w:lang w:val="uk-UA"/>
        </w:rPr>
        <w:t>Міні-лекції</w:t>
      </w:r>
      <w:r w:rsidRPr="00E64E10">
        <w:rPr>
          <w:sz w:val="24"/>
          <w:lang w:val="uk-UA"/>
        </w:rPr>
        <w:t xml:space="preserve"> передбачають викладення навчального матеріалу за короткий проміжок часу й характеризуються значною ємністю, складністю логічних побудов, образів, доведень та узагальнень.</w:t>
      </w:r>
    </w:p>
    <w:p w:rsidR="00764F5A" w:rsidRPr="00E64E10" w:rsidRDefault="00764F5A" w:rsidP="00764F5A">
      <w:pPr>
        <w:widowControl w:val="0"/>
        <w:ind w:firstLine="709"/>
        <w:jc w:val="both"/>
        <w:rPr>
          <w:sz w:val="24"/>
          <w:lang w:val="uk-UA"/>
        </w:rPr>
      </w:pPr>
      <w:r w:rsidRPr="00E64E10">
        <w:rPr>
          <w:sz w:val="24"/>
          <w:lang w:val="uk-UA"/>
        </w:rPr>
        <w:t>Проблемні лекції та міні-лекції доцільно поєднувати з такою формою активізації навчального процесу, як робота в малих групах.</w:t>
      </w:r>
    </w:p>
    <w:p w:rsidR="00764F5A" w:rsidRPr="00E64E10" w:rsidRDefault="00764F5A" w:rsidP="00764F5A">
      <w:pPr>
        <w:widowControl w:val="0"/>
        <w:ind w:firstLine="709"/>
        <w:jc w:val="both"/>
        <w:rPr>
          <w:sz w:val="24"/>
          <w:lang w:val="uk-UA"/>
        </w:rPr>
      </w:pPr>
      <w:r w:rsidRPr="00E64E10">
        <w:rPr>
          <w:i/>
          <w:sz w:val="24"/>
          <w:lang w:val="uk-UA"/>
        </w:rPr>
        <w:t>Робота в малих групах</w:t>
      </w:r>
      <w:r w:rsidRPr="00E64E10">
        <w:rPr>
          <w:sz w:val="24"/>
          <w:lang w:val="uk-UA"/>
        </w:rPr>
        <w:t xml:space="preserve"> дає змогу структурувати лекційні або практичні заняття за формою та змістом, створює можливості для участі кожного студента в роботі за темою заняття, забезпечує формування досвіду соціального спілкування.</w:t>
      </w:r>
    </w:p>
    <w:p w:rsidR="00764F5A" w:rsidRPr="00E64E10" w:rsidRDefault="00764F5A" w:rsidP="00764F5A">
      <w:pPr>
        <w:ind w:firstLine="709"/>
        <w:jc w:val="both"/>
        <w:rPr>
          <w:sz w:val="24"/>
          <w:lang w:val="uk-UA"/>
        </w:rPr>
      </w:pPr>
      <w:r w:rsidRPr="00E64E10">
        <w:rPr>
          <w:i/>
          <w:sz w:val="24"/>
          <w:lang w:val="uk-UA"/>
        </w:rPr>
        <w:t>Дискусії</w:t>
      </w:r>
      <w:r w:rsidRPr="00E64E10">
        <w:rPr>
          <w:sz w:val="24"/>
          <w:lang w:val="uk-UA"/>
        </w:rPr>
        <w:t xml:space="preserve"> передбачають обмін думками й поглядами учасників щодо певної теми, а також розвивають мислення, допомагають формувати погляди і переконання, виробляють вміння формулювати думки й висловлювати їх, вчать оцінювати пропозиції інших людей, критично підходити до власних поглядів.</w:t>
      </w:r>
    </w:p>
    <w:p w:rsidR="00764F5A" w:rsidRPr="00E64E10" w:rsidRDefault="00764F5A" w:rsidP="00764F5A">
      <w:pPr>
        <w:ind w:firstLine="709"/>
        <w:jc w:val="both"/>
        <w:rPr>
          <w:sz w:val="24"/>
          <w:lang w:val="uk-UA"/>
        </w:rPr>
      </w:pPr>
      <w:r w:rsidRPr="00E64E10">
        <w:rPr>
          <w:i/>
          <w:sz w:val="24"/>
          <w:lang w:val="uk-UA"/>
        </w:rPr>
        <w:t>Кейс-метод</w:t>
      </w:r>
      <w:r w:rsidRPr="00E64E10">
        <w:rPr>
          <w:sz w:val="24"/>
          <w:lang w:val="uk-UA"/>
        </w:rPr>
        <w:t xml:space="preserve"> – метод аналізу конкретних ситуацій, який дає змогу наблизити процес навчання до реальної практичної діяльності спеціалістів і передбачає розгляд виробничих, управлінських та інших ситуацій, інцидентів у процесі вивчення навчального матеріалу.</w:t>
      </w:r>
    </w:p>
    <w:p w:rsidR="00764F5A" w:rsidRPr="00E64E10" w:rsidRDefault="00764F5A" w:rsidP="00764F5A">
      <w:pPr>
        <w:jc w:val="both"/>
        <w:rPr>
          <w:sz w:val="24"/>
          <w:lang w:val="uk-UA"/>
        </w:rPr>
      </w:pPr>
    </w:p>
    <w:p w:rsidR="00764F5A" w:rsidRPr="00E64E10" w:rsidRDefault="00764F5A" w:rsidP="00764F5A">
      <w:pPr>
        <w:jc w:val="both"/>
        <w:rPr>
          <w:sz w:val="24"/>
          <w:lang w:val="uk-UA"/>
        </w:rPr>
      </w:pPr>
      <w:r w:rsidRPr="00E64E10">
        <w:rPr>
          <w:sz w:val="24"/>
          <w:lang w:val="uk-UA"/>
        </w:rPr>
        <w:lastRenderedPageBreak/>
        <w:t xml:space="preserve">                                                             </w:t>
      </w:r>
      <w:r w:rsidRPr="00E64E10">
        <w:rPr>
          <w:b/>
          <w:sz w:val="24"/>
          <w:lang w:val="uk-UA"/>
        </w:rPr>
        <w:t>5.Методи контролю</w:t>
      </w:r>
    </w:p>
    <w:p w:rsidR="00764F5A" w:rsidRPr="00E64E10" w:rsidRDefault="00764F5A" w:rsidP="00764F5A">
      <w:pPr>
        <w:widowControl w:val="0"/>
        <w:ind w:firstLine="709"/>
        <w:jc w:val="both"/>
        <w:rPr>
          <w:rFonts w:eastAsia="TimesNewRoman"/>
          <w:sz w:val="24"/>
          <w:lang w:val="uk-UA"/>
        </w:rPr>
      </w:pPr>
      <w:r w:rsidRPr="00E64E10">
        <w:rPr>
          <w:rFonts w:eastAsia="TimesNewRoman"/>
          <w:sz w:val="24"/>
          <w:lang w:val="uk-UA"/>
        </w:rPr>
        <w:t>Система оцінювання знань, вмінь і навичок студентів передбачає оцінювання всіх форм вивчання дисципліни.</w:t>
      </w:r>
    </w:p>
    <w:p w:rsidR="00764F5A" w:rsidRPr="00E64E10" w:rsidRDefault="00764F5A" w:rsidP="00764F5A">
      <w:pPr>
        <w:widowControl w:val="0"/>
        <w:ind w:firstLine="709"/>
        <w:jc w:val="both"/>
        <w:rPr>
          <w:rFonts w:eastAsia="TimesNewRoman"/>
          <w:b/>
          <w:sz w:val="24"/>
          <w:lang w:val="uk-UA"/>
        </w:rPr>
      </w:pPr>
      <w:r w:rsidRPr="00E64E10">
        <w:rPr>
          <w:rFonts w:eastAsia="TimesNewRoman"/>
          <w:sz w:val="24"/>
          <w:lang w:val="uk-UA"/>
        </w:rPr>
        <w:t>Перевірку й оцінювання знань студентів викладач проводить у наступних формах:</w:t>
      </w:r>
    </w:p>
    <w:p w:rsidR="00764F5A" w:rsidRPr="00E64E10" w:rsidRDefault="00764F5A" w:rsidP="00764F5A">
      <w:pPr>
        <w:numPr>
          <w:ilvl w:val="0"/>
          <w:numId w:val="11"/>
        </w:numPr>
        <w:tabs>
          <w:tab w:val="clear" w:pos="720"/>
          <w:tab w:val="num" w:pos="0"/>
          <w:tab w:val="left" w:pos="1260"/>
        </w:tabs>
        <w:autoSpaceDE w:val="0"/>
        <w:autoSpaceDN w:val="0"/>
        <w:adjustRightInd w:val="0"/>
        <w:ind w:left="0" w:firstLine="709"/>
        <w:jc w:val="both"/>
        <w:rPr>
          <w:rFonts w:eastAsia="TimesNewRoman"/>
          <w:sz w:val="24"/>
          <w:lang w:val="uk-UA"/>
        </w:rPr>
      </w:pPr>
      <w:r w:rsidRPr="00E64E10">
        <w:rPr>
          <w:rFonts w:eastAsia="TimesNewRoman"/>
          <w:sz w:val="24"/>
          <w:lang w:val="uk-UA"/>
        </w:rPr>
        <w:t>Оцінювання роботи студентів під час практичних занять.</w:t>
      </w:r>
    </w:p>
    <w:p w:rsidR="00764F5A" w:rsidRPr="00E64E10" w:rsidRDefault="00764F5A" w:rsidP="00764F5A">
      <w:pPr>
        <w:numPr>
          <w:ilvl w:val="0"/>
          <w:numId w:val="11"/>
        </w:numPr>
        <w:tabs>
          <w:tab w:val="clear" w:pos="720"/>
          <w:tab w:val="num" w:pos="0"/>
          <w:tab w:val="left" w:pos="1260"/>
        </w:tabs>
        <w:autoSpaceDE w:val="0"/>
        <w:autoSpaceDN w:val="0"/>
        <w:adjustRightInd w:val="0"/>
        <w:ind w:left="0" w:firstLine="709"/>
        <w:jc w:val="both"/>
        <w:rPr>
          <w:rFonts w:eastAsia="TimesNewRoman"/>
          <w:sz w:val="24"/>
          <w:lang w:val="uk-UA"/>
        </w:rPr>
      </w:pPr>
      <w:r w:rsidRPr="00E64E10">
        <w:rPr>
          <w:rFonts w:eastAsia="TimesNewRoman"/>
          <w:sz w:val="24"/>
          <w:lang w:val="uk-UA"/>
        </w:rPr>
        <w:t>Оцінювання виконання індивідуального завдання.</w:t>
      </w:r>
    </w:p>
    <w:p w:rsidR="00764F5A" w:rsidRPr="00E64E10" w:rsidRDefault="00764F5A" w:rsidP="00764F5A">
      <w:pPr>
        <w:numPr>
          <w:ilvl w:val="0"/>
          <w:numId w:val="11"/>
        </w:numPr>
        <w:tabs>
          <w:tab w:val="clear" w:pos="720"/>
          <w:tab w:val="num" w:pos="0"/>
          <w:tab w:val="left" w:pos="1260"/>
        </w:tabs>
        <w:autoSpaceDE w:val="0"/>
        <w:autoSpaceDN w:val="0"/>
        <w:adjustRightInd w:val="0"/>
        <w:ind w:left="0" w:firstLine="709"/>
        <w:jc w:val="both"/>
        <w:rPr>
          <w:rFonts w:eastAsia="TimesNewRoman"/>
          <w:sz w:val="24"/>
          <w:lang w:val="uk-UA"/>
        </w:rPr>
      </w:pPr>
      <w:r w:rsidRPr="00E64E10">
        <w:rPr>
          <w:rFonts w:eastAsia="TimesNewRoman"/>
          <w:sz w:val="24"/>
          <w:lang w:val="uk-UA"/>
        </w:rPr>
        <w:t>Оцінювання засвоєння питань для самостійного опрацювання.</w:t>
      </w:r>
    </w:p>
    <w:p w:rsidR="00764F5A" w:rsidRPr="00E64E10" w:rsidRDefault="00764F5A" w:rsidP="00764F5A">
      <w:pPr>
        <w:numPr>
          <w:ilvl w:val="0"/>
          <w:numId w:val="11"/>
        </w:numPr>
        <w:tabs>
          <w:tab w:val="clear" w:pos="720"/>
          <w:tab w:val="num" w:pos="0"/>
          <w:tab w:val="left" w:pos="1260"/>
        </w:tabs>
        <w:autoSpaceDE w:val="0"/>
        <w:autoSpaceDN w:val="0"/>
        <w:adjustRightInd w:val="0"/>
        <w:ind w:left="0" w:firstLine="709"/>
        <w:jc w:val="both"/>
        <w:rPr>
          <w:rFonts w:eastAsia="TimesNewRoman"/>
          <w:sz w:val="24"/>
          <w:lang w:val="uk-UA"/>
        </w:rPr>
      </w:pPr>
      <w:r w:rsidRPr="00E64E10">
        <w:rPr>
          <w:rFonts w:eastAsia="TimesNewRoman"/>
          <w:sz w:val="24"/>
          <w:lang w:val="uk-UA"/>
        </w:rPr>
        <w:t>Проведення поточного контролю.</w:t>
      </w:r>
    </w:p>
    <w:p w:rsidR="00764F5A" w:rsidRPr="00E64E10" w:rsidRDefault="00764F5A" w:rsidP="00764F5A">
      <w:pPr>
        <w:numPr>
          <w:ilvl w:val="0"/>
          <w:numId w:val="11"/>
        </w:numPr>
        <w:tabs>
          <w:tab w:val="clear" w:pos="720"/>
          <w:tab w:val="num" w:pos="0"/>
          <w:tab w:val="left" w:pos="1260"/>
        </w:tabs>
        <w:autoSpaceDE w:val="0"/>
        <w:autoSpaceDN w:val="0"/>
        <w:adjustRightInd w:val="0"/>
        <w:ind w:left="0" w:firstLine="709"/>
        <w:jc w:val="both"/>
        <w:rPr>
          <w:rFonts w:eastAsia="TimesNewRoman"/>
          <w:sz w:val="24"/>
          <w:lang w:val="uk-UA"/>
        </w:rPr>
      </w:pPr>
      <w:r w:rsidRPr="00E64E10">
        <w:rPr>
          <w:rFonts w:eastAsia="TimesNewRoman"/>
          <w:sz w:val="24"/>
          <w:lang w:val="uk-UA"/>
        </w:rPr>
        <w:t>Проведення підсумкового контролю у вигляді заліку(усна і письмова відповідь).</w:t>
      </w:r>
    </w:p>
    <w:p w:rsidR="00764F5A" w:rsidRPr="00E64E10" w:rsidRDefault="00764F5A" w:rsidP="00764F5A">
      <w:pPr>
        <w:ind w:left="360"/>
        <w:jc w:val="both"/>
        <w:rPr>
          <w:sz w:val="24"/>
          <w:lang w:val="uk-UA"/>
        </w:rPr>
      </w:pPr>
    </w:p>
    <w:p w:rsidR="00764F5A" w:rsidRPr="00E64E10" w:rsidRDefault="00764F5A" w:rsidP="00764F5A">
      <w:pPr>
        <w:ind w:left="360"/>
        <w:rPr>
          <w:b/>
          <w:sz w:val="24"/>
          <w:lang w:val="uk-UA"/>
        </w:rPr>
      </w:pPr>
      <w:r w:rsidRPr="00E64E10">
        <w:rPr>
          <w:b/>
          <w:sz w:val="24"/>
          <w:lang w:val="uk-UA"/>
        </w:rPr>
        <w:t xml:space="preserve">                            6.Критерії оцінювання результатів навчання студентів</w:t>
      </w:r>
    </w:p>
    <w:p w:rsidR="00764F5A" w:rsidRPr="00E64E10" w:rsidRDefault="00764F5A" w:rsidP="00764F5A">
      <w:pPr>
        <w:ind w:left="360"/>
        <w:jc w:val="both"/>
        <w:rPr>
          <w:sz w:val="24"/>
          <w:lang w:val="uk-UA"/>
        </w:rPr>
      </w:pPr>
      <w:r w:rsidRPr="00E64E10">
        <w:rPr>
          <w:sz w:val="24"/>
          <w:lang w:val="uk-UA"/>
        </w:rPr>
        <w:t xml:space="preserve">Поточний контроль проводиться викладачем під час аудиторних занять. Основне завдання поточного контролю – перевірка рівня підготовки студентів до виконання конкретної навчальної роботи, діагностика рівня сформованості компетенції з метою його підвищення. </w:t>
      </w:r>
    </w:p>
    <w:p w:rsidR="00764F5A" w:rsidRPr="00E64E10" w:rsidRDefault="00764F5A" w:rsidP="00764F5A">
      <w:pPr>
        <w:jc w:val="both"/>
        <w:rPr>
          <w:sz w:val="24"/>
          <w:lang w:val="uk-UA"/>
        </w:rPr>
      </w:pPr>
      <w:r w:rsidRPr="00E64E10">
        <w:rPr>
          <w:sz w:val="24"/>
          <w:lang w:val="uk-UA"/>
        </w:rPr>
        <w:t xml:space="preserve">Основна мета поточного контролю – забезпечення зворотного зв’язку між викладачем та студентами у процесі навчання, управління освітнім процесом.  </w:t>
      </w:r>
      <w:proofErr w:type="spellStart"/>
      <w:r w:rsidRPr="00E64E10">
        <w:rPr>
          <w:sz w:val="24"/>
          <w:lang w:val="uk-UA"/>
        </w:rPr>
        <w:t>.Інформація</w:t>
      </w:r>
      <w:proofErr w:type="spellEnd"/>
      <w:r w:rsidRPr="00E64E10">
        <w:rPr>
          <w:sz w:val="24"/>
          <w:lang w:val="uk-UA"/>
        </w:rPr>
        <w:t>, отримана в процесі поточного контролю, використовується як викладачем (для коригування методів і засобів навчання), так і студентами (для самоаналізу та самооцінки своєї освітньої діяльності)</w:t>
      </w:r>
      <w:proofErr w:type="spellStart"/>
      <w:r w:rsidRPr="00E64E10">
        <w:rPr>
          <w:sz w:val="24"/>
          <w:lang w:val="uk-UA"/>
        </w:rPr>
        <w:t>.Поточний</w:t>
      </w:r>
      <w:proofErr w:type="spellEnd"/>
      <w:r w:rsidRPr="00E64E10">
        <w:rPr>
          <w:sz w:val="24"/>
          <w:lang w:val="uk-UA"/>
        </w:rPr>
        <w:t xml:space="preserve"> контроль може проводитись у формі усного опитування, письмового експрес-контролю, контрольних робіт, комп’ютерного тестування, виступів студентів при обговоренні питань на практичних (семінарських) заняттях </w:t>
      </w:r>
      <w:proofErr w:type="spellStart"/>
      <w:r w:rsidRPr="00E64E10">
        <w:rPr>
          <w:sz w:val="24"/>
          <w:lang w:val="uk-UA"/>
        </w:rPr>
        <w:t>тощо.Всі</w:t>
      </w:r>
      <w:proofErr w:type="spellEnd"/>
      <w:r w:rsidRPr="00E64E10">
        <w:rPr>
          <w:sz w:val="24"/>
          <w:lang w:val="uk-UA"/>
        </w:rPr>
        <w:t xml:space="preserve"> види поточних контрольних заходів оцінюються за національною шкалою, входять в обчислення середнього арифметичного значення (САЗ).</w:t>
      </w:r>
    </w:p>
    <w:p w:rsidR="00764F5A" w:rsidRPr="00E64E10" w:rsidRDefault="00764F5A" w:rsidP="00764F5A">
      <w:pPr>
        <w:jc w:val="both"/>
        <w:rPr>
          <w:sz w:val="24"/>
          <w:lang w:val="uk-UA"/>
        </w:rPr>
      </w:pPr>
      <w:r w:rsidRPr="00E64E10">
        <w:rPr>
          <w:sz w:val="24"/>
          <w:lang w:val="uk-UA"/>
        </w:rPr>
        <w:t xml:space="preserve"> Розподіл балів для дисципліни, які завершуються  Заліком.</w:t>
      </w:r>
    </w:p>
    <w:p w:rsidR="00764F5A" w:rsidRPr="00E64E10" w:rsidRDefault="00764F5A" w:rsidP="003A44CF">
      <w:pPr>
        <w:jc w:val="center"/>
        <w:rPr>
          <w:b/>
          <w:sz w:val="24"/>
          <w:lang w:val="uk-UA"/>
        </w:rPr>
      </w:pPr>
      <w:r w:rsidRPr="00E64E10">
        <w:rPr>
          <w:b/>
          <w:sz w:val="24"/>
          <w:lang w:val="uk-UA"/>
        </w:rPr>
        <w:t>100 (ПК) = 100,</w:t>
      </w:r>
    </w:p>
    <w:p w:rsidR="00764F5A" w:rsidRPr="00E64E10" w:rsidRDefault="00764F5A" w:rsidP="003A44CF">
      <w:pPr>
        <w:ind w:left="360"/>
        <w:jc w:val="center"/>
        <w:rPr>
          <w:i/>
          <w:sz w:val="24"/>
          <w:lang w:val="uk-UA"/>
        </w:rPr>
      </w:pPr>
      <w:r w:rsidRPr="00E64E10">
        <w:rPr>
          <w:i/>
          <w:sz w:val="24"/>
          <w:lang w:val="uk-UA"/>
        </w:rPr>
        <w:t xml:space="preserve">де: </w:t>
      </w:r>
      <w:r w:rsidRPr="00E64E10">
        <w:rPr>
          <w:b/>
          <w:sz w:val="24"/>
          <w:lang w:val="uk-UA"/>
        </w:rPr>
        <w:t>100 (ПК)</w:t>
      </w:r>
      <w:r w:rsidRPr="00E64E10">
        <w:rPr>
          <w:sz w:val="24"/>
          <w:lang w:val="uk-UA"/>
        </w:rPr>
        <w:t xml:space="preserve"> – 100 максимальна кількість балів з поточного контролю, які може набрати студент за семестр.</w:t>
      </w:r>
    </w:p>
    <w:p w:rsidR="00764F5A" w:rsidRPr="00E64E10" w:rsidRDefault="00764F5A" w:rsidP="003A44CF">
      <w:pPr>
        <w:ind w:left="360"/>
        <w:jc w:val="center"/>
        <w:rPr>
          <w:sz w:val="24"/>
          <w:lang w:val="uk-UA"/>
        </w:rPr>
      </w:pPr>
      <w:r w:rsidRPr="00E64E10">
        <w:rPr>
          <w:rFonts w:eastAsia="Calibri"/>
          <w:sz w:val="24"/>
          <w:lang w:val="uk-UA" w:eastAsia="en-US"/>
        </w:rPr>
        <w:object w:dxaOrig="27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38.5pt" o:ole="">
            <v:imagedata r:id="rId10" o:title=""/>
          </v:shape>
          <o:OLEObject Type="Embed" ProgID="Equation.3" ShapeID="_x0000_i1025" DrawAspect="Content" ObjectID="_1679935603" r:id="rId11"/>
        </w:object>
      </w:r>
    </w:p>
    <w:p w:rsidR="00764F5A" w:rsidRPr="00E64E10" w:rsidRDefault="00764F5A" w:rsidP="00764F5A">
      <w:pPr>
        <w:jc w:val="both"/>
        <w:rPr>
          <w:sz w:val="24"/>
          <w:lang w:val="uk-UA"/>
        </w:rPr>
      </w:pPr>
      <w:r w:rsidRPr="00E64E10">
        <w:rPr>
          <w:sz w:val="24"/>
          <w:lang w:val="uk-UA"/>
        </w:rPr>
        <w:t>За підсумками семестрового контролю в залікову відомість студентові у графі «за національною шкалою» виставляється оцінка «зараховано» або «не зараховано».</w:t>
      </w:r>
    </w:p>
    <w:p w:rsidR="00764F5A" w:rsidRPr="00E64E10" w:rsidRDefault="00764F5A" w:rsidP="00764F5A">
      <w:pPr>
        <w:jc w:val="both"/>
        <w:rPr>
          <w:sz w:val="24"/>
          <w:lang w:val="uk-UA"/>
        </w:rPr>
      </w:pPr>
      <w:r w:rsidRPr="00E64E10">
        <w:rPr>
          <w:sz w:val="24"/>
          <w:lang w:val="uk-UA"/>
        </w:rPr>
        <w:t>Присутність студента при виставлянні підсумкової оцінки не обов’язкова, якщо ним виконанні усі передбаченні види робіт.</w:t>
      </w:r>
    </w:p>
    <w:p w:rsidR="00764F5A" w:rsidRPr="00E64E10" w:rsidRDefault="00764F5A" w:rsidP="00764F5A">
      <w:pPr>
        <w:jc w:val="both"/>
        <w:rPr>
          <w:sz w:val="24"/>
          <w:lang w:val="uk-UA"/>
        </w:rPr>
      </w:pPr>
      <w:r w:rsidRPr="00E64E10">
        <w:rPr>
          <w:sz w:val="24"/>
          <w:lang w:val="uk-UA"/>
        </w:rPr>
        <w:t>Переведення підсумкових рейтингових оцінок з дисципліни, виражених у балах за 100-бальною шкалою, у оцінки за національною шкалою та шкалою ECTS здійснюється відповідно до таблиці і заноситься у додаток до диплому фахівця.</w:t>
      </w:r>
    </w:p>
    <w:p w:rsidR="00764F5A" w:rsidRPr="00E64E10" w:rsidRDefault="00764F5A" w:rsidP="00764F5A">
      <w:pPr>
        <w:pStyle w:val="TX"/>
        <w:spacing w:line="240" w:lineRule="auto"/>
        <w:ind w:firstLine="0"/>
        <w:rPr>
          <w:color w:val="auto"/>
          <w:sz w:val="24"/>
          <w:szCs w:val="24"/>
        </w:rPr>
      </w:pPr>
      <w:r w:rsidRPr="00E64E10">
        <w:rPr>
          <w:color w:val="auto"/>
          <w:sz w:val="24"/>
          <w:szCs w:val="24"/>
        </w:rPr>
        <w:t xml:space="preserve">Результати </w:t>
      </w:r>
      <w:r w:rsidRPr="00E64E10">
        <w:rPr>
          <w:b/>
          <w:bCs/>
          <w:color w:val="auto"/>
          <w:sz w:val="24"/>
          <w:szCs w:val="24"/>
        </w:rPr>
        <w:t xml:space="preserve">поточного контролю </w:t>
      </w:r>
      <w:r w:rsidRPr="00E64E10">
        <w:rPr>
          <w:color w:val="auto"/>
          <w:sz w:val="24"/>
          <w:szCs w:val="24"/>
        </w:rPr>
        <w:t xml:space="preserve">оцінюються за чотирибальною («2», «3», «4», «5») шкалою. </w:t>
      </w:r>
    </w:p>
    <w:p w:rsidR="00764F5A" w:rsidRPr="00E64E10" w:rsidRDefault="003A44CF" w:rsidP="00764F5A">
      <w:pPr>
        <w:ind w:left="360"/>
        <w:jc w:val="center"/>
        <w:rPr>
          <w:sz w:val="24"/>
          <w:lang w:val="uk-UA"/>
        </w:rPr>
      </w:pPr>
      <w:r>
        <w:rPr>
          <w:sz w:val="24"/>
          <w:lang w:val="uk-UA"/>
        </w:rPr>
        <w:br w:type="page"/>
      </w:r>
      <w:r w:rsidR="00764F5A" w:rsidRPr="00E64E10">
        <w:rPr>
          <w:sz w:val="24"/>
          <w:lang w:val="uk-UA"/>
        </w:rPr>
        <w:lastRenderedPageBreak/>
        <w:t xml:space="preserve">                                                                                                                   Таблиця 1.</w:t>
      </w:r>
    </w:p>
    <w:p w:rsidR="00764F5A" w:rsidRPr="00E64E10" w:rsidRDefault="00764F5A" w:rsidP="00764F5A">
      <w:pPr>
        <w:ind w:left="360"/>
        <w:rPr>
          <w:b/>
          <w:sz w:val="24"/>
          <w:lang w:val="uk-UA"/>
        </w:rPr>
      </w:pPr>
      <w:r w:rsidRPr="00E64E10">
        <w:rPr>
          <w:b/>
          <w:sz w:val="24"/>
          <w:lang w:val="uk-UA"/>
        </w:rPr>
        <w:t xml:space="preserve">                                                  Критерії оцінювання знань студентів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046"/>
      </w:tblGrid>
      <w:tr w:rsidR="00764F5A" w:rsidRPr="00E64E10" w:rsidTr="00764F5A">
        <w:tc>
          <w:tcPr>
            <w:tcW w:w="1809"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center"/>
              <w:rPr>
                <w:b/>
                <w:sz w:val="24"/>
                <w:lang w:val="uk-UA"/>
              </w:rPr>
            </w:pPr>
            <w:r w:rsidRPr="00E64E10">
              <w:rPr>
                <w:b/>
                <w:sz w:val="24"/>
                <w:lang w:val="uk-UA"/>
              </w:rPr>
              <w:t>Оцінка</w:t>
            </w:r>
          </w:p>
        </w:tc>
        <w:tc>
          <w:tcPr>
            <w:tcW w:w="8046"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center"/>
              <w:rPr>
                <w:b/>
                <w:sz w:val="24"/>
                <w:lang w:val="uk-UA"/>
              </w:rPr>
            </w:pPr>
            <w:r w:rsidRPr="00E64E10">
              <w:rPr>
                <w:b/>
                <w:sz w:val="24"/>
                <w:lang w:val="uk-UA"/>
              </w:rPr>
              <w:t>Критерії оцінювання</w:t>
            </w:r>
          </w:p>
        </w:tc>
      </w:tr>
      <w:tr w:rsidR="00764F5A" w:rsidRPr="00E64E10" w:rsidTr="00764F5A">
        <w:tc>
          <w:tcPr>
            <w:tcW w:w="1809"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center"/>
              <w:rPr>
                <w:b/>
                <w:sz w:val="24"/>
                <w:lang w:val="uk-UA"/>
              </w:rPr>
            </w:pPr>
            <w:r w:rsidRPr="00E64E10">
              <w:rPr>
                <w:b/>
                <w:sz w:val="24"/>
                <w:lang w:val="uk-UA"/>
              </w:rPr>
              <w:t>«5» (відмінно)</w:t>
            </w:r>
          </w:p>
        </w:tc>
        <w:tc>
          <w:tcPr>
            <w:tcW w:w="8046"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both"/>
              <w:rPr>
                <w:sz w:val="24"/>
                <w:lang w:val="uk-UA"/>
              </w:rPr>
            </w:pPr>
            <w:r w:rsidRPr="00E64E10">
              <w:rPr>
                <w:sz w:val="24"/>
                <w:lang w:val="uk-UA"/>
              </w:rPr>
              <w:t>В повному обсязі володіє навчальним матеріалом, вільно самостійно та аргументовано його викладає. Глибоко та всебічно розкриває зміст теоретичних питань та практичних завдань, використовуючи при цьому обов’язкову та додаткову літературу. Має стійкі системні знання та творчо їх використовує у процесі продуктивної діяльності; вільно опановує та використовує нові інформаційні технології для поповнення власних знань та розв’язування задач.</w:t>
            </w:r>
          </w:p>
          <w:p w:rsidR="00764F5A" w:rsidRPr="00E64E10" w:rsidRDefault="00764F5A">
            <w:pPr>
              <w:jc w:val="both"/>
              <w:rPr>
                <w:sz w:val="24"/>
                <w:lang w:val="uk-UA"/>
              </w:rPr>
            </w:pPr>
            <w:r w:rsidRPr="00E64E10">
              <w:rPr>
                <w:sz w:val="24"/>
                <w:lang w:val="uk-UA"/>
              </w:rPr>
              <w:t>Правильно вирішив усі тестові завдання.</w:t>
            </w:r>
          </w:p>
        </w:tc>
      </w:tr>
      <w:tr w:rsidR="00764F5A" w:rsidRPr="00E64E10" w:rsidTr="00764F5A">
        <w:tc>
          <w:tcPr>
            <w:tcW w:w="1809"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center"/>
              <w:rPr>
                <w:b/>
                <w:sz w:val="24"/>
                <w:lang w:val="uk-UA"/>
              </w:rPr>
            </w:pPr>
            <w:r w:rsidRPr="00E64E10">
              <w:rPr>
                <w:b/>
                <w:sz w:val="24"/>
                <w:lang w:val="uk-UA"/>
              </w:rPr>
              <w:t>«4» (добре)</w:t>
            </w:r>
          </w:p>
        </w:tc>
        <w:tc>
          <w:tcPr>
            <w:tcW w:w="8046"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both"/>
              <w:rPr>
                <w:sz w:val="24"/>
                <w:lang w:val="uk-UA"/>
              </w:rPr>
            </w:pPr>
            <w:r w:rsidRPr="00E64E10">
              <w:rPr>
                <w:sz w:val="24"/>
                <w:lang w:val="uk-UA"/>
              </w:rPr>
              <w:t>Достатньо повно володіє навчальним матеріалом, обґрунтовано його викладає.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використовує електронні засоби для пошуку потрібної інформації. Правильно вирішив більшість тестових завдань.</w:t>
            </w:r>
          </w:p>
        </w:tc>
      </w:tr>
      <w:tr w:rsidR="00764F5A" w:rsidRPr="00415698" w:rsidTr="00764F5A">
        <w:tc>
          <w:tcPr>
            <w:tcW w:w="1809"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center"/>
              <w:rPr>
                <w:b/>
                <w:sz w:val="24"/>
                <w:lang w:val="uk-UA"/>
              </w:rPr>
            </w:pPr>
            <w:r w:rsidRPr="00E64E10">
              <w:rPr>
                <w:b/>
                <w:sz w:val="24"/>
                <w:lang w:val="uk-UA"/>
              </w:rPr>
              <w:t>«3» (задовільно)</w:t>
            </w:r>
          </w:p>
        </w:tc>
        <w:tc>
          <w:tcPr>
            <w:tcW w:w="8046"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both"/>
              <w:rPr>
                <w:sz w:val="24"/>
                <w:lang w:val="uk-UA"/>
              </w:rPr>
            </w:pPr>
            <w:r w:rsidRPr="00E64E10">
              <w:rPr>
                <w:sz w:val="24"/>
                <w:lang w:val="uk-UA"/>
              </w:rPr>
              <w:t>Не в повному обсязі володіє навчальним матеріалом. Фрагментарно, поверхово (без аргументації та обґрунтування) викладає. Недостатньо розкриває зміст теоретичних питань та практичних завдань, допускаючи при цьому суттєві неточності, має стійкі навички виконання основних дій з опрацювання даних на комп'ютері. Правильно вирішив меншість тестових завдань.</w:t>
            </w:r>
          </w:p>
        </w:tc>
      </w:tr>
      <w:tr w:rsidR="00764F5A" w:rsidRPr="00E64E10" w:rsidTr="00764F5A">
        <w:tc>
          <w:tcPr>
            <w:tcW w:w="1809"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center"/>
              <w:rPr>
                <w:b/>
                <w:sz w:val="24"/>
                <w:lang w:val="uk-UA"/>
              </w:rPr>
            </w:pPr>
            <w:r w:rsidRPr="00E64E10">
              <w:rPr>
                <w:b/>
                <w:sz w:val="24"/>
                <w:lang w:val="uk-UA"/>
              </w:rPr>
              <w:t>«2» (незадовільно)</w:t>
            </w:r>
          </w:p>
        </w:tc>
        <w:tc>
          <w:tcPr>
            <w:tcW w:w="8046" w:type="dxa"/>
            <w:tcBorders>
              <w:top w:val="single" w:sz="4" w:space="0" w:color="auto"/>
              <w:left w:val="single" w:sz="4" w:space="0" w:color="auto"/>
              <w:bottom w:val="single" w:sz="4" w:space="0" w:color="auto"/>
              <w:right w:val="single" w:sz="4" w:space="0" w:color="auto"/>
            </w:tcBorders>
            <w:hideMark/>
          </w:tcPr>
          <w:p w:rsidR="00764F5A" w:rsidRPr="00E64E10" w:rsidRDefault="00764F5A">
            <w:pPr>
              <w:jc w:val="both"/>
              <w:rPr>
                <w:sz w:val="24"/>
                <w:lang w:val="uk-UA"/>
              </w:rPr>
            </w:pPr>
            <w:r w:rsidRPr="00E64E10">
              <w:rPr>
                <w:sz w:val="24"/>
                <w:lang w:val="uk-UA"/>
              </w:rPr>
              <w:t xml:space="preserve">Не володіє навчальним матеріалом та не в змозі його викласти, не розуміє змісту теоретичних питань та практичних завдань. Не вирішив тестових завдань. </w:t>
            </w:r>
          </w:p>
        </w:tc>
      </w:tr>
    </w:tbl>
    <w:p w:rsidR="00764F5A" w:rsidRPr="00E64E10" w:rsidRDefault="00764F5A" w:rsidP="00764F5A">
      <w:pPr>
        <w:pStyle w:val="TX"/>
        <w:spacing w:line="240" w:lineRule="auto"/>
        <w:ind w:left="360" w:firstLine="0"/>
        <w:rPr>
          <w:color w:val="auto"/>
          <w:sz w:val="24"/>
          <w:szCs w:val="24"/>
        </w:rPr>
      </w:pPr>
    </w:p>
    <w:p w:rsidR="00764F5A" w:rsidRPr="00E64E10" w:rsidRDefault="00764F5A" w:rsidP="00E839B0">
      <w:pPr>
        <w:pStyle w:val="TX"/>
        <w:spacing w:line="240" w:lineRule="auto"/>
        <w:ind w:firstLine="567"/>
        <w:rPr>
          <w:color w:val="auto"/>
          <w:sz w:val="24"/>
          <w:szCs w:val="24"/>
        </w:rPr>
      </w:pPr>
      <w:r w:rsidRPr="00E64E10">
        <w:rPr>
          <w:color w:val="auto"/>
          <w:sz w:val="24"/>
          <w:szCs w:val="24"/>
        </w:rPr>
        <w:t xml:space="preserve">Бал з поточного контролю може бути змінений за рахунок заохочувальних або штрафних балів: студентам, які не мають пропусків занять протягом семестру, додається 1 бал; студентам, які мають пропуски занять без поважних причин більше 20% від кількості аудиторних годин, віднімається 1 бал; за участь в університетських студентських олімпіадах, наукових конференціях – додається 1 бал, на міжвузівському рівні – додаються 2 бали тощо за рішенням кафедри. </w:t>
      </w:r>
    </w:p>
    <w:p w:rsidR="00764F5A" w:rsidRPr="00E64E10" w:rsidRDefault="00764F5A" w:rsidP="00E839B0">
      <w:pPr>
        <w:ind w:firstLine="567"/>
        <w:jc w:val="both"/>
        <w:rPr>
          <w:sz w:val="24"/>
          <w:lang w:val="uk-UA"/>
        </w:rPr>
      </w:pPr>
      <w:r w:rsidRPr="00E64E10">
        <w:rPr>
          <w:sz w:val="24"/>
          <w:lang w:val="uk-UA"/>
        </w:rPr>
        <w:t>За підсумками семестрового контролю в залікову відомість студентові у графі «за національною шкалою» виставляється оцінка «зараховано» або «не зараховано».</w:t>
      </w:r>
    </w:p>
    <w:p w:rsidR="00764F5A" w:rsidRPr="00E64E10" w:rsidRDefault="00764F5A" w:rsidP="00E839B0">
      <w:pPr>
        <w:ind w:firstLine="567"/>
        <w:jc w:val="both"/>
        <w:rPr>
          <w:sz w:val="24"/>
          <w:lang w:val="uk-UA"/>
        </w:rPr>
      </w:pPr>
      <w:r w:rsidRPr="00E64E10">
        <w:rPr>
          <w:sz w:val="24"/>
          <w:lang w:val="uk-UA"/>
        </w:rPr>
        <w:t>Присутність студента при виставлянні підсумкової оцінки не обов’язкова, якщо ним виконанні усі передбаченні види робіт.</w:t>
      </w:r>
    </w:p>
    <w:p w:rsidR="00E839B0" w:rsidRDefault="00764F5A" w:rsidP="00E839B0">
      <w:pPr>
        <w:ind w:firstLine="567"/>
        <w:jc w:val="both"/>
        <w:rPr>
          <w:sz w:val="24"/>
          <w:lang w:val="uk-UA"/>
        </w:rPr>
      </w:pPr>
      <w:r w:rsidRPr="00E64E10">
        <w:rPr>
          <w:sz w:val="24"/>
          <w:lang w:val="uk-UA"/>
        </w:rPr>
        <w:t>Переведення підсумкових рейтингових оцінок з дисципліни, виражених у балах за 100-бальною шкалою, у оцінки за національною шкалою та шкалою ECTS здійснюється відповідно до таблиці і заноситься у додаток до диплому фахівця.</w:t>
      </w:r>
    </w:p>
    <w:p w:rsidR="00764F5A" w:rsidRPr="00E64E10" w:rsidRDefault="00E839B0" w:rsidP="00E839B0">
      <w:pPr>
        <w:ind w:firstLine="567"/>
        <w:jc w:val="both"/>
        <w:rPr>
          <w:sz w:val="24"/>
          <w:lang w:val="uk-UA"/>
        </w:rPr>
      </w:pPr>
      <w:r>
        <w:rPr>
          <w:sz w:val="24"/>
          <w:lang w:val="uk-UA"/>
        </w:rPr>
        <w:br w:type="page"/>
      </w:r>
    </w:p>
    <w:p w:rsidR="00764F5A" w:rsidRPr="00E64E10" w:rsidRDefault="00764F5A" w:rsidP="00764F5A">
      <w:pPr>
        <w:rPr>
          <w:b/>
          <w:bCs/>
          <w:sz w:val="24"/>
          <w:lang w:val="uk-UA"/>
        </w:rPr>
      </w:pPr>
      <w:r w:rsidRPr="00E64E10">
        <w:rPr>
          <w:b/>
          <w:bCs/>
          <w:sz w:val="24"/>
          <w:lang w:val="uk-UA"/>
        </w:rPr>
        <w:lastRenderedPageBreak/>
        <w:t xml:space="preserve">                                                 Шкала оцінювання: національна та ECTS</w:t>
      </w:r>
    </w:p>
    <w:tbl>
      <w:tblPr>
        <w:tblW w:w="101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2"/>
        <w:gridCol w:w="3370"/>
        <w:gridCol w:w="2882"/>
        <w:gridCol w:w="1981"/>
      </w:tblGrid>
      <w:tr w:rsidR="00764F5A" w:rsidRPr="00E64E10" w:rsidTr="00764F5A">
        <w:trPr>
          <w:trHeight w:val="45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rPr>
                <w:rFonts w:eastAsia="Calibri"/>
                <w:sz w:val="24"/>
                <w:lang w:val="uk-UA" w:eastAsia="en-US"/>
              </w:rPr>
            </w:pPr>
            <w:r w:rsidRPr="00E64E10">
              <w:rPr>
                <w:sz w:val="24"/>
                <w:lang w:val="uk-UA"/>
              </w:rPr>
              <w:t>За 100-</w:t>
            </w:r>
          </w:p>
          <w:p w:rsidR="00764F5A" w:rsidRPr="00E64E10" w:rsidRDefault="00764F5A">
            <w:pPr>
              <w:rPr>
                <w:sz w:val="24"/>
                <w:lang w:val="uk-UA"/>
              </w:rPr>
            </w:pPr>
            <w:r w:rsidRPr="00E64E10">
              <w:rPr>
                <w:sz w:val="24"/>
                <w:lang w:val="uk-UA"/>
              </w:rPr>
              <w:t>бальною</w:t>
            </w:r>
          </w:p>
          <w:p w:rsidR="00764F5A" w:rsidRPr="00E64E10" w:rsidRDefault="00764F5A">
            <w:pPr>
              <w:spacing w:line="360" w:lineRule="auto"/>
              <w:rPr>
                <w:sz w:val="24"/>
                <w:lang w:val="uk-UA" w:eastAsia="en-US"/>
              </w:rPr>
            </w:pPr>
            <w:r w:rsidRPr="00E64E10">
              <w:rPr>
                <w:sz w:val="24"/>
                <w:lang w:val="uk-UA"/>
              </w:rPr>
              <w:t>шкалою</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jc w:val="both"/>
              <w:rPr>
                <w:sz w:val="24"/>
                <w:lang w:val="uk-UA" w:eastAsia="en-US"/>
              </w:rPr>
            </w:pPr>
            <w:r w:rsidRPr="00E64E10">
              <w:rPr>
                <w:sz w:val="24"/>
                <w:lang w:val="uk-UA"/>
              </w:rPr>
              <w:t>Оцінка за національною шкалою</w:t>
            </w:r>
          </w:p>
        </w:tc>
        <w:tc>
          <w:tcPr>
            <w:tcW w:w="19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sz w:val="24"/>
                <w:lang w:val="uk-UA" w:eastAsia="en-US"/>
              </w:rPr>
            </w:pPr>
            <w:r w:rsidRPr="00E64E10">
              <w:rPr>
                <w:sz w:val="24"/>
                <w:lang w:val="uk-UA"/>
              </w:rPr>
              <w:t>За шкалою ECTS</w:t>
            </w:r>
          </w:p>
        </w:tc>
      </w:tr>
      <w:tr w:rsidR="00764F5A" w:rsidRPr="00E64E10" w:rsidTr="00764F5A">
        <w:trPr>
          <w:trHeight w:val="450"/>
        </w:trPr>
        <w:tc>
          <w:tcPr>
            <w:tcW w:w="1890" w:type="dxa"/>
            <w:vMerge/>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rPr>
                <w:sz w:val="24"/>
                <w:lang w:val="uk-UA" w:eastAsia="en-US"/>
              </w:rPr>
            </w:pPr>
          </w:p>
        </w:tc>
        <w:tc>
          <w:tcPr>
            <w:tcW w:w="3368"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jc w:val="center"/>
              <w:rPr>
                <w:rFonts w:eastAsia="Calibri"/>
                <w:b/>
                <w:sz w:val="24"/>
                <w:lang w:val="uk-UA" w:eastAsia="en-US"/>
              </w:rPr>
            </w:pPr>
            <w:r w:rsidRPr="00E64E10">
              <w:rPr>
                <w:b/>
                <w:sz w:val="24"/>
                <w:lang w:val="uk-UA"/>
              </w:rPr>
              <w:t>Екзамен,</w:t>
            </w:r>
          </w:p>
          <w:p w:rsidR="00764F5A" w:rsidRPr="00E64E10" w:rsidRDefault="00764F5A">
            <w:pPr>
              <w:spacing w:line="360" w:lineRule="auto"/>
              <w:rPr>
                <w:b/>
                <w:sz w:val="24"/>
                <w:lang w:val="uk-UA" w:eastAsia="en-US"/>
              </w:rPr>
            </w:pPr>
            <w:r w:rsidRPr="00E64E10">
              <w:rPr>
                <w:b/>
                <w:sz w:val="24"/>
                <w:lang w:val="uk-UA"/>
              </w:rPr>
              <w:t>диференційований залік</w:t>
            </w:r>
          </w:p>
        </w:tc>
        <w:tc>
          <w:tcPr>
            <w:tcW w:w="28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jc w:val="both"/>
              <w:rPr>
                <w:b/>
                <w:sz w:val="24"/>
                <w:lang w:val="uk-UA" w:eastAsia="en-US"/>
              </w:rPr>
            </w:pPr>
            <w:r w:rsidRPr="00E64E10">
              <w:rPr>
                <w:b/>
                <w:sz w:val="24"/>
                <w:lang w:val="uk-UA"/>
              </w:rPr>
              <w:t>Залік</w:t>
            </w:r>
          </w:p>
        </w:tc>
        <w:tc>
          <w:tcPr>
            <w:tcW w:w="1980" w:type="dxa"/>
            <w:tcBorders>
              <w:top w:val="single" w:sz="4" w:space="0" w:color="auto"/>
              <w:left w:val="single" w:sz="4" w:space="0" w:color="auto"/>
              <w:bottom w:val="single" w:sz="4" w:space="0" w:color="auto"/>
              <w:right w:val="single" w:sz="4" w:space="0" w:color="auto"/>
            </w:tcBorders>
            <w:vAlign w:val="center"/>
          </w:tcPr>
          <w:p w:rsidR="00764F5A" w:rsidRPr="00E64E10" w:rsidRDefault="00764F5A">
            <w:pPr>
              <w:spacing w:line="360" w:lineRule="auto"/>
              <w:ind w:firstLine="709"/>
              <w:jc w:val="both"/>
              <w:rPr>
                <w:sz w:val="24"/>
                <w:lang w:val="uk-UA" w:eastAsia="en-US"/>
              </w:rPr>
            </w:pPr>
          </w:p>
        </w:tc>
      </w:tr>
      <w:tr w:rsidR="00764F5A" w:rsidRPr="00E64E10" w:rsidTr="00764F5A">
        <w:tc>
          <w:tcPr>
            <w:tcW w:w="189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jc w:val="both"/>
              <w:rPr>
                <w:b/>
                <w:sz w:val="24"/>
                <w:lang w:val="uk-UA" w:eastAsia="en-US"/>
              </w:rPr>
            </w:pPr>
            <w:r w:rsidRPr="00E64E10">
              <w:rPr>
                <w:sz w:val="24"/>
                <w:lang w:val="uk-UA"/>
              </w:rPr>
              <w:t>90 – 100</w:t>
            </w:r>
          </w:p>
        </w:tc>
        <w:tc>
          <w:tcPr>
            <w:tcW w:w="3368"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sz w:val="24"/>
                <w:lang w:val="uk-UA" w:eastAsia="en-US"/>
              </w:rPr>
            </w:pPr>
            <w:r w:rsidRPr="00E64E10">
              <w:rPr>
                <w:sz w:val="24"/>
                <w:lang w:val="uk-UA"/>
              </w:rPr>
              <w:t>відмінно</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b/>
                <w:sz w:val="24"/>
                <w:lang w:val="uk-UA" w:eastAsia="en-US"/>
              </w:rPr>
            </w:pPr>
            <w:r w:rsidRPr="00E64E10">
              <w:rPr>
                <w:b/>
                <w:sz w:val="24"/>
                <w:lang w:val="uk-UA"/>
              </w:rPr>
              <w:t>Зараховано</w:t>
            </w:r>
          </w:p>
        </w:tc>
        <w:tc>
          <w:tcPr>
            <w:tcW w:w="19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b/>
                <w:sz w:val="24"/>
                <w:lang w:val="uk-UA" w:eastAsia="en-US"/>
              </w:rPr>
            </w:pPr>
            <w:r w:rsidRPr="00E64E10">
              <w:rPr>
                <w:b/>
                <w:sz w:val="24"/>
                <w:lang w:val="uk-UA"/>
              </w:rPr>
              <w:t>А</w:t>
            </w:r>
          </w:p>
        </w:tc>
      </w:tr>
      <w:tr w:rsidR="00764F5A" w:rsidRPr="00E64E10" w:rsidTr="00764F5A">
        <w:trPr>
          <w:trHeight w:val="194"/>
        </w:trPr>
        <w:tc>
          <w:tcPr>
            <w:tcW w:w="189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jc w:val="both"/>
              <w:rPr>
                <w:sz w:val="24"/>
                <w:lang w:val="uk-UA" w:eastAsia="en-US"/>
              </w:rPr>
            </w:pPr>
            <w:r w:rsidRPr="00E64E10">
              <w:rPr>
                <w:sz w:val="24"/>
                <w:lang w:val="uk-UA"/>
              </w:rPr>
              <w:t>82-89</w:t>
            </w:r>
          </w:p>
        </w:tc>
        <w:tc>
          <w:tcPr>
            <w:tcW w:w="3368" w:type="dxa"/>
            <w:vMerge w:val="restart"/>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sz w:val="24"/>
                <w:lang w:val="uk-UA" w:eastAsia="en-US"/>
              </w:rPr>
            </w:pPr>
            <w:r w:rsidRPr="00E64E10">
              <w:rPr>
                <w:sz w:val="24"/>
                <w:lang w:val="uk-UA"/>
              </w:rPr>
              <w:t>добре</w:t>
            </w: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rPr>
                <w:b/>
                <w:sz w:val="24"/>
                <w:lang w:val="uk-UA"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b/>
                <w:sz w:val="24"/>
                <w:lang w:val="uk-UA" w:eastAsia="en-US"/>
              </w:rPr>
            </w:pPr>
            <w:r w:rsidRPr="00E64E10">
              <w:rPr>
                <w:b/>
                <w:sz w:val="24"/>
                <w:lang w:val="uk-UA"/>
              </w:rPr>
              <w:t>В</w:t>
            </w:r>
          </w:p>
        </w:tc>
      </w:tr>
      <w:tr w:rsidR="00764F5A" w:rsidRPr="00E64E10" w:rsidTr="00764F5A">
        <w:tc>
          <w:tcPr>
            <w:tcW w:w="189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jc w:val="both"/>
              <w:rPr>
                <w:sz w:val="24"/>
                <w:lang w:val="uk-UA" w:eastAsia="en-US"/>
              </w:rPr>
            </w:pPr>
            <w:r w:rsidRPr="00E64E10">
              <w:rPr>
                <w:sz w:val="24"/>
                <w:lang w:val="uk-UA"/>
              </w:rPr>
              <w:t>74-81</w:t>
            </w:r>
          </w:p>
        </w:tc>
        <w:tc>
          <w:tcPr>
            <w:tcW w:w="6248" w:type="dxa"/>
            <w:vMerge/>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rPr>
                <w:sz w:val="24"/>
                <w:lang w:val="uk-UA" w:eastAsia="en-US"/>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rPr>
                <w:b/>
                <w:sz w:val="24"/>
                <w:lang w:val="uk-UA"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b/>
                <w:sz w:val="24"/>
                <w:lang w:val="uk-UA" w:eastAsia="en-US"/>
              </w:rPr>
            </w:pPr>
            <w:r w:rsidRPr="00E64E10">
              <w:rPr>
                <w:b/>
                <w:sz w:val="24"/>
                <w:lang w:val="uk-UA"/>
              </w:rPr>
              <w:t>С</w:t>
            </w:r>
          </w:p>
        </w:tc>
      </w:tr>
      <w:tr w:rsidR="00764F5A" w:rsidRPr="00E64E10" w:rsidTr="00764F5A">
        <w:tc>
          <w:tcPr>
            <w:tcW w:w="189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jc w:val="both"/>
              <w:rPr>
                <w:sz w:val="24"/>
                <w:lang w:val="uk-UA" w:eastAsia="en-US"/>
              </w:rPr>
            </w:pPr>
            <w:r w:rsidRPr="00E64E10">
              <w:rPr>
                <w:sz w:val="24"/>
                <w:lang w:val="uk-UA"/>
              </w:rPr>
              <w:t>64-73</w:t>
            </w:r>
          </w:p>
        </w:tc>
        <w:tc>
          <w:tcPr>
            <w:tcW w:w="3368" w:type="dxa"/>
            <w:vMerge w:val="restart"/>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sz w:val="24"/>
                <w:lang w:val="uk-UA" w:eastAsia="en-US"/>
              </w:rPr>
            </w:pPr>
            <w:r w:rsidRPr="00E64E10">
              <w:rPr>
                <w:sz w:val="24"/>
                <w:lang w:val="uk-UA"/>
              </w:rPr>
              <w:t>задовільно</w:t>
            </w: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rPr>
                <w:b/>
                <w:sz w:val="24"/>
                <w:lang w:val="uk-UA"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b/>
                <w:sz w:val="24"/>
                <w:lang w:val="uk-UA" w:eastAsia="en-US"/>
              </w:rPr>
            </w:pPr>
            <w:r w:rsidRPr="00E64E10">
              <w:rPr>
                <w:b/>
                <w:sz w:val="24"/>
                <w:lang w:val="uk-UA"/>
              </w:rPr>
              <w:t>D</w:t>
            </w:r>
          </w:p>
        </w:tc>
      </w:tr>
      <w:tr w:rsidR="00764F5A" w:rsidRPr="00E64E10" w:rsidTr="00764F5A">
        <w:tc>
          <w:tcPr>
            <w:tcW w:w="189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jc w:val="both"/>
              <w:rPr>
                <w:sz w:val="24"/>
                <w:lang w:val="uk-UA" w:eastAsia="en-US"/>
              </w:rPr>
            </w:pPr>
            <w:r w:rsidRPr="00E64E10">
              <w:rPr>
                <w:sz w:val="24"/>
                <w:lang w:val="uk-UA"/>
              </w:rPr>
              <w:t>60-63</w:t>
            </w:r>
          </w:p>
        </w:tc>
        <w:tc>
          <w:tcPr>
            <w:tcW w:w="6248" w:type="dxa"/>
            <w:vMerge/>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rPr>
                <w:sz w:val="24"/>
                <w:lang w:val="uk-UA" w:eastAsia="en-US"/>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rPr>
                <w:b/>
                <w:sz w:val="24"/>
                <w:lang w:val="uk-UA"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b/>
                <w:sz w:val="24"/>
                <w:lang w:val="uk-UA" w:eastAsia="en-US"/>
              </w:rPr>
            </w:pPr>
            <w:r w:rsidRPr="00E64E10">
              <w:rPr>
                <w:b/>
                <w:sz w:val="24"/>
                <w:lang w:val="uk-UA"/>
              </w:rPr>
              <w:t>Е</w:t>
            </w:r>
          </w:p>
        </w:tc>
      </w:tr>
      <w:tr w:rsidR="00764F5A" w:rsidRPr="00E64E10" w:rsidTr="00764F5A">
        <w:tc>
          <w:tcPr>
            <w:tcW w:w="189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jc w:val="both"/>
              <w:rPr>
                <w:sz w:val="24"/>
                <w:lang w:val="uk-UA" w:eastAsia="en-US"/>
              </w:rPr>
            </w:pPr>
            <w:r w:rsidRPr="00E64E10">
              <w:rPr>
                <w:sz w:val="24"/>
                <w:lang w:val="uk-UA"/>
              </w:rPr>
              <w:t>35-59</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jc w:val="center"/>
              <w:rPr>
                <w:rFonts w:eastAsia="Calibri"/>
                <w:sz w:val="24"/>
                <w:lang w:val="uk-UA" w:eastAsia="en-US"/>
              </w:rPr>
            </w:pPr>
            <w:r w:rsidRPr="00E64E10">
              <w:rPr>
                <w:sz w:val="24"/>
                <w:lang w:val="uk-UA"/>
              </w:rPr>
              <w:t>Незадовільно (не зараховано)</w:t>
            </w:r>
          </w:p>
          <w:p w:rsidR="00764F5A" w:rsidRPr="00E64E10" w:rsidRDefault="00764F5A">
            <w:pPr>
              <w:spacing w:line="360" w:lineRule="auto"/>
              <w:ind w:firstLine="709"/>
              <w:jc w:val="center"/>
              <w:rPr>
                <w:b/>
                <w:sz w:val="24"/>
                <w:lang w:val="uk-UA" w:eastAsia="en-US"/>
              </w:rPr>
            </w:pPr>
            <w:r w:rsidRPr="00E64E10">
              <w:rPr>
                <w:sz w:val="24"/>
                <w:lang w:val="uk-UA"/>
              </w:rPr>
              <w:t>з можливістю повторного складання</w:t>
            </w:r>
          </w:p>
        </w:tc>
        <w:tc>
          <w:tcPr>
            <w:tcW w:w="19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b/>
                <w:sz w:val="24"/>
                <w:lang w:val="uk-UA" w:eastAsia="en-US"/>
              </w:rPr>
            </w:pPr>
            <w:r w:rsidRPr="00E64E10">
              <w:rPr>
                <w:b/>
                <w:sz w:val="24"/>
                <w:lang w:val="uk-UA"/>
              </w:rPr>
              <w:t>FX</w:t>
            </w:r>
          </w:p>
        </w:tc>
      </w:tr>
      <w:tr w:rsidR="00764F5A" w:rsidRPr="00E64E10" w:rsidTr="00764F5A">
        <w:trPr>
          <w:trHeight w:val="708"/>
        </w:trPr>
        <w:tc>
          <w:tcPr>
            <w:tcW w:w="189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jc w:val="both"/>
              <w:rPr>
                <w:sz w:val="24"/>
                <w:lang w:val="uk-UA" w:eastAsia="en-US"/>
              </w:rPr>
            </w:pPr>
            <w:r w:rsidRPr="00E64E10">
              <w:rPr>
                <w:sz w:val="24"/>
                <w:lang w:val="uk-UA"/>
              </w:rPr>
              <w:t>0-34</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jc w:val="center"/>
              <w:rPr>
                <w:rFonts w:eastAsia="Calibri"/>
                <w:sz w:val="24"/>
                <w:lang w:val="uk-UA" w:eastAsia="en-US"/>
              </w:rPr>
            </w:pPr>
            <w:r w:rsidRPr="00E64E10">
              <w:rPr>
                <w:sz w:val="24"/>
                <w:lang w:val="uk-UA"/>
              </w:rPr>
              <w:t>Незадовільно (не зараховано)</w:t>
            </w:r>
          </w:p>
          <w:p w:rsidR="00764F5A" w:rsidRPr="00E64E10" w:rsidRDefault="00764F5A">
            <w:pPr>
              <w:spacing w:line="360" w:lineRule="auto"/>
              <w:ind w:firstLine="709"/>
              <w:jc w:val="center"/>
              <w:rPr>
                <w:b/>
                <w:sz w:val="24"/>
                <w:lang w:val="uk-UA" w:eastAsia="en-US"/>
              </w:rPr>
            </w:pPr>
            <w:r w:rsidRPr="00E64E10">
              <w:rPr>
                <w:sz w:val="24"/>
                <w:lang w:val="uk-UA"/>
              </w:rPr>
              <w:t>з обов’язковим повторним вивченням дисципліни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764F5A" w:rsidRPr="00E64E10" w:rsidRDefault="00764F5A">
            <w:pPr>
              <w:spacing w:line="360" w:lineRule="auto"/>
              <w:ind w:firstLine="709"/>
              <w:rPr>
                <w:b/>
                <w:sz w:val="24"/>
                <w:lang w:val="uk-UA" w:eastAsia="en-US"/>
              </w:rPr>
            </w:pPr>
            <w:r w:rsidRPr="00E64E10">
              <w:rPr>
                <w:b/>
                <w:sz w:val="24"/>
                <w:lang w:val="uk-UA"/>
              </w:rPr>
              <w:t>F</w:t>
            </w:r>
          </w:p>
        </w:tc>
      </w:tr>
    </w:tbl>
    <w:p w:rsidR="00764F5A" w:rsidRPr="00E64E10" w:rsidRDefault="00764F5A" w:rsidP="00764F5A">
      <w:pPr>
        <w:jc w:val="both"/>
        <w:rPr>
          <w:sz w:val="24"/>
          <w:lang w:val="uk-UA"/>
        </w:rPr>
      </w:pPr>
    </w:p>
    <w:p w:rsidR="00700C30" w:rsidRPr="00E64E10" w:rsidRDefault="00764F5A" w:rsidP="00764F5A">
      <w:pPr>
        <w:rPr>
          <w:b/>
          <w:sz w:val="24"/>
          <w:lang w:val="uk-UA"/>
        </w:rPr>
      </w:pPr>
      <w:r w:rsidRPr="00E64E10">
        <w:rPr>
          <w:sz w:val="24"/>
          <w:lang w:val="uk-UA"/>
        </w:rPr>
        <w:t xml:space="preserve">                                                           </w:t>
      </w:r>
      <w:r w:rsidRPr="00E64E10">
        <w:rPr>
          <w:b/>
          <w:sz w:val="24"/>
          <w:lang w:val="uk-UA"/>
        </w:rPr>
        <w:t>7.</w:t>
      </w:r>
      <w:r w:rsidR="00700C30" w:rsidRPr="00E64E10">
        <w:rPr>
          <w:b/>
          <w:sz w:val="24"/>
          <w:lang w:val="uk-UA"/>
        </w:rPr>
        <w:t>Рекомендована література</w:t>
      </w:r>
    </w:p>
    <w:p w:rsidR="00700C30" w:rsidRPr="00E64E10" w:rsidRDefault="00700C30" w:rsidP="00E839B0">
      <w:pPr>
        <w:tabs>
          <w:tab w:val="left" w:pos="709"/>
        </w:tabs>
        <w:ind w:firstLine="567"/>
        <w:jc w:val="center"/>
        <w:rPr>
          <w:b/>
          <w:sz w:val="24"/>
          <w:lang w:val="uk-UA"/>
        </w:rPr>
      </w:pPr>
      <w:r w:rsidRPr="00E64E10">
        <w:rPr>
          <w:b/>
          <w:sz w:val="24"/>
          <w:lang w:val="uk-UA"/>
        </w:rPr>
        <w:t>Базова</w:t>
      </w:r>
    </w:p>
    <w:p w:rsidR="00CC2818" w:rsidRPr="00E64E10" w:rsidRDefault="009C5DE3" w:rsidP="00E839B0">
      <w:pPr>
        <w:pStyle w:val="a5"/>
        <w:widowControl w:val="0"/>
        <w:tabs>
          <w:tab w:val="left" w:pos="709"/>
          <w:tab w:val="left" w:pos="1636"/>
        </w:tabs>
        <w:autoSpaceDE w:val="0"/>
        <w:autoSpaceDN w:val="0"/>
        <w:ind w:left="0" w:right="326" w:firstLine="567"/>
        <w:contextualSpacing w:val="0"/>
        <w:jc w:val="both"/>
        <w:rPr>
          <w:sz w:val="24"/>
          <w:lang w:val="uk-UA"/>
        </w:rPr>
      </w:pPr>
      <w:r w:rsidRPr="00E64E10">
        <w:rPr>
          <w:sz w:val="24"/>
          <w:lang w:val="uk-UA"/>
        </w:rPr>
        <w:t>1.</w:t>
      </w:r>
      <w:r w:rsidR="00CC2818" w:rsidRPr="00E64E10">
        <w:rPr>
          <w:sz w:val="24"/>
          <w:lang w:val="uk-UA"/>
        </w:rPr>
        <w:t>Бутинець</w:t>
      </w:r>
      <w:r w:rsidR="00CC2818" w:rsidRPr="00E64E10">
        <w:rPr>
          <w:spacing w:val="1"/>
          <w:sz w:val="24"/>
          <w:lang w:val="uk-UA"/>
        </w:rPr>
        <w:t xml:space="preserve"> </w:t>
      </w:r>
      <w:r w:rsidR="00CC2818" w:rsidRPr="00E64E10">
        <w:rPr>
          <w:sz w:val="24"/>
          <w:lang w:val="uk-UA"/>
        </w:rPr>
        <w:t>Т.А.</w:t>
      </w:r>
      <w:r w:rsidR="00CC2818" w:rsidRPr="00E64E10">
        <w:rPr>
          <w:spacing w:val="1"/>
          <w:sz w:val="24"/>
          <w:lang w:val="uk-UA"/>
        </w:rPr>
        <w:t xml:space="preserve"> </w:t>
      </w:r>
      <w:r w:rsidR="00CC2818" w:rsidRPr="00E64E10">
        <w:rPr>
          <w:sz w:val="24"/>
          <w:lang w:val="uk-UA"/>
        </w:rPr>
        <w:t>Документування</w:t>
      </w:r>
      <w:r w:rsidR="00CC2818" w:rsidRPr="00E64E10">
        <w:rPr>
          <w:spacing w:val="1"/>
          <w:sz w:val="24"/>
          <w:lang w:val="uk-UA"/>
        </w:rPr>
        <w:t xml:space="preserve"> </w:t>
      </w:r>
      <w:r w:rsidR="00CC2818" w:rsidRPr="00E64E10">
        <w:rPr>
          <w:sz w:val="24"/>
          <w:lang w:val="uk-UA"/>
        </w:rPr>
        <w:t>господарських</w:t>
      </w:r>
      <w:r w:rsidR="00CC2818" w:rsidRPr="00E64E10">
        <w:rPr>
          <w:spacing w:val="61"/>
          <w:sz w:val="24"/>
          <w:lang w:val="uk-UA"/>
        </w:rPr>
        <w:t xml:space="preserve"> </w:t>
      </w:r>
      <w:r w:rsidR="00CC2818" w:rsidRPr="00E64E10">
        <w:rPr>
          <w:sz w:val="24"/>
          <w:lang w:val="uk-UA"/>
        </w:rPr>
        <w:t>операцій:</w:t>
      </w:r>
      <w:r w:rsidR="00CC2818" w:rsidRPr="00E64E10">
        <w:rPr>
          <w:spacing w:val="61"/>
          <w:sz w:val="24"/>
          <w:lang w:val="uk-UA"/>
        </w:rPr>
        <w:t xml:space="preserve"> </w:t>
      </w:r>
      <w:r w:rsidR="00CC2818" w:rsidRPr="00E64E10">
        <w:rPr>
          <w:sz w:val="24"/>
          <w:lang w:val="uk-UA"/>
        </w:rPr>
        <w:t>теорія,</w:t>
      </w:r>
      <w:r w:rsidR="00CC2818" w:rsidRPr="00E64E10">
        <w:rPr>
          <w:spacing w:val="1"/>
          <w:sz w:val="24"/>
          <w:lang w:val="uk-UA"/>
        </w:rPr>
        <w:t xml:space="preserve"> </w:t>
      </w:r>
      <w:r w:rsidR="00CC2818" w:rsidRPr="00E64E10">
        <w:rPr>
          <w:sz w:val="24"/>
          <w:lang w:val="uk-UA"/>
        </w:rPr>
        <w:t xml:space="preserve">методологія, </w:t>
      </w:r>
      <w:proofErr w:type="spellStart"/>
      <w:r w:rsidR="00CC2818" w:rsidRPr="00E64E10">
        <w:rPr>
          <w:sz w:val="24"/>
          <w:lang w:val="uk-UA"/>
        </w:rPr>
        <w:t>компютерізація</w:t>
      </w:r>
      <w:proofErr w:type="spellEnd"/>
      <w:r w:rsidR="00CC2818" w:rsidRPr="00E64E10">
        <w:rPr>
          <w:sz w:val="24"/>
          <w:lang w:val="uk-UA"/>
        </w:rPr>
        <w:t>: наукове видання / Т.А.</w:t>
      </w:r>
      <w:proofErr w:type="spellStart"/>
      <w:r w:rsidR="00CC2818" w:rsidRPr="00E64E10">
        <w:rPr>
          <w:sz w:val="24"/>
          <w:lang w:val="uk-UA"/>
        </w:rPr>
        <w:t>Бутинець</w:t>
      </w:r>
      <w:proofErr w:type="spellEnd"/>
      <w:r w:rsidR="00CC2818" w:rsidRPr="00E64E10">
        <w:rPr>
          <w:sz w:val="24"/>
          <w:lang w:val="uk-UA"/>
        </w:rPr>
        <w:t>. - Житомир: ЖІТІ, 2006. -</w:t>
      </w:r>
      <w:r w:rsidR="00CC2818" w:rsidRPr="00E64E10">
        <w:rPr>
          <w:spacing w:val="1"/>
          <w:sz w:val="24"/>
          <w:lang w:val="uk-UA"/>
        </w:rPr>
        <w:t xml:space="preserve"> </w:t>
      </w:r>
      <w:r w:rsidR="00CC2818" w:rsidRPr="00E64E10">
        <w:rPr>
          <w:sz w:val="24"/>
          <w:lang w:val="uk-UA"/>
        </w:rPr>
        <w:t>С.158-162.</w:t>
      </w:r>
    </w:p>
    <w:p w:rsidR="00CC2818" w:rsidRPr="00E64E10" w:rsidRDefault="009C5DE3" w:rsidP="00E839B0">
      <w:pPr>
        <w:pStyle w:val="a5"/>
        <w:widowControl w:val="0"/>
        <w:tabs>
          <w:tab w:val="left" w:pos="709"/>
          <w:tab w:val="left" w:pos="1636"/>
        </w:tabs>
        <w:autoSpaceDE w:val="0"/>
        <w:autoSpaceDN w:val="0"/>
        <w:spacing w:before="2" w:line="237" w:lineRule="auto"/>
        <w:ind w:left="0" w:right="333" w:firstLine="567"/>
        <w:contextualSpacing w:val="0"/>
        <w:jc w:val="both"/>
        <w:rPr>
          <w:sz w:val="24"/>
          <w:lang w:val="uk-UA"/>
        </w:rPr>
      </w:pPr>
      <w:r w:rsidRPr="00E64E10">
        <w:rPr>
          <w:sz w:val="24"/>
          <w:lang w:val="uk-UA"/>
        </w:rPr>
        <w:t>2.</w:t>
      </w:r>
      <w:r w:rsidR="00CC2818" w:rsidRPr="00E64E10">
        <w:rPr>
          <w:sz w:val="24"/>
          <w:lang w:val="uk-UA"/>
        </w:rPr>
        <w:t>Бутинець</w:t>
      </w:r>
      <w:r w:rsidR="00CC2818" w:rsidRPr="00E64E10">
        <w:rPr>
          <w:spacing w:val="1"/>
          <w:sz w:val="24"/>
          <w:lang w:val="uk-UA"/>
        </w:rPr>
        <w:t xml:space="preserve"> </w:t>
      </w:r>
      <w:r w:rsidR="00CC2818" w:rsidRPr="00E64E10">
        <w:rPr>
          <w:sz w:val="24"/>
          <w:lang w:val="uk-UA"/>
        </w:rPr>
        <w:t>Ф.Ф.</w:t>
      </w:r>
      <w:r w:rsidR="00CC2818" w:rsidRPr="00E64E10">
        <w:rPr>
          <w:spacing w:val="1"/>
          <w:sz w:val="24"/>
          <w:lang w:val="uk-UA"/>
        </w:rPr>
        <w:t xml:space="preserve"> </w:t>
      </w:r>
      <w:r w:rsidR="00CC2818" w:rsidRPr="00E64E10">
        <w:rPr>
          <w:sz w:val="24"/>
          <w:lang w:val="uk-UA"/>
        </w:rPr>
        <w:t>Організація</w:t>
      </w:r>
      <w:r w:rsidR="00CC2818" w:rsidRPr="00E64E10">
        <w:rPr>
          <w:spacing w:val="1"/>
          <w:sz w:val="24"/>
          <w:lang w:val="uk-UA"/>
        </w:rPr>
        <w:t xml:space="preserve"> </w:t>
      </w:r>
      <w:r w:rsidR="00CC2818" w:rsidRPr="00E64E10">
        <w:rPr>
          <w:sz w:val="24"/>
          <w:lang w:val="uk-UA"/>
        </w:rPr>
        <w:t>бухгалтерського</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proofErr w:type="spellStart"/>
      <w:r w:rsidR="00CC2818" w:rsidRPr="00E64E10">
        <w:rPr>
          <w:sz w:val="24"/>
          <w:lang w:val="uk-UA"/>
        </w:rPr>
        <w:t>навч.посіб</w:t>
      </w:r>
      <w:proofErr w:type="spellEnd"/>
      <w:r w:rsidR="00CC2818" w:rsidRPr="00E64E10">
        <w:rPr>
          <w:sz w:val="24"/>
          <w:lang w:val="uk-UA"/>
        </w:rPr>
        <w:t>.</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Ф.Ф.</w:t>
      </w:r>
      <w:proofErr w:type="spellStart"/>
      <w:r w:rsidR="00CC2818" w:rsidRPr="00E64E10">
        <w:rPr>
          <w:sz w:val="24"/>
          <w:lang w:val="uk-UA"/>
        </w:rPr>
        <w:t>Бутинець</w:t>
      </w:r>
      <w:proofErr w:type="spellEnd"/>
      <w:r w:rsidR="00CC2818" w:rsidRPr="00E64E10">
        <w:rPr>
          <w:sz w:val="24"/>
          <w:lang w:val="uk-UA"/>
        </w:rPr>
        <w:t>,</w:t>
      </w:r>
      <w:r w:rsidR="00CC2818" w:rsidRPr="00E64E10">
        <w:rPr>
          <w:spacing w:val="2"/>
          <w:sz w:val="24"/>
          <w:lang w:val="uk-UA"/>
        </w:rPr>
        <w:t xml:space="preserve"> </w:t>
      </w:r>
      <w:r w:rsidR="00CC2818" w:rsidRPr="00E64E10">
        <w:rPr>
          <w:sz w:val="24"/>
          <w:lang w:val="uk-UA"/>
        </w:rPr>
        <w:t>О.В.Олійник,</w:t>
      </w:r>
      <w:r w:rsidR="00CC2818" w:rsidRPr="00E64E10">
        <w:rPr>
          <w:spacing w:val="3"/>
          <w:sz w:val="24"/>
          <w:lang w:val="uk-UA"/>
        </w:rPr>
        <w:t xml:space="preserve"> </w:t>
      </w:r>
      <w:r w:rsidR="00CC2818" w:rsidRPr="00E64E10">
        <w:rPr>
          <w:sz w:val="24"/>
          <w:lang w:val="uk-UA"/>
        </w:rPr>
        <w:t>М.М.</w:t>
      </w:r>
      <w:proofErr w:type="spellStart"/>
      <w:r w:rsidR="00CC2818" w:rsidRPr="00E64E10">
        <w:rPr>
          <w:sz w:val="24"/>
          <w:lang w:val="uk-UA"/>
        </w:rPr>
        <w:t>Шигун</w:t>
      </w:r>
      <w:proofErr w:type="spellEnd"/>
      <w:r w:rsidR="00CC2818" w:rsidRPr="00E64E10">
        <w:rPr>
          <w:sz w:val="24"/>
          <w:lang w:val="uk-UA"/>
        </w:rPr>
        <w:t>.</w:t>
      </w:r>
      <w:r w:rsidR="00CC2818" w:rsidRPr="00E64E10">
        <w:rPr>
          <w:spacing w:val="3"/>
          <w:sz w:val="24"/>
          <w:lang w:val="uk-UA"/>
        </w:rPr>
        <w:t xml:space="preserve"> </w:t>
      </w:r>
      <w:r w:rsidR="00CC2818" w:rsidRPr="00E64E10">
        <w:rPr>
          <w:sz w:val="24"/>
          <w:lang w:val="uk-UA"/>
        </w:rPr>
        <w:t>– Житомир:</w:t>
      </w:r>
      <w:r w:rsidR="00CC2818" w:rsidRPr="00E64E10">
        <w:rPr>
          <w:spacing w:val="-3"/>
          <w:sz w:val="24"/>
          <w:lang w:val="uk-UA"/>
        </w:rPr>
        <w:t xml:space="preserve"> </w:t>
      </w:r>
      <w:r w:rsidR="00CC2818" w:rsidRPr="00E64E10">
        <w:rPr>
          <w:sz w:val="24"/>
          <w:lang w:val="uk-UA"/>
        </w:rPr>
        <w:t>ЖІТІ,</w:t>
      </w:r>
      <w:r w:rsidR="00CC2818" w:rsidRPr="00E64E10">
        <w:rPr>
          <w:spacing w:val="3"/>
          <w:sz w:val="24"/>
          <w:lang w:val="uk-UA"/>
        </w:rPr>
        <w:t xml:space="preserve"> </w:t>
      </w:r>
      <w:r w:rsidR="00CC2818" w:rsidRPr="00E64E10">
        <w:rPr>
          <w:sz w:val="24"/>
          <w:lang w:val="uk-UA"/>
        </w:rPr>
        <w:t>2008.</w:t>
      </w:r>
      <w:r w:rsidR="00CC2818" w:rsidRPr="00E64E10">
        <w:rPr>
          <w:spacing w:val="3"/>
          <w:sz w:val="24"/>
          <w:lang w:val="uk-UA"/>
        </w:rPr>
        <w:t xml:space="preserve"> </w:t>
      </w:r>
      <w:r w:rsidR="00CC2818" w:rsidRPr="00E64E10">
        <w:rPr>
          <w:sz w:val="24"/>
          <w:lang w:val="uk-UA"/>
        </w:rPr>
        <w:t>–</w:t>
      </w:r>
      <w:r w:rsidR="00CC2818" w:rsidRPr="00E64E10">
        <w:rPr>
          <w:spacing w:val="-5"/>
          <w:sz w:val="24"/>
          <w:lang w:val="uk-UA"/>
        </w:rPr>
        <w:t xml:space="preserve"> </w:t>
      </w:r>
      <w:r w:rsidR="00CC2818" w:rsidRPr="00E64E10">
        <w:rPr>
          <w:sz w:val="24"/>
          <w:lang w:val="uk-UA"/>
        </w:rPr>
        <w:t>576</w:t>
      </w:r>
      <w:r w:rsidR="00CC2818" w:rsidRPr="00E64E10">
        <w:rPr>
          <w:spacing w:val="1"/>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6"/>
        </w:tabs>
        <w:autoSpaceDE w:val="0"/>
        <w:autoSpaceDN w:val="0"/>
        <w:spacing w:before="5" w:line="237" w:lineRule="auto"/>
        <w:ind w:left="0" w:right="338" w:firstLine="567"/>
        <w:contextualSpacing w:val="0"/>
        <w:jc w:val="both"/>
        <w:rPr>
          <w:sz w:val="24"/>
          <w:lang w:val="uk-UA"/>
        </w:rPr>
      </w:pPr>
      <w:r w:rsidRPr="00E64E10">
        <w:rPr>
          <w:sz w:val="24"/>
          <w:lang w:val="uk-UA"/>
        </w:rPr>
        <w:t>3.</w:t>
      </w:r>
      <w:r w:rsidR="00CC2818" w:rsidRPr="00E64E10">
        <w:rPr>
          <w:sz w:val="24"/>
          <w:lang w:val="uk-UA"/>
        </w:rPr>
        <w:t>Бухгалтерський</w:t>
      </w:r>
      <w:r w:rsidR="00CC2818" w:rsidRPr="00E64E10">
        <w:rPr>
          <w:spacing w:val="1"/>
          <w:sz w:val="24"/>
          <w:lang w:val="uk-UA"/>
        </w:rPr>
        <w:t xml:space="preserve"> </w:t>
      </w:r>
      <w:r w:rsidR="00CC2818" w:rsidRPr="00E64E10">
        <w:rPr>
          <w:sz w:val="24"/>
          <w:lang w:val="uk-UA"/>
        </w:rPr>
        <w:t>облік</w:t>
      </w:r>
      <w:r w:rsidR="00CC2818" w:rsidRPr="00E64E10">
        <w:rPr>
          <w:spacing w:val="1"/>
          <w:sz w:val="24"/>
          <w:lang w:val="uk-UA"/>
        </w:rPr>
        <w:t xml:space="preserve"> </w:t>
      </w:r>
      <w:r w:rsidR="00CC2818" w:rsidRPr="00E64E10">
        <w:rPr>
          <w:sz w:val="24"/>
          <w:lang w:val="uk-UA"/>
        </w:rPr>
        <w:t>на</w:t>
      </w:r>
      <w:r w:rsidR="00CC2818" w:rsidRPr="00E64E10">
        <w:rPr>
          <w:spacing w:val="1"/>
          <w:sz w:val="24"/>
          <w:lang w:val="uk-UA"/>
        </w:rPr>
        <w:t xml:space="preserve"> </w:t>
      </w:r>
      <w:r w:rsidR="00CC2818" w:rsidRPr="00E64E10">
        <w:rPr>
          <w:sz w:val="24"/>
          <w:lang w:val="uk-UA"/>
        </w:rPr>
        <w:t>сільськогосподарських</w:t>
      </w:r>
      <w:r w:rsidR="00CC2818" w:rsidRPr="00E64E10">
        <w:rPr>
          <w:spacing w:val="1"/>
          <w:sz w:val="24"/>
          <w:lang w:val="uk-UA"/>
        </w:rPr>
        <w:t xml:space="preserve"> </w:t>
      </w:r>
      <w:r w:rsidR="00CC2818" w:rsidRPr="00E64E10">
        <w:rPr>
          <w:sz w:val="24"/>
          <w:lang w:val="uk-UA"/>
        </w:rPr>
        <w:t>підприємствах</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М.Ф</w:t>
      </w:r>
      <w:r w:rsidR="00CC2818" w:rsidRPr="00E64E10">
        <w:rPr>
          <w:spacing w:val="1"/>
          <w:sz w:val="24"/>
          <w:lang w:val="uk-UA"/>
        </w:rPr>
        <w:t xml:space="preserve"> </w:t>
      </w:r>
      <w:proofErr w:type="spellStart"/>
      <w:r w:rsidR="00CC2818" w:rsidRPr="00E64E10">
        <w:rPr>
          <w:sz w:val="24"/>
          <w:lang w:val="uk-UA"/>
        </w:rPr>
        <w:t>Огійчук</w:t>
      </w:r>
      <w:proofErr w:type="spellEnd"/>
      <w:r w:rsidR="00CC2818" w:rsidRPr="00E64E10">
        <w:rPr>
          <w:sz w:val="24"/>
          <w:lang w:val="uk-UA"/>
        </w:rPr>
        <w:t>,</w:t>
      </w:r>
      <w:r w:rsidR="00CC2818" w:rsidRPr="00E64E10">
        <w:rPr>
          <w:spacing w:val="3"/>
          <w:sz w:val="24"/>
          <w:lang w:val="uk-UA"/>
        </w:rPr>
        <w:t xml:space="preserve"> </w:t>
      </w:r>
      <w:r w:rsidR="00CC2818" w:rsidRPr="00E64E10">
        <w:rPr>
          <w:sz w:val="24"/>
          <w:lang w:val="uk-UA"/>
        </w:rPr>
        <w:t>В.Я.</w:t>
      </w:r>
      <w:r w:rsidR="00CC2818" w:rsidRPr="00E64E10">
        <w:rPr>
          <w:spacing w:val="3"/>
          <w:sz w:val="24"/>
          <w:lang w:val="uk-UA"/>
        </w:rPr>
        <w:t xml:space="preserve"> </w:t>
      </w:r>
      <w:proofErr w:type="spellStart"/>
      <w:r w:rsidR="00CC2818" w:rsidRPr="00E64E10">
        <w:rPr>
          <w:sz w:val="24"/>
          <w:lang w:val="uk-UA"/>
        </w:rPr>
        <w:t>Плаксієнко</w:t>
      </w:r>
      <w:proofErr w:type="spellEnd"/>
      <w:r w:rsidR="00CC2818" w:rsidRPr="00E64E10">
        <w:rPr>
          <w:sz w:val="24"/>
          <w:lang w:val="uk-UA"/>
        </w:rPr>
        <w:t>,</w:t>
      </w:r>
      <w:r w:rsidR="00CC2818" w:rsidRPr="00E64E10">
        <w:rPr>
          <w:spacing w:val="3"/>
          <w:sz w:val="24"/>
          <w:lang w:val="uk-UA"/>
        </w:rPr>
        <w:t xml:space="preserve"> </w:t>
      </w:r>
      <w:r w:rsidR="00CC2818" w:rsidRPr="00E64E10">
        <w:rPr>
          <w:sz w:val="24"/>
          <w:lang w:val="uk-UA"/>
        </w:rPr>
        <w:t>Л.Г.</w:t>
      </w:r>
      <w:r w:rsidR="00CC2818" w:rsidRPr="00E64E10">
        <w:rPr>
          <w:spacing w:val="-1"/>
          <w:sz w:val="24"/>
          <w:lang w:val="uk-UA"/>
        </w:rPr>
        <w:t xml:space="preserve"> </w:t>
      </w:r>
      <w:r w:rsidR="00CC2818" w:rsidRPr="00E64E10">
        <w:rPr>
          <w:sz w:val="24"/>
          <w:lang w:val="uk-UA"/>
        </w:rPr>
        <w:t>Панченко.</w:t>
      </w:r>
      <w:r w:rsidR="00CC2818" w:rsidRPr="00E64E10">
        <w:rPr>
          <w:spacing w:val="-1"/>
          <w:sz w:val="24"/>
          <w:lang w:val="uk-UA"/>
        </w:rPr>
        <w:t xml:space="preserve"> </w:t>
      </w:r>
      <w:r w:rsidR="00CC2818" w:rsidRPr="00E64E10">
        <w:rPr>
          <w:sz w:val="24"/>
          <w:lang w:val="uk-UA"/>
        </w:rPr>
        <w:t>-  К.:</w:t>
      </w:r>
      <w:r w:rsidR="00CC2818" w:rsidRPr="00E64E10">
        <w:rPr>
          <w:spacing w:val="-3"/>
          <w:sz w:val="24"/>
          <w:lang w:val="uk-UA"/>
        </w:rPr>
        <w:t xml:space="preserve"> </w:t>
      </w:r>
      <w:proofErr w:type="spellStart"/>
      <w:r w:rsidR="00CC2818" w:rsidRPr="00E64E10">
        <w:rPr>
          <w:sz w:val="24"/>
          <w:lang w:val="uk-UA"/>
        </w:rPr>
        <w:t>Алерта</w:t>
      </w:r>
      <w:proofErr w:type="spellEnd"/>
      <w:r w:rsidR="00CC2818" w:rsidRPr="00E64E10">
        <w:rPr>
          <w:spacing w:val="-1"/>
          <w:sz w:val="24"/>
          <w:lang w:val="uk-UA"/>
        </w:rPr>
        <w:t xml:space="preserve"> </w:t>
      </w:r>
      <w:r w:rsidR="00CC2818" w:rsidRPr="00E64E10">
        <w:rPr>
          <w:sz w:val="24"/>
          <w:lang w:val="uk-UA"/>
        </w:rPr>
        <w:t>–</w:t>
      </w:r>
      <w:r w:rsidR="00CC2818" w:rsidRPr="00E64E10">
        <w:rPr>
          <w:spacing w:val="2"/>
          <w:sz w:val="24"/>
          <w:lang w:val="uk-UA"/>
        </w:rPr>
        <w:t xml:space="preserve"> </w:t>
      </w:r>
      <w:r w:rsidR="00CC2818" w:rsidRPr="00E64E10">
        <w:rPr>
          <w:sz w:val="24"/>
          <w:lang w:val="uk-UA"/>
        </w:rPr>
        <w:t>2011.</w:t>
      </w:r>
      <w:r w:rsidR="00CC2818" w:rsidRPr="00E64E10">
        <w:rPr>
          <w:spacing w:val="3"/>
          <w:sz w:val="24"/>
          <w:lang w:val="uk-UA"/>
        </w:rPr>
        <w:t xml:space="preserve"> </w:t>
      </w:r>
      <w:r w:rsidR="00CC2818" w:rsidRPr="00E64E10">
        <w:rPr>
          <w:sz w:val="24"/>
          <w:lang w:val="uk-UA"/>
        </w:rPr>
        <w:t>–</w:t>
      </w:r>
      <w:r w:rsidR="00CC2818" w:rsidRPr="00E64E10">
        <w:rPr>
          <w:spacing w:val="2"/>
          <w:sz w:val="24"/>
          <w:lang w:val="uk-UA"/>
        </w:rPr>
        <w:t xml:space="preserve"> </w:t>
      </w:r>
      <w:r w:rsidR="00CC2818" w:rsidRPr="00E64E10">
        <w:rPr>
          <w:sz w:val="24"/>
          <w:lang w:val="uk-UA"/>
        </w:rPr>
        <w:t>979</w:t>
      </w:r>
      <w:r w:rsidR="00CC2818" w:rsidRPr="00E64E10">
        <w:rPr>
          <w:spacing w:val="-4"/>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5"/>
        </w:tabs>
        <w:autoSpaceDE w:val="0"/>
        <w:autoSpaceDN w:val="0"/>
        <w:spacing w:before="6" w:line="237" w:lineRule="auto"/>
        <w:ind w:left="0" w:right="323" w:firstLine="567"/>
        <w:contextualSpacing w:val="0"/>
        <w:jc w:val="both"/>
        <w:rPr>
          <w:sz w:val="24"/>
          <w:lang w:val="uk-UA"/>
        </w:rPr>
      </w:pPr>
      <w:r w:rsidRPr="00E64E10">
        <w:rPr>
          <w:sz w:val="24"/>
          <w:lang w:val="uk-UA"/>
        </w:rPr>
        <w:t>4.</w:t>
      </w:r>
      <w:r w:rsidR="00CC2818" w:rsidRPr="00E64E10">
        <w:rPr>
          <w:sz w:val="24"/>
          <w:lang w:val="uk-UA"/>
        </w:rPr>
        <w:t>Голов</w:t>
      </w:r>
      <w:r w:rsidR="00CC2818" w:rsidRPr="00E64E10">
        <w:rPr>
          <w:spacing w:val="1"/>
          <w:sz w:val="24"/>
          <w:lang w:val="uk-UA"/>
        </w:rPr>
        <w:t xml:space="preserve"> </w:t>
      </w:r>
      <w:r w:rsidR="00CC2818" w:rsidRPr="00E64E10">
        <w:rPr>
          <w:sz w:val="24"/>
          <w:lang w:val="uk-UA"/>
        </w:rPr>
        <w:t>С.</w:t>
      </w:r>
      <w:r w:rsidR="00CC2818" w:rsidRPr="00E64E10">
        <w:rPr>
          <w:spacing w:val="1"/>
          <w:sz w:val="24"/>
          <w:lang w:val="uk-UA"/>
        </w:rPr>
        <w:t xml:space="preserve"> </w:t>
      </w:r>
      <w:r w:rsidR="00CC2818" w:rsidRPr="00E64E10">
        <w:rPr>
          <w:sz w:val="24"/>
          <w:lang w:val="uk-UA"/>
        </w:rPr>
        <w:t>Система</w:t>
      </w:r>
      <w:r w:rsidR="00CC2818" w:rsidRPr="00E64E10">
        <w:rPr>
          <w:spacing w:val="1"/>
          <w:sz w:val="24"/>
          <w:lang w:val="uk-UA"/>
        </w:rPr>
        <w:t xml:space="preserve"> </w:t>
      </w:r>
      <w:r w:rsidR="00CC2818" w:rsidRPr="00E64E10">
        <w:rPr>
          <w:sz w:val="24"/>
          <w:lang w:val="uk-UA"/>
        </w:rPr>
        <w:t>глобального</w:t>
      </w:r>
      <w:r w:rsidR="00CC2818" w:rsidRPr="00E64E10">
        <w:rPr>
          <w:spacing w:val="1"/>
          <w:sz w:val="24"/>
          <w:lang w:val="uk-UA"/>
        </w:rPr>
        <w:t xml:space="preserve"> </w:t>
      </w:r>
      <w:proofErr w:type="spellStart"/>
      <w:r w:rsidR="00CC2818" w:rsidRPr="00E64E10">
        <w:rPr>
          <w:sz w:val="24"/>
          <w:lang w:val="uk-UA"/>
        </w:rPr>
        <w:t>бухгалтерськогообліку</w:t>
      </w:r>
      <w:proofErr w:type="spellEnd"/>
      <w:r w:rsidR="00CC2818" w:rsidRPr="00E64E10">
        <w:rPr>
          <w:spacing w:val="1"/>
          <w:sz w:val="24"/>
          <w:lang w:val="uk-UA"/>
        </w:rPr>
        <w:t xml:space="preserve"> </w:t>
      </w:r>
      <w:r w:rsidR="00CC2818" w:rsidRPr="00E64E10">
        <w:rPr>
          <w:sz w:val="24"/>
          <w:lang w:val="uk-UA"/>
        </w:rPr>
        <w:t>/С.</w:t>
      </w:r>
      <w:r w:rsidR="00CC2818" w:rsidRPr="00E64E10">
        <w:rPr>
          <w:spacing w:val="1"/>
          <w:sz w:val="24"/>
          <w:lang w:val="uk-UA"/>
        </w:rPr>
        <w:t xml:space="preserve"> </w:t>
      </w:r>
      <w:proofErr w:type="spellStart"/>
      <w:r w:rsidR="00CC2818" w:rsidRPr="00E64E10">
        <w:rPr>
          <w:sz w:val="24"/>
          <w:lang w:val="uk-UA"/>
        </w:rPr>
        <w:t>Голов</w:t>
      </w:r>
      <w:proofErr w:type="spellEnd"/>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proofErr w:type="spellStart"/>
      <w:r w:rsidR="00CC2818" w:rsidRPr="00E64E10">
        <w:rPr>
          <w:sz w:val="24"/>
          <w:lang w:val="uk-UA"/>
        </w:rPr>
        <w:t>Бухгалтерськийоблік</w:t>
      </w:r>
      <w:proofErr w:type="spellEnd"/>
      <w:r w:rsidR="00CC2818" w:rsidRPr="00E64E10">
        <w:rPr>
          <w:spacing w:val="4"/>
          <w:sz w:val="24"/>
          <w:lang w:val="uk-UA"/>
        </w:rPr>
        <w:t xml:space="preserve"> </w:t>
      </w:r>
      <w:r w:rsidR="00CC2818" w:rsidRPr="00E64E10">
        <w:rPr>
          <w:sz w:val="24"/>
          <w:lang w:val="uk-UA"/>
        </w:rPr>
        <w:t>і</w:t>
      </w:r>
      <w:r w:rsidR="00CC2818" w:rsidRPr="00E64E10">
        <w:rPr>
          <w:spacing w:val="-7"/>
          <w:sz w:val="24"/>
          <w:lang w:val="uk-UA"/>
        </w:rPr>
        <w:t xml:space="preserve"> </w:t>
      </w:r>
      <w:proofErr w:type="spellStart"/>
      <w:r w:rsidR="00CC2818" w:rsidRPr="00E64E10">
        <w:rPr>
          <w:sz w:val="24"/>
          <w:lang w:val="uk-UA"/>
        </w:rPr>
        <w:t>аудит.-</w:t>
      </w:r>
      <w:proofErr w:type="spellEnd"/>
      <w:r w:rsidR="00CC2818" w:rsidRPr="00E64E10">
        <w:rPr>
          <w:spacing w:val="4"/>
          <w:sz w:val="24"/>
          <w:lang w:val="uk-UA"/>
        </w:rPr>
        <w:t xml:space="preserve"> </w:t>
      </w:r>
      <w:r w:rsidR="00CC2818" w:rsidRPr="00E64E10">
        <w:rPr>
          <w:sz w:val="24"/>
          <w:lang w:val="uk-UA"/>
        </w:rPr>
        <w:t>2010.</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w:t>
      </w:r>
      <w:r w:rsidR="00CC2818" w:rsidRPr="00E64E10">
        <w:rPr>
          <w:spacing w:val="3"/>
          <w:sz w:val="24"/>
          <w:lang w:val="uk-UA"/>
        </w:rPr>
        <w:t xml:space="preserve"> </w:t>
      </w:r>
      <w:r w:rsidR="00CC2818" w:rsidRPr="00E64E10">
        <w:rPr>
          <w:sz w:val="24"/>
          <w:lang w:val="uk-UA"/>
        </w:rPr>
        <w:t>3</w:t>
      </w:r>
      <w:r w:rsidR="00CC2818" w:rsidRPr="00E64E10">
        <w:rPr>
          <w:spacing w:val="-3"/>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с.</w:t>
      </w:r>
      <w:r w:rsidR="00CC2818" w:rsidRPr="00E64E10">
        <w:rPr>
          <w:spacing w:val="4"/>
          <w:sz w:val="24"/>
          <w:lang w:val="uk-UA"/>
        </w:rPr>
        <w:t xml:space="preserve"> </w:t>
      </w:r>
      <w:r w:rsidR="00CC2818" w:rsidRPr="00E64E10">
        <w:rPr>
          <w:sz w:val="24"/>
          <w:lang w:val="uk-UA"/>
        </w:rPr>
        <w:t>3-13</w:t>
      </w:r>
    </w:p>
    <w:p w:rsidR="00CC2818" w:rsidRPr="00E64E10" w:rsidRDefault="009C5DE3" w:rsidP="00E839B0">
      <w:pPr>
        <w:pStyle w:val="a5"/>
        <w:widowControl w:val="0"/>
        <w:tabs>
          <w:tab w:val="left" w:pos="709"/>
          <w:tab w:val="left" w:pos="1635"/>
        </w:tabs>
        <w:autoSpaceDE w:val="0"/>
        <w:autoSpaceDN w:val="0"/>
        <w:spacing w:before="5" w:line="237" w:lineRule="auto"/>
        <w:ind w:left="0" w:right="330" w:firstLine="567"/>
        <w:contextualSpacing w:val="0"/>
        <w:jc w:val="both"/>
        <w:rPr>
          <w:sz w:val="24"/>
          <w:lang w:val="uk-UA"/>
        </w:rPr>
      </w:pPr>
      <w:r w:rsidRPr="00E64E10">
        <w:rPr>
          <w:sz w:val="24"/>
          <w:lang w:val="uk-UA"/>
        </w:rPr>
        <w:t>5.</w:t>
      </w:r>
      <w:r w:rsidR="00CC2818" w:rsidRPr="00E64E10">
        <w:rPr>
          <w:sz w:val="24"/>
          <w:lang w:val="uk-UA"/>
        </w:rPr>
        <w:t xml:space="preserve">Гольцова С.М. </w:t>
      </w:r>
      <w:proofErr w:type="spellStart"/>
      <w:r w:rsidR="00CC2818" w:rsidRPr="00E64E10">
        <w:rPr>
          <w:sz w:val="24"/>
          <w:lang w:val="uk-UA"/>
        </w:rPr>
        <w:t>Бухгалтерськийоблік</w:t>
      </w:r>
      <w:proofErr w:type="spellEnd"/>
      <w:r w:rsidR="00CC2818" w:rsidRPr="00E64E10">
        <w:rPr>
          <w:sz w:val="24"/>
          <w:lang w:val="uk-UA"/>
        </w:rPr>
        <w:t xml:space="preserve">: </w:t>
      </w:r>
      <w:proofErr w:type="spellStart"/>
      <w:r w:rsidR="00CC2818" w:rsidRPr="00E64E10">
        <w:rPr>
          <w:sz w:val="24"/>
          <w:lang w:val="uk-UA"/>
        </w:rPr>
        <w:t>навчальнийпосібник</w:t>
      </w:r>
      <w:proofErr w:type="spellEnd"/>
      <w:r w:rsidR="00CC2818" w:rsidRPr="00E64E10">
        <w:rPr>
          <w:sz w:val="24"/>
          <w:lang w:val="uk-UA"/>
        </w:rPr>
        <w:t xml:space="preserve">/ С. М. </w:t>
      </w:r>
      <w:proofErr w:type="spellStart"/>
      <w:r w:rsidR="00CC2818" w:rsidRPr="00E64E10">
        <w:rPr>
          <w:sz w:val="24"/>
          <w:lang w:val="uk-UA"/>
        </w:rPr>
        <w:t>Гольцова</w:t>
      </w:r>
      <w:proofErr w:type="spellEnd"/>
      <w:r w:rsidR="00CC2818" w:rsidRPr="00E64E10">
        <w:rPr>
          <w:sz w:val="24"/>
          <w:lang w:val="uk-UA"/>
        </w:rPr>
        <w:t>, І.</w:t>
      </w:r>
      <w:r w:rsidR="00CC2818" w:rsidRPr="00E64E10">
        <w:rPr>
          <w:spacing w:val="-57"/>
          <w:sz w:val="24"/>
          <w:lang w:val="uk-UA"/>
        </w:rPr>
        <w:t xml:space="preserve"> </w:t>
      </w:r>
      <w:r w:rsidR="00CC2818" w:rsidRPr="00E64E10">
        <w:rPr>
          <w:sz w:val="24"/>
          <w:lang w:val="uk-UA"/>
        </w:rPr>
        <w:t>Й.</w:t>
      </w:r>
      <w:r w:rsidR="00CC2818" w:rsidRPr="00E64E10">
        <w:rPr>
          <w:spacing w:val="3"/>
          <w:sz w:val="24"/>
          <w:lang w:val="uk-UA"/>
        </w:rPr>
        <w:t xml:space="preserve"> </w:t>
      </w:r>
      <w:proofErr w:type="spellStart"/>
      <w:r w:rsidR="00CC2818" w:rsidRPr="00E64E10">
        <w:rPr>
          <w:sz w:val="24"/>
          <w:lang w:val="uk-UA"/>
        </w:rPr>
        <w:t>Плікус</w:t>
      </w:r>
      <w:proofErr w:type="spellEnd"/>
      <w:r w:rsidR="00CC2818" w:rsidRPr="00E64E10">
        <w:rPr>
          <w:sz w:val="24"/>
          <w:lang w:val="uk-UA"/>
        </w:rPr>
        <w:t>.</w:t>
      </w:r>
      <w:r w:rsidR="00CC2818" w:rsidRPr="00E64E10">
        <w:rPr>
          <w:spacing w:val="3"/>
          <w:sz w:val="24"/>
          <w:lang w:val="uk-UA"/>
        </w:rPr>
        <w:t xml:space="preserve"> </w:t>
      </w:r>
      <w:r w:rsidR="00CC2818" w:rsidRPr="00E64E10">
        <w:rPr>
          <w:sz w:val="24"/>
          <w:lang w:val="uk-UA"/>
        </w:rPr>
        <w:t>-</w:t>
      </w:r>
      <w:r w:rsidR="00CC2818" w:rsidRPr="00E64E10">
        <w:rPr>
          <w:spacing w:val="4"/>
          <w:sz w:val="24"/>
          <w:lang w:val="uk-UA"/>
        </w:rPr>
        <w:t xml:space="preserve"> </w:t>
      </w:r>
      <w:r w:rsidR="00CC2818" w:rsidRPr="00E64E10">
        <w:rPr>
          <w:sz w:val="24"/>
          <w:lang w:val="uk-UA"/>
        </w:rPr>
        <w:t>Суми:Університетська</w:t>
      </w:r>
      <w:r w:rsidR="00CC2818" w:rsidRPr="00E64E10">
        <w:rPr>
          <w:spacing w:val="3"/>
          <w:sz w:val="24"/>
          <w:lang w:val="uk-UA"/>
        </w:rPr>
        <w:t xml:space="preserve"> </w:t>
      </w:r>
      <w:r w:rsidR="00CC2818" w:rsidRPr="00E64E10">
        <w:rPr>
          <w:sz w:val="24"/>
          <w:lang w:val="uk-UA"/>
        </w:rPr>
        <w:t>книга,</w:t>
      </w:r>
      <w:r w:rsidR="00CC2818" w:rsidRPr="00E64E10">
        <w:rPr>
          <w:spacing w:val="4"/>
          <w:sz w:val="24"/>
          <w:lang w:val="uk-UA"/>
        </w:rPr>
        <w:t xml:space="preserve"> </w:t>
      </w:r>
      <w:r w:rsidR="00CC2818" w:rsidRPr="00E64E10">
        <w:rPr>
          <w:sz w:val="24"/>
          <w:lang w:val="uk-UA"/>
        </w:rPr>
        <w:t>2008.</w:t>
      </w:r>
      <w:r w:rsidR="00CC2818" w:rsidRPr="00E64E10">
        <w:rPr>
          <w:spacing w:val="-1"/>
          <w:sz w:val="24"/>
          <w:lang w:val="uk-UA"/>
        </w:rPr>
        <w:t xml:space="preserve"> </w:t>
      </w:r>
      <w:r w:rsidR="00CC2818" w:rsidRPr="00E64E10">
        <w:rPr>
          <w:sz w:val="24"/>
          <w:lang w:val="uk-UA"/>
        </w:rPr>
        <w:t>-</w:t>
      </w:r>
      <w:r w:rsidR="00CC2818" w:rsidRPr="00E64E10">
        <w:rPr>
          <w:spacing w:val="4"/>
          <w:sz w:val="24"/>
          <w:lang w:val="uk-UA"/>
        </w:rPr>
        <w:t xml:space="preserve"> </w:t>
      </w:r>
      <w:r w:rsidR="00CC2818" w:rsidRPr="00E64E10">
        <w:rPr>
          <w:sz w:val="24"/>
          <w:lang w:val="uk-UA"/>
        </w:rPr>
        <w:t>255</w:t>
      </w:r>
      <w:r w:rsidR="00CC2818" w:rsidRPr="00E64E10">
        <w:rPr>
          <w:spacing w:val="-4"/>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6"/>
        </w:tabs>
        <w:autoSpaceDE w:val="0"/>
        <w:autoSpaceDN w:val="0"/>
        <w:spacing w:before="66" w:line="242" w:lineRule="auto"/>
        <w:ind w:left="0" w:right="330" w:firstLine="567"/>
        <w:contextualSpacing w:val="0"/>
        <w:jc w:val="both"/>
        <w:rPr>
          <w:sz w:val="24"/>
          <w:lang w:val="uk-UA"/>
        </w:rPr>
      </w:pPr>
      <w:r w:rsidRPr="00E64E10">
        <w:rPr>
          <w:sz w:val="24"/>
          <w:lang w:val="uk-UA"/>
        </w:rPr>
        <w:t>6.</w:t>
      </w:r>
      <w:r w:rsidR="00CC2818" w:rsidRPr="00E64E10">
        <w:rPr>
          <w:sz w:val="24"/>
          <w:lang w:val="uk-UA"/>
        </w:rPr>
        <w:t>Кужельний М.В., Левицька С.О. Організація обліку підручник[Текст]/ М.В.</w:t>
      </w:r>
      <w:r w:rsidR="00CC2818" w:rsidRPr="00E64E10">
        <w:rPr>
          <w:spacing w:val="1"/>
          <w:sz w:val="24"/>
          <w:lang w:val="uk-UA"/>
        </w:rPr>
        <w:t xml:space="preserve"> </w:t>
      </w:r>
      <w:proofErr w:type="spellStart"/>
      <w:r w:rsidR="00CC2818" w:rsidRPr="00E64E10">
        <w:rPr>
          <w:sz w:val="24"/>
          <w:lang w:val="uk-UA"/>
        </w:rPr>
        <w:t>Кужельний</w:t>
      </w:r>
      <w:proofErr w:type="spellEnd"/>
      <w:r w:rsidR="00CC2818" w:rsidRPr="00E64E10">
        <w:rPr>
          <w:sz w:val="24"/>
          <w:lang w:val="uk-UA"/>
        </w:rPr>
        <w:t>,</w:t>
      </w:r>
      <w:r w:rsidR="00CC2818" w:rsidRPr="00E64E10">
        <w:rPr>
          <w:spacing w:val="3"/>
          <w:sz w:val="24"/>
          <w:lang w:val="uk-UA"/>
        </w:rPr>
        <w:t xml:space="preserve"> </w:t>
      </w:r>
      <w:r w:rsidR="00CC2818" w:rsidRPr="00E64E10">
        <w:rPr>
          <w:sz w:val="24"/>
          <w:lang w:val="uk-UA"/>
        </w:rPr>
        <w:t>С.О.Левицька</w:t>
      </w:r>
      <w:r w:rsidR="00CC2818" w:rsidRPr="00E64E10">
        <w:rPr>
          <w:spacing w:val="59"/>
          <w:sz w:val="24"/>
          <w:lang w:val="uk-UA"/>
        </w:rPr>
        <w:t xml:space="preserve"> </w:t>
      </w:r>
      <w:r w:rsidR="00CC2818" w:rsidRPr="00E64E10">
        <w:rPr>
          <w:sz w:val="24"/>
          <w:lang w:val="uk-UA"/>
        </w:rPr>
        <w:t>–</w:t>
      </w:r>
      <w:r w:rsidR="00CC2818" w:rsidRPr="00E64E10">
        <w:rPr>
          <w:spacing w:val="-3"/>
          <w:sz w:val="24"/>
          <w:lang w:val="uk-UA"/>
        </w:rPr>
        <w:t xml:space="preserve"> </w:t>
      </w:r>
      <w:r w:rsidR="00CC2818" w:rsidRPr="00E64E10">
        <w:rPr>
          <w:sz w:val="24"/>
          <w:lang w:val="uk-UA"/>
        </w:rPr>
        <w:t>К.:</w:t>
      </w:r>
      <w:r w:rsidR="00CC2818" w:rsidRPr="00E64E10">
        <w:rPr>
          <w:spacing w:val="4"/>
          <w:sz w:val="24"/>
          <w:lang w:val="uk-UA"/>
        </w:rPr>
        <w:t xml:space="preserve"> </w:t>
      </w:r>
      <w:r w:rsidR="00CC2818" w:rsidRPr="00E64E10">
        <w:rPr>
          <w:sz w:val="24"/>
          <w:lang w:val="uk-UA"/>
        </w:rPr>
        <w:t>Центр</w:t>
      </w:r>
      <w:r w:rsidR="00CC2818" w:rsidRPr="00E64E10">
        <w:rPr>
          <w:spacing w:val="-5"/>
          <w:sz w:val="24"/>
          <w:lang w:val="uk-UA"/>
        </w:rPr>
        <w:t xml:space="preserve"> </w:t>
      </w:r>
      <w:r w:rsidR="00CC2818" w:rsidRPr="00E64E10">
        <w:rPr>
          <w:sz w:val="24"/>
          <w:lang w:val="uk-UA"/>
        </w:rPr>
        <w:t>учбової</w:t>
      </w:r>
      <w:r w:rsidR="00CC2818" w:rsidRPr="00E64E10">
        <w:rPr>
          <w:spacing w:val="-4"/>
          <w:sz w:val="24"/>
          <w:lang w:val="uk-UA"/>
        </w:rPr>
        <w:t xml:space="preserve"> </w:t>
      </w:r>
      <w:r w:rsidR="00CC2818" w:rsidRPr="00E64E10">
        <w:rPr>
          <w:sz w:val="24"/>
          <w:lang w:val="uk-UA"/>
        </w:rPr>
        <w:t>літератури,</w:t>
      </w:r>
      <w:r w:rsidR="00CC2818" w:rsidRPr="00E64E10">
        <w:rPr>
          <w:spacing w:val="2"/>
          <w:sz w:val="24"/>
          <w:lang w:val="uk-UA"/>
        </w:rPr>
        <w:t xml:space="preserve"> </w:t>
      </w:r>
      <w:r w:rsidR="00CC2818" w:rsidRPr="00E64E10">
        <w:rPr>
          <w:sz w:val="24"/>
          <w:lang w:val="uk-UA"/>
        </w:rPr>
        <w:t>2010.</w:t>
      </w:r>
      <w:r w:rsidR="00CC2818" w:rsidRPr="00E64E10">
        <w:rPr>
          <w:spacing w:val="1"/>
          <w:sz w:val="24"/>
          <w:lang w:val="uk-UA"/>
        </w:rPr>
        <w:t xml:space="preserve"> </w:t>
      </w:r>
      <w:r w:rsidR="00CC2818" w:rsidRPr="00E64E10">
        <w:rPr>
          <w:sz w:val="24"/>
          <w:lang w:val="uk-UA"/>
        </w:rPr>
        <w:t>-352</w:t>
      </w:r>
      <w:r w:rsidR="00CC2818" w:rsidRPr="00E64E10">
        <w:rPr>
          <w:spacing w:val="4"/>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6"/>
        </w:tabs>
        <w:autoSpaceDE w:val="0"/>
        <w:autoSpaceDN w:val="0"/>
        <w:spacing w:line="270" w:lineRule="exact"/>
        <w:ind w:left="0" w:firstLine="567"/>
        <w:contextualSpacing w:val="0"/>
        <w:jc w:val="both"/>
        <w:rPr>
          <w:sz w:val="24"/>
          <w:lang w:val="uk-UA"/>
        </w:rPr>
      </w:pPr>
      <w:r w:rsidRPr="00E64E10">
        <w:rPr>
          <w:sz w:val="24"/>
          <w:lang w:val="uk-UA"/>
        </w:rPr>
        <w:t>7.</w:t>
      </w:r>
      <w:r w:rsidR="00CC2818" w:rsidRPr="00E64E10">
        <w:rPr>
          <w:sz w:val="24"/>
          <w:lang w:val="uk-UA"/>
        </w:rPr>
        <w:t>Маренич</w:t>
      </w:r>
      <w:r w:rsidR="00CC2818" w:rsidRPr="00E64E10">
        <w:rPr>
          <w:spacing w:val="7"/>
          <w:sz w:val="24"/>
          <w:lang w:val="uk-UA"/>
        </w:rPr>
        <w:t xml:space="preserve"> </w:t>
      </w:r>
      <w:r w:rsidR="00CC2818" w:rsidRPr="00E64E10">
        <w:rPr>
          <w:sz w:val="24"/>
          <w:lang w:val="uk-UA"/>
        </w:rPr>
        <w:t>Т.Г.</w:t>
      </w:r>
      <w:r w:rsidR="00CC2818" w:rsidRPr="00E64E10">
        <w:rPr>
          <w:spacing w:val="7"/>
          <w:sz w:val="24"/>
          <w:lang w:val="uk-UA"/>
        </w:rPr>
        <w:t xml:space="preserve"> </w:t>
      </w:r>
      <w:proofErr w:type="spellStart"/>
      <w:r w:rsidR="00CC2818" w:rsidRPr="00E64E10">
        <w:rPr>
          <w:sz w:val="24"/>
          <w:lang w:val="uk-UA"/>
        </w:rPr>
        <w:t>Бухгалтерськийоблік</w:t>
      </w:r>
      <w:proofErr w:type="spellEnd"/>
      <w:r w:rsidR="00CC2818" w:rsidRPr="00E64E10">
        <w:rPr>
          <w:spacing w:val="8"/>
          <w:sz w:val="24"/>
          <w:lang w:val="uk-UA"/>
        </w:rPr>
        <w:t xml:space="preserve"> </w:t>
      </w:r>
      <w:r w:rsidR="00CC2818" w:rsidRPr="00E64E10">
        <w:rPr>
          <w:sz w:val="24"/>
          <w:lang w:val="uk-UA"/>
        </w:rPr>
        <w:t>в</w:t>
      </w:r>
      <w:r w:rsidR="00CC2818" w:rsidRPr="00E64E10">
        <w:rPr>
          <w:spacing w:val="11"/>
          <w:sz w:val="24"/>
          <w:lang w:val="uk-UA"/>
        </w:rPr>
        <w:t xml:space="preserve"> </w:t>
      </w:r>
      <w:proofErr w:type="spellStart"/>
      <w:r w:rsidR="00CC2818" w:rsidRPr="00E64E10">
        <w:rPr>
          <w:sz w:val="24"/>
          <w:lang w:val="uk-UA"/>
        </w:rPr>
        <w:t>агроформуваннях</w:t>
      </w:r>
      <w:proofErr w:type="spellEnd"/>
      <w:r w:rsidR="00CC2818" w:rsidRPr="00E64E10">
        <w:rPr>
          <w:spacing w:val="10"/>
          <w:sz w:val="24"/>
          <w:lang w:val="uk-UA"/>
        </w:rPr>
        <w:t xml:space="preserve"> </w:t>
      </w:r>
      <w:r w:rsidR="00CC2818" w:rsidRPr="00E64E10">
        <w:rPr>
          <w:sz w:val="24"/>
          <w:lang w:val="uk-UA"/>
        </w:rPr>
        <w:t>/</w:t>
      </w:r>
      <w:r w:rsidR="00CC2818" w:rsidRPr="00E64E10">
        <w:rPr>
          <w:spacing w:val="11"/>
          <w:sz w:val="24"/>
          <w:lang w:val="uk-UA"/>
        </w:rPr>
        <w:t xml:space="preserve"> </w:t>
      </w:r>
      <w:r w:rsidR="00CC2818" w:rsidRPr="00E64E10">
        <w:rPr>
          <w:sz w:val="24"/>
          <w:lang w:val="uk-UA"/>
        </w:rPr>
        <w:t>Т.Г</w:t>
      </w:r>
      <w:r w:rsidR="00CC2818" w:rsidRPr="00E64E10">
        <w:rPr>
          <w:spacing w:val="10"/>
          <w:sz w:val="24"/>
          <w:lang w:val="uk-UA"/>
        </w:rPr>
        <w:t xml:space="preserve"> </w:t>
      </w:r>
      <w:proofErr w:type="spellStart"/>
      <w:r w:rsidR="00CC2818" w:rsidRPr="00E64E10">
        <w:rPr>
          <w:sz w:val="24"/>
          <w:lang w:val="uk-UA"/>
        </w:rPr>
        <w:t>Маренич</w:t>
      </w:r>
      <w:proofErr w:type="spellEnd"/>
      <w:r w:rsidR="00CC2818" w:rsidRPr="00E64E10">
        <w:rPr>
          <w:sz w:val="24"/>
          <w:lang w:val="uk-UA"/>
        </w:rPr>
        <w:t>.</w:t>
      </w:r>
      <w:r w:rsidR="00CC2818" w:rsidRPr="00E64E10">
        <w:rPr>
          <w:spacing w:val="19"/>
          <w:sz w:val="24"/>
          <w:lang w:val="uk-UA"/>
        </w:rPr>
        <w:t xml:space="preserve"> </w:t>
      </w:r>
      <w:r w:rsidR="00CC2818" w:rsidRPr="00E64E10">
        <w:rPr>
          <w:sz w:val="24"/>
          <w:lang w:val="uk-UA"/>
        </w:rPr>
        <w:t>–</w:t>
      </w:r>
      <w:r w:rsidR="00CC2818" w:rsidRPr="00E64E10">
        <w:rPr>
          <w:spacing w:val="9"/>
          <w:sz w:val="24"/>
          <w:lang w:val="uk-UA"/>
        </w:rPr>
        <w:t xml:space="preserve"> </w:t>
      </w:r>
      <w:r w:rsidR="00CC2818" w:rsidRPr="00E64E10">
        <w:rPr>
          <w:sz w:val="24"/>
          <w:lang w:val="uk-UA"/>
        </w:rPr>
        <w:t>К.:</w:t>
      </w:r>
      <w:r w:rsidR="00E839B0">
        <w:rPr>
          <w:sz w:val="24"/>
          <w:lang w:val="uk-UA"/>
        </w:rPr>
        <w:t xml:space="preserve"> </w:t>
      </w:r>
      <w:r w:rsidR="00CC2818" w:rsidRPr="00E64E10">
        <w:rPr>
          <w:sz w:val="24"/>
          <w:lang w:val="uk-UA"/>
        </w:rPr>
        <w:t>«Професіонал»,</w:t>
      </w:r>
      <w:r w:rsidR="00CC2818" w:rsidRPr="00E64E10">
        <w:rPr>
          <w:spacing w:val="-2"/>
          <w:sz w:val="24"/>
          <w:lang w:val="uk-UA"/>
        </w:rPr>
        <w:t xml:space="preserve"> </w:t>
      </w:r>
      <w:r w:rsidR="00CC2818" w:rsidRPr="00E64E10">
        <w:rPr>
          <w:sz w:val="24"/>
          <w:lang w:val="uk-UA"/>
        </w:rPr>
        <w:t>2011.</w:t>
      </w:r>
      <w:r w:rsidR="00CC2818" w:rsidRPr="00E64E10">
        <w:rPr>
          <w:spacing w:val="3"/>
          <w:sz w:val="24"/>
          <w:lang w:val="uk-UA"/>
        </w:rPr>
        <w:t xml:space="preserve"> </w:t>
      </w:r>
      <w:r w:rsidR="00CC2818" w:rsidRPr="00E64E10">
        <w:rPr>
          <w:sz w:val="24"/>
          <w:lang w:val="uk-UA"/>
        </w:rPr>
        <w:t>–</w:t>
      </w:r>
      <w:r w:rsidR="00CC2818" w:rsidRPr="00E64E10">
        <w:rPr>
          <w:spacing w:val="-6"/>
          <w:sz w:val="24"/>
          <w:lang w:val="uk-UA"/>
        </w:rPr>
        <w:t xml:space="preserve"> </w:t>
      </w:r>
      <w:r w:rsidR="00CC2818" w:rsidRPr="00E64E10">
        <w:rPr>
          <w:sz w:val="24"/>
          <w:lang w:val="uk-UA"/>
        </w:rPr>
        <w:t>890</w:t>
      </w:r>
      <w:r w:rsidR="00CC2818" w:rsidRPr="00E64E10">
        <w:rPr>
          <w:spacing w:val="-1"/>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5"/>
        </w:tabs>
        <w:autoSpaceDE w:val="0"/>
        <w:autoSpaceDN w:val="0"/>
        <w:spacing w:line="275" w:lineRule="exact"/>
        <w:ind w:left="0" w:firstLine="567"/>
        <w:contextualSpacing w:val="0"/>
        <w:jc w:val="both"/>
        <w:rPr>
          <w:sz w:val="24"/>
          <w:lang w:val="uk-UA"/>
        </w:rPr>
      </w:pPr>
      <w:r w:rsidRPr="00E64E10">
        <w:rPr>
          <w:sz w:val="24"/>
          <w:lang w:val="uk-UA"/>
        </w:rPr>
        <w:t>8.</w:t>
      </w:r>
      <w:r w:rsidR="00CC2818" w:rsidRPr="00E64E10">
        <w:rPr>
          <w:sz w:val="24"/>
          <w:lang w:val="uk-UA"/>
        </w:rPr>
        <w:t>Огійчук</w:t>
      </w:r>
      <w:r w:rsidR="00CC2818" w:rsidRPr="00E64E10">
        <w:rPr>
          <w:spacing w:val="17"/>
          <w:sz w:val="24"/>
          <w:lang w:val="uk-UA"/>
        </w:rPr>
        <w:t xml:space="preserve"> </w:t>
      </w:r>
      <w:r w:rsidR="00CC2818" w:rsidRPr="00E64E10">
        <w:rPr>
          <w:sz w:val="24"/>
          <w:lang w:val="uk-UA"/>
        </w:rPr>
        <w:t>М.Ф.</w:t>
      </w:r>
      <w:r w:rsidR="00CC2818" w:rsidRPr="00E64E10">
        <w:rPr>
          <w:spacing w:val="20"/>
          <w:sz w:val="24"/>
          <w:lang w:val="uk-UA"/>
        </w:rPr>
        <w:t xml:space="preserve"> </w:t>
      </w:r>
      <w:proofErr w:type="spellStart"/>
      <w:r w:rsidR="00CC2818" w:rsidRPr="00E64E10">
        <w:rPr>
          <w:sz w:val="24"/>
          <w:lang w:val="uk-UA"/>
        </w:rPr>
        <w:t>Бухгалтерськийоблік</w:t>
      </w:r>
      <w:proofErr w:type="spellEnd"/>
      <w:r w:rsidR="00CC2818" w:rsidRPr="00E64E10">
        <w:rPr>
          <w:spacing w:val="15"/>
          <w:sz w:val="24"/>
          <w:lang w:val="uk-UA"/>
        </w:rPr>
        <w:t xml:space="preserve"> </w:t>
      </w:r>
      <w:r w:rsidR="00CC2818" w:rsidRPr="00E64E10">
        <w:rPr>
          <w:sz w:val="24"/>
          <w:lang w:val="uk-UA"/>
        </w:rPr>
        <w:t>на</w:t>
      </w:r>
      <w:r w:rsidR="00CC2818" w:rsidRPr="00E64E10">
        <w:rPr>
          <w:spacing w:val="17"/>
          <w:sz w:val="24"/>
          <w:lang w:val="uk-UA"/>
        </w:rPr>
        <w:t xml:space="preserve"> </w:t>
      </w:r>
      <w:r w:rsidR="00E839B0">
        <w:rPr>
          <w:sz w:val="24"/>
          <w:lang w:val="uk-UA"/>
        </w:rPr>
        <w:t xml:space="preserve">сільськогосподарських підприємствах </w:t>
      </w:r>
      <w:r w:rsidR="00CC2818" w:rsidRPr="00E64E10">
        <w:rPr>
          <w:sz w:val="24"/>
          <w:lang w:val="uk-UA"/>
        </w:rPr>
        <w:t>/</w:t>
      </w:r>
      <w:r w:rsidR="00CC2818" w:rsidRPr="00E64E10">
        <w:rPr>
          <w:spacing w:val="-2"/>
          <w:sz w:val="24"/>
          <w:lang w:val="uk-UA"/>
        </w:rPr>
        <w:t xml:space="preserve"> </w:t>
      </w:r>
      <w:r w:rsidR="00CC2818" w:rsidRPr="00E64E10">
        <w:rPr>
          <w:sz w:val="24"/>
          <w:lang w:val="uk-UA"/>
        </w:rPr>
        <w:t>М.Ф</w:t>
      </w:r>
      <w:r w:rsidR="00CC2818" w:rsidRPr="00E64E10">
        <w:rPr>
          <w:spacing w:val="-3"/>
          <w:sz w:val="24"/>
          <w:lang w:val="uk-UA"/>
        </w:rPr>
        <w:t xml:space="preserve"> </w:t>
      </w:r>
      <w:proofErr w:type="spellStart"/>
      <w:r w:rsidR="00CC2818" w:rsidRPr="00E64E10">
        <w:rPr>
          <w:sz w:val="24"/>
          <w:lang w:val="uk-UA"/>
        </w:rPr>
        <w:t>Огійчук</w:t>
      </w:r>
      <w:proofErr w:type="spellEnd"/>
      <w:r w:rsidR="00CC2818" w:rsidRPr="00E64E10">
        <w:rPr>
          <w:sz w:val="24"/>
          <w:lang w:val="uk-UA"/>
        </w:rPr>
        <w:t>, В.Я.</w:t>
      </w:r>
      <w:r w:rsidR="00CC2818" w:rsidRPr="00E64E10">
        <w:rPr>
          <w:spacing w:val="1"/>
          <w:sz w:val="24"/>
          <w:lang w:val="uk-UA"/>
        </w:rPr>
        <w:t xml:space="preserve"> </w:t>
      </w:r>
      <w:proofErr w:type="spellStart"/>
      <w:r w:rsidR="00CC2818" w:rsidRPr="00E64E10">
        <w:rPr>
          <w:sz w:val="24"/>
          <w:lang w:val="uk-UA"/>
        </w:rPr>
        <w:t>Плаксієнко</w:t>
      </w:r>
      <w:proofErr w:type="spellEnd"/>
      <w:r w:rsidR="00CC2818" w:rsidRPr="00E64E10">
        <w:rPr>
          <w:sz w:val="24"/>
          <w:lang w:val="uk-UA"/>
        </w:rPr>
        <w:t>, Л.Г.</w:t>
      </w:r>
      <w:r w:rsidR="00CC2818" w:rsidRPr="00E64E10">
        <w:rPr>
          <w:spacing w:val="1"/>
          <w:sz w:val="24"/>
          <w:lang w:val="uk-UA"/>
        </w:rPr>
        <w:t xml:space="preserve"> </w:t>
      </w:r>
      <w:r w:rsidR="00CC2818" w:rsidRPr="00E64E10">
        <w:rPr>
          <w:sz w:val="24"/>
          <w:lang w:val="uk-UA"/>
        </w:rPr>
        <w:t>Панченко.</w:t>
      </w:r>
      <w:r w:rsidR="00CC2818" w:rsidRPr="00E64E10">
        <w:rPr>
          <w:spacing w:val="-5"/>
          <w:sz w:val="24"/>
          <w:lang w:val="uk-UA"/>
        </w:rPr>
        <w:t xml:space="preserve"> </w:t>
      </w:r>
      <w:r w:rsidR="00CC2818" w:rsidRPr="00E64E10">
        <w:rPr>
          <w:sz w:val="24"/>
          <w:lang w:val="uk-UA"/>
        </w:rPr>
        <w:t>–</w:t>
      </w:r>
      <w:r w:rsidR="00CC2818" w:rsidRPr="00E64E10">
        <w:rPr>
          <w:spacing w:val="54"/>
          <w:sz w:val="24"/>
          <w:lang w:val="uk-UA"/>
        </w:rPr>
        <w:t xml:space="preserve"> </w:t>
      </w:r>
      <w:r w:rsidR="00CC2818" w:rsidRPr="00E64E10">
        <w:rPr>
          <w:sz w:val="24"/>
          <w:lang w:val="uk-UA"/>
        </w:rPr>
        <w:t>К.:</w:t>
      </w:r>
      <w:r w:rsidR="00CC2818" w:rsidRPr="00E64E10">
        <w:rPr>
          <w:spacing w:val="-2"/>
          <w:sz w:val="24"/>
          <w:lang w:val="uk-UA"/>
        </w:rPr>
        <w:t xml:space="preserve"> </w:t>
      </w:r>
      <w:proofErr w:type="spellStart"/>
      <w:r w:rsidR="00CC2818" w:rsidRPr="00E64E10">
        <w:rPr>
          <w:sz w:val="24"/>
          <w:lang w:val="uk-UA"/>
        </w:rPr>
        <w:t>Алерта</w:t>
      </w:r>
      <w:proofErr w:type="spellEnd"/>
      <w:r w:rsidR="00CC2818" w:rsidRPr="00E64E10">
        <w:rPr>
          <w:spacing w:val="-2"/>
          <w:sz w:val="24"/>
          <w:lang w:val="uk-UA"/>
        </w:rPr>
        <w:t xml:space="preserve"> </w:t>
      </w:r>
      <w:r w:rsidR="00CC2818" w:rsidRPr="00E64E10">
        <w:rPr>
          <w:sz w:val="24"/>
          <w:lang w:val="uk-UA"/>
        </w:rPr>
        <w:t>– 2011.</w:t>
      </w:r>
      <w:r w:rsidR="00CC2818" w:rsidRPr="00E64E10">
        <w:rPr>
          <w:spacing w:val="1"/>
          <w:sz w:val="24"/>
          <w:lang w:val="uk-UA"/>
        </w:rPr>
        <w:t xml:space="preserve"> </w:t>
      </w:r>
      <w:r w:rsidR="00CC2818" w:rsidRPr="00E64E10">
        <w:rPr>
          <w:sz w:val="24"/>
          <w:lang w:val="uk-UA"/>
        </w:rPr>
        <w:t>–</w:t>
      </w:r>
      <w:r w:rsidR="00CC2818" w:rsidRPr="00E64E10">
        <w:rPr>
          <w:spacing w:val="-6"/>
          <w:sz w:val="24"/>
          <w:lang w:val="uk-UA"/>
        </w:rPr>
        <w:t xml:space="preserve"> </w:t>
      </w:r>
      <w:r w:rsidR="00CC2818" w:rsidRPr="00E64E10">
        <w:rPr>
          <w:sz w:val="24"/>
          <w:lang w:val="uk-UA"/>
        </w:rPr>
        <w:t>979</w:t>
      </w:r>
      <w:r w:rsidR="00CC2818" w:rsidRPr="00E64E10">
        <w:rPr>
          <w:spacing w:val="-1"/>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5"/>
        </w:tabs>
        <w:autoSpaceDE w:val="0"/>
        <w:autoSpaceDN w:val="0"/>
        <w:spacing w:line="242" w:lineRule="auto"/>
        <w:ind w:left="0" w:right="330" w:firstLine="567"/>
        <w:contextualSpacing w:val="0"/>
        <w:jc w:val="both"/>
        <w:rPr>
          <w:sz w:val="24"/>
          <w:lang w:val="uk-UA"/>
        </w:rPr>
      </w:pPr>
      <w:r w:rsidRPr="00E64E10">
        <w:rPr>
          <w:sz w:val="24"/>
          <w:lang w:val="uk-UA"/>
        </w:rPr>
        <w:t>9.</w:t>
      </w:r>
      <w:r w:rsidR="00CC2818" w:rsidRPr="00E64E10">
        <w:rPr>
          <w:sz w:val="24"/>
          <w:lang w:val="uk-UA"/>
        </w:rPr>
        <w:t>Організація</w:t>
      </w:r>
      <w:r w:rsidR="00CC2818" w:rsidRPr="00E64E10">
        <w:rPr>
          <w:spacing w:val="1"/>
          <w:sz w:val="24"/>
          <w:lang w:val="uk-UA"/>
        </w:rPr>
        <w:t xml:space="preserve"> </w:t>
      </w:r>
      <w:r w:rsidR="00CC2818" w:rsidRPr="00E64E10">
        <w:rPr>
          <w:sz w:val="24"/>
          <w:lang w:val="uk-UA"/>
        </w:rPr>
        <w:t>бухгалтерського</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proofErr w:type="spellStart"/>
      <w:r w:rsidR="00CC2818" w:rsidRPr="00E64E10">
        <w:rPr>
          <w:sz w:val="24"/>
          <w:lang w:val="uk-UA"/>
        </w:rPr>
        <w:t>Навч.посіб</w:t>
      </w:r>
      <w:proofErr w:type="spellEnd"/>
      <w:r w:rsidR="00CC2818" w:rsidRPr="00E64E10">
        <w:rPr>
          <w:sz w:val="24"/>
          <w:lang w:val="uk-UA"/>
        </w:rPr>
        <w:t>.</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Ф.Ф.</w:t>
      </w:r>
      <w:proofErr w:type="spellStart"/>
      <w:r w:rsidR="00CC2818" w:rsidRPr="00E64E10">
        <w:rPr>
          <w:sz w:val="24"/>
          <w:lang w:val="uk-UA"/>
        </w:rPr>
        <w:t>Бутинець</w:t>
      </w:r>
      <w:proofErr w:type="spellEnd"/>
      <w:r w:rsidR="00CC2818" w:rsidRPr="00E64E10">
        <w:rPr>
          <w:sz w:val="24"/>
          <w:lang w:val="uk-UA"/>
        </w:rPr>
        <w:t>,</w:t>
      </w:r>
      <w:r w:rsidR="00CC2818" w:rsidRPr="00E64E10">
        <w:rPr>
          <w:spacing w:val="1"/>
          <w:sz w:val="24"/>
          <w:lang w:val="uk-UA"/>
        </w:rPr>
        <w:t xml:space="preserve"> </w:t>
      </w:r>
      <w:r w:rsidR="00CC2818" w:rsidRPr="00E64E10">
        <w:rPr>
          <w:sz w:val="24"/>
          <w:lang w:val="uk-UA"/>
        </w:rPr>
        <w:t>О.В.Олійник,</w:t>
      </w:r>
      <w:r w:rsidR="00CC2818" w:rsidRPr="00E64E10">
        <w:rPr>
          <w:spacing w:val="2"/>
          <w:sz w:val="24"/>
          <w:lang w:val="uk-UA"/>
        </w:rPr>
        <w:t xml:space="preserve"> </w:t>
      </w:r>
      <w:r w:rsidR="00CC2818" w:rsidRPr="00E64E10">
        <w:rPr>
          <w:sz w:val="24"/>
          <w:lang w:val="uk-UA"/>
        </w:rPr>
        <w:t>М.М.</w:t>
      </w:r>
      <w:proofErr w:type="spellStart"/>
      <w:r w:rsidR="00CC2818" w:rsidRPr="00E64E10">
        <w:rPr>
          <w:sz w:val="24"/>
          <w:lang w:val="uk-UA"/>
        </w:rPr>
        <w:t>Шигун</w:t>
      </w:r>
      <w:proofErr w:type="spellEnd"/>
      <w:r w:rsidR="00CC2818" w:rsidRPr="00E64E10">
        <w:rPr>
          <w:sz w:val="24"/>
          <w:lang w:val="uk-UA"/>
        </w:rPr>
        <w:t>,</w:t>
      </w:r>
      <w:r w:rsidR="00CC2818" w:rsidRPr="00E64E10">
        <w:rPr>
          <w:spacing w:val="3"/>
          <w:sz w:val="24"/>
          <w:lang w:val="uk-UA"/>
        </w:rPr>
        <w:t xml:space="preserve"> </w:t>
      </w:r>
      <w:r w:rsidR="00CC2818" w:rsidRPr="00E64E10">
        <w:rPr>
          <w:sz w:val="24"/>
          <w:lang w:val="uk-UA"/>
        </w:rPr>
        <w:t>С.М.</w:t>
      </w:r>
      <w:proofErr w:type="spellStart"/>
      <w:r w:rsidR="00CC2818" w:rsidRPr="00E64E10">
        <w:rPr>
          <w:sz w:val="24"/>
          <w:lang w:val="uk-UA"/>
        </w:rPr>
        <w:t>Шулепова</w:t>
      </w:r>
      <w:proofErr w:type="spellEnd"/>
      <w:r w:rsidR="00CC2818" w:rsidRPr="00E64E10">
        <w:rPr>
          <w:sz w:val="24"/>
          <w:lang w:val="uk-UA"/>
        </w:rPr>
        <w:t>.</w:t>
      </w:r>
      <w:r w:rsidR="00CC2818" w:rsidRPr="00E64E10">
        <w:rPr>
          <w:spacing w:val="-2"/>
          <w:sz w:val="24"/>
          <w:lang w:val="uk-UA"/>
        </w:rPr>
        <w:t xml:space="preserve"> </w:t>
      </w:r>
      <w:r w:rsidR="00CC2818" w:rsidRPr="00E64E10">
        <w:rPr>
          <w:sz w:val="24"/>
          <w:lang w:val="uk-UA"/>
        </w:rPr>
        <w:t>–</w:t>
      </w:r>
      <w:r w:rsidR="00CC2818" w:rsidRPr="00E64E10">
        <w:rPr>
          <w:spacing w:val="-3"/>
          <w:sz w:val="24"/>
          <w:lang w:val="uk-UA"/>
        </w:rPr>
        <w:t xml:space="preserve"> </w:t>
      </w:r>
      <w:r w:rsidR="00CC2818" w:rsidRPr="00E64E10">
        <w:rPr>
          <w:sz w:val="24"/>
          <w:lang w:val="uk-UA"/>
        </w:rPr>
        <w:t>Житомир:</w:t>
      </w:r>
      <w:r w:rsidR="00CC2818" w:rsidRPr="00E64E10">
        <w:rPr>
          <w:spacing w:val="-3"/>
          <w:sz w:val="24"/>
          <w:lang w:val="uk-UA"/>
        </w:rPr>
        <w:t xml:space="preserve"> </w:t>
      </w:r>
      <w:r w:rsidR="00CC2818" w:rsidRPr="00E64E10">
        <w:rPr>
          <w:sz w:val="24"/>
          <w:lang w:val="uk-UA"/>
        </w:rPr>
        <w:t>ЖІТІ,</w:t>
      </w:r>
      <w:r w:rsidR="00CC2818" w:rsidRPr="00E64E10">
        <w:rPr>
          <w:spacing w:val="3"/>
          <w:sz w:val="24"/>
          <w:lang w:val="uk-UA"/>
        </w:rPr>
        <w:t xml:space="preserve"> </w:t>
      </w:r>
      <w:r w:rsidR="00CC2818" w:rsidRPr="00E64E10">
        <w:rPr>
          <w:sz w:val="24"/>
          <w:lang w:val="uk-UA"/>
        </w:rPr>
        <w:t>2008.</w:t>
      </w:r>
      <w:r w:rsidR="00CC2818" w:rsidRPr="00E64E10">
        <w:rPr>
          <w:spacing w:val="3"/>
          <w:sz w:val="24"/>
          <w:lang w:val="uk-UA"/>
        </w:rPr>
        <w:t xml:space="preserve"> </w:t>
      </w:r>
      <w:r w:rsidR="00CC2818" w:rsidRPr="00E64E10">
        <w:rPr>
          <w:sz w:val="24"/>
          <w:lang w:val="uk-UA"/>
        </w:rPr>
        <w:t>–</w:t>
      </w:r>
      <w:r w:rsidR="00CC2818" w:rsidRPr="00E64E10">
        <w:rPr>
          <w:spacing w:val="-3"/>
          <w:sz w:val="24"/>
          <w:lang w:val="uk-UA"/>
        </w:rPr>
        <w:t xml:space="preserve"> </w:t>
      </w:r>
      <w:r w:rsidR="00CC2818" w:rsidRPr="00E64E10">
        <w:rPr>
          <w:sz w:val="24"/>
          <w:lang w:val="uk-UA"/>
        </w:rPr>
        <w:t>576</w:t>
      </w:r>
      <w:r w:rsidR="00CC2818" w:rsidRPr="00E64E10">
        <w:rPr>
          <w:spacing w:val="1"/>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5"/>
        </w:tabs>
        <w:autoSpaceDE w:val="0"/>
        <w:autoSpaceDN w:val="0"/>
        <w:ind w:left="0" w:right="325" w:firstLine="567"/>
        <w:contextualSpacing w:val="0"/>
        <w:jc w:val="both"/>
        <w:rPr>
          <w:sz w:val="24"/>
          <w:lang w:val="uk-UA"/>
        </w:rPr>
      </w:pPr>
      <w:r w:rsidRPr="00E64E10">
        <w:rPr>
          <w:sz w:val="24"/>
          <w:lang w:val="uk-UA"/>
        </w:rPr>
        <w:t>10.</w:t>
      </w:r>
      <w:r w:rsidR="00CC2818" w:rsidRPr="00E64E10">
        <w:rPr>
          <w:sz w:val="24"/>
          <w:lang w:val="uk-UA"/>
        </w:rPr>
        <w:t>Організація</w:t>
      </w:r>
      <w:r w:rsidR="00CC2818" w:rsidRPr="00E64E10">
        <w:rPr>
          <w:spacing w:val="1"/>
          <w:sz w:val="24"/>
          <w:lang w:val="uk-UA"/>
        </w:rPr>
        <w:t xml:space="preserve"> </w:t>
      </w:r>
      <w:r w:rsidR="00CC2818" w:rsidRPr="00E64E10">
        <w:rPr>
          <w:sz w:val="24"/>
          <w:lang w:val="uk-UA"/>
        </w:rPr>
        <w:t>бухгалтерського</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proofErr w:type="spellStart"/>
      <w:r w:rsidR="00CC2818" w:rsidRPr="00E64E10">
        <w:rPr>
          <w:sz w:val="24"/>
          <w:lang w:val="uk-UA"/>
        </w:rPr>
        <w:t>навч</w:t>
      </w:r>
      <w:proofErr w:type="spellEnd"/>
      <w:r w:rsidR="00CC2818" w:rsidRPr="00E64E10">
        <w:rPr>
          <w:sz w:val="24"/>
          <w:lang w:val="uk-UA"/>
        </w:rPr>
        <w:t>.</w:t>
      </w:r>
      <w:r w:rsidR="00CC2818" w:rsidRPr="00E64E10">
        <w:rPr>
          <w:spacing w:val="1"/>
          <w:sz w:val="24"/>
          <w:lang w:val="uk-UA"/>
        </w:rPr>
        <w:t xml:space="preserve"> </w:t>
      </w:r>
      <w:r w:rsidR="00CC2818" w:rsidRPr="00E64E10">
        <w:rPr>
          <w:sz w:val="24"/>
          <w:lang w:val="uk-UA"/>
        </w:rPr>
        <w:t>посібник</w:t>
      </w:r>
      <w:r w:rsidR="00CC2818" w:rsidRPr="00E64E10">
        <w:rPr>
          <w:spacing w:val="1"/>
          <w:sz w:val="24"/>
          <w:lang w:val="uk-UA"/>
        </w:rPr>
        <w:t xml:space="preserve"> </w:t>
      </w:r>
      <w:r w:rsidR="00CC2818" w:rsidRPr="00E64E10">
        <w:rPr>
          <w:sz w:val="24"/>
          <w:lang w:val="uk-UA"/>
        </w:rPr>
        <w:t>(для</w:t>
      </w:r>
      <w:r w:rsidR="00CC2818" w:rsidRPr="00E64E10">
        <w:rPr>
          <w:spacing w:val="1"/>
          <w:sz w:val="24"/>
          <w:lang w:val="uk-UA"/>
        </w:rPr>
        <w:t xml:space="preserve"> </w:t>
      </w:r>
      <w:r w:rsidR="00CC2818" w:rsidRPr="00E64E10">
        <w:rPr>
          <w:sz w:val="24"/>
          <w:lang w:val="uk-UA"/>
        </w:rPr>
        <w:t>студентів</w:t>
      </w:r>
      <w:r w:rsidR="00CC2818" w:rsidRPr="00E64E10">
        <w:rPr>
          <w:spacing w:val="-57"/>
          <w:sz w:val="24"/>
          <w:lang w:val="uk-UA"/>
        </w:rPr>
        <w:t xml:space="preserve"> </w:t>
      </w:r>
      <w:r w:rsidR="00CC2818" w:rsidRPr="00E64E10">
        <w:rPr>
          <w:sz w:val="24"/>
          <w:lang w:val="uk-UA"/>
        </w:rPr>
        <w:t>економічних</w:t>
      </w:r>
      <w:r w:rsidR="00CC2818" w:rsidRPr="00E64E10">
        <w:rPr>
          <w:spacing w:val="1"/>
          <w:sz w:val="24"/>
          <w:lang w:val="uk-UA"/>
        </w:rPr>
        <w:t xml:space="preserve"> </w:t>
      </w:r>
      <w:r w:rsidR="00CC2818" w:rsidRPr="00E64E10">
        <w:rPr>
          <w:sz w:val="24"/>
          <w:lang w:val="uk-UA"/>
        </w:rPr>
        <w:t>спеціальностей)</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proofErr w:type="spellStart"/>
      <w:r w:rsidR="00CC2818" w:rsidRPr="00E64E10">
        <w:rPr>
          <w:sz w:val="24"/>
          <w:lang w:val="uk-UA"/>
        </w:rPr>
        <w:t>Стоянова-Коваль</w:t>
      </w:r>
      <w:proofErr w:type="spellEnd"/>
      <w:r w:rsidR="00CC2818" w:rsidRPr="00E64E10">
        <w:rPr>
          <w:spacing w:val="1"/>
          <w:sz w:val="24"/>
          <w:lang w:val="uk-UA"/>
        </w:rPr>
        <w:t xml:space="preserve"> </w:t>
      </w:r>
      <w:r w:rsidR="00CC2818" w:rsidRPr="00E64E10">
        <w:rPr>
          <w:sz w:val="24"/>
          <w:lang w:val="uk-UA"/>
        </w:rPr>
        <w:t>С.С.,</w:t>
      </w:r>
      <w:r w:rsidR="00CC2818" w:rsidRPr="00E64E10">
        <w:rPr>
          <w:spacing w:val="1"/>
          <w:sz w:val="24"/>
          <w:lang w:val="uk-UA"/>
        </w:rPr>
        <w:t xml:space="preserve"> </w:t>
      </w:r>
      <w:r w:rsidR="00CC2818" w:rsidRPr="00E64E10">
        <w:rPr>
          <w:sz w:val="24"/>
          <w:lang w:val="uk-UA"/>
        </w:rPr>
        <w:t>Крюкова</w:t>
      </w:r>
      <w:r w:rsidR="00CC2818" w:rsidRPr="00E64E10">
        <w:rPr>
          <w:spacing w:val="1"/>
          <w:sz w:val="24"/>
          <w:lang w:val="uk-UA"/>
        </w:rPr>
        <w:t xml:space="preserve"> </w:t>
      </w:r>
      <w:r w:rsidR="00CC2818" w:rsidRPr="00E64E10">
        <w:rPr>
          <w:sz w:val="24"/>
          <w:lang w:val="uk-UA"/>
        </w:rPr>
        <w:t>І.О.,</w:t>
      </w:r>
      <w:r w:rsidR="00CC2818" w:rsidRPr="00E64E10">
        <w:rPr>
          <w:spacing w:val="1"/>
          <w:sz w:val="24"/>
          <w:lang w:val="uk-UA"/>
        </w:rPr>
        <w:t xml:space="preserve"> </w:t>
      </w:r>
      <w:r w:rsidR="00CC2818" w:rsidRPr="00E64E10">
        <w:rPr>
          <w:sz w:val="24"/>
          <w:lang w:val="uk-UA"/>
        </w:rPr>
        <w:t>Гоголь</w:t>
      </w:r>
      <w:r w:rsidR="00CC2818" w:rsidRPr="00E64E10">
        <w:rPr>
          <w:spacing w:val="61"/>
          <w:sz w:val="24"/>
          <w:lang w:val="uk-UA"/>
        </w:rPr>
        <w:t xml:space="preserve"> </w:t>
      </w:r>
      <w:r w:rsidR="00CC2818" w:rsidRPr="00E64E10">
        <w:rPr>
          <w:sz w:val="24"/>
          <w:lang w:val="uk-UA"/>
        </w:rPr>
        <w:t>М.М.</w:t>
      </w:r>
      <w:r w:rsidR="00CC2818" w:rsidRPr="00E64E10">
        <w:rPr>
          <w:spacing w:val="-57"/>
          <w:sz w:val="24"/>
          <w:lang w:val="uk-UA"/>
        </w:rPr>
        <w:t xml:space="preserve"> </w:t>
      </w:r>
      <w:proofErr w:type="spellStart"/>
      <w:r w:rsidR="00CC2818" w:rsidRPr="00E64E10">
        <w:rPr>
          <w:sz w:val="24"/>
          <w:lang w:val="uk-UA"/>
        </w:rPr>
        <w:t>Морозюк</w:t>
      </w:r>
      <w:proofErr w:type="spellEnd"/>
      <w:r w:rsidR="00CC2818" w:rsidRPr="00E64E10">
        <w:rPr>
          <w:spacing w:val="-2"/>
          <w:sz w:val="24"/>
          <w:lang w:val="uk-UA"/>
        </w:rPr>
        <w:t xml:space="preserve"> </w:t>
      </w:r>
      <w:r w:rsidR="00CC2818" w:rsidRPr="00E64E10">
        <w:rPr>
          <w:sz w:val="24"/>
          <w:lang w:val="uk-UA"/>
        </w:rPr>
        <w:t>Н.С.</w:t>
      </w:r>
      <w:r w:rsidR="00CC2818" w:rsidRPr="00E64E10">
        <w:rPr>
          <w:spacing w:val="2"/>
          <w:sz w:val="24"/>
          <w:lang w:val="uk-UA"/>
        </w:rPr>
        <w:t xml:space="preserve"> </w:t>
      </w:r>
      <w:r w:rsidR="00CC2818" w:rsidRPr="00E64E10">
        <w:rPr>
          <w:sz w:val="24"/>
          <w:lang w:val="uk-UA"/>
        </w:rPr>
        <w:t>– Одеса,</w:t>
      </w:r>
      <w:r w:rsidR="00CC2818" w:rsidRPr="00E64E10">
        <w:rPr>
          <w:spacing w:val="4"/>
          <w:sz w:val="24"/>
          <w:lang w:val="uk-UA"/>
        </w:rPr>
        <w:t xml:space="preserve"> </w:t>
      </w:r>
      <w:r w:rsidR="00CC2818" w:rsidRPr="00E64E10">
        <w:rPr>
          <w:sz w:val="24"/>
          <w:lang w:val="uk-UA"/>
        </w:rPr>
        <w:t>Атлант.:</w:t>
      </w:r>
      <w:r w:rsidR="00CC2818" w:rsidRPr="00E64E10">
        <w:rPr>
          <w:spacing w:val="1"/>
          <w:sz w:val="24"/>
          <w:lang w:val="uk-UA"/>
        </w:rPr>
        <w:t xml:space="preserve"> </w:t>
      </w:r>
      <w:r w:rsidR="00CC2818" w:rsidRPr="00E64E10">
        <w:rPr>
          <w:sz w:val="24"/>
          <w:lang w:val="uk-UA"/>
        </w:rPr>
        <w:t>2016.</w:t>
      </w:r>
      <w:r w:rsidR="00CC2818" w:rsidRPr="00E64E10">
        <w:rPr>
          <w:spacing w:val="-2"/>
          <w:sz w:val="24"/>
          <w:lang w:val="uk-UA"/>
        </w:rPr>
        <w:t xml:space="preserve"> </w:t>
      </w:r>
      <w:r w:rsidR="00CC2818" w:rsidRPr="00E64E10">
        <w:rPr>
          <w:sz w:val="24"/>
          <w:lang w:val="uk-UA"/>
        </w:rPr>
        <w:t>–</w:t>
      </w:r>
      <w:r w:rsidR="00CC2818" w:rsidRPr="00E64E10">
        <w:rPr>
          <w:spacing w:val="2"/>
          <w:sz w:val="24"/>
          <w:lang w:val="uk-UA"/>
        </w:rPr>
        <w:t xml:space="preserve"> </w:t>
      </w:r>
      <w:r w:rsidR="00CC2818" w:rsidRPr="00E64E10">
        <w:rPr>
          <w:sz w:val="24"/>
          <w:lang w:val="uk-UA"/>
        </w:rPr>
        <w:t>245с.</w:t>
      </w:r>
    </w:p>
    <w:p w:rsidR="00CC2818" w:rsidRPr="00E64E10" w:rsidRDefault="009C5DE3" w:rsidP="00E839B0">
      <w:pPr>
        <w:pStyle w:val="a5"/>
        <w:widowControl w:val="0"/>
        <w:tabs>
          <w:tab w:val="left" w:pos="709"/>
          <w:tab w:val="left" w:pos="1635"/>
        </w:tabs>
        <w:autoSpaceDE w:val="0"/>
        <w:autoSpaceDN w:val="0"/>
        <w:spacing w:line="237" w:lineRule="auto"/>
        <w:ind w:left="0" w:right="323" w:firstLine="567"/>
        <w:contextualSpacing w:val="0"/>
        <w:jc w:val="both"/>
        <w:rPr>
          <w:sz w:val="24"/>
          <w:lang w:val="uk-UA"/>
        </w:rPr>
      </w:pPr>
      <w:r w:rsidRPr="00E64E10">
        <w:rPr>
          <w:sz w:val="24"/>
          <w:lang w:val="uk-UA"/>
        </w:rPr>
        <w:t>11.</w:t>
      </w:r>
      <w:r w:rsidR="00CC2818" w:rsidRPr="00E64E10">
        <w:rPr>
          <w:sz w:val="24"/>
          <w:lang w:val="uk-UA"/>
        </w:rPr>
        <w:t>Сльзко Т.М. Організація обліку підручник[Текст]/ Т.М.</w:t>
      </w:r>
      <w:r w:rsidR="00CC2818" w:rsidRPr="00E64E10">
        <w:rPr>
          <w:spacing w:val="1"/>
          <w:sz w:val="24"/>
          <w:lang w:val="uk-UA"/>
        </w:rPr>
        <w:t xml:space="preserve"> </w:t>
      </w:r>
      <w:proofErr w:type="spellStart"/>
      <w:r w:rsidR="00CC2818" w:rsidRPr="00E64E10">
        <w:rPr>
          <w:sz w:val="24"/>
          <w:lang w:val="uk-UA"/>
        </w:rPr>
        <w:t>Сльзко–</w:t>
      </w:r>
      <w:proofErr w:type="spellEnd"/>
      <w:r w:rsidR="00CC2818" w:rsidRPr="00E64E10">
        <w:rPr>
          <w:sz w:val="24"/>
          <w:lang w:val="uk-UA"/>
        </w:rPr>
        <w:t xml:space="preserve"> К.: Центр</w:t>
      </w:r>
      <w:r w:rsidR="00CC2818" w:rsidRPr="00E64E10">
        <w:rPr>
          <w:spacing w:val="1"/>
          <w:sz w:val="24"/>
          <w:lang w:val="uk-UA"/>
        </w:rPr>
        <w:t xml:space="preserve"> </w:t>
      </w:r>
      <w:r w:rsidR="00CC2818" w:rsidRPr="00E64E10">
        <w:rPr>
          <w:sz w:val="24"/>
          <w:lang w:val="uk-UA"/>
        </w:rPr>
        <w:t>учбової</w:t>
      </w:r>
      <w:r w:rsidR="00CC2818" w:rsidRPr="00E64E10">
        <w:rPr>
          <w:spacing w:val="-11"/>
          <w:sz w:val="24"/>
          <w:lang w:val="uk-UA"/>
        </w:rPr>
        <w:t xml:space="preserve"> </w:t>
      </w:r>
      <w:r w:rsidR="00CC2818" w:rsidRPr="00E64E10">
        <w:rPr>
          <w:sz w:val="24"/>
          <w:lang w:val="uk-UA"/>
        </w:rPr>
        <w:t>літератури,</w:t>
      </w:r>
      <w:r w:rsidR="00CC2818" w:rsidRPr="00E64E10">
        <w:rPr>
          <w:spacing w:val="2"/>
          <w:sz w:val="24"/>
          <w:lang w:val="uk-UA"/>
        </w:rPr>
        <w:t xml:space="preserve"> </w:t>
      </w:r>
      <w:r w:rsidR="00CC2818" w:rsidRPr="00E64E10">
        <w:rPr>
          <w:sz w:val="24"/>
          <w:lang w:val="uk-UA"/>
        </w:rPr>
        <w:t>2008.</w:t>
      </w:r>
      <w:r w:rsidR="00CC2818" w:rsidRPr="00E64E10">
        <w:rPr>
          <w:spacing w:val="6"/>
          <w:sz w:val="24"/>
          <w:lang w:val="uk-UA"/>
        </w:rPr>
        <w:t xml:space="preserve"> </w:t>
      </w:r>
      <w:r w:rsidR="00CC2818" w:rsidRPr="00E64E10">
        <w:rPr>
          <w:sz w:val="24"/>
          <w:lang w:val="uk-UA"/>
        </w:rPr>
        <w:t>-224</w:t>
      </w:r>
      <w:r w:rsidR="00CC2818" w:rsidRPr="00E64E10">
        <w:rPr>
          <w:spacing w:val="-1"/>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5"/>
        </w:tabs>
        <w:autoSpaceDE w:val="0"/>
        <w:autoSpaceDN w:val="0"/>
        <w:spacing w:before="3" w:line="237" w:lineRule="auto"/>
        <w:ind w:left="0" w:right="327" w:firstLine="567"/>
        <w:contextualSpacing w:val="0"/>
        <w:jc w:val="both"/>
        <w:rPr>
          <w:sz w:val="24"/>
          <w:lang w:val="uk-UA"/>
        </w:rPr>
      </w:pPr>
      <w:r w:rsidRPr="00E64E10">
        <w:rPr>
          <w:sz w:val="24"/>
          <w:lang w:val="uk-UA"/>
        </w:rPr>
        <w:t>12.</w:t>
      </w:r>
      <w:r w:rsidR="00CC2818" w:rsidRPr="00E64E10">
        <w:rPr>
          <w:sz w:val="24"/>
          <w:lang w:val="uk-UA"/>
        </w:rPr>
        <w:t>Сопко В. В. Організація бухгалтерського обліку, економічного контролю та</w:t>
      </w:r>
      <w:r w:rsidR="00CC2818" w:rsidRPr="00E64E10">
        <w:rPr>
          <w:spacing w:val="1"/>
          <w:sz w:val="24"/>
          <w:lang w:val="uk-UA"/>
        </w:rPr>
        <w:t xml:space="preserve"> </w:t>
      </w:r>
      <w:r w:rsidR="00CC2818" w:rsidRPr="00E64E10">
        <w:rPr>
          <w:sz w:val="24"/>
          <w:lang w:val="uk-UA"/>
        </w:rPr>
        <w:t>аналізу: підручник.</w:t>
      </w:r>
      <w:r w:rsidR="00CC2818" w:rsidRPr="00E64E10">
        <w:rPr>
          <w:spacing w:val="3"/>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В.</w:t>
      </w:r>
      <w:r w:rsidR="00CC2818" w:rsidRPr="00E64E10">
        <w:rPr>
          <w:spacing w:val="2"/>
          <w:sz w:val="24"/>
          <w:lang w:val="uk-UA"/>
        </w:rPr>
        <w:t xml:space="preserve"> </w:t>
      </w:r>
      <w:r w:rsidR="00CC2818" w:rsidRPr="00E64E10">
        <w:rPr>
          <w:sz w:val="24"/>
          <w:lang w:val="uk-UA"/>
        </w:rPr>
        <w:t>Сопко,</w:t>
      </w:r>
      <w:r w:rsidR="00CC2818" w:rsidRPr="00E64E10">
        <w:rPr>
          <w:spacing w:val="-1"/>
          <w:sz w:val="24"/>
          <w:lang w:val="uk-UA"/>
        </w:rPr>
        <w:t xml:space="preserve"> </w:t>
      </w:r>
      <w:r w:rsidR="00CC2818" w:rsidRPr="00E64E10">
        <w:rPr>
          <w:sz w:val="24"/>
          <w:lang w:val="uk-UA"/>
        </w:rPr>
        <w:t>В.</w:t>
      </w:r>
      <w:r w:rsidR="00CC2818" w:rsidRPr="00E64E10">
        <w:rPr>
          <w:spacing w:val="3"/>
          <w:sz w:val="24"/>
          <w:lang w:val="uk-UA"/>
        </w:rPr>
        <w:t xml:space="preserve"> </w:t>
      </w:r>
      <w:proofErr w:type="spellStart"/>
      <w:r w:rsidR="00CC2818" w:rsidRPr="00E64E10">
        <w:rPr>
          <w:sz w:val="24"/>
          <w:lang w:val="uk-UA"/>
        </w:rPr>
        <w:t>Завгородній</w:t>
      </w:r>
      <w:proofErr w:type="spellEnd"/>
      <w:r w:rsidR="00CC2818" w:rsidRPr="00E64E10">
        <w:rPr>
          <w:sz w:val="24"/>
          <w:lang w:val="uk-UA"/>
        </w:rPr>
        <w:t>.</w:t>
      </w:r>
      <w:r w:rsidR="00CC2818" w:rsidRPr="00E64E10">
        <w:rPr>
          <w:spacing w:val="2"/>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К.:</w:t>
      </w:r>
      <w:r w:rsidR="00CC2818" w:rsidRPr="00E64E10">
        <w:rPr>
          <w:spacing w:val="1"/>
          <w:sz w:val="24"/>
          <w:lang w:val="uk-UA"/>
        </w:rPr>
        <w:t xml:space="preserve"> </w:t>
      </w:r>
      <w:r w:rsidR="00CC2818" w:rsidRPr="00E64E10">
        <w:rPr>
          <w:sz w:val="24"/>
          <w:lang w:val="uk-UA"/>
        </w:rPr>
        <w:t>КНЕУ,</w:t>
      </w:r>
      <w:r w:rsidR="00CC2818" w:rsidRPr="00E64E10">
        <w:rPr>
          <w:spacing w:val="-1"/>
          <w:sz w:val="24"/>
          <w:lang w:val="uk-UA"/>
        </w:rPr>
        <w:t xml:space="preserve"> </w:t>
      </w:r>
      <w:r w:rsidR="00CC2818" w:rsidRPr="00E64E10">
        <w:rPr>
          <w:sz w:val="24"/>
          <w:lang w:val="uk-UA"/>
        </w:rPr>
        <w:t>2007.</w:t>
      </w:r>
      <w:r w:rsidR="00CC2818" w:rsidRPr="00E64E10">
        <w:rPr>
          <w:spacing w:val="-2"/>
          <w:sz w:val="24"/>
          <w:lang w:val="uk-UA"/>
        </w:rPr>
        <w:t xml:space="preserve"> </w:t>
      </w:r>
      <w:r w:rsidR="00CC2818" w:rsidRPr="00E64E10">
        <w:rPr>
          <w:sz w:val="24"/>
          <w:lang w:val="uk-UA"/>
        </w:rPr>
        <w:t>–</w:t>
      </w:r>
      <w:r w:rsidR="00CC2818" w:rsidRPr="00E64E10">
        <w:rPr>
          <w:spacing w:val="3"/>
          <w:sz w:val="24"/>
          <w:lang w:val="uk-UA"/>
        </w:rPr>
        <w:t xml:space="preserve"> </w:t>
      </w:r>
      <w:r w:rsidR="00CC2818" w:rsidRPr="00E64E10">
        <w:rPr>
          <w:sz w:val="24"/>
          <w:lang w:val="uk-UA"/>
        </w:rPr>
        <w:t>410с.</w:t>
      </w:r>
    </w:p>
    <w:p w:rsidR="00CC2818" w:rsidRPr="00E64E10" w:rsidRDefault="009C5DE3" w:rsidP="00E839B0">
      <w:pPr>
        <w:pStyle w:val="a5"/>
        <w:widowControl w:val="0"/>
        <w:tabs>
          <w:tab w:val="left" w:pos="709"/>
          <w:tab w:val="left" w:pos="1635"/>
        </w:tabs>
        <w:autoSpaceDE w:val="0"/>
        <w:autoSpaceDN w:val="0"/>
        <w:spacing w:before="6" w:line="237" w:lineRule="auto"/>
        <w:ind w:left="0" w:right="729" w:firstLine="567"/>
        <w:contextualSpacing w:val="0"/>
        <w:jc w:val="both"/>
        <w:rPr>
          <w:sz w:val="24"/>
          <w:lang w:val="uk-UA"/>
        </w:rPr>
      </w:pPr>
      <w:r w:rsidRPr="00E64E10">
        <w:rPr>
          <w:sz w:val="24"/>
          <w:lang w:val="uk-UA"/>
        </w:rPr>
        <w:t>13.</w:t>
      </w:r>
      <w:r w:rsidR="00CC2818" w:rsidRPr="00E64E10">
        <w:rPr>
          <w:sz w:val="24"/>
          <w:lang w:val="uk-UA"/>
        </w:rPr>
        <w:t xml:space="preserve">Сук Л. К. </w:t>
      </w:r>
      <w:proofErr w:type="spellStart"/>
      <w:r w:rsidR="00CC2818" w:rsidRPr="00E64E10">
        <w:rPr>
          <w:sz w:val="24"/>
          <w:lang w:val="uk-UA"/>
        </w:rPr>
        <w:t>Організаціябухгалтерськогообліку</w:t>
      </w:r>
      <w:proofErr w:type="spellEnd"/>
      <w:r w:rsidR="00CC2818" w:rsidRPr="00E64E10">
        <w:rPr>
          <w:sz w:val="24"/>
          <w:lang w:val="uk-UA"/>
        </w:rPr>
        <w:t>: підручник / Л. К. Сук, П. Л.</w:t>
      </w:r>
      <w:r w:rsidR="00CC2818" w:rsidRPr="00E64E10">
        <w:rPr>
          <w:spacing w:val="-57"/>
          <w:sz w:val="24"/>
          <w:lang w:val="uk-UA"/>
        </w:rPr>
        <w:t xml:space="preserve"> </w:t>
      </w:r>
      <w:r w:rsidR="00CC2818" w:rsidRPr="00E64E10">
        <w:rPr>
          <w:sz w:val="24"/>
          <w:lang w:val="uk-UA"/>
        </w:rPr>
        <w:t>Сук.</w:t>
      </w:r>
      <w:r w:rsidR="00CC2818" w:rsidRPr="00E64E10">
        <w:rPr>
          <w:spacing w:val="3"/>
          <w:sz w:val="24"/>
          <w:lang w:val="uk-UA"/>
        </w:rPr>
        <w:t xml:space="preserve"> </w:t>
      </w:r>
      <w:r w:rsidR="00CC2818" w:rsidRPr="00E64E10">
        <w:rPr>
          <w:sz w:val="24"/>
          <w:lang w:val="uk-UA"/>
        </w:rPr>
        <w:t>–</w:t>
      </w:r>
      <w:r w:rsidR="00CC2818" w:rsidRPr="00E64E10">
        <w:rPr>
          <w:spacing w:val="2"/>
          <w:sz w:val="24"/>
          <w:lang w:val="uk-UA"/>
        </w:rPr>
        <w:t xml:space="preserve"> </w:t>
      </w:r>
      <w:r w:rsidR="00CC2818" w:rsidRPr="00E64E10">
        <w:rPr>
          <w:sz w:val="24"/>
          <w:lang w:val="uk-UA"/>
        </w:rPr>
        <w:t>К.:</w:t>
      </w:r>
      <w:r w:rsidR="00CC2818" w:rsidRPr="00E64E10">
        <w:rPr>
          <w:spacing w:val="-2"/>
          <w:sz w:val="24"/>
          <w:lang w:val="uk-UA"/>
        </w:rPr>
        <w:t xml:space="preserve"> </w:t>
      </w:r>
      <w:r w:rsidR="00CC2818" w:rsidRPr="00E64E10">
        <w:rPr>
          <w:sz w:val="24"/>
          <w:lang w:val="uk-UA"/>
        </w:rPr>
        <w:t>Каравела,</w:t>
      </w:r>
      <w:r w:rsidR="00CC2818" w:rsidRPr="00E64E10">
        <w:rPr>
          <w:spacing w:val="4"/>
          <w:sz w:val="24"/>
          <w:lang w:val="uk-UA"/>
        </w:rPr>
        <w:t xml:space="preserve"> </w:t>
      </w:r>
      <w:r w:rsidR="00CC2818" w:rsidRPr="00E64E10">
        <w:rPr>
          <w:sz w:val="24"/>
          <w:lang w:val="uk-UA"/>
        </w:rPr>
        <w:t>2011.</w:t>
      </w:r>
      <w:r w:rsidR="00CC2818" w:rsidRPr="00E64E10">
        <w:rPr>
          <w:spacing w:val="3"/>
          <w:sz w:val="24"/>
          <w:lang w:val="uk-UA"/>
        </w:rPr>
        <w:t xml:space="preserve"> </w:t>
      </w:r>
      <w:r w:rsidR="00CC2818" w:rsidRPr="00E64E10">
        <w:rPr>
          <w:sz w:val="24"/>
          <w:lang w:val="uk-UA"/>
        </w:rPr>
        <w:t>–</w:t>
      </w:r>
      <w:r w:rsidR="00CC2818" w:rsidRPr="00E64E10">
        <w:rPr>
          <w:spacing w:val="-3"/>
          <w:sz w:val="24"/>
          <w:lang w:val="uk-UA"/>
        </w:rPr>
        <w:t xml:space="preserve"> </w:t>
      </w:r>
      <w:r w:rsidR="00CC2818" w:rsidRPr="00E64E10">
        <w:rPr>
          <w:sz w:val="24"/>
          <w:lang w:val="uk-UA"/>
        </w:rPr>
        <w:t>624</w:t>
      </w:r>
      <w:r w:rsidR="00CC2818" w:rsidRPr="00E64E10">
        <w:rPr>
          <w:spacing w:val="2"/>
          <w:sz w:val="24"/>
          <w:lang w:val="uk-UA"/>
        </w:rPr>
        <w:t xml:space="preserve"> </w:t>
      </w:r>
      <w:r w:rsidR="00CC2818" w:rsidRPr="00E64E10">
        <w:rPr>
          <w:sz w:val="24"/>
          <w:lang w:val="uk-UA"/>
        </w:rPr>
        <w:t>с.</w:t>
      </w:r>
    </w:p>
    <w:p w:rsidR="006F2BD9" w:rsidRPr="00E64E10" w:rsidRDefault="006F2BD9" w:rsidP="00E839B0">
      <w:pPr>
        <w:tabs>
          <w:tab w:val="left" w:pos="709"/>
        </w:tabs>
        <w:ind w:firstLine="567"/>
        <w:jc w:val="center"/>
        <w:rPr>
          <w:b/>
          <w:sz w:val="24"/>
          <w:lang w:val="uk-UA"/>
        </w:rPr>
      </w:pPr>
      <w:r w:rsidRPr="00E64E10">
        <w:rPr>
          <w:b/>
          <w:sz w:val="24"/>
          <w:lang w:val="uk-UA"/>
        </w:rPr>
        <w:t>Допоміжна</w:t>
      </w:r>
    </w:p>
    <w:p w:rsidR="00CC2818" w:rsidRPr="00E64E10" w:rsidRDefault="009C5DE3" w:rsidP="00E839B0">
      <w:pPr>
        <w:pStyle w:val="a5"/>
        <w:widowControl w:val="0"/>
        <w:tabs>
          <w:tab w:val="left" w:pos="709"/>
          <w:tab w:val="left" w:pos="1635"/>
        </w:tabs>
        <w:autoSpaceDE w:val="0"/>
        <w:autoSpaceDN w:val="0"/>
        <w:ind w:left="0" w:right="325" w:firstLine="567"/>
        <w:contextualSpacing w:val="0"/>
        <w:jc w:val="both"/>
        <w:rPr>
          <w:sz w:val="24"/>
          <w:lang w:val="uk-UA"/>
        </w:rPr>
      </w:pPr>
      <w:r w:rsidRPr="00E64E10">
        <w:rPr>
          <w:sz w:val="24"/>
          <w:lang w:val="uk-UA"/>
        </w:rPr>
        <w:t>1.</w:t>
      </w:r>
      <w:r w:rsidR="00CC2818" w:rsidRPr="00E64E10">
        <w:rPr>
          <w:sz w:val="24"/>
          <w:lang w:val="uk-UA"/>
        </w:rPr>
        <w:t>Інструкція</w:t>
      </w:r>
      <w:r w:rsidR="00CC2818" w:rsidRPr="00E64E10">
        <w:rPr>
          <w:spacing w:val="1"/>
          <w:sz w:val="24"/>
          <w:lang w:val="uk-UA"/>
        </w:rPr>
        <w:t xml:space="preserve"> </w:t>
      </w:r>
      <w:r w:rsidR="00CC2818" w:rsidRPr="00E64E10">
        <w:rPr>
          <w:sz w:val="24"/>
          <w:lang w:val="uk-UA"/>
        </w:rPr>
        <w:t>з</w:t>
      </w:r>
      <w:r w:rsidR="00CC2818" w:rsidRPr="00E64E10">
        <w:rPr>
          <w:spacing w:val="1"/>
          <w:sz w:val="24"/>
          <w:lang w:val="uk-UA"/>
        </w:rPr>
        <w:t xml:space="preserve"> </w:t>
      </w:r>
      <w:r w:rsidR="00CC2818" w:rsidRPr="00E64E10">
        <w:rPr>
          <w:sz w:val="24"/>
          <w:lang w:val="uk-UA"/>
        </w:rPr>
        <w:t>інвентаризації</w:t>
      </w:r>
      <w:r w:rsidR="00CC2818" w:rsidRPr="00E64E10">
        <w:rPr>
          <w:spacing w:val="1"/>
          <w:sz w:val="24"/>
          <w:lang w:val="uk-UA"/>
        </w:rPr>
        <w:t xml:space="preserve"> </w:t>
      </w:r>
      <w:r w:rsidR="00CC2818" w:rsidRPr="00E64E10">
        <w:rPr>
          <w:sz w:val="24"/>
          <w:lang w:val="uk-UA"/>
        </w:rPr>
        <w:t>основних</w:t>
      </w:r>
      <w:r w:rsidR="00CC2818" w:rsidRPr="00E64E10">
        <w:rPr>
          <w:spacing w:val="1"/>
          <w:sz w:val="24"/>
          <w:lang w:val="uk-UA"/>
        </w:rPr>
        <w:t xml:space="preserve"> </w:t>
      </w:r>
      <w:r w:rsidR="00CC2818" w:rsidRPr="00E64E10">
        <w:rPr>
          <w:sz w:val="24"/>
          <w:lang w:val="uk-UA"/>
        </w:rPr>
        <w:t>засобів,</w:t>
      </w:r>
      <w:r w:rsidR="00CC2818" w:rsidRPr="00E64E10">
        <w:rPr>
          <w:spacing w:val="1"/>
          <w:sz w:val="24"/>
          <w:lang w:val="uk-UA"/>
        </w:rPr>
        <w:t xml:space="preserve"> </w:t>
      </w:r>
      <w:r w:rsidR="00CC2818" w:rsidRPr="00E64E10">
        <w:rPr>
          <w:sz w:val="24"/>
          <w:lang w:val="uk-UA"/>
        </w:rPr>
        <w:t>нематеріальних</w:t>
      </w:r>
      <w:r w:rsidR="00CC2818" w:rsidRPr="00E64E10">
        <w:rPr>
          <w:spacing w:val="1"/>
          <w:sz w:val="24"/>
          <w:lang w:val="uk-UA"/>
        </w:rPr>
        <w:t xml:space="preserve"> </w:t>
      </w:r>
      <w:r w:rsidR="00CC2818" w:rsidRPr="00E64E10">
        <w:rPr>
          <w:sz w:val="24"/>
          <w:lang w:val="uk-UA"/>
        </w:rPr>
        <w:t>активів,</w:t>
      </w:r>
      <w:r w:rsidR="00CC2818" w:rsidRPr="00E64E10">
        <w:rPr>
          <w:spacing w:val="-57"/>
          <w:sz w:val="24"/>
          <w:lang w:val="uk-UA"/>
        </w:rPr>
        <w:t xml:space="preserve"> </w:t>
      </w:r>
      <w:r w:rsidR="00CC2818" w:rsidRPr="00E64E10">
        <w:rPr>
          <w:sz w:val="24"/>
          <w:lang w:val="uk-UA"/>
        </w:rPr>
        <w:t>товарно-матеріальних</w:t>
      </w:r>
      <w:r w:rsidR="00CC2818" w:rsidRPr="00E64E10">
        <w:rPr>
          <w:spacing w:val="1"/>
          <w:sz w:val="24"/>
          <w:lang w:val="uk-UA"/>
        </w:rPr>
        <w:t xml:space="preserve"> </w:t>
      </w:r>
      <w:r w:rsidR="00CC2818" w:rsidRPr="00E64E10">
        <w:rPr>
          <w:sz w:val="24"/>
          <w:lang w:val="uk-UA"/>
        </w:rPr>
        <w:t>цінностей,</w:t>
      </w:r>
      <w:r w:rsidR="00CC2818" w:rsidRPr="00E64E10">
        <w:rPr>
          <w:spacing w:val="1"/>
          <w:sz w:val="24"/>
          <w:lang w:val="uk-UA"/>
        </w:rPr>
        <w:t xml:space="preserve"> </w:t>
      </w:r>
      <w:r w:rsidR="00CC2818" w:rsidRPr="00E64E10">
        <w:rPr>
          <w:sz w:val="24"/>
          <w:lang w:val="uk-UA"/>
        </w:rPr>
        <w:t>грошових</w:t>
      </w:r>
      <w:r w:rsidR="00CC2818" w:rsidRPr="00E64E10">
        <w:rPr>
          <w:spacing w:val="1"/>
          <w:sz w:val="24"/>
          <w:lang w:val="uk-UA"/>
        </w:rPr>
        <w:t xml:space="preserve"> </w:t>
      </w:r>
      <w:r w:rsidR="00CC2818" w:rsidRPr="00E64E10">
        <w:rPr>
          <w:sz w:val="24"/>
          <w:lang w:val="uk-UA"/>
        </w:rPr>
        <w:t>коштів</w:t>
      </w:r>
      <w:r w:rsidR="00CC2818" w:rsidRPr="00E64E10">
        <w:rPr>
          <w:spacing w:val="1"/>
          <w:sz w:val="24"/>
          <w:lang w:val="uk-UA"/>
        </w:rPr>
        <w:t xml:space="preserve"> </w:t>
      </w:r>
      <w:r w:rsidR="00CC2818" w:rsidRPr="00E64E10">
        <w:rPr>
          <w:sz w:val="24"/>
          <w:lang w:val="uk-UA"/>
        </w:rPr>
        <w:t>і</w:t>
      </w:r>
      <w:r w:rsidR="00CC2818" w:rsidRPr="00E64E10">
        <w:rPr>
          <w:spacing w:val="1"/>
          <w:sz w:val="24"/>
          <w:lang w:val="uk-UA"/>
        </w:rPr>
        <w:t xml:space="preserve"> </w:t>
      </w:r>
      <w:r w:rsidR="00CC2818" w:rsidRPr="00E64E10">
        <w:rPr>
          <w:sz w:val="24"/>
          <w:lang w:val="uk-UA"/>
        </w:rPr>
        <w:t>документів</w:t>
      </w:r>
      <w:r w:rsidR="00CC2818" w:rsidRPr="00E64E10">
        <w:rPr>
          <w:spacing w:val="1"/>
          <w:sz w:val="24"/>
          <w:lang w:val="uk-UA"/>
        </w:rPr>
        <w:t xml:space="preserve"> </w:t>
      </w:r>
      <w:r w:rsidR="00CC2818" w:rsidRPr="00E64E10">
        <w:rPr>
          <w:sz w:val="24"/>
          <w:lang w:val="uk-UA"/>
        </w:rPr>
        <w:t>та</w:t>
      </w:r>
      <w:r w:rsidR="00CC2818" w:rsidRPr="00E64E10">
        <w:rPr>
          <w:spacing w:val="1"/>
          <w:sz w:val="24"/>
          <w:lang w:val="uk-UA"/>
        </w:rPr>
        <w:t xml:space="preserve"> </w:t>
      </w:r>
      <w:r w:rsidR="00CC2818" w:rsidRPr="00E64E10">
        <w:rPr>
          <w:sz w:val="24"/>
          <w:lang w:val="uk-UA"/>
        </w:rPr>
        <w:t>розрахунків,</w:t>
      </w:r>
      <w:r w:rsidR="00CC2818" w:rsidRPr="00E64E10">
        <w:rPr>
          <w:spacing w:val="1"/>
          <w:sz w:val="24"/>
          <w:lang w:val="uk-UA"/>
        </w:rPr>
        <w:t xml:space="preserve"> </w:t>
      </w:r>
      <w:r w:rsidR="00CC2818" w:rsidRPr="00E64E10">
        <w:rPr>
          <w:sz w:val="24"/>
          <w:lang w:val="uk-UA"/>
        </w:rPr>
        <w:t>затверджена наказом Міністерства фінансів України від 11.08.94 р. № 69 (зі змінами і</w:t>
      </w:r>
      <w:r w:rsidR="00CC2818" w:rsidRPr="00E64E10">
        <w:rPr>
          <w:spacing w:val="1"/>
          <w:sz w:val="24"/>
          <w:lang w:val="uk-UA"/>
        </w:rPr>
        <w:t xml:space="preserve"> </w:t>
      </w:r>
      <w:r w:rsidR="00CC2818" w:rsidRPr="00E64E10">
        <w:rPr>
          <w:sz w:val="24"/>
          <w:lang w:val="uk-UA"/>
        </w:rPr>
        <w:t>доповненнями</w:t>
      </w:r>
      <w:r w:rsidR="00CC2818" w:rsidRPr="00E64E10">
        <w:rPr>
          <w:spacing w:val="1"/>
          <w:sz w:val="24"/>
          <w:lang w:val="uk-UA"/>
        </w:rPr>
        <w:t xml:space="preserve"> </w:t>
      </w:r>
      <w:r w:rsidR="00CC2818" w:rsidRPr="00E64E10">
        <w:rPr>
          <w:sz w:val="24"/>
          <w:lang w:val="uk-UA"/>
        </w:rPr>
        <w:t>від</w:t>
      </w:r>
      <w:r w:rsidR="00CC2818" w:rsidRPr="00E64E10">
        <w:rPr>
          <w:spacing w:val="1"/>
          <w:sz w:val="24"/>
          <w:lang w:val="uk-UA"/>
        </w:rPr>
        <w:t xml:space="preserve"> </w:t>
      </w:r>
      <w:r w:rsidR="00CC2818" w:rsidRPr="00E64E10">
        <w:rPr>
          <w:sz w:val="24"/>
          <w:lang w:val="uk-UA"/>
        </w:rPr>
        <w:t>22.11.04</w:t>
      </w:r>
      <w:r w:rsidR="00CC2818" w:rsidRPr="00E64E10">
        <w:rPr>
          <w:spacing w:val="1"/>
          <w:sz w:val="24"/>
          <w:lang w:val="uk-UA"/>
        </w:rPr>
        <w:t xml:space="preserve"> </w:t>
      </w:r>
      <w:r w:rsidR="00CC2818" w:rsidRPr="00E64E10">
        <w:rPr>
          <w:sz w:val="24"/>
          <w:lang w:val="uk-UA"/>
        </w:rPr>
        <w:t>р.</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731</w:t>
      </w:r>
      <w:r w:rsidR="00CC2818" w:rsidRPr="00E64E10">
        <w:rPr>
          <w:spacing w:val="1"/>
          <w:sz w:val="24"/>
          <w:lang w:val="uk-UA"/>
        </w:rPr>
        <w:t xml:space="preserve"> </w:t>
      </w:r>
      <w:r w:rsidR="00CC2818" w:rsidRPr="00E64E10">
        <w:rPr>
          <w:sz w:val="24"/>
          <w:lang w:val="uk-UA"/>
        </w:rPr>
        <w:t>[Електронний</w:t>
      </w:r>
      <w:r w:rsidR="00CC2818" w:rsidRPr="00E64E10">
        <w:rPr>
          <w:spacing w:val="1"/>
          <w:sz w:val="24"/>
          <w:lang w:val="uk-UA"/>
        </w:rPr>
        <w:t xml:space="preserve"> </w:t>
      </w:r>
      <w:r w:rsidR="00CC2818" w:rsidRPr="00E64E10">
        <w:rPr>
          <w:sz w:val="24"/>
          <w:lang w:val="uk-UA"/>
        </w:rPr>
        <w:t>ресурс]</w:t>
      </w:r>
      <w:r w:rsidR="00CC2818" w:rsidRPr="00E64E10">
        <w:rPr>
          <w:spacing w:val="1"/>
          <w:sz w:val="24"/>
          <w:lang w:val="uk-UA"/>
        </w:rPr>
        <w:t xml:space="preserve"> </w:t>
      </w:r>
      <w:r w:rsidR="00CC2818" w:rsidRPr="00E64E10">
        <w:rPr>
          <w:sz w:val="24"/>
          <w:lang w:val="uk-UA"/>
        </w:rPr>
        <w:t>Законодавство</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доступно</w:t>
      </w:r>
      <w:r w:rsidR="00CC2818" w:rsidRPr="00E64E10">
        <w:rPr>
          <w:spacing w:val="2"/>
          <w:sz w:val="24"/>
          <w:lang w:val="uk-UA"/>
        </w:rPr>
        <w:t xml:space="preserve"> </w:t>
      </w:r>
      <w:r w:rsidR="00CC2818" w:rsidRPr="00E64E10">
        <w:rPr>
          <w:sz w:val="24"/>
          <w:lang w:val="uk-UA"/>
        </w:rPr>
        <w:t>з</w:t>
      </w:r>
      <w:r w:rsidR="00CC2818" w:rsidRPr="00E64E10">
        <w:rPr>
          <w:spacing w:val="2"/>
          <w:sz w:val="24"/>
          <w:lang w:val="uk-UA"/>
        </w:rPr>
        <w:t xml:space="preserve"> </w:t>
      </w:r>
      <w:hyperlink r:id="rId12">
        <w:r w:rsidR="00CC2818" w:rsidRPr="00E64E10">
          <w:rPr>
            <w:sz w:val="24"/>
            <w:u w:val="single"/>
            <w:lang w:val="uk-UA"/>
          </w:rPr>
          <w:t>http://zakon.rada.gov.ua/cgi-bin/laws/main.cgi?nreg=z0202-94&amp;c=1#History</w:t>
        </w:r>
      </w:hyperlink>
    </w:p>
    <w:p w:rsidR="00CC2818" w:rsidRPr="00E64E10" w:rsidRDefault="009C5DE3" w:rsidP="00E839B0">
      <w:pPr>
        <w:pStyle w:val="a5"/>
        <w:widowControl w:val="0"/>
        <w:tabs>
          <w:tab w:val="left" w:pos="709"/>
          <w:tab w:val="left" w:pos="1636"/>
        </w:tabs>
        <w:autoSpaceDE w:val="0"/>
        <w:autoSpaceDN w:val="0"/>
        <w:spacing w:before="3"/>
        <w:ind w:left="0" w:right="329" w:firstLine="567"/>
        <w:contextualSpacing w:val="0"/>
        <w:jc w:val="both"/>
        <w:rPr>
          <w:sz w:val="24"/>
          <w:lang w:val="uk-UA"/>
        </w:rPr>
      </w:pPr>
      <w:r w:rsidRPr="00E64E10">
        <w:rPr>
          <w:sz w:val="24"/>
          <w:lang w:val="uk-UA"/>
        </w:rPr>
        <w:t>2.</w:t>
      </w:r>
      <w:r w:rsidR="00CC2818" w:rsidRPr="00E64E10">
        <w:rPr>
          <w:sz w:val="24"/>
          <w:lang w:val="uk-UA"/>
        </w:rPr>
        <w:t>Інструкція про застосування Плану рахунків бухгалтерського обліку активів,</w:t>
      </w:r>
      <w:r w:rsidR="00CC2818" w:rsidRPr="00E64E10">
        <w:rPr>
          <w:spacing w:val="-57"/>
          <w:sz w:val="24"/>
          <w:lang w:val="uk-UA"/>
        </w:rPr>
        <w:t xml:space="preserve"> </w:t>
      </w:r>
      <w:r w:rsidR="00CC2818" w:rsidRPr="00E64E10">
        <w:rPr>
          <w:sz w:val="24"/>
          <w:lang w:val="uk-UA"/>
        </w:rPr>
        <w:t>капіталу, зобов’язань і господарських операцій підприємств і організацій. Затверджена</w:t>
      </w:r>
      <w:r w:rsidR="00CC2818" w:rsidRPr="00E64E10">
        <w:rPr>
          <w:spacing w:val="1"/>
          <w:sz w:val="24"/>
          <w:lang w:val="uk-UA"/>
        </w:rPr>
        <w:t xml:space="preserve"> </w:t>
      </w:r>
      <w:r w:rsidR="00CC2818" w:rsidRPr="00E64E10">
        <w:rPr>
          <w:sz w:val="24"/>
          <w:lang w:val="uk-UA"/>
        </w:rPr>
        <w:t>наказом</w:t>
      </w:r>
      <w:r w:rsidR="00CC2818" w:rsidRPr="00E64E10">
        <w:rPr>
          <w:spacing w:val="1"/>
          <w:sz w:val="24"/>
          <w:lang w:val="uk-UA"/>
        </w:rPr>
        <w:t xml:space="preserve"> </w:t>
      </w:r>
      <w:r w:rsidR="00CC2818" w:rsidRPr="00E64E10">
        <w:rPr>
          <w:sz w:val="24"/>
          <w:lang w:val="uk-UA"/>
        </w:rPr>
        <w:t>Міністерства</w:t>
      </w:r>
      <w:r w:rsidR="00CC2818" w:rsidRPr="00E64E10">
        <w:rPr>
          <w:spacing w:val="1"/>
          <w:sz w:val="24"/>
          <w:lang w:val="uk-UA"/>
        </w:rPr>
        <w:t xml:space="preserve"> </w:t>
      </w:r>
      <w:r w:rsidR="00CC2818" w:rsidRPr="00E64E10">
        <w:rPr>
          <w:sz w:val="24"/>
          <w:lang w:val="uk-UA"/>
        </w:rPr>
        <w:t>фінансів</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від</w:t>
      </w:r>
      <w:r w:rsidR="00CC2818" w:rsidRPr="00E64E10">
        <w:rPr>
          <w:spacing w:val="1"/>
          <w:sz w:val="24"/>
          <w:lang w:val="uk-UA"/>
        </w:rPr>
        <w:t xml:space="preserve"> </w:t>
      </w:r>
      <w:r w:rsidR="00CC2818" w:rsidRPr="00E64E10">
        <w:rPr>
          <w:sz w:val="24"/>
          <w:lang w:val="uk-UA"/>
        </w:rPr>
        <w:t>30.11.99.</w:t>
      </w:r>
      <w:r w:rsidR="00CC2818" w:rsidRPr="00E64E10">
        <w:rPr>
          <w:spacing w:val="1"/>
          <w:sz w:val="24"/>
          <w:lang w:val="uk-UA"/>
        </w:rPr>
        <w:t xml:space="preserve"> </w:t>
      </w:r>
      <w:r w:rsidR="00CC2818" w:rsidRPr="00E64E10">
        <w:rPr>
          <w:sz w:val="24"/>
          <w:lang w:val="uk-UA"/>
        </w:rPr>
        <w:t>№291.</w:t>
      </w:r>
      <w:r w:rsidR="00CC2818" w:rsidRPr="00E64E10">
        <w:rPr>
          <w:spacing w:val="1"/>
          <w:sz w:val="24"/>
          <w:lang w:val="uk-UA"/>
        </w:rPr>
        <w:t xml:space="preserve"> </w:t>
      </w:r>
      <w:r w:rsidR="00CC2818" w:rsidRPr="00E64E10">
        <w:rPr>
          <w:sz w:val="24"/>
          <w:lang w:val="uk-UA"/>
        </w:rPr>
        <w:t>.[Електронний</w:t>
      </w:r>
      <w:r w:rsidR="00CC2818" w:rsidRPr="00E64E10">
        <w:rPr>
          <w:spacing w:val="1"/>
          <w:sz w:val="24"/>
          <w:lang w:val="uk-UA"/>
        </w:rPr>
        <w:t xml:space="preserve"> </w:t>
      </w:r>
      <w:r w:rsidR="00CC2818" w:rsidRPr="00E64E10">
        <w:rPr>
          <w:sz w:val="24"/>
          <w:lang w:val="uk-UA"/>
        </w:rPr>
        <w:t>ресурс]</w:t>
      </w:r>
      <w:r w:rsidR="00CC2818" w:rsidRPr="00E64E10">
        <w:rPr>
          <w:spacing w:val="1"/>
          <w:sz w:val="24"/>
          <w:lang w:val="uk-UA"/>
        </w:rPr>
        <w:t xml:space="preserve"> </w:t>
      </w:r>
      <w:r w:rsidR="00CC2818" w:rsidRPr="00E64E10">
        <w:rPr>
          <w:sz w:val="24"/>
          <w:lang w:val="uk-UA"/>
        </w:rPr>
        <w:t>Законодавство</w:t>
      </w:r>
      <w:r w:rsidR="00CC2818" w:rsidRPr="00E64E10">
        <w:rPr>
          <w:spacing w:val="1"/>
          <w:sz w:val="24"/>
          <w:lang w:val="uk-UA"/>
        </w:rPr>
        <w:t xml:space="preserve"> </w:t>
      </w:r>
      <w:r w:rsidR="00CC2818" w:rsidRPr="00E64E10">
        <w:rPr>
          <w:sz w:val="24"/>
          <w:lang w:val="uk-UA"/>
        </w:rPr>
        <w:t>України доступно</w:t>
      </w:r>
      <w:r w:rsidR="00CC2818" w:rsidRPr="00E64E10">
        <w:rPr>
          <w:spacing w:val="2"/>
          <w:sz w:val="24"/>
          <w:lang w:val="uk-UA"/>
        </w:rPr>
        <w:t xml:space="preserve"> </w:t>
      </w:r>
      <w:r w:rsidR="00CC2818" w:rsidRPr="00E64E10">
        <w:rPr>
          <w:sz w:val="24"/>
          <w:lang w:val="uk-UA"/>
        </w:rPr>
        <w:t>з</w:t>
      </w:r>
      <w:r w:rsidR="00CC2818" w:rsidRPr="00E64E10">
        <w:rPr>
          <w:spacing w:val="4"/>
          <w:sz w:val="24"/>
          <w:lang w:val="uk-UA"/>
        </w:rPr>
        <w:t xml:space="preserve"> </w:t>
      </w:r>
      <w:hyperlink r:id="rId13">
        <w:r w:rsidR="00CC2818" w:rsidRPr="00E64E10">
          <w:rPr>
            <w:sz w:val="24"/>
            <w:u w:val="single"/>
            <w:lang w:val="uk-UA"/>
          </w:rPr>
          <w:t>http://zakon1.rada.gov.ua/cgi-bin/laws/main.cgi</w:t>
        </w:r>
      </w:hyperlink>
    </w:p>
    <w:p w:rsidR="00CC2818" w:rsidRPr="00E64E10" w:rsidRDefault="009C5DE3" w:rsidP="00E839B0">
      <w:pPr>
        <w:pStyle w:val="a5"/>
        <w:widowControl w:val="0"/>
        <w:tabs>
          <w:tab w:val="left" w:pos="709"/>
          <w:tab w:val="left" w:pos="1636"/>
        </w:tabs>
        <w:autoSpaceDE w:val="0"/>
        <w:autoSpaceDN w:val="0"/>
        <w:spacing w:before="2" w:line="237" w:lineRule="auto"/>
        <w:ind w:left="0" w:right="330" w:firstLine="567"/>
        <w:contextualSpacing w:val="0"/>
        <w:jc w:val="both"/>
        <w:rPr>
          <w:sz w:val="24"/>
          <w:lang w:val="uk-UA"/>
        </w:rPr>
      </w:pPr>
      <w:r w:rsidRPr="00E64E10">
        <w:rPr>
          <w:sz w:val="24"/>
          <w:lang w:val="uk-UA"/>
        </w:rPr>
        <w:t>3.</w:t>
      </w:r>
      <w:r w:rsidR="00CC2818" w:rsidRPr="00E64E10">
        <w:rPr>
          <w:sz w:val="24"/>
          <w:lang w:val="uk-UA"/>
        </w:rPr>
        <w:t xml:space="preserve">Маренич  </w:t>
      </w:r>
      <w:r w:rsidR="00CC2818" w:rsidRPr="00E64E10">
        <w:rPr>
          <w:spacing w:val="1"/>
          <w:sz w:val="24"/>
          <w:lang w:val="uk-UA"/>
        </w:rPr>
        <w:t xml:space="preserve"> </w:t>
      </w:r>
      <w:r w:rsidR="00CC2818" w:rsidRPr="00E64E10">
        <w:rPr>
          <w:sz w:val="24"/>
          <w:lang w:val="uk-UA"/>
        </w:rPr>
        <w:t xml:space="preserve">Т.Г.  </w:t>
      </w:r>
      <w:r w:rsidR="00CC2818" w:rsidRPr="00E64E10">
        <w:rPr>
          <w:spacing w:val="1"/>
          <w:sz w:val="24"/>
          <w:lang w:val="uk-UA"/>
        </w:rPr>
        <w:t xml:space="preserve"> </w:t>
      </w:r>
      <w:r w:rsidR="00CC2818" w:rsidRPr="00E64E10">
        <w:rPr>
          <w:sz w:val="24"/>
          <w:lang w:val="uk-UA"/>
        </w:rPr>
        <w:t xml:space="preserve">Бухгалтерський  </w:t>
      </w:r>
      <w:r w:rsidR="00CC2818" w:rsidRPr="00E64E10">
        <w:rPr>
          <w:spacing w:val="1"/>
          <w:sz w:val="24"/>
          <w:lang w:val="uk-UA"/>
        </w:rPr>
        <w:t xml:space="preserve"> </w:t>
      </w:r>
      <w:r w:rsidR="00CC2818" w:rsidRPr="00E64E10">
        <w:rPr>
          <w:sz w:val="24"/>
          <w:lang w:val="uk-UA"/>
        </w:rPr>
        <w:t xml:space="preserve">облік  </w:t>
      </w:r>
      <w:r w:rsidR="00CC2818" w:rsidRPr="00E64E10">
        <w:rPr>
          <w:spacing w:val="1"/>
          <w:sz w:val="24"/>
          <w:lang w:val="uk-UA"/>
        </w:rPr>
        <w:t xml:space="preserve"> </w:t>
      </w:r>
      <w:r w:rsidR="00CC2818" w:rsidRPr="00E64E10">
        <w:rPr>
          <w:sz w:val="24"/>
          <w:lang w:val="uk-UA"/>
        </w:rPr>
        <w:t xml:space="preserve">в  </w:t>
      </w:r>
      <w:r w:rsidR="00CC2818" w:rsidRPr="00E64E10">
        <w:rPr>
          <w:spacing w:val="1"/>
          <w:sz w:val="24"/>
          <w:lang w:val="uk-UA"/>
        </w:rPr>
        <w:t xml:space="preserve"> </w:t>
      </w:r>
      <w:proofErr w:type="spellStart"/>
      <w:r w:rsidR="00CC2818" w:rsidRPr="00E64E10">
        <w:rPr>
          <w:sz w:val="24"/>
          <w:lang w:val="uk-UA"/>
        </w:rPr>
        <w:t>агроформуваннях</w:t>
      </w:r>
      <w:proofErr w:type="spellEnd"/>
      <w:r w:rsidR="00CC2818" w:rsidRPr="00E64E10">
        <w:rPr>
          <w:sz w:val="24"/>
          <w:lang w:val="uk-UA"/>
        </w:rPr>
        <w:t xml:space="preserve">    [Текст]    /</w:t>
      </w:r>
      <w:r w:rsidR="00CC2818" w:rsidRPr="00E64E10">
        <w:rPr>
          <w:spacing w:val="-57"/>
          <w:sz w:val="24"/>
          <w:lang w:val="uk-UA"/>
        </w:rPr>
        <w:t xml:space="preserve"> </w:t>
      </w:r>
      <w:r w:rsidR="00CC2818" w:rsidRPr="00E64E10">
        <w:rPr>
          <w:sz w:val="24"/>
          <w:lang w:val="uk-UA"/>
        </w:rPr>
        <w:t>Т.Г</w:t>
      </w:r>
      <w:r w:rsidR="00CC2818" w:rsidRPr="00E64E10">
        <w:rPr>
          <w:spacing w:val="-4"/>
          <w:sz w:val="24"/>
          <w:lang w:val="uk-UA"/>
        </w:rPr>
        <w:t xml:space="preserve"> </w:t>
      </w:r>
      <w:proofErr w:type="spellStart"/>
      <w:r w:rsidR="00CC2818" w:rsidRPr="00E64E10">
        <w:rPr>
          <w:sz w:val="24"/>
          <w:lang w:val="uk-UA"/>
        </w:rPr>
        <w:t>Маренич</w:t>
      </w:r>
      <w:proofErr w:type="spellEnd"/>
      <w:r w:rsidR="00CC2818" w:rsidRPr="00E64E10">
        <w:rPr>
          <w:sz w:val="24"/>
          <w:lang w:val="uk-UA"/>
        </w:rPr>
        <w:t>.</w:t>
      </w:r>
      <w:r w:rsidR="00CC2818" w:rsidRPr="00E64E10">
        <w:rPr>
          <w:spacing w:val="3"/>
          <w:sz w:val="24"/>
          <w:lang w:val="uk-UA"/>
        </w:rPr>
        <w:t xml:space="preserve"> </w:t>
      </w:r>
      <w:r w:rsidR="00CC2818" w:rsidRPr="00E64E10">
        <w:rPr>
          <w:sz w:val="24"/>
          <w:lang w:val="uk-UA"/>
        </w:rPr>
        <w:t>–</w:t>
      </w:r>
      <w:r w:rsidR="00CC2818" w:rsidRPr="00E64E10">
        <w:rPr>
          <w:spacing w:val="2"/>
          <w:sz w:val="24"/>
          <w:lang w:val="uk-UA"/>
        </w:rPr>
        <w:t xml:space="preserve"> </w:t>
      </w:r>
      <w:r w:rsidR="00CC2818" w:rsidRPr="00E64E10">
        <w:rPr>
          <w:sz w:val="24"/>
          <w:lang w:val="uk-UA"/>
        </w:rPr>
        <w:t>К.:</w:t>
      </w:r>
      <w:r w:rsidR="00CC2818" w:rsidRPr="00E64E10">
        <w:rPr>
          <w:spacing w:val="-2"/>
          <w:sz w:val="24"/>
          <w:lang w:val="uk-UA"/>
        </w:rPr>
        <w:t xml:space="preserve"> </w:t>
      </w:r>
      <w:r w:rsidR="00CC2818" w:rsidRPr="00E64E10">
        <w:rPr>
          <w:sz w:val="24"/>
          <w:lang w:val="uk-UA"/>
        </w:rPr>
        <w:t>«Професіонал»,</w:t>
      </w:r>
      <w:r w:rsidR="00CC2818" w:rsidRPr="00E64E10">
        <w:rPr>
          <w:spacing w:val="6"/>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2011. –</w:t>
      </w:r>
      <w:r w:rsidR="00CC2818" w:rsidRPr="00E64E10">
        <w:rPr>
          <w:spacing w:val="4"/>
          <w:sz w:val="24"/>
          <w:lang w:val="uk-UA"/>
        </w:rPr>
        <w:t xml:space="preserve"> </w:t>
      </w:r>
      <w:r w:rsidR="00CC2818" w:rsidRPr="00E64E10">
        <w:rPr>
          <w:sz w:val="24"/>
          <w:lang w:val="uk-UA"/>
        </w:rPr>
        <w:t>890</w:t>
      </w:r>
      <w:r w:rsidR="00CC2818" w:rsidRPr="00E64E10">
        <w:rPr>
          <w:spacing w:val="-1"/>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6"/>
        </w:tabs>
        <w:autoSpaceDE w:val="0"/>
        <w:autoSpaceDN w:val="0"/>
        <w:spacing w:before="4"/>
        <w:ind w:left="0" w:right="323" w:firstLine="567"/>
        <w:contextualSpacing w:val="0"/>
        <w:jc w:val="both"/>
        <w:rPr>
          <w:sz w:val="24"/>
          <w:lang w:val="uk-UA"/>
        </w:rPr>
      </w:pPr>
      <w:r w:rsidRPr="00E64E10">
        <w:rPr>
          <w:sz w:val="24"/>
          <w:lang w:val="uk-UA"/>
        </w:rPr>
        <w:t>4.</w:t>
      </w:r>
      <w:r w:rsidR="00CC2818" w:rsidRPr="00E64E10">
        <w:rPr>
          <w:sz w:val="24"/>
          <w:lang w:val="uk-UA"/>
        </w:rPr>
        <w:t>Методичні</w:t>
      </w:r>
      <w:r w:rsidR="00CC2818" w:rsidRPr="00E64E10">
        <w:rPr>
          <w:spacing w:val="1"/>
          <w:sz w:val="24"/>
          <w:lang w:val="uk-UA"/>
        </w:rPr>
        <w:t xml:space="preserve"> </w:t>
      </w:r>
      <w:r w:rsidR="00CC2818" w:rsidRPr="00E64E10">
        <w:rPr>
          <w:sz w:val="24"/>
          <w:lang w:val="uk-UA"/>
        </w:rPr>
        <w:t>рекомендації</w:t>
      </w:r>
      <w:r w:rsidR="00CC2818" w:rsidRPr="00E64E10">
        <w:rPr>
          <w:spacing w:val="1"/>
          <w:sz w:val="24"/>
          <w:lang w:val="uk-UA"/>
        </w:rPr>
        <w:t xml:space="preserve"> </w:t>
      </w:r>
      <w:r w:rsidR="00CC2818" w:rsidRPr="00E64E10">
        <w:rPr>
          <w:sz w:val="24"/>
          <w:lang w:val="uk-UA"/>
        </w:rPr>
        <w:t>з</w:t>
      </w:r>
      <w:r w:rsidR="00CC2818" w:rsidRPr="00E64E10">
        <w:rPr>
          <w:spacing w:val="1"/>
          <w:sz w:val="24"/>
          <w:lang w:val="uk-UA"/>
        </w:rPr>
        <w:t xml:space="preserve"> </w:t>
      </w:r>
      <w:r w:rsidR="00CC2818" w:rsidRPr="00E64E10">
        <w:rPr>
          <w:sz w:val="24"/>
          <w:lang w:val="uk-UA"/>
        </w:rPr>
        <w:t>бухгалтерського</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r w:rsidR="00CC2818" w:rsidRPr="00E64E10">
        <w:rPr>
          <w:sz w:val="24"/>
          <w:lang w:val="uk-UA"/>
        </w:rPr>
        <w:t>запасів,</w:t>
      </w:r>
      <w:r w:rsidR="00CC2818" w:rsidRPr="00E64E10">
        <w:rPr>
          <w:spacing w:val="1"/>
          <w:sz w:val="24"/>
          <w:lang w:val="uk-UA"/>
        </w:rPr>
        <w:t xml:space="preserve"> </w:t>
      </w:r>
      <w:r w:rsidR="00CC2818" w:rsidRPr="00E64E10">
        <w:rPr>
          <w:sz w:val="24"/>
          <w:lang w:val="uk-UA"/>
        </w:rPr>
        <w:t>затверджені</w:t>
      </w:r>
      <w:r w:rsidR="00CC2818" w:rsidRPr="00E64E10">
        <w:rPr>
          <w:spacing w:val="1"/>
          <w:sz w:val="24"/>
          <w:lang w:val="uk-UA"/>
        </w:rPr>
        <w:t xml:space="preserve"> </w:t>
      </w:r>
      <w:r w:rsidR="00CC2818" w:rsidRPr="00E64E10">
        <w:rPr>
          <w:sz w:val="24"/>
          <w:lang w:val="uk-UA"/>
        </w:rPr>
        <w:t>наказом Міністерства фінансів</w:t>
      </w:r>
      <w:r w:rsidR="00CC2818" w:rsidRPr="00E64E10">
        <w:rPr>
          <w:spacing w:val="1"/>
          <w:sz w:val="24"/>
          <w:lang w:val="uk-UA"/>
        </w:rPr>
        <w:t xml:space="preserve"> </w:t>
      </w:r>
      <w:r w:rsidR="00CC2818" w:rsidRPr="00E64E10">
        <w:rPr>
          <w:sz w:val="24"/>
          <w:lang w:val="uk-UA"/>
        </w:rPr>
        <w:t>України від 10.01.2007р. № 2 //Бухгалтерський облік</w:t>
      </w:r>
      <w:r w:rsidR="00CC2818" w:rsidRPr="00E64E10">
        <w:rPr>
          <w:spacing w:val="1"/>
          <w:sz w:val="24"/>
          <w:lang w:val="uk-UA"/>
        </w:rPr>
        <w:t xml:space="preserve"> </w:t>
      </w:r>
      <w:r w:rsidR="00CC2818" w:rsidRPr="00E64E10">
        <w:rPr>
          <w:sz w:val="24"/>
          <w:lang w:val="uk-UA"/>
        </w:rPr>
        <w:t>і</w:t>
      </w:r>
      <w:r w:rsidR="00CC2818" w:rsidRPr="00E64E10">
        <w:rPr>
          <w:spacing w:val="1"/>
          <w:sz w:val="24"/>
          <w:lang w:val="uk-UA"/>
        </w:rPr>
        <w:t xml:space="preserve"> </w:t>
      </w:r>
      <w:r w:rsidR="00CC2818" w:rsidRPr="00E64E10">
        <w:rPr>
          <w:sz w:val="24"/>
          <w:lang w:val="uk-UA"/>
        </w:rPr>
        <w:t>аудит.-2007.-№</w:t>
      </w:r>
      <w:r w:rsidR="00CC2818" w:rsidRPr="00E64E10">
        <w:rPr>
          <w:spacing w:val="2"/>
          <w:sz w:val="24"/>
          <w:lang w:val="uk-UA"/>
        </w:rPr>
        <w:t xml:space="preserve"> </w:t>
      </w:r>
      <w:r w:rsidR="00CC2818" w:rsidRPr="00E64E10">
        <w:rPr>
          <w:sz w:val="24"/>
          <w:lang w:val="uk-UA"/>
        </w:rPr>
        <w:t>3.-С.49-58.</w:t>
      </w:r>
    </w:p>
    <w:p w:rsidR="00CC2818" w:rsidRPr="00E64E10" w:rsidRDefault="009C5DE3" w:rsidP="00E839B0">
      <w:pPr>
        <w:pStyle w:val="a5"/>
        <w:widowControl w:val="0"/>
        <w:tabs>
          <w:tab w:val="left" w:pos="709"/>
          <w:tab w:val="left" w:pos="1635"/>
        </w:tabs>
        <w:autoSpaceDE w:val="0"/>
        <w:autoSpaceDN w:val="0"/>
        <w:ind w:left="0" w:right="324" w:firstLine="567"/>
        <w:contextualSpacing w:val="0"/>
        <w:jc w:val="both"/>
        <w:rPr>
          <w:sz w:val="24"/>
          <w:lang w:val="uk-UA"/>
        </w:rPr>
      </w:pPr>
      <w:r w:rsidRPr="00E64E10">
        <w:rPr>
          <w:sz w:val="24"/>
          <w:lang w:val="uk-UA"/>
        </w:rPr>
        <w:t>5.</w:t>
      </w:r>
      <w:r w:rsidR="00CC2818" w:rsidRPr="00E64E10">
        <w:rPr>
          <w:sz w:val="24"/>
          <w:lang w:val="uk-UA"/>
        </w:rPr>
        <w:t>Методичні</w:t>
      </w:r>
      <w:r w:rsidR="00CC2818" w:rsidRPr="00E64E10">
        <w:rPr>
          <w:spacing w:val="1"/>
          <w:sz w:val="24"/>
          <w:lang w:val="uk-UA"/>
        </w:rPr>
        <w:t xml:space="preserve"> </w:t>
      </w:r>
      <w:r w:rsidR="00CC2818" w:rsidRPr="00E64E10">
        <w:rPr>
          <w:sz w:val="24"/>
          <w:lang w:val="uk-UA"/>
        </w:rPr>
        <w:t>рекомендації</w:t>
      </w:r>
      <w:r w:rsidR="00CC2818" w:rsidRPr="00E64E10">
        <w:rPr>
          <w:spacing w:val="1"/>
          <w:sz w:val="24"/>
          <w:lang w:val="uk-UA"/>
        </w:rPr>
        <w:t xml:space="preserve"> </w:t>
      </w:r>
      <w:r w:rsidR="00CC2818" w:rsidRPr="00E64E10">
        <w:rPr>
          <w:sz w:val="24"/>
          <w:lang w:val="uk-UA"/>
        </w:rPr>
        <w:t>з</w:t>
      </w:r>
      <w:r w:rsidR="00CC2818" w:rsidRPr="00E64E10">
        <w:rPr>
          <w:spacing w:val="1"/>
          <w:sz w:val="24"/>
          <w:lang w:val="uk-UA"/>
        </w:rPr>
        <w:t xml:space="preserve"> </w:t>
      </w:r>
      <w:r w:rsidR="00CC2818" w:rsidRPr="00E64E10">
        <w:rPr>
          <w:sz w:val="24"/>
          <w:lang w:val="uk-UA"/>
        </w:rPr>
        <w:t>бухгалтерського</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r w:rsidR="00CC2818" w:rsidRPr="00E64E10">
        <w:rPr>
          <w:sz w:val="24"/>
          <w:lang w:val="uk-UA"/>
        </w:rPr>
        <w:t>основних</w:t>
      </w:r>
      <w:r w:rsidR="00CC2818" w:rsidRPr="00E64E10">
        <w:rPr>
          <w:spacing w:val="1"/>
          <w:sz w:val="24"/>
          <w:lang w:val="uk-UA"/>
        </w:rPr>
        <w:t xml:space="preserve"> </w:t>
      </w:r>
      <w:r w:rsidR="00CC2818" w:rsidRPr="00E64E10">
        <w:rPr>
          <w:sz w:val="24"/>
          <w:lang w:val="uk-UA"/>
        </w:rPr>
        <w:t>засобів,</w:t>
      </w:r>
      <w:r w:rsidR="00CC2818" w:rsidRPr="00E64E10">
        <w:rPr>
          <w:spacing w:val="1"/>
          <w:sz w:val="24"/>
          <w:lang w:val="uk-UA"/>
        </w:rPr>
        <w:t xml:space="preserve"> </w:t>
      </w:r>
      <w:r w:rsidR="00CC2818" w:rsidRPr="00E64E10">
        <w:rPr>
          <w:sz w:val="24"/>
          <w:lang w:val="uk-UA"/>
        </w:rPr>
        <w:t>затверджені</w:t>
      </w:r>
      <w:r w:rsidR="00CC2818" w:rsidRPr="00E64E10">
        <w:rPr>
          <w:spacing w:val="1"/>
          <w:sz w:val="24"/>
          <w:lang w:val="uk-UA"/>
        </w:rPr>
        <w:t xml:space="preserve"> </w:t>
      </w:r>
      <w:r w:rsidR="00CC2818" w:rsidRPr="00E64E10">
        <w:rPr>
          <w:sz w:val="24"/>
          <w:lang w:val="uk-UA"/>
        </w:rPr>
        <w:t>наказом</w:t>
      </w:r>
      <w:r w:rsidR="00CC2818" w:rsidRPr="00E64E10">
        <w:rPr>
          <w:spacing w:val="1"/>
          <w:sz w:val="24"/>
          <w:lang w:val="uk-UA"/>
        </w:rPr>
        <w:t xml:space="preserve"> </w:t>
      </w:r>
      <w:r w:rsidR="00CC2818" w:rsidRPr="00E64E10">
        <w:rPr>
          <w:sz w:val="24"/>
          <w:lang w:val="uk-UA"/>
        </w:rPr>
        <w:t>міністерства</w:t>
      </w:r>
      <w:r w:rsidR="00CC2818" w:rsidRPr="00E64E10">
        <w:rPr>
          <w:spacing w:val="1"/>
          <w:sz w:val="24"/>
          <w:lang w:val="uk-UA"/>
        </w:rPr>
        <w:t xml:space="preserve"> </w:t>
      </w:r>
      <w:r w:rsidR="00CC2818" w:rsidRPr="00E64E10">
        <w:rPr>
          <w:sz w:val="24"/>
          <w:lang w:val="uk-UA"/>
        </w:rPr>
        <w:t>фінансів</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від</w:t>
      </w:r>
      <w:r w:rsidR="00CC2818" w:rsidRPr="00E64E10">
        <w:rPr>
          <w:spacing w:val="1"/>
          <w:sz w:val="24"/>
          <w:lang w:val="uk-UA"/>
        </w:rPr>
        <w:t xml:space="preserve"> </w:t>
      </w:r>
      <w:r w:rsidR="00CC2818" w:rsidRPr="00E64E10">
        <w:rPr>
          <w:sz w:val="24"/>
          <w:lang w:val="uk-UA"/>
        </w:rPr>
        <w:t>30.09.2003р.</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561//Бухгалтерський</w:t>
      </w:r>
      <w:r w:rsidR="00CC2818" w:rsidRPr="00E64E10">
        <w:rPr>
          <w:spacing w:val="3"/>
          <w:sz w:val="24"/>
          <w:lang w:val="uk-UA"/>
        </w:rPr>
        <w:t xml:space="preserve"> </w:t>
      </w:r>
      <w:r w:rsidR="00CC2818" w:rsidRPr="00E64E10">
        <w:rPr>
          <w:sz w:val="24"/>
          <w:lang w:val="uk-UA"/>
        </w:rPr>
        <w:t>облік</w:t>
      </w:r>
      <w:r w:rsidR="00CC2818" w:rsidRPr="00E64E10">
        <w:rPr>
          <w:spacing w:val="5"/>
          <w:sz w:val="24"/>
          <w:lang w:val="uk-UA"/>
        </w:rPr>
        <w:t xml:space="preserve"> </w:t>
      </w:r>
      <w:r w:rsidR="00CC2818" w:rsidRPr="00E64E10">
        <w:rPr>
          <w:sz w:val="24"/>
          <w:lang w:val="uk-UA"/>
        </w:rPr>
        <w:t>і</w:t>
      </w:r>
      <w:r w:rsidR="00CC2818" w:rsidRPr="00E64E10">
        <w:rPr>
          <w:spacing w:val="-10"/>
          <w:sz w:val="24"/>
          <w:lang w:val="uk-UA"/>
        </w:rPr>
        <w:t xml:space="preserve"> </w:t>
      </w:r>
      <w:r w:rsidR="00CC2818" w:rsidRPr="00E64E10">
        <w:rPr>
          <w:sz w:val="24"/>
          <w:lang w:val="uk-UA"/>
        </w:rPr>
        <w:t>аудит.-2003.-№10.-С.3-12.</w:t>
      </w:r>
    </w:p>
    <w:p w:rsidR="00CC2818" w:rsidRPr="00E64E10" w:rsidRDefault="009C5DE3" w:rsidP="00E839B0">
      <w:pPr>
        <w:pStyle w:val="a5"/>
        <w:widowControl w:val="0"/>
        <w:tabs>
          <w:tab w:val="left" w:pos="709"/>
          <w:tab w:val="left" w:pos="1635"/>
        </w:tabs>
        <w:autoSpaceDE w:val="0"/>
        <w:autoSpaceDN w:val="0"/>
        <w:ind w:left="0" w:right="329" w:firstLine="567"/>
        <w:contextualSpacing w:val="0"/>
        <w:jc w:val="both"/>
        <w:rPr>
          <w:sz w:val="24"/>
          <w:lang w:val="uk-UA"/>
        </w:rPr>
      </w:pPr>
      <w:r w:rsidRPr="00E64E10">
        <w:rPr>
          <w:sz w:val="24"/>
          <w:lang w:val="uk-UA"/>
        </w:rPr>
        <w:t>6.</w:t>
      </w:r>
      <w:r w:rsidR="00CC2818" w:rsidRPr="00E64E10">
        <w:rPr>
          <w:sz w:val="24"/>
          <w:lang w:val="uk-UA"/>
        </w:rPr>
        <w:t>Методичні</w:t>
      </w:r>
      <w:r w:rsidR="00CC2818" w:rsidRPr="00E64E10">
        <w:rPr>
          <w:spacing w:val="1"/>
          <w:sz w:val="24"/>
          <w:lang w:val="uk-UA"/>
        </w:rPr>
        <w:t xml:space="preserve"> </w:t>
      </w:r>
      <w:r w:rsidR="00CC2818" w:rsidRPr="00E64E10">
        <w:rPr>
          <w:sz w:val="24"/>
          <w:lang w:val="uk-UA"/>
        </w:rPr>
        <w:t>рекомендації</w:t>
      </w:r>
      <w:r w:rsidR="00CC2818" w:rsidRPr="00E64E10">
        <w:rPr>
          <w:spacing w:val="1"/>
          <w:sz w:val="24"/>
          <w:lang w:val="uk-UA"/>
        </w:rPr>
        <w:t xml:space="preserve"> </w:t>
      </w:r>
      <w:r w:rsidR="00CC2818" w:rsidRPr="00E64E10">
        <w:rPr>
          <w:sz w:val="24"/>
          <w:lang w:val="uk-UA"/>
        </w:rPr>
        <w:t>по</w:t>
      </w:r>
      <w:r w:rsidR="00CC2818" w:rsidRPr="00E64E10">
        <w:rPr>
          <w:spacing w:val="1"/>
          <w:sz w:val="24"/>
          <w:lang w:val="uk-UA"/>
        </w:rPr>
        <w:t xml:space="preserve"> </w:t>
      </w:r>
      <w:r w:rsidR="00CC2818" w:rsidRPr="00E64E10">
        <w:rPr>
          <w:sz w:val="24"/>
          <w:lang w:val="uk-UA"/>
        </w:rPr>
        <w:t>застосуванню</w:t>
      </w:r>
      <w:r w:rsidR="00CC2818" w:rsidRPr="00E64E10">
        <w:rPr>
          <w:spacing w:val="1"/>
          <w:sz w:val="24"/>
          <w:lang w:val="uk-UA"/>
        </w:rPr>
        <w:t xml:space="preserve"> </w:t>
      </w:r>
      <w:r w:rsidR="00CC2818" w:rsidRPr="00E64E10">
        <w:rPr>
          <w:sz w:val="24"/>
          <w:lang w:val="uk-UA"/>
        </w:rPr>
        <w:t>форм</w:t>
      </w:r>
      <w:r w:rsidR="00CC2818" w:rsidRPr="00E64E10">
        <w:rPr>
          <w:spacing w:val="1"/>
          <w:sz w:val="24"/>
          <w:lang w:val="uk-UA"/>
        </w:rPr>
        <w:t xml:space="preserve"> </w:t>
      </w:r>
      <w:r w:rsidR="00CC2818" w:rsidRPr="00E64E10">
        <w:rPr>
          <w:sz w:val="24"/>
          <w:lang w:val="uk-UA"/>
        </w:rPr>
        <w:t>документів</w:t>
      </w:r>
      <w:r w:rsidR="00CC2818" w:rsidRPr="00E64E10">
        <w:rPr>
          <w:spacing w:val="1"/>
          <w:sz w:val="24"/>
          <w:lang w:val="uk-UA"/>
        </w:rPr>
        <w:t xml:space="preserve"> </w:t>
      </w:r>
      <w:r w:rsidR="00CC2818" w:rsidRPr="00E64E10">
        <w:rPr>
          <w:sz w:val="24"/>
          <w:lang w:val="uk-UA"/>
        </w:rPr>
        <w:t>первинного</w:t>
      </w:r>
      <w:r w:rsidR="00CC2818" w:rsidRPr="00E64E10">
        <w:rPr>
          <w:spacing w:val="1"/>
          <w:sz w:val="24"/>
          <w:lang w:val="uk-UA"/>
        </w:rPr>
        <w:t xml:space="preserve"> </w:t>
      </w:r>
      <w:r w:rsidR="00CC2818" w:rsidRPr="00E64E10">
        <w:rPr>
          <w:sz w:val="24"/>
          <w:lang w:val="uk-UA"/>
        </w:rPr>
        <w:t xml:space="preserve">обліку сільськогосподарських підприємств, лист </w:t>
      </w:r>
      <w:proofErr w:type="spellStart"/>
      <w:r w:rsidR="00CC2818" w:rsidRPr="00E64E10">
        <w:rPr>
          <w:sz w:val="24"/>
          <w:lang w:val="uk-UA"/>
        </w:rPr>
        <w:t>Мінагрополітики</w:t>
      </w:r>
      <w:proofErr w:type="spellEnd"/>
      <w:r w:rsidR="00CC2818" w:rsidRPr="00E64E10">
        <w:rPr>
          <w:sz w:val="24"/>
          <w:lang w:val="uk-UA"/>
        </w:rPr>
        <w:t xml:space="preserve"> від 19.04.2004р. №37-</w:t>
      </w:r>
      <w:r w:rsidR="00CC2818" w:rsidRPr="00E64E10">
        <w:rPr>
          <w:spacing w:val="1"/>
          <w:sz w:val="24"/>
          <w:lang w:val="uk-UA"/>
        </w:rPr>
        <w:t xml:space="preserve"> </w:t>
      </w:r>
      <w:r w:rsidR="00CC2818" w:rsidRPr="00E64E10">
        <w:rPr>
          <w:sz w:val="24"/>
          <w:lang w:val="uk-UA"/>
        </w:rPr>
        <w:t>27-12/455,</w:t>
      </w:r>
      <w:r w:rsidR="00CC2818" w:rsidRPr="00E64E10">
        <w:rPr>
          <w:spacing w:val="1"/>
          <w:sz w:val="24"/>
          <w:lang w:val="uk-UA"/>
        </w:rPr>
        <w:t xml:space="preserve"> </w:t>
      </w:r>
      <w:r w:rsidR="00CC2818" w:rsidRPr="00E64E10">
        <w:rPr>
          <w:sz w:val="24"/>
          <w:lang w:val="uk-UA"/>
        </w:rPr>
        <w:t>[Електронний</w:t>
      </w:r>
      <w:r w:rsidR="00CC2818" w:rsidRPr="00E64E10">
        <w:rPr>
          <w:spacing w:val="1"/>
          <w:sz w:val="24"/>
          <w:lang w:val="uk-UA"/>
        </w:rPr>
        <w:t xml:space="preserve"> </w:t>
      </w:r>
      <w:r w:rsidR="00CC2818" w:rsidRPr="00E64E10">
        <w:rPr>
          <w:sz w:val="24"/>
          <w:lang w:val="uk-UA"/>
        </w:rPr>
        <w:t>ресурс]</w:t>
      </w:r>
      <w:r w:rsidR="00CC2818" w:rsidRPr="00E64E10">
        <w:rPr>
          <w:spacing w:val="1"/>
          <w:sz w:val="24"/>
          <w:lang w:val="uk-UA"/>
        </w:rPr>
        <w:t xml:space="preserve"> </w:t>
      </w:r>
      <w:r w:rsidR="00CC2818" w:rsidRPr="00E64E10">
        <w:rPr>
          <w:sz w:val="24"/>
          <w:lang w:val="uk-UA"/>
        </w:rPr>
        <w:t>Законодавство</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доступно</w:t>
      </w:r>
      <w:r w:rsidR="00CC2818" w:rsidRPr="00E64E10">
        <w:rPr>
          <w:spacing w:val="1"/>
          <w:sz w:val="24"/>
          <w:lang w:val="uk-UA"/>
        </w:rPr>
        <w:t xml:space="preserve"> </w:t>
      </w:r>
      <w:r w:rsidR="00CC2818" w:rsidRPr="00E64E10">
        <w:rPr>
          <w:sz w:val="24"/>
          <w:lang w:val="uk-UA"/>
        </w:rPr>
        <w:t>з</w:t>
      </w:r>
      <w:r w:rsidR="00CC2818" w:rsidRPr="00E64E10">
        <w:rPr>
          <w:spacing w:val="1"/>
          <w:sz w:val="24"/>
          <w:lang w:val="uk-UA"/>
        </w:rPr>
        <w:t xml:space="preserve"> </w:t>
      </w:r>
      <w:hyperlink r:id="rId14">
        <w:r w:rsidR="00CC2818" w:rsidRPr="00E64E10">
          <w:rPr>
            <w:sz w:val="24"/>
            <w:u w:val="single"/>
            <w:lang w:val="uk-UA"/>
          </w:rPr>
          <w:t>http://zakon1.rada.gov.ua/cgi-bin</w:t>
        </w:r>
      </w:hyperlink>
    </w:p>
    <w:p w:rsidR="00CC2818" w:rsidRPr="00E64E10" w:rsidRDefault="009C5DE3" w:rsidP="00E839B0">
      <w:pPr>
        <w:pStyle w:val="a5"/>
        <w:widowControl w:val="0"/>
        <w:tabs>
          <w:tab w:val="left" w:pos="709"/>
          <w:tab w:val="left" w:pos="1636"/>
        </w:tabs>
        <w:autoSpaceDE w:val="0"/>
        <w:autoSpaceDN w:val="0"/>
        <w:ind w:left="0" w:right="327" w:firstLine="567"/>
        <w:contextualSpacing w:val="0"/>
        <w:jc w:val="both"/>
        <w:rPr>
          <w:sz w:val="24"/>
          <w:lang w:val="uk-UA"/>
        </w:rPr>
      </w:pPr>
      <w:r w:rsidRPr="00E64E10">
        <w:rPr>
          <w:sz w:val="24"/>
          <w:lang w:val="uk-UA"/>
        </w:rPr>
        <w:t>7.</w:t>
      </w:r>
      <w:r w:rsidR="00CC2818" w:rsidRPr="00E64E10">
        <w:rPr>
          <w:sz w:val="24"/>
          <w:lang w:val="uk-UA"/>
        </w:rPr>
        <w:t>Методичні рекомендації щодо</w:t>
      </w:r>
      <w:r w:rsidR="00CC2818" w:rsidRPr="00E64E10">
        <w:rPr>
          <w:spacing w:val="1"/>
          <w:sz w:val="24"/>
          <w:lang w:val="uk-UA"/>
        </w:rPr>
        <w:t xml:space="preserve"> </w:t>
      </w:r>
      <w:r w:rsidR="00CC2818" w:rsidRPr="00E64E10">
        <w:rPr>
          <w:sz w:val="24"/>
          <w:lang w:val="uk-UA"/>
        </w:rPr>
        <w:t>застосування</w:t>
      </w:r>
      <w:r w:rsidR="00CC2818" w:rsidRPr="00E64E10">
        <w:rPr>
          <w:spacing w:val="1"/>
          <w:sz w:val="24"/>
          <w:lang w:val="uk-UA"/>
        </w:rPr>
        <w:t xml:space="preserve"> </w:t>
      </w:r>
      <w:r w:rsidR="00CC2818" w:rsidRPr="00E64E10">
        <w:rPr>
          <w:sz w:val="24"/>
          <w:lang w:val="uk-UA"/>
        </w:rPr>
        <w:t>регістрів</w:t>
      </w:r>
      <w:r w:rsidR="00CC2818" w:rsidRPr="00E64E10">
        <w:rPr>
          <w:spacing w:val="1"/>
          <w:sz w:val="24"/>
          <w:lang w:val="uk-UA"/>
        </w:rPr>
        <w:t xml:space="preserve"> </w:t>
      </w:r>
      <w:r w:rsidR="00CC2818" w:rsidRPr="00E64E10">
        <w:rPr>
          <w:sz w:val="24"/>
          <w:lang w:val="uk-UA"/>
        </w:rPr>
        <w:t>журнально-ордерної</w:t>
      </w:r>
      <w:r w:rsidR="00CC2818" w:rsidRPr="00E64E10">
        <w:rPr>
          <w:spacing w:val="1"/>
          <w:sz w:val="24"/>
          <w:lang w:val="uk-UA"/>
        </w:rPr>
        <w:t xml:space="preserve"> </w:t>
      </w:r>
      <w:r w:rsidR="00CC2818" w:rsidRPr="00E64E10">
        <w:rPr>
          <w:sz w:val="24"/>
          <w:lang w:val="uk-UA"/>
        </w:rPr>
        <w:t>форми обліку для сільськогосподарських підприємств, затверджені наказом Міністерства</w:t>
      </w:r>
      <w:r w:rsidR="00CC2818" w:rsidRPr="00E64E10">
        <w:rPr>
          <w:spacing w:val="1"/>
          <w:sz w:val="24"/>
          <w:lang w:val="uk-UA"/>
        </w:rPr>
        <w:t xml:space="preserve"> </w:t>
      </w:r>
      <w:r w:rsidR="00CC2818" w:rsidRPr="00E64E10">
        <w:rPr>
          <w:sz w:val="24"/>
          <w:lang w:val="uk-UA"/>
        </w:rPr>
        <w:t>аграрної політики України від 04.06.2009р. № 390. .[Електронний ресурс] Законодавство</w:t>
      </w:r>
      <w:r w:rsidR="00CC2818" w:rsidRPr="00E64E10">
        <w:rPr>
          <w:spacing w:val="1"/>
          <w:sz w:val="24"/>
          <w:lang w:val="uk-UA"/>
        </w:rPr>
        <w:t xml:space="preserve"> </w:t>
      </w:r>
      <w:r w:rsidR="00CC2818" w:rsidRPr="00E64E10">
        <w:rPr>
          <w:sz w:val="24"/>
          <w:lang w:val="uk-UA"/>
        </w:rPr>
        <w:t>України</w:t>
      </w:r>
      <w:r w:rsidR="00CC2818" w:rsidRPr="00E64E10">
        <w:rPr>
          <w:spacing w:val="3"/>
          <w:sz w:val="24"/>
          <w:lang w:val="uk-UA"/>
        </w:rPr>
        <w:t xml:space="preserve"> </w:t>
      </w:r>
      <w:r w:rsidR="00CC2818" w:rsidRPr="00E64E10">
        <w:rPr>
          <w:sz w:val="24"/>
          <w:lang w:val="uk-UA"/>
        </w:rPr>
        <w:t>доступно</w:t>
      </w:r>
      <w:r w:rsidR="00CC2818" w:rsidRPr="00E64E10">
        <w:rPr>
          <w:spacing w:val="5"/>
          <w:sz w:val="24"/>
          <w:lang w:val="uk-UA"/>
        </w:rPr>
        <w:t xml:space="preserve"> </w:t>
      </w:r>
      <w:r w:rsidR="00CC2818" w:rsidRPr="00E64E10">
        <w:rPr>
          <w:sz w:val="24"/>
          <w:lang w:val="uk-UA"/>
        </w:rPr>
        <w:t>з</w:t>
      </w:r>
      <w:r w:rsidR="00CC2818" w:rsidRPr="00E64E10">
        <w:rPr>
          <w:spacing w:val="4"/>
          <w:sz w:val="24"/>
          <w:lang w:val="uk-UA"/>
        </w:rPr>
        <w:t xml:space="preserve"> </w:t>
      </w:r>
      <w:hyperlink r:id="rId15">
        <w:r w:rsidR="00CC2818" w:rsidRPr="00E64E10">
          <w:rPr>
            <w:sz w:val="24"/>
            <w:u w:val="single"/>
            <w:lang w:val="uk-UA"/>
          </w:rPr>
          <w:t>http://zakon1.rada.gov.ua/cgi-bin/laws/main</w:t>
        </w:r>
      </w:hyperlink>
    </w:p>
    <w:p w:rsidR="00CC2818" w:rsidRPr="00E64E10" w:rsidRDefault="009C5DE3" w:rsidP="00E839B0">
      <w:pPr>
        <w:pStyle w:val="a5"/>
        <w:widowControl w:val="0"/>
        <w:tabs>
          <w:tab w:val="left" w:pos="709"/>
          <w:tab w:val="left" w:pos="1636"/>
        </w:tabs>
        <w:autoSpaceDE w:val="0"/>
        <w:autoSpaceDN w:val="0"/>
        <w:ind w:left="0" w:right="330" w:firstLine="567"/>
        <w:contextualSpacing w:val="0"/>
        <w:jc w:val="both"/>
        <w:rPr>
          <w:sz w:val="24"/>
          <w:lang w:val="uk-UA"/>
        </w:rPr>
      </w:pPr>
      <w:r w:rsidRPr="00E64E10">
        <w:rPr>
          <w:sz w:val="24"/>
          <w:lang w:val="uk-UA"/>
        </w:rPr>
        <w:t>8.</w:t>
      </w:r>
      <w:r w:rsidR="00CC2818" w:rsidRPr="00E64E10">
        <w:rPr>
          <w:sz w:val="24"/>
          <w:lang w:val="uk-UA"/>
        </w:rPr>
        <w:t>Методичні</w:t>
      </w:r>
      <w:r w:rsidR="00CC2818" w:rsidRPr="00E64E10">
        <w:rPr>
          <w:spacing w:val="1"/>
          <w:sz w:val="24"/>
          <w:lang w:val="uk-UA"/>
        </w:rPr>
        <w:t xml:space="preserve"> </w:t>
      </w:r>
      <w:r w:rsidR="00CC2818" w:rsidRPr="00E64E10">
        <w:rPr>
          <w:sz w:val="24"/>
          <w:lang w:val="uk-UA"/>
        </w:rPr>
        <w:t>рекомендації</w:t>
      </w:r>
      <w:r w:rsidR="00CC2818" w:rsidRPr="00E64E10">
        <w:rPr>
          <w:spacing w:val="1"/>
          <w:sz w:val="24"/>
          <w:lang w:val="uk-UA"/>
        </w:rPr>
        <w:t xml:space="preserve"> </w:t>
      </w:r>
      <w:r w:rsidR="00CC2818" w:rsidRPr="00E64E10">
        <w:rPr>
          <w:sz w:val="24"/>
          <w:lang w:val="uk-UA"/>
        </w:rPr>
        <w:t>щодо</w:t>
      </w:r>
      <w:r w:rsidR="00CC2818" w:rsidRPr="00E64E10">
        <w:rPr>
          <w:spacing w:val="1"/>
          <w:sz w:val="24"/>
          <w:lang w:val="uk-UA"/>
        </w:rPr>
        <w:t xml:space="preserve"> </w:t>
      </w:r>
      <w:r w:rsidR="00CC2818" w:rsidRPr="00E64E10">
        <w:rPr>
          <w:sz w:val="24"/>
          <w:lang w:val="uk-UA"/>
        </w:rPr>
        <w:t>застосування</w:t>
      </w:r>
      <w:r w:rsidR="00CC2818" w:rsidRPr="00E64E10">
        <w:rPr>
          <w:spacing w:val="1"/>
          <w:sz w:val="24"/>
          <w:lang w:val="uk-UA"/>
        </w:rPr>
        <w:t xml:space="preserve"> </w:t>
      </w:r>
      <w:r w:rsidR="00CC2818" w:rsidRPr="00E64E10">
        <w:rPr>
          <w:sz w:val="24"/>
          <w:lang w:val="uk-UA"/>
        </w:rPr>
        <w:t>спеціалізованих</w:t>
      </w:r>
      <w:r w:rsidR="00CC2818" w:rsidRPr="00E64E10">
        <w:rPr>
          <w:spacing w:val="61"/>
          <w:sz w:val="24"/>
          <w:lang w:val="uk-UA"/>
        </w:rPr>
        <w:t xml:space="preserve"> </w:t>
      </w:r>
      <w:r w:rsidR="00CC2818" w:rsidRPr="00E64E10">
        <w:rPr>
          <w:sz w:val="24"/>
          <w:lang w:val="uk-UA"/>
        </w:rPr>
        <w:t>форм</w:t>
      </w:r>
      <w:r w:rsidR="00CC2818" w:rsidRPr="00E64E10">
        <w:rPr>
          <w:spacing w:val="1"/>
          <w:sz w:val="24"/>
          <w:lang w:val="uk-UA"/>
        </w:rPr>
        <w:t xml:space="preserve"> </w:t>
      </w:r>
      <w:r w:rsidR="00CC2818" w:rsidRPr="00E64E10">
        <w:rPr>
          <w:sz w:val="24"/>
          <w:lang w:val="uk-UA"/>
        </w:rPr>
        <w:t>первинних</w:t>
      </w:r>
      <w:r w:rsidR="00CC2818" w:rsidRPr="00E64E10">
        <w:rPr>
          <w:spacing w:val="1"/>
          <w:sz w:val="24"/>
          <w:lang w:val="uk-UA"/>
        </w:rPr>
        <w:t xml:space="preserve"> </w:t>
      </w:r>
      <w:r w:rsidR="00CC2818" w:rsidRPr="00E64E10">
        <w:rPr>
          <w:sz w:val="24"/>
          <w:lang w:val="uk-UA"/>
        </w:rPr>
        <w:t>документів</w:t>
      </w:r>
      <w:r w:rsidR="00CC2818" w:rsidRPr="00E64E10">
        <w:rPr>
          <w:spacing w:val="1"/>
          <w:sz w:val="24"/>
          <w:lang w:val="uk-UA"/>
        </w:rPr>
        <w:t xml:space="preserve"> </w:t>
      </w:r>
      <w:r w:rsidR="00CC2818" w:rsidRPr="00E64E10">
        <w:rPr>
          <w:sz w:val="24"/>
          <w:lang w:val="uk-UA"/>
        </w:rPr>
        <w:t>з</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r w:rsidR="00CC2818" w:rsidRPr="00E64E10">
        <w:rPr>
          <w:sz w:val="24"/>
          <w:lang w:val="uk-UA"/>
        </w:rPr>
        <w:t>основних</w:t>
      </w:r>
      <w:r w:rsidR="00CC2818" w:rsidRPr="00E64E10">
        <w:rPr>
          <w:spacing w:val="1"/>
          <w:sz w:val="24"/>
          <w:lang w:val="uk-UA"/>
        </w:rPr>
        <w:t xml:space="preserve"> </w:t>
      </w:r>
      <w:r w:rsidR="00CC2818" w:rsidRPr="00E64E10">
        <w:rPr>
          <w:sz w:val="24"/>
          <w:lang w:val="uk-UA"/>
        </w:rPr>
        <w:t>засобів</w:t>
      </w:r>
      <w:r w:rsidR="00CC2818" w:rsidRPr="00E64E10">
        <w:rPr>
          <w:spacing w:val="1"/>
          <w:sz w:val="24"/>
          <w:lang w:val="uk-UA"/>
        </w:rPr>
        <w:t xml:space="preserve"> </w:t>
      </w:r>
      <w:r w:rsidR="00CC2818" w:rsidRPr="00E64E10">
        <w:rPr>
          <w:sz w:val="24"/>
          <w:lang w:val="uk-UA"/>
        </w:rPr>
        <w:t>і</w:t>
      </w:r>
      <w:r w:rsidR="00CC2818" w:rsidRPr="00E64E10">
        <w:rPr>
          <w:spacing w:val="1"/>
          <w:sz w:val="24"/>
          <w:lang w:val="uk-UA"/>
        </w:rPr>
        <w:t xml:space="preserve"> </w:t>
      </w:r>
      <w:r w:rsidR="00CC2818" w:rsidRPr="00E64E10">
        <w:rPr>
          <w:sz w:val="24"/>
          <w:lang w:val="uk-UA"/>
        </w:rPr>
        <w:t>інших</w:t>
      </w:r>
      <w:r w:rsidR="00CC2818" w:rsidRPr="00E64E10">
        <w:rPr>
          <w:spacing w:val="1"/>
          <w:sz w:val="24"/>
          <w:lang w:val="uk-UA"/>
        </w:rPr>
        <w:t xml:space="preserve"> </w:t>
      </w:r>
      <w:r w:rsidR="00CC2818" w:rsidRPr="00E64E10">
        <w:rPr>
          <w:sz w:val="24"/>
          <w:lang w:val="uk-UA"/>
        </w:rPr>
        <w:t>необоротних</w:t>
      </w:r>
      <w:r w:rsidR="00CC2818" w:rsidRPr="00E64E10">
        <w:rPr>
          <w:spacing w:val="1"/>
          <w:sz w:val="24"/>
          <w:lang w:val="uk-UA"/>
        </w:rPr>
        <w:t xml:space="preserve"> </w:t>
      </w:r>
      <w:r w:rsidR="00CC2818" w:rsidRPr="00E64E10">
        <w:rPr>
          <w:sz w:val="24"/>
          <w:lang w:val="uk-UA"/>
        </w:rPr>
        <w:t>активів</w:t>
      </w:r>
      <w:r w:rsidR="00CC2818" w:rsidRPr="00E64E10">
        <w:rPr>
          <w:spacing w:val="1"/>
          <w:sz w:val="24"/>
          <w:lang w:val="uk-UA"/>
        </w:rPr>
        <w:t xml:space="preserve"> </w:t>
      </w:r>
      <w:r w:rsidR="00CC2818" w:rsidRPr="00E64E10">
        <w:rPr>
          <w:sz w:val="24"/>
          <w:lang w:val="uk-UA"/>
        </w:rPr>
        <w:t>сільськогосподарських підприємств, затверджені наказом Міністерства аграрної політики</w:t>
      </w:r>
      <w:r w:rsidR="00CC2818" w:rsidRPr="00E64E10">
        <w:rPr>
          <w:spacing w:val="1"/>
          <w:sz w:val="24"/>
          <w:lang w:val="uk-UA"/>
        </w:rPr>
        <w:t xml:space="preserve"> </w:t>
      </w:r>
      <w:r w:rsidR="00CC2818" w:rsidRPr="00E64E10">
        <w:rPr>
          <w:sz w:val="24"/>
          <w:lang w:val="uk-UA"/>
        </w:rPr>
        <w:t>України від 27.09.2007р. № 701. .[Електронний ресурс] Законодавство України доступно з</w:t>
      </w:r>
      <w:r w:rsidR="00CC2818" w:rsidRPr="00E64E10">
        <w:rPr>
          <w:spacing w:val="1"/>
          <w:sz w:val="24"/>
          <w:lang w:val="uk-UA"/>
        </w:rPr>
        <w:t xml:space="preserve"> </w:t>
      </w:r>
      <w:hyperlink r:id="rId16">
        <w:r w:rsidR="00CC2818" w:rsidRPr="00E64E10">
          <w:rPr>
            <w:sz w:val="24"/>
            <w:u w:val="single"/>
            <w:lang w:val="uk-UA"/>
          </w:rPr>
          <w:t>http://zakon1.rada.gov.ua/cgi-bin/laws/main.cgi</w:t>
        </w:r>
      </w:hyperlink>
    </w:p>
    <w:p w:rsidR="00CC2818" w:rsidRPr="00E64E10" w:rsidRDefault="009C5DE3" w:rsidP="00E839B0">
      <w:pPr>
        <w:pStyle w:val="a5"/>
        <w:widowControl w:val="0"/>
        <w:tabs>
          <w:tab w:val="left" w:pos="709"/>
          <w:tab w:val="left" w:pos="1636"/>
        </w:tabs>
        <w:autoSpaceDE w:val="0"/>
        <w:autoSpaceDN w:val="0"/>
        <w:spacing w:line="242" w:lineRule="auto"/>
        <w:ind w:left="0" w:right="332" w:firstLine="567"/>
        <w:contextualSpacing w:val="0"/>
        <w:jc w:val="both"/>
        <w:rPr>
          <w:sz w:val="24"/>
          <w:lang w:val="uk-UA"/>
        </w:rPr>
      </w:pPr>
      <w:r w:rsidRPr="00E64E10">
        <w:rPr>
          <w:sz w:val="24"/>
          <w:lang w:val="uk-UA"/>
        </w:rPr>
        <w:t>9.</w:t>
      </w:r>
      <w:r w:rsidR="00CC2818" w:rsidRPr="00E64E10">
        <w:rPr>
          <w:sz w:val="24"/>
          <w:lang w:val="uk-UA"/>
        </w:rPr>
        <w:t>Методичні</w:t>
      </w:r>
      <w:r w:rsidR="00CC2818" w:rsidRPr="00E64E10">
        <w:rPr>
          <w:spacing w:val="1"/>
          <w:sz w:val="24"/>
          <w:lang w:val="uk-UA"/>
        </w:rPr>
        <w:t xml:space="preserve"> </w:t>
      </w:r>
      <w:r w:rsidR="00CC2818" w:rsidRPr="00E64E10">
        <w:rPr>
          <w:sz w:val="24"/>
          <w:lang w:val="uk-UA"/>
        </w:rPr>
        <w:t>рекомендації</w:t>
      </w:r>
      <w:r w:rsidR="00CC2818" w:rsidRPr="00E64E10">
        <w:rPr>
          <w:spacing w:val="1"/>
          <w:sz w:val="24"/>
          <w:lang w:val="uk-UA"/>
        </w:rPr>
        <w:t xml:space="preserve"> </w:t>
      </w:r>
      <w:r w:rsidR="00CC2818" w:rsidRPr="00E64E10">
        <w:rPr>
          <w:sz w:val="24"/>
          <w:lang w:val="uk-UA"/>
        </w:rPr>
        <w:t>щодо</w:t>
      </w:r>
      <w:r w:rsidR="00CC2818" w:rsidRPr="00E64E10">
        <w:rPr>
          <w:spacing w:val="1"/>
          <w:sz w:val="24"/>
          <w:lang w:val="uk-UA"/>
        </w:rPr>
        <w:t xml:space="preserve"> </w:t>
      </w:r>
      <w:r w:rsidR="00CC2818" w:rsidRPr="00E64E10">
        <w:rPr>
          <w:sz w:val="24"/>
          <w:lang w:val="uk-UA"/>
        </w:rPr>
        <w:t>застосування</w:t>
      </w:r>
      <w:r w:rsidR="00CC2818" w:rsidRPr="00E64E10">
        <w:rPr>
          <w:spacing w:val="1"/>
          <w:sz w:val="24"/>
          <w:lang w:val="uk-UA"/>
        </w:rPr>
        <w:t xml:space="preserve"> </w:t>
      </w:r>
      <w:r w:rsidR="00CC2818" w:rsidRPr="00E64E10">
        <w:rPr>
          <w:sz w:val="24"/>
          <w:lang w:val="uk-UA"/>
        </w:rPr>
        <w:t>спеціалізованих</w:t>
      </w:r>
      <w:r w:rsidR="00CC2818" w:rsidRPr="00E64E10">
        <w:rPr>
          <w:spacing w:val="61"/>
          <w:sz w:val="24"/>
          <w:lang w:val="uk-UA"/>
        </w:rPr>
        <w:t xml:space="preserve"> </w:t>
      </w:r>
      <w:r w:rsidR="00CC2818" w:rsidRPr="00E64E10">
        <w:rPr>
          <w:sz w:val="24"/>
          <w:lang w:val="uk-UA"/>
        </w:rPr>
        <w:t>форм</w:t>
      </w:r>
      <w:r w:rsidR="00CC2818" w:rsidRPr="00E64E10">
        <w:rPr>
          <w:spacing w:val="1"/>
          <w:sz w:val="24"/>
          <w:lang w:val="uk-UA"/>
        </w:rPr>
        <w:t xml:space="preserve"> </w:t>
      </w:r>
      <w:r w:rsidR="00CC2818" w:rsidRPr="00E64E10">
        <w:rPr>
          <w:sz w:val="24"/>
          <w:lang w:val="uk-UA"/>
        </w:rPr>
        <w:t>первинних</w:t>
      </w:r>
      <w:r w:rsidR="00CC2818" w:rsidRPr="00E64E10">
        <w:rPr>
          <w:spacing w:val="35"/>
          <w:sz w:val="24"/>
          <w:lang w:val="uk-UA"/>
        </w:rPr>
        <w:t xml:space="preserve"> </w:t>
      </w:r>
      <w:r w:rsidR="00CC2818" w:rsidRPr="00E64E10">
        <w:rPr>
          <w:sz w:val="24"/>
          <w:lang w:val="uk-UA"/>
        </w:rPr>
        <w:t>документів</w:t>
      </w:r>
      <w:r w:rsidR="00CC2818" w:rsidRPr="00E64E10">
        <w:rPr>
          <w:spacing w:val="44"/>
          <w:sz w:val="24"/>
          <w:lang w:val="uk-UA"/>
        </w:rPr>
        <w:t xml:space="preserve"> </w:t>
      </w:r>
      <w:r w:rsidR="00CC2818" w:rsidRPr="00E64E10">
        <w:rPr>
          <w:sz w:val="24"/>
          <w:lang w:val="uk-UA"/>
        </w:rPr>
        <w:t>з</w:t>
      </w:r>
      <w:r w:rsidR="00CC2818" w:rsidRPr="00E64E10">
        <w:rPr>
          <w:spacing w:val="44"/>
          <w:sz w:val="24"/>
          <w:lang w:val="uk-UA"/>
        </w:rPr>
        <w:t xml:space="preserve"> </w:t>
      </w:r>
      <w:r w:rsidR="00CC2818" w:rsidRPr="00E64E10">
        <w:rPr>
          <w:sz w:val="24"/>
          <w:lang w:val="uk-UA"/>
        </w:rPr>
        <w:t>обліку</w:t>
      </w:r>
      <w:r w:rsidR="00CC2818" w:rsidRPr="00E64E10">
        <w:rPr>
          <w:spacing w:val="40"/>
          <w:sz w:val="24"/>
          <w:lang w:val="uk-UA"/>
        </w:rPr>
        <w:t xml:space="preserve"> </w:t>
      </w:r>
      <w:r w:rsidR="00CC2818" w:rsidRPr="00E64E10">
        <w:rPr>
          <w:sz w:val="24"/>
          <w:lang w:val="uk-UA"/>
        </w:rPr>
        <w:t>довгострокових</w:t>
      </w:r>
      <w:r w:rsidR="00CC2818" w:rsidRPr="00E64E10">
        <w:rPr>
          <w:spacing w:val="35"/>
          <w:sz w:val="24"/>
          <w:lang w:val="uk-UA"/>
        </w:rPr>
        <w:t xml:space="preserve"> </w:t>
      </w:r>
      <w:r w:rsidR="00CC2818" w:rsidRPr="00E64E10">
        <w:rPr>
          <w:sz w:val="24"/>
          <w:lang w:val="uk-UA"/>
        </w:rPr>
        <w:t>та</w:t>
      </w:r>
      <w:r w:rsidR="00CC2818" w:rsidRPr="00E64E10">
        <w:rPr>
          <w:spacing w:val="41"/>
          <w:sz w:val="24"/>
          <w:lang w:val="uk-UA"/>
        </w:rPr>
        <w:t xml:space="preserve"> </w:t>
      </w:r>
      <w:r w:rsidR="00CC2818" w:rsidRPr="00E64E10">
        <w:rPr>
          <w:sz w:val="24"/>
          <w:lang w:val="uk-UA"/>
        </w:rPr>
        <w:t>поточних</w:t>
      </w:r>
      <w:r w:rsidR="00CC2818" w:rsidRPr="00E64E10">
        <w:rPr>
          <w:spacing w:val="38"/>
          <w:sz w:val="24"/>
          <w:lang w:val="uk-UA"/>
        </w:rPr>
        <w:t xml:space="preserve"> </w:t>
      </w:r>
      <w:r w:rsidR="00CC2818" w:rsidRPr="00E64E10">
        <w:rPr>
          <w:sz w:val="24"/>
          <w:lang w:val="uk-UA"/>
        </w:rPr>
        <w:t>біологічних</w:t>
      </w:r>
      <w:r w:rsidR="00CC2818" w:rsidRPr="00E64E10">
        <w:rPr>
          <w:spacing w:val="36"/>
          <w:sz w:val="24"/>
          <w:lang w:val="uk-UA"/>
        </w:rPr>
        <w:t xml:space="preserve"> </w:t>
      </w:r>
      <w:r w:rsidR="00CC2818" w:rsidRPr="00E64E10">
        <w:rPr>
          <w:sz w:val="24"/>
          <w:lang w:val="uk-UA"/>
        </w:rPr>
        <w:t>активів</w:t>
      </w:r>
      <w:r w:rsidR="00CC2818" w:rsidRPr="00E64E10">
        <w:rPr>
          <w:spacing w:val="44"/>
          <w:sz w:val="24"/>
          <w:lang w:val="uk-UA"/>
        </w:rPr>
        <w:t xml:space="preserve"> </w:t>
      </w:r>
      <w:r w:rsidR="00CC2818" w:rsidRPr="00E64E10">
        <w:rPr>
          <w:sz w:val="24"/>
          <w:lang w:val="uk-UA"/>
        </w:rPr>
        <w:t>в</w:t>
      </w:r>
      <w:r w:rsidRPr="00E64E10">
        <w:rPr>
          <w:sz w:val="24"/>
          <w:lang w:val="uk-UA"/>
        </w:rPr>
        <w:t xml:space="preserve"> </w:t>
      </w:r>
      <w:r w:rsidR="00CC2818" w:rsidRPr="00E64E10">
        <w:rPr>
          <w:sz w:val="24"/>
          <w:lang w:val="uk-UA"/>
        </w:rPr>
        <w:t>сільськогосподарських</w:t>
      </w:r>
      <w:r w:rsidR="00CC2818" w:rsidRPr="00E64E10">
        <w:rPr>
          <w:spacing w:val="1"/>
          <w:sz w:val="24"/>
          <w:lang w:val="uk-UA"/>
        </w:rPr>
        <w:t xml:space="preserve"> </w:t>
      </w:r>
      <w:r w:rsidR="00CC2818" w:rsidRPr="00E64E10">
        <w:rPr>
          <w:sz w:val="24"/>
          <w:lang w:val="uk-UA"/>
        </w:rPr>
        <w:t>підприємствах,</w:t>
      </w:r>
      <w:r w:rsidR="00CC2818" w:rsidRPr="00E64E10">
        <w:rPr>
          <w:spacing w:val="1"/>
          <w:sz w:val="24"/>
          <w:lang w:val="uk-UA"/>
        </w:rPr>
        <w:t xml:space="preserve"> </w:t>
      </w:r>
      <w:r w:rsidR="00CC2818" w:rsidRPr="00E64E10">
        <w:rPr>
          <w:sz w:val="24"/>
          <w:lang w:val="uk-UA"/>
        </w:rPr>
        <w:t>затверджені</w:t>
      </w:r>
      <w:r w:rsidR="00CC2818" w:rsidRPr="00E64E10">
        <w:rPr>
          <w:spacing w:val="1"/>
          <w:sz w:val="24"/>
          <w:lang w:val="uk-UA"/>
        </w:rPr>
        <w:t xml:space="preserve"> </w:t>
      </w:r>
      <w:r w:rsidR="00CC2818" w:rsidRPr="00E64E10">
        <w:rPr>
          <w:sz w:val="24"/>
          <w:lang w:val="uk-UA"/>
        </w:rPr>
        <w:t>наказом</w:t>
      </w:r>
      <w:r w:rsidR="00CC2818" w:rsidRPr="00E64E10">
        <w:rPr>
          <w:spacing w:val="1"/>
          <w:sz w:val="24"/>
          <w:lang w:val="uk-UA"/>
        </w:rPr>
        <w:t xml:space="preserve"> </w:t>
      </w:r>
      <w:r w:rsidR="00CC2818" w:rsidRPr="00E64E10">
        <w:rPr>
          <w:sz w:val="24"/>
          <w:lang w:val="uk-UA"/>
        </w:rPr>
        <w:t>Міністерства</w:t>
      </w:r>
      <w:r w:rsidR="00CC2818" w:rsidRPr="00E64E10">
        <w:rPr>
          <w:spacing w:val="1"/>
          <w:sz w:val="24"/>
          <w:lang w:val="uk-UA"/>
        </w:rPr>
        <w:t xml:space="preserve"> </w:t>
      </w:r>
      <w:r w:rsidR="00CC2818" w:rsidRPr="00E64E10">
        <w:rPr>
          <w:sz w:val="24"/>
          <w:lang w:val="uk-UA"/>
        </w:rPr>
        <w:t>аграрної</w:t>
      </w:r>
      <w:r w:rsidR="00CC2818" w:rsidRPr="00E64E10">
        <w:rPr>
          <w:spacing w:val="1"/>
          <w:sz w:val="24"/>
          <w:lang w:val="uk-UA"/>
        </w:rPr>
        <w:t xml:space="preserve"> </w:t>
      </w:r>
      <w:r w:rsidR="00CC2818" w:rsidRPr="00E64E10">
        <w:rPr>
          <w:sz w:val="24"/>
          <w:lang w:val="uk-UA"/>
        </w:rPr>
        <w:t>політики України від 21.02.2008р. № 73 [Електронний ресурс], Законодавство України</w:t>
      </w:r>
      <w:r w:rsidR="00CC2818" w:rsidRPr="00E64E10">
        <w:rPr>
          <w:spacing w:val="1"/>
          <w:sz w:val="24"/>
          <w:lang w:val="uk-UA"/>
        </w:rPr>
        <w:t xml:space="preserve"> </w:t>
      </w:r>
      <w:r w:rsidR="00CC2818" w:rsidRPr="00E64E10">
        <w:rPr>
          <w:sz w:val="24"/>
          <w:lang w:val="uk-UA"/>
        </w:rPr>
        <w:t>доступно</w:t>
      </w:r>
      <w:r w:rsidR="00CC2818" w:rsidRPr="00E64E10">
        <w:rPr>
          <w:spacing w:val="4"/>
          <w:sz w:val="24"/>
          <w:lang w:val="uk-UA"/>
        </w:rPr>
        <w:t xml:space="preserve"> </w:t>
      </w:r>
      <w:r w:rsidR="00CC2818" w:rsidRPr="00E64E10">
        <w:rPr>
          <w:sz w:val="24"/>
          <w:lang w:val="uk-UA"/>
        </w:rPr>
        <w:t>з</w:t>
      </w:r>
      <w:r w:rsidR="00CC2818" w:rsidRPr="00E64E10">
        <w:rPr>
          <w:spacing w:val="4"/>
          <w:sz w:val="24"/>
          <w:lang w:val="uk-UA"/>
        </w:rPr>
        <w:t xml:space="preserve"> </w:t>
      </w:r>
      <w:hyperlink r:id="rId17">
        <w:r w:rsidR="00CC2818" w:rsidRPr="00E64E10">
          <w:rPr>
            <w:sz w:val="24"/>
            <w:u w:val="single"/>
            <w:lang w:val="uk-UA"/>
          </w:rPr>
          <w:t>http://www.minfin.gov.ua/control/uk/publ-ish/article?art_id=367055&amp;cat_</w:t>
        </w:r>
      </w:hyperlink>
      <w:r w:rsidR="00CC2818" w:rsidRPr="00E64E10">
        <w:rPr>
          <w:sz w:val="24"/>
          <w:lang w:val="uk-UA"/>
        </w:rPr>
        <w:t>.</w:t>
      </w:r>
    </w:p>
    <w:p w:rsidR="00CC2818" w:rsidRPr="00E64E10" w:rsidRDefault="009C5DE3" w:rsidP="00E839B0">
      <w:pPr>
        <w:pStyle w:val="a5"/>
        <w:widowControl w:val="0"/>
        <w:tabs>
          <w:tab w:val="left" w:pos="709"/>
          <w:tab w:val="left" w:pos="1636"/>
          <w:tab w:val="left" w:pos="2393"/>
          <w:tab w:val="left" w:pos="3953"/>
          <w:tab w:val="left" w:pos="6199"/>
          <w:tab w:val="left" w:pos="7778"/>
          <w:tab w:val="left" w:pos="9477"/>
        </w:tabs>
        <w:autoSpaceDE w:val="0"/>
        <w:autoSpaceDN w:val="0"/>
        <w:spacing w:before="3"/>
        <w:ind w:left="0" w:right="329" w:firstLine="567"/>
        <w:contextualSpacing w:val="0"/>
        <w:jc w:val="both"/>
        <w:rPr>
          <w:sz w:val="24"/>
          <w:lang w:val="uk-UA"/>
        </w:rPr>
      </w:pPr>
      <w:r w:rsidRPr="00E64E10">
        <w:rPr>
          <w:sz w:val="24"/>
          <w:lang w:val="uk-UA"/>
        </w:rPr>
        <w:t>10.</w:t>
      </w:r>
      <w:r w:rsidR="00CC2818" w:rsidRPr="00E64E10">
        <w:rPr>
          <w:sz w:val="24"/>
          <w:lang w:val="uk-UA"/>
        </w:rPr>
        <w:t>Методичні</w:t>
      </w:r>
      <w:r w:rsidR="00CC2818" w:rsidRPr="00E64E10">
        <w:rPr>
          <w:spacing w:val="1"/>
          <w:sz w:val="24"/>
          <w:lang w:val="uk-UA"/>
        </w:rPr>
        <w:t xml:space="preserve"> </w:t>
      </w:r>
      <w:r w:rsidR="00CC2818" w:rsidRPr="00E64E10">
        <w:rPr>
          <w:sz w:val="24"/>
          <w:lang w:val="uk-UA"/>
        </w:rPr>
        <w:t>рекомендації</w:t>
      </w:r>
      <w:r w:rsidR="00CC2818" w:rsidRPr="00E64E10">
        <w:rPr>
          <w:spacing w:val="1"/>
          <w:sz w:val="24"/>
          <w:lang w:val="uk-UA"/>
        </w:rPr>
        <w:t xml:space="preserve"> </w:t>
      </w:r>
      <w:r w:rsidR="00CC2818" w:rsidRPr="00E64E10">
        <w:rPr>
          <w:sz w:val="24"/>
          <w:lang w:val="uk-UA"/>
        </w:rPr>
        <w:t>щодо</w:t>
      </w:r>
      <w:r w:rsidR="00CC2818" w:rsidRPr="00E64E10">
        <w:rPr>
          <w:spacing w:val="1"/>
          <w:sz w:val="24"/>
          <w:lang w:val="uk-UA"/>
        </w:rPr>
        <w:t xml:space="preserve"> </w:t>
      </w:r>
      <w:r w:rsidR="00CC2818" w:rsidRPr="00E64E10">
        <w:rPr>
          <w:sz w:val="24"/>
          <w:lang w:val="uk-UA"/>
        </w:rPr>
        <w:t>застосування</w:t>
      </w:r>
      <w:r w:rsidR="00CC2818" w:rsidRPr="00E64E10">
        <w:rPr>
          <w:spacing w:val="1"/>
          <w:sz w:val="24"/>
          <w:lang w:val="uk-UA"/>
        </w:rPr>
        <w:t xml:space="preserve"> </w:t>
      </w:r>
      <w:r w:rsidR="00CC2818" w:rsidRPr="00E64E10">
        <w:rPr>
          <w:sz w:val="24"/>
          <w:lang w:val="uk-UA"/>
        </w:rPr>
        <w:t>спеціалізованих</w:t>
      </w:r>
      <w:r w:rsidR="00CC2818" w:rsidRPr="00E64E10">
        <w:rPr>
          <w:spacing w:val="61"/>
          <w:sz w:val="24"/>
          <w:lang w:val="uk-UA"/>
        </w:rPr>
        <w:t xml:space="preserve"> </w:t>
      </w:r>
      <w:r w:rsidR="00CC2818" w:rsidRPr="00E64E10">
        <w:rPr>
          <w:sz w:val="24"/>
          <w:lang w:val="uk-UA"/>
        </w:rPr>
        <w:t>форм</w:t>
      </w:r>
      <w:r w:rsidR="00CC2818" w:rsidRPr="00E64E10">
        <w:rPr>
          <w:spacing w:val="1"/>
          <w:sz w:val="24"/>
          <w:lang w:val="uk-UA"/>
        </w:rPr>
        <w:t xml:space="preserve"> </w:t>
      </w:r>
      <w:r w:rsidR="00CC2818" w:rsidRPr="00E64E10">
        <w:rPr>
          <w:sz w:val="24"/>
          <w:lang w:val="uk-UA"/>
        </w:rPr>
        <w:t>первинних документів обліку виробничих запасів в сільськогосподарських підприємствах,</w:t>
      </w:r>
      <w:r w:rsidR="00CC2818" w:rsidRPr="00E64E10">
        <w:rPr>
          <w:spacing w:val="-57"/>
          <w:sz w:val="24"/>
          <w:lang w:val="uk-UA"/>
        </w:rPr>
        <w:t xml:space="preserve"> </w:t>
      </w:r>
      <w:r w:rsidR="00CC2818" w:rsidRPr="00E64E10">
        <w:rPr>
          <w:sz w:val="24"/>
          <w:lang w:val="uk-UA"/>
        </w:rPr>
        <w:t>затверджені наказом</w:t>
      </w:r>
      <w:r w:rsidR="00CC2818" w:rsidRPr="00E64E10">
        <w:rPr>
          <w:spacing w:val="1"/>
          <w:sz w:val="24"/>
          <w:lang w:val="uk-UA"/>
        </w:rPr>
        <w:t xml:space="preserve"> </w:t>
      </w:r>
      <w:r w:rsidR="00CC2818" w:rsidRPr="00E64E10">
        <w:rPr>
          <w:sz w:val="24"/>
          <w:lang w:val="uk-UA"/>
        </w:rPr>
        <w:t>Міністерства</w:t>
      </w:r>
      <w:r w:rsidR="00CC2818" w:rsidRPr="00E64E10">
        <w:rPr>
          <w:spacing w:val="1"/>
          <w:sz w:val="24"/>
          <w:lang w:val="uk-UA"/>
        </w:rPr>
        <w:t xml:space="preserve"> </w:t>
      </w:r>
      <w:r w:rsidR="00CC2818" w:rsidRPr="00E64E10">
        <w:rPr>
          <w:sz w:val="24"/>
          <w:lang w:val="uk-UA"/>
        </w:rPr>
        <w:t>аграрної політики</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від</w:t>
      </w:r>
      <w:r w:rsidR="00CC2818" w:rsidRPr="00E64E10">
        <w:rPr>
          <w:spacing w:val="1"/>
          <w:sz w:val="24"/>
          <w:lang w:val="uk-UA"/>
        </w:rPr>
        <w:t xml:space="preserve"> </w:t>
      </w:r>
      <w:r w:rsidR="00CC2818" w:rsidRPr="00E64E10">
        <w:rPr>
          <w:sz w:val="24"/>
          <w:lang w:val="uk-UA"/>
        </w:rPr>
        <w:t>21.12.2007р.</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929,</w:t>
      </w:r>
      <w:r w:rsidR="00CC2818" w:rsidRPr="00E64E10">
        <w:rPr>
          <w:spacing w:val="1"/>
          <w:sz w:val="24"/>
          <w:lang w:val="uk-UA"/>
        </w:rPr>
        <w:t xml:space="preserve"> </w:t>
      </w:r>
      <w:r w:rsidR="00CC2818" w:rsidRPr="00E64E10">
        <w:rPr>
          <w:sz w:val="24"/>
          <w:lang w:val="uk-UA"/>
        </w:rPr>
        <w:t>[Електронний</w:t>
      </w:r>
      <w:r w:rsidR="00CC2818" w:rsidRPr="00E64E10">
        <w:rPr>
          <w:sz w:val="24"/>
          <w:lang w:val="uk-UA"/>
        </w:rPr>
        <w:tab/>
        <w:t>ресурс],</w:t>
      </w:r>
      <w:proofErr w:type="spellStart"/>
      <w:r w:rsidR="00CC2818" w:rsidRPr="00E64E10">
        <w:rPr>
          <w:sz w:val="24"/>
          <w:lang w:val="uk-UA"/>
        </w:rPr>
        <w:t>ЗаконодавствоУкраїнидоступноз</w:t>
      </w:r>
      <w:proofErr w:type="spellEnd"/>
      <w:r w:rsidR="00CC2818" w:rsidRPr="00E64E10">
        <w:rPr>
          <w:spacing w:val="-58"/>
          <w:sz w:val="24"/>
          <w:lang w:val="uk-UA"/>
        </w:rPr>
        <w:t xml:space="preserve"> </w:t>
      </w:r>
      <w:hyperlink r:id="rId18">
        <w:r w:rsidR="00CC2818" w:rsidRPr="00E64E10">
          <w:rPr>
            <w:sz w:val="24"/>
            <w:u w:val="single"/>
            <w:lang w:val="uk-UA"/>
          </w:rPr>
          <w:t>http://www.minfin.gov.ua/control/uk/publish/article?art</w:t>
        </w:r>
      </w:hyperlink>
    </w:p>
    <w:p w:rsidR="00CC2818" w:rsidRPr="00E64E10" w:rsidRDefault="009C5DE3" w:rsidP="00E839B0">
      <w:pPr>
        <w:pStyle w:val="a5"/>
        <w:widowControl w:val="0"/>
        <w:tabs>
          <w:tab w:val="left" w:pos="709"/>
          <w:tab w:val="left" w:pos="1636"/>
        </w:tabs>
        <w:autoSpaceDE w:val="0"/>
        <w:autoSpaceDN w:val="0"/>
        <w:ind w:left="0" w:right="323" w:firstLine="567"/>
        <w:contextualSpacing w:val="0"/>
        <w:jc w:val="both"/>
        <w:rPr>
          <w:sz w:val="24"/>
          <w:lang w:val="uk-UA"/>
        </w:rPr>
      </w:pPr>
      <w:r w:rsidRPr="00E64E10">
        <w:rPr>
          <w:sz w:val="24"/>
          <w:lang w:val="uk-UA"/>
        </w:rPr>
        <w:t>11.</w:t>
      </w:r>
      <w:r w:rsidR="00CC2818" w:rsidRPr="00E64E10">
        <w:rPr>
          <w:sz w:val="24"/>
          <w:lang w:val="uk-UA"/>
        </w:rPr>
        <w:t>Національне</w:t>
      </w:r>
      <w:r w:rsidR="00CC2818" w:rsidRPr="00E64E10">
        <w:rPr>
          <w:spacing w:val="1"/>
          <w:sz w:val="24"/>
          <w:lang w:val="uk-UA"/>
        </w:rPr>
        <w:t xml:space="preserve"> </w:t>
      </w:r>
      <w:r w:rsidR="00CC2818" w:rsidRPr="00E64E10">
        <w:rPr>
          <w:sz w:val="24"/>
          <w:lang w:val="uk-UA"/>
        </w:rPr>
        <w:t>положення</w:t>
      </w:r>
      <w:r w:rsidR="00CC2818" w:rsidRPr="00E64E10">
        <w:rPr>
          <w:spacing w:val="1"/>
          <w:sz w:val="24"/>
          <w:lang w:val="uk-UA"/>
        </w:rPr>
        <w:t xml:space="preserve"> </w:t>
      </w:r>
      <w:r w:rsidR="00CC2818" w:rsidRPr="00E64E10">
        <w:rPr>
          <w:sz w:val="24"/>
          <w:lang w:val="uk-UA"/>
        </w:rPr>
        <w:t>(стандарт)</w:t>
      </w:r>
      <w:r w:rsidR="00CC2818" w:rsidRPr="00E64E10">
        <w:rPr>
          <w:spacing w:val="1"/>
          <w:sz w:val="24"/>
          <w:lang w:val="uk-UA"/>
        </w:rPr>
        <w:t xml:space="preserve"> </w:t>
      </w:r>
      <w:r w:rsidR="00CC2818" w:rsidRPr="00E64E10">
        <w:rPr>
          <w:sz w:val="24"/>
          <w:lang w:val="uk-UA"/>
        </w:rPr>
        <w:t>бухгалтерського</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r w:rsidR="00CC2818" w:rsidRPr="00E64E10">
        <w:rPr>
          <w:sz w:val="24"/>
          <w:lang w:val="uk-UA"/>
        </w:rPr>
        <w:t>1</w:t>
      </w:r>
      <w:r w:rsidR="00CC2818" w:rsidRPr="00E64E10">
        <w:rPr>
          <w:spacing w:val="1"/>
          <w:sz w:val="24"/>
          <w:lang w:val="uk-UA"/>
        </w:rPr>
        <w:t xml:space="preserve"> </w:t>
      </w:r>
      <w:r w:rsidR="00CC2818" w:rsidRPr="00E64E10">
        <w:rPr>
          <w:sz w:val="24"/>
          <w:lang w:val="uk-UA"/>
        </w:rPr>
        <w:t>«Загальні</w:t>
      </w:r>
      <w:r w:rsidR="00CC2818" w:rsidRPr="00E64E10">
        <w:rPr>
          <w:spacing w:val="1"/>
          <w:sz w:val="24"/>
          <w:lang w:val="uk-UA"/>
        </w:rPr>
        <w:t xml:space="preserve"> </w:t>
      </w:r>
      <w:r w:rsidR="00CC2818" w:rsidRPr="00E64E10">
        <w:rPr>
          <w:sz w:val="24"/>
          <w:lang w:val="uk-UA"/>
        </w:rPr>
        <w:t>вимоги до фінансової звітності». Затверджено наказом Міністерства фінансів України від</w:t>
      </w:r>
      <w:r w:rsidR="00CC2818" w:rsidRPr="00E64E10">
        <w:rPr>
          <w:spacing w:val="1"/>
          <w:sz w:val="24"/>
          <w:lang w:val="uk-UA"/>
        </w:rPr>
        <w:t xml:space="preserve"> </w:t>
      </w:r>
      <w:r w:rsidR="00CC2818" w:rsidRPr="00E64E10">
        <w:rPr>
          <w:sz w:val="24"/>
          <w:lang w:val="uk-UA"/>
        </w:rPr>
        <w:t>07</w:t>
      </w:r>
      <w:r w:rsidR="00CC2818" w:rsidRPr="00E64E10">
        <w:rPr>
          <w:spacing w:val="1"/>
          <w:sz w:val="24"/>
          <w:lang w:val="uk-UA"/>
        </w:rPr>
        <w:t xml:space="preserve"> </w:t>
      </w:r>
      <w:r w:rsidR="00CC2818" w:rsidRPr="00E64E10">
        <w:rPr>
          <w:sz w:val="24"/>
          <w:lang w:val="uk-UA"/>
        </w:rPr>
        <w:t>лютого</w:t>
      </w:r>
      <w:r w:rsidR="00CC2818" w:rsidRPr="00E64E10">
        <w:rPr>
          <w:spacing w:val="1"/>
          <w:sz w:val="24"/>
          <w:lang w:val="uk-UA"/>
        </w:rPr>
        <w:t xml:space="preserve"> </w:t>
      </w:r>
      <w:r w:rsidR="00CC2818" w:rsidRPr="00E64E10">
        <w:rPr>
          <w:sz w:val="24"/>
          <w:lang w:val="uk-UA"/>
        </w:rPr>
        <w:t>2013 року №</w:t>
      </w:r>
      <w:r w:rsidR="00CC2818" w:rsidRPr="00E64E10">
        <w:rPr>
          <w:spacing w:val="1"/>
          <w:sz w:val="24"/>
          <w:lang w:val="uk-UA"/>
        </w:rPr>
        <w:t xml:space="preserve"> </w:t>
      </w:r>
      <w:r w:rsidR="00CC2818" w:rsidRPr="00E64E10">
        <w:rPr>
          <w:sz w:val="24"/>
          <w:lang w:val="uk-UA"/>
        </w:rPr>
        <w:t>73</w:t>
      </w:r>
      <w:r w:rsidR="00CC2818" w:rsidRPr="00E64E10">
        <w:rPr>
          <w:spacing w:val="1"/>
          <w:sz w:val="24"/>
          <w:lang w:val="uk-UA"/>
        </w:rPr>
        <w:t xml:space="preserve"> </w:t>
      </w:r>
      <w:r w:rsidR="00CC2818" w:rsidRPr="00E64E10">
        <w:rPr>
          <w:sz w:val="24"/>
          <w:lang w:val="uk-UA"/>
        </w:rPr>
        <w:t>[Електронний</w:t>
      </w:r>
      <w:r w:rsidR="00CC2818" w:rsidRPr="00E64E10">
        <w:rPr>
          <w:spacing w:val="1"/>
          <w:sz w:val="24"/>
          <w:lang w:val="uk-UA"/>
        </w:rPr>
        <w:t xml:space="preserve"> </w:t>
      </w:r>
      <w:r w:rsidR="00CC2818" w:rsidRPr="00E64E10">
        <w:rPr>
          <w:sz w:val="24"/>
          <w:lang w:val="uk-UA"/>
        </w:rPr>
        <w:t>ресурс],</w:t>
      </w:r>
      <w:r w:rsidR="00CC2818" w:rsidRPr="00E64E10">
        <w:rPr>
          <w:spacing w:val="1"/>
          <w:sz w:val="24"/>
          <w:lang w:val="uk-UA"/>
        </w:rPr>
        <w:t xml:space="preserve"> </w:t>
      </w:r>
      <w:r w:rsidR="00CC2818" w:rsidRPr="00E64E10">
        <w:rPr>
          <w:sz w:val="24"/>
          <w:lang w:val="uk-UA"/>
        </w:rPr>
        <w:t>Законодавство</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доступно</w:t>
      </w:r>
      <w:r w:rsidR="00CC2818" w:rsidRPr="00E64E10">
        <w:rPr>
          <w:spacing w:val="1"/>
          <w:sz w:val="24"/>
          <w:lang w:val="uk-UA"/>
        </w:rPr>
        <w:t xml:space="preserve"> </w:t>
      </w:r>
      <w:r w:rsidR="00CC2818" w:rsidRPr="00E64E10">
        <w:rPr>
          <w:sz w:val="24"/>
          <w:lang w:val="uk-UA"/>
        </w:rPr>
        <w:t>з</w:t>
      </w:r>
      <w:r w:rsidR="00CC2818" w:rsidRPr="00E64E10">
        <w:rPr>
          <w:spacing w:val="1"/>
          <w:sz w:val="24"/>
          <w:lang w:val="uk-UA"/>
        </w:rPr>
        <w:t xml:space="preserve"> </w:t>
      </w:r>
      <w:hyperlink r:id="rId19">
        <w:r w:rsidR="00CC2818" w:rsidRPr="00E64E10">
          <w:rPr>
            <w:sz w:val="24"/>
            <w:u w:val="single"/>
            <w:lang w:val="uk-UA"/>
          </w:rPr>
          <w:t>http://www.minfin.gov.ua/contr-ol/uk/publish/article?art_id=367055&amp;cat_id=293533</w:t>
        </w:r>
      </w:hyperlink>
    </w:p>
    <w:p w:rsidR="00CC2818" w:rsidRPr="00E64E10" w:rsidRDefault="009C5DE3" w:rsidP="00E839B0">
      <w:pPr>
        <w:pStyle w:val="a5"/>
        <w:widowControl w:val="0"/>
        <w:tabs>
          <w:tab w:val="left" w:pos="709"/>
          <w:tab w:val="left" w:pos="1636"/>
        </w:tabs>
        <w:autoSpaceDE w:val="0"/>
        <w:autoSpaceDN w:val="0"/>
        <w:ind w:left="0" w:right="332" w:firstLine="567"/>
        <w:contextualSpacing w:val="0"/>
        <w:jc w:val="both"/>
        <w:rPr>
          <w:sz w:val="24"/>
          <w:lang w:val="uk-UA"/>
        </w:rPr>
      </w:pPr>
      <w:r w:rsidRPr="00E64E10">
        <w:rPr>
          <w:sz w:val="24"/>
          <w:lang w:val="uk-UA"/>
        </w:rPr>
        <w:t>12.</w:t>
      </w:r>
      <w:r w:rsidR="00CC2818" w:rsidRPr="00E64E10">
        <w:rPr>
          <w:sz w:val="24"/>
          <w:lang w:val="uk-UA"/>
        </w:rPr>
        <w:t>Національні стандарти бухгалтерського обліку [Текст]/ З останніми змінами</w:t>
      </w:r>
      <w:r w:rsidR="00CC2818" w:rsidRPr="00E64E10">
        <w:rPr>
          <w:spacing w:val="1"/>
          <w:sz w:val="24"/>
          <w:lang w:val="uk-UA"/>
        </w:rPr>
        <w:t xml:space="preserve"> </w:t>
      </w:r>
      <w:r w:rsidR="00CC2818" w:rsidRPr="00E64E10">
        <w:rPr>
          <w:sz w:val="24"/>
          <w:lang w:val="uk-UA"/>
        </w:rPr>
        <w:t xml:space="preserve">та доповненнями станом на 5 лютого 2009 року. // ТОВ </w:t>
      </w:r>
      <w:proofErr w:type="spellStart"/>
      <w:r w:rsidR="00CC2818" w:rsidRPr="00E64E10">
        <w:rPr>
          <w:sz w:val="24"/>
          <w:lang w:val="uk-UA"/>
        </w:rPr>
        <w:t>МВП</w:t>
      </w:r>
      <w:proofErr w:type="spellEnd"/>
      <w:r w:rsidR="00CC2818" w:rsidRPr="00E64E10">
        <w:rPr>
          <w:sz w:val="24"/>
          <w:lang w:val="uk-UA"/>
        </w:rPr>
        <w:t xml:space="preserve"> </w:t>
      </w:r>
      <w:proofErr w:type="spellStart"/>
      <w:r w:rsidR="00CC2818" w:rsidRPr="00E64E10">
        <w:rPr>
          <w:sz w:val="24"/>
          <w:lang w:val="uk-UA"/>
        </w:rPr>
        <w:t>“Ананьївська</w:t>
      </w:r>
      <w:proofErr w:type="spellEnd"/>
      <w:r w:rsidR="00CC2818" w:rsidRPr="00E64E10">
        <w:rPr>
          <w:sz w:val="24"/>
          <w:lang w:val="uk-UA"/>
        </w:rPr>
        <w:t xml:space="preserve"> </w:t>
      </w:r>
      <w:proofErr w:type="spellStart"/>
      <w:r w:rsidR="00CC2818" w:rsidRPr="00E64E10">
        <w:rPr>
          <w:sz w:val="24"/>
          <w:lang w:val="uk-UA"/>
        </w:rPr>
        <w:t>друкарня”</w:t>
      </w:r>
      <w:proofErr w:type="spellEnd"/>
      <w:r w:rsidR="00CC2818" w:rsidRPr="00E64E10">
        <w:rPr>
          <w:sz w:val="24"/>
          <w:lang w:val="uk-UA"/>
        </w:rPr>
        <w:t>,</w:t>
      </w:r>
      <w:r w:rsidR="00CC2818" w:rsidRPr="00E64E10">
        <w:rPr>
          <w:spacing w:val="1"/>
          <w:sz w:val="24"/>
          <w:lang w:val="uk-UA"/>
        </w:rPr>
        <w:t xml:space="preserve"> </w:t>
      </w:r>
      <w:r w:rsidR="00CC2818" w:rsidRPr="00E64E10">
        <w:rPr>
          <w:sz w:val="24"/>
          <w:lang w:val="uk-UA"/>
        </w:rPr>
        <w:t>2009</w:t>
      </w:r>
    </w:p>
    <w:p w:rsidR="00CC2818" w:rsidRPr="00E64E10" w:rsidRDefault="009C5DE3" w:rsidP="00E839B0">
      <w:pPr>
        <w:pStyle w:val="a5"/>
        <w:widowControl w:val="0"/>
        <w:tabs>
          <w:tab w:val="left" w:pos="709"/>
          <w:tab w:val="left" w:pos="1636"/>
        </w:tabs>
        <w:autoSpaceDE w:val="0"/>
        <w:autoSpaceDN w:val="0"/>
        <w:spacing w:before="2" w:line="237" w:lineRule="auto"/>
        <w:ind w:left="0" w:right="330" w:firstLine="567"/>
        <w:contextualSpacing w:val="0"/>
        <w:jc w:val="both"/>
        <w:rPr>
          <w:sz w:val="24"/>
          <w:lang w:val="uk-UA"/>
        </w:rPr>
      </w:pPr>
      <w:r w:rsidRPr="00E64E10">
        <w:rPr>
          <w:sz w:val="24"/>
          <w:lang w:val="uk-UA"/>
        </w:rPr>
        <w:t>13.</w:t>
      </w:r>
      <w:r w:rsidR="00CC2818" w:rsidRPr="00E64E10">
        <w:rPr>
          <w:sz w:val="24"/>
          <w:lang w:val="uk-UA"/>
        </w:rPr>
        <w:t>Пархоменко В. Яким буде бухгалтерський облік фінансових витрат [Текст] /</w:t>
      </w:r>
      <w:r w:rsidR="00CC2818" w:rsidRPr="00E64E10">
        <w:rPr>
          <w:spacing w:val="1"/>
          <w:sz w:val="24"/>
          <w:lang w:val="uk-UA"/>
        </w:rPr>
        <w:t xml:space="preserve"> </w:t>
      </w:r>
      <w:r w:rsidR="00CC2818" w:rsidRPr="00E64E10">
        <w:rPr>
          <w:sz w:val="24"/>
          <w:lang w:val="uk-UA"/>
        </w:rPr>
        <w:t>В.Пархоменко//</w:t>
      </w:r>
      <w:r w:rsidR="00CC2818" w:rsidRPr="00E64E10">
        <w:rPr>
          <w:spacing w:val="-3"/>
          <w:sz w:val="24"/>
          <w:lang w:val="uk-UA"/>
        </w:rPr>
        <w:t xml:space="preserve"> </w:t>
      </w:r>
      <w:r w:rsidR="00CC2818" w:rsidRPr="00E64E10">
        <w:rPr>
          <w:sz w:val="24"/>
          <w:lang w:val="uk-UA"/>
        </w:rPr>
        <w:t>Бухгалтерський</w:t>
      </w:r>
      <w:r w:rsidR="00CC2818" w:rsidRPr="00E64E10">
        <w:rPr>
          <w:spacing w:val="3"/>
          <w:sz w:val="24"/>
          <w:lang w:val="uk-UA"/>
        </w:rPr>
        <w:t xml:space="preserve"> </w:t>
      </w:r>
      <w:r w:rsidR="00CC2818" w:rsidRPr="00E64E10">
        <w:rPr>
          <w:sz w:val="24"/>
          <w:lang w:val="uk-UA"/>
        </w:rPr>
        <w:t>облік</w:t>
      </w:r>
      <w:r w:rsidR="00CC2818" w:rsidRPr="00E64E10">
        <w:rPr>
          <w:spacing w:val="5"/>
          <w:sz w:val="24"/>
          <w:lang w:val="uk-UA"/>
        </w:rPr>
        <w:t xml:space="preserve"> </w:t>
      </w:r>
      <w:r w:rsidR="00CC2818" w:rsidRPr="00E64E10">
        <w:rPr>
          <w:sz w:val="24"/>
          <w:lang w:val="uk-UA"/>
        </w:rPr>
        <w:t>і</w:t>
      </w:r>
      <w:r w:rsidR="00CC2818" w:rsidRPr="00E64E10">
        <w:rPr>
          <w:spacing w:val="-4"/>
          <w:sz w:val="24"/>
          <w:lang w:val="uk-UA"/>
        </w:rPr>
        <w:t xml:space="preserve"> </w:t>
      </w:r>
      <w:r w:rsidR="00CC2818" w:rsidRPr="00E64E10">
        <w:rPr>
          <w:sz w:val="24"/>
          <w:lang w:val="uk-UA"/>
        </w:rPr>
        <w:t>аудит.-2010.-№ 11.-С.3-5.</w:t>
      </w:r>
    </w:p>
    <w:p w:rsidR="00CC2818" w:rsidRPr="00E64E10" w:rsidRDefault="009C5DE3" w:rsidP="00E839B0">
      <w:pPr>
        <w:pStyle w:val="a5"/>
        <w:widowControl w:val="0"/>
        <w:tabs>
          <w:tab w:val="left" w:pos="709"/>
          <w:tab w:val="left" w:pos="1635"/>
        </w:tabs>
        <w:autoSpaceDE w:val="0"/>
        <w:autoSpaceDN w:val="0"/>
        <w:spacing w:before="3"/>
        <w:ind w:left="0" w:right="324" w:firstLine="567"/>
        <w:contextualSpacing w:val="0"/>
        <w:jc w:val="both"/>
        <w:rPr>
          <w:sz w:val="24"/>
          <w:lang w:val="uk-UA"/>
        </w:rPr>
      </w:pPr>
      <w:r w:rsidRPr="00E64E10">
        <w:rPr>
          <w:sz w:val="24"/>
          <w:lang w:val="uk-UA"/>
        </w:rPr>
        <w:t>14.</w:t>
      </w:r>
      <w:r w:rsidR="00CC2818" w:rsidRPr="00E64E10">
        <w:rPr>
          <w:sz w:val="24"/>
          <w:lang w:val="uk-UA"/>
        </w:rPr>
        <w:t>План</w:t>
      </w:r>
      <w:r w:rsidR="00CC2818" w:rsidRPr="00E64E10">
        <w:rPr>
          <w:spacing w:val="1"/>
          <w:sz w:val="24"/>
          <w:lang w:val="uk-UA"/>
        </w:rPr>
        <w:t xml:space="preserve"> </w:t>
      </w:r>
      <w:r w:rsidR="00CC2818" w:rsidRPr="00E64E10">
        <w:rPr>
          <w:sz w:val="24"/>
          <w:lang w:val="uk-UA"/>
        </w:rPr>
        <w:t>рахунків</w:t>
      </w:r>
      <w:r w:rsidR="00CC2818" w:rsidRPr="00E64E10">
        <w:rPr>
          <w:spacing w:val="1"/>
          <w:sz w:val="24"/>
          <w:lang w:val="uk-UA"/>
        </w:rPr>
        <w:t xml:space="preserve"> </w:t>
      </w:r>
      <w:r w:rsidR="00CC2818" w:rsidRPr="00E64E10">
        <w:rPr>
          <w:sz w:val="24"/>
          <w:lang w:val="uk-UA"/>
        </w:rPr>
        <w:t>бухгалтерського</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r w:rsidR="00CC2818" w:rsidRPr="00E64E10">
        <w:rPr>
          <w:sz w:val="24"/>
          <w:lang w:val="uk-UA"/>
        </w:rPr>
        <w:t>активів,</w:t>
      </w:r>
      <w:r w:rsidR="00CC2818" w:rsidRPr="00E64E10">
        <w:rPr>
          <w:spacing w:val="1"/>
          <w:sz w:val="24"/>
          <w:lang w:val="uk-UA"/>
        </w:rPr>
        <w:t xml:space="preserve"> </w:t>
      </w:r>
      <w:r w:rsidR="00CC2818" w:rsidRPr="00E64E10">
        <w:rPr>
          <w:sz w:val="24"/>
          <w:lang w:val="uk-UA"/>
        </w:rPr>
        <w:t>капіталу,</w:t>
      </w:r>
      <w:r w:rsidR="00CC2818" w:rsidRPr="00E64E10">
        <w:rPr>
          <w:spacing w:val="1"/>
          <w:sz w:val="24"/>
          <w:lang w:val="uk-UA"/>
        </w:rPr>
        <w:t xml:space="preserve"> </w:t>
      </w:r>
      <w:r w:rsidR="00CC2818" w:rsidRPr="00E64E10">
        <w:rPr>
          <w:sz w:val="24"/>
          <w:lang w:val="uk-UA"/>
        </w:rPr>
        <w:t>зобов’язань</w:t>
      </w:r>
      <w:r w:rsidR="00CC2818" w:rsidRPr="00E64E10">
        <w:rPr>
          <w:spacing w:val="1"/>
          <w:sz w:val="24"/>
          <w:lang w:val="uk-UA"/>
        </w:rPr>
        <w:t xml:space="preserve"> </w:t>
      </w:r>
      <w:r w:rsidR="00CC2818" w:rsidRPr="00E64E10">
        <w:rPr>
          <w:sz w:val="24"/>
          <w:lang w:val="uk-UA"/>
        </w:rPr>
        <w:t>і</w:t>
      </w:r>
      <w:r w:rsidR="00CC2818" w:rsidRPr="00E64E10">
        <w:rPr>
          <w:spacing w:val="1"/>
          <w:sz w:val="24"/>
          <w:lang w:val="uk-UA"/>
        </w:rPr>
        <w:t xml:space="preserve"> </w:t>
      </w:r>
      <w:r w:rsidR="00CC2818" w:rsidRPr="00E64E10">
        <w:rPr>
          <w:sz w:val="24"/>
          <w:lang w:val="uk-UA"/>
        </w:rPr>
        <w:t>господарських операцій підприємств і організацій, затверджений наказом Міністерства</w:t>
      </w:r>
      <w:r w:rsidR="00CC2818" w:rsidRPr="00E64E10">
        <w:rPr>
          <w:spacing w:val="1"/>
          <w:sz w:val="24"/>
          <w:lang w:val="uk-UA"/>
        </w:rPr>
        <w:t xml:space="preserve"> </w:t>
      </w:r>
      <w:r w:rsidR="00CC2818" w:rsidRPr="00E64E10">
        <w:rPr>
          <w:sz w:val="24"/>
          <w:lang w:val="uk-UA"/>
        </w:rPr>
        <w:t>фінансів України від 30.11.1999р. № 291// Все про бухгалтерський облік.-2009.-№ 20.-</w:t>
      </w:r>
      <w:r w:rsidR="00CC2818" w:rsidRPr="00E64E10">
        <w:rPr>
          <w:spacing w:val="1"/>
          <w:sz w:val="24"/>
          <w:lang w:val="uk-UA"/>
        </w:rPr>
        <w:t xml:space="preserve"> </w:t>
      </w:r>
      <w:r w:rsidR="00CC2818" w:rsidRPr="00E64E10">
        <w:rPr>
          <w:sz w:val="24"/>
          <w:lang w:val="uk-UA"/>
        </w:rPr>
        <w:t>С.37-44.</w:t>
      </w:r>
    </w:p>
    <w:p w:rsidR="00CC2818" w:rsidRPr="00E64E10" w:rsidRDefault="009C5DE3" w:rsidP="00E839B0">
      <w:pPr>
        <w:pStyle w:val="a5"/>
        <w:widowControl w:val="0"/>
        <w:tabs>
          <w:tab w:val="left" w:pos="709"/>
          <w:tab w:val="left" w:pos="1635"/>
        </w:tabs>
        <w:autoSpaceDE w:val="0"/>
        <w:autoSpaceDN w:val="0"/>
        <w:ind w:left="0" w:right="326" w:firstLine="567"/>
        <w:contextualSpacing w:val="0"/>
        <w:jc w:val="both"/>
        <w:rPr>
          <w:sz w:val="24"/>
          <w:lang w:val="uk-UA"/>
        </w:rPr>
      </w:pPr>
      <w:r w:rsidRPr="00E64E10">
        <w:rPr>
          <w:sz w:val="24"/>
          <w:lang w:val="uk-UA"/>
        </w:rPr>
        <w:t>15.</w:t>
      </w:r>
      <w:r w:rsidR="00CC2818" w:rsidRPr="00E64E10">
        <w:rPr>
          <w:sz w:val="24"/>
          <w:lang w:val="uk-UA"/>
        </w:rPr>
        <w:t>Податковий</w:t>
      </w:r>
      <w:r w:rsidR="00CC2818" w:rsidRPr="00E64E10">
        <w:rPr>
          <w:spacing w:val="1"/>
          <w:sz w:val="24"/>
          <w:lang w:val="uk-UA"/>
        </w:rPr>
        <w:t xml:space="preserve"> </w:t>
      </w:r>
      <w:r w:rsidR="00CC2818" w:rsidRPr="00E64E10">
        <w:rPr>
          <w:sz w:val="24"/>
          <w:lang w:val="uk-UA"/>
        </w:rPr>
        <w:t>Кодекс</w:t>
      </w:r>
      <w:r w:rsidR="00CC2818" w:rsidRPr="00E64E10">
        <w:rPr>
          <w:spacing w:val="1"/>
          <w:sz w:val="24"/>
          <w:lang w:val="uk-UA"/>
        </w:rPr>
        <w:t xml:space="preserve"> </w:t>
      </w:r>
      <w:proofErr w:type="spellStart"/>
      <w:r w:rsidR="00CC2818" w:rsidRPr="00E64E10">
        <w:rPr>
          <w:sz w:val="24"/>
          <w:lang w:val="uk-UA"/>
        </w:rPr>
        <w:t>Українивiд</w:t>
      </w:r>
      <w:proofErr w:type="spellEnd"/>
      <w:r w:rsidR="00CC2818" w:rsidRPr="00E64E10">
        <w:rPr>
          <w:spacing w:val="1"/>
          <w:sz w:val="24"/>
          <w:lang w:val="uk-UA"/>
        </w:rPr>
        <w:t xml:space="preserve"> </w:t>
      </w:r>
      <w:r w:rsidR="00CC2818" w:rsidRPr="00E64E10">
        <w:rPr>
          <w:sz w:val="24"/>
          <w:lang w:val="uk-UA"/>
        </w:rPr>
        <w:t>02.12.2010</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2755-VI.</w:t>
      </w:r>
      <w:r w:rsidR="00CC2818" w:rsidRPr="00E64E10">
        <w:rPr>
          <w:spacing w:val="61"/>
          <w:sz w:val="24"/>
          <w:lang w:val="uk-UA"/>
        </w:rPr>
        <w:t xml:space="preserve"> </w:t>
      </w:r>
      <w:r w:rsidR="00CC2818" w:rsidRPr="00E64E10">
        <w:rPr>
          <w:sz w:val="24"/>
          <w:lang w:val="uk-UA"/>
        </w:rPr>
        <w:t>-[Електронний</w:t>
      </w:r>
      <w:r w:rsidR="00CC2818" w:rsidRPr="00E64E10">
        <w:rPr>
          <w:spacing w:val="1"/>
          <w:sz w:val="24"/>
          <w:lang w:val="uk-UA"/>
        </w:rPr>
        <w:t xml:space="preserve"> </w:t>
      </w:r>
      <w:r w:rsidR="00CC2818" w:rsidRPr="00E64E10">
        <w:rPr>
          <w:sz w:val="24"/>
          <w:lang w:val="uk-UA"/>
        </w:rPr>
        <w:t>ресурс]</w:t>
      </w:r>
      <w:r w:rsidR="00CC2818" w:rsidRPr="00E64E10">
        <w:rPr>
          <w:spacing w:val="1"/>
          <w:sz w:val="24"/>
          <w:lang w:val="uk-UA"/>
        </w:rPr>
        <w:t xml:space="preserve"> </w:t>
      </w:r>
      <w:r w:rsidR="00CC2818" w:rsidRPr="00E64E10">
        <w:rPr>
          <w:sz w:val="24"/>
          <w:lang w:val="uk-UA"/>
        </w:rPr>
        <w:t>Законодавство</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доступно</w:t>
      </w:r>
      <w:r w:rsidR="00CC2818" w:rsidRPr="00E64E10">
        <w:rPr>
          <w:spacing w:val="1"/>
          <w:sz w:val="24"/>
          <w:lang w:val="uk-UA"/>
        </w:rPr>
        <w:t xml:space="preserve"> </w:t>
      </w:r>
      <w:r w:rsidR="00CC2818" w:rsidRPr="00E64E10">
        <w:rPr>
          <w:sz w:val="24"/>
          <w:lang w:val="uk-UA"/>
        </w:rPr>
        <w:t>з</w:t>
      </w:r>
      <w:r w:rsidR="00CC2818" w:rsidRPr="00E64E10">
        <w:rPr>
          <w:spacing w:val="1"/>
          <w:sz w:val="24"/>
          <w:lang w:val="uk-UA"/>
        </w:rPr>
        <w:t xml:space="preserve"> </w:t>
      </w:r>
      <w:hyperlink r:id="rId20">
        <w:r w:rsidR="00CC2818" w:rsidRPr="00E64E10">
          <w:rPr>
            <w:sz w:val="24"/>
            <w:u w:val="single"/>
            <w:lang w:val="uk-UA"/>
          </w:rPr>
          <w:t>http://zakon.rada.gov.ua/cgibin/laws/main.-</w:t>
        </w:r>
      </w:hyperlink>
      <w:r w:rsidR="00CC2818" w:rsidRPr="00E64E10">
        <w:rPr>
          <w:spacing w:val="1"/>
          <w:sz w:val="24"/>
          <w:lang w:val="uk-UA"/>
        </w:rPr>
        <w:t xml:space="preserve"> </w:t>
      </w:r>
      <w:hyperlink r:id="rId21">
        <w:proofErr w:type="spellStart"/>
        <w:r w:rsidR="00CC2818" w:rsidRPr="00E64E10">
          <w:rPr>
            <w:sz w:val="24"/>
            <w:u w:val="single"/>
            <w:lang w:val="uk-UA"/>
          </w:rPr>
          <w:t>cgi</w:t>
        </w:r>
        <w:proofErr w:type="spellEnd"/>
        <w:r w:rsidR="00CC2818" w:rsidRPr="00E64E10">
          <w:rPr>
            <w:sz w:val="24"/>
            <w:u w:val="single"/>
            <w:lang w:val="uk-UA"/>
          </w:rPr>
          <w:t>?nreg=2755-17</w:t>
        </w:r>
        <w:r w:rsidR="00CC2818" w:rsidRPr="00E64E10">
          <w:rPr>
            <w:spacing w:val="2"/>
            <w:sz w:val="24"/>
            <w:lang w:val="uk-UA"/>
          </w:rPr>
          <w:t xml:space="preserve"> </w:t>
        </w:r>
      </w:hyperlink>
      <w:r w:rsidR="00CC2818" w:rsidRPr="00E64E10">
        <w:rPr>
          <w:sz w:val="24"/>
          <w:lang w:val="uk-UA"/>
        </w:rPr>
        <w:t>.</w:t>
      </w:r>
    </w:p>
    <w:p w:rsidR="00CC2818" w:rsidRPr="00E64E10" w:rsidRDefault="009C5DE3" w:rsidP="00E839B0">
      <w:pPr>
        <w:pStyle w:val="a5"/>
        <w:widowControl w:val="0"/>
        <w:tabs>
          <w:tab w:val="left" w:pos="709"/>
          <w:tab w:val="left" w:pos="1636"/>
        </w:tabs>
        <w:autoSpaceDE w:val="0"/>
        <w:autoSpaceDN w:val="0"/>
        <w:spacing w:line="242" w:lineRule="auto"/>
        <w:ind w:left="0" w:right="323" w:firstLine="567"/>
        <w:contextualSpacing w:val="0"/>
        <w:jc w:val="both"/>
        <w:rPr>
          <w:sz w:val="24"/>
          <w:lang w:val="uk-UA"/>
        </w:rPr>
      </w:pPr>
      <w:r w:rsidRPr="00E64E10">
        <w:rPr>
          <w:sz w:val="24"/>
          <w:lang w:val="uk-UA"/>
        </w:rPr>
        <w:t>16.</w:t>
      </w:r>
      <w:r w:rsidR="00CC2818" w:rsidRPr="00E64E10">
        <w:rPr>
          <w:sz w:val="24"/>
          <w:lang w:val="uk-UA"/>
        </w:rPr>
        <w:t>Положення про ведення касових операцій в національній валюті в Україні,</w:t>
      </w:r>
      <w:r w:rsidR="00CC2818" w:rsidRPr="00E64E10">
        <w:rPr>
          <w:spacing w:val="1"/>
          <w:sz w:val="24"/>
          <w:lang w:val="uk-UA"/>
        </w:rPr>
        <w:t xml:space="preserve"> </w:t>
      </w:r>
      <w:r w:rsidR="00CC2818" w:rsidRPr="00E64E10">
        <w:rPr>
          <w:sz w:val="24"/>
          <w:lang w:val="uk-UA"/>
        </w:rPr>
        <w:t>затверджене</w:t>
      </w:r>
      <w:r w:rsidR="00CC2818" w:rsidRPr="00E64E10">
        <w:rPr>
          <w:spacing w:val="5"/>
          <w:sz w:val="24"/>
          <w:lang w:val="uk-UA"/>
        </w:rPr>
        <w:t xml:space="preserve"> </w:t>
      </w:r>
      <w:r w:rsidR="00CC2818" w:rsidRPr="00E64E10">
        <w:rPr>
          <w:sz w:val="24"/>
          <w:lang w:val="uk-UA"/>
        </w:rPr>
        <w:t>постановою</w:t>
      </w:r>
      <w:r w:rsidR="00CC2818" w:rsidRPr="00E64E10">
        <w:rPr>
          <w:spacing w:val="5"/>
          <w:sz w:val="24"/>
          <w:lang w:val="uk-UA"/>
        </w:rPr>
        <w:t xml:space="preserve"> </w:t>
      </w:r>
      <w:r w:rsidR="00CC2818" w:rsidRPr="00E64E10">
        <w:rPr>
          <w:sz w:val="24"/>
          <w:lang w:val="uk-UA"/>
        </w:rPr>
        <w:t>правління</w:t>
      </w:r>
      <w:r w:rsidR="00CC2818" w:rsidRPr="00E64E10">
        <w:rPr>
          <w:spacing w:val="6"/>
          <w:sz w:val="24"/>
          <w:lang w:val="uk-UA"/>
        </w:rPr>
        <w:t xml:space="preserve"> </w:t>
      </w:r>
      <w:r w:rsidR="00CC2818" w:rsidRPr="00E64E10">
        <w:rPr>
          <w:sz w:val="24"/>
          <w:lang w:val="uk-UA"/>
        </w:rPr>
        <w:t>Національного</w:t>
      </w:r>
      <w:r w:rsidR="00CC2818" w:rsidRPr="00E64E10">
        <w:rPr>
          <w:spacing w:val="9"/>
          <w:sz w:val="24"/>
          <w:lang w:val="uk-UA"/>
        </w:rPr>
        <w:t xml:space="preserve"> </w:t>
      </w:r>
      <w:r w:rsidR="00CC2818" w:rsidRPr="00E64E10">
        <w:rPr>
          <w:sz w:val="24"/>
          <w:lang w:val="uk-UA"/>
        </w:rPr>
        <w:t>банку</w:t>
      </w:r>
      <w:r w:rsidR="00CC2818" w:rsidRPr="00E64E10">
        <w:rPr>
          <w:spacing w:val="-5"/>
          <w:sz w:val="24"/>
          <w:lang w:val="uk-UA"/>
        </w:rPr>
        <w:t xml:space="preserve"> </w:t>
      </w:r>
      <w:r w:rsidR="00CC2818" w:rsidRPr="00E64E10">
        <w:rPr>
          <w:sz w:val="24"/>
          <w:lang w:val="uk-UA"/>
        </w:rPr>
        <w:t>України</w:t>
      </w:r>
      <w:r w:rsidR="00CC2818" w:rsidRPr="00E64E10">
        <w:rPr>
          <w:spacing w:val="7"/>
          <w:sz w:val="24"/>
          <w:lang w:val="uk-UA"/>
        </w:rPr>
        <w:t xml:space="preserve"> </w:t>
      </w:r>
      <w:r w:rsidR="00CC2818" w:rsidRPr="00E64E10">
        <w:rPr>
          <w:sz w:val="24"/>
          <w:lang w:val="uk-UA"/>
        </w:rPr>
        <w:t>від</w:t>
      </w:r>
      <w:r w:rsidR="00CC2818" w:rsidRPr="00E64E10">
        <w:rPr>
          <w:spacing w:val="6"/>
          <w:sz w:val="24"/>
          <w:lang w:val="uk-UA"/>
        </w:rPr>
        <w:t xml:space="preserve"> </w:t>
      </w:r>
      <w:r w:rsidR="00CC2818" w:rsidRPr="00E64E10">
        <w:rPr>
          <w:sz w:val="24"/>
          <w:lang w:val="uk-UA"/>
        </w:rPr>
        <w:t>15</w:t>
      </w:r>
      <w:r w:rsidR="00CC2818" w:rsidRPr="00E64E10">
        <w:rPr>
          <w:spacing w:val="5"/>
          <w:sz w:val="24"/>
          <w:lang w:val="uk-UA"/>
        </w:rPr>
        <w:t xml:space="preserve"> </w:t>
      </w:r>
      <w:r w:rsidR="00CC2818" w:rsidRPr="00E64E10">
        <w:rPr>
          <w:sz w:val="24"/>
          <w:lang w:val="uk-UA"/>
        </w:rPr>
        <w:t>грудня</w:t>
      </w:r>
      <w:r w:rsidR="00CC2818" w:rsidRPr="00E64E10">
        <w:rPr>
          <w:spacing w:val="4"/>
          <w:sz w:val="24"/>
          <w:lang w:val="uk-UA"/>
        </w:rPr>
        <w:t xml:space="preserve"> </w:t>
      </w:r>
      <w:r w:rsidR="00CC2818" w:rsidRPr="00E64E10">
        <w:rPr>
          <w:sz w:val="24"/>
          <w:lang w:val="uk-UA"/>
        </w:rPr>
        <w:t>2004</w:t>
      </w:r>
      <w:r w:rsidR="00CC2818" w:rsidRPr="00E64E10">
        <w:rPr>
          <w:spacing w:val="4"/>
          <w:sz w:val="24"/>
          <w:lang w:val="uk-UA"/>
        </w:rPr>
        <w:t xml:space="preserve"> </w:t>
      </w:r>
      <w:proofErr w:type="spellStart"/>
      <w:r w:rsidR="00CC2818" w:rsidRPr="00E64E10">
        <w:rPr>
          <w:sz w:val="24"/>
          <w:lang w:val="uk-UA"/>
        </w:rPr>
        <w:t>року№</w:t>
      </w:r>
      <w:proofErr w:type="spellEnd"/>
      <w:r w:rsidR="00CC2818" w:rsidRPr="00E64E10">
        <w:rPr>
          <w:spacing w:val="-1"/>
          <w:sz w:val="24"/>
          <w:lang w:val="uk-UA"/>
        </w:rPr>
        <w:t xml:space="preserve"> </w:t>
      </w:r>
      <w:r w:rsidR="00CC2818" w:rsidRPr="00E64E10">
        <w:rPr>
          <w:sz w:val="24"/>
          <w:lang w:val="uk-UA"/>
        </w:rPr>
        <w:t>637</w:t>
      </w:r>
      <w:r w:rsidR="00CC2818" w:rsidRPr="00E64E10">
        <w:rPr>
          <w:spacing w:val="-1"/>
          <w:sz w:val="24"/>
          <w:lang w:val="uk-UA"/>
        </w:rPr>
        <w:t xml:space="preserve"> </w:t>
      </w:r>
      <w:r w:rsidR="00CC2818" w:rsidRPr="00E64E10">
        <w:rPr>
          <w:sz w:val="24"/>
          <w:lang w:val="uk-UA"/>
        </w:rPr>
        <w:t>//</w:t>
      </w:r>
      <w:r w:rsidR="00CC2818" w:rsidRPr="00E64E10">
        <w:rPr>
          <w:spacing w:val="-2"/>
          <w:sz w:val="24"/>
          <w:lang w:val="uk-UA"/>
        </w:rPr>
        <w:t xml:space="preserve"> </w:t>
      </w:r>
      <w:r w:rsidR="00CC2818" w:rsidRPr="00E64E10">
        <w:rPr>
          <w:sz w:val="24"/>
          <w:lang w:val="uk-UA"/>
        </w:rPr>
        <w:t>Все</w:t>
      </w:r>
      <w:r w:rsidR="00CC2818" w:rsidRPr="00E64E10">
        <w:rPr>
          <w:spacing w:val="-7"/>
          <w:sz w:val="24"/>
          <w:lang w:val="uk-UA"/>
        </w:rPr>
        <w:t xml:space="preserve"> </w:t>
      </w:r>
      <w:r w:rsidR="00CC2818" w:rsidRPr="00E64E10">
        <w:rPr>
          <w:sz w:val="24"/>
          <w:lang w:val="uk-UA"/>
        </w:rPr>
        <w:t>про</w:t>
      </w:r>
      <w:r w:rsidR="00CC2818" w:rsidRPr="00E64E10">
        <w:rPr>
          <w:spacing w:val="-3"/>
          <w:sz w:val="24"/>
          <w:lang w:val="uk-UA"/>
        </w:rPr>
        <w:t xml:space="preserve"> </w:t>
      </w:r>
      <w:r w:rsidR="00CC2818" w:rsidRPr="00E64E10">
        <w:rPr>
          <w:sz w:val="24"/>
          <w:lang w:val="uk-UA"/>
        </w:rPr>
        <w:t>бухгалтерський облік.-2005.-№ 11.-С.13-27.</w:t>
      </w:r>
    </w:p>
    <w:p w:rsidR="00CC2818" w:rsidRPr="00E64E10" w:rsidRDefault="009C5DE3" w:rsidP="00E839B0">
      <w:pPr>
        <w:pStyle w:val="a5"/>
        <w:widowControl w:val="0"/>
        <w:tabs>
          <w:tab w:val="left" w:pos="709"/>
          <w:tab w:val="left" w:pos="1636"/>
        </w:tabs>
        <w:autoSpaceDE w:val="0"/>
        <w:autoSpaceDN w:val="0"/>
        <w:spacing w:before="1"/>
        <w:ind w:left="0" w:right="325" w:firstLine="567"/>
        <w:contextualSpacing w:val="0"/>
        <w:jc w:val="both"/>
        <w:rPr>
          <w:sz w:val="24"/>
          <w:lang w:val="uk-UA"/>
        </w:rPr>
      </w:pPr>
      <w:r w:rsidRPr="00E64E10">
        <w:rPr>
          <w:sz w:val="24"/>
          <w:lang w:val="uk-UA"/>
        </w:rPr>
        <w:lastRenderedPageBreak/>
        <w:t>17.</w:t>
      </w:r>
      <w:r w:rsidR="00CC2818" w:rsidRPr="00E64E10">
        <w:rPr>
          <w:sz w:val="24"/>
          <w:lang w:val="uk-UA"/>
        </w:rPr>
        <w:t>Положення</w:t>
      </w:r>
      <w:r w:rsidR="00CC2818" w:rsidRPr="00E64E10">
        <w:rPr>
          <w:spacing w:val="1"/>
          <w:sz w:val="24"/>
          <w:lang w:val="uk-UA"/>
        </w:rPr>
        <w:t xml:space="preserve"> </w:t>
      </w:r>
      <w:r w:rsidR="00CC2818" w:rsidRPr="00E64E10">
        <w:rPr>
          <w:sz w:val="24"/>
          <w:lang w:val="uk-UA"/>
        </w:rPr>
        <w:t>про</w:t>
      </w:r>
      <w:r w:rsidR="00CC2818" w:rsidRPr="00E64E10">
        <w:rPr>
          <w:spacing w:val="1"/>
          <w:sz w:val="24"/>
          <w:lang w:val="uk-UA"/>
        </w:rPr>
        <w:t xml:space="preserve"> </w:t>
      </w:r>
      <w:r w:rsidR="00CC2818" w:rsidRPr="00E64E10">
        <w:rPr>
          <w:sz w:val="24"/>
          <w:lang w:val="uk-UA"/>
        </w:rPr>
        <w:t>документальне</w:t>
      </w:r>
      <w:r w:rsidR="00CC2818" w:rsidRPr="00E64E10">
        <w:rPr>
          <w:spacing w:val="1"/>
          <w:sz w:val="24"/>
          <w:lang w:val="uk-UA"/>
        </w:rPr>
        <w:t xml:space="preserve"> </w:t>
      </w:r>
      <w:r w:rsidR="00CC2818" w:rsidRPr="00E64E10">
        <w:rPr>
          <w:sz w:val="24"/>
          <w:lang w:val="uk-UA"/>
        </w:rPr>
        <w:t>забезпечення</w:t>
      </w:r>
      <w:r w:rsidR="00CC2818" w:rsidRPr="00E64E10">
        <w:rPr>
          <w:spacing w:val="1"/>
          <w:sz w:val="24"/>
          <w:lang w:val="uk-UA"/>
        </w:rPr>
        <w:t xml:space="preserve"> </w:t>
      </w:r>
      <w:r w:rsidR="00CC2818" w:rsidRPr="00E64E10">
        <w:rPr>
          <w:sz w:val="24"/>
          <w:lang w:val="uk-UA"/>
        </w:rPr>
        <w:t>записів</w:t>
      </w:r>
      <w:r w:rsidR="00CC2818" w:rsidRPr="00E64E10">
        <w:rPr>
          <w:spacing w:val="1"/>
          <w:sz w:val="24"/>
          <w:lang w:val="uk-UA"/>
        </w:rPr>
        <w:t xml:space="preserve"> </w:t>
      </w:r>
      <w:r w:rsidR="00CC2818" w:rsidRPr="00E64E10">
        <w:rPr>
          <w:sz w:val="24"/>
          <w:lang w:val="uk-UA"/>
        </w:rPr>
        <w:t>у</w:t>
      </w:r>
      <w:r w:rsidR="00CC2818" w:rsidRPr="00E64E10">
        <w:rPr>
          <w:spacing w:val="1"/>
          <w:sz w:val="24"/>
          <w:lang w:val="uk-UA"/>
        </w:rPr>
        <w:t xml:space="preserve"> </w:t>
      </w:r>
      <w:r w:rsidR="00CC2818" w:rsidRPr="00E64E10">
        <w:rPr>
          <w:sz w:val="24"/>
          <w:lang w:val="uk-UA"/>
        </w:rPr>
        <w:t>бухгалтерському</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r w:rsidR="00CC2818" w:rsidRPr="00E64E10">
        <w:rPr>
          <w:sz w:val="24"/>
          <w:lang w:val="uk-UA"/>
        </w:rPr>
        <w:t>затверджене</w:t>
      </w:r>
      <w:r w:rsidR="00CC2818" w:rsidRPr="00E64E10">
        <w:rPr>
          <w:spacing w:val="1"/>
          <w:sz w:val="24"/>
          <w:lang w:val="uk-UA"/>
        </w:rPr>
        <w:t xml:space="preserve"> </w:t>
      </w:r>
      <w:r w:rsidR="00CC2818" w:rsidRPr="00E64E10">
        <w:rPr>
          <w:sz w:val="24"/>
          <w:lang w:val="uk-UA"/>
        </w:rPr>
        <w:t>наказом</w:t>
      </w:r>
      <w:r w:rsidR="00CC2818" w:rsidRPr="00E64E10">
        <w:rPr>
          <w:spacing w:val="1"/>
          <w:sz w:val="24"/>
          <w:lang w:val="uk-UA"/>
        </w:rPr>
        <w:t xml:space="preserve"> </w:t>
      </w:r>
      <w:r w:rsidR="00CC2818" w:rsidRPr="00E64E10">
        <w:rPr>
          <w:sz w:val="24"/>
          <w:lang w:val="uk-UA"/>
        </w:rPr>
        <w:t>Міністерства</w:t>
      </w:r>
      <w:r w:rsidR="00CC2818" w:rsidRPr="00E64E10">
        <w:rPr>
          <w:spacing w:val="1"/>
          <w:sz w:val="24"/>
          <w:lang w:val="uk-UA"/>
        </w:rPr>
        <w:t xml:space="preserve"> </w:t>
      </w:r>
      <w:r w:rsidR="00CC2818" w:rsidRPr="00E64E10">
        <w:rPr>
          <w:sz w:val="24"/>
          <w:lang w:val="uk-UA"/>
        </w:rPr>
        <w:t>фінансів</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від</w:t>
      </w:r>
      <w:r w:rsidR="00CC2818" w:rsidRPr="00E64E10">
        <w:rPr>
          <w:spacing w:val="1"/>
          <w:sz w:val="24"/>
          <w:lang w:val="uk-UA"/>
        </w:rPr>
        <w:t xml:space="preserve"> </w:t>
      </w:r>
      <w:r w:rsidR="00CC2818" w:rsidRPr="00E64E10">
        <w:rPr>
          <w:sz w:val="24"/>
          <w:lang w:val="uk-UA"/>
        </w:rPr>
        <w:t>24.05.1995р.</w:t>
      </w:r>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88.</w:t>
      </w:r>
      <w:r w:rsidR="00CC2818" w:rsidRPr="00E64E10">
        <w:rPr>
          <w:spacing w:val="1"/>
          <w:sz w:val="24"/>
          <w:lang w:val="uk-UA"/>
        </w:rPr>
        <w:t xml:space="preserve"> </w:t>
      </w:r>
      <w:r w:rsidR="00CC2818" w:rsidRPr="00E64E10">
        <w:rPr>
          <w:sz w:val="24"/>
          <w:lang w:val="uk-UA"/>
        </w:rPr>
        <w:t>Законодавство</w:t>
      </w:r>
      <w:r w:rsidR="00CC2818" w:rsidRPr="00E64E10">
        <w:rPr>
          <w:spacing w:val="-7"/>
          <w:sz w:val="24"/>
          <w:lang w:val="uk-UA"/>
        </w:rPr>
        <w:t xml:space="preserve"> </w:t>
      </w:r>
      <w:r w:rsidR="00CC2818" w:rsidRPr="00E64E10">
        <w:rPr>
          <w:sz w:val="24"/>
          <w:lang w:val="uk-UA"/>
        </w:rPr>
        <w:t>України</w:t>
      </w:r>
      <w:r w:rsidR="00CC2818" w:rsidRPr="00E64E10">
        <w:rPr>
          <w:spacing w:val="-7"/>
          <w:sz w:val="24"/>
          <w:lang w:val="uk-UA"/>
        </w:rPr>
        <w:t xml:space="preserve"> </w:t>
      </w:r>
      <w:r w:rsidR="00CC2818" w:rsidRPr="00E64E10">
        <w:rPr>
          <w:sz w:val="24"/>
          <w:lang w:val="uk-UA"/>
        </w:rPr>
        <w:t>доступно</w:t>
      </w:r>
      <w:r w:rsidR="00CC2818" w:rsidRPr="00E64E10">
        <w:rPr>
          <w:spacing w:val="-5"/>
          <w:sz w:val="24"/>
          <w:lang w:val="uk-UA"/>
        </w:rPr>
        <w:t xml:space="preserve"> </w:t>
      </w:r>
      <w:r w:rsidR="00CC2818" w:rsidRPr="00E64E10">
        <w:rPr>
          <w:sz w:val="24"/>
          <w:lang w:val="uk-UA"/>
        </w:rPr>
        <w:t>з</w:t>
      </w:r>
      <w:r w:rsidR="00CC2818" w:rsidRPr="00E64E10">
        <w:rPr>
          <w:spacing w:val="-7"/>
          <w:sz w:val="24"/>
          <w:lang w:val="uk-UA"/>
        </w:rPr>
        <w:t xml:space="preserve"> </w:t>
      </w:r>
      <w:hyperlink r:id="rId22">
        <w:r w:rsidR="00CC2818" w:rsidRPr="00E64E10">
          <w:rPr>
            <w:sz w:val="24"/>
            <w:u w:val="single"/>
            <w:lang w:val="uk-UA"/>
          </w:rPr>
          <w:t>http://zakon.rada.gov.ua/cgibin/laws/main.-cgi?nreg=2755</w:t>
        </w:r>
      </w:hyperlink>
    </w:p>
    <w:p w:rsidR="00CC2818" w:rsidRPr="00E64E10" w:rsidRDefault="009C5DE3" w:rsidP="00E839B0">
      <w:pPr>
        <w:pStyle w:val="a5"/>
        <w:widowControl w:val="0"/>
        <w:tabs>
          <w:tab w:val="left" w:pos="709"/>
          <w:tab w:val="left" w:pos="1636"/>
        </w:tabs>
        <w:autoSpaceDE w:val="0"/>
        <w:autoSpaceDN w:val="0"/>
        <w:ind w:left="0" w:right="325" w:firstLine="567"/>
        <w:contextualSpacing w:val="0"/>
        <w:jc w:val="both"/>
        <w:rPr>
          <w:sz w:val="24"/>
          <w:lang w:val="uk-UA"/>
        </w:rPr>
      </w:pPr>
      <w:r w:rsidRPr="00E64E10">
        <w:rPr>
          <w:sz w:val="24"/>
          <w:lang w:val="uk-UA"/>
        </w:rPr>
        <w:t>18.</w:t>
      </w:r>
      <w:r w:rsidR="00CC2818" w:rsidRPr="00E64E10">
        <w:rPr>
          <w:sz w:val="24"/>
          <w:lang w:val="uk-UA"/>
        </w:rPr>
        <w:t>Попович В.В. Організація і методика аудиту [навчальний посібник]./ В.В.</w:t>
      </w:r>
      <w:r w:rsidR="00CC2818" w:rsidRPr="00E64E10">
        <w:rPr>
          <w:spacing w:val="1"/>
          <w:sz w:val="24"/>
          <w:lang w:val="uk-UA"/>
        </w:rPr>
        <w:t xml:space="preserve"> </w:t>
      </w:r>
      <w:r w:rsidR="00CC2818" w:rsidRPr="00E64E10">
        <w:rPr>
          <w:sz w:val="24"/>
          <w:lang w:val="uk-UA"/>
        </w:rPr>
        <w:t>Попович,</w:t>
      </w:r>
      <w:r w:rsidR="00CC2818" w:rsidRPr="00E64E10">
        <w:rPr>
          <w:spacing w:val="12"/>
          <w:sz w:val="24"/>
          <w:lang w:val="uk-UA"/>
        </w:rPr>
        <w:t xml:space="preserve"> </w:t>
      </w:r>
      <w:r w:rsidR="00CC2818" w:rsidRPr="00E64E10">
        <w:rPr>
          <w:sz w:val="24"/>
          <w:lang w:val="uk-UA"/>
        </w:rPr>
        <w:t>В.А.</w:t>
      </w:r>
      <w:r w:rsidR="00CC2818" w:rsidRPr="00E64E10">
        <w:rPr>
          <w:spacing w:val="12"/>
          <w:sz w:val="24"/>
          <w:lang w:val="uk-UA"/>
        </w:rPr>
        <w:t xml:space="preserve"> </w:t>
      </w:r>
      <w:r w:rsidR="00CC2818" w:rsidRPr="00E64E10">
        <w:rPr>
          <w:sz w:val="24"/>
          <w:lang w:val="uk-UA"/>
        </w:rPr>
        <w:t>Кононенко,</w:t>
      </w:r>
      <w:r w:rsidR="00CC2818" w:rsidRPr="00E64E10">
        <w:rPr>
          <w:spacing w:val="12"/>
          <w:sz w:val="24"/>
          <w:lang w:val="uk-UA"/>
        </w:rPr>
        <w:t xml:space="preserve"> </w:t>
      </w:r>
      <w:r w:rsidR="00CC2818" w:rsidRPr="00E64E10">
        <w:rPr>
          <w:sz w:val="24"/>
          <w:lang w:val="uk-UA"/>
        </w:rPr>
        <w:t>Н.Г.</w:t>
      </w:r>
      <w:r w:rsidR="00CC2818" w:rsidRPr="00E64E10">
        <w:rPr>
          <w:spacing w:val="12"/>
          <w:sz w:val="24"/>
          <w:lang w:val="uk-UA"/>
        </w:rPr>
        <w:t xml:space="preserve"> </w:t>
      </w:r>
      <w:proofErr w:type="spellStart"/>
      <w:r w:rsidR="00CC2818" w:rsidRPr="00E64E10">
        <w:rPr>
          <w:sz w:val="24"/>
          <w:lang w:val="uk-UA"/>
        </w:rPr>
        <w:t>Максисенко</w:t>
      </w:r>
      <w:proofErr w:type="spellEnd"/>
      <w:r w:rsidR="00CC2818" w:rsidRPr="00E64E10">
        <w:rPr>
          <w:sz w:val="24"/>
          <w:lang w:val="uk-UA"/>
        </w:rPr>
        <w:t>,</w:t>
      </w:r>
      <w:r w:rsidR="00CC2818" w:rsidRPr="00E64E10">
        <w:rPr>
          <w:spacing w:val="12"/>
          <w:sz w:val="24"/>
          <w:lang w:val="uk-UA"/>
        </w:rPr>
        <w:t xml:space="preserve"> </w:t>
      </w:r>
      <w:r w:rsidR="00CC2818" w:rsidRPr="00E64E10">
        <w:rPr>
          <w:sz w:val="24"/>
          <w:lang w:val="uk-UA"/>
        </w:rPr>
        <w:t>В.Г.</w:t>
      </w:r>
      <w:r w:rsidR="00CC2818" w:rsidRPr="00E64E10">
        <w:rPr>
          <w:spacing w:val="13"/>
          <w:sz w:val="24"/>
          <w:lang w:val="uk-UA"/>
        </w:rPr>
        <w:t xml:space="preserve"> </w:t>
      </w:r>
      <w:proofErr w:type="spellStart"/>
      <w:r w:rsidR="00CC2818" w:rsidRPr="00E64E10">
        <w:rPr>
          <w:sz w:val="24"/>
          <w:lang w:val="uk-UA"/>
        </w:rPr>
        <w:t>Кожемякіна</w:t>
      </w:r>
      <w:proofErr w:type="spellEnd"/>
      <w:r w:rsidR="00CC2818" w:rsidRPr="00E64E10">
        <w:rPr>
          <w:spacing w:val="15"/>
          <w:sz w:val="24"/>
          <w:lang w:val="uk-UA"/>
        </w:rPr>
        <w:t xml:space="preserve"> </w:t>
      </w:r>
      <w:r w:rsidR="00CC2818" w:rsidRPr="00E64E10">
        <w:rPr>
          <w:sz w:val="24"/>
          <w:lang w:val="uk-UA"/>
        </w:rPr>
        <w:t>–</w:t>
      </w:r>
      <w:r w:rsidR="00CC2818" w:rsidRPr="00E64E10">
        <w:rPr>
          <w:spacing w:val="10"/>
          <w:sz w:val="24"/>
          <w:lang w:val="uk-UA"/>
        </w:rPr>
        <w:t xml:space="preserve"> </w:t>
      </w:r>
      <w:r w:rsidR="00CC2818" w:rsidRPr="00E64E10">
        <w:rPr>
          <w:sz w:val="24"/>
          <w:lang w:val="uk-UA"/>
        </w:rPr>
        <w:t>Одеса.:</w:t>
      </w:r>
      <w:r w:rsidR="00CC2818" w:rsidRPr="00E64E10">
        <w:rPr>
          <w:spacing w:val="12"/>
          <w:sz w:val="24"/>
          <w:lang w:val="uk-UA"/>
        </w:rPr>
        <w:t xml:space="preserve"> </w:t>
      </w:r>
      <w:r w:rsidR="00CC2818" w:rsidRPr="00E64E10">
        <w:rPr>
          <w:sz w:val="24"/>
          <w:lang w:val="uk-UA"/>
        </w:rPr>
        <w:t>Друк,</w:t>
      </w:r>
      <w:r w:rsidR="00CC2818" w:rsidRPr="00E64E10">
        <w:rPr>
          <w:spacing w:val="16"/>
          <w:sz w:val="24"/>
          <w:lang w:val="uk-UA"/>
        </w:rPr>
        <w:t xml:space="preserve"> </w:t>
      </w:r>
      <w:r w:rsidR="00CC2818" w:rsidRPr="00E64E10">
        <w:rPr>
          <w:sz w:val="24"/>
          <w:lang w:val="uk-UA"/>
        </w:rPr>
        <w:t>2010.</w:t>
      </w:r>
      <w:r w:rsidR="00CC2818" w:rsidRPr="00E64E10">
        <w:rPr>
          <w:spacing w:val="10"/>
          <w:sz w:val="24"/>
          <w:lang w:val="uk-UA"/>
        </w:rPr>
        <w:t xml:space="preserve"> </w:t>
      </w:r>
      <w:r w:rsidR="00CC2818" w:rsidRPr="00E64E10">
        <w:rPr>
          <w:sz w:val="24"/>
          <w:lang w:val="uk-UA"/>
        </w:rPr>
        <w:t>–</w:t>
      </w:r>
      <w:r w:rsidR="00CC2818" w:rsidRPr="00E64E10">
        <w:rPr>
          <w:spacing w:val="10"/>
          <w:sz w:val="24"/>
          <w:lang w:val="uk-UA"/>
        </w:rPr>
        <w:t xml:space="preserve"> </w:t>
      </w:r>
      <w:r w:rsidR="00CC2818" w:rsidRPr="00E64E10">
        <w:rPr>
          <w:sz w:val="24"/>
          <w:lang w:val="uk-UA"/>
        </w:rPr>
        <w:t>416</w:t>
      </w:r>
      <w:r w:rsidR="00CC2818" w:rsidRPr="00E64E10">
        <w:rPr>
          <w:spacing w:val="-57"/>
          <w:sz w:val="24"/>
          <w:lang w:val="uk-UA"/>
        </w:rPr>
        <w:t xml:space="preserve"> </w:t>
      </w:r>
      <w:r w:rsidR="00CC2818" w:rsidRPr="00E64E10">
        <w:rPr>
          <w:sz w:val="24"/>
          <w:lang w:val="uk-UA"/>
        </w:rPr>
        <w:t>с.</w:t>
      </w:r>
    </w:p>
    <w:p w:rsidR="00CC2818" w:rsidRPr="00E64E10" w:rsidRDefault="009C5DE3" w:rsidP="00E839B0">
      <w:pPr>
        <w:pStyle w:val="a5"/>
        <w:widowControl w:val="0"/>
        <w:tabs>
          <w:tab w:val="left" w:pos="709"/>
          <w:tab w:val="left" w:pos="1635"/>
        </w:tabs>
        <w:autoSpaceDE w:val="0"/>
        <w:autoSpaceDN w:val="0"/>
        <w:ind w:left="0" w:right="329" w:firstLine="567"/>
        <w:contextualSpacing w:val="0"/>
        <w:jc w:val="both"/>
        <w:rPr>
          <w:sz w:val="24"/>
          <w:lang w:val="uk-UA"/>
        </w:rPr>
      </w:pPr>
      <w:r w:rsidRPr="00E64E10">
        <w:rPr>
          <w:sz w:val="24"/>
          <w:lang w:val="uk-UA"/>
        </w:rPr>
        <w:t>19.</w:t>
      </w:r>
      <w:r w:rsidR="00CC2818" w:rsidRPr="00E64E10">
        <w:rPr>
          <w:sz w:val="24"/>
          <w:lang w:val="uk-UA"/>
        </w:rPr>
        <w:t xml:space="preserve">Предеус Ю..В, </w:t>
      </w:r>
      <w:proofErr w:type="spellStart"/>
      <w:r w:rsidR="00CC2818" w:rsidRPr="00E64E10">
        <w:rPr>
          <w:sz w:val="24"/>
          <w:lang w:val="uk-UA"/>
        </w:rPr>
        <w:t>Подходы</w:t>
      </w:r>
      <w:proofErr w:type="spellEnd"/>
      <w:r w:rsidR="00CC2818" w:rsidRPr="00E64E10">
        <w:rPr>
          <w:sz w:val="24"/>
          <w:lang w:val="uk-UA"/>
        </w:rPr>
        <w:t xml:space="preserve"> к </w:t>
      </w:r>
      <w:proofErr w:type="spellStart"/>
      <w:r w:rsidR="00CC2818" w:rsidRPr="00E64E10">
        <w:rPr>
          <w:sz w:val="24"/>
          <w:lang w:val="uk-UA"/>
        </w:rPr>
        <w:t>достоверной</w:t>
      </w:r>
      <w:proofErr w:type="spellEnd"/>
      <w:r w:rsidR="00CC2818" w:rsidRPr="00E64E10">
        <w:rPr>
          <w:sz w:val="24"/>
          <w:lang w:val="uk-UA"/>
        </w:rPr>
        <w:t xml:space="preserve"> </w:t>
      </w:r>
      <w:proofErr w:type="spellStart"/>
      <w:r w:rsidR="00CC2818" w:rsidRPr="00E64E10">
        <w:rPr>
          <w:sz w:val="24"/>
          <w:lang w:val="uk-UA"/>
        </w:rPr>
        <w:t>интерпритации</w:t>
      </w:r>
      <w:proofErr w:type="spellEnd"/>
      <w:r w:rsidR="00CC2818" w:rsidRPr="00E64E10">
        <w:rPr>
          <w:sz w:val="24"/>
          <w:lang w:val="uk-UA"/>
        </w:rPr>
        <w:t xml:space="preserve"> </w:t>
      </w:r>
      <w:proofErr w:type="spellStart"/>
      <w:r w:rsidR="00CC2818" w:rsidRPr="00E64E10">
        <w:rPr>
          <w:sz w:val="24"/>
          <w:lang w:val="uk-UA"/>
        </w:rPr>
        <w:t>учетной</w:t>
      </w:r>
      <w:proofErr w:type="spellEnd"/>
      <w:r w:rsidR="00CC2818" w:rsidRPr="00E64E10">
        <w:rPr>
          <w:sz w:val="24"/>
          <w:lang w:val="uk-UA"/>
        </w:rPr>
        <w:t xml:space="preserve"> </w:t>
      </w:r>
      <w:proofErr w:type="spellStart"/>
      <w:r w:rsidR="00CC2818" w:rsidRPr="00E64E10">
        <w:rPr>
          <w:sz w:val="24"/>
          <w:lang w:val="uk-UA"/>
        </w:rPr>
        <w:t>информации</w:t>
      </w:r>
      <w:proofErr w:type="spellEnd"/>
      <w:r w:rsidR="00CC2818" w:rsidRPr="00E64E10">
        <w:rPr>
          <w:spacing w:val="-57"/>
          <w:sz w:val="24"/>
          <w:lang w:val="uk-UA"/>
        </w:rPr>
        <w:t xml:space="preserve"> </w:t>
      </w:r>
      <w:r w:rsidR="00CC2818" w:rsidRPr="00E64E10">
        <w:rPr>
          <w:sz w:val="24"/>
          <w:lang w:val="uk-UA"/>
        </w:rPr>
        <w:t xml:space="preserve">о </w:t>
      </w:r>
      <w:proofErr w:type="spellStart"/>
      <w:r w:rsidR="00CC2818" w:rsidRPr="00E64E10">
        <w:rPr>
          <w:sz w:val="24"/>
          <w:lang w:val="uk-UA"/>
        </w:rPr>
        <w:t>дебеторской</w:t>
      </w:r>
      <w:proofErr w:type="spellEnd"/>
      <w:r w:rsidR="00CC2818" w:rsidRPr="00E64E10">
        <w:rPr>
          <w:sz w:val="24"/>
          <w:lang w:val="uk-UA"/>
        </w:rPr>
        <w:t xml:space="preserve"> </w:t>
      </w:r>
      <w:proofErr w:type="spellStart"/>
      <w:r w:rsidR="00CC2818" w:rsidRPr="00E64E10">
        <w:rPr>
          <w:sz w:val="24"/>
          <w:lang w:val="uk-UA"/>
        </w:rPr>
        <w:t>задолженности</w:t>
      </w:r>
      <w:proofErr w:type="spellEnd"/>
      <w:r w:rsidR="00CC2818" w:rsidRPr="00E64E10">
        <w:rPr>
          <w:sz w:val="24"/>
          <w:lang w:val="uk-UA"/>
        </w:rPr>
        <w:t xml:space="preserve"> [Текст]</w:t>
      </w:r>
      <w:r w:rsidR="00CC2818" w:rsidRPr="00E64E10">
        <w:rPr>
          <w:spacing w:val="1"/>
          <w:sz w:val="24"/>
          <w:lang w:val="uk-UA"/>
        </w:rPr>
        <w:t xml:space="preserve"> </w:t>
      </w:r>
      <w:r w:rsidR="00CC2818" w:rsidRPr="00E64E10">
        <w:rPr>
          <w:sz w:val="24"/>
          <w:lang w:val="uk-UA"/>
        </w:rPr>
        <w:t xml:space="preserve">/ </w:t>
      </w:r>
      <w:proofErr w:type="spellStart"/>
      <w:r w:rsidR="00CC2818" w:rsidRPr="00E64E10">
        <w:rPr>
          <w:sz w:val="24"/>
          <w:lang w:val="uk-UA"/>
        </w:rPr>
        <w:t>Предеус</w:t>
      </w:r>
      <w:proofErr w:type="spellEnd"/>
      <w:r w:rsidR="00CC2818" w:rsidRPr="00E64E10">
        <w:rPr>
          <w:sz w:val="24"/>
          <w:lang w:val="uk-UA"/>
        </w:rPr>
        <w:t xml:space="preserve"> Ю.В. // Розвиток економічних відносин</w:t>
      </w:r>
      <w:r w:rsidR="00CC2818" w:rsidRPr="00E64E10">
        <w:rPr>
          <w:spacing w:val="1"/>
          <w:sz w:val="24"/>
          <w:lang w:val="uk-UA"/>
        </w:rPr>
        <w:t xml:space="preserve"> </w:t>
      </w:r>
      <w:r w:rsidR="00CC2818" w:rsidRPr="00E64E10">
        <w:rPr>
          <w:sz w:val="24"/>
          <w:lang w:val="uk-UA"/>
        </w:rPr>
        <w:t>суб’єктів</w:t>
      </w:r>
      <w:r w:rsidR="00CC2818" w:rsidRPr="00E64E10">
        <w:rPr>
          <w:spacing w:val="1"/>
          <w:sz w:val="24"/>
          <w:lang w:val="uk-UA"/>
        </w:rPr>
        <w:t xml:space="preserve"> </w:t>
      </w:r>
      <w:r w:rsidR="00CC2818" w:rsidRPr="00E64E10">
        <w:rPr>
          <w:sz w:val="24"/>
          <w:lang w:val="uk-UA"/>
        </w:rPr>
        <w:t>господарювання</w:t>
      </w:r>
      <w:r w:rsidR="00CC2818" w:rsidRPr="00E64E10">
        <w:rPr>
          <w:spacing w:val="1"/>
          <w:sz w:val="24"/>
          <w:lang w:val="uk-UA"/>
        </w:rPr>
        <w:t xml:space="preserve"> </w:t>
      </w:r>
      <w:r w:rsidR="00CC2818" w:rsidRPr="00E64E10">
        <w:rPr>
          <w:sz w:val="24"/>
          <w:lang w:val="uk-UA"/>
        </w:rPr>
        <w:t>у</w:t>
      </w:r>
      <w:r w:rsidR="00CC2818" w:rsidRPr="00E64E10">
        <w:rPr>
          <w:spacing w:val="1"/>
          <w:sz w:val="24"/>
          <w:lang w:val="uk-UA"/>
        </w:rPr>
        <w:t xml:space="preserve"> </w:t>
      </w:r>
      <w:r w:rsidR="00CC2818" w:rsidRPr="00E64E10">
        <w:rPr>
          <w:sz w:val="24"/>
          <w:lang w:val="uk-UA"/>
        </w:rPr>
        <w:t>посткризовий</w:t>
      </w:r>
      <w:r w:rsidR="00CC2818" w:rsidRPr="00E64E10">
        <w:rPr>
          <w:spacing w:val="1"/>
          <w:sz w:val="24"/>
          <w:lang w:val="uk-UA"/>
        </w:rPr>
        <w:t xml:space="preserve"> </w:t>
      </w:r>
      <w:r w:rsidR="00CC2818" w:rsidRPr="00E64E10">
        <w:rPr>
          <w:sz w:val="24"/>
          <w:lang w:val="uk-UA"/>
        </w:rPr>
        <w:t>період:прогнози</w:t>
      </w:r>
      <w:r w:rsidR="00CC2818" w:rsidRPr="00E64E10">
        <w:rPr>
          <w:spacing w:val="1"/>
          <w:sz w:val="24"/>
          <w:lang w:val="uk-UA"/>
        </w:rPr>
        <w:t xml:space="preserve"> </w:t>
      </w:r>
      <w:r w:rsidR="00CC2818" w:rsidRPr="00E64E10">
        <w:rPr>
          <w:sz w:val="24"/>
          <w:lang w:val="uk-UA"/>
        </w:rPr>
        <w:t>та</w:t>
      </w:r>
      <w:r w:rsidR="00CC2818" w:rsidRPr="00E64E10">
        <w:rPr>
          <w:spacing w:val="1"/>
          <w:sz w:val="24"/>
          <w:lang w:val="uk-UA"/>
        </w:rPr>
        <w:t xml:space="preserve"> </w:t>
      </w:r>
      <w:r w:rsidR="00CC2818" w:rsidRPr="00E64E10">
        <w:rPr>
          <w:sz w:val="24"/>
          <w:lang w:val="uk-UA"/>
        </w:rPr>
        <w:t>перспективи.</w:t>
      </w:r>
      <w:r w:rsidR="00CC2818" w:rsidRPr="00E64E10">
        <w:rPr>
          <w:spacing w:val="1"/>
          <w:sz w:val="24"/>
          <w:lang w:val="uk-UA"/>
        </w:rPr>
        <w:t xml:space="preserve"> </w:t>
      </w:r>
      <w:r w:rsidR="00CC2818" w:rsidRPr="00E64E10">
        <w:rPr>
          <w:sz w:val="24"/>
          <w:lang w:val="uk-UA"/>
        </w:rPr>
        <w:t>Матеріали</w:t>
      </w:r>
      <w:r w:rsidR="00CC2818" w:rsidRPr="00E64E10">
        <w:rPr>
          <w:spacing w:val="1"/>
          <w:sz w:val="24"/>
          <w:lang w:val="uk-UA"/>
        </w:rPr>
        <w:t xml:space="preserve"> </w:t>
      </w:r>
      <w:r w:rsidR="00CC2818" w:rsidRPr="00E64E10">
        <w:rPr>
          <w:sz w:val="24"/>
          <w:lang w:val="uk-UA"/>
        </w:rPr>
        <w:t>міжнародної</w:t>
      </w:r>
      <w:r w:rsidR="00CC2818" w:rsidRPr="00E64E10">
        <w:rPr>
          <w:spacing w:val="32"/>
          <w:sz w:val="24"/>
          <w:lang w:val="uk-UA"/>
        </w:rPr>
        <w:t xml:space="preserve"> </w:t>
      </w:r>
      <w:r w:rsidR="00CC2818" w:rsidRPr="00E64E10">
        <w:rPr>
          <w:sz w:val="24"/>
          <w:lang w:val="uk-UA"/>
        </w:rPr>
        <w:t>науково-практичної</w:t>
      </w:r>
      <w:r w:rsidR="00CC2818" w:rsidRPr="00E64E10">
        <w:rPr>
          <w:spacing w:val="35"/>
          <w:sz w:val="24"/>
          <w:lang w:val="uk-UA"/>
        </w:rPr>
        <w:t xml:space="preserve"> </w:t>
      </w:r>
      <w:r w:rsidR="00CC2818" w:rsidRPr="00E64E10">
        <w:rPr>
          <w:sz w:val="24"/>
          <w:lang w:val="uk-UA"/>
        </w:rPr>
        <w:t>конференції</w:t>
      </w:r>
      <w:r w:rsidR="00CC2818" w:rsidRPr="00E64E10">
        <w:rPr>
          <w:spacing w:val="44"/>
          <w:sz w:val="24"/>
          <w:lang w:val="uk-UA"/>
        </w:rPr>
        <w:t xml:space="preserve"> </w:t>
      </w:r>
      <w:r w:rsidR="00CC2818" w:rsidRPr="00E64E10">
        <w:rPr>
          <w:sz w:val="24"/>
          <w:lang w:val="uk-UA"/>
        </w:rPr>
        <w:t>(</w:t>
      </w:r>
      <w:proofErr w:type="spellStart"/>
      <w:r w:rsidR="00CC2818" w:rsidRPr="00E64E10">
        <w:rPr>
          <w:sz w:val="24"/>
          <w:lang w:val="uk-UA"/>
        </w:rPr>
        <w:t>м.Київ</w:t>
      </w:r>
      <w:proofErr w:type="spellEnd"/>
      <w:r w:rsidR="00CC2818" w:rsidRPr="00E64E10">
        <w:rPr>
          <w:sz w:val="24"/>
          <w:lang w:val="uk-UA"/>
        </w:rPr>
        <w:t>,</w:t>
      </w:r>
      <w:r w:rsidR="00CC2818" w:rsidRPr="00E64E10">
        <w:rPr>
          <w:spacing w:val="42"/>
          <w:sz w:val="24"/>
          <w:lang w:val="uk-UA"/>
        </w:rPr>
        <w:t xml:space="preserve"> </w:t>
      </w:r>
      <w:r w:rsidR="00CC2818" w:rsidRPr="00E64E10">
        <w:rPr>
          <w:sz w:val="24"/>
          <w:lang w:val="uk-UA"/>
        </w:rPr>
        <w:t>20-21</w:t>
      </w:r>
      <w:r w:rsidR="00CC2818" w:rsidRPr="00E64E10">
        <w:rPr>
          <w:spacing w:val="42"/>
          <w:sz w:val="24"/>
          <w:lang w:val="uk-UA"/>
        </w:rPr>
        <w:t xml:space="preserve"> </w:t>
      </w:r>
      <w:r w:rsidR="00CC2818" w:rsidRPr="00E64E10">
        <w:rPr>
          <w:sz w:val="24"/>
          <w:lang w:val="uk-UA"/>
        </w:rPr>
        <w:t>квітня</w:t>
      </w:r>
      <w:r w:rsidR="00CC2818" w:rsidRPr="00E64E10">
        <w:rPr>
          <w:spacing w:val="44"/>
          <w:sz w:val="24"/>
          <w:lang w:val="uk-UA"/>
        </w:rPr>
        <w:t xml:space="preserve"> </w:t>
      </w:r>
      <w:r w:rsidR="00CC2818" w:rsidRPr="00E64E10">
        <w:rPr>
          <w:sz w:val="24"/>
          <w:lang w:val="uk-UA"/>
        </w:rPr>
        <w:t>2012р.).</w:t>
      </w:r>
      <w:r w:rsidR="00CC2818" w:rsidRPr="00E64E10">
        <w:rPr>
          <w:spacing w:val="42"/>
          <w:sz w:val="24"/>
          <w:lang w:val="uk-UA"/>
        </w:rPr>
        <w:t xml:space="preserve"> </w:t>
      </w:r>
      <w:r w:rsidR="00CC2818" w:rsidRPr="00E64E10">
        <w:rPr>
          <w:sz w:val="24"/>
          <w:lang w:val="uk-UA"/>
        </w:rPr>
        <w:t>_</w:t>
      </w:r>
      <w:r w:rsidR="00CC2818" w:rsidRPr="00E64E10">
        <w:rPr>
          <w:spacing w:val="40"/>
          <w:sz w:val="24"/>
          <w:lang w:val="uk-UA"/>
        </w:rPr>
        <w:t xml:space="preserve"> </w:t>
      </w:r>
      <w:r w:rsidR="00CC2818" w:rsidRPr="00E64E10">
        <w:rPr>
          <w:sz w:val="24"/>
          <w:lang w:val="uk-UA"/>
        </w:rPr>
        <w:t>Київ,</w:t>
      </w:r>
      <w:r w:rsidR="00E839B0">
        <w:rPr>
          <w:sz w:val="24"/>
          <w:lang w:val="uk-UA"/>
        </w:rPr>
        <w:t xml:space="preserve"> </w:t>
      </w:r>
      <w:r w:rsidR="00CC2818" w:rsidRPr="00E64E10">
        <w:rPr>
          <w:sz w:val="24"/>
          <w:lang w:val="uk-UA"/>
        </w:rPr>
        <w:t>«Київський</w:t>
      </w:r>
      <w:r w:rsidR="00CC2818" w:rsidRPr="00E64E10">
        <w:rPr>
          <w:spacing w:val="-1"/>
          <w:sz w:val="24"/>
          <w:lang w:val="uk-UA"/>
        </w:rPr>
        <w:t xml:space="preserve"> </w:t>
      </w:r>
      <w:r w:rsidR="00CC2818" w:rsidRPr="00E64E10">
        <w:rPr>
          <w:sz w:val="24"/>
          <w:lang w:val="uk-UA"/>
        </w:rPr>
        <w:t>економічний науковий</w:t>
      </w:r>
      <w:r w:rsidR="00CC2818" w:rsidRPr="00E64E10">
        <w:rPr>
          <w:spacing w:val="-6"/>
          <w:sz w:val="24"/>
          <w:lang w:val="uk-UA"/>
        </w:rPr>
        <w:t xml:space="preserve"> </w:t>
      </w:r>
      <w:r w:rsidR="00CC2818" w:rsidRPr="00E64E10">
        <w:rPr>
          <w:sz w:val="24"/>
          <w:lang w:val="uk-UA"/>
        </w:rPr>
        <w:t>центр», 2012.</w:t>
      </w:r>
      <w:r w:rsidR="00CC2818" w:rsidRPr="00E64E10">
        <w:rPr>
          <w:spacing w:val="-1"/>
          <w:sz w:val="24"/>
          <w:lang w:val="uk-UA"/>
        </w:rPr>
        <w:t xml:space="preserve"> </w:t>
      </w:r>
      <w:r w:rsidR="00CC2818" w:rsidRPr="00E64E10">
        <w:rPr>
          <w:sz w:val="24"/>
          <w:lang w:val="uk-UA"/>
        </w:rPr>
        <w:t>–</w:t>
      </w:r>
      <w:r w:rsidR="00CC2818" w:rsidRPr="00E64E10">
        <w:rPr>
          <w:spacing w:val="-8"/>
          <w:sz w:val="24"/>
          <w:lang w:val="uk-UA"/>
        </w:rPr>
        <w:t xml:space="preserve"> </w:t>
      </w:r>
      <w:r w:rsidR="00CC2818" w:rsidRPr="00E64E10">
        <w:rPr>
          <w:sz w:val="24"/>
          <w:lang w:val="uk-UA"/>
        </w:rPr>
        <w:t>С.</w:t>
      </w:r>
      <w:r w:rsidR="00CC2818" w:rsidRPr="00E64E10">
        <w:rPr>
          <w:spacing w:val="-1"/>
          <w:sz w:val="24"/>
          <w:lang w:val="uk-UA"/>
        </w:rPr>
        <w:t xml:space="preserve"> </w:t>
      </w:r>
      <w:r w:rsidR="00CC2818" w:rsidRPr="00E64E10">
        <w:rPr>
          <w:sz w:val="24"/>
          <w:lang w:val="uk-UA"/>
        </w:rPr>
        <w:t>95-98.</w:t>
      </w:r>
    </w:p>
    <w:p w:rsidR="00CC2818" w:rsidRPr="00E64E10" w:rsidRDefault="009C5DE3" w:rsidP="00E839B0">
      <w:pPr>
        <w:pStyle w:val="a5"/>
        <w:widowControl w:val="0"/>
        <w:tabs>
          <w:tab w:val="left" w:pos="709"/>
          <w:tab w:val="left" w:pos="1635"/>
        </w:tabs>
        <w:autoSpaceDE w:val="0"/>
        <w:autoSpaceDN w:val="0"/>
        <w:spacing w:line="242" w:lineRule="auto"/>
        <w:ind w:left="0" w:right="334" w:firstLine="567"/>
        <w:contextualSpacing w:val="0"/>
        <w:jc w:val="both"/>
        <w:rPr>
          <w:sz w:val="24"/>
          <w:lang w:val="uk-UA"/>
        </w:rPr>
      </w:pPr>
      <w:r w:rsidRPr="00E64E10">
        <w:rPr>
          <w:sz w:val="24"/>
          <w:lang w:val="uk-UA"/>
        </w:rPr>
        <w:t>20.</w:t>
      </w:r>
      <w:r w:rsidR="00CC2818" w:rsidRPr="00E64E10">
        <w:rPr>
          <w:sz w:val="24"/>
          <w:lang w:val="uk-UA"/>
        </w:rPr>
        <w:t>Про банки і банківську діяльність: закон України від 07 грудня 2000 року №</w:t>
      </w:r>
      <w:r w:rsidR="00CC2818" w:rsidRPr="00E64E10">
        <w:rPr>
          <w:spacing w:val="1"/>
          <w:sz w:val="24"/>
          <w:lang w:val="uk-UA"/>
        </w:rPr>
        <w:t xml:space="preserve"> </w:t>
      </w:r>
      <w:r w:rsidR="00CC2818" w:rsidRPr="00E64E10">
        <w:rPr>
          <w:sz w:val="24"/>
          <w:lang w:val="uk-UA"/>
        </w:rPr>
        <w:t>2121-ІІІ</w:t>
      </w:r>
      <w:r w:rsidR="00CC2818" w:rsidRPr="00E64E10">
        <w:rPr>
          <w:spacing w:val="1"/>
          <w:sz w:val="24"/>
          <w:lang w:val="uk-UA"/>
        </w:rPr>
        <w:t xml:space="preserve"> </w:t>
      </w:r>
      <w:r w:rsidR="00CC2818" w:rsidRPr="00E64E10">
        <w:rPr>
          <w:sz w:val="24"/>
          <w:lang w:val="uk-UA"/>
        </w:rPr>
        <w:t>//</w:t>
      </w:r>
      <w:r w:rsidR="00CC2818" w:rsidRPr="00E64E10">
        <w:rPr>
          <w:spacing w:val="-2"/>
          <w:sz w:val="24"/>
          <w:lang w:val="uk-UA"/>
        </w:rPr>
        <w:t xml:space="preserve"> </w:t>
      </w:r>
      <w:r w:rsidR="00CC2818" w:rsidRPr="00E64E10">
        <w:rPr>
          <w:sz w:val="24"/>
          <w:lang w:val="uk-UA"/>
        </w:rPr>
        <w:t>Вісник Національного</w:t>
      </w:r>
      <w:r w:rsidR="00CC2818" w:rsidRPr="00E64E10">
        <w:rPr>
          <w:spacing w:val="-1"/>
          <w:sz w:val="24"/>
          <w:lang w:val="uk-UA"/>
        </w:rPr>
        <w:t xml:space="preserve"> </w:t>
      </w:r>
      <w:r w:rsidR="00CC2818" w:rsidRPr="00E64E10">
        <w:rPr>
          <w:sz w:val="24"/>
          <w:lang w:val="uk-UA"/>
        </w:rPr>
        <w:t>банку</w:t>
      </w:r>
      <w:r w:rsidR="00CC2818" w:rsidRPr="00E64E10">
        <w:rPr>
          <w:spacing w:val="-10"/>
          <w:sz w:val="24"/>
          <w:lang w:val="uk-UA"/>
        </w:rPr>
        <w:t xml:space="preserve"> </w:t>
      </w:r>
      <w:r w:rsidR="00CC2818" w:rsidRPr="00E64E10">
        <w:rPr>
          <w:sz w:val="24"/>
          <w:lang w:val="uk-UA"/>
        </w:rPr>
        <w:t>України.-2001.-№</w:t>
      </w:r>
      <w:r w:rsidR="00CC2818" w:rsidRPr="00E64E10">
        <w:rPr>
          <w:spacing w:val="-1"/>
          <w:sz w:val="24"/>
          <w:lang w:val="uk-UA"/>
        </w:rPr>
        <w:t xml:space="preserve"> </w:t>
      </w:r>
      <w:r w:rsidR="00CC2818" w:rsidRPr="00E64E10">
        <w:rPr>
          <w:sz w:val="24"/>
          <w:lang w:val="uk-UA"/>
        </w:rPr>
        <w:t>1.-С.3-46.</w:t>
      </w:r>
    </w:p>
    <w:p w:rsidR="00CC2818" w:rsidRPr="00E64E10" w:rsidRDefault="009C5DE3" w:rsidP="00E839B0">
      <w:pPr>
        <w:pStyle w:val="a5"/>
        <w:widowControl w:val="0"/>
        <w:tabs>
          <w:tab w:val="left" w:pos="709"/>
          <w:tab w:val="left" w:pos="1635"/>
        </w:tabs>
        <w:autoSpaceDE w:val="0"/>
        <w:autoSpaceDN w:val="0"/>
        <w:spacing w:line="242" w:lineRule="auto"/>
        <w:ind w:left="0" w:right="333" w:firstLine="567"/>
        <w:contextualSpacing w:val="0"/>
        <w:jc w:val="both"/>
        <w:rPr>
          <w:sz w:val="24"/>
          <w:lang w:val="uk-UA"/>
        </w:rPr>
      </w:pPr>
      <w:r w:rsidRPr="00E64E10">
        <w:rPr>
          <w:sz w:val="24"/>
          <w:lang w:val="uk-UA"/>
        </w:rPr>
        <w:t>21.</w:t>
      </w:r>
      <w:r w:rsidR="00CC2818" w:rsidRPr="00E64E10">
        <w:rPr>
          <w:sz w:val="24"/>
          <w:lang w:val="uk-UA"/>
        </w:rPr>
        <w:t>Про</w:t>
      </w:r>
      <w:r w:rsidR="00CC2818" w:rsidRPr="00E64E10">
        <w:rPr>
          <w:spacing w:val="1"/>
          <w:sz w:val="24"/>
          <w:lang w:val="uk-UA"/>
        </w:rPr>
        <w:t xml:space="preserve"> </w:t>
      </w:r>
      <w:r w:rsidR="00CC2818" w:rsidRPr="00E64E10">
        <w:rPr>
          <w:sz w:val="24"/>
          <w:lang w:val="uk-UA"/>
        </w:rPr>
        <w:t>бухгалтерський облік та</w:t>
      </w:r>
      <w:r w:rsidR="00CC2818" w:rsidRPr="00E64E10">
        <w:rPr>
          <w:spacing w:val="1"/>
          <w:sz w:val="24"/>
          <w:lang w:val="uk-UA"/>
        </w:rPr>
        <w:t xml:space="preserve"> </w:t>
      </w:r>
      <w:r w:rsidR="00CC2818" w:rsidRPr="00E64E10">
        <w:rPr>
          <w:sz w:val="24"/>
          <w:lang w:val="uk-UA"/>
        </w:rPr>
        <w:t>фінансову звітність в</w:t>
      </w:r>
      <w:r w:rsidR="00CC2818" w:rsidRPr="00E64E10">
        <w:rPr>
          <w:spacing w:val="60"/>
          <w:sz w:val="24"/>
          <w:lang w:val="uk-UA"/>
        </w:rPr>
        <w:t xml:space="preserve"> </w:t>
      </w:r>
      <w:r w:rsidR="00CC2818" w:rsidRPr="00E64E10">
        <w:rPr>
          <w:sz w:val="24"/>
          <w:lang w:val="uk-UA"/>
        </w:rPr>
        <w:t>Україні: закон України</w:t>
      </w:r>
      <w:r w:rsidR="00CC2818" w:rsidRPr="00E64E10">
        <w:rPr>
          <w:spacing w:val="1"/>
          <w:sz w:val="24"/>
          <w:lang w:val="uk-UA"/>
        </w:rPr>
        <w:t xml:space="preserve"> </w:t>
      </w:r>
      <w:r w:rsidR="00CC2818" w:rsidRPr="00E64E10">
        <w:rPr>
          <w:sz w:val="24"/>
          <w:lang w:val="uk-UA"/>
        </w:rPr>
        <w:t>від</w:t>
      </w:r>
      <w:r w:rsidR="00CC2818" w:rsidRPr="00E64E10">
        <w:rPr>
          <w:spacing w:val="-4"/>
          <w:sz w:val="24"/>
          <w:lang w:val="uk-UA"/>
        </w:rPr>
        <w:t xml:space="preserve"> </w:t>
      </w:r>
      <w:r w:rsidR="00CC2818" w:rsidRPr="00E64E10">
        <w:rPr>
          <w:sz w:val="24"/>
          <w:lang w:val="uk-UA"/>
        </w:rPr>
        <w:t>16</w:t>
      </w:r>
      <w:r w:rsidR="00CC2818" w:rsidRPr="00E64E10">
        <w:rPr>
          <w:spacing w:val="1"/>
          <w:sz w:val="24"/>
          <w:lang w:val="uk-UA"/>
        </w:rPr>
        <w:t xml:space="preserve"> </w:t>
      </w:r>
      <w:r w:rsidR="00CC2818" w:rsidRPr="00E64E10">
        <w:rPr>
          <w:sz w:val="24"/>
          <w:lang w:val="uk-UA"/>
        </w:rPr>
        <w:t>липня</w:t>
      </w:r>
      <w:r w:rsidR="00CC2818" w:rsidRPr="00E64E10">
        <w:rPr>
          <w:spacing w:val="1"/>
          <w:sz w:val="24"/>
          <w:lang w:val="uk-UA"/>
        </w:rPr>
        <w:t xml:space="preserve"> </w:t>
      </w:r>
      <w:r w:rsidR="00CC2818" w:rsidRPr="00E64E10">
        <w:rPr>
          <w:sz w:val="24"/>
          <w:lang w:val="uk-UA"/>
        </w:rPr>
        <w:t>1999</w:t>
      </w:r>
      <w:r w:rsidR="00CC2818" w:rsidRPr="00E64E10">
        <w:rPr>
          <w:spacing w:val="-3"/>
          <w:sz w:val="24"/>
          <w:lang w:val="uk-UA"/>
        </w:rPr>
        <w:t xml:space="preserve"> </w:t>
      </w:r>
      <w:r w:rsidR="00CC2818" w:rsidRPr="00E64E10">
        <w:rPr>
          <w:sz w:val="24"/>
          <w:lang w:val="uk-UA"/>
        </w:rPr>
        <w:t>року</w:t>
      </w:r>
      <w:r w:rsidR="00CC2818" w:rsidRPr="00E64E10">
        <w:rPr>
          <w:spacing w:val="-12"/>
          <w:sz w:val="24"/>
          <w:lang w:val="uk-UA"/>
        </w:rPr>
        <w:t xml:space="preserve"> </w:t>
      </w:r>
      <w:r w:rsidR="00CC2818" w:rsidRPr="00E64E10">
        <w:rPr>
          <w:sz w:val="24"/>
          <w:lang w:val="uk-UA"/>
        </w:rPr>
        <w:t>№</w:t>
      </w:r>
      <w:r w:rsidR="00CC2818" w:rsidRPr="00E64E10">
        <w:rPr>
          <w:spacing w:val="5"/>
          <w:sz w:val="24"/>
          <w:lang w:val="uk-UA"/>
        </w:rPr>
        <w:t xml:space="preserve"> </w:t>
      </w:r>
      <w:r w:rsidR="00CC2818" w:rsidRPr="00E64E10">
        <w:rPr>
          <w:sz w:val="24"/>
          <w:lang w:val="uk-UA"/>
        </w:rPr>
        <w:t>996-ХІV</w:t>
      </w:r>
      <w:r w:rsidR="00CC2818" w:rsidRPr="00E64E10">
        <w:rPr>
          <w:spacing w:val="2"/>
          <w:sz w:val="24"/>
          <w:lang w:val="uk-UA"/>
        </w:rPr>
        <w:t xml:space="preserve"> </w:t>
      </w:r>
      <w:r w:rsidR="00CC2818" w:rsidRPr="00E64E10">
        <w:rPr>
          <w:sz w:val="24"/>
          <w:lang w:val="uk-UA"/>
        </w:rPr>
        <w:t>//</w:t>
      </w:r>
      <w:r w:rsidR="00CC2818" w:rsidRPr="00E64E10">
        <w:rPr>
          <w:spacing w:val="-3"/>
          <w:sz w:val="24"/>
          <w:lang w:val="uk-UA"/>
        </w:rPr>
        <w:t xml:space="preserve"> </w:t>
      </w:r>
      <w:r w:rsidR="00CC2818" w:rsidRPr="00E64E10">
        <w:rPr>
          <w:sz w:val="24"/>
          <w:lang w:val="uk-UA"/>
        </w:rPr>
        <w:t>Все</w:t>
      </w:r>
      <w:r w:rsidR="00CC2818" w:rsidRPr="00E64E10">
        <w:rPr>
          <w:spacing w:val="-5"/>
          <w:sz w:val="24"/>
          <w:lang w:val="uk-UA"/>
        </w:rPr>
        <w:t xml:space="preserve"> </w:t>
      </w:r>
      <w:r w:rsidR="00CC2818" w:rsidRPr="00E64E10">
        <w:rPr>
          <w:sz w:val="24"/>
          <w:lang w:val="uk-UA"/>
        </w:rPr>
        <w:t>про</w:t>
      </w:r>
      <w:r w:rsidR="00CC2818" w:rsidRPr="00E64E10">
        <w:rPr>
          <w:spacing w:val="3"/>
          <w:sz w:val="24"/>
          <w:lang w:val="uk-UA"/>
        </w:rPr>
        <w:t xml:space="preserve"> </w:t>
      </w:r>
      <w:r w:rsidR="00CC2818" w:rsidRPr="00E64E10">
        <w:rPr>
          <w:sz w:val="24"/>
          <w:lang w:val="uk-UA"/>
        </w:rPr>
        <w:t xml:space="preserve">бухгалтерський </w:t>
      </w:r>
      <w:proofErr w:type="spellStart"/>
      <w:r w:rsidR="00CC2818" w:rsidRPr="00E64E10">
        <w:rPr>
          <w:sz w:val="24"/>
          <w:lang w:val="uk-UA"/>
        </w:rPr>
        <w:t>облік.-</w:t>
      </w:r>
      <w:proofErr w:type="spellEnd"/>
      <w:r w:rsidR="00CC2818" w:rsidRPr="00E64E10">
        <w:rPr>
          <w:spacing w:val="5"/>
          <w:sz w:val="24"/>
          <w:lang w:val="uk-UA"/>
        </w:rPr>
        <w:t xml:space="preserve"> </w:t>
      </w:r>
      <w:r w:rsidR="00CC2818" w:rsidRPr="00E64E10">
        <w:rPr>
          <w:sz w:val="24"/>
          <w:lang w:val="uk-UA"/>
        </w:rPr>
        <w:t>2009.-№</w:t>
      </w:r>
      <w:r w:rsidR="00CC2818" w:rsidRPr="00E64E10">
        <w:rPr>
          <w:spacing w:val="-2"/>
          <w:sz w:val="24"/>
          <w:lang w:val="uk-UA"/>
        </w:rPr>
        <w:t xml:space="preserve"> </w:t>
      </w:r>
      <w:r w:rsidR="00CC2818" w:rsidRPr="00E64E10">
        <w:rPr>
          <w:sz w:val="24"/>
          <w:lang w:val="uk-UA"/>
        </w:rPr>
        <w:t>10.-С.3-7.</w:t>
      </w:r>
    </w:p>
    <w:p w:rsidR="00CC2818" w:rsidRPr="00E64E10" w:rsidRDefault="009C5DE3" w:rsidP="00E839B0">
      <w:pPr>
        <w:pStyle w:val="a5"/>
        <w:widowControl w:val="0"/>
        <w:tabs>
          <w:tab w:val="left" w:pos="709"/>
          <w:tab w:val="left" w:pos="1635"/>
          <w:tab w:val="left" w:pos="8008"/>
        </w:tabs>
        <w:autoSpaceDE w:val="0"/>
        <w:autoSpaceDN w:val="0"/>
        <w:ind w:left="0" w:right="333" w:firstLine="567"/>
        <w:contextualSpacing w:val="0"/>
        <w:jc w:val="both"/>
        <w:rPr>
          <w:sz w:val="24"/>
          <w:lang w:val="uk-UA"/>
        </w:rPr>
      </w:pPr>
      <w:r w:rsidRPr="00E64E10">
        <w:rPr>
          <w:sz w:val="24"/>
          <w:lang w:val="uk-UA"/>
        </w:rPr>
        <w:t>22.</w:t>
      </w:r>
      <w:r w:rsidR="00CC2818" w:rsidRPr="00E64E10">
        <w:rPr>
          <w:sz w:val="24"/>
          <w:lang w:val="uk-UA"/>
        </w:rPr>
        <w:t>Про</w:t>
      </w:r>
      <w:r w:rsidR="00CC2818" w:rsidRPr="00E64E10">
        <w:rPr>
          <w:spacing w:val="1"/>
          <w:sz w:val="24"/>
          <w:lang w:val="uk-UA"/>
        </w:rPr>
        <w:t xml:space="preserve"> </w:t>
      </w:r>
      <w:r w:rsidR="00CC2818" w:rsidRPr="00E64E10">
        <w:rPr>
          <w:sz w:val="24"/>
          <w:lang w:val="uk-UA"/>
        </w:rPr>
        <w:t>затвердження</w:t>
      </w:r>
      <w:r w:rsidR="00CC2818" w:rsidRPr="00E64E10">
        <w:rPr>
          <w:spacing w:val="1"/>
          <w:sz w:val="24"/>
          <w:lang w:val="uk-UA"/>
        </w:rPr>
        <w:t xml:space="preserve"> </w:t>
      </w:r>
      <w:r w:rsidR="00CC2818" w:rsidRPr="00E64E10">
        <w:rPr>
          <w:sz w:val="24"/>
          <w:lang w:val="uk-UA"/>
        </w:rPr>
        <w:t>Методичних</w:t>
      </w:r>
      <w:r w:rsidR="00CC2818" w:rsidRPr="00E64E10">
        <w:rPr>
          <w:spacing w:val="1"/>
          <w:sz w:val="24"/>
          <w:lang w:val="uk-UA"/>
        </w:rPr>
        <w:t xml:space="preserve"> </w:t>
      </w:r>
      <w:r w:rsidR="00CC2818" w:rsidRPr="00E64E10">
        <w:rPr>
          <w:sz w:val="24"/>
          <w:lang w:val="uk-UA"/>
        </w:rPr>
        <w:t>рекомендацій</w:t>
      </w:r>
      <w:r w:rsidR="00CC2818" w:rsidRPr="00E64E10">
        <w:rPr>
          <w:spacing w:val="1"/>
          <w:sz w:val="24"/>
          <w:lang w:val="uk-UA"/>
        </w:rPr>
        <w:t xml:space="preserve"> </w:t>
      </w:r>
      <w:r w:rsidR="00CC2818" w:rsidRPr="00E64E10">
        <w:rPr>
          <w:sz w:val="24"/>
          <w:lang w:val="uk-UA"/>
        </w:rPr>
        <w:t>щодо</w:t>
      </w:r>
      <w:r w:rsidR="00CC2818" w:rsidRPr="00E64E10">
        <w:rPr>
          <w:spacing w:val="1"/>
          <w:sz w:val="24"/>
          <w:lang w:val="uk-UA"/>
        </w:rPr>
        <w:t xml:space="preserve"> </w:t>
      </w:r>
      <w:r w:rsidR="00CC2818" w:rsidRPr="00E64E10">
        <w:rPr>
          <w:sz w:val="24"/>
          <w:lang w:val="uk-UA"/>
        </w:rPr>
        <w:t>облікової</w:t>
      </w:r>
      <w:r w:rsidR="00CC2818" w:rsidRPr="00E64E10">
        <w:rPr>
          <w:spacing w:val="1"/>
          <w:sz w:val="24"/>
          <w:lang w:val="uk-UA"/>
        </w:rPr>
        <w:t xml:space="preserve"> </w:t>
      </w:r>
      <w:r w:rsidR="00CC2818" w:rsidRPr="00E64E10">
        <w:rPr>
          <w:sz w:val="24"/>
          <w:lang w:val="uk-UA"/>
        </w:rPr>
        <w:t>політики</w:t>
      </w:r>
      <w:r w:rsidR="00CC2818" w:rsidRPr="00E64E10">
        <w:rPr>
          <w:spacing w:val="1"/>
          <w:sz w:val="24"/>
          <w:lang w:val="uk-UA"/>
        </w:rPr>
        <w:t xml:space="preserve"> </w:t>
      </w:r>
      <w:r w:rsidR="00CC2818" w:rsidRPr="00E64E10">
        <w:rPr>
          <w:sz w:val="24"/>
          <w:lang w:val="uk-UA"/>
        </w:rPr>
        <w:t>підприємства та внесення змін до деяких наказів Міністерства фінансів України Наказ</w:t>
      </w:r>
      <w:r w:rsidR="00CC2818" w:rsidRPr="00E64E10">
        <w:rPr>
          <w:spacing w:val="1"/>
          <w:sz w:val="24"/>
          <w:lang w:val="uk-UA"/>
        </w:rPr>
        <w:t xml:space="preserve"> </w:t>
      </w:r>
      <w:r w:rsidR="00CC2818" w:rsidRPr="00E64E10">
        <w:rPr>
          <w:sz w:val="24"/>
          <w:lang w:val="uk-UA"/>
        </w:rPr>
        <w:t>Міністерства</w:t>
      </w:r>
      <w:r w:rsidR="00CC2818" w:rsidRPr="00E64E10">
        <w:rPr>
          <w:spacing w:val="1"/>
          <w:sz w:val="24"/>
          <w:lang w:val="uk-UA"/>
        </w:rPr>
        <w:t xml:space="preserve"> </w:t>
      </w:r>
      <w:r w:rsidR="00CC2818" w:rsidRPr="00E64E10">
        <w:rPr>
          <w:sz w:val="24"/>
          <w:lang w:val="uk-UA"/>
        </w:rPr>
        <w:t>Фінансів</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від</w:t>
      </w:r>
      <w:r w:rsidR="00CC2818" w:rsidRPr="00E64E10">
        <w:rPr>
          <w:spacing w:val="1"/>
          <w:sz w:val="24"/>
          <w:lang w:val="uk-UA"/>
        </w:rPr>
        <w:t xml:space="preserve"> </w:t>
      </w:r>
      <w:r w:rsidR="00CC2818" w:rsidRPr="00E64E10">
        <w:rPr>
          <w:sz w:val="24"/>
          <w:lang w:val="uk-UA"/>
        </w:rPr>
        <w:t>27</w:t>
      </w:r>
      <w:r w:rsidR="00CC2818" w:rsidRPr="00E64E10">
        <w:rPr>
          <w:spacing w:val="1"/>
          <w:sz w:val="24"/>
          <w:lang w:val="uk-UA"/>
        </w:rPr>
        <w:t xml:space="preserve"> </w:t>
      </w:r>
      <w:r w:rsidR="00CC2818" w:rsidRPr="00E64E10">
        <w:rPr>
          <w:sz w:val="24"/>
          <w:lang w:val="uk-UA"/>
        </w:rPr>
        <w:t>червня</w:t>
      </w:r>
      <w:r w:rsidR="00CC2818" w:rsidRPr="00E64E10">
        <w:rPr>
          <w:spacing w:val="1"/>
          <w:sz w:val="24"/>
          <w:lang w:val="uk-UA"/>
        </w:rPr>
        <w:t xml:space="preserve"> </w:t>
      </w:r>
      <w:r w:rsidR="00CC2818" w:rsidRPr="00E64E10">
        <w:rPr>
          <w:sz w:val="24"/>
          <w:lang w:val="uk-UA"/>
        </w:rPr>
        <w:t>2013</w:t>
      </w:r>
      <w:r w:rsidR="00CC2818" w:rsidRPr="00E64E10">
        <w:rPr>
          <w:spacing w:val="1"/>
          <w:sz w:val="24"/>
          <w:lang w:val="uk-UA"/>
        </w:rPr>
        <w:t xml:space="preserve"> </w:t>
      </w:r>
      <w:r w:rsidR="00CC2818" w:rsidRPr="00E64E10">
        <w:rPr>
          <w:sz w:val="24"/>
          <w:lang w:val="uk-UA"/>
        </w:rPr>
        <w:t>року</w:t>
      </w:r>
      <w:r w:rsidR="00CC2818" w:rsidRPr="00E64E10">
        <w:rPr>
          <w:spacing w:val="1"/>
          <w:sz w:val="24"/>
          <w:lang w:val="uk-UA"/>
        </w:rPr>
        <w:t xml:space="preserve"> </w:t>
      </w:r>
      <w:r w:rsidR="00CC2818" w:rsidRPr="00E64E10">
        <w:rPr>
          <w:sz w:val="24"/>
          <w:lang w:val="uk-UA"/>
        </w:rPr>
        <w:t>N</w:t>
      </w:r>
      <w:r w:rsidR="00CC2818" w:rsidRPr="00E64E10">
        <w:rPr>
          <w:spacing w:val="1"/>
          <w:sz w:val="24"/>
          <w:lang w:val="uk-UA"/>
        </w:rPr>
        <w:t xml:space="preserve"> </w:t>
      </w:r>
      <w:r w:rsidR="00CC2818" w:rsidRPr="00E64E10">
        <w:rPr>
          <w:sz w:val="24"/>
          <w:lang w:val="uk-UA"/>
        </w:rPr>
        <w:t>635.[Електронний</w:t>
      </w:r>
      <w:r w:rsidR="00CC2818" w:rsidRPr="00E64E10">
        <w:rPr>
          <w:spacing w:val="1"/>
          <w:sz w:val="24"/>
          <w:lang w:val="uk-UA"/>
        </w:rPr>
        <w:t xml:space="preserve"> </w:t>
      </w:r>
      <w:r w:rsidR="00CC2818" w:rsidRPr="00E64E10">
        <w:rPr>
          <w:sz w:val="24"/>
          <w:lang w:val="uk-UA"/>
        </w:rPr>
        <w:t>ресурс]</w:t>
      </w:r>
      <w:r w:rsidR="00CC2818" w:rsidRPr="00E64E10">
        <w:rPr>
          <w:spacing w:val="1"/>
          <w:sz w:val="24"/>
          <w:lang w:val="uk-UA"/>
        </w:rPr>
        <w:t xml:space="preserve"> </w:t>
      </w:r>
      <w:r w:rsidR="00CC2818" w:rsidRPr="00E64E10">
        <w:rPr>
          <w:sz w:val="24"/>
          <w:lang w:val="uk-UA"/>
        </w:rPr>
        <w:t xml:space="preserve">Закони       </w:t>
      </w:r>
      <w:r w:rsidR="00CC2818" w:rsidRPr="00E64E10">
        <w:rPr>
          <w:spacing w:val="36"/>
          <w:sz w:val="24"/>
          <w:lang w:val="uk-UA"/>
        </w:rPr>
        <w:t xml:space="preserve"> </w:t>
      </w:r>
      <w:r w:rsidR="00CC2818" w:rsidRPr="00E64E10">
        <w:rPr>
          <w:sz w:val="24"/>
          <w:lang w:val="uk-UA"/>
        </w:rPr>
        <w:t xml:space="preserve">України       </w:t>
      </w:r>
      <w:r w:rsidR="00CC2818" w:rsidRPr="00E64E10">
        <w:rPr>
          <w:spacing w:val="32"/>
          <w:sz w:val="24"/>
          <w:lang w:val="uk-UA"/>
        </w:rPr>
        <w:t xml:space="preserve"> </w:t>
      </w:r>
      <w:proofErr w:type="spellStart"/>
      <w:r w:rsidR="00CC2818" w:rsidRPr="00E64E10">
        <w:rPr>
          <w:sz w:val="24"/>
          <w:lang w:val="uk-UA"/>
        </w:rPr>
        <w:t>информаційно</w:t>
      </w:r>
      <w:proofErr w:type="spellEnd"/>
      <w:r w:rsidR="00CC2818" w:rsidRPr="00E64E10">
        <w:rPr>
          <w:sz w:val="24"/>
          <w:lang w:val="uk-UA"/>
        </w:rPr>
        <w:t xml:space="preserve">       </w:t>
      </w:r>
      <w:r w:rsidR="00CC2818" w:rsidRPr="00E64E10">
        <w:rPr>
          <w:spacing w:val="35"/>
          <w:sz w:val="24"/>
          <w:lang w:val="uk-UA"/>
        </w:rPr>
        <w:t xml:space="preserve"> </w:t>
      </w:r>
      <w:r w:rsidR="00CC2818" w:rsidRPr="00E64E10">
        <w:rPr>
          <w:sz w:val="24"/>
          <w:lang w:val="uk-UA"/>
        </w:rPr>
        <w:t xml:space="preserve">правовий       </w:t>
      </w:r>
      <w:r w:rsidR="00CC2818" w:rsidRPr="00E64E10">
        <w:rPr>
          <w:spacing w:val="30"/>
          <w:sz w:val="24"/>
          <w:lang w:val="uk-UA"/>
        </w:rPr>
        <w:t xml:space="preserve"> </w:t>
      </w:r>
      <w:r w:rsidR="00CC2818" w:rsidRPr="00E64E10">
        <w:rPr>
          <w:sz w:val="24"/>
          <w:lang w:val="uk-UA"/>
        </w:rPr>
        <w:t>портал</w:t>
      </w:r>
      <w:r w:rsidR="00CC2818" w:rsidRPr="00E64E10">
        <w:rPr>
          <w:sz w:val="24"/>
          <w:lang w:val="uk-UA"/>
        </w:rPr>
        <w:tab/>
        <w:t>доступно</w:t>
      </w:r>
      <w:r w:rsidR="00CC2818" w:rsidRPr="00E64E10">
        <w:rPr>
          <w:spacing w:val="20"/>
          <w:sz w:val="24"/>
          <w:lang w:val="uk-UA"/>
        </w:rPr>
        <w:t xml:space="preserve"> </w:t>
      </w:r>
      <w:r w:rsidR="00CC2818" w:rsidRPr="00E64E10">
        <w:rPr>
          <w:sz w:val="24"/>
          <w:lang w:val="uk-UA"/>
        </w:rPr>
        <w:t>з</w:t>
      </w:r>
      <w:r w:rsidR="00CC2818" w:rsidRPr="00E64E10">
        <w:rPr>
          <w:spacing w:val="-58"/>
          <w:sz w:val="24"/>
          <w:lang w:val="uk-UA"/>
        </w:rPr>
        <w:t xml:space="preserve"> </w:t>
      </w:r>
      <w:hyperlink r:id="rId23">
        <w:r w:rsidR="00CC2818" w:rsidRPr="00E64E10">
          <w:rPr>
            <w:sz w:val="24"/>
            <w:lang w:val="uk-UA"/>
          </w:rPr>
          <w:t>http://www.uazakon.com/documents/date_bx/pg_gxgbwl.htm</w:t>
        </w:r>
      </w:hyperlink>
    </w:p>
    <w:p w:rsidR="00CC2818" w:rsidRPr="00E64E10" w:rsidRDefault="009C5DE3" w:rsidP="00E839B0">
      <w:pPr>
        <w:pStyle w:val="a5"/>
        <w:widowControl w:val="0"/>
        <w:tabs>
          <w:tab w:val="left" w:pos="709"/>
          <w:tab w:val="left" w:pos="1635"/>
        </w:tabs>
        <w:autoSpaceDE w:val="0"/>
        <w:autoSpaceDN w:val="0"/>
        <w:ind w:left="0" w:right="328" w:firstLine="567"/>
        <w:contextualSpacing w:val="0"/>
        <w:jc w:val="both"/>
        <w:rPr>
          <w:sz w:val="24"/>
          <w:lang w:val="uk-UA"/>
        </w:rPr>
      </w:pPr>
      <w:r w:rsidRPr="00E64E10">
        <w:rPr>
          <w:sz w:val="24"/>
          <w:lang w:val="uk-UA"/>
        </w:rPr>
        <w:t>23.</w:t>
      </w:r>
      <w:r w:rsidR="00CC2818" w:rsidRPr="00E64E10">
        <w:rPr>
          <w:sz w:val="24"/>
          <w:lang w:val="uk-UA"/>
        </w:rPr>
        <w:t>Про затвердження Програми реформування системи бухгалтерського обліку</w:t>
      </w:r>
      <w:r w:rsidR="00CC2818" w:rsidRPr="00E64E10">
        <w:rPr>
          <w:spacing w:val="1"/>
          <w:sz w:val="24"/>
          <w:lang w:val="uk-UA"/>
        </w:rPr>
        <w:t xml:space="preserve"> </w:t>
      </w:r>
      <w:r w:rsidR="00CC2818" w:rsidRPr="00E64E10">
        <w:rPr>
          <w:sz w:val="24"/>
          <w:lang w:val="uk-UA"/>
        </w:rPr>
        <w:t>із застосуванням міжнародних стандартів: Постанова Кабінету Міністрів України</w:t>
      </w:r>
      <w:r w:rsidR="00CC2818" w:rsidRPr="00E64E10">
        <w:rPr>
          <w:spacing w:val="1"/>
          <w:sz w:val="24"/>
          <w:lang w:val="uk-UA"/>
        </w:rPr>
        <w:t xml:space="preserve"> </w:t>
      </w:r>
      <w:r w:rsidR="00CC2818" w:rsidRPr="00E64E10">
        <w:rPr>
          <w:sz w:val="24"/>
          <w:lang w:val="uk-UA"/>
        </w:rPr>
        <w:t>від 28</w:t>
      </w:r>
      <w:r w:rsidR="00CC2818" w:rsidRPr="00E64E10">
        <w:rPr>
          <w:spacing w:val="1"/>
          <w:sz w:val="24"/>
          <w:lang w:val="uk-UA"/>
        </w:rPr>
        <w:t xml:space="preserve"> </w:t>
      </w:r>
      <w:r w:rsidR="00CC2818" w:rsidRPr="00E64E10">
        <w:rPr>
          <w:sz w:val="24"/>
          <w:lang w:val="uk-UA"/>
        </w:rPr>
        <w:t>жовтня</w:t>
      </w:r>
      <w:r w:rsidR="00CC2818" w:rsidRPr="00E64E10">
        <w:rPr>
          <w:spacing w:val="1"/>
          <w:sz w:val="24"/>
          <w:lang w:val="uk-UA"/>
        </w:rPr>
        <w:t xml:space="preserve"> </w:t>
      </w:r>
      <w:r w:rsidR="00CC2818" w:rsidRPr="00E64E10">
        <w:rPr>
          <w:sz w:val="24"/>
          <w:lang w:val="uk-UA"/>
        </w:rPr>
        <w:t>1998.</w:t>
      </w:r>
      <w:r w:rsidR="00CC2818" w:rsidRPr="00E64E10">
        <w:rPr>
          <w:spacing w:val="1"/>
          <w:sz w:val="24"/>
          <w:lang w:val="uk-UA"/>
        </w:rPr>
        <w:t xml:space="preserve"> </w:t>
      </w:r>
      <w:r w:rsidR="00CC2818" w:rsidRPr="00E64E10">
        <w:rPr>
          <w:sz w:val="24"/>
          <w:lang w:val="uk-UA"/>
        </w:rPr>
        <w:t>№1706.</w:t>
      </w:r>
      <w:r w:rsidR="00CC2818" w:rsidRPr="00E64E10">
        <w:rPr>
          <w:spacing w:val="1"/>
          <w:sz w:val="24"/>
          <w:lang w:val="uk-UA"/>
        </w:rPr>
        <w:t xml:space="preserve"> </w:t>
      </w:r>
      <w:r w:rsidR="00CC2818" w:rsidRPr="00E64E10">
        <w:rPr>
          <w:sz w:val="24"/>
          <w:lang w:val="uk-UA"/>
        </w:rPr>
        <w:t>.[Електронний</w:t>
      </w:r>
      <w:r w:rsidR="00CC2818" w:rsidRPr="00E64E10">
        <w:rPr>
          <w:spacing w:val="1"/>
          <w:sz w:val="24"/>
          <w:lang w:val="uk-UA"/>
        </w:rPr>
        <w:t xml:space="preserve"> </w:t>
      </w:r>
      <w:r w:rsidR="00CC2818" w:rsidRPr="00E64E10">
        <w:rPr>
          <w:sz w:val="24"/>
          <w:lang w:val="uk-UA"/>
        </w:rPr>
        <w:t>ресурс]</w:t>
      </w:r>
      <w:r w:rsidR="00CC2818" w:rsidRPr="00E64E10">
        <w:rPr>
          <w:spacing w:val="1"/>
          <w:sz w:val="24"/>
          <w:lang w:val="uk-UA"/>
        </w:rPr>
        <w:t xml:space="preserve"> </w:t>
      </w:r>
      <w:r w:rsidR="00CC2818" w:rsidRPr="00E64E10">
        <w:rPr>
          <w:sz w:val="24"/>
          <w:lang w:val="uk-UA"/>
        </w:rPr>
        <w:t>Законодавство</w:t>
      </w:r>
      <w:r w:rsidR="00CC2818" w:rsidRPr="00E64E10">
        <w:rPr>
          <w:spacing w:val="1"/>
          <w:sz w:val="24"/>
          <w:lang w:val="uk-UA"/>
        </w:rPr>
        <w:t xml:space="preserve"> </w:t>
      </w:r>
      <w:r w:rsidR="00CC2818" w:rsidRPr="00E64E10">
        <w:rPr>
          <w:sz w:val="24"/>
          <w:lang w:val="uk-UA"/>
        </w:rPr>
        <w:t>України</w:t>
      </w:r>
      <w:r w:rsidR="00CC2818" w:rsidRPr="00E64E10">
        <w:rPr>
          <w:spacing w:val="1"/>
          <w:sz w:val="24"/>
          <w:lang w:val="uk-UA"/>
        </w:rPr>
        <w:t xml:space="preserve"> </w:t>
      </w:r>
      <w:r w:rsidR="00CC2818" w:rsidRPr="00E64E10">
        <w:rPr>
          <w:sz w:val="24"/>
          <w:lang w:val="uk-UA"/>
        </w:rPr>
        <w:t>доступно</w:t>
      </w:r>
      <w:r w:rsidR="00CC2818" w:rsidRPr="00E64E10">
        <w:rPr>
          <w:spacing w:val="1"/>
          <w:sz w:val="24"/>
          <w:lang w:val="uk-UA"/>
        </w:rPr>
        <w:t xml:space="preserve"> </w:t>
      </w:r>
      <w:r w:rsidR="00CC2818" w:rsidRPr="00E64E10">
        <w:rPr>
          <w:sz w:val="24"/>
          <w:lang w:val="uk-UA"/>
        </w:rPr>
        <w:t>з</w:t>
      </w:r>
      <w:r w:rsidR="00CC2818" w:rsidRPr="00E64E10">
        <w:rPr>
          <w:spacing w:val="1"/>
          <w:sz w:val="24"/>
          <w:lang w:val="uk-UA"/>
        </w:rPr>
        <w:t xml:space="preserve"> </w:t>
      </w:r>
      <w:hyperlink r:id="rId24">
        <w:r w:rsidR="00CC2818" w:rsidRPr="00E64E10">
          <w:rPr>
            <w:sz w:val="24"/>
            <w:u w:val="single"/>
            <w:lang w:val="uk-UA"/>
          </w:rPr>
          <w:t>http://zakon1.rada.gov.ua/cgi-bin/laws/main.cgi</w:t>
        </w:r>
      </w:hyperlink>
    </w:p>
    <w:p w:rsidR="00CC2818" w:rsidRPr="00E64E10" w:rsidRDefault="009C5DE3" w:rsidP="00E839B0">
      <w:pPr>
        <w:pStyle w:val="a5"/>
        <w:widowControl w:val="0"/>
        <w:tabs>
          <w:tab w:val="left" w:pos="709"/>
          <w:tab w:val="left" w:pos="1636"/>
        </w:tabs>
        <w:autoSpaceDE w:val="0"/>
        <w:autoSpaceDN w:val="0"/>
        <w:spacing w:before="66" w:line="242" w:lineRule="auto"/>
        <w:ind w:left="0" w:right="329" w:firstLine="567"/>
        <w:contextualSpacing w:val="0"/>
        <w:jc w:val="both"/>
        <w:rPr>
          <w:sz w:val="24"/>
          <w:lang w:val="uk-UA"/>
        </w:rPr>
      </w:pPr>
      <w:r w:rsidRPr="00E64E10">
        <w:rPr>
          <w:sz w:val="24"/>
          <w:lang w:val="uk-UA"/>
        </w:rPr>
        <w:t>24.</w:t>
      </w:r>
      <w:r w:rsidR="00CC2818" w:rsidRPr="00E64E10">
        <w:rPr>
          <w:sz w:val="24"/>
          <w:lang w:val="uk-UA"/>
        </w:rPr>
        <w:t>Про збір та облік єдиного внеску на загальнообов’язкове державне соціальне</w:t>
      </w:r>
      <w:r w:rsidR="00CC2818" w:rsidRPr="00E64E10">
        <w:rPr>
          <w:spacing w:val="-57"/>
          <w:sz w:val="24"/>
          <w:lang w:val="uk-UA"/>
        </w:rPr>
        <w:t xml:space="preserve"> </w:t>
      </w:r>
      <w:r w:rsidR="00CC2818" w:rsidRPr="00E64E10">
        <w:rPr>
          <w:sz w:val="24"/>
          <w:lang w:val="uk-UA"/>
        </w:rPr>
        <w:t>страхування:</w:t>
      </w:r>
      <w:r w:rsidR="00CC2818" w:rsidRPr="00E64E10">
        <w:rPr>
          <w:spacing w:val="1"/>
          <w:sz w:val="24"/>
          <w:lang w:val="uk-UA"/>
        </w:rPr>
        <w:t xml:space="preserve"> </w:t>
      </w:r>
      <w:r w:rsidR="00CC2818" w:rsidRPr="00E64E10">
        <w:rPr>
          <w:sz w:val="24"/>
          <w:lang w:val="uk-UA"/>
        </w:rPr>
        <w:t>закон України</w:t>
      </w:r>
      <w:r w:rsidR="00CC2818" w:rsidRPr="00E64E10">
        <w:rPr>
          <w:spacing w:val="3"/>
          <w:sz w:val="24"/>
          <w:lang w:val="uk-UA"/>
        </w:rPr>
        <w:t xml:space="preserve"> </w:t>
      </w:r>
      <w:r w:rsidR="00CC2818" w:rsidRPr="00E64E10">
        <w:rPr>
          <w:sz w:val="24"/>
          <w:lang w:val="uk-UA"/>
        </w:rPr>
        <w:t>від</w:t>
      </w:r>
      <w:r w:rsidR="00CC2818" w:rsidRPr="00E64E10">
        <w:rPr>
          <w:spacing w:val="1"/>
          <w:sz w:val="24"/>
          <w:lang w:val="uk-UA"/>
        </w:rPr>
        <w:t xml:space="preserve"> </w:t>
      </w:r>
      <w:r w:rsidR="00CC2818" w:rsidRPr="00E64E10">
        <w:rPr>
          <w:sz w:val="24"/>
          <w:lang w:val="uk-UA"/>
        </w:rPr>
        <w:t>08.07.2010</w:t>
      </w:r>
      <w:r w:rsidR="00CC2818" w:rsidRPr="00E64E10">
        <w:rPr>
          <w:spacing w:val="2"/>
          <w:sz w:val="24"/>
          <w:lang w:val="uk-UA"/>
        </w:rPr>
        <w:t xml:space="preserve"> </w:t>
      </w:r>
      <w:r w:rsidR="00CC2818" w:rsidRPr="00E64E10">
        <w:rPr>
          <w:sz w:val="24"/>
          <w:lang w:val="uk-UA"/>
        </w:rPr>
        <w:t>року</w:t>
      </w:r>
      <w:r w:rsidR="00CC2818" w:rsidRPr="00E64E10">
        <w:rPr>
          <w:spacing w:val="-8"/>
          <w:sz w:val="24"/>
          <w:lang w:val="uk-UA"/>
        </w:rPr>
        <w:t xml:space="preserve"> </w:t>
      </w:r>
      <w:r w:rsidR="00CC2818" w:rsidRPr="00E64E10">
        <w:rPr>
          <w:sz w:val="24"/>
          <w:lang w:val="uk-UA"/>
        </w:rPr>
        <w:t>№</w:t>
      </w:r>
      <w:r w:rsidR="00CC2818" w:rsidRPr="00E64E10">
        <w:rPr>
          <w:spacing w:val="6"/>
          <w:sz w:val="24"/>
          <w:lang w:val="uk-UA"/>
        </w:rPr>
        <w:t xml:space="preserve"> </w:t>
      </w:r>
      <w:r w:rsidR="00CC2818" w:rsidRPr="00E64E10">
        <w:rPr>
          <w:sz w:val="24"/>
          <w:lang w:val="uk-UA"/>
        </w:rPr>
        <w:t>2464-VI.</w:t>
      </w:r>
    </w:p>
    <w:p w:rsidR="00CC2818" w:rsidRPr="00E64E10" w:rsidRDefault="009C5DE3" w:rsidP="00E839B0">
      <w:pPr>
        <w:pStyle w:val="a5"/>
        <w:widowControl w:val="0"/>
        <w:tabs>
          <w:tab w:val="left" w:pos="709"/>
          <w:tab w:val="left" w:pos="1636"/>
        </w:tabs>
        <w:autoSpaceDE w:val="0"/>
        <w:autoSpaceDN w:val="0"/>
        <w:ind w:left="0" w:right="332" w:firstLine="567"/>
        <w:contextualSpacing w:val="0"/>
        <w:jc w:val="both"/>
        <w:rPr>
          <w:sz w:val="24"/>
          <w:lang w:val="uk-UA"/>
        </w:rPr>
      </w:pPr>
      <w:r w:rsidRPr="00E64E10">
        <w:rPr>
          <w:sz w:val="24"/>
          <w:lang w:val="uk-UA"/>
        </w:rPr>
        <w:t>25.</w:t>
      </w:r>
      <w:r w:rsidR="00CC2818" w:rsidRPr="00E64E10">
        <w:rPr>
          <w:sz w:val="24"/>
          <w:lang w:val="uk-UA"/>
        </w:rPr>
        <w:t>Про</w:t>
      </w:r>
      <w:r w:rsidR="00CC2818" w:rsidRPr="00E64E10">
        <w:rPr>
          <w:spacing w:val="1"/>
          <w:sz w:val="24"/>
          <w:lang w:val="uk-UA"/>
        </w:rPr>
        <w:t xml:space="preserve"> </w:t>
      </w:r>
      <w:r w:rsidR="00CC2818" w:rsidRPr="00E64E10">
        <w:rPr>
          <w:sz w:val="24"/>
          <w:lang w:val="uk-UA"/>
        </w:rPr>
        <w:t>порядок</w:t>
      </w:r>
      <w:r w:rsidR="00CC2818" w:rsidRPr="00E64E10">
        <w:rPr>
          <w:spacing w:val="1"/>
          <w:sz w:val="24"/>
          <w:lang w:val="uk-UA"/>
        </w:rPr>
        <w:t xml:space="preserve"> </w:t>
      </w:r>
      <w:r w:rsidR="00CC2818" w:rsidRPr="00E64E10">
        <w:rPr>
          <w:sz w:val="24"/>
          <w:lang w:val="uk-UA"/>
        </w:rPr>
        <w:t>визначення</w:t>
      </w:r>
      <w:r w:rsidR="00CC2818" w:rsidRPr="00E64E10">
        <w:rPr>
          <w:spacing w:val="1"/>
          <w:sz w:val="24"/>
          <w:lang w:val="uk-UA"/>
        </w:rPr>
        <w:t xml:space="preserve"> </w:t>
      </w:r>
      <w:r w:rsidR="00CC2818" w:rsidRPr="00E64E10">
        <w:rPr>
          <w:sz w:val="24"/>
          <w:lang w:val="uk-UA"/>
        </w:rPr>
        <w:t>розмірів</w:t>
      </w:r>
      <w:r w:rsidR="00CC2818" w:rsidRPr="00E64E10">
        <w:rPr>
          <w:spacing w:val="1"/>
          <w:sz w:val="24"/>
          <w:lang w:val="uk-UA"/>
        </w:rPr>
        <w:t xml:space="preserve"> </w:t>
      </w:r>
      <w:r w:rsidR="00CC2818" w:rsidRPr="00E64E10">
        <w:rPr>
          <w:sz w:val="24"/>
          <w:lang w:val="uk-UA"/>
        </w:rPr>
        <w:t>збитків</w:t>
      </w:r>
      <w:r w:rsidR="00CC2818" w:rsidRPr="00E64E10">
        <w:rPr>
          <w:spacing w:val="1"/>
          <w:sz w:val="24"/>
          <w:lang w:val="uk-UA"/>
        </w:rPr>
        <w:t xml:space="preserve"> </w:t>
      </w:r>
      <w:r w:rsidR="00CC2818" w:rsidRPr="00E64E10">
        <w:rPr>
          <w:sz w:val="24"/>
          <w:lang w:val="uk-UA"/>
        </w:rPr>
        <w:t>від</w:t>
      </w:r>
      <w:r w:rsidR="00CC2818" w:rsidRPr="00E64E10">
        <w:rPr>
          <w:spacing w:val="1"/>
          <w:sz w:val="24"/>
          <w:lang w:val="uk-UA"/>
        </w:rPr>
        <w:t xml:space="preserve"> </w:t>
      </w:r>
      <w:r w:rsidR="00CC2818" w:rsidRPr="00E64E10">
        <w:rPr>
          <w:sz w:val="24"/>
          <w:lang w:val="uk-UA"/>
        </w:rPr>
        <w:t>розкрадання,</w:t>
      </w:r>
      <w:r w:rsidR="00CC2818" w:rsidRPr="00E64E10">
        <w:rPr>
          <w:spacing w:val="61"/>
          <w:sz w:val="24"/>
          <w:lang w:val="uk-UA"/>
        </w:rPr>
        <w:t xml:space="preserve"> </w:t>
      </w:r>
      <w:r w:rsidR="00CC2818" w:rsidRPr="00E64E10">
        <w:rPr>
          <w:sz w:val="24"/>
          <w:lang w:val="uk-UA"/>
        </w:rPr>
        <w:t>нестачі,</w:t>
      </w:r>
      <w:r w:rsidR="00CC2818" w:rsidRPr="00E64E10">
        <w:rPr>
          <w:spacing w:val="1"/>
          <w:sz w:val="24"/>
          <w:lang w:val="uk-UA"/>
        </w:rPr>
        <w:t xml:space="preserve"> </w:t>
      </w:r>
      <w:r w:rsidR="00CC2818" w:rsidRPr="00E64E10">
        <w:rPr>
          <w:sz w:val="24"/>
          <w:lang w:val="uk-UA"/>
        </w:rPr>
        <w:t>знищення матеріальних цінностей: Постанова Кабінету Міністрів України від 22 лютого</w:t>
      </w:r>
      <w:r w:rsidR="00CC2818" w:rsidRPr="00E64E10">
        <w:rPr>
          <w:spacing w:val="1"/>
          <w:sz w:val="24"/>
          <w:lang w:val="uk-UA"/>
        </w:rPr>
        <w:t xml:space="preserve"> </w:t>
      </w:r>
      <w:r w:rsidR="00CC2818" w:rsidRPr="00E64E10">
        <w:rPr>
          <w:sz w:val="24"/>
          <w:lang w:val="uk-UA"/>
        </w:rPr>
        <w:t>1996 р. № 116 (зі змінами та доповненнями) .[Електронний ресурс] Законодавство України</w:t>
      </w:r>
      <w:r w:rsidR="00CC2818" w:rsidRPr="00E64E10">
        <w:rPr>
          <w:spacing w:val="-57"/>
          <w:sz w:val="24"/>
          <w:lang w:val="uk-UA"/>
        </w:rPr>
        <w:t xml:space="preserve"> </w:t>
      </w:r>
      <w:r w:rsidR="00CC2818" w:rsidRPr="00E64E10">
        <w:rPr>
          <w:sz w:val="24"/>
          <w:lang w:val="uk-UA"/>
        </w:rPr>
        <w:t>доступно</w:t>
      </w:r>
      <w:r w:rsidR="00CC2818" w:rsidRPr="00E64E10">
        <w:rPr>
          <w:spacing w:val="6"/>
          <w:sz w:val="24"/>
          <w:lang w:val="uk-UA"/>
        </w:rPr>
        <w:t xml:space="preserve"> </w:t>
      </w:r>
      <w:r w:rsidR="00CC2818" w:rsidRPr="00E64E10">
        <w:rPr>
          <w:sz w:val="24"/>
          <w:lang w:val="uk-UA"/>
        </w:rPr>
        <w:t>з</w:t>
      </w:r>
      <w:r w:rsidR="00CC2818" w:rsidRPr="00E64E10">
        <w:rPr>
          <w:spacing w:val="4"/>
          <w:sz w:val="24"/>
          <w:lang w:val="uk-UA"/>
        </w:rPr>
        <w:t xml:space="preserve"> </w:t>
      </w:r>
      <w:hyperlink r:id="rId25">
        <w:r w:rsidR="00CC2818" w:rsidRPr="00E64E10">
          <w:rPr>
            <w:sz w:val="24"/>
            <w:u w:val="single"/>
            <w:lang w:val="uk-UA"/>
          </w:rPr>
          <w:t>http://zakon1.rada.gov.ua/cgi-bin/laws/main.cg</w:t>
        </w:r>
      </w:hyperlink>
      <w:r w:rsidR="00CC2818" w:rsidRPr="00E64E10">
        <w:rPr>
          <w:sz w:val="24"/>
          <w:u w:val="single"/>
          <w:lang w:val="uk-UA"/>
        </w:rPr>
        <w:t>i</w:t>
      </w:r>
    </w:p>
    <w:p w:rsidR="00CC2818" w:rsidRPr="00E64E10" w:rsidRDefault="009C5DE3" w:rsidP="00E839B0">
      <w:pPr>
        <w:pStyle w:val="a5"/>
        <w:widowControl w:val="0"/>
        <w:tabs>
          <w:tab w:val="left" w:pos="709"/>
          <w:tab w:val="left" w:pos="1636"/>
        </w:tabs>
        <w:autoSpaceDE w:val="0"/>
        <w:autoSpaceDN w:val="0"/>
        <w:spacing w:line="242" w:lineRule="auto"/>
        <w:ind w:left="0" w:right="340" w:firstLine="567"/>
        <w:contextualSpacing w:val="0"/>
        <w:jc w:val="both"/>
        <w:rPr>
          <w:sz w:val="24"/>
          <w:lang w:val="uk-UA"/>
        </w:rPr>
      </w:pPr>
      <w:r w:rsidRPr="00E64E10">
        <w:rPr>
          <w:sz w:val="24"/>
          <w:lang w:val="uk-UA"/>
        </w:rPr>
        <w:t>26.</w:t>
      </w:r>
      <w:r w:rsidR="00CC2818" w:rsidRPr="00E64E10">
        <w:rPr>
          <w:sz w:val="24"/>
          <w:lang w:val="uk-UA"/>
        </w:rPr>
        <w:t>Теоретико-методологічні</w:t>
      </w:r>
      <w:r w:rsidR="00CC2818" w:rsidRPr="00E64E10">
        <w:rPr>
          <w:spacing w:val="1"/>
          <w:sz w:val="24"/>
          <w:lang w:val="uk-UA"/>
        </w:rPr>
        <w:t xml:space="preserve"> </w:t>
      </w:r>
      <w:r w:rsidR="00CC2818" w:rsidRPr="00E64E10">
        <w:rPr>
          <w:sz w:val="24"/>
          <w:lang w:val="uk-UA"/>
        </w:rPr>
        <w:t>засади</w:t>
      </w:r>
      <w:r w:rsidR="00CC2818" w:rsidRPr="00E64E10">
        <w:rPr>
          <w:spacing w:val="1"/>
          <w:sz w:val="24"/>
          <w:lang w:val="uk-UA"/>
        </w:rPr>
        <w:t xml:space="preserve"> </w:t>
      </w:r>
      <w:r w:rsidR="00CC2818" w:rsidRPr="00E64E10">
        <w:rPr>
          <w:sz w:val="24"/>
          <w:lang w:val="uk-UA"/>
        </w:rPr>
        <w:t>організації</w:t>
      </w:r>
      <w:r w:rsidR="00CC2818" w:rsidRPr="00E64E10">
        <w:rPr>
          <w:spacing w:val="1"/>
          <w:sz w:val="24"/>
          <w:lang w:val="uk-UA"/>
        </w:rPr>
        <w:t xml:space="preserve"> </w:t>
      </w:r>
      <w:r w:rsidR="00CC2818" w:rsidRPr="00E64E10">
        <w:rPr>
          <w:sz w:val="24"/>
          <w:lang w:val="uk-UA"/>
        </w:rPr>
        <w:t>бухгалтерського</w:t>
      </w:r>
      <w:r w:rsidR="00CC2818" w:rsidRPr="00E64E10">
        <w:rPr>
          <w:spacing w:val="1"/>
          <w:sz w:val="24"/>
          <w:lang w:val="uk-UA"/>
        </w:rPr>
        <w:t xml:space="preserve"> </w:t>
      </w:r>
      <w:r w:rsidR="00CC2818" w:rsidRPr="00E64E10">
        <w:rPr>
          <w:sz w:val="24"/>
          <w:lang w:val="uk-UA"/>
        </w:rPr>
        <w:t>обліку</w:t>
      </w:r>
      <w:r w:rsidR="00CC2818" w:rsidRPr="00E64E10">
        <w:rPr>
          <w:spacing w:val="1"/>
          <w:sz w:val="24"/>
          <w:lang w:val="uk-UA"/>
        </w:rPr>
        <w:t xml:space="preserve"> </w:t>
      </w:r>
      <w:r w:rsidR="00CC2818" w:rsidRPr="00E64E10">
        <w:rPr>
          <w:sz w:val="24"/>
          <w:lang w:val="uk-UA"/>
        </w:rPr>
        <w:t>в</w:t>
      </w:r>
      <w:r w:rsidR="00CC2818" w:rsidRPr="00E64E10">
        <w:rPr>
          <w:spacing w:val="1"/>
          <w:sz w:val="24"/>
          <w:lang w:val="uk-UA"/>
        </w:rPr>
        <w:t xml:space="preserve"> </w:t>
      </w:r>
      <w:r w:rsidR="00CC2818" w:rsidRPr="00E64E10">
        <w:rPr>
          <w:sz w:val="24"/>
          <w:lang w:val="uk-UA"/>
        </w:rPr>
        <w:t>сільськогосподарських</w:t>
      </w:r>
      <w:r w:rsidR="00CC2818" w:rsidRPr="00E64E10">
        <w:rPr>
          <w:spacing w:val="-7"/>
          <w:sz w:val="24"/>
          <w:lang w:val="uk-UA"/>
        </w:rPr>
        <w:t xml:space="preserve"> </w:t>
      </w:r>
      <w:r w:rsidR="00CC2818" w:rsidRPr="00E64E10">
        <w:rPr>
          <w:sz w:val="24"/>
          <w:lang w:val="uk-UA"/>
        </w:rPr>
        <w:t>підприємствах</w:t>
      </w:r>
      <w:r w:rsidR="00CC2818" w:rsidRPr="00E64E10">
        <w:rPr>
          <w:spacing w:val="-4"/>
          <w:sz w:val="24"/>
          <w:lang w:val="uk-UA"/>
        </w:rPr>
        <w:t xml:space="preserve"> </w:t>
      </w:r>
      <w:r w:rsidR="00CC2818" w:rsidRPr="00E64E10">
        <w:rPr>
          <w:sz w:val="24"/>
          <w:lang w:val="uk-UA"/>
        </w:rPr>
        <w:t>[Текст]</w:t>
      </w:r>
      <w:r w:rsidR="00CC2818" w:rsidRPr="00E64E10">
        <w:rPr>
          <w:spacing w:val="1"/>
          <w:sz w:val="24"/>
          <w:lang w:val="uk-UA"/>
        </w:rPr>
        <w:t xml:space="preserve"> </w:t>
      </w:r>
      <w:r w:rsidR="00CC2818" w:rsidRPr="00E64E10">
        <w:rPr>
          <w:sz w:val="24"/>
          <w:lang w:val="uk-UA"/>
        </w:rPr>
        <w:t>//Економіка</w:t>
      </w:r>
      <w:r w:rsidR="00CC2818" w:rsidRPr="00E64E10">
        <w:rPr>
          <w:spacing w:val="1"/>
          <w:sz w:val="24"/>
          <w:lang w:val="uk-UA"/>
        </w:rPr>
        <w:t xml:space="preserve"> </w:t>
      </w:r>
      <w:r w:rsidR="00CC2818" w:rsidRPr="00E64E10">
        <w:rPr>
          <w:sz w:val="24"/>
          <w:lang w:val="uk-UA"/>
        </w:rPr>
        <w:t>АПК.</w:t>
      </w:r>
      <w:r w:rsidR="00CC2818" w:rsidRPr="00E64E10">
        <w:rPr>
          <w:spacing w:val="1"/>
          <w:sz w:val="24"/>
          <w:lang w:val="uk-UA"/>
        </w:rPr>
        <w:t xml:space="preserve"> </w:t>
      </w:r>
      <w:r w:rsidR="00CC2818" w:rsidRPr="00E64E10">
        <w:rPr>
          <w:sz w:val="24"/>
          <w:lang w:val="uk-UA"/>
        </w:rPr>
        <w:t>– К.,</w:t>
      </w:r>
      <w:r w:rsidR="00CC2818" w:rsidRPr="00E64E10">
        <w:rPr>
          <w:spacing w:val="1"/>
          <w:sz w:val="24"/>
          <w:lang w:val="uk-UA"/>
        </w:rPr>
        <w:t xml:space="preserve"> </w:t>
      </w:r>
      <w:r w:rsidR="00CC2818" w:rsidRPr="00E64E10">
        <w:rPr>
          <w:sz w:val="24"/>
          <w:lang w:val="uk-UA"/>
        </w:rPr>
        <w:t>2010.</w:t>
      </w:r>
      <w:r w:rsidR="00CC2818" w:rsidRPr="00E64E10">
        <w:rPr>
          <w:spacing w:val="1"/>
          <w:sz w:val="24"/>
          <w:lang w:val="uk-UA"/>
        </w:rPr>
        <w:t xml:space="preserve"> </w:t>
      </w:r>
      <w:r w:rsidR="00CC2818" w:rsidRPr="00E64E10">
        <w:rPr>
          <w:sz w:val="24"/>
          <w:lang w:val="uk-UA"/>
        </w:rPr>
        <w:t>–</w:t>
      </w:r>
      <w:r w:rsidR="00CC2818" w:rsidRPr="00E64E10">
        <w:rPr>
          <w:spacing w:val="-5"/>
          <w:sz w:val="24"/>
          <w:lang w:val="uk-UA"/>
        </w:rPr>
        <w:t xml:space="preserve"> </w:t>
      </w:r>
      <w:r w:rsidR="00CC2818" w:rsidRPr="00E64E10">
        <w:rPr>
          <w:sz w:val="24"/>
          <w:lang w:val="uk-UA"/>
        </w:rPr>
        <w:t>9.</w:t>
      </w:r>
      <w:r w:rsidR="00CC2818" w:rsidRPr="00E64E10">
        <w:rPr>
          <w:spacing w:val="-6"/>
          <w:sz w:val="24"/>
          <w:lang w:val="uk-UA"/>
        </w:rPr>
        <w:t xml:space="preserve"> </w:t>
      </w:r>
      <w:r w:rsidR="00CC2818" w:rsidRPr="00E64E10">
        <w:rPr>
          <w:sz w:val="24"/>
          <w:lang w:val="uk-UA"/>
        </w:rPr>
        <w:t>– с.</w:t>
      </w:r>
      <w:r w:rsidR="00CC2818" w:rsidRPr="00E64E10">
        <w:rPr>
          <w:spacing w:val="-3"/>
          <w:sz w:val="24"/>
          <w:lang w:val="uk-UA"/>
        </w:rPr>
        <w:t xml:space="preserve"> </w:t>
      </w:r>
      <w:r w:rsidR="00CC2818" w:rsidRPr="00E64E10">
        <w:rPr>
          <w:sz w:val="24"/>
          <w:lang w:val="uk-UA"/>
        </w:rPr>
        <w:t>85-91</w:t>
      </w:r>
    </w:p>
    <w:p w:rsidR="006F2BD9" w:rsidRPr="00E64E10" w:rsidRDefault="00764F5A" w:rsidP="00E839B0">
      <w:pPr>
        <w:tabs>
          <w:tab w:val="left" w:pos="709"/>
        </w:tabs>
        <w:ind w:firstLine="567"/>
        <w:rPr>
          <w:b/>
          <w:sz w:val="24"/>
          <w:lang w:val="uk-UA"/>
        </w:rPr>
      </w:pPr>
      <w:r w:rsidRPr="00E64E10">
        <w:rPr>
          <w:b/>
          <w:sz w:val="24"/>
          <w:lang w:val="uk-UA"/>
        </w:rPr>
        <w:t xml:space="preserve">                                                        8.</w:t>
      </w:r>
      <w:r w:rsidR="006F2BD9" w:rsidRPr="00E64E10">
        <w:rPr>
          <w:b/>
          <w:sz w:val="24"/>
          <w:lang w:val="uk-UA"/>
        </w:rPr>
        <w:t>Інформаційні ресурси</w:t>
      </w:r>
    </w:p>
    <w:p w:rsidR="00CC2818" w:rsidRPr="00E64E10" w:rsidRDefault="009C5DE3" w:rsidP="00E839B0">
      <w:pPr>
        <w:pStyle w:val="a5"/>
        <w:widowControl w:val="0"/>
        <w:tabs>
          <w:tab w:val="left" w:pos="709"/>
          <w:tab w:val="left" w:pos="925"/>
        </w:tabs>
        <w:autoSpaceDE w:val="0"/>
        <w:autoSpaceDN w:val="0"/>
        <w:spacing w:before="90"/>
        <w:ind w:left="0" w:firstLine="567"/>
        <w:contextualSpacing w:val="0"/>
        <w:rPr>
          <w:sz w:val="24"/>
          <w:lang w:val="uk-UA"/>
        </w:rPr>
      </w:pPr>
      <w:r w:rsidRPr="00E64E10">
        <w:rPr>
          <w:sz w:val="24"/>
          <w:lang w:val="uk-UA"/>
        </w:rPr>
        <w:t>1.</w:t>
      </w:r>
      <w:hyperlink r:id="rId26">
        <w:r w:rsidR="00CC2818" w:rsidRPr="00E64E10">
          <w:rPr>
            <w:sz w:val="24"/>
            <w:u w:val="single"/>
            <w:lang w:val="uk-UA"/>
          </w:rPr>
          <w:t>www.vobu.com.ua</w:t>
        </w:r>
      </w:hyperlink>
      <w:r w:rsidR="00CC2818" w:rsidRPr="00E64E10">
        <w:rPr>
          <w:sz w:val="24"/>
          <w:lang w:val="uk-UA"/>
        </w:rPr>
        <w:t>-</w:t>
      </w:r>
      <w:r w:rsidR="00CC2818" w:rsidRPr="00E64E10">
        <w:rPr>
          <w:spacing w:val="58"/>
          <w:sz w:val="24"/>
          <w:lang w:val="uk-UA"/>
        </w:rPr>
        <w:t xml:space="preserve"> </w:t>
      </w:r>
      <w:r w:rsidR="00CC2818" w:rsidRPr="00E64E10">
        <w:rPr>
          <w:sz w:val="24"/>
          <w:lang w:val="uk-UA"/>
        </w:rPr>
        <w:t>газета</w:t>
      </w:r>
      <w:r w:rsidR="00CC2818" w:rsidRPr="00E64E10">
        <w:rPr>
          <w:spacing w:val="-4"/>
          <w:sz w:val="24"/>
          <w:lang w:val="uk-UA"/>
        </w:rPr>
        <w:t xml:space="preserve"> </w:t>
      </w:r>
      <w:r w:rsidR="00CC2818" w:rsidRPr="00E64E10">
        <w:rPr>
          <w:sz w:val="24"/>
          <w:lang w:val="uk-UA"/>
        </w:rPr>
        <w:t>«Все</w:t>
      </w:r>
      <w:r w:rsidR="00CC2818" w:rsidRPr="00E64E10">
        <w:rPr>
          <w:spacing w:val="-5"/>
          <w:sz w:val="24"/>
          <w:lang w:val="uk-UA"/>
        </w:rPr>
        <w:t xml:space="preserve"> </w:t>
      </w:r>
      <w:r w:rsidR="00CC2818" w:rsidRPr="00E64E10">
        <w:rPr>
          <w:sz w:val="24"/>
          <w:lang w:val="uk-UA"/>
        </w:rPr>
        <w:t>про</w:t>
      </w:r>
      <w:r w:rsidR="00CC2818" w:rsidRPr="00E64E10">
        <w:rPr>
          <w:spacing w:val="-6"/>
          <w:sz w:val="24"/>
          <w:lang w:val="uk-UA"/>
        </w:rPr>
        <w:t xml:space="preserve"> </w:t>
      </w:r>
      <w:r w:rsidR="00CC2818" w:rsidRPr="00E64E10">
        <w:rPr>
          <w:sz w:val="24"/>
          <w:lang w:val="uk-UA"/>
        </w:rPr>
        <w:t>бухгалтерський</w:t>
      </w:r>
      <w:r w:rsidR="00CC2818" w:rsidRPr="00E64E10">
        <w:rPr>
          <w:spacing w:val="-6"/>
          <w:sz w:val="24"/>
          <w:lang w:val="uk-UA"/>
        </w:rPr>
        <w:t xml:space="preserve"> </w:t>
      </w:r>
      <w:r w:rsidR="00CC2818" w:rsidRPr="00E64E10">
        <w:rPr>
          <w:sz w:val="24"/>
          <w:lang w:val="uk-UA"/>
        </w:rPr>
        <w:t>облік»</w:t>
      </w:r>
    </w:p>
    <w:p w:rsidR="00CC2818" w:rsidRPr="00E64E10" w:rsidRDefault="009C5DE3" w:rsidP="00E839B0">
      <w:pPr>
        <w:pStyle w:val="a5"/>
        <w:widowControl w:val="0"/>
        <w:tabs>
          <w:tab w:val="left" w:pos="709"/>
          <w:tab w:val="left" w:pos="925"/>
        </w:tabs>
        <w:autoSpaceDE w:val="0"/>
        <w:autoSpaceDN w:val="0"/>
        <w:spacing w:before="3" w:line="275" w:lineRule="exact"/>
        <w:ind w:left="0" w:firstLine="567"/>
        <w:contextualSpacing w:val="0"/>
        <w:rPr>
          <w:sz w:val="24"/>
          <w:lang w:val="uk-UA"/>
        </w:rPr>
      </w:pPr>
      <w:r w:rsidRPr="00E64E10">
        <w:rPr>
          <w:sz w:val="24"/>
          <w:u w:val="single"/>
          <w:lang w:val="uk-UA"/>
        </w:rPr>
        <w:t>2.</w:t>
      </w:r>
      <w:r w:rsidR="00CC2818" w:rsidRPr="00E64E10">
        <w:rPr>
          <w:sz w:val="24"/>
          <w:u w:val="single"/>
          <w:lang w:val="uk-UA"/>
        </w:rPr>
        <w:t>www.d</w:t>
      </w:r>
      <w:hyperlink r:id="rId27">
        <w:r w:rsidR="00CC2818" w:rsidRPr="00E64E10">
          <w:rPr>
            <w:sz w:val="24"/>
            <w:u w:val="single"/>
            <w:lang w:val="uk-UA"/>
          </w:rPr>
          <w:t>tkt.com.ua</w:t>
        </w:r>
        <w:r w:rsidR="00CC2818" w:rsidRPr="00E64E10">
          <w:rPr>
            <w:spacing w:val="-7"/>
            <w:sz w:val="24"/>
            <w:lang w:val="uk-UA"/>
          </w:rPr>
          <w:t xml:space="preserve"> </w:t>
        </w:r>
      </w:hyperlink>
      <w:r w:rsidR="00CC2818" w:rsidRPr="00E64E10">
        <w:rPr>
          <w:sz w:val="24"/>
          <w:lang w:val="uk-UA"/>
        </w:rPr>
        <w:t>–</w:t>
      </w:r>
      <w:r w:rsidR="00CC2818" w:rsidRPr="00E64E10">
        <w:rPr>
          <w:spacing w:val="-5"/>
          <w:sz w:val="24"/>
          <w:lang w:val="uk-UA"/>
        </w:rPr>
        <w:t xml:space="preserve"> </w:t>
      </w:r>
      <w:r w:rsidR="00CC2818" w:rsidRPr="00E64E10">
        <w:rPr>
          <w:sz w:val="24"/>
          <w:lang w:val="uk-UA"/>
        </w:rPr>
        <w:t>журнал</w:t>
      </w:r>
      <w:r w:rsidR="00CC2818" w:rsidRPr="00E64E10">
        <w:rPr>
          <w:spacing w:val="-1"/>
          <w:sz w:val="24"/>
          <w:lang w:val="uk-UA"/>
        </w:rPr>
        <w:t xml:space="preserve"> </w:t>
      </w:r>
      <w:r w:rsidR="00CC2818" w:rsidRPr="00E64E10">
        <w:rPr>
          <w:sz w:val="24"/>
          <w:lang w:val="uk-UA"/>
        </w:rPr>
        <w:t>«Дебет-кредит»</w:t>
      </w:r>
    </w:p>
    <w:p w:rsidR="00CC2818" w:rsidRPr="00E64E10" w:rsidRDefault="009C5DE3" w:rsidP="00E839B0">
      <w:pPr>
        <w:pStyle w:val="a5"/>
        <w:widowControl w:val="0"/>
        <w:tabs>
          <w:tab w:val="left" w:pos="709"/>
          <w:tab w:val="left" w:pos="925"/>
        </w:tabs>
        <w:autoSpaceDE w:val="0"/>
        <w:autoSpaceDN w:val="0"/>
        <w:spacing w:line="242" w:lineRule="auto"/>
        <w:ind w:left="0" w:right="335" w:firstLine="567"/>
        <w:contextualSpacing w:val="0"/>
        <w:rPr>
          <w:sz w:val="24"/>
          <w:lang w:val="uk-UA"/>
        </w:rPr>
      </w:pPr>
      <w:r w:rsidRPr="00E64E10">
        <w:rPr>
          <w:sz w:val="24"/>
          <w:lang w:val="uk-UA"/>
        </w:rPr>
        <w:t>3.</w:t>
      </w:r>
      <w:hyperlink r:id="rId28">
        <w:r w:rsidR="00CC2818" w:rsidRPr="00E64E10">
          <w:rPr>
            <w:sz w:val="24"/>
            <w:u w:val="single"/>
            <w:lang w:val="uk-UA"/>
          </w:rPr>
          <w:t>www.nibu.factor.ua</w:t>
        </w:r>
      </w:hyperlink>
      <w:r w:rsidR="00CC2818" w:rsidRPr="00E64E10">
        <w:rPr>
          <w:sz w:val="24"/>
          <w:lang w:val="uk-UA"/>
        </w:rPr>
        <w:t>–</w:t>
      </w:r>
      <w:r w:rsidR="00CC2818" w:rsidRPr="00E64E10">
        <w:rPr>
          <w:spacing w:val="32"/>
          <w:sz w:val="24"/>
          <w:lang w:val="uk-UA"/>
        </w:rPr>
        <w:t xml:space="preserve"> </w:t>
      </w:r>
      <w:r w:rsidR="00CC2818" w:rsidRPr="00E64E10">
        <w:rPr>
          <w:sz w:val="24"/>
          <w:lang w:val="uk-UA"/>
        </w:rPr>
        <w:t>інформаційно-аналітична</w:t>
      </w:r>
      <w:r w:rsidR="00CC2818" w:rsidRPr="00E64E10">
        <w:rPr>
          <w:spacing w:val="33"/>
          <w:sz w:val="24"/>
          <w:lang w:val="uk-UA"/>
        </w:rPr>
        <w:t xml:space="preserve"> </w:t>
      </w:r>
      <w:r w:rsidR="00CC2818" w:rsidRPr="00E64E10">
        <w:rPr>
          <w:sz w:val="24"/>
          <w:lang w:val="uk-UA"/>
        </w:rPr>
        <w:t>газета</w:t>
      </w:r>
      <w:r w:rsidR="00CC2818" w:rsidRPr="00E64E10">
        <w:rPr>
          <w:spacing w:val="31"/>
          <w:sz w:val="24"/>
          <w:lang w:val="uk-UA"/>
        </w:rPr>
        <w:t xml:space="preserve"> </w:t>
      </w:r>
      <w:r w:rsidR="00CC2818" w:rsidRPr="00E64E10">
        <w:rPr>
          <w:sz w:val="24"/>
          <w:lang w:val="uk-UA"/>
        </w:rPr>
        <w:t>«</w:t>
      </w:r>
      <w:proofErr w:type="spellStart"/>
      <w:r w:rsidR="00CC2818" w:rsidRPr="00E64E10">
        <w:rPr>
          <w:sz w:val="24"/>
          <w:lang w:val="uk-UA"/>
        </w:rPr>
        <w:t>Налоги</w:t>
      </w:r>
      <w:proofErr w:type="spellEnd"/>
      <w:r w:rsidR="00CC2818" w:rsidRPr="00E64E10">
        <w:rPr>
          <w:spacing w:val="31"/>
          <w:sz w:val="24"/>
          <w:lang w:val="uk-UA"/>
        </w:rPr>
        <w:t xml:space="preserve"> </w:t>
      </w:r>
      <w:r w:rsidR="00CC2818" w:rsidRPr="00E64E10">
        <w:rPr>
          <w:sz w:val="24"/>
          <w:lang w:val="uk-UA"/>
        </w:rPr>
        <w:t>и</w:t>
      </w:r>
      <w:r w:rsidR="00CC2818" w:rsidRPr="00E64E10">
        <w:rPr>
          <w:spacing w:val="28"/>
          <w:sz w:val="24"/>
          <w:lang w:val="uk-UA"/>
        </w:rPr>
        <w:t xml:space="preserve"> </w:t>
      </w:r>
      <w:r w:rsidR="00CC2818" w:rsidRPr="00E64E10">
        <w:rPr>
          <w:sz w:val="24"/>
          <w:lang w:val="uk-UA"/>
        </w:rPr>
        <w:t>бухгалтерський</w:t>
      </w:r>
      <w:r w:rsidR="00CC2818" w:rsidRPr="00E64E10">
        <w:rPr>
          <w:spacing w:val="-57"/>
          <w:sz w:val="24"/>
          <w:lang w:val="uk-UA"/>
        </w:rPr>
        <w:t xml:space="preserve"> </w:t>
      </w:r>
      <w:proofErr w:type="spellStart"/>
      <w:r w:rsidR="00CC2818" w:rsidRPr="00E64E10">
        <w:rPr>
          <w:sz w:val="24"/>
          <w:lang w:val="uk-UA"/>
        </w:rPr>
        <w:t>учет</w:t>
      </w:r>
      <w:proofErr w:type="spellEnd"/>
      <w:r w:rsidR="00CC2818" w:rsidRPr="00E64E10">
        <w:rPr>
          <w:sz w:val="24"/>
          <w:lang w:val="uk-UA"/>
        </w:rPr>
        <w:t>»</w:t>
      </w:r>
    </w:p>
    <w:p w:rsidR="00CC2818" w:rsidRPr="00E64E10" w:rsidRDefault="009C5DE3" w:rsidP="00E839B0">
      <w:pPr>
        <w:pStyle w:val="a5"/>
        <w:widowControl w:val="0"/>
        <w:tabs>
          <w:tab w:val="left" w:pos="709"/>
          <w:tab w:val="left" w:pos="925"/>
        </w:tabs>
        <w:autoSpaceDE w:val="0"/>
        <w:autoSpaceDN w:val="0"/>
        <w:spacing w:line="271" w:lineRule="exact"/>
        <w:ind w:left="0" w:firstLine="567"/>
        <w:contextualSpacing w:val="0"/>
        <w:rPr>
          <w:sz w:val="24"/>
          <w:lang w:val="uk-UA"/>
        </w:rPr>
      </w:pPr>
      <w:r w:rsidRPr="00E64E10">
        <w:rPr>
          <w:sz w:val="24"/>
          <w:lang w:val="uk-UA"/>
        </w:rPr>
        <w:t>4.</w:t>
      </w:r>
      <w:hyperlink r:id="rId29">
        <w:r w:rsidR="00CC2818" w:rsidRPr="00E64E10">
          <w:rPr>
            <w:sz w:val="24"/>
            <w:u w:val="single"/>
            <w:lang w:val="uk-UA"/>
          </w:rPr>
          <w:t>http://www.uptp.ru</w:t>
        </w:r>
      </w:hyperlink>
    </w:p>
    <w:p w:rsidR="00CC2818" w:rsidRPr="00E64E10" w:rsidRDefault="009C5DE3" w:rsidP="00E839B0">
      <w:pPr>
        <w:pStyle w:val="a5"/>
        <w:widowControl w:val="0"/>
        <w:tabs>
          <w:tab w:val="left" w:pos="709"/>
          <w:tab w:val="left" w:pos="925"/>
        </w:tabs>
        <w:autoSpaceDE w:val="0"/>
        <w:autoSpaceDN w:val="0"/>
        <w:spacing w:before="1" w:line="275" w:lineRule="exact"/>
        <w:ind w:left="0" w:firstLine="567"/>
        <w:contextualSpacing w:val="0"/>
        <w:rPr>
          <w:sz w:val="24"/>
          <w:lang w:val="uk-UA"/>
        </w:rPr>
      </w:pPr>
      <w:r w:rsidRPr="00E64E10">
        <w:rPr>
          <w:sz w:val="24"/>
          <w:lang w:val="uk-UA"/>
        </w:rPr>
        <w:t>5.</w:t>
      </w:r>
      <w:hyperlink r:id="rId30">
        <w:r w:rsidR="00CC2818" w:rsidRPr="00E64E10">
          <w:rPr>
            <w:sz w:val="24"/>
            <w:u w:val="single"/>
            <w:lang w:val="uk-UA"/>
          </w:rPr>
          <w:t>www.sta.gov.u</w:t>
        </w:r>
      </w:hyperlink>
      <w:r w:rsidR="00CC2818" w:rsidRPr="00E64E10">
        <w:rPr>
          <w:sz w:val="24"/>
          <w:u w:val="single"/>
          <w:lang w:val="uk-UA"/>
        </w:rPr>
        <w:t>a</w:t>
      </w:r>
      <w:r w:rsidR="00CC2818" w:rsidRPr="00E64E10">
        <w:rPr>
          <w:spacing w:val="-6"/>
          <w:sz w:val="24"/>
          <w:u w:val="single"/>
          <w:lang w:val="uk-UA"/>
        </w:rPr>
        <w:t xml:space="preserve"> </w:t>
      </w:r>
      <w:r w:rsidR="00CC2818" w:rsidRPr="00E64E10">
        <w:rPr>
          <w:sz w:val="24"/>
          <w:u w:val="single"/>
          <w:lang w:val="uk-UA"/>
        </w:rPr>
        <w:t>//</w:t>
      </w:r>
      <w:r w:rsidR="00CC2818" w:rsidRPr="00E64E10">
        <w:rPr>
          <w:spacing w:val="-12"/>
          <w:sz w:val="24"/>
          <w:lang w:val="uk-UA"/>
        </w:rPr>
        <w:t xml:space="preserve"> </w:t>
      </w:r>
      <w:r w:rsidR="00CC2818" w:rsidRPr="00E64E10">
        <w:rPr>
          <w:sz w:val="24"/>
          <w:lang w:val="uk-UA"/>
        </w:rPr>
        <w:t>Офіційний</w:t>
      </w:r>
      <w:r w:rsidR="00CC2818" w:rsidRPr="00E64E10">
        <w:rPr>
          <w:spacing w:val="-2"/>
          <w:sz w:val="24"/>
          <w:lang w:val="uk-UA"/>
        </w:rPr>
        <w:t xml:space="preserve"> </w:t>
      </w:r>
      <w:r w:rsidR="00CC2818" w:rsidRPr="00E64E10">
        <w:rPr>
          <w:sz w:val="24"/>
          <w:lang w:val="uk-UA"/>
        </w:rPr>
        <w:t>сайт</w:t>
      </w:r>
      <w:r w:rsidR="00CC2818" w:rsidRPr="00E64E10">
        <w:rPr>
          <w:spacing w:val="-3"/>
          <w:sz w:val="24"/>
          <w:lang w:val="uk-UA"/>
        </w:rPr>
        <w:t xml:space="preserve"> </w:t>
      </w:r>
      <w:r w:rsidR="00CC2818" w:rsidRPr="00E64E10">
        <w:rPr>
          <w:sz w:val="24"/>
          <w:lang w:val="uk-UA"/>
        </w:rPr>
        <w:t>Державної</w:t>
      </w:r>
      <w:r w:rsidR="00CC2818" w:rsidRPr="00E64E10">
        <w:rPr>
          <w:spacing w:val="-12"/>
          <w:sz w:val="24"/>
          <w:lang w:val="uk-UA"/>
        </w:rPr>
        <w:t xml:space="preserve"> </w:t>
      </w:r>
      <w:r w:rsidR="00CC2818" w:rsidRPr="00E64E10">
        <w:rPr>
          <w:sz w:val="24"/>
          <w:lang w:val="uk-UA"/>
        </w:rPr>
        <w:t>податкової</w:t>
      </w:r>
      <w:r w:rsidR="00CC2818" w:rsidRPr="00E64E10">
        <w:rPr>
          <w:spacing w:val="-11"/>
          <w:sz w:val="24"/>
          <w:lang w:val="uk-UA"/>
        </w:rPr>
        <w:t xml:space="preserve"> </w:t>
      </w:r>
      <w:r w:rsidR="00CC2818" w:rsidRPr="00E64E10">
        <w:rPr>
          <w:sz w:val="24"/>
          <w:lang w:val="uk-UA"/>
        </w:rPr>
        <w:t>адміністрації</w:t>
      </w:r>
      <w:r w:rsidR="00CC2818" w:rsidRPr="00E64E10">
        <w:rPr>
          <w:spacing w:val="-8"/>
          <w:sz w:val="24"/>
          <w:lang w:val="uk-UA"/>
        </w:rPr>
        <w:t xml:space="preserve"> </w:t>
      </w:r>
      <w:r w:rsidR="00CC2818" w:rsidRPr="00E64E10">
        <w:rPr>
          <w:sz w:val="24"/>
          <w:lang w:val="uk-UA"/>
        </w:rPr>
        <w:t>України</w:t>
      </w:r>
    </w:p>
    <w:p w:rsidR="00CC2818" w:rsidRPr="00E64E10" w:rsidRDefault="009C5DE3" w:rsidP="00E839B0">
      <w:pPr>
        <w:pStyle w:val="a5"/>
        <w:widowControl w:val="0"/>
        <w:tabs>
          <w:tab w:val="left" w:pos="709"/>
          <w:tab w:val="left" w:pos="925"/>
        </w:tabs>
        <w:autoSpaceDE w:val="0"/>
        <w:autoSpaceDN w:val="0"/>
        <w:spacing w:line="242" w:lineRule="auto"/>
        <w:ind w:left="0" w:right="326" w:firstLine="567"/>
        <w:contextualSpacing w:val="0"/>
        <w:rPr>
          <w:sz w:val="24"/>
          <w:lang w:val="uk-UA"/>
        </w:rPr>
      </w:pPr>
      <w:r w:rsidRPr="00E64E10">
        <w:rPr>
          <w:sz w:val="24"/>
          <w:lang w:val="uk-UA"/>
        </w:rPr>
        <w:t>6.</w:t>
      </w:r>
      <w:hyperlink r:id="rId31">
        <w:r w:rsidR="00CC2818" w:rsidRPr="00E64E10">
          <w:rPr>
            <w:sz w:val="24"/>
            <w:u w:val="single"/>
            <w:lang w:val="uk-UA"/>
          </w:rPr>
          <w:t>www.me.gov.ua</w:t>
        </w:r>
      </w:hyperlink>
      <w:r w:rsidR="00CC2818" w:rsidRPr="00E64E10">
        <w:rPr>
          <w:spacing w:val="1"/>
          <w:sz w:val="24"/>
          <w:lang w:val="uk-UA"/>
        </w:rPr>
        <w:t xml:space="preserve"> </w:t>
      </w:r>
      <w:r w:rsidR="00CC2818" w:rsidRPr="00E64E10">
        <w:rPr>
          <w:sz w:val="24"/>
          <w:lang w:val="uk-UA"/>
        </w:rPr>
        <w:t>//</w:t>
      </w:r>
      <w:r w:rsidR="00CC2818" w:rsidRPr="00E64E10">
        <w:rPr>
          <w:spacing w:val="1"/>
          <w:sz w:val="24"/>
          <w:lang w:val="uk-UA"/>
        </w:rPr>
        <w:t xml:space="preserve"> </w:t>
      </w:r>
      <w:r w:rsidR="00CC2818" w:rsidRPr="00E64E10">
        <w:rPr>
          <w:sz w:val="24"/>
          <w:lang w:val="uk-UA"/>
        </w:rPr>
        <w:t>Офіційний</w:t>
      </w:r>
      <w:r w:rsidR="00CC2818" w:rsidRPr="00E64E10">
        <w:rPr>
          <w:spacing w:val="1"/>
          <w:sz w:val="24"/>
          <w:lang w:val="uk-UA"/>
        </w:rPr>
        <w:t xml:space="preserve"> </w:t>
      </w:r>
      <w:r w:rsidR="00CC2818" w:rsidRPr="00E64E10">
        <w:rPr>
          <w:sz w:val="24"/>
          <w:lang w:val="uk-UA"/>
        </w:rPr>
        <w:t>сайт</w:t>
      </w:r>
      <w:r w:rsidR="00CC2818" w:rsidRPr="00E64E10">
        <w:rPr>
          <w:spacing w:val="1"/>
          <w:sz w:val="24"/>
          <w:lang w:val="uk-UA"/>
        </w:rPr>
        <w:t xml:space="preserve"> </w:t>
      </w:r>
      <w:r w:rsidR="00CC2818" w:rsidRPr="00E64E10">
        <w:rPr>
          <w:sz w:val="24"/>
          <w:lang w:val="uk-UA"/>
        </w:rPr>
        <w:t>Міністерство</w:t>
      </w:r>
      <w:r w:rsidR="00CC2818" w:rsidRPr="00E64E10">
        <w:rPr>
          <w:spacing w:val="1"/>
          <w:sz w:val="24"/>
          <w:lang w:val="uk-UA"/>
        </w:rPr>
        <w:t xml:space="preserve"> </w:t>
      </w:r>
      <w:r w:rsidR="00CC2818" w:rsidRPr="00E64E10">
        <w:rPr>
          <w:sz w:val="24"/>
          <w:lang w:val="uk-UA"/>
        </w:rPr>
        <w:t>економічного</w:t>
      </w:r>
      <w:r w:rsidR="00CC2818" w:rsidRPr="00E64E10">
        <w:rPr>
          <w:spacing w:val="1"/>
          <w:sz w:val="24"/>
          <w:lang w:val="uk-UA"/>
        </w:rPr>
        <w:t xml:space="preserve"> </w:t>
      </w:r>
      <w:r w:rsidR="00CC2818" w:rsidRPr="00E64E10">
        <w:rPr>
          <w:sz w:val="24"/>
          <w:lang w:val="uk-UA"/>
        </w:rPr>
        <w:t>розвитку і торгівлі</w:t>
      </w:r>
      <w:r w:rsidR="00CC2818" w:rsidRPr="00E64E10">
        <w:rPr>
          <w:spacing w:val="-57"/>
          <w:sz w:val="24"/>
          <w:lang w:val="uk-UA"/>
        </w:rPr>
        <w:t xml:space="preserve"> </w:t>
      </w:r>
      <w:r w:rsidR="00CC2818" w:rsidRPr="00E64E10">
        <w:rPr>
          <w:sz w:val="24"/>
          <w:lang w:val="uk-UA"/>
        </w:rPr>
        <w:t>України</w:t>
      </w:r>
    </w:p>
    <w:p w:rsidR="00CC2818" w:rsidRPr="00E64E10" w:rsidRDefault="009C5DE3" w:rsidP="00E839B0">
      <w:pPr>
        <w:pStyle w:val="a5"/>
        <w:widowControl w:val="0"/>
        <w:tabs>
          <w:tab w:val="left" w:pos="709"/>
          <w:tab w:val="left" w:pos="925"/>
        </w:tabs>
        <w:autoSpaceDE w:val="0"/>
        <w:autoSpaceDN w:val="0"/>
        <w:spacing w:line="270" w:lineRule="exact"/>
        <w:ind w:left="0" w:firstLine="567"/>
        <w:contextualSpacing w:val="0"/>
        <w:rPr>
          <w:sz w:val="24"/>
          <w:lang w:val="uk-UA"/>
        </w:rPr>
      </w:pPr>
      <w:r w:rsidRPr="00E64E10">
        <w:rPr>
          <w:sz w:val="24"/>
          <w:lang w:val="uk-UA"/>
        </w:rPr>
        <w:t>7.</w:t>
      </w:r>
      <w:hyperlink r:id="rId32">
        <w:r w:rsidR="00CC2818" w:rsidRPr="00E64E10">
          <w:rPr>
            <w:sz w:val="24"/>
            <w:u w:val="single"/>
            <w:lang w:val="uk-UA"/>
          </w:rPr>
          <w:t>www.minfin.gov.ua</w:t>
        </w:r>
        <w:r w:rsidR="00CC2818" w:rsidRPr="00E64E10">
          <w:rPr>
            <w:spacing w:val="-2"/>
            <w:sz w:val="24"/>
            <w:lang w:val="uk-UA"/>
          </w:rPr>
          <w:t xml:space="preserve"> </w:t>
        </w:r>
      </w:hyperlink>
      <w:r w:rsidR="00CC2818" w:rsidRPr="00E64E10">
        <w:rPr>
          <w:sz w:val="24"/>
          <w:lang w:val="uk-UA"/>
        </w:rPr>
        <w:t>//</w:t>
      </w:r>
      <w:r w:rsidR="00CC2818" w:rsidRPr="00E64E10">
        <w:rPr>
          <w:spacing w:val="-3"/>
          <w:sz w:val="24"/>
          <w:lang w:val="uk-UA"/>
        </w:rPr>
        <w:t xml:space="preserve"> </w:t>
      </w:r>
      <w:r w:rsidR="00CC2818" w:rsidRPr="00E64E10">
        <w:rPr>
          <w:sz w:val="24"/>
          <w:lang w:val="uk-UA"/>
        </w:rPr>
        <w:t>Офіційний</w:t>
      </w:r>
      <w:r w:rsidR="00CC2818" w:rsidRPr="00E64E10">
        <w:rPr>
          <w:spacing w:val="-3"/>
          <w:sz w:val="24"/>
          <w:lang w:val="uk-UA"/>
        </w:rPr>
        <w:t xml:space="preserve"> </w:t>
      </w:r>
      <w:r w:rsidR="00CC2818" w:rsidRPr="00E64E10">
        <w:rPr>
          <w:sz w:val="24"/>
          <w:lang w:val="uk-UA"/>
        </w:rPr>
        <w:t>сайт</w:t>
      </w:r>
      <w:r w:rsidR="00CC2818" w:rsidRPr="00E64E10">
        <w:rPr>
          <w:spacing w:val="-6"/>
          <w:sz w:val="24"/>
          <w:lang w:val="uk-UA"/>
        </w:rPr>
        <w:t xml:space="preserve"> </w:t>
      </w:r>
      <w:r w:rsidR="00CC2818" w:rsidRPr="00E64E10">
        <w:rPr>
          <w:sz w:val="24"/>
          <w:lang w:val="uk-UA"/>
        </w:rPr>
        <w:t>Міністерства</w:t>
      </w:r>
      <w:r w:rsidR="00CC2818" w:rsidRPr="00E64E10">
        <w:rPr>
          <w:spacing w:val="-3"/>
          <w:sz w:val="24"/>
          <w:lang w:val="uk-UA"/>
        </w:rPr>
        <w:t xml:space="preserve"> </w:t>
      </w:r>
      <w:r w:rsidR="00CC2818" w:rsidRPr="00E64E10">
        <w:rPr>
          <w:sz w:val="24"/>
          <w:lang w:val="uk-UA"/>
        </w:rPr>
        <w:t>фінансів</w:t>
      </w:r>
      <w:r w:rsidR="00CC2818" w:rsidRPr="00E64E10">
        <w:rPr>
          <w:spacing w:val="-3"/>
          <w:sz w:val="24"/>
          <w:lang w:val="uk-UA"/>
        </w:rPr>
        <w:t xml:space="preserve"> </w:t>
      </w:r>
      <w:r w:rsidR="00CC2818" w:rsidRPr="00E64E10">
        <w:rPr>
          <w:sz w:val="24"/>
          <w:lang w:val="uk-UA"/>
        </w:rPr>
        <w:t>України</w:t>
      </w:r>
    </w:p>
    <w:p w:rsidR="00CC2818" w:rsidRPr="00E64E10" w:rsidRDefault="009C5DE3" w:rsidP="00E839B0">
      <w:pPr>
        <w:pStyle w:val="a5"/>
        <w:widowControl w:val="0"/>
        <w:tabs>
          <w:tab w:val="left" w:pos="709"/>
          <w:tab w:val="left" w:pos="925"/>
        </w:tabs>
        <w:autoSpaceDE w:val="0"/>
        <w:autoSpaceDN w:val="0"/>
        <w:spacing w:before="1" w:line="275" w:lineRule="exact"/>
        <w:ind w:left="0" w:firstLine="567"/>
        <w:contextualSpacing w:val="0"/>
        <w:rPr>
          <w:sz w:val="24"/>
          <w:lang w:val="uk-UA"/>
        </w:rPr>
      </w:pPr>
      <w:r w:rsidRPr="00E64E10">
        <w:rPr>
          <w:sz w:val="24"/>
          <w:lang w:val="uk-UA"/>
        </w:rPr>
        <w:t>8.</w:t>
      </w:r>
      <w:hyperlink r:id="rId33">
        <w:r w:rsidR="00CC2818" w:rsidRPr="00E64E10">
          <w:rPr>
            <w:sz w:val="24"/>
            <w:u w:val="single"/>
            <w:lang w:val="uk-UA"/>
          </w:rPr>
          <w:t>www.kmu.gov.ua</w:t>
        </w:r>
        <w:r w:rsidR="00CC2818" w:rsidRPr="00E64E10">
          <w:rPr>
            <w:spacing w:val="-3"/>
            <w:sz w:val="24"/>
            <w:lang w:val="uk-UA"/>
          </w:rPr>
          <w:t xml:space="preserve"> </w:t>
        </w:r>
      </w:hyperlink>
      <w:r w:rsidR="00CC2818" w:rsidRPr="00E64E10">
        <w:rPr>
          <w:sz w:val="24"/>
          <w:lang w:val="uk-UA"/>
        </w:rPr>
        <w:t>//</w:t>
      </w:r>
      <w:r w:rsidR="00CC2818" w:rsidRPr="00E64E10">
        <w:rPr>
          <w:spacing w:val="-7"/>
          <w:sz w:val="24"/>
          <w:lang w:val="uk-UA"/>
        </w:rPr>
        <w:t xml:space="preserve"> </w:t>
      </w:r>
      <w:r w:rsidR="00CC2818" w:rsidRPr="00E64E10">
        <w:rPr>
          <w:sz w:val="24"/>
          <w:lang w:val="uk-UA"/>
        </w:rPr>
        <w:t>Офіційний</w:t>
      </w:r>
      <w:r w:rsidR="00CC2818" w:rsidRPr="00E64E10">
        <w:rPr>
          <w:spacing w:val="-2"/>
          <w:sz w:val="24"/>
          <w:lang w:val="uk-UA"/>
        </w:rPr>
        <w:t xml:space="preserve"> </w:t>
      </w:r>
      <w:r w:rsidR="00CC2818" w:rsidRPr="00E64E10">
        <w:rPr>
          <w:sz w:val="24"/>
          <w:lang w:val="uk-UA"/>
        </w:rPr>
        <w:t>сайт</w:t>
      </w:r>
      <w:r w:rsidR="00CC2818" w:rsidRPr="00E64E10">
        <w:rPr>
          <w:spacing w:val="-3"/>
          <w:sz w:val="24"/>
          <w:lang w:val="uk-UA"/>
        </w:rPr>
        <w:t xml:space="preserve"> </w:t>
      </w:r>
      <w:r w:rsidR="00CC2818" w:rsidRPr="00E64E10">
        <w:rPr>
          <w:sz w:val="24"/>
          <w:lang w:val="uk-UA"/>
        </w:rPr>
        <w:t>Кабінету</w:t>
      </w:r>
      <w:r w:rsidR="00CC2818" w:rsidRPr="00E64E10">
        <w:rPr>
          <w:spacing w:val="-6"/>
          <w:sz w:val="24"/>
          <w:lang w:val="uk-UA"/>
        </w:rPr>
        <w:t xml:space="preserve"> </w:t>
      </w:r>
      <w:r w:rsidR="00CC2818" w:rsidRPr="00E64E10">
        <w:rPr>
          <w:sz w:val="24"/>
          <w:lang w:val="uk-UA"/>
        </w:rPr>
        <w:t>Міністрів</w:t>
      </w:r>
      <w:r w:rsidR="00CC2818" w:rsidRPr="00E64E10">
        <w:rPr>
          <w:spacing w:val="-3"/>
          <w:sz w:val="24"/>
          <w:lang w:val="uk-UA"/>
        </w:rPr>
        <w:t xml:space="preserve"> </w:t>
      </w:r>
      <w:r w:rsidR="00CC2818" w:rsidRPr="00E64E10">
        <w:rPr>
          <w:sz w:val="24"/>
          <w:lang w:val="uk-UA"/>
        </w:rPr>
        <w:t>України</w:t>
      </w:r>
    </w:p>
    <w:p w:rsidR="00CC2818" w:rsidRPr="00E64E10" w:rsidRDefault="009C5DE3" w:rsidP="00E839B0">
      <w:pPr>
        <w:pStyle w:val="a5"/>
        <w:widowControl w:val="0"/>
        <w:tabs>
          <w:tab w:val="left" w:pos="709"/>
          <w:tab w:val="left" w:pos="925"/>
        </w:tabs>
        <w:autoSpaceDE w:val="0"/>
        <w:autoSpaceDN w:val="0"/>
        <w:spacing w:line="275" w:lineRule="exact"/>
        <w:ind w:left="0" w:firstLine="567"/>
        <w:contextualSpacing w:val="0"/>
        <w:rPr>
          <w:sz w:val="24"/>
          <w:lang w:val="uk-UA"/>
        </w:rPr>
      </w:pPr>
      <w:r w:rsidRPr="00E64E10">
        <w:rPr>
          <w:sz w:val="24"/>
          <w:lang w:val="uk-UA"/>
        </w:rPr>
        <w:t>9.</w:t>
      </w:r>
      <w:hyperlink r:id="rId34">
        <w:r w:rsidR="00CC2818" w:rsidRPr="00E64E10">
          <w:rPr>
            <w:sz w:val="24"/>
            <w:u w:val="single"/>
            <w:lang w:val="uk-UA"/>
          </w:rPr>
          <w:t>www.ukrstat.gov.ua</w:t>
        </w:r>
        <w:r w:rsidR="00CC2818" w:rsidRPr="00E64E10">
          <w:rPr>
            <w:spacing w:val="-5"/>
            <w:sz w:val="24"/>
            <w:lang w:val="uk-UA"/>
          </w:rPr>
          <w:t xml:space="preserve"> </w:t>
        </w:r>
      </w:hyperlink>
      <w:r w:rsidR="00CC2818" w:rsidRPr="00E64E10">
        <w:rPr>
          <w:sz w:val="24"/>
          <w:lang w:val="uk-UA"/>
        </w:rPr>
        <w:t>//</w:t>
      </w:r>
      <w:r w:rsidR="00CC2818" w:rsidRPr="00E64E10">
        <w:rPr>
          <w:spacing w:val="-5"/>
          <w:sz w:val="24"/>
          <w:lang w:val="uk-UA"/>
        </w:rPr>
        <w:t xml:space="preserve"> </w:t>
      </w:r>
      <w:r w:rsidR="00CC2818" w:rsidRPr="00E64E10">
        <w:rPr>
          <w:sz w:val="24"/>
          <w:lang w:val="uk-UA"/>
        </w:rPr>
        <w:t>Офіційний</w:t>
      </w:r>
      <w:r w:rsidR="00CC2818" w:rsidRPr="00E64E10">
        <w:rPr>
          <w:spacing w:val="-3"/>
          <w:sz w:val="24"/>
          <w:lang w:val="uk-UA"/>
        </w:rPr>
        <w:t xml:space="preserve"> </w:t>
      </w:r>
      <w:r w:rsidR="00CC2818" w:rsidRPr="00E64E10">
        <w:rPr>
          <w:sz w:val="24"/>
          <w:lang w:val="uk-UA"/>
        </w:rPr>
        <w:t>сайт</w:t>
      </w:r>
      <w:r w:rsidR="00CC2818" w:rsidRPr="00E64E10">
        <w:rPr>
          <w:spacing w:val="-7"/>
          <w:sz w:val="24"/>
          <w:lang w:val="uk-UA"/>
        </w:rPr>
        <w:t xml:space="preserve"> </w:t>
      </w:r>
      <w:r w:rsidR="00CC2818" w:rsidRPr="00E64E10">
        <w:rPr>
          <w:sz w:val="24"/>
          <w:lang w:val="uk-UA"/>
        </w:rPr>
        <w:t>Державного</w:t>
      </w:r>
      <w:r w:rsidR="00CC2818" w:rsidRPr="00E64E10">
        <w:rPr>
          <w:spacing w:val="-3"/>
          <w:sz w:val="24"/>
          <w:lang w:val="uk-UA"/>
        </w:rPr>
        <w:t xml:space="preserve"> </w:t>
      </w:r>
      <w:r w:rsidR="00CC2818" w:rsidRPr="00E64E10">
        <w:rPr>
          <w:sz w:val="24"/>
          <w:lang w:val="uk-UA"/>
        </w:rPr>
        <w:t>комітету</w:t>
      </w:r>
      <w:r w:rsidR="00CC2818" w:rsidRPr="00E64E10">
        <w:rPr>
          <w:spacing w:val="-13"/>
          <w:sz w:val="24"/>
          <w:lang w:val="uk-UA"/>
        </w:rPr>
        <w:t xml:space="preserve"> </w:t>
      </w:r>
      <w:r w:rsidR="00CC2818" w:rsidRPr="00E64E10">
        <w:rPr>
          <w:sz w:val="24"/>
          <w:lang w:val="uk-UA"/>
        </w:rPr>
        <w:t>статистики</w:t>
      </w:r>
      <w:r w:rsidR="00CC2818" w:rsidRPr="00E64E10">
        <w:rPr>
          <w:spacing w:val="-4"/>
          <w:sz w:val="24"/>
          <w:lang w:val="uk-UA"/>
        </w:rPr>
        <w:t xml:space="preserve"> </w:t>
      </w:r>
      <w:r w:rsidR="00CC2818" w:rsidRPr="00E64E10">
        <w:rPr>
          <w:sz w:val="24"/>
          <w:lang w:val="uk-UA"/>
        </w:rPr>
        <w:t>України</w:t>
      </w:r>
    </w:p>
    <w:p w:rsidR="009C5DE3" w:rsidRPr="00E64E10" w:rsidRDefault="009C5DE3" w:rsidP="00E839B0">
      <w:pPr>
        <w:pStyle w:val="a5"/>
        <w:widowControl w:val="0"/>
        <w:tabs>
          <w:tab w:val="left" w:pos="709"/>
          <w:tab w:val="left" w:pos="925"/>
        </w:tabs>
        <w:autoSpaceDE w:val="0"/>
        <w:autoSpaceDN w:val="0"/>
        <w:spacing w:line="275" w:lineRule="exact"/>
        <w:ind w:left="0" w:firstLine="567"/>
        <w:contextualSpacing w:val="0"/>
        <w:rPr>
          <w:sz w:val="24"/>
          <w:lang w:val="uk-UA"/>
        </w:rPr>
      </w:pPr>
    </w:p>
    <w:p w:rsidR="00764F5A" w:rsidRPr="00E64E10" w:rsidRDefault="00E839B0" w:rsidP="009C5DE3">
      <w:pPr>
        <w:pStyle w:val="a5"/>
        <w:widowControl w:val="0"/>
        <w:tabs>
          <w:tab w:val="left" w:pos="925"/>
        </w:tabs>
        <w:autoSpaceDE w:val="0"/>
        <w:autoSpaceDN w:val="0"/>
        <w:spacing w:line="275" w:lineRule="exact"/>
        <w:ind w:left="360"/>
        <w:contextualSpacing w:val="0"/>
        <w:rPr>
          <w:sz w:val="24"/>
          <w:lang w:val="uk-UA"/>
        </w:rPr>
      </w:pPr>
      <w:r>
        <w:rPr>
          <w:sz w:val="24"/>
          <w:lang w:val="uk-UA"/>
        </w:rPr>
        <w:br w:type="page"/>
      </w:r>
    </w:p>
    <w:p w:rsidR="000E304F" w:rsidRPr="00E64E10" w:rsidRDefault="00764F5A" w:rsidP="000E304F">
      <w:pPr>
        <w:tabs>
          <w:tab w:val="left" w:pos="0"/>
          <w:tab w:val="left" w:pos="284"/>
        </w:tabs>
        <w:spacing w:after="120"/>
        <w:jc w:val="both"/>
        <w:rPr>
          <w:b/>
          <w:sz w:val="24"/>
          <w:lang w:val="uk-UA"/>
        </w:rPr>
      </w:pPr>
      <w:r w:rsidRPr="00E64E10">
        <w:rPr>
          <w:b/>
          <w:sz w:val="24"/>
          <w:lang w:val="uk-UA"/>
        </w:rPr>
        <w:lastRenderedPageBreak/>
        <w:t>9.</w:t>
      </w:r>
      <w:r w:rsidR="000E304F" w:rsidRPr="00E64E10">
        <w:rPr>
          <w:b/>
          <w:sz w:val="24"/>
          <w:lang w:val="uk-UA"/>
        </w:rPr>
        <w:t>Погодження міждисциплінарних інтегра</w:t>
      </w:r>
      <w:r w:rsidR="007E3CEC" w:rsidRPr="00E64E10">
        <w:rPr>
          <w:b/>
          <w:sz w:val="24"/>
          <w:lang w:val="uk-UA"/>
        </w:rPr>
        <w:t>цій навчальної дисципліни</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645"/>
        <w:gridCol w:w="2203"/>
        <w:gridCol w:w="2428"/>
        <w:gridCol w:w="1955"/>
      </w:tblGrid>
      <w:tr w:rsidR="000E304F" w:rsidRPr="00E64E10">
        <w:tc>
          <w:tcPr>
            <w:tcW w:w="624" w:type="dxa"/>
            <w:vAlign w:val="center"/>
          </w:tcPr>
          <w:p w:rsidR="000E304F" w:rsidRPr="00E64E10" w:rsidRDefault="000E304F" w:rsidP="002E4421">
            <w:pPr>
              <w:tabs>
                <w:tab w:val="left" w:pos="0"/>
                <w:tab w:val="left" w:pos="284"/>
              </w:tabs>
              <w:spacing w:after="120"/>
              <w:jc w:val="center"/>
              <w:rPr>
                <w:sz w:val="24"/>
                <w:lang w:val="uk-UA"/>
              </w:rPr>
            </w:pPr>
            <w:r w:rsidRPr="00E64E10">
              <w:rPr>
                <w:sz w:val="24"/>
                <w:lang w:val="uk-UA"/>
              </w:rPr>
              <w:t>№ з/п</w:t>
            </w:r>
          </w:p>
        </w:tc>
        <w:tc>
          <w:tcPr>
            <w:tcW w:w="2645" w:type="dxa"/>
            <w:vAlign w:val="center"/>
          </w:tcPr>
          <w:p w:rsidR="000E304F" w:rsidRPr="00E64E10" w:rsidRDefault="000E304F" w:rsidP="002E4421">
            <w:pPr>
              <w:tabs>
                <w:tab w:val="left" w:pos="0"/>
                <w:tab w:val="left" w:pos="284"/>
              </w:tabs>
              <w:spacing w:after="120"/>
              <w:jc w:val="center"/>
              <w:rPr>
                <w:sz w:val="24"/>
                <w:lang w:val="uk-UA"/>
              </w:rPr>
            </w:pPr>
            <w:r w:rsidRPr="00E64E10">
              <w:rPr>
                <w:sz w:val="24"/>
                <w:lang w:val="uk-UA"/>
              </w:rPr>
              <w:t xml:space="preserve">Навчальні дисципліни, що </w:t>
            </w:r>
            <w:r w:rsidRPr="00E64E10">
              <w:rPr>
                <w:b/>
                <w:sz w:val="24"/>
                <w:lang w:val="uk-UA"/>
              </w:rPr>
              <w:t>забезпечують</w:t>
            </w:r>
            <w:r w:rsidRPr="00E64E10">
              <w:rPr>
                <w:sz w:val="24"/>
                <w:lang w:val="uk-UA"/>
              </w:rPr>
              <w:t xml:space="preserve"> дану</w:t>
            </w:r>
          </w:p>
        </w:tc>
        <w:tc>
          <w:tcPr>
            <w:tcW w:w="2203" w:type="dxa"/>
            <w:vAlign w:val="center"/>
          </w:tcPr>
          <w:p w:rsidR="000E304F" w:rsidRPr="00E64E10" w:rsidRDefault="000E304F" w:rsidP="002E4421">
            <w:pPr>
              <w:tabs>
                <w:tab w:val="left" w:pos="0"/>
                <w:tab w:val="left" w:pos="284"/>
              </w:tabs>
              <w:spacing w:after="120"/>
              <w:jc w:val="center"/>
              <w:rPr>
                <w:sz w:val="24"/>
                <w:lang w:val="uk-UA"/>
              </w:rPr>
            </w:pPr>
            <w:r w:rsidRPr="00E64E10">
              <w:rPr>
                <w:sz w:val="24"/>
                <w:lang w:val="uk-UA"/>
              </w:rPr>
              <w:t>Кафедра</w:t>
            </w:r>
          </w:p>
        </w:tc>
        <w:tc>
          <w:tcPr>
            <w:tcW w:w="2428" w:type="dxa"/>
          </w:tcPr>
          <w:p w:rsidR="000E304F" w:rsidRPr="00E64E10" w:rsidRDefault="000E304F" w:rsidP="002E4421">
            <w:pPr>
              <w:tabs>
                <w:tab w:val="left" w:pos="0"/>
                <w:tab w:val="left" w:pos="284"/>
              </w:tabs>
              <w:spacing w:after="120"/>
              <w:jc w:val="center"/>
              <w:rPr>
                <w:sz w:val="24"/>
                <w:lang w:val="uk-UA"/>
              </w:rPr>
            </w:pPr>
            <w:r w:rsidRPr="00E64E10">
              <w:rPr>
                <w:sz w:val="24"/>
                <w:lang w:val="uk-UA"/>
              </w:rPr>
              <w:t>Прізвище та ініціали відповідального викладача</w:t>
            </w:r>
          </w:p>
        </w:tc>
        <w:tc>
          <w:tcPr>
            <w:tcW w:w="1955" w:type="dxa"/>
          </w:tcPr>
          <w:p w:rsidR="000E304F" w:rsidRPr="00E64E10" w:rsidRDefault="000E304F" w:rsidP="002E4421">
            <w:pPr>
              <w:tabs>
                <w:tab w:val="left" w:pos="0"/>
                <w:tab w:val="left" w:pos="284"/>
              </w:tabs>
              <w:spacing w:after="120"/>
              <w:jc w:val="center"/>
              <w:rPr>
                <w:sz w:val="24"/>
                <w:lang w:val="uk-UA"/>
              </w:rPr>
            </w:pPr>
            <w:r w:rsidRPr="00E64E10">
              <w:rPr>
                <w:sz w:val="24"/>
                <w:lang w:val="uk-UA"/>
              </w:rPr>
              <w:t>Підпис викладача</w:t>
            </w:r>
          </w:p>
        </w:tc>
      </w:tr>
      <w:tr w:rsidR="000E304F" w:rsidRPr="00E64E10">
        <w:tc>
          <w:tcPr>
            <w:tcW w:w="624" w:type="dxa"/>
            <w:vAlign w:val="center"/>
          </w:tcPr>
          <w:p w:rsidR="000E304F" w:rsidRPr="00E64E10" w:rsidRDefault="000E304F" w:rsidP="002E4421">
            <w:pPr>
              <w:tabs>
                <w:tab w:val="left" w:pos="0"/>
                <w:tab w:val="left" w:pos="284"/>
              </w:tabs>
              <w:spacing w:after="120"/>
              <w:jc w:val="center"/>
              <w:rPr>
                <w:sz w:val="24"/>
                <w:lang w:val="uk-UA"/>
              </w:rPr>
            </w:pPr>
            <w:r w:rsidRPr="00E64E10">
              <w:rPr>
                <w:sz w:val="24"/>
                <w:lang w:val="uk-UA"/>
              </w:rPr>
              <w:t>1</w:t>
            </w:r>
          </w:p>
        </w:tc>
        <w:tc>
          <w:tcPr>
            <w:tcW w:w="2645" w:type="dxa"/>
          </w:tcPr>
          <w:p w:rsidR="000E304F" w:rsidRPr="00E64E10" w:rsidRDefault="000E304F" w:rsidP="002E4421">
            <w:pPr>
              <w:tabs>
                <w:tab w:val="left" w:pos="0"/>
                <w:tab w:val="left" w:pos="284"/>
              </w:tabs>
              <w:spacing w:after="120"/>
              <w:jc w:val="both"/>
              <w:rPr>
                <w:sz w:val="24"/>
                <w:lang w:val="uk-UA"/>
              </w:rPr>
            </w:pPr>
          </w:p>
        </w:tc>
        <w:tc>
          <w:tcPr>
            <w:tcW w:w="2203" w:type="dxa"/>
          </w:tcPr>
          <w:p w:rsidR="000E304F" w:rsidRPr="00E64E10" w:rsidRDefault="000E304F" w:rsidP="002E4421">
            <w:pPr>
              <w:tabs>
                <w:tab w:val="left" w:pos="0"/>
                <w:tab w:val="left" w:pos="284"/>
              </w:tabs>
              <w:spacing w:after="120"/>
              <w:jc w:val="both"/>
              <w:rPr>
                <w:sz w:val="24"/>
                <w:lang w:val="uk-UA"/>
              </w:rPr>
            </w:pPr>
          </w:p>
        </w:tc>
        <w:tc>
          <w:tcPr>
            <w:tcW w:w="2428" w:type="dxa"/>
          </w:tcPr>
          <w:p w:rsidR="000E304F" w:rsidRPr="00E64E10" w:rsidRDefault="000E304F" w:rsidP="002E4421">
            <w:pPr>
              <w:tabs>
                <w:tab w:val="left" w:pos="0"/>
                <w:tab w:val="left" w:pos="284"/>
              </w:tabs>
              <w:spacing w:after="120"/>
              <w:jc w:val="both"/>
              <w:rPr>
                <w:sz w:val="24"/>
                <w:lang w:val="uk-UA"/>
              </w:rPr>
            </w:pPr>
          </w:p>
        </w:tc>
        <w:tc>
          <w:tcPr>
            <w:tcW w:w="1955" w:type="dxa"/>
          </w:tcPr>
          <w:p w:rsidR="000E304F" w:rsidRPr="00E64E10" w:rsidRDefault="000E304F" w:rsidP="002E4421">
            <w:pPr>
              <w:tabs>
                <w:tab w:val="left" w:pos="0"/>
                <w:tab w:val="left" w:pos="284"/>
              </w:tabs>
              <w:spacing w:after="120"/>
              <w:jc w:val="both"/>
              <w:rPr>
                <w:sz w:val="24"/>
                <w:lang w:val="uk-UA"/>
              </w:rPr>
            </w:pPr>
          </w:p>
        </w:tc>
      </w:tr>
      <w:tr w:rsidR="000E304F" w:rsidRPr="00E64E10">
        <w:tc>
          <w:tcPr>
            <w:tcW w:w="624" w:type="dxa"/>
            <w:vAlign w:val="center"/>
          </w:tcPr>
          <w:p w:rsidR="000E304F" w:rsidRPr="00E64E10" w:rsidRDefault="000E304F" w:rsidP="002E4421">
            <w:pPr>
              <w:tabs>
                <w:tab w:val="left" w:pos="0"/>
                <w:tab w:val="left" w:pos="284"/>
              </w:tabs>
              <w:spacing w:after="120"/>
              <w:jc w:val="center"/>
              <w:rPr>
                <w:sz w:val="24"/>
                <w:lang w:val="uk-UA"/>
              </w:rPr>
            </w:pPr>
            <w:r w:rsidRPr="00E64E10">
              <w:rPr>
                <w:sz w:val="24"/>
                <w:lang w:val="uk-UA"/>
              </w:rPr>
              <w:t>.</w:t>
            </w:r>
          </w:p>
        </w:tc>
        <w:tc>
          <w:tcPr>
            <w:tcW w:w="2645" w:type="dxa"/>
          </w:tcPr>
          <w:p w:rsidR="000E304F" w:rsidRPr="00E64E10" w:rsidRDefault="000E304F" w:rsidP="002E4421">
            <w:pPr>
              <w:tabs>
                <w:tab w:val="left" w:pos="0"/>
                <w:tab w:val="left" w:pos="284"/>
              </w:tabs>
              <w:spacing w:after="120"/>
              <w:jc w:val="both"/>
              <w:rPr>
                <w:sz w:val="24"/>
                <w:lang w:val="uk-UA"/>
              </w:rPr>
            </w:pPr>
          </w:p>
        </w:tc>
        <w:tc>
          <w:tcPr>
            <w:tcW w:w="2203" w:type="dxa"/>
          </w:tcPr>
          <w:p w:rsidR="000E304F" w:rsidRPr="00E64E10" w:rsidRDefault="000E304F" w:rsidP="002E4421">
            <w:pPr>
              <w:tabs>
                <w:tab w:val="left" w:pos="0"/>
                <w:tab w:val="left" w:pos="284"/>
              </w:tabs>
              <w:spacing w:after="120"/>
              <w:jc w:val="both"/>
              <w:rPr>
                <w:sz w:val="24"/>
                <w:lang w:val="uk-UA"/>
              </w:rPr>
            </w:pPr>
          </w:p>
        </w:tc>
        <w:tc>
          <w:tcPr>
            <w:tcW w:w="2428" w:type="dxa"/>
          </w:tcPr>
          <w:p w:rsidR="000E304F" w:rsidRPr="00E64E10" w:rsidRDefault="000E304F" w:rsidP="002E4421">
            <w:pPr>
              <w:tabs>
                <w:tab w:val="left" w:pos="0"/>
                <w:tab w:val="left" w:pos="284"/>
              </w:tabs>
              <w:spacing w:after="120"/>
              <w:jc w:val="both"/>
              <w:rPr>
                <w:sz w:val="24"/>
                <w:lang w:val="uk-UA"/>
              </w:rPr>
            </w:pPr>
          </w:p>
        </w:tc>
        <w:tc>
          <w:tcPr>
            <w:tcW w:w="1955" w:type="dxa"/>
          </w:tcPr>
          <w:p w:rsidR="000E304F" w:rsidRPr="00E64E10" w:rsidRDefault="000E304F" w:rsidP="002E4421">
            <w:pPr>
              <w:tabs>
                <w:tab w:val="left" w:pos="0"/>
                <w:tab w:val="left" w:pos="284"/>
              </w:tabs>
              <w:spacing w:after="120"/>
              <w:jc w:val="both"/>
              <w:rPr>
                <w:sz w:val="24"/>
                <w:lang w:val="uk-UA"/>
              </w:rPr>
            </w:pPr>
          </w:p>
        </w:tc>
      </w:tr>
      <w:tr w:rsidR="000E304F" w:rsidRPr="00E64E10">
        <w:tc>
          <w:tcPr>
            <w:tcW w:w="624" w:type="dxa"/>
            <w:vAlign w:val="center"/>
          </w:tcPr>
          <w:p w:rsidR="000E304F" w:rsidRPr="00E64E10" w:rsidRDefault="000E304F" w:rsidP="002E4421">
            <w:pPr>
              <w:tabs>
                <w:tab w:val="left" w:pos="0"/>
                <w:tab w:val="left" w:pos="284"/>
              </w:tabs>
              <w:spacing w:after="120"/>
              <w:jc w:val="center"/>
              <w:rPr>
                <w:sz w:val="24"/>
                <w:lang w:val="uk-UA"/>
              </w:rPr>
            </w:pPr>
            <w:r w:rsidRPr="00E64E10">
              <w:rPr>
                <w:sz w:val="24"/>
                <w:lang w:val="uk-UA"/>
              </w:rPr>
              <w:t>.</w:t>
            </w:r>
            <w:r w:rsidR="002E4421" w:rsidRPr="00E64E10">
              <w:rPr>
                <w:sz w:val="24"/>
                <w:lang w:val="uk-UA"/>
              </w:rPr>
              <w:t>N</w:t>
            </w:r>
          </w:p>
        </w:tc>
        <w:tc>
          <w:tcPr>
            <w:tcW w:w="2645" w:type="dxa"/>
          </w:tcPr>
          <w:p w:rsidR="000E304F" w:rsidRPr="00E64E10" w:rsidRDefault="000E304F" w:rsidP="002E4421">
            <w:pPr>
              <w:tabs>
                <w:tab w:val="left" w:pos="0"/>
                <w:tab w:val="left" w:pos="284"/>
              </w:tabs>
              <w:spacing w:after="120"/>
              <w:jc w:val="both"/>
              <w:rPr>
                <w:sz w:val="24"/>
                <w:lang w:val="uk-UA"/>
              </w:rPr>
            </w:pPr>
          </w:p>
        </w:tc>
        <w:tc>
          <w:tcPr>
            <w:tcW w:w="2203" w:type="dxa"/>
          </w:tcPr>
          <w:p w:rsidR="000E304F" w:rsidRPr="00E64E10" w:rsidRDefault="000E304F" w:rsidP="002E4421">
            <w:pPr>
              <w:tabs>
                <w:tab w:val="left" w:pos="0"/>
                <w:tab w:val="left" w:pos="284"/>
              </w:tabs>
              <w:spacing w:after="120"/>
              <w:jc w:val="both"/>
              <w:rPr>
                <w:sz w:val="24"/>
                <w:lang w:val="uk-UA"/>
              </w:rPr>
            </w:pPr>
          </w:p>
        </w:tc>
        <w:tc>
          <w:tcPr>
            <w:tcW w:w="2428" w:type="dxa"/>
          </w:tcPr>
          <w:p w:rsidR="000E304F" w:rsidRPr="00E64E10" w:rsidRDefault="000E304F" w:rsidP="002E4421">
            <w:pPr>
              <w:tabs>
                <w:tab w:val="left" w:pos="0"/>
                <w:tab w:val="left" w:pos="284"/>
              </w:tabs>
              <w:spacing w:after="120"/>
              <w:jc w:val="both"/>
              <w:rPr>
                <w:sz w:val="24"/>
                <w:lang w:val="uk-UA"/>
              </w:rPr>
            </w:pPr>
          </w:p>
        </w:tc>
        <w:tc>
          <w:tcPr>
            <w:tcW w:w="1955" w:type="dxa"/>
          </w:tcPr>
          <w:p w:rsidR="000E304F" w:rsidRPr="00E64E10" w:rsidRDefault="000E304F" w:rsidP="002E4421">
            <w:pPr>
              <w:tabs>
                <w:tab w:val="left" w:pos="0"/>
                <w:tab w:val="left" w:pos="284"/>
              </w:tabs>
              <w:spacing w:after="120"/>
              <w:jc w:val="both"/>
              <w:rPr>
                <w:sz w:val="24"/>
                <w:lang w:val="uk-UA"/>
              </w:rPr>
            </w:pPr>
          </w:p>
        </w:tc>
      </w:tr>
    </w:tbl>
    <w:p w:rsidR="000E304F" w:rsidRPr="00E64E10" w:rsidRDefault="000E304F" w:rsidP="000E304F">
      <w:pPr>
        <w:tabs>
          <w:tab w:val="left" w:pos="0"/>
          <w:tab w:val="left" w:pos="284"/>
        </w:tabs>
        <w:spacing w:after="120"/>
        <w:jc w:val="both"/>
        <w:rPr>
          <w:sz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2160"/>
        <w:gridCol w:w="2376"/>
        <w:gridCol w:w="1971"/>
      </w:tblGrid>
      <w:tr w:rsidR="000E304F" w:rsidRPr="00E64E10">
        <w:tc>
          <w:tcPr>
            <w:tcW w:w="648" w:type="dxa"/>
          </w:tcPr>
          <w:p w:rsidR="000E304F" w:rsidRPr="00E64E10" w:rsidRDefault="000E304F" w:rsidP="00001B25">
            <w:pPr>
              <w:tabs>
                <w:tab w:val="left" w:pos="0"/>
                <w:tab w:val="left" w:pos="284"/>
              </w:tabs>
              <w:spacing w:after="120"/>
              <w:jc w:val="both"/>
              <w:rPr>
                <w:sz w:val="24"/>
                <w:lang w:val="uk-UA"/>
              </w:rPr>
            </w:pPr>
            <w:r w:rsidRPr="00E64E10">
              <w:rPr>
                <w:sz w:val="24"/>
                <w:lang w:val="uk-UA"/>
              </w:rPr>
              <w:t>№ з/п</w:t>
            </w:r>
          </w:p>
        </w:tc>
        <w:tc>
          <w:tcPr>
            <w:tcW w:w="2700" w:type="dxa"/>
          </w:tcPr>
          <w:p w:rsidR="000E304F" w:rsidRPr="00E64E10" w:rsidRDefault="000E304F" w:rsidP="00001B25">
            <w:pPr>
              <w:tabs>
                <w:tab w:val="left" w:pos="0"/>
                <w:tab w:val="left" w:pos="284"/>
              </w:tabs>
              <w:spacing w:after="120"/>
              <w:jc w:val="center"/>
              <w:rPr>
                <w:sz w:val="24"/>
                <w:lang w:val="uk-UA"/>
              </w:rPr>
            </w:pPr>
            <w:r w:rsidRPr="00E64E10">
              <w:rPr>
                <w:sz w:val="24"/>
                <w:lang w:val="uk-UA"/>
              </w:rPr>
              <w:t xml:space="preserve">Навчальні дисципліни, </w:t>
            </w:r>
            <w:r w:rsidRPr="00E64E10">
              <w:rPr>
                <w:b/>
                <w:sz w:val="24"/>
                <w:lang w:val="uk-UA"/>
              </w:rPr>
              <w:t>забезпечувані</w:t>
            </w:r>
            <w:r w:rsidR="00B72EC0" w:rsidRPr="00E64E10">
              <w:rPr>
                <w:sz w:val="24"/>
                <w:lang w:val="uk-UA"/>
              </w:rPr>
              <w:t xml:space="preserve"> даною</w:t>
            </w:r>
          </w:p>
        </w:tc>
        <w:tc>
          <w:tcPr>
            <w:tcW w:w="2160" w:type="dxa"/>
            <w:vAlign w:val="center"/>
          </w:tcPr>
          <w:p w:rsidR="000E304F" w:rsidRPr="00E64E10" w:rsidRDefault="000E304F" w:rsidP="00001B25">
            <w:pPr>
              <w:tabs>
                <w:tab w:val="left" w:pos="0"/>
                <w:tab w:val="left" w:pos="284"/>
              </w:tabs>
              <w:spacing w:after="120"/>
              <w:jc w:val="center"/>
              <w:rPr>
                <w:sz w:val="24"/>
                <w:lang w:val="uk-UA"/>
              </w:rPr>
            </w:pPr>
            <w:r w:rsidRPr="00E64E10">
              <w:rPr>
                <w:sz w:val="24"/>
                <w:lang w:val="uk-UA"/>
              </w:rPr>
              <w:t>Кафедра</w:t>
            </w:r>
          </w:p>
        </w:tc>
        <w:tc>
          <w:tcPr>
            <w:tcW w:w="2376" w:type="dxa"/>
          </w:tcPr>
          <w:p w:rsidR="000E304F" w:rsidRPr="00E64E10" w:rsidRDefault="000E304F" w:rsidP="00001B25">
            <w:pPr>
              <w:tabs>
                <w:tab w:val="left" w:pos="0"/>
                <w:tab w:val="left" w:pos="284"/>
              </w:tabs>
              <w:spacing w:after="120"/>
              <w:jc w:val="center"/>
              <w:rPr>
                <w:sz w:val="24"/>
                <w:lang w:val="uk-UA"/>
              </w:rPr>
            </w:pPr>
            <w:r w:rsidRPr="00E64E10">
              <w:rPr>
                <w:sz w:val="24"/>
                <w:lang w:val="uk-UA"/>
              </w:rPr>
              <w:t>Прізвище та ініціали відповідального викладача</w:t>
            </w:r>
          </w:p>
        </w:tc>
        <w:tc>
          <w:tcPr>
            <w:tcW w:w="1971" w:type="dxa"/>
          </w:tcPr>
          <w:p w:rsidR="000E304F" w:rsidRPr="00E64E10" w:rsidRDefault="000E304F" w:rsidP="00001B25">
            <w:pPr>
              <w:tabs>
                <w:tab w:val="left" w:pos="0"/>
                <w:tab w:val="left" w:pos="284"/>
              </w:tabs>
              <w:spacing w:after="120"/>
              <w:jc w:val="center"/>
              <w:rPr>
                <w:sz w:val="24"/>
                <w:lang w:val="uk-UA"/>
              </w:rPr>
            </w:pPr>
            <w:r w:rsidRPr="00E64E10">
              <w:rPr>
                <w:sz w:val="24"/>
                <w:lang w:val="uk-UA"/>
              </w:rPr>
              <w:t>Підпис викладача</w:t>
            </w:r>
          </w:p>
        </w:tc>
      </w:tr>
      <w:tr w:rsidR="000E304F" w:rsidRPr="00E64E10">
        <w:tc>
          <w:tcPr>
            <w:tcW w:w="648" w:type="dxa"/>
          </w:tcPr>
          <w:p w:rsidR="000E304F" w:rsidRPr="00E64E10" w:rsidRDefault="000E304F" w:rsidP="00001B25">
            <w:pPr>
              <w:tabs>
                <w:tab w:val="left" w:pos="0"/>
                <w:tab w:val="left" w:pos="284"/>
              </w:tabs>
              <w:spacing w:after="120"/>
              <w:jc w:val="center"/>
              <w:rPr>
                <w:sz w:val="24"/>
                <w:lang w:val="uk-UA"/>
              </w:rPr>
            </w:pPr>
            <w:r w:rsidRPr="00E64E10">
              <w:rPr>
                <w:sz w:val="24"/>
                <w:lang w:val="uk-UA"/>
              </w:rPr>
              <w:t>1</w:t>
            </w:r>
          </w:p>
        </w:tc>
        <w:tc>
          <w:tcPr>
            <w:tcW w:w="2700" w:type="dxa"/>
          </w:tcPr>
          <w:p w:rsidR="000E304F" w:rsidRPr="00E64E10" w:rsidRDefault="000E304F" w:rsidP="00001B25">
            <w:pPr>
              <w:tabs>
                <w:tab w:val="left" w:pos="0"/>
                <w:tab w:val="left" w:pos="284"/>
              </w:tabs>
              <w:spacing w:after="120"/>
              <w:jc w:val="both"/>
              <w:rPr>
                <w:sz w:val="24"/>
                <w:lang w:val="uk-UA"/>
              </w:rPr>
            </w:pPr>
          </w:p>
        </w:tc>
        <w:tc>
          <w:tcPr>
            <w:tcW w:w="2160" w:type="dxa"/>
          </w:tcPr>
          <w:p w:rsidR="000E304F" w:rsidRPr="00E64E10" w:rsidRDefault="000E304F" w:rsidP="00001B25">
            <w:pPr>
              <w:tabs>
                <w:tab w:val="left" w:pos="0"/>
                <w:tab w:val="left" w:pos="284"/>
              </w:tabs>
              <w:spacing w:after="120"/>
              <w:jc w:val="both"/>
              <w:rPr>
                <w:sz w:val="24"/>
                <w:lang w:val="uk-UA"/>
              </w:rPr>
            </w:pPr>
          </w:p>
        </w:tc>
        <w:tc>
          <w:tcPr>
            <w:tcW w:w="2376" w:type="dxa"/>
          </w:tcPr>
          <w:p w:rsidR="000E304F" w:rsidRPr="00E64E10" w:rsidRDefault="000E304F" w:rsidP="00001B25">
            <w:pPr>
              <w:tabs>
                <w:tab w:val="left" w:pos="0"/>
                <w:tab w:val="left" w:pos="284"/>
              </w:tabs>
              <w:spacing w:after="120"/>
              <w:jc w:val="both"/>
              <w:rPr>
                <w:sz w:val="24"/>
                <w:lang w:val="uk-UA"/>
              </w:rPr>
            </w:pPr>
          </w:p>
        </w:tc>
        <w:tc>
          <w:tcPr>
            <w:tcW w:w="1971" w:type="dxa"/>
          </w:tcPr>
          <w:p w:rsidR="000E304F" w:rsidRPr="00E64E10" w:rsidRDefault="000E304F" w:rsidP="00001B25">
            <w:pPr>
              <w:tabs>
                <w:tab w:val="left" w:pos="0"/>
                <w:tab w:val="left" w:pos="284"/>
              </w:tabs>
              <w:spacing w:after="120"/>
              <w:jc w:val="both"/>
              <w:rPr>
                <w:sz w:val="24"/>
                <w:lang w:val="uk-UA"/>
              </w:rPr>
            </w:pPr>
          </w:p>
        </w:tc>
      </w:tr>
      <w:tr w:rsidR="000E304F" w:rsidRPr="00E64E10">
        <w:tc>
          <w:tcPr>
            <w:tcW w:w="648" w:type="dxa"/>
          </w:tcPr>
          <w:p w:rsidR="000E304F" w:rsidRPr="00E64E10" w:rsidRDefault="000E304F" w:rsidP="00001B25">
            <w:pPr>
              <w:tabs>
                <w:tab w:val="left" w:pos="0"/>
                <w:tab w:val="left" w:pos="284"/>
              </w:tabs>
              <w:spacing w:after="120"/>
              <w:jc w:val="center"/>
              <w:rPr>
                <w:sz w:val="24"/>
                <w:lang w:val="uk-UA"/>
              </w:rPr>
            </w:pPr>
            <w:r w:rsidRPr="00E64E10">
              <w:rPr>
                <w:sz w:val="24"/>
                <w:lang w:val="uk-UA"/>
              </w:rPr>
              <w:t>.</w:t>
            </w:r>
          </w:p>
        </w:tc>
        <w:tc>
          <w:tcPr>
            <w:tcW w:w="2700" w:type="dxa"/>
          </w:tcPr>
          <w:p w:rsidR="000E304F" w:rsidRPr="00E64E10" w:rsidRDefault="000E304F" w:rsidP="00001B25">
            <w:pPr>
              <w:tabs>
                <w:tab w:val="left" w:pos="0"/>
                <w:tab w:val="left" w:pos="284"/>
              </w:tabs>
              <w:spacing w:after="120"/>
              <w:jc w:val="both"/>
              <w:rPr>
                <w:sz w:val="24"/>
                <w:lang w:val="uk-UA"/>
              </w:rPr>
            </w:pPr>
          </w:p>
        </w:tc>
        <w:tc>
          <w:tcPr>
            <w:tcW w:w="2160" w:type="dxa"/>
          </w:tcPr>
          <w:p w:rsidR="000E304F" w:rsidRPr="00E64E10" w:rsidRDefault="000E304F" w:rsidP="00001B25">
            <w:pPr>
              <w:tabs>
                <w:tab w:val="left" w:pos="0"/>
                <w:tab w:val="left" w:pos="284"/>
              </w:tabs>
              <w:spacing w:after="120"/>
              <w:jc w:val="both"/>
              <w:rPr>
                <w:sz w:val="24"/>
                <w:lang w:val="uk-UA"/>
              </w:rPr>
            </w:pPr>
          </w:p>
        </w:tc>
        <w:tc>
          <w:tcPr>
            <w:tcW w:w="2376" w:type="dxa"/>
          </w:tcPr>
          <w:p w:rsidR="000E304F" w:rsidRPr="00E64E10" w:rsidRDefault="000E304F" w:rsidP="00001B25">
            <w:pPr>
              <w:tabs>
                <w:tab w:val="left" w:pos="0"/>
                <w:tab w:val="left" w:pos="284"/>
              </w:tabs>
              <w:spacing w:after="120"/>
              <w:jc w:val="both"/>
              <w:rPr>
                <w:sz w:val="24"/>
                <w:lang w:val="uk-UA"/>
              </w:rPr>
            </w:pPr>
          </w:p>
        </w:tc>
        <w:tc>
          <w:tcPr>
            <w:tcW w:w="1971" w:type="dxa"/>
          </w:tcPr>
          <w:p w:rsidR="000E304F" w:rsidRPr="00E64E10" w:rsidRDefault="000E304F" w:rsidP="00001B25">
            <w:pPr>
              <w:tabs>
                <w:tab w:val="left" w:pos="0"/>
                <w:tab w:val="left" w:pos="284"/>
              </w:tabs>
              <w:spacing w:after="120"/>
              <w:jc w:val="both"/>
              <w:rPr>
                <w:sz w:val="24"/>
                <w:lang w:val="uk-UA"/>
              </w:rPr>
            </w:pPr>
          </w:p>
        </w:tc>
      </w:tr>
      <w:tr w:rsidR="000E304F" w:rsidRPr="00E64E10">
        <w:tc>
          <w:tcPr>
            <w:tcW w:w="648" w:type="dxa"/>
          </w:tcPr>
          <w:p w:rsidR="000E304F" w:rsidRPr="00E64E10" w:rsidRDefault="000E304F" w:rsidP="00001B25">
            <w:pPr>
              <w:tabs>
                <w:tab w:val="left" w:pos="0"/>
                <w:tab w:val="left" w:pos="284"/>
              </w:tabs>
              <w:spacing w:after="120"/>
              <w:jc w:val="center"/>
              <w:rPr>
                <w:sz w:val="24"/>
                <w:lang w:val="uk-UA"/>
              </w:rPr>
            </w:pPr>
            <w:r w:rsidRPr="00E64E10">
              <w:rPr>
                <w:sz w:val="24"/>
                <w:lang w:val="uk-UA"/>
              </w:rPr>
              <w:t>.</w:t>
            </w:r>
          </w:p>
        </w:tc>
        <w:tc>
          <w:tcPr>
            <w:tcW w:w="2700" w:type="dxa"/>
          </w:tcPr>
          <w:p w:rsidR="000E304F" w:rsidRPr="00E64E10" w:rsidRDefault="000E304F" w:rsidP="00001B25">
            <w:pPr>
              <w:tabs>
                <w:tab w:val="left" w:pos="0"/>
                <w:tab w:val="left" w:pos="284"/>
              </w:tabs>
              <w:spacing w:after="120"/>
              <w:jc w:val="both"/>
              <w:rPr>
                <w:sz w:val="24"/>
                <w:lang w:val="uk-UA"/>
              </w:rPr>
            </w:pPr>
          </w:p>
        </w:tc>
        <w:tc>
          <w:tcPr>
            <w:tcW w:w="2160" w:type="dxa"/>
          </w:tcPr>
          <w:p w:rsidR="000E304F" w:rsidRPr="00E64E10" w:rsidRDefault="000E304F" w:rsidP="00001B25">
            <w:pPr>
              <w:tabs>
                <w:tab w:val="left" w:pos="0"/>
                <w:tab w:val="left" w:pos="284"/>
              </w:tabs>
              <w:spacing w:after="120"/>
              <w:jc w:val="both"/>
              <w:rPr>
                <w:sz w:val="24"/>
                <w:lang w:val="uk-UA"/>
              </w:rPr>
            </w:pPr>
          </w:p>
        </w:tc>
        <w:tc>
          <w:tcPr>
            <w:tcW w:w="2376" w:type="dxa"/>
          </w:tcPr>
          <w:p w:rsidR="000E304F" w:rsidRPr="00E64E10" w:rsidRDefault="000E304F" w:rsidP="00001B25">
            <w:pPr>
              <w:tabs>
                <w:tab w:val="left" w:pos="0"/>
                <w:tab w:val="left" w:pos="284"/>
              </w:tabs>
              <w:spacing w:after="120"/>
              <w:jc w:val="both"/>
              <w:rPr>
                <w:sz w:val="24"/>
                <w:lang w:val="uk-UA"/>
              </w:rPr>
            </w:pPr>
          </w:p>
        </w:tc>
        <w:tc>
          <w:tcPr>
            <w:tcW w:w="1971" w:type="dxa"/>
          </w:tcPr>
          <w:p w:rsidR="000E304F" w:rsidRPr="00E64E10" w:rsidRDefault="000E304F" w:rsidP="00001B25">
            <w:pPr>
              <w:tabs>
                <w:tab w:val="left" w:pos="0"/>
                <w:tab w:val="left" w:pos="284"/>
              </w:tabs>
              <w:spacing w:after="120"/>
              <w:jc w:val="both"/>
              <w:rPr>
                <w:sz w:val="24"/>
                <w:lang w:val="uk-UA"/>
              </w:rPr>
            </w:pPr>
          </w:p>
        </w:tc>
      </w:tr>
      <w:tr w:rsidR="00783757" w:rsidRPr="00E64E10">
        <w:tc>
          <w:tcPr>
            <w:tcW w:w="648" w:type="dxa"/>
          </w:tcPr>
          <w:p w:rsidR="00783757" w:rsidRPr="00E64E10" w:rsidRDefault="00783757" w:rsidP="00001B25">
            <w:pPr>
              <w:tabs>
                <w:tab w:val="left" w:pos="0"/>
                <w:tab w:val="left" w:pos="284"/>
              </w:tabs>
              <w:spacing w:after="120"/>
              <w:jc w:val="center"/>
              <w:rPr>
                <w:sz w:val="24"/>
                <w:lang w:val="uk-UA"/>
              </w:rPr>
            </w:pPr>
          </w:p>
        </w:tc>
        <w:tc>
          <w:tcPr>
            <w:tcW w:w="2700" w:type="dxa"/>
          </w:tcPr>
          <w:p w:rsidR="00783757" w:rsidRPr="00E64E10" w:rsidRDefault="00783757" w:rsidP="00001B25">
            <w:pPr>
              <w:tabs>
                <w:tab w:val="left" w:pos="0"/>
                <w:tab w:val="left" w:pos="284"/>
              </w:tabs>
              <w:spacing w:after="120"/>
              <w:jc w:val="both"/>
              <w:rPr>
                <w:sz w:val="24"/>
                <w:lang w:val="uk-UA"/>
              </w:rPr>
            </w:pPr>
          </w:p>
        </w:tc>
        <w:tc>
          <w:tcPr>
            <w:tcW w:w="2160" w:type="dxa"/>
          </w:tcPr>
          <w:p w:rsidR="00783757" w:rsidRPr="00E64E10" w:rsidRDefault="00783757" w:rsidP="00001B25">
            <w:pPr>
              <w:tabs>
                <w:tab w:val="left" w:pos="0"/>
                <w:tab w:val="left" w:pos="284"/>
              </w:tabs>
              <w:spacing w:after="120"/>
              <w:jc w:val="both"/>
              <w:rPr>
                <w:sz w:val="24"/>
                <w:lang w:val="uk-UA"/>
              </w:rPr>
            </w:pPr>
          </w:p>
        </w:tc>
        <w:tc>
          <w:tcPr>
            <w:tcW w:w="2376" w:type="dxa"/>
          </w:tcPr>
          <w:p w:rsidR="00783757" w:rsidRPr="00E64E10" w:rsidRDefault="00783757" w:rsidP="00001B25">
            <w:pPr>
              <w:tabs>
                <w:tab w:val="left" w:pos="0"/>
                <w:tab w:val="left" w:pos="284"/>
              </w:tabs>
              <w:spacing w:after="120"/>
              <w:jc w:val="both"/>
              <w:rPr>
                <w:sz w:val="24"/>
                <w:lang w:val="uk-UA"/>
              </w:rPr>
            </w:pPr>
          </w:p>
        </w:tc>
        <w:tc>
          <w:tcPr>
            <w:tcW w:w="1971" w:type="dxa"/>
          </w:tcPr>
          <w:p w:rsidR="00783757" w:rsidRPr="00E64E10" w:rsidRDefault="00783757" w:rsidP="00001B25">
            <w:pPr>
              <w:tabs>
                <w:tab w:val="left" w:pos="0"/>
                <w:tab w:val="left" w:pos="284"/>
              </w:tabs>
              <w:spacing w:after="120"/>
              <w:jc w:val="both"/>
              <w:rPr>
                <w:sz w:val="24"/>
                <w:lang w:val="uk-UA"/>
              </w:rPr>
            </w:pPr>
          </w:p>
        </w:tc>
      </w:tr>
      <w:tr w:rsidR="00783757" w:rsidRPr="00E64E10">
        <w:tc>
          <w:tcPr>
            <w:tcW w:w="648" w:type="dxa"/>
          </w:tcPr>
          <w:p w:rsidR="00783757" w:rsidRPr="00E64E10" w:rsidRDefault="002E4421" w:rsidP="00001B25">
            <w:pPr>
              <w:tabs>
                <w:tab w:val="left" w:pos="0"/>
                <w:tab w:val="left" w:pos="284"/>
              </w:tabs>
              <w:spacing w:after="120"/>
              <w:jc w:val="center"/>
              <w:rPr>
                <w:sz w:val="24"/>
                <w:lang w:val="uk-UA"/>
              </w:rPr>
            </w:pPr>
            <w:r w:rsidRPr="00E64E10">
              <w:rPr>
                <w:sz w:val="24"/>
                <w:lang w:val="uk-UA"/>
              </w:rPr>
              <w:t>N</w:t>
            </w:r>
          </w:p>
        </w:tc>
        <w:tc>
          <w:tcPr>
            <w:tcW w:w="2700" w:type="dxa"/>
          </w:tcPr>
          <w:p w:rsidR="00783757" w:rsidRPr="00E64E10" w:rsidRDefault="00783757" w:rsidP="00001B25">
            <w:pPr>
              <w:tabs>
                <w:tab w:val="left" w:pos="0"/>
                <w:tab w:val="left" w:pos="284"/>
              </w:tabs>
              <w:spacing w:after="120"/>
              <w:jc w:val="both"/>
              <w:rPr>
                <w:sz w:val="24"/>
                <w:lang w:val="uk-UA"/>
              </w:rPr>
            </w:pPr>
          </w:p>
        </w:tc>
        <w:tc>
          <w:tcPr>
            <w:tcW w:w="2160" w:type="dxa"/>
          </w:tcPr>
          <w:p w:rsidR="00783757" w:rsidRPr="00E64E10" w:rsidRDefault="00783757" w:rsidP="00001B25">
            <w:pPr>
              <w:tabs>
                <w:tab w:val="left" w:pos="0"/>
                <w:tab w:val="left" w:pos="284"/>
              </w:tabs>
              <w:spacing w:after="120"/>
              <w:jc w:val="both"/>
              <w:rPr>
                <w:sz w:val="24"/>
                <w:lang w:val="uk-UA"/>
              </w:rPr>
            </w:pPr>
          </w:p>
        </w:tc>
        <w:tc>
          <w:tcPr>
            <w:tcW w:w="2376" w:type="dxa"/>
          </w:tcPr>
          <w:p w:rsidR="00783757" w:rsidRPr="00E64E10" w:rsidRDefault="00783757" w:rsidP="00001B25">
            <w:pPr>
              <w:tabs>
                <w:tab w:val="left" w:pos="0"/>
                <w:tab w:val="left" w:pos="284"/>
              </w:tabs>
              <w:spacing w:after="120"/>
              <w:jc w:val="both"/>
              <w:rPr>
                <w:sz w:val="24"/>
                <w:lang w:val="uk-UA"/>
              </w:rPr>
            </w:pPr>
          </w:p>
        </w:tc>
        <w:tc>
          <w:tcPr>
            <w:tcW w:w="1971" w:type="dxa"/>
          </w:tcPr>
          <w:p w:rsidR="00783757" w:rsidRPr="00E64E10" w:rsidRDefault="00783757" w:rsidP="00001B25">
            <w:pPr>
              <w:tabs>
                <w:tab w:val="left" w:pos="0"/>
                <w:tab w:val="left" w:pos="284"/>
              </w:tabs>
              <w:spacing w:after="120"/>
              <w:jc w:val="both"/>
              <w:rPr>
                <w:sz w:val="24"/>
                <w:lang w:val="uk-UA"/>
              </w:rPr>
            </w:pPr>
          </w:p>
        </w:tc>
      </w:tr>
    </w:tbl>
    <w:p w:rsidR="000E304F" w:rsidRPr="00E64E10" w:rsidRDefault="000E304F" w:rsidP="000E304F">
      <w:pPr>
        <w:tabs>
          <w:tab w:val="left" w:pos="0"/>
          <w:tab w:val="left" w:pos="284"/>
        </w:tabs>
        <w:spacing w:after="120"/>
        <w:jc w:val="both"/>
        <w:rPr>
          <w:sz w:val="24"/>
          <w:lang w:val="uk-UA"/>
        </w:rPr>
      </w:pPr>
    </w:p>
    <w:p w:rsidR="000E304F" w:rsidRPr="00E64E10" w:rsidRDefault="00764F5A" w:rsidP="00783757">
      <w:pPr>
        <w:ind w:left="360"/>
        <w:jc w:val="center"/>
        <w:rPr>
          <w:b/>
          <w:sz w:val="24"/>
          <w:lang w:val="uk-UA"/>
        </w:rPr>
      </w:pPr>
      <w:r w:rsidRPr="00E64E10">
        <w:rPr>
          <w:b/>
          <w:sz w:val="24"/>
          <w:lang w:val="uk-UA"/>
        </w:rPr>
        <w:t>10</w:t>
      </w:r>
      <w:r w:rsidR="004D0F61" w:rsidRPr="00E64E10">
        <w:rPr>
          <w:b/>
          <w:sz w:val="24"/>
          <w:lang w:val="uk-UA"/>
        </w:rPr>
        <w:t xml:space="preserve"> Зміни та доповнення до р</w:t>
      </w:r>
      <w:r w:rsidR="00783757" w:rsidRPr="00E64E10">
        <w:rPr>
          <w:b/>
          <w:sz w:val="24"/>
          <w:lang w:val="uk-UA"/>
        </w:rPr>
        <w:t>обочої програми навчальної дисципліни</w:t>
      </w:r>
    </w:p>
    <w:p w:rsidR="00770395" w:rsidRPr="00E64E10" w:rsidRDefault="00770395" w:rsidP="00783757">
      <w:pPr>
        <w:ind w:left="360"/>
        <w:jc w:val="center"/>
        <w:rPr>
          <w:b/>
          <w:sz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500"/>
        <w:gridCol w:w="2700"/>
        <w:gridCol w:w="2007"/>
      </w:tblGrid>
      <w:tr w:rsidR="00783757" w:rsidRPr="00E64E10">
        <w:tc>
          <w:tcPr>
            <w:tcW w:w="648" w:type="dxa"/>
          </w:tcPr>
          <w:p w:rsidR="00783757" w:rsidRPr="00E64E10" w:rsidRDefault="00770395" w:rsidP="00001B25">
            <w:pPr>
              <w:jc w:val="both"/>
              <w:rPr>
                <w:b/>
                <w:sz w:val="24"/>
                <w:lang w:val="uk-UA"/>
              </w:rPr>
            </w:pPr>
            <w:r w:rsidRPr="00E64E10">
              <w:rPr>
                <w:b/>
                <w:sz w:val="24"/>
                <w:lang w:val="uk-UA"/>
              </w:rPr>
              <w:t>№</w:t>
            </w:r>
          </w:p>
          <w:p w:rsidR="00770395" w:rsidRPr="00E64E10" w:rsidRDefault="00770395" w:rsidP="00001B25">
            <w:pPr>
              <w:jc w:val="both"/>
              <w:rPr>
                <w:b/>
                <w:sz w:val="24"/>
                <w:lang w:val="uk-UA"/>
              </w:rPr>
            </w:pPr>
            <w:r w:rsidRPr="00E64E10">
              <w:rPr>
                <w:b/>
                <w:sz w:val="24"/>
                <w:lang w:val="uk-UA"/>
              </w:rPr>
              <w:t>з/п</w:t>
            </w:r>
          </w:p>
        </w:tc>
        <w:tc>
          <w:tcPr>
            <w:tcW w:w="4500" w:type="dxa"/>
          </w:tcPr>
          <w:p w:rsidR="00783757" w:rsidRPr="00E64E10" w:rsidRDefault="00770395" w:rsidP="00001B25">
            <w:pPr>
              <w:jc w:val="both"/>
              <w:rPr>
                <w:b/>
                <w:sz w:val="24"/>
                <w:lang w:val="uk-UA"/>
              </w:rPr>
            </w:pPr>
            <w:r w:rsidRPr="00E64E10">
              <w:rPr>
                <w:b/>
                <w:sz w:val="24"/>
                <w:lang w:val="uk-UA"/>
              </w:rPr>
              <w:t>Зміст внесених змін (доповнень)</w:t>
            </w:r>
          </w:p>
        </w:tc>
        <w:tc>
          <w:tcPr>
            <w:tcW w:w="2700" w:type="dxa"/>
          </w:tcPr>
          <w:p w:rsidR="00783757" w:rsidRPr="00E64E10" w:rsidRDefault="00770395" w:rsidP="00001B25">
            <w:pPr>
              <w:jc w:val="both"/>
              <w:rPr>
                <w:b/>
                <w:sz w:val="24"/>
                <w:lang w:val="uk-UA"/>
              </w:rPr>
            </w:pPr>
            <w:r w:rsidRPr="00E64E10">
              <w:rPr>
                <w:b/>
                <w:sz w:val="24"/>
                <w:lang w:val="uk-UA"/>
              </w:rPr>
              <w:t>Дата і № протоколу</w:t>
            </w:r>
          </w:p>
          <w:p w:rsidR="00770395" w:rsidRPr="00E64E10" w:rsidRDefault="00770395" w:rsidP="00001B25">
            <w:pPr>
              <w:jc w:val="both"/>
              <w:rPr>
                <w:b/>
                <w:sz w:val="24"/>
                <w:lang w:val="uk-UA"/>
              </w:rPr>
            </w:pPr>
            <w:r w:rsidRPr="00E64E10">
              <w:rPr>
                <w:b/>
                <w:sz w:val="24"/>
                <w:lang w:val="uk-UA"/>
              </w:rPr>
              <w:t>засідання кафедри</w:t>
            </w:r>
          </w:p>
        </w:tc>
        <w:tc>
          <w:tcPr>
            <w:tcW w:w="2007" w:type="dxa"/>
          </w:tcPr>
          <w:p w:rsidR="00783757" w:rsidRPr="00E64E10" w:rsidRDefault="004D0F61" w:rsidP="00001B25">
            <w:pPr>
              <w:jc w:val="both"/>
              <w:rPr>
                <w:b/>
                <w:sz w:val="24"/>
                <w:lang w:val="uk-UA"/>
              </w:rPr>
            </w:pPr>
            <w:r w:rsidRPr="00E64E10">
              <w:rPr>
                <w:b/>
                <w:sz w:val="24"/>
                <w:lang w:val="uk-UA"/>
              </w:rPr>
              <w:t xml:space="preserve">Підпис </w:t>
            </w:r>
            <w:proofErr w:type="spellStart"/>
            <w:r w:rsidRPr="00E64E10">
              <w:rPr>
                <w:b/>
                <w:sz w:val="24"/>
                <w:lang w:val="uk-UA"/>
              </w:rPr>
              <w:t>зав.кафедри</w:t>
            </w:r>
            <w:proofErr w:type="spellEnd"/>
          </w:p>
          <w:p w:rsidR="004D0F61" w:rsidRPr="00E64E10" w:rsidRDefault="004D0F61" w:rsidP="00001B25">
            <w:pPr>
              <w:jc w:val="both"/>
              <w:rPr>
                <w:b/>
                <w:sz w:val="24"/>
                <w:lang w:val="uk-UA"/>
              </w:rPr>
            </w:pPr>
          </w:p>
        </w:tc>
      </w:tr>
      <w:tr w:rsidR="00783757" w:rsidRPr="00E64E10">
        <w:tc>
          <w:tcPr>
            <w:tcW w:w="648" w:type="dxa"/>
          </w:tcPr>
          <w:p w:rsidR="00783757" w:rsidRPr="00E64E10" w:rsidRDefault="002E4421" w:rsidP="00001B25">
            <w:pPr>
              <w:jc w:val="both"/>
              <w:rPr>
                <w:b/>
                <w:sz w:val="24"/>
                <w:lang w:val="uk-UA"/>
              </w:rPr>
            </w:pPr>
            <w:r w:rsidRPr="00E64E10">
              <w:rPr>
                <w:b/>
                <w:sz w:val="24"/>
                <w:lang w:val="uk-UA"/>
              </w:rPr>
              <w:t>1</w:t>
            </w:r>
          </w:p>
        </w:tc>
        <w:tc>
          <w:tcPr>
            <w:tcW w:w="4500" w:type="dxa"/>
          </w:tcPr>
          <w:p w:rsidR="00783757" w:rsidRPr="00E64E10" w:rsidRDefault="00783757" w:rsidP="00001B25">
            <w:pPr>
              <w:jc w:val="both"/>
              <w:rPr>
                <w:b/>
                <w:sz w:val="24"/>
                <w:lang w:val="uk-UA"/>
              </w:rPr>
            </w:pPr>
          </w:p>
        </w:tc>
        <w:tc>
          <w:tcPr>
            <w:tcW w:w="2700" w:type="dxa"/>
          </w:tcPr>
          <w:p w:rsidR="00783757" w:rsidRPr="00E64E10" w:rsidRDefault="00783757" w:rsidP="00001B25">
            <w:pPr>
              <w:jc w:val="both"/>
              <w:rPr>
                <w:b/>
                <w:sz w:val="24"/>
                <w:lang w:val="uk-UA"/>
              </w:rPr>
            </w:pPr>
          </w:p>
        </w:tc>
        <w:tc>
          <w:tcPr>
            <w:tcW w:w="2007" w:type="dxa"/>
          </w:tcPr>
          <w:p w:rsidR="00783757" w:rsidRPr="00E64E10" w:rsidRDefault="00783757" w:rsidP="00001B25">
            <w:pPr>
              <w:jc w:val="both"/>
              <w:rPr>
                <w:b/>
                <w:sz w:val="24"/>
                <w:lang w:val="uk-UA"/>
              </w:rPr>
            </w:pPr>
          </w:p>
        </w:tc>
      </w:tr>
      <w:tr w:rsidR="00783757" w:rsidRPr="00E64E10">
        <w:tc>
          <w:tcPr>
            <w:tcW w:w="648" w:type="dxa"/>
          </w:tcPr>
          <w:p w:rsidR="00783757" w:rsidRPr="00E64E10" w:rsidRDefault="002E4421" w:rsidP="00001B25">
            <w:pPr>
              <w:jc w:val="both"/>
              <w:rPr>
                <w:b/>
                <w:sz w:val="24"/>
                <w:lang w:val="uk-UA"/>
              </w:rPr>
            </w:pPr>
            <w:r w:rsidRPr="00E64E10">
              <w:rPr>
                <w:b/>
                <w:sz w:val="24"/>
                <w:lang w:val="uk-UA"/>
              </w:rPr>
              <w:t>…</w:t>
            </w:r>
          </w:p>
        </w:tc>
        <w:tc>
          <w:tcPr>
            <w:tcW w:w="4500" w:type="dxa"/>
          </w:tcPr>
          <w:p w:rsidR="00783757" w:rsidRPr="00E64E10" w:rsidRDefault="00783757" w:rsidP="00001B25">
            <w:pPr>
              <w:jc w:val="both"/>
              <w:rPr>
                <w:b/>
                <w:sz w:val="24"/>
                <w:lang w:val="uk-UA"/>
              </w:rPr>
            </w:pPr>
          </w:p>
        </w:tc>
        <w:tc>
          <w:tcPr>
            <w:tcW w:w="2700" w:type="dxa"/>
          </w:tcPr>
          <w:p w:rsidR="00783757" w:rsidRPr="00E64E10" w:rsidRDefault="00783757" w:rsidP="00001B25">
            <w:pPr>
              <w:jc w:val="both"/>
              <w:rPr>
                <w:b/>
                <w:sz w:val="24"/>
                <w:lang w:val="uk-UA"/>
              </w:rPr>
            </w:pPr>
          </w:p>
        </w:tc>
        <w:tc>
          <w:tcPr>
            <w:tcW w:w="2007" w:type="dxa"/>
          </w:tcPr>
          <w:p w:rsidR="00783757" w:rsidRPr="00E64E10" w:rsidRDefault="00783757" w:rsidP="00001B25">
            <w:pPr>
              <w:jc w:val="both"/>
              <w:rPr>
                <w:b/>
                <w:sz w:val="24"/>
                <w:lang w:val="uk-UA"/>
              </w:rPr>
            </w:pPr>
          </w:p>
        </w:tc>
      </w:tr>
      <w:tr w:rsidR="00783757" w:rsidRPr="00E64E10">
        <w:tc>
          <w:tcPr>
            <w:tcW w:w="648" w:type="dxa"/>
          </w:tcPr>
          <w:p w:rsidR="00783757" w:rsidRPr="00E64E10" w:rsidRDefault="002E4421" w:rsidP="00001B25">
            <w:pPr>
              <w:jc w:val="both"/>
              <w:rPr>
                <w:b/>
                <w:sz w:val="24"/>
                <w:lang w:val="uk-UA"/>
              </w:rPr>
            </w:pPr>
            <w:r w:rsidRPr="00E64E10">
              <w:rPr>
                <w:b/>
                <w:sz w:val="24"/>
                <w:lang w:val="uk-UA"/>
              </w:rPr>
              <w:t>N</w:t>
            </w:r>
          </w:p>
        </w:tc>
        <w:tc>
          <w:tcPr>
            <w:tcW w:w="4500" w:type="dxa"/>
          </w:tcPr>
          <w:p w:rsidR="00783757" w:rsidRPr="00E64E10" w:rsidRDefault="00783757" w:rsidP="00001B25">
            <w:pPr>
              <w:jc w:val="both"/>
              <w:rPr>
                <w:sz w:val="24"/>
                <w:lang w:val="uk-UA"/>
              </w:rPr>
            </w:pPr>
          </w:p>
        </w:tc>
        <w:tc>
          <w:tcPr>
            <w:tcW w:w="2700" w:type="dxa"/>
          </w:tcPr>
          <w:p w:rsidR="00783757" w:rsidRPr="00E64E10" w:rsidRDefault="00783757" w:rsidP="00001B25">
            <w:pPr>
              <w:jc w:val="both"/>
              <w:rPr>
                <w:b/>
                <w:sz w:val="24"/>
                <w:lang w:val="uk-UA"/>
              </w:rPr>
            </w:pPr>
          </w:p>
        </w:tc>
        <w:tc>
          <w:tcPr>
            <w:tcW w:w="2007" w:type="dxa"/>
          </w:tcPr>
          <w:p w:rsidR="00783757" w:rsidRPr="00E64E10" w:rsidRDefault="00783757" w:rsidP="00001B25">
            <w:pPr>
              <w:jc w:val="both"/>
              <w:rPr>
                <w:b/>
                <w:sz w:val="24"/>
                <w:lang w:val="uk-UA"/>
              </w:rPr>
            </w:pPr>
          </w:p>
        </w:tc>
      </w:tr>
    </w:tbl>
    <w:p w:rsidR="000E304F" w:rsidRPr="00E64E10" w:rsidRDefault="000E304F" w:rsidP="009C5DE3">
      <w:pPr>
        <w:ind w:left="360"/>
        <w:jc w:val="both"/>
        <w:rPr>
          <w:sz w:val="24"/>
          <w:lang w:val="uk-UA"/>
        </w:rPr>
      </w:pPr>
    </w:p>
    <w:sectPr w:rsidR="000E304F" w:rsidRPr="00E64E10" w:rsidSect="0040187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06F" w:rsidRDefault="00D7106F" w:rsidP="00C35D5A">
      <w:r>
        <w:separator/>
      </w:r>
    </w:p>
  </w:endnote>
  <w:endnote w:type="continuationSeparator" w:id="0">
    <w:p w:rsidR="00D7106F" w:rsidRDefault="00D7106F" w:rsidP="00C35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06F" w:rsidRDefault="00D7106F" w:rsidP="00C35D5A">
      <w:r>
        <w:separator/>
      </w:r>
    </w:p>
  </w:footnote>
  <w:footnote w:type="continuationSeparator" w:id="0">
    <w:p w:rsidR="00D7106F" w:rsidRDefault="00D7106F" w:rsidP="00C35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7210"/>
    <w:multiLevelType w:val="hybridMultilevel"/>
    <w:tmpl w:val="381CF1D6"/>
    <w:lvl w:ilvl="0" w:tplc="414ECCFA">
      <w:numFmt w:val="bullet"/>
      <w:lvlText w:val="-"/>
      <w:lvlJc w:val="left"/>
      <w:pPr>
        <w:ind w:left="579" w:hanging="360"/>
      </w:pPr>
      <w:rPr>
        <w:rFonts w:ascii="Times New Roman" w:eastAsia="Times New Roman" w:hAnsi="Times New Roman" w:cs="Times New Roman" w:hint="default"/>
        <w:w w:val="100"/>
        <w:sz w:val="24"/>
        <w:szCs w:val="24"/>
        <w:lang w:val="uk-UA" w:eastAsia="en-US" w:bidi="ar-SA"/>
      </w:rPr>
    </w:lvl>
    <w:lvl w:ilvl="1" w:tplc="1CA0A406">
      <w:numFmt w:val="bullet"/>
      <w:lvlText w:val="•"/>
      <w:lvlJc w:val="left"/>
      <w:pPr>
        <w:ind w:left="1512" w:hanging="360"/>
      </w:pPr>
      <w:rPr>
        <w:rFonts w:hint="default"/>
        <w:lang w:val="uk-UA" w:eastAsia="en-US" w:bidi="ar-SA"/>
      </w:rPr>
    </w:lvl>
    <w:lvl w:ilvl="2" w:tplc="14B236A6">
      <w:numFmt w:val="bullet"/>
      <w:lvlText w:val="•"/>
      <w:lvlJc w:val="left"/>
      <w:pPr>
        <w:ind w:left="2444" w:hanging="360"/>
      </w:pPr>
      <w:rPr>
        <w:rFonts w:hint="default"/>
        <w:lang w:val="uk-UA" w:eastAsia="en-US" w:bidi="ar-SA"/>
      </w:rPr>
    </w:lvl>
    <w:lvl w:ilvl="3" w:tplc="D4100F52">
      <w:numFmt w:val="bullet"/>
      <w:lvlText w:val="•"/>
      <w:lvlJc w:val="left"/>
      <w:pPr>
        <w:ind w:left="3377" w:hanging="360"/>
      </w:pPr>
      <w:rPr>
        <w:rFonts w:hint="default"/>
        <w:lang w:val="uk-UA" w:eastAsia="en-US" w:bidi="ar-SA"/>
      </w:rPr>
    </w:lvl>
    <w:lvl w:ilvl="4" w:tplc="1926149C">
      <w:numFmt w:val="bullet"/>
      <w:lvlText w:val="•"/>
      <w:lvlJc w:val="left"/>
      <w:pPr>
        <w:ind w:left="4309" w:hanging="360"/>
      </w:pPr>
      <w:rPr>
        <w:rFonts w:hint="default"/>
        <w:lang w:val="uk-UA" w:eastAsia="en-US" w:bidi="ar-SA"/>
      </w:rPr>
    </w:lvl>
    <w:lvl w:ilvl="5" w:tplc="14BCD76E">
      <w:numFmt w:val="bullet"/>
      <w:lvlText w:val="•"/>
      <w:lvlJc w:val="left"/>
      <w:pPr>
        <w:ind w:left="5242" w:hanging="360"/>
      </w:pPr>
      <w:rPr>
        <w:rFonts w:hint="default"/>
        <w:lang w:val="uk-UA" w:eastAsia="en-US" w:bidi="ar-SA"/>
      </w:rPr>
    </w:lvl>
    <w:lvl w:ilvl="6" w:tplc="17E86EE4">
      <w:numFmt w:val="bullet"/>
      <w:lvlText w:val="•"/>
      <w:lvlJc w:val="left"/>
      <w:pPr>
        <w:ind w:left="6174" w:hanging="360"/>
      </w:pPr>
      <w:rPr>
        <w:rFonts w:hint="default"/>
        <w:lang w:val="uk-UA" w:eastAsia="en-US" w:bidi="ar-SA"/>
      </w:rPr>
    </w:lvl>
    <w:lvl w:ilvl="7" w:tplc="C0B457B8">
      <w:numFmt w:val="bullet"/>
      <w:lvlText w:val="•"/>
      <w:lvlJc w:val="left"/>
      <w:pPr>
        <w:ind w:left="7106" w:hanging="360"/>
      </w:pPr>
      <w:rPr>
        <w:rFonts w:hint="default"/>
        <w:lang w:val="uk-UA" w:eastAsia="en-US" w:bidi="ar-SA"/>
      </w:rPr>
    </w:lvl>
    <w:lvl w:ilvl="8" w:tplc="BB9856C4">
      <w:numFmt w:val="bullet"/>
      <w:lvlText w:val="•"/>
      <w:lvlJc w:val="left"/>
      <w:pPr>
        <w:ind w:left="8039" w:hanging="360"/>
      </w:pPr>
      <w:rPr>
        <w:rFonts w:hint="default"/>
        <w:lang w:val="uk-UA" w:eastAsia="en-US" w:bidi="ar-SA"/>
      </w:rPr>
    </w:lvl>
  </w:abstractNum>
  <w:abstractNum w:abstractNumId="1">
    <w:nsid w:val="0E116381"/>
    <w:multiLevelType w:val="hybridMultilevel"/>
    <w:tmpl w:val="369A330E"/>
    <w:lvl w:ilvl="0" w:tplc="212A897E">
      <w:start w:val="1"/>
      <w:numFmt w:val="decimal"/>
      <w:lvlText w:val="%1."/>
      <w:lvlJc w:val="left"/>
      <w:pPr>
        <w:ind w:left="218" w:hanging="706"/>
      </w:pPr>
      <w:rPr>
        <w:rFonts w:ascii="Times New Roman" w:eastAsia="Times New Roman" w:hAnsi="Times New Roman" w:cs="Times New Roman" w:hint="default"/>
        <w:w w:val="100"/>
        <w:sz w:val="24"/>
        <w:szCs w:val="24"/>
        <w:lang w:val="uk-UA" w:eastAsia="en-US" w:bidi="ar-SA"/>
      </w:rPr>
    </w:lvl>
    <w:lvl w:ilvl="1" w:tplc="320E9820">
      <w:numFmt w:val="bullet"/>
      <w:lvlText w:val="•"/>
      <w:lvlJc w:val="left"/>
      <w:pPr>
        <w:ind w:left="3000" w:hanging="706"/>
      </w:pPr>
      <w:rPr>
        <w:rFonts w:hint="default"/>
        <w:lang w:val="uk-UA" w:eastAsia="en-US" w:bidi="ar-SA"/>
      </w:rPr>
    </w:lvl>
    <w:lvl w:ilvl="2" w:tplc="9AC2ACC6">
      <w:numFmt w:val="bullet"/>
      <w:lvlText w:val="•"/>
      <w:lvlJc w:val="left"/>
      <w:pPr>
        <w:ind w:left="3767" w:hanging="706"/>
      </w:pPr>
      <w:rPr>
        <w:rFonts w:hint="default"/>
        <w:lang w:val="uk-UA" w:eastAsia="en-US" w:bidi="ar-SA"/>
      </w:rPr>
    </w:lvl>
    <w:lvl w:ilvl="3" w:tplc="9BF21D22">
      <w:numFmt w:val="bullet"/>
      <w:lvlText w:val="•"/>
      <w:lvlJc w:val="left"/>
      <w:pPr>
        <w:ind w:left="4534" w:hanging="706"/>
      </w:pPr>
      <w:rPr>
        <w:rFonts w:hint="default"/>
        <w:lang w:val="uk-UA" w:eastAsia="en-US" w:bidi="ar-SA"/>
      </w:rPr>
    </w:lvl>
    <w:lvl w:ilvl="4" w:tplc="0428C0D8">
      <w:numFmt w:val="bullet"/>
      <w:lvlText w:val="•"/>
      <w:lvlJc w:val="left"/>
      <w:pPr>
        <w:ind w:left="5301" w:hanging="706"/>
      </w:pPr>
      <w:rPr>
        <w:rFonts w:hint="default"/>
        <w:lang w:val="uk-UA" w:eastAsia="en-US" w:bidi="ar-SA"/>
      </w:rPr>
    </w:lvl>
    <w:lvl w:ilvl="5" w:tplc="A4F60324">
      <w:numFmt w:val="bullet"/>
      <w:lvlText w:val="•"/>
      <w:lvlJc w:val="left"/>
      <w:pPr>
        <w:ind w:left="6068" w:hanging="706"/>
      </w:pPr>
      <w:rPr>
        <w:rFonts w:hint="default"/>
        <w:lang w:val="uk-UA" w:eastAsia="en-US" w:bidi="ar-SA"/>
      </w:rPr>
    </w:lvl>
    <w:lvl w:ilvl="6" w:tplc="B3FEB650">
      <w:numFmt w:val="bullet"/>
      <w:lvlText w:val="•"/>
      <w:lvlJc w:val="left"/>
      <w:pPr>
        <w:ind w:left="6835" w:hanging="706"/>
      </w:pPr>
      <w:rPr>
        <w:rFonts w:hint="default"/>
        <w:lang w:val="uk-UA" w:eastAsia="en-US" w:bidi="ar-SA"/>
      </w:rPr>
    </w:lvl>
    <w:lvl w:ilvl="7" w:tplc="C9B26E2C">
      <w:numFmt w:val="bullet"/>
      <w:lvlText w:val="•"/>
      <w:lvlJc w:val="left"/>
      <w:pPr>
        <w:ind w:left="7602" w:hanging="706"/>
      </w:pPr>
      <w:rPr>
        <w:rFonts w:hint="default"/>
        <w:lang w:val="uk-UA" w:eastAsia="en-US" w:bidi="ar-SA"/>
      </w:rPr>
    </w:lvl>
    <w:lvl w:ilvl="8" w:tplc="2878F976">
      <w:numFmt w:val="bullet"/>
      <w:lvlText w:val="•"/>
      <w:lvlJc w:val="left"/>
      <w:pPr>
        <w:ind w:left="8369" w:hanging="706"/>
      </w:pPr>
      <w:rPr>
        <w:rFonts w:hint="default"/>
        <w:lang w:val="uk-UA" w:eastAsia="en-US" w:bidi="ar-SA"/>
      </w:rPr>
    </w:lvl>
  </w:abstractNum>
  <w:abstractNum w:abstractNumId="2">
    <w:nsid w:val="15D54B72"/>
    <w:multiLevelType w:val="hybridMultilevel"/>
    <w:tmpl w:val="0DC2321C"/>
    <w:lvl w:ilvl="0" w:tplc="A7C47990">
      <w:numFmt w:val="bullet"/>
      <w:lvlText w:val="-"/>
      <w:lvlJc w:val="left"/>
      <w:pPr>
        <w:ind w:left="219" w:hanging="144"/>
      </w:pPr>
      <w:rPr>
        <w:rFonts w:ascii="Times New Roman" w:eastAsia="Times New Roman" w:hAnsi="Times New Roman" w:cs="Times New Roman" w:hint="default"/>
        <w:w w:val="100"/>
        <w:sz w:val="24"/>
        <w:szCs w:val="24"/>
        <w:lang w:val="uk-UA" w:eastAsia="en-US" w:bidi="ar-SA"/>
      </w:rPr>
    </w:lvl>
    <w:lvl w:ilvl="1" w:tplc="1E482BFE">
      <w:numFmt w:val="bullet"/>
      <w:lvlText w:val="-"/>
      <w:lvlJc w:val="left"/>
      <w:pPr>
        <w:ind w:left="219" w:hanging="706"/>
      </w:pPr>
      <w:rPr>
        <w:rFonts w:ascii="Times New Roman" w:eastAsia="Times New Roman" w:hAnsi="Times New Roman" w:cs="Times New Roman" w:hint="default"/>
        <w:w w:val="100"/>
        <w:sz w:val="24"/>
        <w:szCs w:val="24"/>
        <w:lang w:val="uk-UA" w:eastAsia="en-US" w:bidi="ar-SA"/>
      </w:rPr>
    </w:lvl>
    <w:lvl w:ilvl="2" w:tplc="3E36F0E2">
      <w:numFmt w:val="bullet"/>
      <w:lvlText w:val="•"/>
      <w:lvlJc w:val="left"/>
      <w:pPr>
        <w:ind w:left="2156" w:hanging="706"/>
      </w:pPr>
      <w:rPr>
        <w:rFonts w:hint="default"/>
        <w:lang w:val="uk-UA" w:eastAsia="en-US" w:bidi="ar-SA"/>
      </w:rPr>
    </w:lvl>
    <w:lvl w:ilvl="3" w:tplc="A71679A4">
      <w:numFmt w:val="bullet"/>
      <w:lvlText w:val="•"/>
      <w:lvlJc w:val="left"/>
      <w:pPr>
        <w:ind w:left="3125" w:hanging="706"/>
      </w:pPr>
      <w:rPr>
        <w:rFonts w:hint="default"/>
        <w:lang w:val="uk-UA" w:eastAsia="en-US" w:bidi="ar-SA"/>
      </w:rPr>
    </w:lvl>
    <w:lvl w:ilvl="4" w:tplc="25B85FC0">
      <w:numFmt w:val="bullet"/>
      <w:lvlText w:val="•"/>
      <w:lvlJc w:val="left"/>
      <w:pPr>
        <w:ind w:left="4093" w:hanging="706"/>
      </w:pPr>
      <w:rPr>
        <w:rFonts w:hint="default"/>
        <w:lang w:val="uk-UA" w:eastAsia="en-US" w:bidi="ar-SA"/>
      </w:rPr>
    </w:lvl>
    <w:lvl w:ilvl="5" w:tplc="B73E6EEC">
      <w:numFmt w:val="bullet"/>
      <w:lvlText w:val="•"/>
      <w:lvlJc w:val="left"/>
      <w:pPr>
        <w:ind w:left="5062" w:hanging="706"/>
      </w:pPr>
      <w:rPr>
        <w:rFonts w:hint="default"/>
        <w:lang w:val="uk-UA" w:eastAsia="en-US" w:bidi="ar-SA"/>
      </w:rPr>
    </w:lvl>
    <w:lvl w:ilvl="6" w:tplc="BC768FB8">
      <w:numFmt w:val="bullet"/>
      <w:lvlText w:val="•"/>
      <w:lvlJc w:val="left"/>
      <w:pPr>
        <w:ind w:left="6030" w:hanging="706"/>
      </w:pPr>
      <w:rPr>
        <w:rFonts w:hint="default"/>
        <w:lang w:val="uk-UA" w:eastAsia="en-US" w:bidi="ar-SA"/>
      </w:rPr>
    </w:lvl>
    <w:lvl w:ilvl="7" w:tplc="EE525E1A">
      <w:numFmt w:val="bullet"/>
      <w:lvlText w:val="•"/>
      <w:lvlJc w:val="left"/>
      <w:pPr>
        <w:ind w:left="6998" w:hanging="706"/>
      </w:pPr>
      <w:rPr>
        <w:rFonts w:hint="default"/>
        <w:lang w:val="uk-UA" w:eastAsia="en-US" w:bidi="ar-SA"/>
      </w:rPr>
    </w:lvl>
    <w:lvl w:ilvl="8" w:tplc="623400CA">
      <w:numFmt w:val="bullet"/>
      <w:lvlText w:val="•"/>
      <w:lvlJc w:val="left"/>
      <w:pPr>
        <w:ind w:left="7967" w:hanging="706"/>
      </w:pPr>
      <w:rPr>
        <w:rFonts w:hint="default"/>
        <w:lang w:val="uk-UA" w:eastAsia="en-US" w:bidi="ar-SA"/>
      </w:rPr>
    </w:lvl>
  </w:abstractNum>
  <w:abstractNum w:abstractNumId="3">
    <w:nsid w:val="2C5C0F99"/>
    <w:multiLevelType w:val="hybridMultilevel"/>
    <w:tmpl w:val="E250BDB2"/>
    <w:lvl w:ilvl="0" w:tplc="90A0B6C0">
      <w:start w:val="1"/>
      <w:numFmt w:val="bullet"/>
      <w:lvlText w:val=""/>
      <w:lvlJc w:val="left"/>
      <w:pPr>
        <w:tabs>
          <w:tab w:val="num" w:pos="1543"/>
        </w:tabs>
        <w:ind w:left="1543"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93255A"/>
    <w:multiLevelType w:val="hybridMultilevel"/>
    <w:tmpl w:val="0ACA4882"/>
    <w:lvl w:ilvl="0" w:tplc="92C8810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2F018E6"/>
    <w:multiLevelType w:val="hybridMultilevel"/>
    <w:tmpl w:val="E104D39C"/>
    <w:lvl w:ilvl="0" w:tplc="A20650D8">
      <w:start w:val="1"/>
      <w:numFmt w:val="decimal"/>
      <w:lvlText w:val="%1."/>
      <w:lvlJc w:val="left"/>
      <w:pPr>
        <w:ind w:left="219" w:hanging="706"/>
      </w:pPr>
      <w:rPr>
        <w:rFonts w:ascii="Times New Roman" w:eastAsia="Times New Roman" w:hAnsi="Times New Roman" w:cs="Times New Roman" w:hint="default"/>
        <w:w w:val="100"/>
        <w:sz w:val="24"/>
        <w:szCs w:val="24"/>
        <w:lang w:val="uk-UA" w:eastAsia="en-US" w:bidi="ar-SA"/>
      </w:rPr>
    </w:lvl>
    <w:lvl w:ilvl="1" w:tplc="E60E3F26">
      <w:numFmt w:val="bullet"/>
      <w:lvlText w:val="•"/>
      <w:lvlJc w:val="left"/>
      <w:pPr>
        <w:ind w:left="1188" w:hanging="706"/>
      </w:pPr>
      <w:rPr>
        <w:rFonts w:hint="default"/>
        <w:lang w:val="uk-UA" w:eastAsia="en-US" w:bidi="ar-SA"/>
      </w:rPr>
    </w:lvl>
    <w:lvl w:ilvl="2" w:tplc="208C2204">
      <w:numFmt w:val="bullet"/>
      <w:lvlText w:val="•"/>
      <w:lvlJc w:val="left"/>
      <w:pPr>
        <w:ind w:left="2156" w:hanging="706"/>
      </w:pPr>
      <w:rPr>
        <w:rFonts w:hint="default"/>
        <w:lang w:val="uk-UA" w:eastAsia="en-US" w:bidi="ar-SA"/>
      </w:rPr>
    </w:lvl>
    <w:lvl w:ilvl="3" w:tplc="70CE0C90">
      <w:numFmt w:val="bullet"/>
      <w:lvlText w:val="•"/>
      <w:lvlJc w:val="left"/>
      <w:pPr>
        <w:ind w:left="3125" w:hanging="706"/>
      </w:pPr>
      <w:rPr>
        <w:rFonts w:hint="default"/>
        <w:lang w:val="uk-UA" w:eastAsia="en-US" w:bidi="ar-SA"/>
      </w:rPr>
    </w:lvl>
    <w:lvl w:ilvl="4" w:tplc="33CA1694">
      <w:numFmt w:val="bullet"/>
      <w:lvlText w:val="•"/>
      <w:lvlJc w:val="left"/>
      <w:pPr>
        <w:ind w:left="4093" w:hanging="706"/>
      </w:pPr>
      <w:rPr>
        <w:rFonts w:hint="default"/>
        <w:lang w:val="uk-UA" w:eastAsia="en-US" w:bidi="ar-SA"/>
      </w:rPr>
    </w:lvl>
    <w:lvl w:ilvl="5" w:tplc="7592C126">
      <w:numFmt w:val="bullet"/>
      <w:lvlText w:val="•"/>
      <w:lvlJc w:val="left"/>
      <w:pPr>
        <w:ind w:left="5062" w:hanging="706"/>
      </w:pPr>
      <w:rPr>
        <w:rFonts w:hint="default"/>
        <w:lang w:val="uk-UA" w:eastAsia="en-US" w:bidi="ar-SA"/>
      </w:rPr>
    </w:lvl>
    <w:lvl w:ilvl="6" w:tplc="7674AAB8">
      <w:numFmt w:val="bullet"/>
      <w:lvlText w:val="•"/>
      <w:lvlJc w:val="left"/>
      <w:pPr>
        <w:ind w:left="6030" w:hanging="706"/>
      </w:pPr>
      <w:rPr>
        <w:rFonts w:hint="default"/>
        <w:lang w:val="uk-UA" w:eastAsia="en-US" w:bidi="ar-SA"/>
      </w:rPr>
    </w:lvl>
    <w:lvl w:ilvl="7" w:tplc="EFEEFCDE">
      <w:numFmt w:val="bullet"/>
      <w:lvlText w:val="•"/>
      <w:lvlJc w:val="left"/>
      <w:pPr>
        <w:ind w:left="6998" w:hanging="706"/>
      </w:pPr>
      <w:rPr>
        <w:rFonts w:hint="default"/>
        <w:lang w:val="uk-UA" w:eastAsia="en-US" w:bidi="ar-SA"/>
      </w:rPr>
    </w:lvl>
    <w:lvl w:ilvl="8" w:tplc="535679F2">
      <w:numFmt w:val="bullet"/>
      <w:lvlText w:val="•"/>
      <w:lvlJc w:val="left"/>
      <w:pPr>
        <w:ind w:left="7967" w:hanging="706"/>
      </w:pPr>
      <w:rPr>
        <w:rFonts w:hint="default"/>
        <w:lang w:val="uk-UA" w:eastAsia="en-US" w:bidi="ar-SA"/>
      </w:rPr>
    </w:lvl>
  </w:abstractNum>
  <w:abstractNum w:abstractNumId="6">
    <w:nsid w:val="574C34A1"/>
    <w:multiLevelType w:val="hybridMultilevel"/>
    <w:tmpl w:val="8AF43F98"/>
    <w:lvl w:ilvl="0" w:tplc="268E603E">
      <w:start w:val="1"/>
      <w:numFmt w:val="decimal"/>
      <w:lvlText w:val="%1."/>
      <w:lvlJc w:val="left"/>
      <w:pPr>
        <w:ind w:left="250" w:hanging="250"/>
      </w:pPr>
      <w:rPr>
        <w:rFonts w:ascii="Times New Roman" w:eastAsia="Times New Roman" w:hAnsi="Times New Roman" w:cs="Times New Roman" w:hint="default"/>
        <w:w w:val="100"/>
        <w:sz w:val="24"/>
        <w:szCs w:val="24"/>
        <w:lang w:val="uk-UA" w:eastAsia="en-US" w:bidi="ar-SA"/>
      </w:rPr>
    </w:lvl>
    <w:lvl w:ilvl="1" w:tplc="9684D6B6">
      <w:numFmt w:val="bullet"/>
      <w:lvlText w:val="•"/>
      <w:lvlJc w:val="left"/>
      <w:pPr>
        <w:ind w:left="1144" w:hanging="250"/>
      </w:pPr>
      <w:rPr>
        <w:rFonts w:hint="default"/>
        <w:lang w:val="uk-UA" w:eastAsia="en-US" w:bidi="ar-SA"/>
      </w:rPr>
    </w:lvl>
    <w:lvl w:ilvl="2" w:tplc="B964AE92">
      <w:numFmt w:val="bullet"/>
      <w:lvlText w:val="•"/>
      <w:lvlJc w:val="left"/>
      <w:pPr>
        <w:ind w:left="2042" w:hanging="250"/>
      </w:pPr>
      <w:rPr>
        <w:rFonts w:hint="default"/>
        <w:lang w:val="uk-UA" w:eastAsia="en-US" w:bidi="ar-SA"/>
      </w:rPr>
    </w:lvl>
    <w:lvl w:ilvl="3" w:tplc="9AB23132">
      <w:numFmt w:val="bullet"/>
      <w:lvlText w:val="•"/>
      <w:lvlJc w:val="left"/>
      <w:pPr>
        <w:ind w:left="2941" w:hanging="250"/>
      </w:pPr>
      <w:rPr>
        <w:rFonts w:hint="default"/>
        <w:lang w:val="uk-UA" w:eastAsia="en-US" w:bidi="ar-SA"/>
      </w:rPr>
    </w:lvl>
    <w:lvl w:ilvl="4" w:tplc="A404DCCC">
      <w:numFmt w:val="bullet"/>
      <w:lvlText w:val="•"/>
      <w:lvlJc w:val="left"/>
      <w:pPr>
        <w:ind w:left="3839" w:hanging="250"/>
      </w:pPr>
      <w:rPr>
        <w:rFonts w:hint="default"/>
        <w:lang w:val="uk-UA" w:eastAsia="en-US" w:bidi="ar-SA"/>
      </w:rPr>
    </w:lvl>
    <w:lvl w:ilvl="5" w:tplc="16A881E2">
      <w:numFmt w:val="bullet"/>
      <w:lvlText w:val="•"/>
      <w:lvlJc w:val="left"/>
      <w:pPr>
        <w:ind w:left="4738" w:hanging="250"/>
      </w:pPr>
      <w:rPr>
        <w:rFonts w:hint="default"/>
        <w:lang w:val="uk-UA" w:eastAsia="en-US" w:bidi="ar-SA"/>
      </w:rPr>
    </w:lvl>
    <w:lvl w:ilvl="6" w:tplc="3CB2FEB6">
      <w:numFmt w:val="bullet"/>
      <w:lvlText w:val="•"/>
      <w:lvlJc w:val="left"/>
      <w:pPr>
        <w:ind w:left="5636" w:hanging="250"/>
      </w:pPr>
      <w:rPr>
        <w:rFonts w:hint="default"/>
        <w:lang w:val="uk-UA" w:eastAsia="en-US" w:bidi="ar-SA"/>
      </w:rPr>
    </w:lvl>
    <w:lvl w:ilvl="7" w:tplc="408A6A20">
      <w:numFmt w:val="bullet"/>
      <w:lvlText w:val="•"/>
      <w:lvlJc w:val="left"/>
      <w:pPr>
        <w:ind w:left="6534" w:hanging="250"/>
      </w:pPr>
      <w:rPr>
        <w:rFonts w:hint="default"/>
        <w:lang w:val="uk-UA" w:eastAsia="en-US" w:bidi="ar-SA"/>
      </w:rPr>
    </w:lvl>
    <w:lvl w:ilvl="8" w:tplc="E73EE7E6">
      <w:numFmt w:val="bullet"/>
      <w:lvlText w:val="•"/>
      <w:lvlJc w:val="left"/>
      <w:pPr>
        <w:ind w:left="7433" w:hanging="250"/>
      </w:pPr>
      <w:rPr>
        <w:rFonts w:hint="default"/>
        <w:lang w:val="uk-UA" w:eastAsia="en-US" w:bidi="ar-SA"/>
      </w:rPr>
    </w:lvl>
  </w:abstractNum>
  <w:abstractNum w:abstractNumId="7">
    <w:nsid w:val="670F6A06"/>
    <w:multiLevelType w:val="hybridMultilevel"/>
    <w:tmpl w:val="5C629E5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6F210F3F"/>
    <w:multiLevelType w:val="hybridMultilevel"/>
    <w:tmpl w:val="0562EAC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77B82FA2"/>
    <w:multiLevelType w:val="hybridMultilevel"/>
    <w:tmpl w:val="EDF471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BB75ED2"/>
    <w:multiLevelType w:val="hybridMultilevel"/>
    <w:tmpl w:val="3976BE2A"/>
    <w:lvl w:ilvl="0" w:tplc="40A8F2E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8"/>
  </w:num>
  <w:num w:numId="2">
    <w:abstractNumId w:val="4"/>
  </w:num>
  <w:num w:numId="3">
    <w:abstractNumId w:val="3"/>
  </w:num>
  <w:num w:numId="4">
    <w:abstractNumId w:val="7"/>
  </w:num>
  <w:num w:numId="5">
    <w:abstractNumId w:val="10"/>
  </w:num>
  <w:num w:numId="6">
    <w:abstractNumId w:val="5"/>
  </w:num>
  <w:num w:numId="7">
    <w:abstractNumId w:val="1"/>
  </w:num>
  <w:num w:numId="8">
    <w:abstractNumId w:val="6"/>
  </w:num>
  <w:num w:numId="9">
    <w:abstractNumId w:val="0"/>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E5432"/>
    <w:rsid w:val="0000172F"/>
    <w:rsid w:val="000017F6"/>
    <w:rsid w:val="00001B25"/>
    <w:rsid w:val="00011914"/>
    <w:rsid w:val="00012F66"/>
    <w:rsid w:val="00046427"/>
    <w:rsid w:val="0008190B"/>
    <w:rsid w:val="000A7638"/>
    <w:rsid w:val="000C0429"/>
    <w:rsid w:val="000C5666"/>
    <w:rsid w:val="000E1333"/>
    <w:rsid w:val="000E304F"/>
    <w:rsid w:val="00125652"/>
    <w:rsid w:val="00141392"/>
    <w:rsid w:val="00146E69"/>
    <w:rsid w:val="001471C8"/>
    <w:rsid w:val="00192EE1"/>
    <w:rsid w:val="001A596D"/>
    <w:rsid w:val="00215DA1"/>
    <w:rsid w:val="00223918"/>
    <w:rsid w:val="00225050"/>
    <w:rsid w:val="00285A99"/>
    <w:rsid w:val="002D76FC"/>
    <w:rsid w:val="002E4421"/>
    <w:rsid w:val="00313601"/>
    <w:rsid w:val="00340098"/>
    <w:rsid w:val="0037315F"/>
    <w:rsid w:val="003A36FC"/>
    <w:rsid w:val="003A44CF"/>
    <w:rsid w:val="003D56AD"/>
    <w:rsid w:val="00401878"/>
    <w:rsid w:val="00415698"/>
    <w:rsid w:val="00436F3D"/>
    <w:rsid w:val="00444CA3"/>
    <w:rsid w:val="00446331"/>
    <w:rsid w:val="004A7434"/>
    <w:rsid w:val="004D0F61"/>
    <w:rsid w:val="004E6F45"/>
    <w:rsid w:val="00515040"/>
    <w:rsid w:val="00517713"/>
    <w:rsid w:val="00547778"/>
    <w:rsid w:val="00553EF4"/>
    <w:rsid w:val="00566CC0"/>
    <w:rsid w:val="00580D47"/>
    <w:rsid w:val="00583CFD"/>
    <w:rsid w:val="00595A11"/>
    <w:rsid w:val="005A6C7F"/>
    <w:rsid w:val="005B141B"/>
    <w:rsid w:val="005D6951"/>
    <w:rsid w:val="005F3D88"/>
    <w:rsid w:val="00612923"/>
    <w:rsid w:val="006152FD"/>
    <w:rsid w:val="00626714"/>
    <w:rsid w:val="00645347"/>
    <w:rsid w:val="006472EB"/>
    <w:rsid w:val="006F2BD9"/>
    <w:rsid w:val="006F6B91"/>
    <w:rsid w:val="00700C30"/>
    <w:rsid w:val="0071267B"/>
    <w:rsid w:val="00764F5A"/>
    <w:rsid w:val="00770395"/>
    <w:rsid w:val="00783757"/>
    <w:rsid w:val="007E3CEC"/>
    <w:rsid w:val="007E4FAE"/>
    <w:rsid w:val="007E5B40"/>
    <w:rsid w:val="007E6CCE"/>
    <w:rsid w:val="0080035D"/>
    <w:rsid w:val="00807C71"/>
    <w:rsid w:val="00814E97"/>
    <w:rsid w:val="00826AA7"/>
    <w:rsid w:val="008603E1"/>
    <w:rsid w:val="008A0EA5"/>
    <w:rsid w:val="008B4C25"/>
    <w:rsid w:val="008B5F9D"/>
    <w:rsid w:val="008B6774"/>
    <w:rsid w:val="008B7CED"/>
    <w:rsid w:val="008C0895"/>
    <w:rsid w:val="008C7AAC"/>
    <w:rsid w:val="008D1B85"/>
    <w:rsid w:val="008E5432"/>
    <w:rsid w:val="008F3773"/>
    <w:rsid w:val="009047EA"/>
    <w:rsid w:val="0091715F"/>
    <w:rsid w:val="009562BD"/>
    <w:rsid w:val="009C5DE3"/>
    <w:rsid w:val="009E5432"/>
    <w:rsid w:val="009F767F"/>
    <w:rsid w:val="00A013B6"/>
    <w:rsid w:val="00A04B79"/>
    <w:rsid w:val="00AD5C9C"/>
    <w:rsid w:val="00AF33CC"/>
    <w:rsid w:val="00B0328D"/>
    <w:rsid w:val="00B23F3D"/>
    <w:rsid w:val="00B333B0"/>
    <w:rsid w:val="00B72EC0"/>
    <w:rsid w:val="00BF73D8"/>
    <w:rsid w:val="00C12774"/>
    <w:rsid w:val="00C2636B"/>
    <w:rsid w:val="00C35D5A"/>
    <w:rsid w:val="00C35E0F"/>
    <w:rsid w:val="00C825B3"/>
    <w:rsid w:val="00CC2818"/>
    <w:rsid w:val="00CC2EB0"/>
    <w:rsid w:val="00D07B6A"/>
    <w:rsid w:val="00D52A21"/>
    <w:rsid w:val="00D7106F"/>
    <w:rsid w:val="00D95AC6"/>
    <w:rsid w:val="00DA1D1D"/>
    <w:rsid w:val="00DA1E98"/>
    <w:rsid w:val="00E10036"/>
    <w:rsid w:val="00E10B8D"/>
    <w:rsid w:val="00E20298"/>
    <w:rsid w:val="00E205E2"/>
    <w:rsid w:val="00E21A30"/>
    <w:rsid w:val="00E46ED3"/>
    <w:rsid w:val="00E64E10"/>
    <w:rsid w:val="00E839B0"/>
    <w:rsid w:val="00EA0CC1"/>
    <w:rsid w:val="00ED2A97"/>
    <w:rsid w:val="00EE22DB"/>
    <w:rsid w:val="00F355BA"/>
    <w:rsid w:val="00F65B46"/>
    <w:rsid w:val="00F722B9"/>
    <w:rsid w:val="00FC2103"/>
    <w:rsid w:val="00FC54F6"/>
    <w:rsid w:val="00FD69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32"/>
    <w:rPr>
      <w:rFonts w:ascii="Times New Roman" w:eastAsia="Times New Roman" w:hAnsi="Times New Roman"/>
      <w:sz w:val="28"/>
      <w:szCs w:val="24"/>
      <w:lang w:val="ru-RU" w:eastAsia="ru-RU"/>
    </w:rPr>
  </w:style>
  <w:style w:type="paragraph" w:styleId="1">
    <w:name w:val="heading 1"/>
    <w:basedOn w:val="a"/>
    <w:next w:val="a"/>
    <w:link w:val="10"/>
    <w:qFormat/>
    <w:rsid w:val="009E5432"/>
    <w:pPr>
      <w:keepNext/>
      <w:outlineLvl w:val="0"/>
    </w:pPr>
    <w:rPr>
      <w:sz w:val="32"/>
      <w:lang w:val="uk-UA"/>
    </w:rPr>
  </w:style>
  <w:style w:type="paragraph" w:styleId="2">
    <w:name w:val="heading 2"/>
    <w:basedOn w:val="a"/>
    <w:next w:val="a"/>
    <w:link w:val="20"/>
    <w:qFormat/>
    <w:rsid w:val="009E5432"/>
    <w:pPr>
      <w:keepNext/>
      <w:spacing w:before="240" w:after="60"/>
      <w:outlineLvl w:val="1"/>
    </w:pPr>
    <w:rPr>
      <w:rFonts w:ascii="Arial" w:hAnsi="Arial" w:cs="Arial"/>
      <w:b/>
      <w:bCs/>
      <w:i/>
      <w:iCs/>
      <w:szCs w:val="28"/>
    </w:rPr>
  </w:style>
  <w:style w:type="paragraph" w:styleId="4">
    <w:name w:val="heading 4"/>
    <w:basedOn w:val="a"/>
    <w:next w:val="a"/>
    <w:link w:val="40"/>
    <w:qFormat/>
    <w:rsid w:val="009E5432"/>
    <w:pPr>
      <w:keepNext/>
      <w:jc w:val="center"/>
      <w:outlineLvl w:val="3"/>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E5432"/>
    <w:rPr>
      <w:rFonts w:ascii="Times New Roman" w:eastAsia="Times New Roman" w:hAnsi="Times New Roman" w:cs="Times New Roman"/>
      <w:sz w:val="32"/>
      <w:szCs w:val="24"/>
      <w:lang w:eastAsia="ru-RU"/>
    </w:rPr>
  </w:style>
  <w:style w:type="character" w:customStyle="1" w:styleId="20">
    <w:name w:val="Заголовок 2 Знак"/>
    <w:link w:val="2"/>
    <w:rsid w:val="009E5432"/>
    <w:rPr>
      <w:rFonts w:ascii="Arial" w:eastAsia="Times New Roman" w:hAnsi="Arial" w:cs="Arial"/>
      <w:b/>
      <w:bCs/>
      <w:i/>
      <w:iCs/>
      <w:sz w:val="28"/>
      <w:szCs w:val="28"/>
      <w:lang w:val="ru-RU" w:eastAsia="ru-RU"/>
    </w:rPr>
  </w:style>
  <w:style w:type="character" w:customStyle="1" w:styleId="40">
    <w:name w:val="Заголовок 4 Знак"/>
    <w:link w:val="4"/>
    <w:rsid w:val="009E5432"/>
    <w:rPr>
      <w:rFonts w:ascii="Times New Roman" w:eastAsia="Times New Roman" w:hAnsi="Times New Roman" w:cs="Times New Roman"/>
      <w:b/>
      <w:bCs/>
      <w:sz w:val="28"/>
      <w:szCs w:val="24"/>
      <w:lang w:eastAsia="ru-RU"/>
    </w:rPr>
  </w:style>
  <w:style w:type="paragraph" w:styleId="a3">
    <w:name w:val="Body Text"/>
    <w:basedOn w:val="a"/>
    <w:link w:val="a4"/>
    <w:rsid w:val="009E5432"/>
    <w:pPr>
      <w:spacing w:after="120"/>
    </w:pPr>
  </w:style>
  <w:style w:type="character" w:customStyle="1" w:styleId="a4">
    <w:name w:val="Основний текст Знак"/>
    <w:link w:val="a3"/>
    <w:rsid w:val="009E5432"/>
    <w:rPr>
      <w:rFonts w:ascii="Times New Roman" w:eastAsia="Times New Roman" w:hAnsi="Times New Roman" w:cs="Times New Roman"/>
      <w:sz w:val="28"/>
      <w:szCs w:val="24"/>
      <w:lang w:val="ru-RU" w:eastAsia="ru-RU"/>
    </w:rPr>
  </w:style>
  <w:style w:type="paragraph" w:styleId="a5">
    <w:name w:val="List Paragraph"/>
    <w:basedOn w:val="a"/>
    <w:uiPriority w:val="1"/>
    <w:qFormat/>
    <w:rsid w:val="00444CA3"/>
    <w:pPr>
      <w:ind w:left="720"/>
      <w:contextualSpacing/>
    </w:pPr>
  </w:style>
  <w:style w:type="table" w:styleId="a6">
    <w:name w:val="Table Grid"/>
    <w:basedOn w:val="a1"/>
    <w:uiPriority w:val="59"/>
    <w:rsid w:val="00444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nhideWhenUsed/>
    <w:rsid w:val="00FC2103"/>
    <w:pPr>
      <w:spacing w:after="120"/>
      <w:ind w:left="283"/>
    </w:pPr>
  </w:style>
  <w:style w:type="character" w:customStyle="1" w:styleId="a8">
    <w:name w:val="Основний текст з відступом Знак"/>
    <w:link w:val="a7"/>
    <w:rsid w:val="00FC2103"/>
    <w:rPr>
      <w:rFonts w:ascii="Times New Roman" w:eastAsia="Times New Roman" w:hAnsi="Times New Roman"/>
      <w:sz w:val="28"/>
      <w:szCs w:val="24"/>
    </w:rPr>
  </w:style>
  <w:style w:type="paragraph" w:styleId="a9">
    <w:name w:val="Title"/>
    <w:aliases w:val="Название схем"/>
    <w:basedOn w:val="a"/>
    <w:link w:val="aa"/>
    <w:qFormat/>
    <w:rsid w:val="005B141B"/>
    <w:pPr>
      <w:jc w:val="center"/>
    </w:pPr>
    <w:rPr>
      <w:rFonts w:ascii="Bookman Old Style" w:hAnsi="Bookman Old Style"/>
      <w:b/>
      <w:i/>
      <w:sz w:val="32"/>
      <w:szCs w:val="20"/>
      <w:lang w:val="uk-UA"/>
    </w:rPr>
  </w:style>
  <w:style w:type="character" w:customStyle="1" w:styleId="aa">
    <w:name w:val="Назва Знак"/>
    <w:aliases w:val="Название схем Знак"/>
    <w:link w:val="a9"/>
    <w:rsid w:val="005B141B"/>
    <w:rPr>
      <w:rFonts w:ascii="Bookman Old Style" w:eastAsia="Times New Roman" w:hAnsi="Bookman Old Style"/>
      <w:b/>
      <w:i/>
      <w:sz w:val="32"/>
      <w:lang w:val="uk-UA"/>
    </w:rPr>
  </w:style>
  <w:style w:type="paragraph" w:styleId="3">
    <w:name w:val="Body Text Indent 3"/>
    <w:basedOn w:val="a"/>
    <w:link w:val="30"/>
    <w:uiPriority w:val="99"/>
    <w:unhideWhenUsed/>
    <w:rsid w:val="00FC54F6"/>
    <w:pPr>
      <w:spacing w:after="120"/>
      <w:ind w:left="283"/>
    </w:pPr>
    <w:rPr>
      <w:sz w:val="16"/>
      <w:szCs w:val="16"/>
    </w:rPr>
  </w:style>
  <w:style w:type="character" w:customStyle="1" w:styleId="30">
    <w:name w:val="Основний текст з відступом 3 Знак"/>
    <w:link w:val="3"/>
    <w:uiPriority w:val="99"/>
    <w:rsid w:val="00FC54F6"/>
    <w:rPr>
      <w:rFonts w:ascii="Times New Roman" w:eastAsia="Times New Roman" w:hAnsi="Times New Roman"/>
      <w:sz w:val="16"/>
      <w:szCs w:val="16"/>
    </w:rPr>
  </w:style>
  <w:style w:type="paragraph" w:customStyle="1" w:styleId="Heading2">
    <w:name w:val="Heading 2"/>
    <w:basedOn w:val="a"/>
    <w:uiPriority w:val="1"/>
    <w:qFormat/>
    <w:rsid w:val="00CC2818"/>
    <w:pPr>
      <w:widowControl w:val="0"/>
      <w:autoSpaceDE w:val="0"/>
      <w:autoSpaceDN w:val="0"/>
      <w:ind w:left="219"/>
      <w:jc w:val="both"/>
      <w:outlineLvl w:val="2"/>
    </w:pPr>
    <w:rPr>
      <w:b/>
      <w:bCs/>
      <w:sz w:val="24"/>
      <w:lang w:val="uk-UA" w:eastAsia="en-US"/>
    </w:rPr>
  </w:style>
  <w:style w:type="paragraph" w:customStyle="1" w:styleId="TX">
    <w:name w:val="TX"/>
    <w:basedOn w:val="a"/>
    <w:rsid w:val="00764F5A"/>
    <w:pPr>
      <w:autoSpaceDE w:val="0"/>
      <w:autoSpaceDN w:val="0"/>
      <w:adjustRightInd w:val="0"/>
      <w:spacing w:line="280" w:lineRule="atLeast"/>
      <w:ind w:firstLine="283"/>
      <w:jc w:val="both"/>
    </w:pPr>
    <w:rPr>
      <w:color w:val="000000"/>
      <w:sz w:val="23"/>
      <w:szCs w:val="23"/>
      <w:lang w:val="uk-UA"/>
    </w:rPr>
  </w:style>
  <w:style w:type="paragraph" w:styleId="ab">
    <w:name w:val="Balloon Text"/>
    <w:basedOn w:val="a"/>
    <w:link w:val="ac"/>
    <w:uiPriority w:val="99"/>
    <w:semiHidden/>
    <w:unhideWhenUsed/>
    <w:rsid w:val="003A44CF"/>
    <w:rPr>
      <w:rFonts w:ascii="Tahoma" w:hAnsi="Tahoma" w:cs="Tahoma"/>
      <w:sz w:val="16"/>
      <w:szCs w:val="16"/>
    </w:rPr>
  </w:style>
  <w:style w:type="character" w:customStyle="1" w:styleId="ac">
    <w:name w:val="Текст у виносці Знак"/>
    <w:link w:val="ab"/>
    <w:uiPriority w:val="99"/>
    <w:semiHidden/>
    <w:rsid w:val="003A44CF"/>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621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zakon1.rada.gov.ua/cgi-bin/laws/main.cgi" TargetMode="External"/><Relationship Id="rId18" Type="http://schemas.openxmlformats.org/officeDocument/2006/relationships/hyperlink" Target="http://www.minfin.gov.ua/control/uk/publish/article?art" TargetMode="External"/><Relationship Id="rId26" Type="http://schemas.openxmlformats.org/officeDocument/2006/relationships/hyperlink" Target="http://www.vobu.com.ua/" TargetMode="External"/><Relationship Id="rId3" Type="http://schemas.openxmlformats.org/officeDocument/2006/relationships/settings" Target="settings.xml"/><Relationship Id="rId21" Type="http://schemas.openxmlformats.org/officeDocument/2006/relationships/hyperlink" Target="http://zakon.rada.gov.ua/cgibin/laws/main.-cgi?nreg=2755-17" TargetMode="External"/><Relationship Id="rId34" Type="http://schemas.openxmlformats.org/officeDocument/2006/relationships/hyperlink" Target="http://www.ukrstat.gov.ua/" TargetMode="External"/><Relationship Id="rId7" Type="http://schemas.openxmlformats.org/officeDocument/2006/relationships/image" Target="media/image1.jpeg"/><Relationship Id="rId12" Type="http://schemas.openxmlformats.org/officeDocument/2006/relationships/hyperlink" Target="http://zakon.rada.gov.ua/cgi-bin/laws/main.cgi?nreg=z0202-94&amp;c=1&amp;History" TargetMode="External"/><Relationship Id="rId17" Type="http://schemas.openxmlformats.org/officeDocument/2006/relationships/hyperlink" Target="http://www.minfin.gov.ua/control/uk/publ-ish/article?art_id=367055&amp;cat_" TargetMode="External"/><Relationship Id="rId25" Type="http://schemas.openxmlformats.org/officeDocument/2006/relationships/hyperlink" Target="http://zakon1.rada.gov.ua/cgi-bin/laws/main.cgi" TargetMode="External"/><Relationship Id="rId33" Type="http://schemas.openxmlformats.org/officeDocument/2006/relationships/hyperlink" Target="http://www.kmu.gov.ua/" TargetMode="External"/><Relationship Id="rId2" Type="http://schemas.openxmlformats.org/officeDocument/2006/relationships/styles" Target="styles.xml"/><Relationship Id="rId16" Type="http://schemas.openxmlformats.org/officeDocument/2006/relationships/hyperlink" Target="http://zakon1.rada.gov.ua/cgi-bin/laws/main.cgi" TargetMode="External"/><Relationship Id="rId20" Type="http://schemas.openxmlformats.org/officeDocument/2006/relationships/hyperlink" Target="http://zakon.rada.gov.ua/cgibin/laws/main.-cgi?nreg=2755-17" TargetMode="External"/><Relationship Id="rId29" Type="http://schemas.openxmlformats.org/officeDocument/2006/relationships/hyperlink" Target="http://www.uptp.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zakon1.rada.gov.ua/cgi-bin/laws/main.cgi" TargetMode="External"/><Relationship Id="rId32" Type="http://schemas.openxmlformats.org/officeDocument/2006/relationships/hyperlink" Target="http://www.minfin.gov.ua/" TargetMode="External"/><Relationship Id="rId5" Type="http://schemas.openxmlformats.org/officeDocument/2006/relationships/footnotes" Target="footnotes.xml"/><Relationship Id="rId15" Type="http://schemas.openxmlformats.org/officeDocument/2006/relationships/hyperlink" Target="http://zakon1.rada.gov.ua/cgi-bin/laws/main" TargetMode="External"/><Relationship Id="rId23" Type="http://schemas.openxmlformats.org/officeDocument/2006/relationships/hyperlink" Target="http://www.uazakon.com/documents/date_bx/pg_gxgbwl.htm" TargetMode="External"/><Relationship Id="rId28" Type="http://schemas.openxmlformats.org/officeDocument/2006/relationships/hyperlink" Target="http://www.nibu.factor.ua/" TargetMode="Externa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yperlink" Target="http://www.minfin.gov.ua/contr-ol/uk/publish/article?art_id=367055&amp;cat_id=293533" TargetMode="External"/><Relationship Id="rId31" Type="http://schemas.openxmlformats.org/officeDocument/2006/relationships/hyperlink" Target="http://www.me.gov.ua/" TargetMode="External"/><Relationship Id="rId4" Type="http://schemas.openxmlformats.org/officeDocument/2006/relationships/webSettings" Target="webSettings.xml"/><Relationship Id="rId9" Type="http://schemas.openxmlformats.org/officeDocument/2006/relationships/image" Target="file:///C:\Users\Admin\AppData\Local\Temp\FineReader12.00\media\image1.jpeg" TargetMode="External"/><Relationship Id="rId14" Type="http://schemas.openxmlformats.org/officeDocument/2006/relationships/hyperlink" Target="http://zakon1.rada.gov.ua/cgi-bin/laws/m" TargetMode="External"/><Relationship Id="rId22" Type="http://schemas.openxmlformats.org/officeDocument/2006/relationships/hyperlink" Target="http://zakon.rada.gov.ua/cgibin/laws/main.-cgi?nreg=2755" TargetMode="External"/><Relationship Id="rId27" Type="http://schemas.openxmlformats.org/officeDocument/2006/relationships/hyperlink" Target="http://dtkt.com.ua/" TargetMode="External"/><Relationship Id="rId30" Type="http://schemas.openxmlformats.org/officeDocument/2006/relationships/hyperlink" Target="http://www.sta.gov.u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16926</Words>
  <Characters>9648</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У.В.М</Company>
  <LinksUpToDate>false</LinksUpToDate>
  <CharactersWithSpaces>26521</CharactersWithSpaces>
  <SharedDoc>false</SharedDoc>
  <HLinks>
    <vt:vector size="138" baseType="variant">
      <vt:variant>
        <vt:i4>6750247</vt:i4>
      </vt:variant>
      <vt:variant>
        <vt:i4>69</vt:i4>
      </vt:variant>
      <vt:variant>
        <vt:i4>0</vt:i4>
      </vt:variant>
      <vt:variant>
        <vt:i4>5</vt:i4>
      </vt:variant>
      <vt:variant>
        <vt:lpwstr>http://www.ukrstat.gov.ua/</vt:lpwstr>
      </vt:variant>
      <vt:variant>
        <vt:lpwstr/>
      </vt:variant>
      <vt:variant>
        <vt:i4>8257587</vt:i4>
      </vt:variant>
      <vt:variant>
        <vt:i4>66</vt:i4>
      </vt:variant>
      <vt:variant>
        <vt:i4>0</vt:i4>
      </vt:variant>
      <vt:variant>
        <vt:i4>5</vt:i4>
      </vt:variant>
      <vt:variant>
        <vt:lpwstr>http://www.kmu.gov.ua/</vt:lpwstr>
      </vt:variant>
      <vt:variant>
        <vt:lpwstr/>
      </vt:variant>
      <vt:variant>
        <vt:i4>5177429</vt:i4>
      </vt:variant>
      <vt:variant>
        <vt:i4>63</vt:i4>
      </vt:variant>
      <vt:variant>
        <vt:i4>0</vt:i4>
      </vt:variant>
      <vt:variant>
        <vt:i4>5</vt:i4>
      </vt:variant>
      <vt:variant>
        <vt:lpwstr>http://www.minfin.gov.ua/</vt:lpwstr>
      </vt:variant>
      <vt:variant>
        <vt:lpwstr/>
      </vt:variant>
      <vt:variant>
        <vt:i4>4718673</vt:i4>
      </vt:variant>
      <vt:variant>
        <vt:i4>60</vt:i4>
      </vt:variant>
      <vt:variant>
        <vt:i4>0</vt:i4>
      </vt:variant>
      <vt:variant>
        <vt:i4>5</vt:i4>
      </vt:variant>
      <vt:variant>
        <vt:lpwstr>http://www.me.gov.ua/</vt:lpwstr>
      </vt:variant>
      <vt:variant>
        <vt:lpwstr/>
      </vt:variant>
      <vt:variant>
        <vt:i4>7471146</vt:i4>
      </vt:variant>
      <vt:variant>
        <vt:i4>57</vt:i4>
      </vt:variant>
      <vt:variant>
        <vt:i4>0</vt:i4>
      </vt:variant>
      <vt:variant>
        <vt:i4>5</vt:i4>
      </vt:variant>
      <vt:variant>
        <vt:lpwstr>http://www.sta.gov.ua/</vt:lpwstr>
      </vt:variant>
      <vt:variant>
        <vt:lpwstr/>
      </vt:variant>
      <vt:variant>
        <vt:i4>7405602</vt:i4>
      </vt:variant>
      <vt:variant>
        <vt:i4>54</vt:i4>
      </vt:variant>
      <vt:variant>
        <vt:i4>0</vt:i4>
      </vt:variant>
      <vt:variant>
        <vt:i4>5</vt:i4>
      </vt:variant>
      <vt:variant>
        <vt:lpwstr>http://www.uptp.ru/</vt:lpwstr>
      </vt:variant>
      <vt:variant>
        <vt:lpwstr/>
      </vt:variant>
      <vt:variant>
        <vt:i4>3407977</vt:i4>
      </vt:variant>
      <vt:variant>
        <vt:i4>51</vt:i4>
      </vt:variant>
      <vt:variant>
        <vt:i4>0</vt:i4>
      </vt:variant>
      <vt:variant>
        <vt:i4>5</vt:i4>
      </vt:variant>
      <vt:variant>
        <vt:lpwstr>http://www.nibu.factor.ua/</vt:lpwstr>
      </vt:variant>
      <vt:variant>
        <vt:lpwstr/>
      </vt:variant>
      <vt:variant>
        <vt:i4>2752626</vt:i4>
      </vt:variant>
      <vt:variant>
        <vt:i4>48</vt:i4>
      </vt:variant>
      <vt:variant>
        <vt:i4>0</vt:i4>
      </vt:variant>
      <vt:variant>
        <vt:i4>5</vt:i4>
      </vt:variant>
      <vt:variant>
        <vt:lpwstr>http://dtkt.com.ua/</vt:lpwstr>
      </vt:variant>
      <vt:variant>
        <vt:lpwstr/>
      </vt:variant>
      <vt:variant>
        <vt:i4>3211313</vt:i4>
      </vt:variant>
      <vt:variant>
        <vt:i4>45</vt:i4>
      </vt:variant>
      <vt:variant>
        <vt:i4>0</vt:i4>
      </vt:variant>
      <vt:variant>
        <vt:i4>5</vt:i4>
      </vt:variant>
      <vt:variant>
        <vt:lpwstr>http://www.vobu.com.ua/</vt:lpwstr>
      </vt:variant>
      <vt:variant>
        <vt:lpwstr/>
      </vt:variant>
      <vt:variant>
        <vt:i4>6422640</vt:i4>
      </vt:variant>
      <vt:variant>
        <vt:i4>42</vt:i4>
      </vt:variant>
      <vt:variant>
        <vt:i4>0</vt:i4>
      </vt:variant>
      <vt:variant>
        <vt:i4>5</vt:i4>
      </vt:variant>
      <vt:variant>
        <vt:lpwstr>http://zakon1.rada.gov.ua/cgi-bin/laws/main.cgi</vt:lpwstr>
      </vt:variant>
      <vt:variant>
        <vt:lpwstr/>
      </vt:variant>
      <vt:variant>
        <vt:i4>6422640</vt:i4>
      </vt:variant>
      <vt:variant>
        <vt:i4>39</vt:i4>
      </vt:variant>
      <vt:variant>
        <vt:i4>0</vt:i4>
      </vt:variant>
      <vt:variant>
        <vt:i4>5</vt:i4>
      </vt:variant>
      <vt:variant>
        <vt:lpwstr>http://zakon1.rada.gov.ua/cgi-bin/laws/main.cgi</vt:lpwstr>
      </vt:variant>
      <vt:variant>
        <vt:lpwstr/>
      </vt:variant>
      <vt:variant>
        <vt:i4>3342454</vt:i4>
      </vt:variant>
      <vt:variant>
        <vt:i4>36</vt:i4>
      </vt:variant>
      <vt:variant>
        <vt:i4>0</vt:i4>
      </vt:variant>
      <vt:variant>
        <vt:i4>5</vt:i4>
      </vt:variant>
      <vt:variant>
        <vt:lpwstr>http://www.uazakon.com/documents/date_bx/pg_gxgbwl.htm</vt:lpwstr>
      </vt:variant>
      <vt:variant>
        <vt:lpwstr/>
      </vt:variant>
      <vt:variant>
        <vt:i4>393301</vt:i4>
      </vt:variant>
      <vt:variant>
        <vt:i4>33</vt:i4>
      </vt:variant>
      <vt:variant>
        <vt:i4>0</vt:i4>
      </vt:variant>
      <vt:variant>
        <vt:i4>5</vt:i4>
      </vt:variant>
      <vt:variant>
        <vt:lpwstr>http://zakon.rada.gov.ua/cgibin/laws/main.-cgi?nreg=2755</vt:lpwstr>
      </vt:variant>
      <vt:variant>
        <vt:lpwstr/>
      </vt:variant>
      <vt:variant>
        <vt:i4>3604600</vt:i4>
      </vt:variant>
      <vt:variant>
        <vt:i4>30</vt:i4>
      </vt:variant>
      <vt:variant>
        <vt:i4>0</vt:i4>
      </vt:variant>
      <vt:variant>
        <vt:i4>5</vt:i4>
      </vt:variant>
      <vt:variant>
        <vt:lpwstr>http://zakon.rada.gov.ua/cgibin/laws/main.-cgi?nreg=2755-17</vt:lpwstr>
      </vt:variant>
      <vt:variant>
        <vt:lpwstr/>
      </vt:variant>
      <vt:variant>
        <vt:i4>3604600</vt:i4>
      </vt:variant>
      <vt:variant>
        <vt:i4>27</vt:i4>
      </vt:variant>
      <vt:variant>
        <vt:i4>0</vt:i4>
      </vt:variant>
      <vt:variant>
        <vt:i4>5</vt:i4>
      </vt:variant>
      <vt:variant>
        <vt:lpwstr>http://zakon.rada.gov.ua/cgibin/laws/main.-cgi?nreg=2755-17</vt:lpwstr>
      </vt:variant>
      <vt:variant>
        <vt:lpwstr/>
      </vt:variant>
      <vt:variant>
        <vt:i4>1376321</vt:i4>
      </vt:variant>
      <vt:variant>
        <vt:i4>24</vt:i4>
      </vt:variant>
      <vt:variant>
        <vt:i4>0</vt:i4>
      </vt:variant>
      <vt:variant>
        <vt:i4>5</vt:i4>
      </vt:variant>
      <vt:variant>
        <vt:lpwstr>http://www.minfin.gov.ua/contr-ol/uk/publish/article?art_id=367055&amp;cat_id=293533</vt:lpwstr>
      </vt:variant>
      <vt:variant>
        <vt:lpwstr/>
      </vt:variant>
      <vt:variant>
        <vt:i4>7929899</vt:i4>
      </vt:variant>
      <vt:variant>
        <vt:i4>21</vt:i4>
      </vt:variant>
      <vt:variant>
        <vt:i4>0</vt:i4>
      </vt:variant>
      <vt:variant>
        <vt:i4>5</vt:i4>
      </vt:variant>
      <vt:variant>
        <vt:lpwstr>http://www.minfin.gov.ua/control/uk/publish/article?art</vt:lpwstr>
      </vt:variant>
      <vt:variant>
        <vt:lpwstr/>
      </vt:variant>
      <vt:variant>
        <vt:i4>6815838</vt:i4>
      </vt:variant>
      <vt:variant>
        <vt:i4>18</vt:i4>
      </vt:variant>
      <vt:variant>
        <vt:i4>0</vt:i4>
      </vt:variant>
      <vt:variant>
        <vt:i4>5</vt:i4>
      </vt:variant>
      <vt:variant>
        <vt:lpwstr>http://www.minfin.gov.ua/control/uk/publ-ish/article?art_id=367055&amp;cat_</vt:lpwstr>
      </vt:variant>
      <vt:variant>
        <vt:lpwstr/>
      </vt:variant>
      <vt:variant>
        <vt:i4>6422640</vt:i4>
      </vt:variant>
      <vt:variant>
        <vt:i4>15</vt:i4>
      </vt:variant>
      <vt:variant>
        <vt:i4>0</vt:i4>
      </vt:variant>
      <vt:variant>
        <vt:i4>5</vt:i4>
      </vt:variant>
      <vt:variant>
        <vt:lpwstr>http://zakon1.rada.gov.ua/cgi-bin/laws/main.cgi</vt:lpwstr>
      </vt:variant>
      <vt:variant>
        <vt:lpwstr/>
      </vt:variant>
      <vt:variant>
        <vt:i4>2818173</vt:i4>
      </vt:variant>
      <vt:variant>
        <vt:i4>12</vt:i4>
      </vt:variant>
      <vt:variant>
        <vt:i4>0</vt:i4>
      </vt:variant>
      <vt:variant>
        <vt:i4>5</vt:i4>
      </vt:variant>
      <vt:variant>
        <vt:lpwstr>http://zakon1.rada.gov.ua/cgi-bin/laws/main</vt:lpwstr>
      </vt:variant>
      <vt:variant>
        <vt:lpwstr/>
      </vt:variant>
      <vt:variant>
        <vt:i4>4325404</vt:i4>
      </vt:variant>
      <vt:variant>
        <vt:i4>9</vt:i4>
      </vt:variant>
      <vt:variant>
        <vt:i4>0</vt:i4>
      </vt:variant>
      <vt:variant>
        <vt:i4>5</vt:i4>
      </vt:variant>
      <vt:variant>
        <vt:lpwstr>http://zakon1.rada.gov.ua/cgi-bin/laws/m</vt:lpwstr>
      </vt:variant>
      <vt:variant>
        <vt:lpwstr/>
      </vt:variant>
      <vt:variant>
        <vt:i4>6422640</vt:i4>
      </vt:variant>
      <vt:variant>
        <vt:i4>6</vt:i4>
      </vt:variant>
      <vt:variant>
        <vt:i4>0</vt:i4>
      </vt:variant>
      <vt:variant>
        <vt:i4>5</vt:i4>
      </vt:variant>
      <vt:variant>
        <vt:lpwstr>http://zakon1.rada.gov.ua/cgi-bin/laws/main.cgi</vt:lpwstr>
      </vt:variant>
      <vt:variant>
        <vt:lpwstr/>
      </vt:variant>
      <vt:variant>
        <vt:i4>720906</vt:i4>
      </vt:variant>
      <vt:variant>
        <vt:i4>3</vt:i4>
      </vt:variant>
      <vt:variant>
        <vt:i4>0</vt:i4>
      </vt:variant>
      <vt:variant>
        <vt:i4>5</vt:i4>
      </vt:variant>
      <vt:variant>
        <vt:lpwstr>http://zakon.rada.gov.ua/cgi-bin/laws/main.cgi?nreg=z0202-94&amp;c=1&amp;History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Користувач Windows</cp:lastModifiedBy>
  <cp:revision>3</cp:revision>
  <cp:lastPrinted>2021-04-12T08:15:00Z</cp:lastPrinted>
  <dcterms:created xsi:type="dcterms:W3CDTF">2021-04-14T16:58:00Z</dcterms:created>
  <dcterms:modified xsi:type="dcterms:W3CDTF">2021-04-14T17:00:00Z</dcterms:modified>
</cp:coreProperties>
</file>