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5A" w:rsidRDefault="005E5B5A" w:rsidP="005E5B5A">
      <w:pPr>
        <w:spacing w:after="0" w:line="300" w:lineRule="auto"/>
        <w:jc w:val="right"/>
        <w:rPr>
          <w:b/>
          <w:sz w:val="28"/>
          <w:szCs w:val="28"/>
        </w:rPr>
      </w:pPr>
      <w:r w:rsidRPr="005E5B5A">
        <w:rPr>
          <w:b/>
          <w:sz w:val="28"/>
          <w:szCs w:val="28"/>
        </w:rPr>
        <w:t xml:space="preserve">ПРОЄКТ </w:t>
      </w:r>
    </w:p>
    <w:p w:rsidR="005E5B5A" w:rsidRDefault="005E5B5A" w:rsidP="00365FD6">
      <w:pPr>
        <w:spacing w:after="0" w:line="300" w:lineRule="auto"/>
        <w:jc w:val="center"/>
        <w:rPr>
          <w:b/>
          <w:sz w:val="28"/>
          <w:szCs w:val="28"/>
        </w:rPr>
      </w:pPr>
      <w:r w:rsidRPr="005E5B5A">
        <w:rPr>
          <w:b/>
          <w:sz w:val="28"/>
          <w:szCs w:val="28"/>
        </w:rPr>
        <w:t xml:space="preserve">МІНІСТЕРСТВО ОСВІТИ І НАУКИ УКРАЇНИ </w:t>
      </w:r>
    </w:p>
    <w:p w:rsidR="005E5B5A" w:rsidRDefault="005E5B5A" w:rsidP="00365FD6">
      <w:pPr>
        <w:spacing w:after="0" w:line="300" w:lineRule="auto"/>
        <w:jc w:val="center"/>
        <w:rPr>
          <w:b/>
          <w:sz w:val="28"/>
          <w:szCs w:val="28"/>
        </w:rPr>
      </w:pPr>
      <w:r w:rsidRPr="005E5B5A">
        <w:rPr>
          <w:b/>
          <w:sz w:val="28"/>
          <w:szCs w:val="28"/>
        </w:rPr>
        <w:t xml:space="preserve">ЛЬВІВСЬКИЙ НАЦІОНАЛЬНИЙ УНІВЕРСИТЕТ ВЕТЕРИНАРНОЇ МЕДИЦИНИ ТА БІОТЕХНОЛОГІЙ ІМЕНІ С.З. ҐЖИЦЬКОГО </w:t>
      </w: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r w:rsidRPr="005E5B5A">
        <w:rPr>
          <w:b/>
          <w:sz w:val="28"/>
          <w:szCs w:val="28"/>
        </w:rPr>
        <w:t xml:space="preserve">ОСВІТНЬО-ПРОФЕСІЙНА ПРОГРАМА </w:t>
      </w:r>
    </w:p>
    <w:p w:rsidR="005E5B5A" w:rsidRDefault="005E5B5A" w:rsidP="00365FD6">
      <w:pPr>
        <w:spacing w:after="0" w:line="300" w:lineRule="auto"/>
        <w:jc w:val="center"/>
        <w:rPr>
          <w:b/>
          <w:sz w:val="28"/>
          <w:szCs w:val="28"/>
        </w:rPr>
      </w:pPr>
      <w:r w:rsidRPr="005E5B5A">
        <w:rPr>
          <w:b/>
          <w:sz w:val="28"/>
          <w:szCs w:val="28"/>
        </w:rPr>
        <w:t xml:space="preserve">«ВЕТЕРИНАРНА </w:t>
      </w:r>
      <w:r>
        <w:rPr>
          <w:b/>
          <w:sz w:val="28"/>
          <w:szCs w:val="28"/>
        </w:rPr>
        <w:t>ГІГІЄНА, САНІТАРІЯ І ЕКСПЕРТИЗА</w:t>
      </w:r>
      <w:r w:rsidRPr="005E5B5A">
        <w:rPr>
          <w:b/>
          <w:sz w:val="28"/>
          <w:szCs w:val="28"/>
        </w:rPr>
        <w:t xml:space="preserve">» </w:t>
      </w: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r w:rsidRPr="005E5B5A">
        <w:rPr>
          <w:b/>
          <w:sz w:val="28"/>
          <w:szCs w:val="28"/>
        </w:rPr>
        <w:t xml:space="preserve">підготовки здобувачів другого (магістерського) рівня вищої освіти </w:t>
      </w:r>
    </w:p>
    <w:p w:rsidR="005E5B5A" w:rsidRDefault="005E5B5A" w:rsidP="00365FD6">
      <w:pPr>
        <w:spacing w:after="0" w:line="300" w:lineRule="auto"/>
        <w:jc w:val="center"/>
        <w:rPr>
          <w:b/>
          <w:sz w:val="28"/>
          <w:szCs w:val="28"/>
        </w:rPr>
      </w:pPr>
      <w:r w:rsidRPr="005E5B5A">
        <w:rPr>
          <w:b/>
          <w:sz w:val="28"/>
          <w:szCs w:val="28"/>
        </w:rPr>
        <w:t xml:space="preserve">за спеціальністю 211 – «Ветеринарна медицина» </w:t>
      </w:r>
    </w:p>
    <w:p w:rsidR="005E5B5A" w:rsidRDefault="005E5B5A" w:rsidP="00365FD6">
      <w:pPr>
        <w:spacing w:after="0" w:line="300" w:lineRule="auto"/>
        <w:jc w:val="center"/>
        <w:rPr>
          <w:b/>
          <w:sz w:val="28"/>
          <w:szCs w:val="28"/>
        </w:rPr>
      </w:pPr>
      <w:r w:rsidRPr="005E5B5A">
        <w:rPr>
          <w:b/>
          <w:sz w:val="28"/>
          <w:szCs w:val="28"/>
        </w:rPr>
        <w:t xml:space="preserve">галузі </w:t>
      </w:r>
      <w:r>
        <w:rPr>
          <w:b/>
          <w:sz w:val="28"/>
          <w:szCs w:val="28"/>
        </w:rPr>
        <w:t>знань 21 – «Ветеринарія</w:t>
      </w:r>
      <w:r w:rsidRPr="005E5B5A">
        <w:rPr>
          <w:b/>
          <w:sz w:val="28"/>
          <w:szCs w:val="28"/>
        </w:rPr>
        <w:t xml:space="preserve">» </w:t>
      </w:r>
    </w:p>
    <w:p w:rsidR="005E5B5A" w:rsidRDefault="005E5B5A" w:rsidP="00365FD6">
      <w:pPr>
        <w:spacing w:after="0" w:line="300" w:lineRule="auto"/>
        <w:jc w:val="center"/>
        <w:rPr>
          <w:b/>
          <w:sz w:val="28"/>
          <w:szCs w:val="28"/>
        </w:rPr>
      </w:pPr>
      <w:r w:rsidRPr="005E5B5A">
        <w:rPr>
          <w:b/>
          <w:sz w:val="28"/>
          <w:szCs w:val="28"/>
        </w:rPr>
        <w:t xml:space="preserve">кваліфікація: лікар ветеринарної медицини </w:t>
      </w: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5E5B5A">
      <w:pPr>
        <w:spacing w:after="0" w:line="300" w:lineRule="auto"/>
        <w:jc w:val="right"/>
        <w:rPr>
          <w:b/>
          <w:sz w:val="28"/>
          <w:szCs w:val="28"/>
        </w:rPr>
      </w:pPr>
    </w:p>
    <w:p w:rsidR="005E5B5A" w:rsidRDefault="005E5B5A" w:rsidP="005E5B5A">
      <w:pPr>
        <w:spacing w:after="0" w:line="300" w:lineRule="auto"/>
        <w:jc w:val="right"/>
        <w:rPr>
          <w:b/>
          <w:sz w:val="28"/>
          <w:szCs w:val="28"/>
        </w:rPr>
      </w:pPr>
    </w:p>
    <w:p w:rsidR="005E5B5A" w:rsidRDefault="005E5B5A" w:rsidP="005E5B5A">
      <w:pPr>
        <w:spacing w:after="0" w:line="300" w:lineRule="auto"/>
        <w:jc w:val="right"/>
        <w:rPr>
          <w:b/>
          <w:sz w:val="28"/>
          <w:szCs w:val="28"/>
        </w:rPr>
      </w:pPr>
      <w:r w:rsidRPr="005E5B5A">
        <w:rPr>
          <w:b/>
          <w:sz w:val="28"/>
          <w:szCs w:val="28"/>
        </w:rPr>
        <w:t xml:space="preserve">ЗАТВЕРДЖЕНО ВЧЕНОЮ РАДОЮ </w:t>
      </w:r>
    </w:p>
    <w:p w:rsidR="005E5B5A" w:rsidRDefault="005E5B5A" w:rsidP="005E5B5A">
      <w:pPr>
        <w:spacing w:after="0" w:line="300" w:lineRule="auto"/>
        <w:jc w:val="right"/>
        <w:rPr>
          <w:b/>
          <w:sz w:val="28"/>
          <w:szCs w:val="28"/>
        </w:rPr>
      </w:pPr>
      <w:r w:rsidRPr="005E5B5A">
        <w:rPr>
          <w:b/>
          <w:sz w:val="28"/>
          <w:szCs w:val="28"/>
        </w:rPr>
        <w:t>Голова вченої ради _______________ /</w:t>
      </w:r>
      <w:r>
        <w:rPr>
          <w:b/>
          <w:sz w:val="28"/>
          <w:szCs w:val="28"/>
        </w:rPr>
        <w:t>І.О.</w:t>
      </w:r>
      <w:r w:rsidRPr="005E5B5A">
        <w:rPr>
          <w:b/>
          <w:sz w:val="28"/>
          <w:szCs w:val="28"/>
        </w:rPr>
        <w:t xml:space="preserve"> </w:t>
      </w:r>
      <w:r>
        <w:rPr>
          <w:b/>
          <w:sz w:val="28"/>
          <w:szCs w:val="28"/>
        </w:rPr>
        <w:t>Парубчак</w:t>
      </w:r>
      <w:r w:rsidRPr="005E5B5A">
        <w:rPr>
          <w:b/>
          <w:sz w:val="28"/>
          <w:szCs w:val="28"/>
        </w:rPr>
        <w:t xml:space="preserve">/ </w:t>
      </w:r>
    </w:p>
    <w:p w:rsidR="005E5B5A" w:rsidRDefault="005E5B5A" w:rsidP="005E5B5A">
      <w:pPr>
        <w:spacing w:after="0" w:line="300" w:lineRule="auto"/>
        <w:jc w:val="right"/>
        <w:rPr>
          <w:b/>
          <w:sz w:val="28"/>
          <w:szCs w:val="28"/>
        </w:rPr>
      </w:pPr>
      <w:r w:rsidRPr="005E5B5A">
        <w:rPr>
          <w:b/>
          <w:sz w:val="28"/>
          <w:szCs w:val="28"/>
        </w:rPr>
        <w:t xml:space="preserve">(протокол № ____ від «___» _______________ 202 р.) </w:t>
      </w:r>
    </w:p>
    <w:p w:rsidR="005E5B5A" w:rsidRDefault="005E5B5A" w:rsidP="005E5B5A">
      <w:pPr>
        <w:spacing w:after="0" w:line="300" w:lineRule="auto"/>
        <w:jc w:val="right"/>
        <w:rPr>
          <w:b/>
          <w:sz w:val="28"/>
          <w:szCs w:val="28"/>
        </w:rPr>
      </w:pPr>
      <w:r>
        <w:rPr>
          <w:b/>
          <w:sz w:val="28"/>
          <w:szCs w:val="28"/>
        </w:rPr>
        <w:t xml:space="preserve"> </w:t>
      </w:r>
      <w:r w:rsidRPr="005E5B5A">
        <w:rPr>
          <w:b/>
          <w:sz w:val="28"/>
          <w:szCs w:val="28"/>
        </w:rPr>
        <w:t xml:space="preserve">Освітня програма вводиться в дію з _________202 р. </w:t>
      </w:r>
    </w:p>
    <w:p w:rsidR="005E5B5A" w:rsidRDefault="005E5B5A" w:rsidP="005E5B5A">
      <w:pPr>
        <w:spacing w:after="0" w:line="300" w:lineRule="auto"/>
        <w:jc w:val="center"/>
        <w:rPr>
          <w:b/>
          <w:sz w:val="28"/>
          <w:szCs w:val="28"/>
        </w:rPr>
      </w:pPr>
      <w:r>
        <w:rPr>
          <w:b/>
          <w:sz w:val="28"/>
          <w:szCs w:val="28"/>
        </w:rPr>
        <w:t xml:space="preserve">                            </w:t>
      </w:r>
      <w:r w:rsidRPr="005E5B5A">
        <w:rPr>
          <w:b/>
          <w:sz w:val="28"/>
          <w:szCs w:val="28"/>
        </w:rPr>
        <w:t xml:space="preserve">Ректор ___________________ </w:t>
      </w:r>
      <w:r>
        <w:rPr>
          <w:b/>
          <w:sz w:val="28"/>
          <w:szCs w:val="28"/>
        </w:rPr>
        <w:t>І.О. Парубчак</w:t>
      </w:r>
      <w:r w:rsidRPr="005E5B5A">
        <w:rPr>
          <w:b/>
          <w:sz w:val="28"/>
          <w:szCs w:val="28"/>
        </w:rPr>
        <w:t xml:space="preserve"> </w:t>
      </w:r>
    </w:p>
    <w:p w:rsidR="005E5B5A" w:rsidRDefault="005E5B5A" w:rsidP="005E5B5A">
      <w:pPr>
        <w:spacing w:after="0" w:line="300" w:lineRule="auto"/>
        <w:jc w:val="right"/>
        <w:rPr>
          <w:b/>
          <w:sz w:val="28"/>
          <w:szCs w:val="28"/>
        </w:rPr>
      </w:pPr>
      <w:r w:rsidRPr="005E5B5A">
        <w:rPr>
          <w:b/>
          <w:sz w:val="28"/>
          <w:szCs w:val="28"/>
        </w:rPr>
        <w:t xml:space="preserve">(наказ №____ від «____»__________________202 р.) </w:t>
      </w: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5E5B5A" w:rsidRDefault="005E5B5A" w:rsidP="00365FD6">
      <w:pPr>
        <w:spacing w:after="0" w:line="300" w:lineRule="auto"/>
        <w:jc w:val="center"/>
        <w:rPr>
          <w:b/>
          <w:sz w:val="28"/>
          <w:szCs w:val="28"/>
        </w:rPr>
      </w:pPr>
    </w:p>
    <w:p w:rsidR="00610FBE" w:rsidRDefault="005E5B5A" w:rsidP="00365FD6">
      <w:pPr>
        <w:spacing w:after="0" w:line="300" w:lineRule="auto"/>
        <w:jc w:val="center"/>
        <w:rPr>
          <w:b/>
          <w:sz w:val="28"/>
          <w:szCs w:val="28"/>
        </w:rPr>
      </w:pPr>
      <w:r w:rsidRPr="005E5B5A">
        <w:rPr>
          <w:b/>
          <w:sz w:val="28"/>
          <w:szCs w:val="28"/>
        </w:rPr>
        <w:t>Львів – 202</w:t>
      </w:r>
      <w:r>
        <w:rPr>
          <w:b/>
          <w:sz w:val="28"/>
          <w:szCs w:val="28"/>
        </w:rPr>
        <w:t>3</w:t>
      </w:r>
    </w:p>
    <w:p w:rsidR="009D1D3A" w:rsidRDefault="009D1D3A" w:rsidP="00D610E9">
      <w:pPr>
        <w:ind w:firstLine="709"/>
        <w:jc w:val="center"/>
        <w:rPr>
          <w:b/>
          <w:sz w:val="28"/>
          <w:szCs w:val="28"/>
        </w:rPr>
      </w:pPr>
    </w:p>
    <w:p w:rsidR="005E5B5A" w:rsidRDefault="005E5B5A" w:rsidP="00610FBE">
      <w:pPr>
        <w:ind w:hanging="284"/>
        <w:jc w:val="center"/>
        <w:rPr>
          <w:b/>
          <w:sz w:val="28"/>
          <w:szCs w:val="28"/>
        </w:rPr>
      </w:pPr>
      <w:r w:rsidRPr="005E5B5A">
        <w:rPr>
          <w:b/>
          <w:sz w:val="28"/>
          <w:szCs w:val="28"/>
        </w:rPr>
        <w:lastRenderedPageBreak/>
        <w:t xml:space="preserve">ЛИСТ-ПОГОДЖЕННЯ </w:t>
      </w:r>
    </w:p>
    <w:p w:rsidR="00610FBE" w:rsidRDefault="005E5B5A" w:rsidP="00610FBE">
      <w:pPr>
        <w:ind w:hanging="284"/>
        <w:jc w:val="center"/>
        <w:rPr>
          <w:b/>
          <w:sz w:val="28"/>
          <w:szCs w:val="28"/>
        </w:rPr>
      </w:pPr>
      <w:r w:rsidRPr="005E5B5A">
        <w:rPr>
          <w:b/>
          <w:sz w:val="28"/>
          <w:szCs w:val="28"/>
        </w:rPr>
        <w:t>освітньо-професійної програми</w:t>
      </w:r>
    </w:p>
    <w:p w:rsidR="0076151B" w:rsidRDefault="0076151B" w:rsidP="00610FBE">
      <w:pPr>
        <w:ind w:hanging="284"/>
        <w:jc w:val="center"/>
        <w:rPr>
          <w:b/>
          <w:sz w:val="28"/>
          <w:szCs w:val="28"/>
        </w:rPr>
      </w:pPr>
    </w:p>
    <w:p w:rsidR="005E5B5A" w:rsidRDefault="005E5B5A" w:rsidP="005E5B5A">
      <w:pPr>
        <w:spacing w:after="0" w:line="240" w:lineRule="auto"/>
        <w:ind w:hanging="284"/>
        <w:jc w:val="center"/>
        <w:rPr>
          <w:b/>
          <w:sz w:val="28"/>
          <w:szCs w:val="28"/>
        </w:rPr>
      </w:pPr>
      <w:r w:rsidRPr="005E5B5A">
        <w:rPr>
          <w:b/>
          <w:sz w:val="28"/>
          <w:szCs w:val="28"/>
        </w:rPr>
        <w:t xml:space="preserve">Рівень вищої освіти </w:t>
      </w:r>
      <w:r>
        <w:rPr>
          <w:b/>
          <w:sz w:val="28"/>
          <w:szCs w:val="28"/>
        </w:rPr>
        <w:t xml:space="preserve">                                                             </w:t>
      </w:r>
      <w:r w:rsidRPr="005E5B5A">
        <w:rPr>
          <w:b/>
          <w:sz w:val="28"/>
          <w:szCs w:val="28"/>
        </w:rPr>
        <w:t xml:space="preserve">Другий (магістерський) </w:t>
      </w:r>
    </w:p>
    <w:p w:rsidR="005E5B5A" w:rsidRDefault="005E5B5A" w:rsidP="005E5B5A">
      <w:pPr>
        <w:spacing w:after="0" w:line="240" w:lineRule="auto"/>
        <w:ind w:hanging="284"/>
        <w:jc w:val="center"/>
        <w:rPr>
          <w:b/>
          <w:sz w:val="28"/>
          <w:szCs w:val="28"/>
        </w:rPr>
      </w:pPr>
      <w:r w:rsidRPr="005E5B5A">
        <w:rPr>
          <w:b/>
          <w:sz w:val="28"/>
          <w:szCs w:val="28"/>
        </w:rPr>
        <w:t xml:space="preserve">Галузь знань </w:t>
      </w:r>
      <w:r>
        <w:rPr>
          <w:b/>
          <w:sz w:val="28"/>
          <w:szCs w:val="28"/>
        </w:rPr>
        <w:t xml:space="preserve">                                                                 </w:t>
      </w:r>
      <w:r w:rsidRPr="005E5B5A">
        <w:rPr>
          <w:b/>
          <w:sz w:val="28"/>
          <w:szCs w:val="28"/>
        </w:rPr>
        <w:t xml:space="preserve">21 «Ветеринарна медицина» </w:t>
      </w:r>
    </w:p>
    <w:p w:rsidR="005E5B5A" w:rsidRDefault="005E5B5A" w:rsidP="005E5B5A">
      <w:pPr>
        <w:spacing w:after="0" w:line="240" w:lineRule="auto"/>
        <w:ind w:hanging="284"/>
        <w:jc w:val="center"/>
        <w:rPr>
          <w:b/>
          <w:sz w:val="28"/>
          <w:szCs w:val="28"/>
        </w:rPr>
      </w:pPr>
      <w:r w:rsidRPr="005E5B5A">
        <w:rPr>
          <w:b/>
          <w:sz w:val="28"/>
          <w:szCs w:val="28"/>
        </w:rPr>
        <w:t xml:space="preserve">Спеціальність </w:t>
      </w:r>
      <w:r>
        <w:rPr>
          <w:b/>
          <w:sz w:val="28"/>
          <w:szCs w:val="28"/>
        </w:rPr>
        <w:t xml:space="preserve">                         </w:t>
      </w:r>
      <w:r w:rsidRPr="005E5B5A">
        <w:rPr>
          <w:b/>
          <w:sz w:val="28"/>
          <w:szCs w:val="28"/>
        </w:rPr>
        <w:t xml:space="preserve">211 «Ветеринарна </w:t>
      </w:r>
      <w:r>
        <w:rPr>
          <w:b/>
          <w:sz w:val="28"/>
          <w:szCs w:val="28"/>
        </w:rPr>
        <w:t>гігієна, санітарія і експертиза</w:t>
      </w:r>
      <w:r w:rsidRPr="005E5B5A">
        <w:rPr>
          <w:b/>
          <w:sz w:val="28"/>
          <w:szCs w:val="28"/>
        </w:rPr>
        <w:t xml:space="preserve">» </w:t>
      </w:r>
    </w:p>
    <w:p w:rsidR="005E5B5A" w:rsidRDefault="005E5B5A" w:rsidP="005E5B5A">
      <w:pPr>
        <w:spacing w:after="0" w:line="240" w:lineRule="auto"/>
        <w:ind w:hanging="284"/>
        <w:jc w:val="center"/>
        <w:rPr>
          <w:b/>
          <w:sz w:val="28"/>
          <w:szCs w:val="28"/>
        </w:rPr>
      </w:pPr>
      <w:r w:rsidRPr="005E5B5A">
        <w:rPr>
          <w:b/>
          <w:sz w:val="28"/>
          <w:szCs w:val="28"/>
        </w:rPr>
        <w:t xml:space="preserve">Кваліфікація </w:t>
      </w:r>
      <w:r>
        <w:rPr>
          <w:b/>
          <w:sz w:val="28"/>
          <w:szCs w:val="28"/>
        </w:rPr>
        <w:t xml:space="preserve">                                                             </w:t>
      </w:r>
      <w:r w:rsidRPr="005E5B5A">
        <w:rPr>
          <w:b/>
          <w:sz w:val="28"/>
          <w:szCs w:val="28"/>
        </w:rPr>
        <w:t>Лікар ветеринарної медицини</w:t>
      </w:r>
    </w:p>
    <w:p w:rsidR="005E5B5A" w:rsidRDefault="005E5B5A" w:rsidP="00610FBE">
      <w:pPr>
        <w:ind w:hanging="284"/>
        <w:jc w:val="center"/>
        <w:rPr>
          <w:b/>
          <w:sz w:val="28"/>
          <w:szCs w:val="28"/>
        </w:rPr>
      </w:pPr>
    </w:p>
    <w:p w:rsidR="005E5B5A" w:rsidRDefault="0076151B" w:rsidP="005E5B5A">
      <w:pPr>
        <w:ind w:hanging="284"/>
        <w:jc w:val="both"/>
        <w:rPr>
          <w:b/>
          <w:sz w:val="28"/>
          <w:szCs w:val="28"/>
        </w:rPr>
      </w:pPr>
      <w:r w:rsidRPr="005E5B5A">
        <w:rPr>
          <w:b/>
          <w:noProof/>
          <w:sz w:val="28"/>
          <w:szCs w:val="28"/>
        </w:rPr>
        <mc:AlternateContent>
          <mc:Choice Requires="wps">
            <w:drawing>
              <wp:anchor distT="0" distB="0" distL="114300" distR="114300" simplePos="0" relativeHeight="251661312" behindDoc="0" locked="0" layoutInCell="1" allowOverlap="1" wp14:anchorId="00E57C31" wp14:editId="7EDA2044">
                <wp:simplePos x="0" y="0"/>
                <wp:positionH relativeFrom="column">
                  <wp:posOffset>3196590</wp:posOffset>
                </wp:positionH>
                <wp:positionV relativeFrom="paragraph">
                  <wp:posOffset>222250</wp:posOffset>
                </wp:positionV>
                <wp:extent cx="3147060" cy="1403985"/>
                <wp:effectExtent l="0" t="0" r="0" b="635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403985"/>
                        </a:xfrm>
                        <a:prstGeom prst="rect">
                          <a:avLst/>
                        </a:prstGeom>
                        <a:solidFill>
                          <a:srgbClr val="FFFFFF"/>
                        </a:solidFill>
                        <a:ln w="9525">
                          <a:noFill/>
                          <a:miter lim="800000"/>
                          <a:headEnd/>
                          <a:tailEnd/>
                        </a:ln>
                      </wps:spPr>
                      <wps:txbx>
                        <w:txbxContent>
                          <w:p w:rsidR="0076151B" w:rsidRPr="0076151B" w:rsidRDefault="005E5B5A">
                            <w:pPr>
                              <w:rPr>
                                <w:sz w:val="28"/>
                                <w:szCs w:val="28"/>
                              </w:rPr>
                            </w:pPr>
                            <w:r w:rsidRPr="0076151B">
                              <w:rPr>
                                <w:b/>
                                <w:sz w:val="28"/>
                                <w:szCs w:val="28"/>
                              </w:rPr>
                              <w:t>РЕКОМЕНДОВАНО</w:t>
                            </w:r>
                            <w:r w:rsidRPr="0076151B">
                              <w:rPr>
                                <w:sz w:val="28"/>
                                <w:szCs w:val="28"/>
                              </w:rPr>
                              <w:t xml:space="preserve"> Навчально-методичною радою факультету ветеринарної медицини </w:t>
                            </w:r>
                          </w:p>
                          <w:p w:rsidR="005E5B5A" w:rsidRPr="0076151B" w:rsidRDefault="005E5B5A">
                            <w:pPr>
                              <w:rPr>
                                <w:sz w:val="28"/>
                                <w:szCs w:val="28"/>
                              </w:rPr>
                            </w:pPr>
                            <w:r w:rsidRPr="0076151B">
                              <w:rPr>
                                <w:sz w:val="28"/>
                                <w:szCs w:val="28"/>
                              </w:rPr>
                              <w:t>Протокол №__ від «__» _____ 202</w:t>
                            </w:r>
                            <w:r w:rsidR="0076151B" w:rsidRPr="0076151B">
                              <w:rPr>
                                <w:sz w:val="28"/>
                                <w:szCs w:val="28"/>
                              </w:rPr>
                              <w:t>_</w:t>
                            </w:r>
                            <w:r w:rsidRPr="0076151B">
                              <w:rPr>
                                <w:sz w:val="28"/>
                                <w:szCs w:val="28"/>
                              </w:rPr>
                              <w:t xml:space="preserve"> р. Голова навчально-методичної ради ________________ А.М. </w:t>
                            </w:r>
                            <w:proofErr w:type="spellStart"/>
                            <w:r w:rsidRPr="0076151B">
                              <w:rPr>
                                <w:sz w:val="28"/>
                                <w:szCs w:val="28"/>
                              </w:rPr>
                              <w:t>Тибінка</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1.7pt;margin-top:17.5pt;width:247.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" stroked="f">
                <v:textbox style="mso-fit-shape-to-text:t">
                  <w:txbxContent>
                    <w:p w:rsidR="0076151B" w:rsidRPr="0076151B" w:rsidRDefault="005E5B5A">
                      <w:pPr>
                        <w:rPr>
                          <w:sz w:val="28"/>
                          <w:szCs w:val="28"/>
                        </w:rPr>
                      </w:pPr>
                      <w:r w:rsidRPr="0076151B">
                        <w:rPr>
                          <w:b/>
                          <w:sz w:val="28"/>
                          <w:szCs w:val="28"/>
                        </w:rPr>
                        <w:t>РЕКОМЕНДОВАНО</w:t>
                      </w:r>
                      <w:r w:rsidRPr="0076151B">
                        <w:rPr>
                          <w:sz w:val="28"/>
                          <w:szCs w:val="28"/>
                        </w:rPr>
                        <w:t xml:space="preserve"> Навчально-методичною радою факультету ветеринарної медицини </w:t>
                      </w:r>
                    </w:p>
                    <w:p w:rsidR="005E5B5A" w:rsidRPr="0076151B" w:rsidRDefault="005E5B5A">
                      <w:pPr>
                        <w:rPr>
                          <w:sz w:val="28"/>
                          <w:szCs w:val="28"/>
                        </w:rPr>
                      </w:pPr>
                      <w:r w:rsidRPr="0076151B">
                        <w:rPr>
                          <w:sz w:val="28"/>
                          <w:szCs w:val="28"/>
                        </w:rPr>
                        <w:t>Протокол №__ від «__» _____ 202</w:t>
                      </w:r>
                      <w:r w:rsidR="0076151B" w:rsidRPr="0076151B">
                        <w:rPr>
                          <w:sz w:val="28"/>
                          <w:szCs w:val="28"/>
                        </w:rPr>
                        <w:t>_</w:t>
                      </w:r>
                      <w:r w:rsidRPr="0076151B">
                        <w:rPr>
                          <w:sz w:val="28"/>
                          <w:szCs w:val="28"/>
                        </w:rPr>
                        <w:t xml:space="preserve"> р. Голова навчально-методичної ради ________________ А.М. </w:t>
                      </w:r>
                      <w:proofErr w:type="spellStart"/>
                      <w:r w:rsidRPr="0076151B">
                        <w:rPr>
                          <w:sz w:val="28"/>
                          <w:szCs w:val="28"/>
                        </w:rPr>
                        <w:t>Тибінка</w:t>
                      </w:r>
                      <w:proofErr w:type="spellEnd"/>
                    </w:p>
                  </w:txbxContent>
                </v:textbox>
              </v:shape>
            </w:pict>
          </mc:Fallback>
        </mc:AlternateContent>
      </w:r>
      <w:r w:rsidRPr="005E5B5A">
        <w:rPr>
          <w:b/>
          <w:noProof/>
          <w:sz w:val="28"/>
          <w:szCs w:val="28"/>
        </w:rPr>
        <mc:AlternateContent>
          <mc:Choice Requires="wps">
            <w:drawing>
              <wp:anchor distT="0" distB="0" distL="114300" distR="114300" simplePos="0" relativeHeight="251659264" behindDoc="0" locked="0" layoutInCell="1" allowOverlap="1" wp14:anchorId="28AFD2D3" wp14:editId="7C37B9F2">
                <wp:simplePos x="0" y="0"/>
                <wp:positionH relativeFrom="column">
                  <wp:posOffset>-275590</wp:posOffset>
                </wp:positionH>
                <wp:positionV relativeFrom="paragraph">
                  <wp:posOffset>229870</wp:posOffset>
                </wp:positionV>
                <wp:extent cx="3139440" cy="1403985"/>
                <wp:effectExtent l="0" t="0" r="3810"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3985"/>
                        </a:xfrm>
                        <a:prstGeom prst="rect">
                          <a:avLst/>
                        </a:prstGeom>
                        <a:solidFill>
                          <a:srgbClr val="FFFFFF"/>
                        </a:solidFill>
                        <a:ln w="9525">
                          <a:noFill/>
                          <a:miter lim="800000"/>
                          <a:headEnd/>
                          <a:tailEnd/>
                        </a:ln>
                      </wps:spPr>
                      <wps:txbx>
                        <w:txbxContent>
                          <w:p w:rsidR="005E5B5A" w:rsidRPr="0076151B" w:rsidRDefault="005E5B5A" w:rsidP="005E5B5A">
                            <w:pPr>
                              <w:spacing w:after="0"/>
                              <w:rPr>
                                <w:sz w:val="28"/>
                                <w:szCs w:val="28"/>
                              </w:rPr>
                            </w:pPr>
                            <w:r w:rsidRPr="0076151B">
                              <w:rPr>
                                <w:b/>
                                <w:sz w:val="28"/>
                                <w:szCs w:val="28"/>
                              </w:rPr>
                              <w:t>РОЗРОБЛЕНО І СХВАЛЕНО</w:t>
                            </w:r>
                            <w:r w:rsidRPr="0076151B">
                              <w:rPr>
                                <w:sz w:val="28"/>
                                <w:szCs w:val="28"/>
                              </w:rPr>
                              <w:t xml:space="preserve"> Навчально-методичною комісією спеціальності 211 «Ветеринарна медицина» </w:t>
                            </w:r>
                          </w:p>
                          <w:p w:rsidR="005E5B5A" w:rsidRPr="0076151B" w:rsidRDefault="005E5B5A" w:rsidP="005E5B5A">
                            <w:pPr>
                              <w:spacing w:after="0"/>
                              <w:rPr>
                                <w:sz w:val="28"/>
                                <w:szCs w:val="28"/>
                              </w:rPr>
                            </w:pPr>
                            <w:r w:rsidRPr="0076151B">
                              <w:rPr>
                                <w:sz w:val="28"/>
                                <w:szCs w:val="28"/>
                              </w:rPr>
                              <w:t xml:space="preserve">Протокол №__ від «__» _____ 202_ р. </w:t>
                            </w:r>
                          </w:p>
                          <w:p w:rsidR="005E5B5A" w:rsidRPr="0076151B" w:rsidRDefault="005E5B5A" w:rsidP="005E5B5A">
                            <w:pPr>
                              <w:spacing w:after="0"/>
                              <w:rPr>
                                <w:sz w:val="28"/>
                                <w:szCs w:val="28"/>
                              </w:rPr>
                            </w:pPr>
                            <w:r w:rsidRPr="0076151B">
                              <w:rPr>
                                <w:sz w:val="28"/>
                                <w:szCs w:val="28"/>
                              </w:rPr>
                              <w:t xml:space="preserve">Голова НМК спеціальності ________________ А.М. </w:t>
                            </w:r>
                            <w:proofErr w:type="spellStart"/>
                            <w:r w:rsidRPr="0076151B">
                              <w:rPr>
                                <w:sz w:val="28"/>
                                <w:szCs w:val="28"/>
                              </w:rPr>
                              <w:t>Тибінка</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7pt;margin-top:18.1pt;width:247.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" stroked="f">
                <v:textbox style="mso-fit-shape-to-text:t">
                  <w:txbxContent>
                    <w:p w:rsidR="005E5B5A" w:rsidRPr="0076151B" w:rsidRDefault="005E5B5A" w:rsidP="005E5B5A">
                      <w:pPr>
                        <w:spacing w:after="0"/>
                        <w:rPr>
                          <w:sz w:val="28"/>
                          <w:szCs w:val="28"/>
                        </w:rPr>
                      </w:pPr>
                      <w:r w:rsidRPr="0076151B">
                        <w:rPr>
                          <w:b/>
                          <w:sz w:val="28"/>
                          <w:szCs w:val="28"/>
                        </w:rPr>
                        <w:t>РОЗРОБЛЕНО І СХВАЛЕНО</w:t>
                      </w:r>
                      <w:r w:rsidRPr="0076151B">
                        <w:rPr>
                          <w:sz w:val="28"/>
                          <w:szCs w:val="28"/>
                        </w:rPr>
                        <w:t xml:space="preserve"> Навчально-методичною комісією спеціальності 211 «Ветеринарна медицина» </w:t>
                      </w:r>
                    </w:p>
                    <w:p w:rsidR="005E5B5A" w:rsidRPr="0076151B" w:rsidRDefault="005E5B5A" w:rsidP="005E5B5A">
                      <w:pPr>
                        <w:spacing w:after="0"/>
                        <w:rPr>
                          <w:sz w:val="28"/>
                          <w:szCs w:val="28"/>
                        </w:rPr>
                      </w:pPr>
                      <w:r w:rsidRPr="0076151B">
                        <w:rPr>
                          <w:sz w:val="28"/>
                          <w:szCs w:val="28"/>
                        </w:rPr>
                        <w:t xml:space="preserve">Протокол №__ від «__» _____ 202_ р. </w:t>
                      </w:r>
                    </w:p>
                    <w:p w:rsidR="005E5B5A" w:rsidRPr="0076151B" w:rsidRDefault="005E5B5A" w:rsidP="005E5B5A">
                      <w:pPr>
                        <w:spacing w:after="0"/>
                        <w:rPr>
                          <w:sz w:val="28"/>
                          <w:szCs w:val="28"/>
                        </w:rPr>
                      </w:pPr>
                      <w:r w:rsidRPr="0076151B">
                        <w:rPr>
                          <w:sz w:val="28"/>
                          <w:szCs w:val="28"/>
                        </w:rPr>
                        <w:t xml:space="preserve">Голова НМК спеціальності ________________ А.М. </w:t>
                      </w:r>
                      <w:proofErr w:type="spellStart"/>
                      <w:r w:rsidRPr="0076151B">
                        <w:rPr>
                          <w:sz w:val="28"/>
                          <w:szCs w:val="28"/>
                        </w:rPr>
                        <w:t>Тибінка</w:t>
                      </w:r>
                      <w:proofErr w:type="spellEnd"/>
                    </w:p>
                  </w:txbxContent>
                </v:textbox>
              </v:shape>
            </w:pict>
          </mc:Fallback>
        </mc:AlternateContent>
      </w: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5E5B5A" w:rsidRDefault="0076151B" w:rsidP="00610FBE">
      <w:pPr>
        <w:ind w:hanging="284"/>
        <w:jc w:val="center"/>
        <w:rPr>
          <w:b/>
          <w:sz w:val="28"/>
          <w:szCs w:val="28"/>
        </w:rPr>
      </w:pPr>
      <w:r w:rsidRPr="0076151B">
        <w:rPr>
          <w:b/>
          <w:noProof/>
          <w:sz w:val="28"/>
          <w:szCs w:val="28"/>
        </w:rPr>
        <mc:AlternateContent>
          <mc:Choice Requires="wps">
            <w:drawing>
              <wp:anchor distT="0" distB="0" distL="114300" distR="114300" simplePos="0" relativeHeight="251665408" behindDoc="0" locked="0" layoutInCell="1" allowOverlap="1" wp14:anchorId="5F160C55" wp14:editId="6BE40A51">
                <wp:simplePos x="0" y="0"/>
                <wp:positionH relativeFrom="column">
                  <wp:posOffset>3168650</wp:posOffset>
                </wp:positionH>
                <wp:positionV relativeFrom="paragraph">
                  <wp:posOffset>179070</wp:posOffset>
                </wp:positionV>
                <wp:extent cx="3175000" cy="1403985"/>
                <wp:effectExtent l="0" t="0" r="635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403985"/>
                        </a:xfrm>
                        <a:prstGeom prst="rect">
                          <a:avLst/>
                        </a:prstGeom>
                        <a:solidFill>
                          <a:srgbClr val="FFFFFF"/>
                        </a:solidFill>
                        <a:ln w="9525">
                          <a:noFill/>
                          <a:miter lim="800000"/>
                          <a:headEnd/>
                          <a:tailEnd/>
                        </a:ln>
                      </wps:spPr>
                      <wps:txbx>
                        <w:txbxContent>
                          <w:p w:rsidR="0076151B" w:rsidRPr="0076151B" w:rsidRDefault="0076151B" w:rsidP="0076151B">
                            <w:pPr>
                              <w:spacing w:after="0"/>
                              <w:rPr>
                                <w:b/>
                                <w:sz w:val="28"/>
                                <w:szCs w:val="28"/>
                              </w:rPr>
                            </w:pPr>
                            <w:r w:rsidRPr="0076151B">
                              <w:rPr>
                                <w:b/>
                                <w:sz w:val="28"/>
                                <w:szCs w:val="28"/>
                              </w:rPr>
                              <w:t xml:space="preserve">ГАРАНТ ОСВІТНЬОЇ ПРОГРАМИ </w:t>
                            </w:r>
                          </w:p>
                          <w:p w:rsidR="0076151B" w:rsidRPr="0076151B" w:rsidRDefault="0076151B" w:rsidP="0076151B">
                            <w:pPr>
                              <w:spacing w:after="0"/>
                              <w:rPr>
                                <w:sz w:val="28"/>
                                <w:szCs w:val="28"/>
                              </w:rPr>
                            </w:pPr>
                            <w:r w:rsidRPr="0076151B">
                              <w:rPr>
                                <w:sz w:val="28"/>
                                <w:szCs w:val="28"/>
                              </w:rPr>
                              <w:t xml:space="preserve">доктор ветеринарних наук, професор, </w:t>
                            </w:r>
                            <w:proofErr w:type="spellStart"/>
                            <w:r w:rsidRPr="0076151B">
                              <w:rPr>
                                <w:sz w:val="28"/>
                                <w:szCs w:val="28"/>
                              </w:rPr>
                              <w:t>в.о</w:t>
                            </w:r>
                            <w:proofErr w:type="spellEnd"/>
                            <w:r w:rsidRPr="0076151B">
                              <w:rPr>
                                <w:sz w:val="28"/>
                                <w:szCs w:val="28"/>
                              </w:rPr>
                              <w:t xml:space="preserve">. завідувача кафедри ветеринарно-санітарного інспектування _______________ М.Р. Сімонов </w:t>
                            </w:r>
                          </w:p>
                          <w:p w:rsidR="0076151B" w:rsidRPr="0076151B" w:rsidRDefault="0076151B">
                            <w:pPr>
                              <w:rPr>
                                <w:sz w:val="28"/>
                                <w:szCs w:val="28"/>
                              </w:rPr>
                            </w:pPr>
                            <w:r>
                              <w:rPr>
                                <w:sz w:val="28"/>
                                <w:szCs w:val="28"/>
                              </w:rPr>
                              <w:t>«___</w:t>
                            </w:r>
                            <w:r w:rsidRPr="0076151B">
                              <w:rPr>
                                <w:sz w:val="28"/>
                                <w:szCs w:val="28"/>
                              </w:rPr>
                              <w:t>_» _________________ 202_ 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9.5pt;margin-top:14.1pt;width:25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" stroked="f">
                <v:textbox style="mso-fit-shape-to-text:t">
                  <w:txbxContent>
                    <w:p w:rsidR="0076151B" w:rsidRPr="0076151B" w:rsidRDefault="0076151B" w:rsidP="0076151B">
                      <w:pPr>
                        <w:spacing w:after="0"/>
                        <w:rPr>
                          <w:b/>
                          <w:sz w:val="28"/>
                          <w:szCs w:val="28"/>
                        </w:rPr>
                      </w:pPr>
                      <w:r w:rsidRPr="0076151B">
                        <w:rPr>
                          <w:b/>
                          <w:sz w:val="28"/>
                          <w:szCs w:val="28"/>
                        </w:rPr>
                        <w:t xml:space="preserve">ГАРАНТ ОСВІТНЬОЇ ПРОГРАМИ </w:t>
                      </w:r>
                    </w:p>
                    <w:p w:rsidR="0076151B" w:rsidRPr="0076151B" w:rsidRDefault="0076151B" w:rsidP="0076151B">
                      <w:pPr>
                        <w:spacing w:after="0"/>
                        <w:rPr>
                          <w:sz w:val="28"/>
                          <w:szCs w:val="28"/>
                        </w:rPr>
                      </w:pPr>
                      <w:r w:rsidRPr="0076151B">
                        <w:rPr>
                          <w:sz w:val="28"/>
                          <w:szCs w:val="28"/>
                        </w:rPr>
                        <w:t xml:space="preserve">доктор ветеринарних наук, професор, </w:t>
                      </w:r>
                      <w:proofErr w:type="spellStart"/>
                      <w:r w:rsidRPr="0076151B">
                        <w:rPr>
                          <w:sz w:val="28"/>
                          <w:szCs w:val="28"/>
                        </w:rPr>
                        <w:t>в.о</w:t>
                      </w:r>
                      <w:proofErr w:type="spellEnd"/>
                      <w:r w:rsidRPr="0076151B">
                        <w:rPr>
                          <w:sz w:val="28"/>
                          <w:szCs w:val="28"/>
                        </w:rPr>
                        <w:t xml:space="preserve">. завідувача кафедри ветеринарно-санітарного інспектування _______________ М.Р. Сімонов </w:t>
                      </w:r>
                    </w:p>
                    <w:p w:rsidR="0076151B" w:rsidRPr="0076151B" w:rsidRDefault="0076151B">
                      <w:pPr>
                        <w:rPr>
                          <w:sz w:val="28"/>
                          <w:szCs w:val="28"/>
                        </w:rPr>
                      </w:pPr>
                      <w:r>
                        <w:rPr>
                          <w:sz w:val="28"/>
                          <w:szCs w:val="28"/>
                        </w:rPr>
                        <w:t>«___</w:t>
                      </w:r>
                      <w:r w:rsidRPr="0076151B">
                        <w:rPr>
                          <w:sz w:val="28"/>
                          <w:szCs w:val="28"/>
                        </w:rPr>
                        <w:t>_» _________________ 202_ р.</w:t>
                      </w:r>
                    </w:p>
                  </w:txbxContent>
                </v:textbox>
              </v:shape>
            </w:pict>
          </mc:Fallback>
        </mc:AlternateContent>
      </w:r>
      <w:r w:rsidRPr="0076151B">
        <w:rPr>
          <w:b/>
          <w:noProof/>
          <w:sz w:val="28"/>
          <w:szCs w:val="28"/>
        </w:rPr>
        <mc:AlternateContent>
          <mc:Choice Requires="wps">
            <w:drawing>
              <wp:anchor distT="0" distB="0" distL="114300" distR="114300" simplePos="0" relativeHeight="251663360" behindDoc="0" locked="0" layoutInCell="1" allowOverlap="1" wp14:anchorId="266CC5C8" wp14:editId="35EC42FA">
                <wp:simplePos x="0" y="0"/>
                <wp:positionH relativeFrom="column">
                  <wp:posOffset>-275590</wp:posOffset>
                </wp:positionH>
                <wp:positionV relativeFrom="paragraph">
                  <wp:posOffset>179070</wp:posOffset>
                </wp:positionV>
                <wp:extent cx="3169920" cy="14039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403985"/>
                        </a:xfrm>
                        <a:prstGeom prst="rect">
                          <a:avLst/>
                        </a:prstGeom>
                        <a:solidFill>
                          <a:srgbClr val="FFFFFF"/>
                        </a:solidFill>
                        <a:ln w="9525">
                          <a:noFill/>
                          <a:miter lim="800000"/>
                          <a:headEnd/>
                          <a:tailEnd/>
                        </a:ln>
                      </wps:spPr>
                      <wps:txbx>
                        <w:txbxContent>
                          <w:p w:rsidR="0076151B" w:rsidRPr="0076151B" w:rsidRDefault="0076151B" w:rsidP="0076151B">
                            <w:pPr>
                              <w:spacing w:after="0"/>
                              <w:rPr>
                                <w:sz w:val="28"/>
                                <w:szCs w:val="28"/>
                              </w:rPr>
                            </w:pPr>
                            <w:r w:rsidRPr="0076151B">
                              <w:rPr>
                                <w:b/>
                                <w:sz w:val="28"/>
                                <w:szCs w:val="28"/>
                              </w:rPr>
                              <w:t>ПОГОДЖЕНО</w:t>
                            </w:r>
                            <w:r w:rsidRPr="0076151B">
                              <w:rPr>
                                <w:sz w:val="28"/>
                                <w:szCs w:val="28"/>
                              </w:rPr>
                              <w:t xml:space="preserve"> </w:t>
                            </w:r>
                          </w:p>
                          <w:p w:rsidR="0076151B" w:rsidRPr="0076151B" w:rsidRDefault="0076151B" w:rsidP="0076151B">
                            <w:pPr>
                              <w:spacing w:after="0"/>
                              <w:rPr>
                                <w:sz w:val="28"/>
                                <w:szCs w:val="28"/>
                              </w:rPr>
                            </w:pPr>
                            <w:r w:rsidRPr="0076151B">
                              <w:rPr>
                                <w:sz w:val="28"/>
                                <w:szCs w:val="28"/>
                              </w:rPr>
                              <w:t xml:space="preserve">Вченою радою факультету ветеринарної медицини </w:t>
                            </w:r>
                          </w:p>
                          <w:p w:rsidR="0076151B" w:rsidRPr="0076151B" w:rsidRDefault="0076151B" w:rsidP="0076151B">
                            <w:pPr>
                              <w:spacing w:after="0"/>
                              <w:rPr>
                                <w:sz w:val="28"/>
                                <w:szCs w:val="28"/>
                              </w:rPr>
                            </w:pPr>
                            <w:r w:rsidRPr="0076151B">
                              <w:rPr>
                                <w:sz w:val="28"/>
                                <w:szCs w:val="28"/>
                              </w:rPr>
                              <w:t xml:space="preserve">Протокол №__ від «__» _____ 202_ р. Голова вченої ради факультету _______________ Ю.С. </w:t>
                            </w:r>
                            <w:proofErr w:type="spellStart"/>
                            <w:r w:rsidRPr="0076151B">
                              <w:rPr>
                                <w:sz w:val="28"/>
                                <w:szCs w:val="28"/>
                              </w:rPr>
                              <w:t>Стронський</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7pt;margin-top:14.1pt;width:249.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" stroked="f">
                <v:textbox style="mso-fit-shape-to-text:t">
                  <w:txbxContent>
                    <w:p w:rsidR="0076151B" w:rsidRPr="0076151B" w:rsidRDefault="0076151B" w:rsidP="0076151B">
                      <w:pPr>
                        <w:spacing w:after="0"/>
                        <w:rPr>
                          <w:sz w:val="28"/>
                          <w:szCs w:val="28"/>
                        </w:rPr>
                      </w:pPr>
                      <w:r w:rsidRPr="0076151B">
                        <w:rPr>
                          <w:b/>
                          <w:sz w:val="28"/>
                          <w:szCs w:val="28"/>
                        </w:rPr>
                        <w:t>ПОГОДЖЕНО</w:t>
                      </w:r>
                      <w:r w:rsidRPr="0076151B">
                        <w:rPr>
                          <w:sz w:val="28"/>
                          <w:szCs w:val="28"/>
                        </w:rPr>
                        <w:t xml:space="preserve"> </w:t>
                      </w:r>
                    </w:p>
                    <w:p w:rsidR="0076151B" w:rsidRPr="0076151B" w:rsidRDefault="0076151B" w:rsidP="0076151B">
                      <w:pPr>
                        <w:spacing w:after="0"/>
                        <w:rPr>
                          <w:sz w:val="28"/>
                          <w:szCs w:val="28"/>
                        </w:rPr>
                      </w:pPr>
                      <w:r w:rsidRPr="0076151B">
                        <w:rPr>
                          <w:sz w:val="28"/>
                          <w:szCs w:val="28"/>
                        </w:rPr>
                        <w:t xml:space="preserve">Вченою радою факультету ветеринарної медицини </w:t>
                      </w:r>
                    </w:p>
                    <w:p w:rsidR="0076151B" w:rsidRPr="0076151B" w:rsidRDefault="0076151B" w:rsidP="0076151B">
                      <w:pPr>
                        <w:spacing w:after="0"/>
                        <w:rPr>
                          <w:sz w:val="28"/>
                          <w:szCs w:val="28"/>
                        </w:rPr>
                      </w:pPr>
                      <w:r w:rsidRPr="0076151B">
                        <w:rPr>
                          <w:sz w:val="28"/>
                          <w:szCs w:val="28"/>
                        </w:rPr>
                        <w:t xml:space="preserve">Протокол №__ від «__» _____ 202_ р. Голова вченої ради факультету _______________ Ю.С. </w:t>
                      </w:r>
                      <w:proofErr w:type="spellStart"/>
                      <w:r w:rsidRPr="0076151B">
                        <w:rPr>
                          <w:sz w:val="28"/>
                          <w:szCs w:val="28"/>
                        </w:rPr>
                        <w:t>Стронський</w:t>
                      </w:r>
                      <w:proofErr w:type="spellEnd"/>
                    </w:p>
                  </w:txbxContent>
                </v:textbox>
              </v:shape>
            </w:pict>
          </mc:Fallback>
        </mc:AlternateContent>
      </w: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5E5B5A" w:rsidRDefault="005E5B5A" w:rsidP="00610FBE">
      <w:pPr>
        <w:ind w:hanging="284"/>
        <w:jc w:val="center"/>
        <w:rPr>
          <w:b/>
          <w:sz w:val="28"/>
          <w:szCs w:val="28"/>
        </w:rPr>
      </w:pPr>
    </w:p>
    <w:p w:rsidR="0076151B" w:rsidRDefault="0076151B" w:rsidP="005E5B5A">
      <w:pPr>
        <w:jc w:val="center"/>
        <w:rPr>
          <w:b/>
          <w:sz w:val="28"/>
          <w:szCs w:val="28"/>
        </w:rPr>
      </w:pPr>
    </w:p>
    <w:p w:rsidR="0076151B" w:rsidRDefault="0076151B" w:rsidP="005E5B5A">
      <w:pPr>
        <w:jc w:val="center"/>
        <w:rPr>
          <w:b/>
          <w:sz w:val="28"/>
          <w:szCs w:val="28"/>
        </w:rPr>
      </w:pPr>
      <w:r w:rsidRPr="0076151B">
        <w:rPr>
          <w:b/>
          <w:noProof/>
          <w:sz w:val="28"/>
          <w:szCs w:val="28"/>
        </w:rPr>
        <mc:AlternateContent>
          <mc:Choice Requires="wps">
            <w:drawing>
              <wp:anchor distT="0" distB="0" distL="114300" distR="114300" simplePos="0" relativeHeight="251667456" behindDoc="0" locked="0" layoutInCell="1" allowOverlap="1" wp14:anchorId="28B542FB" wp14:editId="4CD76FC0">
                <wp:simplePos x="0" y="0"/>
                <wp:positionH relativeFrom="column">
                  <wp:posOffset>-275590</wp:posOffset>
                </wp:positionH>
                <wp:positionV relativeFrom="paragraph">
                  <wp:posOffset>37465</wp:posOffset>
                </wp:positionV>
                <wp:extent cx="3322320" cy="1403985"/>
                <wp:effectExtent l="0" t="0" r="0" b="63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3985"/>
                        </a:xfrm>
                        <a:prstGeom prst="rect">
                          <a:avLst/>
                        </a:prstGeom>
                        <a:solidFill>
                          <a:srgbClr val="FFFFFF"/>
                        </a:solidFill>
                        <a:ln w="9525">
                          <a:noFill/>
                          <a:miter lim="800000"/>
                          <a:headEnd/>
                          <a:tailEnd/>
                        </a:ln>
                      </wps:spPr>
                      <wps:txbx>
                        <w:txbxContent>
                          <w:p w:rsidR="0076151B" w:rsidRPr="0076151B" w:rsidRDefault="0076151B" w:rsidP="0076151B">
                            <w:pPr>
                              <w:spacing w:after="0"/>
                              <w:rPr>
                                <w:b/>
                                <w:sz w:val="28"/>
                                <w:szCs w:val="28"/>
                              </w:rPr>
                            </w:pPr>
                            <w:r w:rsidRPr="0076151B">
                              <w:rPr>
                                <w:b/>
                                <w:sz w:val="28"/>
                                <w:szCs w:val="28"/>
                              </w:rPr>
                              <w:t xml:space="preserve">ПОГОДЖЕНО </w:t>
                            </w:r>
                          </w:p>
                          <w:p w:rsidR="0076151B" w:rsidRDefault="0076151B" w:rsidP="0076151B">
                            <w:pPr>
                              <w:spacing w:after="0"/>
                              <w:rPr>
                                <w:sz w:val="28"/>
                                <w:szCs w:val="28"/>
                              </w:rPr>
                            </w:pPr>
                            <w:r w:rsidRPr="0076151B">
                              <w:rPr>
                                <w:sz w:val="28"/>
                                <w:szCs w:val="28"/>
                              </w:rPr>
                              <w:t xml:space="preserve">Проректор з науково-педагогічної роботи Львівського національного університету ветеринарної медицини та біотехнологій імені С.З. Ґжицького _______________ І.В. </w:t>
                            </w:r>
                            <w:proofErr w:type="spellStart"/>
                            <w:r w:rsidRPr="0076151B">
                              <w:rPr>
                                <w:sz w:val="28"/>
                                <w:szCs w:val="28"/>
                              </w:rPr>
                              <w:t>Двилюк</w:t>
                            </w:r>
                            <w:proofErr w:type="spellEnd"/>
                          </w:p>
                          <w:p w:rsidR="0076151B" w:rsidRPr="0076151B" w:rsidRDefault="0076151B" w:rsidP="0076151B">
                            <w:pPr>
                              <w:spacing w:after="0"/>
                              <w:rPr>
                                <w:sz w:val="28"/>
                                <w:szCs w:val="28"/>
                              </w:rPr>
                            </w:pPr>
                            <w:r w:rsidRPr="0076151B">
                              <w:rPr>
                                <w:sz w:val="28"/>
                                <w:szCs w:val="28"/>
                              </w:rPr>
                              <w:t xml:space="preserve"> «___» ________________ 202</w:t>
                            </w:r>
                            <w:r>
                              <w:rPr>
                                <w:sz w:val="28"/>
                                <w:szCs w:val="28"/>
                              </w:rPr>
                              <w:t>_</w:t>
                            </w:r>
                            <w:r w:rsidRPr="0076151B">
                              <w:rPr>
                                <w:sz w:val="28"/>
                                <w:szCs w:val="28"/>
                              </w:rPr>
                              <w:t xml:space="preserve"> 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1.7pt;margin-top:2.95pt;width:261.6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" stroked="f">
                <v:textbox style="mso-fit-shape-to-text:t">
                  <w:txbxContent>
                    <w:p w:rsidR="0076151B" w:rsidRPr="0076151B" w:rsidRDefault="0076151B" w:rsidP="0076151B">
                      <w:pPr>
                        <w:spacing w:after="0"/>
                        <w:rPr>
                          <w:b/>
                          <w:sz w:val="28"/>
                          <w:szCs w:val="28"/>
                        </w:rPr>
                      </w:pPr>
                      <w:r w:rsidRPr="0076151B">
                        <w:rPr>
                          <w:b/>
                          <w:sz w:val="28"/>
                          <w:szCs w:val="28"/>
                        </w:rPr>
                        <w:t xml:space="preserve">ПОГОДЖЕНО </w:t>
                      </w:r>
                    </w:p>
                    <w:p w:rsidR="0076151B" w:rsidRDefault="0076151B" w:rsidP="0076151B">
                      <w:pPr>
                        <w:spacing w:after="0"/>
                        <w:rPr>
                          <w:sz w:val="28"/>
                          <w:szCs w:val="28"/>
                        </w:rPr>
                      </w:pPr>
                      <w:r w:rsidRPr="0076151B">
                        <w:rPr>
                          <w:sz w:val="28"/>
                          <w:szCs w:val="28"/>
                        </w:rPr>
                        <w:t xml:space="preserve">Проректор з науково-педагогічної роботи Львівського національного університету ветеринарної медицини та біотехнологій імені С.З. Ґжицького _______________ І.В. </w:t>
                      </w:r>
                      <w:proofErr w:type="spellStart"/>
                      <w:r w:rsidRPr="0076151B">
                        <w:rPr>
                          <w:sz w:val="28"/>
                          <w:szCs w:val="28"/>
                        </w:rPr>
                        <w:t>Двилюк</w:t>
                      </w:r>
                      <w:proofErr w:type="spellEnd"/>
                    </w:p>
                    <w:p w:rsidR="0076151B" w:rsidRPr="0076151B" w:rsidRDefault="0076151B" w:rsidP="0076151B">
                      <w:pPr>
                        <w:spacing w:after="0"/>
                        <w:rPr>
                          <w:sz w:val="28"/>
                          <w:szCs w:val="28"/>
                        </w:rPr>
                      </w:pPr>
                      <w:r w:rsidRPr="0076151B">
                        <w:rPr>
                          <w:sz w:val="28"/>
                          <w:szCs w:val="28"/>
                        </w:rPr>
                        <w:t xml:space="preserve"> «___» ________________ 202</w:t>
                      </w:r>
                      <w:r>
                        <w:rPr>
                          <w:sz w:val="28"/>
                          <w:szCs w:val="28"/>
                        </w:rPr>
                        <w:t>_</w:t>
                      </w:r>
                      <w:r w:rsidRPr="0076151B">
                        <w:rPr>
                          <w:sz w:val="28"/>
                          <w:szCs w:val="28"/>
                        </w:rPr>
                        <w:t xml:space="preserve"> р.</w:t>
                      </w:r>
                    </w:p>
                  </w:txbxContent>
                </v:textbox>
              </v:shape>
            </w:pict>
          </mc:Fallback>
        </mc:AlternateContent>
      </w:r>
    </w:p>
    <w:p w:rsidR="0076151B" w:rsidRDefault="0076151B" w:rsidP="005E5B5A">
      <w:pPr>
        <w:jc w:val="center"/>
        <w:rPr>
          <w:b/>
          <w:sz w:val="28"/>
          <w:szCs w:val="28"/>
        </w:rPr>
      </w:pPr>
    </w:p>
    <w:p w:rsidR="0076151B" w:rsidRDefault="0076151B" w:rsidP="005E5B5A">
      <w:pPr>
        <w:jc w:val="center"/>
        <w:rPr>
          <w:b/>
          <w:sz w:val="28"/>
          <w:szCs w:val="28"/>
        </w:rPr>
      </w:pPr>
    </w:p>
    <w:p w:rsidR="0076151B" w:rsidRDefault="0076151B" w:rsidP="005E5B5A">
      <w:pPr>
        <w:jc w:val="center"/>
        <w:rPr>
          <w:b/>
          <w:sz w:val="28"/>
          <w:szCs w:val="28"/>
        </w:rPr>
      </w:pPr>
    </w:p>
    <w:p w:rsidR="0076151B" w:rsidRDefault="0076151B" w:rsidP="005E5B5A">
      <w:pPr>
        <w:jc w:val="center"/>
        <w:rPr>
          <w:b/>
          <w:sz w:val="28"/>
          <w:szCs w:val="28"/>
        </w:rPr>
      </w:pPr>
    </w:p>
    <w:p w:rsidR="0076151B" w:rsidRDefault="0076151B" w:rsidP="005E5B5A">
      <w:pPr>
        <w:jc w:val="center"/>
        <w:rPr>
          <w:b/>
          <w:sz w:val="28"/>
          <w:szCs w:val="28"/>
        </w:rPr>
      </w:pPr>
    </w:p>
    <w:p w:rsidR="0076151B" w:rsidRDefault="0076151B" w:rsidP="005E5B5A">
      <w:pPr>
        <w:jc w:val="center"/>
        <w:rPr>
          <w:b/>
          <w:sz w:val="28"/>
          <w:szCs w:val="28"/>
        </w:rPr>
      </w:pPr>
    </w:p>
    <w:p w:rsidR="00D610E9" w:rsidRPr="007E043A" w:rsidRDefault="00D610E9" w:rsidP="005E5B5A">
      <w:pPr>
        <w:jc w:val="center"/>
        <w:rPr>
          <w:b/>
          <w:sz w:val="28"/>
          <w:szCs w:val="28"/>
        </w:rPr>
      </w:pPr>
      <w:r w:rsidRPr="007E043A">
        <w:rPr>
          <w:b/>
          <w:sz w:val="28"/>
          <w:szCs w:val="28"/>
        </w:rPr>
        <w:lastRenderedPageBreak/>
        <w:t>ПЕРЕДМОВА</w:t>
      </w:r>
    </w:p>
    <w:p w:rsidR="00D610E9" w:rsidRPr="007E043A" w:rsidRDefault="00D610E9" w:rsidP="00D610E9">
      <w:pPr>
        <w:ind w:firstLine="709"/>
        <w:jc w:val="center"/>
        <w:rPr>
          <w:sz w:val="28"/>
          <w:szCs w:val="28"/>
        </w:rPr>
      </w:pPr>
    </w:p>
    <w:p w:rsidR="00E663F0" w:rsidRPr="007E043A" w:rsidRDefault="00E663F0" w:rsidP="00D610E9">
      <w:pPr>
        <w:ind w:firstLine="709"/>
        <w:jc w:val="center"/>
        <w:rPr>
          <w:sz w:val="28"/>
          <w:szCs w:val="28"/>
        </w:rPr>
      </w:pPr>
    </w:p>
    <w:p w:rsidR="00D610E9" w:rsidRPr="007E043A" w:rsidRDefault="00D610E9" w:rsidP="00D610E9">
      <w:pPr>
        <w:ind w:firstLine="709"/>
        <w:jc w:val="both"/>
        <w:rPr>
          <w:sz w:val="28"/>
          <w:szCs w:val="28"/>
        </w:rPr>
      </w:pPr>
      <w:r w:rsidRPr="007E043A">
        <w:rPr>
          <w:sz w:val="28"/>
          <w:szCs w:val="28"/>
        </w:rPr>
        <w:t xml:space="preserve">Освітньо-професійна програма підготовки магістрів за спеціальністю </w:t>
      </w:r>
      <w:r w:rsidRPr="007E043A">
        <w:rPr>
          <w:bCs/>
          <w:sz w:val="28"/>
          <w:szCs w:val="28"/>
        </w:rPr>
        <w:t xml:space="preserve">211 «Ветеринарна медицина» </w:t>
      </w:r>
      <w:r w:rsidRPr="007E043A">
        <w:rPr>
          <w:sz w:val="28"/>
          <w:szCs w:val="28"/>
        </w:rPr>
        <w:t xml:space="preserve">галузі знань </w:t>
      </w:r>
      <w:r w:rsidR="009B23CE">
        <w:rPr>
          <w:bCs/>
          <w:sz w:val="28"/>
          <w:szCs w:val="28"/>
        </w:rPr>
        <w:t>21 «Ветеринарія</w:t>
      </w:r>
      <w:r w:rsidR="00416A6B" w:rsidRPr="007E043A">
        <w:rPr>
          <w:bCs/>
          <w:sz w:val="28"/>
          <w:szCs w:val="28"/>
        </w:rPr>
        <w:t>» розроблена на основі С</w:t>
      </w:r>
      <w:r w:rsidRPr="007E043A">
        <w:rPr>
          <w:bCs/>
          <w:sz w:val="28"/>
          <w:szCs w:val="28"/>
        </w:rPr>
        <w:t>тандарту вищої освіти України</w:t>
      </w:r>
      <w:r w:rsidR="00416A6B" w:rsidRPr="007E043A">
        <w:rPr>
          <w:bCs/>
          <w:sz w:val="28"/>
          <w:szCs w:val="28"/>
        </w:rPr>
        <w:t>,</w:t>
      </w:r>
      <w:r w:rsidRPr="007E043A">
        <w:rPr>
          <w:bCs/>
          <w:sz w:val="28"/>
          <w:szCs w:val="28"/>
        </w:rPr>
        <w:t xml:space="preserve"> </w:t>
      </w:r>
      <w:r w:rsidR="00416A6B" w:rsidRPr="007E043A">
        <w:rPr>
          <w:sz w:val="28"/>
          <w:szCs w:val="35"/>
        </w:rPr>
        <w:t xml:space="preserve">затвердженого наказом Міністерства освіти і науки України від 10.07.2019 р. № 960, </w:t>
      </w:r>
      <w:r w:rsidRPr="007E043A">
        <w:rPr>
          <w:bCs/>
          <w:sz w:val="28"/>
          <w:szCs w:val="28"/>
        </w:rPr>
        <w:t xml:space="preserve">з </w:t>
      </w:r>
      <w:r w:rsidRPr="007E043A">
        <w:rPr>
          <w:sz w:val="28"/>
          <w:szCs w:val="28"/>
        </w:rPr>
        <w:t>урахуванням досвіду підготовки фахівців ветеринарної медицини.</w:t>
      </w:r>
    </w:p>
    <w:p w:rsidR="00E663F0" w:rsidRPr="007E043A" w:rsidRDefault="00E663F0" w:rsidP="00D610E9">
      <w:pPr>
        <w:pStyle w:val="ae"/>
        <w:spacing w:after="0" w:line="276" w:lineRule="auto"/>
        <w:ind w:left="0"/>
        <w:jc w:val="center"/>
        <w:rPr>
          <w:b/>
          <w:sz w:val="28"/>
          <w:szCs w:val="28"/>
        </w:rPr>
      </w:pPr>
    </w:p>
    <w:p w:rsidR="00E663F0" w:rsidRPr="007E043A" w:rsidRDefault="00E663F0" w:rsidP="00D610E9">
      <w:pPr>
        <w:pStyle w:val="ae"/>
        <w:spacing w:after="0" w:line="276" w:lineRule="auto"/>
        <w:ind w:left="0"/>
        <w:jc w:val="center"/>
        <w:rPr>
          <w:b/>
          <w:sz w:val="28"/>
          <w:szCs w:val="28"/>
        </w:rPr>
      </w:pPr>
    </w:p>
    <w:p w:rsidR="00D610E9" w:rsidRPr="007E043A" w:rsidRDefault="00D610E9" w:rsidP="00D610E9">
      <w:pPr>
        <w:ind w:firstLine="720"/>
        <w:jc w:val="both"/>
        <w:rPr>
          <w:sz w:val="28"/>
          <w:szCs w:val="28"/>
        </w:rPr>
      </w:pPr>
    </w:p>
    <w:p w:rsidR="00D610E9" w:rsidRPr="007E043A" w:rsidRDefault="00D610E9" w:rsidP="00D610E9">
      <w:pPr>
        <w:spacing w:line="360" w:lineRule="auto"/>
        <w:ind w:firstLine="567"/>
        <w:jc w:val="both"/>
        <w:rPr>
          <w:b/>
          <w:sz w:val="28"/>
          <w:szCs w:val="28"/>
        </w:rPr>
      </w:pPr>
      <w:r w:rsidRPr="007E043A">
        <w:rPr>
          <w:b/>
          <w:sz w:val="28"/>
          <w:szCs w:val="28"/>
        </w:rPr>
        <w:t>РОЗРОБНИКИ ПРОГРАМИ:</w:t>
      </w:r>
    </w:p>
    <w:p w:rsidR="00D610E9" w:rsidRPr="007E043A" w:rsidRDefault="00C1487D" w:rsidP="00D33822">
      <w:pPr>
        <w:spacing w:after="0" w:line="360" w:lineRule="auto"/>
        <w:ind w:left="1932" w:hanging="1932"/>
        <w:jc w:val="both"/>
        <w:rPr>
          <w:sz w:val="28"/>
          <w:szCs w:val="28"/>
        </w:rPr>
      </w:pPr>
      <w:proofErr w:type="spellStart"/>
      <w:r w:rsidRPr="006D4291">
        <w:rPr>
          <w:b/>
          <w:sz w:val="28"/>
          <w:szCs w:val="28"/>
        </w:rPr>
        <w:t>Двилюк</w:t>
      </w:r>
      <w:proofErr w:type="spellEnd"/>
      <w:r w:rsidRPr="006D4291">
        <w:rPr>
          <w:b/>
          <w:sz w:val="28"/>
          <w:szCs w:val="28"/>
        </w:rPr>
        <w:t xml:space="preserve"> І.В</w:t>
      </w:r>
      <w:r w:rsidR="00D610E9" w:rsidRPr="006D4291">
        <w:rPr>
          <w:sz w:val="28"/>
          <w:szCs w:val="28"/>
        </w:rPr>
        <w:t xml:space="preserve">. – проректор з науково-методичної роботи; </w:t>
      </w:r>
    </w:p>
    <w:p w:rsidR="00050A6E" w:rsidRPr="00D33822" w:rsidRDefault="007E7B9D" w:rsidP="00D33822">
      <w:pPr>
        <w:spacing w:after="0" w:line="360" w:lineRule="auto"/>
        <w:ind w:left="1932" w:hanging="1932"/>
        <w:jc w:val="both"/>
        <w:rPr>
          <w:sz w:val="28"/>
          <w:szCs w:val="28"/>
        </w:rPr>
      </w:pPr>
      <w:r>
        <w:rPr>
          <w:b/>
          <w:sz w:val="28"/>
          <w:szCs w:val="28"/>
        </w:rPr>
        <w:t>Сімонов М.Р.</w:t>
      </w:r>
      <w:r w:rsidR="00050A6E" w:rsidRPr="007E043A">
        <w:rPr>
          <w:sz w:val="28"/>
          <w:szCs w:val="28"/>
        </w:rPr>
        <w:t xml:space="preserve"> – </w:t>
      </w:r>
      <w:r w:rsidR="00365FD6">
        <w:rPr>
          <w:sz w:val="28"/>
          <w:szCs w:val="28"/>
        </w:rPr>
        <w:t>завідувач</w:t>
      </w:r>
      <w:r w:rsidR="00050A6E" w:rsidRPr="007E043A">
        <w:rPr>
          <w:sz w:val="28"/>
          <w:szCs w:val="28"/>
        </w:rPr>
        <w:t xml:space="preserve"> кафедри </w:t>
      </w:r>
      <w:r>
        <w:rPr>
          <w:sz w:val="28"/>
          <w:szCs w:val="28"/>
        </w:rPr>
        <w:t>ветеринарно-санітарного інспектування</w:t>
      </w:r>
      <w:r w:rsidR="006D4291" w:rsidRPr="00D33822">
        <w:rPr>
          <w:sz w:val="28"/>
          <w:szCs w:val="28"/>
        </w:rPr>
        <w:t xml:space="preserve"> (</w:t>
      </w:r>
      <w:r w:rsidR="006D4291">
        <w:rPr>
          <w:sz w:val="28"/>
          <w:szCs w:val="28"/>
        </w:rPr>
        <w:t>гарант освітньої програми</w:t>
      </w:r>
      <w:r w:rsidR="006D4291" w:rsidRPr="00D33822">
        <w:rPr>
          <w:sz w:val="28"/>
          <w:szCs w:val="28"/>
        </w:rPr>
        <w:t>)</w:t>
      </w:r>
      <w:r w:rsidR="00365FD6">
        <w:rPr>
          <w:sz w:val="28"/>
          <w:szCs w:val="28"/>
        </w:rPr>
        <w:t>;</w:t>
      </w:r>
    </w:p>
    <w:p w:rsidR="00D610E9" w:rsidRPr="007E043A" w:rsidRDefault="00D610E9" w:rsidP="00D33822">
      <w:pPr>
        <w:spacing w:after="0" w:line="360" w:lineRule="auto"/>
        <w:ind w:left="1932" w:hanging="1932"/>
        <w:jc w:val="both"/>
        <w:rPr>
          <w:sz w:val="28"/>
          <w:szCs w:val="28"/>
        </w:rPr>
      </w:pPr>
      <w:r w:rsidRPr="007E043A">
        <w:rPr>
          <w:b/>
          <w:sz w:val="28"/>
          <w:szCs w:val="28"/>
        </w:rPr>
        <w:t>Стронський Ю.С</w:t>
      </w:r>
      <w:r w:rsidRPr="006D4291">
        <w:rPr>
          <w:b/>
          <w:sz w:val="28"/>
          <w:szCs w:val="28"/>
        </w:rPr>
        <w:t>.</w:t>
      </w:r>
      <w:r w:rsidRPr="007E043A">
        <w:rPr>
          <w:sz w:val="28"/>
          <w:szCs w:val="28"/>
        </w:rPr>
        <w:t xml:space="preserve"> – декан факультету ветеринарної медицини;</w:t>
      </w:r>
    </w:p>
    <w:p w:rsidR="00D610E9" w:rsidRDefault="00C1487D" w:rsidP="00D33822">
      <w:pPr>
        <w:spacing w:after="0" w:line="360" w:lineRule="auto"/>
        <w:ind w:left="1932" w:hanging="1932"/>
        <w:jc w:val="both"/>
        <w:rPr>
          <w:sz w:val="28"/>
          <w:szCs w:val="28"/>
        </w:rPr>
      </w:pPr>
      <w:proofErr w:type="spellStart"/>
      <w:r w:rsidRPr="007E043A">
        <w:rPr>
          <w:b/>
          <w:sz w:val="28"/>
          <w:szCs w:val="28"/>
        </w:rPr>
        <w:t>Тибінка</w:t>
      </w:r>
      <w:proofErr w:type="spellEnd"/>
      <w:r w:rsidRPr="007E043A">
        <w:rPr>
          <w:b/>
          <w:sz w:val="28"/>
          <w:szCs w:val="28"/>
        </w:rPr>
        <w:t xml:space="preserve"> А.М</w:t>
      </w:r>
      <w:r w:rsidR="00D610E9" w:rsidRPr="007E043A">
        <w:rPr>
          <w:b/>
          <w:sz w:val="28"/>
          <w:szCs w:val="28"/>
        </w:rPr>
        <w:t>.</w:t>
      </w:r>
      <w:r w:rsidR="00D610E9" w:rsidRPr="007E043A">
        <w:rPr>
          <w:sz w:val="28"/>
          <w:szCs w:val="28"/>
        </w:rPr>
        <w:t xml:space="preserve"> – голова методичної комісії факультету ветеринарної </w:t>
      </w:r>
      <w:r w:rsidR="006D4291">
        <w:rPr>
          <w:sz w:val="28"/>
          <w:szCs w:val="28"/>
        </w:rPr>
        <w:t xml:space="preserve">       </w:t>
      </w:r>
      <w:r w:rsidR="00D610E9" w:rsidRPr="007E043A">
        <w:rPr>
          <w:sz w:val="28"/>
          <w:szCs w:val="28"/>
        </w:rPr>
        <w:t>медицини;</w:t>
      </w:r>
    </w:p>
    <w:p w:rsidR="0050035F" w:rsidRDefault="0050035F" w:rsidP="00D33822">
      <w:pPr>
        <w:spacing w:after="0" w:line="360" w:lineRule="auto"/>
        <w:ind w:left="1932" w:hanging="1932"/>
        <w:jc w:val="both"/>
        <w:rPr>
          <w:sz w:val="28"/>
          <w:szCs w:val="28"/>
        </w:rPr>
      </w:pPr>
      <w:proofErr w:type="spellStart"/>
      <w:r>
        <w:rPr>
          <w:b/>
          <w:sz w:val="28"/>
          <w:szCs w:val="28"/>
        </w:rPr>
        <w:t>Гутий</w:t>
      </w:r>
      <w:proofErr w:type="spellEnd"/>
      <w:r>
        <w:rPr>
          <w:b/>
          <w:sz w:val="28"/>
          <w:szCs w:val="28"/>
        </w:rPr>
        <w:t xml:space="preserve"> Б.</w:t>
      </w:r>
      <w:r w:rsidRPr="0050035F">
        <w:rPr>
          <w:b/>
          <w:sz w:val="28"/>
          <w:szCs w:val="28"/>
        </w:rPr>
        <w:t>В.</w:t>
      </w:r>
      <w:r>
        <w:rPr>
          <w:sz w:val="28"/>
          <w:szCs w:val="28"/>
        </w:rPr>
        <w:t xml:space="preserve"> – завідувач кафедри </w:t>
      </w:r>
      <w:r w:rsidRPr="0050035F">
        <w:rPr>
          <w:sz w:val="28"/>
          <w:szCs w:val="28"/>
        </w:rPr>
        <w:t>гігієни, санітарії та загальної ветеринарної профілактики імені М.В. Демчука;</w:t>
      </w:r>
    </w:p>
    <w:p w:rsidR="00023A57" w:rsidRPr="00023A57" w:rsidRDefault="00023A57" w:rsidP="00023A57">
      <w:pPr>
        <w:spacing w:after="0" w:line="360" w:lineRule="auto"/>
        <w:ind w:left="1932" w:hanging="1932"/>
        <w:jc w:val="both"/>
        <w:rPr>
          <w:b/>
          <w:sz w:val="28"/>
          <w:szCs w:val="28"/>
        </w:rPr>
      </w:pPr>
      <w:proofErr w:type="spellStart"/>
      <w:r w:rsidRPr="00023A57">
        <w:rPr>
          <w:b/>
          <w:sz w:val="28"/>
          <w:szCs w:val="28"/>
        </w:rPr>
        <w:t>Салата</w:t>
      </w:r>
      <w:proofErr w:type="spellEnd"/>
      <w:r w:rsidRPr="00023A57">
        <w:rPr>
          <w:b/>
          <w:sz w:val="28"/>
          <w:szCs w:val="28"/>
        </w:rPr>
        <w:t xml:space="preserve"> В.З. – </w:t>
      </w:r>
      <w:r w:rsidRPr="00023A57">
        <w:rPr>
          <w:sz w:val="28"/>
          <w:szCs w:val="28"/>
        </w:rPr>
        <w:t>професор кафедри ветеринарно-санітарного інспектування;</w:t>
      </w:r>
    </w:p>
    <w:p w:rsidR="00D610E9" w:rsidRDefault="006A0484" w:rsidP="00D33822">
      <w:pPr>
        <w:spacing w:after="0" w:line="360" w:lineRule="auto"/>
        <w:ind w:left="1932" w:hanging="1932"/>
        <w:jc w:val="both"/>
        <w:rPr>
          <w:rFonts w:eastAsia="Times New Roman"/>
          <w:sz w:val="28"/>
          <w:szCs w:val="28"/>
          <w:lang w:eastAsia="ru-RU"/>
        </w:rPr>
      </w:pPr>
      <w:proofErr w:type="spellStart"/>
      <w:r>
        <w:rPr>
          <w:rFonts w:eastAsia="Times New Roman"/>
          <w:b/>
          <w:sz w:val="28"/>
          <w:szCs w:val="28"/>
          <w:lang w:eastAsia="ru-RU"/>
        </w:rPr>
        <w:t>Магрело</w:t>
      </w:r>
      <w:proofErr w:type="spellEnd"/>
      <w:r>
        <w:rPr>
          <w:rFonts w:eastAsia="Times New Roman"/>
          <w:b/>
          <w:sz w:val="28"/>
          <w:szCs w:val="28"/>
          <w:lang w:eastAsia="ru-RU"/>
        </w:rPr>
        <w:t xml:space="preserve"> Н.В.</w:t>
      </w:r>
      <w:r w:rsidR="006D4291" w:rsidRPr="006D4291">
        <w:rPr>
          <w:sz w:val="28"/>
          <w:szCs w:val="28"/>
        </w:rPr>
        <w:t xml:space="preserve"> </w:t>
      </w:r>
      <w:r w:rsidR="006D4291" w:rsidRPr="007E043A">
        <w:rPr>
          <w:sz w:val="28"/>
          <w:szCs w:val="28"/>
        </w:rPr>
        <w:t xml:space="preserve">– </w:t>
      </w:r>
      <w:proofErr w:type="spellStart"/>
      <w:r>
        <w:rPr>
          <w:sz w:val="28"/>
          <w:szCs w:val="28"/>
        </w:rPr>
        <w:t>доцентка</w:t>
      </w:r>
      <w:proofErr w:type="spellEnd"/>
      <w:r w:rsidR="006D4291" w:rsidRPr="006D4291">
        <w:rPr>
          <w:sz w:val="28"/>
          <w:szCs w:val="28"/>
        </w:rPr>
        <w:t xml:space="preserve"> кафедри </w:t>
      </w:r>
      <w:r w:rsidRPr="006A0484">
        <w:rPr>
          <w:sz w:val="28"/>
          <w:szCs w:val="28"/>
        </w:rPr>
        <w:t>гігієни, санітарії та загальної ветеринарної профілактики імені М.В. Демчука</w:t>
      </w:r>
      <w:r w:rsidR="006D4291">
        <w:rPr>
          <w:rFonts w:eastAsia="Times New Roman"/>
          <w:sz w:val="28"/>
          <w:szCs w:val="28"/>
          <w:lang w:eastAsia="ru-RU"/>
        </w:rPr>
        <w:t>;</w:t>
      </w:r>
      <w:r w:rsidR="006D4291" w:rsidRPr="006D4291">
        <w:rPr>
          <w:rFonts w:eastAsia="Times New Roman"/>
          <w:sz w:val="28"/>
          <w:szCs w:val="28"/>
          <w:lang w:eastAsia="ru-RU"/>
        </w:rPr>
        <w:t xml:space="preserve"> </w:t>
      </w:r>
    </w:p>
    <w:p w:rsidR="00192F33" w:rsidRDefault="006A0484" w:rsidP="00D33822">
      <w:pPr>
        <w:spacing w:after="0" w:line="360" w:lineRule="auto"/>
        <w:ind w:left="1932" w:hanging="1932"/>
        <w:jc w:val="both"/>
        <w:rPr>
          <w:sz w:val="28"/>
          <w:szCs w:val="28"/>
        </w:rPr>
      </w:pPr>
      <w:proofErr w:type="spellStart"/>
      <w:r>
        <w:rPr>
          <w:b/>
          <w:bCs/>
          <w:sz w:val="28"/>
          <w:szCs w:val="28"/>
        </w:rPr>
        <w:t>Грох</w:t>
      </w:r>
      <w:proofErr w:type="spellEnd"/>
      <w:r>
        <w:rPr>
          <w:b/>
          <w:bCs/>
          <w:sz w:val="28"/>
          <w:szCs w:val="28"/>
        </w:rPr>
        <w:t xml:space="preserve"> Т.О.</w:t>
      </w:r>
      <w:r w:rsidR="00192F33" w:rsidRPr="009D1D3A">
        <w:rPr>
          <w:sz w:val="28"/>
          <w:szCs w:val="28"/>
        </w:rPr>
        <w:t xml:space="preserve"> – </w:t>
      </w:r>
      <w:r w:rsidRPr="006A0484">
        <w:rPr>
          <w:sz w:val="28"/>
          <w:szCs w:val="28"/>
        </w:rPr>
        <w:t>перший заступник начальника Західного міжрегіонального головного управління Держпродспоживслужби України на державному кордоні</w:t>
      </w:r>
      <w:r w:rsidR="00192F33" w:rsidRPr="009D1D3A">
        <w:rPr>
          <w:sz w:val="28"/>
          <w:szCs w:val="28"/>
        </w:rPr>
        <w:t>;</w:t>
      </w:r>
    </w:p>
    <w:p w:rsidR="00D610E9" w:rsidRPr="007E043A" w:rsidRDefault="00D610E9" w:rsidP="005B6BBF">
      <w:pPr>
        <w:spacing w:after="0" w:line="360" w:lineRule="auto"/>
        <w:ind w:left="1932" w:hanging="1932"/>
        <w:jc w:val="both"/>
        <w:rPr>
          <w:sz w:val="32"/>
        </w:rPr>
      </w:pPr>
    </w:p>
    <w:p w:rsidR="0084127B" w:rsidRPr="003D50AC" w:rsidRDefault="00D610E9" w:rsidP="009373F7">
      <w:pPr>
        <w:spacing w:after="0" w:line="240" w:lineRule="auto"/>
        <w:jc w:val="center"/>
        <w:rPr>
          <w:b/>
          <w:szCs w:val="24"/>
        </w:rPr>
      </w:pPr>
      <w:r w:rsidRPr="007E043A">
        <w:br w:type="page"/>
      </w:r>
      <w:r w:rsidR="00772469" w:rsidRPr="003D50AC">
        <w:rPr>
          <w:b/>
          <w:szCs w:val="24"/>
        </w:rPr>
        <w:lastRenderedPageBreak/>
        <w:t>Профіль о</w:t>
      </w:r>
      <w:bookmarkStart w:id="0" w:name="_GoBack"/>
      <w:bookmarkEnd w:id="0"/>
      <w:r w:rsidR="00772469" w:rsidRPr="003D50AC">
        <w:rPr>
          <w:b/>
          <w:szCs w:val="24"/>
        </w:rPr>
        <w:t>світньо</w:t>
      </w:r>
      <w:r w:rsidR="0084127B" w:rsidRPr="003D50AC">
        <w:rPr>
          <w:b/>
          <w:szCs w:val="24"/>
        </w:rPr>
        <w:t>-професійно</w:t>
      </w:r>
      <w:r w:rsidR="00772469" w:rsidRPr="003D50AC">
        <w:rPr>
          <w:b/>
          <w:szCs w:val="24"/>
        </w:rPr>
        <w:t>ї програми</w:t>
      </w:r>
    </w:p>
    <w:p w:rsidR="00772469" w:rsidRPr="003D50AC" w:rsidRDefault="00772469" w:rsidP="009373F7">
      <w:pPr>
        <w:widowControl w:val="0"/>
        <w:numPr>
          <w:ilvl w:val="0"/>
          <w:numId w:val="2"/>
        </w:numPr>
        <w:autoSpaceDE w:val="0"/>
        <w:autoSpaceDN w:val="0"/>
        <w:adjustRightInd w:val="0"/>
        <w:spacing w:after="0" w:line="240" w:lineRule="auto"/>
        <w:jc w:val="center"/>
        <w:rPr>
          <w:b/>
          <w:szCs w:val="24"/>
        </w:rPr>
      </w:pPr>
      <w:r w:rsidRPr="003D50AC">
        <w:rPr>
          <w:b/>
          <w:szCs w:val="24"/>
        </w:rPr>
        <w:t>зі спеціальності 211</w:t>
      </w:r>
      <w:r w:rsidRPr="003D50AC">
        <w:rPr>
          <w:szCs w:val="24"/>
        </w:rPr>
        <w:t xml:space="preserve"> </w:t>
      </w:r>
      <w:r w:rsidRPr="003D50AC">
        <w:rPr>
          <w:b/>
          <w:szCs w:val="24"/>
        </w:rPr>
        <w:t>«Ветеринарна медицина»</w:t>
      </w:r>
    </w:p>
    <w:p w:rsidR="00772469" w:rsidRPr="003D50AC" w:rsidRDefault="00772469" w:rsidP="00321F76">
      <w:pPr>
        <w:widowControl w:val="0"/>
        <w:autoSpaceDE w:val="0"/>
        <w:autoSpaceDN w:val="0"/>
        <w:adjustRightInd w:val="0"/>
        <w:spacing w:after="0" w:line="240" w:lineRule="auto"/>
        <w:rPr>
          <w:szCs w:val="24"/>
        </w:rPr>
      </w:pPr>
    </w:p>
    <w:tbl>
      <w:tblPr>
        <w:tblW w:w="9653" w:type="dxa"/>
        <w:tblInd w:w="40" w:type="dxa"/>
        <w:tblLayout w:type="fixed"/>
        <w:tblCellMar>
          <w:left w:w="40" w:type="dxa"/>
          <w:right w:w="40" w:type="dxa"/>
        </w:tblCellMar>
        <w:tblLook w:val="0000" w:firstRow="0" w:lastRow="0" w:firstColumn="0" w:lastColumn="0" w:noHBand="0" w:noVBand="0"/>
      </w:tblPr>
      <w:tblGrid>
        <w:gridCol w:w="1985"/>
        <w:gridCol w:w="283"/>
        <w:gridCol w:w="378"/>
        <w:gridCol w:w="48"/>
        <w:gridCol w:w="141"/>
        <w:gridCol w:w="6790"/>
        <w:gridCol w:w="28"/>
      </w:tblGrid>
      <w:tr w:rsidR="00772469" w:rsidRPr="003D50AC" w:rsidTr="001B4D98">
        <w:trPr>
          <w:trHeight w:val="204"/>
        </w:trPr>
        <w:tc>
          <w:tcPr>
            <w:tcW w:w="9653" w:type="dxa"/>
            <w:gridSpan w:val="7"/>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jc w:val="center"/>
              <w:rPr>
                <w:b/>
                <w:szCs w:val="24"/>
              </w:rPr>
            </w:pPr>
            <w:r w:rsidRPr="003D50AC">
              <w:rPr>
                <w:b/>
                <w:szCs w:val="24"/>
              </w:rPr>
              <w:t>1 - Загальна інформація</w:t>
            </w:r>
          </w:p>
        </w:tc>
      </w:tr>
      <w:tr w:rsidR="00772469" w:rsidRPr="003D50AC" w:rsidTr="00E26DC8">
        <w:trPr>
          <w:trHeight w:val="1224"/>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904B01">
            <w:pPr>
              <w:widowControl w:val="0"/>
              <w:autoSpaceDE w:val="0"/>
              <w:autoSpaceDN w:val="0"/>
              <w:adjustRightInd w:val="0"/>
              <w:spacing w:after="0" w:line="240" w:lineRule="auto"/>
              <w:rPr>
                <w:b/>
                <w:szCs w:val="24"/>
              </w:rPr>
            </w:pPr>
            <w:r w:rsidRPr="003D50AC">
              <w:rPr>
                <w:b/>
                <w:szCs w:val="24"/>
              </w:rPr>
              <w:t>Повна назва вищого навчального закладу та структурного підрозділу</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F23F59">
            <w:pPr>
              <w:spacing w:after="0"/>
              <w:jc w:val="both"/>
              <w:rPr>
                <w:szCs w:val="24"/>
              </w:rPr>
            </w:pPr>
            <w:r w:rsidRPr="003D50AC">
              <w:rPr>
                <w:szCs w:val="24"/>
              </w:rPr>
              <w:t>Львівський національний університет ветеринарної медицини та біотехнологій</w:t>
            </w:r>
            <w:r w:rsidR="00C01A1A" w:rsidRPr="003D50AC">
              <w:rPr>
                <w:szCs w:val="24"/>
              </w:rPr>
              <w:t xml:space="preserve"> </w:t>
            </w:r>
            <w:r w:rsidRPr="003D50AC">
              <w:rPr>
                <w:szCs w:val="24"/>
              </w:rPr>
              <w:t>імені С.З. Ґжицького</w:t>
            </w:r>
          </w:p>
          <w:p w:rsidR="00772469" w:rsidRPr="003D50AC" w:rsidRDefault="00772469" w:rsidP="00CD2C8F">
            <w:pPr>
              <w:widowControl w:val="0"/>
              <w:autoSpaceDE w:val="0"/>
              <w:autoSpaceDN w:val="0"/>
              <w:adjustRightInd w:val="0"/>
              <w:spacing w:after="0" w:line="240" w:lineRule="auto"/>
              <w:rPr>
                <w:szCs w:val="24"/>
              </w:rPr>
            </w:pPr>
          </w:p>
        </w:tc>
      </w:tr>
      <w:tr w:rsidR="00772469" w:rsidRPr="003D50AC" w:rsidTr="00E26DC8">
        <w:trPr>
          <w:trHeight w:val="919"/>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Ступінь вищої освіти та назва кваліфікації мовою оригіналу</w:t>
            </w:r>
          </w:p>
        </w:tc>
        <w:tc>
          <w:tcPr>
            <w:tcW w:w="6818" w:type="dxa"/>
            <w:gridSpan w:val="2"/>
            <w:tcBorders>
              <w:top w:val="single" w:sz="6" w:space="0" w:color="auto"/>
              <w:left w:val="single" w:sz="6" w:space="0" w:color="auto"/>
              <w:bottom w:val="single" w:sz="6" w:space="0" w:color="auto"/>
              <w:right w:val="single" w:sz="6" w:space="0" w:color="auto"/>
            </w:tcBorders>
          </w:tcPr>
          <w:p w:rsidR="00F23F59" w:rsidRPr="003D50AC" w:rsidRDefault="00F23F59" w:rsidP="00BB32C6">
            <w:pPr>
              <w:widowControl w:val="0"/>
              <w:autoSpaceDE w:val="0"/>
              <w:autoSpaceDN w:val="0"/>
              <w:adjustRightInd w:val="0"/>
              <w:spacing w:after="0" w:line="240" w:lineRule="auto"/>
              <w:rPr>
                <w:szCs w:val="24"/>
              </w:rPr>
            </w:pPr>
            <w:r w:rsidRPr="003D50AC">
              <w:rPr>
                <w:szCs w:val="24"/>
              </w:rPr>
              <w:t>Магістр</w:t>
            </w:r>
            <w:r w:rsidR="00823B2A" w:rsidRPr="003D50AC">
              <w:rPr>
                <w:szCs w:val="24"/>
              </w:rPr>
              <w:t>.</w:t>
            </w:r>
          </w:p>
          <w:p w:rsidR="00772469" w:rsidRPr="003D50AC" w:rsidRDefault="00772469" w:rsidP="00BB32C6">
            <w:pPr>
              <w:widowControl w:val="0"/>
              <w:autoSpaceDE w:val="0"/>
              <w:autoSpaceDN w:val="0"/>
              <w:adjustRightInd w:val="0"/>
              <w:spacing w:after="0" w:line="240" w:lineRule="auto"/>
              <w:rPr>
                <w:szCs w:val="24"/>
              </w:rPr>
            </w:pPr>
            <w:r w:rsidRPr="003D50AC">
              <w:rPr>
                <w:szCs w:val="24"/>
              </w:rPr>
              <w:t>Лікар ветеринарної медицини</w:t>
            </w:r>
            <w:r w:rsidR="00823B2A" w:rsidRPr="003D50AC">
              <w:rPr>
                <w:szCs w:val="24"/>
              </w:rPr>
              <w:t>.</w:t>
            </w:r>
          </w:p>
        </w:tc>
      </w:tr>
      <w:tr w:rsidR="00772469" w:rsidRPr="003D50AC" w:rsidTr="009373F7">
        <w:trPr>
          <w:trHeight w:val="387"/>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Офіційна назва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D75F47">
            <w:pPr>
              <w:widowControl w:val="0"/>
              <w:autoSpaceDE w:val="0"/>
              <w:autoSpaceDN w:val="0"/>
              <w:adjustRightInd w:val="0"/>
              <w:spacing w:after="0" w:line="240" w:lineRule="auto"/>
              <w:rPr>
                <w:szCs w:val="24"/>
              </w:rPr>
            </w:pPr>
            <w:r w:rsidRPr="003D50AC">
              <w:rPr>
                <w:szCs w:val="24"/>
              </w:rPr>
              <w:t xml:space="preserve">Освітньо-професійна програма «Ветеринарна </w:t>
            </w:r>
            <w:r w:rsidR="00D75F47" w:rsidRPr="003D50AC">
              <w:rPr>
                <w:szCs w:val="24"/>
              </w:rPr>
              <w:t>гігієна, санітарія і експертиза</w:t>
            </w:r>
            <w:r w:rsidRPr="003D50AC">
              <w:rPr>
                <w:szCs w:val="24"/>
              </w:rPr>
              <w:t>»</w:t>
            </w:r>
          </w:p>
        </w:tc>
      </w:tr>
      <w:tr w:rsidR="00772469" w:rsidRPr="003D50AC" w:rsidTr="009373F7">
        <w:trPr>
          <w:trHeight w:val="949"/>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Тип диплому та обсяг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rsidR="00E26DC8" w:rsidRPr="003D50AC" w:rsidRDefault="00E26DC8" w:rsidP="00E26DC8">
            <w:pPr>
              <w:widowControl w:val="0"/>
              <w:autoSpaceDE w:val="0"/>
              <w:autoSpaceDN w:val="0"/>
              <w:adjustRightInd w:val="0"/>
              <w:spacing w:after="0" w:line="240" w:lineRule="auto"/>
              <w:rPr>
                <w:szCs w:val="24"/>
              </w:rPr>
            </w:pPr>
            <w:r w:rsidRPr="003D50AC">
              <w:rPr>
                <w:szCs w:val="24"/>
              </w:rPr>
              <w:t xml:space="preserve">Диплом магістра, одиничний, на основі повної загальної середньої освіти ‒ 360 кредитів ЄКТС (термін навчання 5 років 10 міс.), а на основі ступеня </w:t>
            </w:r>
            <w:r w:rsidRPr="003D50AC">
              <w:rPr>
                <w:spacing w:val="-67"/>
                <w:szCs w:val="24"/>
              </w:rPr>
              <w:t xml:space="preserve">     </w:t>
            </w:r>
            <w:r w:rsidRPr="003D50AC">
              <w:rPr>
                <w:szCs w:val="24"/>
              </w:rPr>
              <w:t>молодшого спеціаліста</w:t>
            </w:r>
            <w:r w:rsidRPr="003D50AC">
              <w:rPr>
                <w:spacing w:val="-1"/>
                <w:szCs w:val="24"/>
              </w:rPr>
              <w:t xml:space="preserve"> </w:t>
            </w:r>
            <w:r w:rsidRPr="003D50AC">
              <w:rPr>
                <w:szCs w:val="24"/>
              </w:rPr>
              <w:t>(молодшого</w:t>
            </w:r>
            <w:r w:rsidRPr="003D50AC">
              <w:rPr>
                <w:spacing w:val="1"/>
                <w:szCs w:val="24"/>
              </w:rPr>
              <w:t xml:space="preserve"> </w:t>
            </w:r>
            <w:r w:rsidRPr="003D50AC">
              <w:rPr>
                <w:szCs w:val="24"/>
              </w:rPr>
              <w:t>бакалавра)</w:t>
            </w:r>
            <w:r w:rsidRPr="003D50AC">
              <w:rPr>
                <w:spacing w:val="-4"/>
                <w:szCs w:val="24"/>
              </w:rPr>
              <w:t xml:space="preserve"> </w:t>
            </w:r>
            <w:r w:rsidRPr="003D50AC">
              <w:rPr>
                <w:szCs w:val="24"/>
              </w:rPr>
              <w:t>– 300</w:t>
            </w:r>
            <w:r w:rsidRPr="003D50AC">
              <w:rPr>
                <w:spacing w:val="-4"/>
                <w:szCs w:val="24"/>
              </w:rPr>
              <w:t xml:space="preserve"> </w:t>
            </w:r>
            <w:r w:rsidRPr="003D50AC">
              <w:rPr>
                <w:szCs w:val="24"/>
              </w:rPr>
              <w:t>кредитів ЄКТС</w:t>
            </w:r>
            <w:r w:rsidRPr="003D50AC">
              <w:rPr>
                <w:szCs w:val="24"/>
                <w:lang w:eastAsia="uk-UA"/>
              </w:rPr>
              <w:t xml:space="preserve"> </w:t>
            </w:r>
            <w:r w:rsidRPr="003D50AC">
              <w:rPr>
                <w:szCs w:val="24"/>
              </w:rPr>
              <w:t>(термін навчання 4 років 10 міс.).</w:t>
            </w:r>
          </w:p>
          <w:p w:rsidR="00772469" w:rsidRPr="003D50AC" w:rsidRDefault="00E26DC8" w:rsidP="00E26DC8">
            <w:pPr>
              <w:widowControl w:val="0"/>
              <w:autoSpaceDE w:val="0"/>
              <w:autoSpaceDN w:val="0"/>
              <w:adjustRightInd w:val="0"/>
              <w:spacing w:after="0" w:line="240" w:lineRule="auto"/>
              <w:rPr>
                <w:szCs w:val="24"/>
              </w:rPr>
            </w:pPr>
            <w:r w:rsidRPr="003D50AC">
              <w:rPr>
                <w:szCs w:val="24"/>
              </w:rPr>
              <w:t>75% обсягу освітньої програми спрямовано на здобуття загальних та спеціальних (фахових) компетентностей за спеціальністю, визначених Стандартом вищої освіти.</w:t>
            </w:r>
          </w:p>
        </w:tc>
      </w:tr>
      <w:tr w:rsidR="00772469" w:rsidRPr="003D50AC" w:rsidTr="00E26DC8">
        <w:trPr>
          <w:trHeight w:val="587"/>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Наявність акредитації</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2C469F" w:rsidP="008C0FCB">
            <w:pPr>
              <w:widowControl w:val="0"/>
              <w:autoSpaceDE w:val="0"/>
              <w:autoSpaceDN w:val="0"/>
              <w:adjustRightInd w:val="0"/>
              <w:spacing w:after="0" w:line="240" w:lineRule="auto"/>
              <w:rPr>
                <w:szCs w:val="24"/>
              </w:rPr>
            </w:pPr>
            <w:r w:rsidRPr="003D50AC">
              <w:rPr>
                <w:szCs w:val="24"/>
              </w:rPr>
              <w:t>не має</w:t>
            </w:r>
          </w:p>
        </w:tc>
      </w:tr>
      <w:tr w:rsidR="00772469" w:rsidRPr="003D50AC" w:rsidTr="009373F7">
        <w:trPr>
          <w:trHeight w:val="571"/>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Цикл/рівень</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9F196B">
            <w:pPr>
              <w:widowControl w:val="0"/>
              <w:autoSpaceDE w:val="0"/>
              <w:autoSpaceDN w:val="0"/>
              <w:adjustRightInd w:val="0"/>
              <w:spacing w:after="0" w:line="240" w:lineRule="auto"/>
              <w:rPr>
                <w:szCs w:val="24"/>
              </w:rPr>
            </w:pPr>
            <w:r w:rsidRPr="003D50AC">
              <w:rPr>
                <w:szCs w:val="24"/>
              </w:rPr>
              <w:t>Національна рамка кваліфікації України (НРК України) – 7 рівень.</w:t>
            </w:r>
          </w:p>
          <w:p w:rsidR="00772469" w:rsidRPr="003D50AC" w:rsidRDefault="00772469" w:rsidP="009F196B">
            <w:pPr>
              <w:widowControl w:val="0"/>
              <w:autoSpaceDE w:val="0"/>
              <w:autoSpaceDN w:val="0"/>
              <w:adjustRightInd w:val="0"/>
              <w:spacing w:after="0" w:line="240" w:lineRule="auto"/>
              <w:rPr>
                <w:szCs w:val="24"/>
              </w:rPr>
            </w:pPr>
            <w:r w:rsidRPr="003D50AC">
              <w:rPr>
                <w:bCs/>
                <w:szCs w:val="24"/>
                <w:shd w:val="clear" w:color="auto" w:fill="FFFFFF"/>
              </w:rPr>
              <w:t>Кваліфікаційна рамка в Європейському просторі вищої освіти</w:t>
            </w:r>
            <w:r w:rsidRPr="003D50AC">
              <w:rPr>
                <w:szCs w:val="24"/>
                <w:shd w:val="clear" w:color="auto" w:fill="FFFFFF"/>
              </w:rPr>
              <w:t> </w:t>
            </w:r>
            <w:r w:rsidRPr="003D50AC">
              <w:rPr>
                <w:szCs w:val="24"/>
              </w:rPr>
              <w:t xml:space="preserve"> (QF-EHEA) – другий цикл.</w:t>
            </w:r>
          </w:p>
          <w:p w:rsidR="00772469" w:rsidRPr="003D50AC" w:rsidRDefault="00772469" w:rsidP="009F196B">
            <w:pPr>
              <w:widowControl w:val="0"/>
              <w:autoSpaceDE w:val="0"/>
              <w:autoSpaceDN w:val="0"/>
              <w:adjustRightInd w:val="0"/>
              <w:spacing w:after="0" w:line="240" w:lineRule="auto"/>
              <w:rPr>
                <w:szCs w:val="24"/>
              </w:rPr>
            </w:pPr>
            <w:r w:rsidRPr="003D50AC">
              <w:rPr>
                <w:szCs w:val="24"/>
              </w:rPr>
              <w:t>Європейська рамка кваліфікацій для навчання упродовж життя (EQF-LLL) – 7 рівень.</w:t>
            </w:r>
          </w:p>
        </w:tc>
      </w:tr>
      <w:tr w:rsidR="00772469" w:rsidRPr="003D50AC" w:rsidTr="00E26DC8">
        <w:trPr>
          <w:trHeight w:val="322"/>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Рівень вищої освіти</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szCs w:val="24"/>
              </w:rPr>
            </w:pPr>
            <w:r w:rsidRPr="003D50AC">
              <w:rPr>
                <w:szCs w:val="24"/>
              </w:rPr>
              <w:t>Другий (магістерський) рівень</w:t>
            </w:r>
          </w:p>
        </w:tc>
      </w:tr>
      <w:tr w:rsidR="00772469" w:rsidRPr="003D50AC" w:rsidTr="009373F7">
        <w:trPr>
          <w:trHeight w:val="756"/>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Передумови</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9373F7" w:rsidP="00CD2C8F">
            <w:pPr>
              <w:widowControl w:val="0"/>
              <w:autoSpaceDE w:val="0"/>
              <w:autoSpaceDN w:val="0"/>
              <w:adjustRightInd w:val="0"/>
              <w:spacing w:after="0" w:line="240" w:lineRule="auto"/>
              <w:rPr>
                <w:szCs w:val="24"/>
              </w:rPr>
            </w:pPr>
            <w:r w:rsidRPr="003D50AC">
              <w:rPr>
                <w:szCs w:val="24"/>
              </w:rPr>
              <w:t>Наявність повної загальної середньої освіти, освітньо</w:t>
            </w:r>
            <w:r w:rsidR="00050A6E" w:rsidRPr="003D50AC">
              <w:rPr>
                <w:szCs w:val="24"/>
              </w:rPr>
              <w:t>-</w:t>
            </w:r>
            <w:r w:rsidRPr="003D50AC">
              <w:rPr>
                <w:szCs w:val="24"/>
              </w:rPr>
              <w:t>кваліфікаційного рівня «молодший спеціаліст». Умови вступу визначаються Правилами прийому до Львівського національного університету ветеринарної медицини та біотехнологій імені С. З. Ґжицького, затвердженими вченою радою.</w:t>
            </w:r>
          </w:p>
        </w:tc>
      </w:tr>
      <w:tr w:rsidR="00772469" w:rsidRPr="003D50AC" w:rsidTr="009373F7">
        <w:trPr>
          <w:trHeight w:val="194"/>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Мова(и) викладання</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szCs w:val="24"/>
              </w:rPr>
            </w:pPr>
            <w:r w:rsidRPr="003D50AC">
              <w:rPr>
                <w:szCs w:val="24"/>
              </w:rPr>
              <w:t>Українська</w:t>
            </w:r>
            <w:r w:rsidR="00E303DD" w:rsidRPr="003D50AC">
              <w:rPr>
                <w:szCs w:val="24"/>
              </w:rPr>
              <w:t>, англійська</w:t>
            </w:r>
          </w:p>
        </w:tc>
      </w:tr>
      <w:tr w:rsidR="00772469" w:rsidRPr="003D50AC" w:rsidTr="00E26DC8">
        <w:trPr>
          <w:trHeight w:val="602"/>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Термін дії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057EAD">
            <w:pPr>
              <w:widowControl w:val="0"/>
              <w:autoSpaceDE w:val="0"/>
              <w:autoSpaceDN w:val="0"/>
              <w:adjustRightInd w:val="0"/>
              <w:spacing w:after="0" w:line="240" w:lineRule="auto"/>
              <w:rPr>
                <w:szCs w:val="24"/>
              </w:rPr>
            </w:pPr>
            <w:r w:rsidRPr="003D50AC">
              <w:rPr>
                <w:szCs w:val="24"/>
              </w:rPr>
              <w:t>До 1.07.202</w:t>
            </w:r>
            <w:r w:rsidR="00057EAD" w:rsidRPr="003D50AC">
              <w:rPr>
                <w:szCs w:val="24"/>
              </w:rPr>
              <w:t>9</w:t>
            </w:r>
            <w:r w:rsidRPr="003D50AC">
              <w:rPr>
                <w:szCs w:val="24"/>
              </w:rPr>
              <w:t xml:space="preserve"> року.</w:t>
            </w:r>
          </w:p>
        </w:tc>
      </w:tr>
      <w:tr w:rsidR="00772469" w:rsidRPr="003D50AC" w:rsidTr="00E26DC8">
        <w:trPr>
          <w:trHeight w:val="413"/>
        </w:trPr>
        <w:tc>
          <w:tcPr>
            <w:tcW w:w="2835"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Інтернет-адреса постійного розміщення опису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rsidR="008C0FCB" w:rsidRPr="003D50AC" w:rsidRDefault="008C0FCB" w:rsidP="009F196B">
            <w:pPr>
              <w:widowControl w:val="0"/>
              <w:autoSpaceDE w:val="0"/>
              <w:autoSpaceDN w:val="0"/>
              <w:adjustRightInd w:val="0"/>
              <w:spacing w:after="0" w:line="240" w:lineRule="auto"/>
              <w:rPr>
                <w:szCs w:val="24"/>
              </w:rPr>
            </w:pPr>
          </w:p>
          <w:p w:rsidR="00772469" w:rsidRPr="003D50AC" w:rsidRDefault="005E5B5A" w:rsidP="009F196B">
            <w:pPr>
              <w:widowControl w:val="0"/>
              <w:autoSpaceDE w:val="0"/>
              <w:autoSpaceDN w:val="0"/>
              <w:adjustRightInd w:val="0"/>
              <w:spacing w:after="0" w:line="240" w:lineRule="auto"/>
              <w:rPr>
                <w:szCs w:val="24"/>
              </w:rPr>
            </w:pPr>
            <w:hyperlink r:id="rId9" w:history="1">
              <w:r w:rsidR="008C0FCB" w:rsidRPr="003D50AC">
                <w:rPr>
                  <w:rStyle w:val="ad"/>
                  <w:szCs w:val="24"/>
                </w:rPr>
                <w:t>https://lvet.edu.ua/index.php/navchalna-robota/osvitni-prohramy.html</w:t>
              </w:r>
            </w:hyperlink>
          </w:p>
        </w:tc>
      </w:tr>
      <w:tr w:rsidR="00772469" w:rsidRPr="003D50AC" w:rsidTr="001B4D98">
        <w:trPr>
          <w:trHeight w:val="362"/>
        </w:trPr>
        <w:tc>
          <w:tcPr>
            <w:tcW w:w="9653" w:type="dxa"/>
            <w:gridSpan w:val="7"/>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jc w:val="center"/>
              <w:rPr>
                <w:b/>
                <w:szCs w:val="24"/>
              </w:rPr>
            </w:pPr>
            <w:r w:rsidRPr="003D50AC">
              <w:rPr>
                <w:b/>
                <w:szCs w:val="24"/>
              </w:rPr>
              <w:t>2 - Мета освітньої програми</w:t>
            </w:r>
          </w:p>
        </w:tc>
      </w:tr>
      <w:tr w:rsidR="00772469" w:rsidRPr="003D50AC" w:rsidTr="001B4D98">
        <w:trPr>
          <w:trHeight w:val="424"/>
        </w:trPr>
        <w:tc>
          <w:tcPr>
            <w:tcW w:w="9653" w:type="dxa"/>
            <w:gridSpan w:val="7"/>
            <w:tcBorders>
              <w:top w:val="single" w:sz="6" w:space="0" w:color="auto"/>
              <w:left w:val="single" w:sz="6" w:space="0" w:color="auto"/>
              <w:bottom w:val="single" w:sz="6" w:space="0" w:color="auto"/>
              <w:right w:val="single" w:sz="6" w:space="0" w:color="auto"/>
            </w:tcBorders>
          </w:tcPr>
          <w:p w:rsidR="00772469" w:rsidRDefault="00772469" w:rsidP="007D5A60">
            <w:pPr>
              <w:spacing w:after="0" w:line="240" w:lineRule="auto"/>
              <w:ind w:firstLine="244"/>
              <w:jc w:val="both"/>
              <w:rPr>
                <w:szCs w:val="24"/>
              </w:rPr>
            </w:pPr>
            <w:r w:rsidRPr="003D50AC">
              <w:rPr>
                <w:szCs w:val="24"/>
              </w:rPr>
              <w:t xml:space="preserve">Метою програми є підготовка висококваліфікованих і професійних </w:t>
            </w:r>
            <w:r w:rsidRPr="003D50AC">
              <w:rPr>
                <w:spacing w:val="-2"/>
                <w:szCs w:val="24"/>
              </w:rPr>
              <w:t xml:space="preserve">лікарів  ветеринарної медицини, </w:t>
            </w:r>
            <w:r w:rsidRPr="003D50AC">
              <w:rPr>
                <w:szCs w:val="24"/>
              </w:rPr>
              <w:t xml:space="preserve">здатних самостійно вирішувати </w:t>
            </w:r>
            <w:r w:rsidR="00FA4D16" w:rsidRPr="003D50AC">
              <w:rPr>
                <w:szCs w:val="24"/>
              </w:rPr>
              <w:t xml:space="preserve">професійні </w:t>
            </w:r>
            <w:r w:rsidRPr="003D50AC">
              <w:rPr>
                <w:szCs w:val="24"/>
              </w:rPr>
              <w:t xml:space="preserve">задачі та питання, поєднувати знання, уміння, комунікативні навички і спроможності з </w:t>
            </w:r>
            <w:r w:rsidR="007D5A60" w:rsidRPr="003D50AC">
              <w:rPr>
                <w:szCs w:val="24"/>
              </w:rPr>
              <w:t>метою забезпечення ветеринарного громадського здоров’я</w:t>
            </w:r>
            <w:r w:rsidRPr="003D50AC">
              <w:rPr>
                <w:szCs w:val="24"/>
              </w:rPr>
              <w:t>.</w:t>
            </w:r>
          </w:p>
          <w:p w:rsidR="003D50AC" w:rsidRPr="003D50AC" w:rsidRDefault="003D50AC" w:rsidP="007D5A60">
            <w:pPr>
              <w:spacing w:after="0" w:line="240" w:lineRule="auto"/>
              <w:ind w:firstLine="244"/>
              <w:jc w:val="both"/>
              <w:rPr>
                <w:szCs w:val="24"/>
              </w:rPr>
            </w:pPr>
          </w:p>
        </w:tc>
      </w:tr>
      <w:tr w:rsidR="00772469" w:rsidRPr="003D50AC" w:rsidTr="001B4D98">
        <w:trPr>
          <w:trHeight w:val="402"/>
        </w:trPr>
        <w:tc>
          <w:tcPr>
            <w:tcW w:w="9653" w:type="dxa"/>
            <w:gridSpan w:val="7"/>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jc w:val="center"/>
              <w:rPr>
                <w:b/>
                <w:szCs w:val="24"/>
              </w:rPr>
            </w:pPr>
            <w:r w:rsidRPr="003D50AC">
              <w:rPr>
                <w:b/>
                <w:szCs w:val="24"/>
              </w:rPr>
              <w:lastRenderedPageBreak/>
              <w:t>3 - Характеристика освітньої програми</w:t>
            </w:r>
          </w:p>
        </w:tc>
      </w:tr>
      <w:tr w:rsidR="00772469" w:rsidRPr="003D50AC" w:rsidTr="00272955">
        <w:trPr>
          <w:trHeight w:val="1511"/>
        </w:trPr>
        <w:tc>
          <w:tcPr>
            <w:tcW w:w="2646" w:type="dxa"/>
            <w:gridSpan w:val="3"/>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Предметна область (галузь знань, спеціальність, спеціалізація (за</w:t>
            </w:r>
          </w:p>
          <w:p w:rsidR="00772469" w:rsidRPr="003D50AC" w:rsidRDefault="00772469" w:rsidP="00CD2C8F">
            <w:pPr>
              <w:widowControl w:val="0"/>
              <w:autoSpaceDE w:val="0"/>
              <w:autoSpaceDN w:val="0"/>
              <w:adjustRightInd w:val="0"/>
              <w:spacing w:after="0" w:line="240" w:lineRule="auto"/>
              <w:rPr>
                <w:b/>
                <w:szCs w:val="24"/>
              </w:rPr>
            </w:pPr>
            <w:r w:rsidRPr="003D50AC">
              <w:rPr>
                <w:b/>
                <w:szCs w:val="24"/>
              </w:rPr>
              <w:t>наявності))</w:t>
            </w:r>
          </w:p>
        </w:tc>
        <w:tc>
          <w:tcPr>
            <w:tcW w:w="7007"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szCs w:val="24"/>
              </w:rPr>
            </w:pPr>
            <w:r w:rsidRPr="003D50AC">
              <w:rPr>
                <w:szCs w:val="24"/>
              </w:rPr>
              <w:t>Ветеринарна медицина. Спеціальність 211 «Ветеринарна медицина». Програма підготовки складається із 12 циклів підготовки (семестрів) та державної атестації.</w:t>
            </w:r>
          </w:p>
          <w:p w:rsidR="00772469" w:rsidRPr="003D50AC" w:rsidRDefault="00772469" w:rsidP="00397284">
            <w:pPr>
              <w:widowControl w:val="0"/>
              <w:autoSpaceDE w:val="0"/>
              <w:autoSpaceDN w:val="0"/>
              <w:adjustRightInd w:val="0"/>
              <w:spacing w:after="0" w:line="240" w:lineRule="auto"/>
              <w:jc w:val="both"/>
              <w:rPr>
                <w:szCs w:val="24"/>
              </w:rPr>
            </w:pPr>
            <w:r w:rsidRPr="003D50AC">
              <w:rPr>
                <w:szCs w:val="24"/>
              </w:rPr>
              <w:t xml:space="preserve">Об’єкт діяльності – </w:t>
            </w:r>
            <w:r w:rsidR="00937D93" w:rsidRPr="003D50AC">
              <w:rPr>
                <w:szCs w:val="24"/>
              </w:rPr>
              <w:t>система заходів, спрямованих на визначення: змін в органах і системах організму за різного фізіологічного стану; клінічних проявів захворювання та результатів лабораторних досліджень; анамнестичних даних; сутності та динаміки розвитку фізіологічних процесів, які виникають в організмі тварин під впливом різних факторів; рішень щодо вибору методів і засобів утримання, годівлі, діагностики, лікування тварин та профілактики заразних і незаразних хвороб; сутності процесів виготовлення, зберігання та переробки біологічної сировини; моніторингу щодо поширення хвороб різної етіології та біологічного забруднення довкілля; інноваційних підходів для вирішення проблемних ситуацій професійного або соціального походження</w:t>
            </w:r>
          </w:p>
        </w:tc>
      </w:tr>
      <w:tr w:rsidR="00772469" w:rsidRPr="003D50AC" w:rsidTr="00272955">
        <w:trPr>
          <w:trHeight w:val="765"/>
        </w:trPr>
        <w:tc>
          <w:tcPr>
            <w:tcW w:w="2646" w:type="dxa"/>
            <w:gridSpan w:val="3"/>
            <w:tcBorders>
              <w:top w:val="single" w:sz="6" w:space="0" w:color="auto"/>
              <w:left w:val="single" w:sz="6" w:space="0" w:color="auto"/>
              <w:bottom w:val="single" w:sz="6" w:space="0" w:color="auto"/>
              <w:right w:val="single" w:sz="6" w:space="0" w:color="auto"/>
            </w:tcBorders>
          </w:tcPr>
          <w:p w:rsidR="00772469" w:rsidRPr="003D50AC" w:rsidRDefault="00772469" w:rsidP="00CD2C8F">
            <w:pPr>
              <w:widowControl w:val="0"/>
              <w:autoSpaceDE w:val="0"/>
              <w:autoSpaceDN w:val="0"/>
              <w:adjustRightInd w:val="0"/>
              <w:spacing w:after="0" w:line="240" w:lineRule="auto"/>
              <w:rPr>
                <w:b/>
                <w:szCs w:val="24"/>
              </w:rPr>
            </w:pPr>
            <w:r w:rsidRPr="003D50AC">
              <w:rPr>
                <w:b/>
                <w:szCs w:val="24"/>
              </w:rPr>
              <w:t>Орієнтація освітньої програми</w:t>
            </w:r>
          </w:p>
        </w:tc>
        <w:tc>
          <w:tcPr>
            <w:tcW w:w="7007"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397284">
            <w:pPr>
              <w:widowControl w:val="0"/>
              <w:autoSpaceDE w:val="0"/>
              <w:autoSpaceDN w:val="0"/>
              <w:adjustRightInd w:val="0"/>
              <w:spacing w:after="0" w:line="240" w:lineRule="auto"/>
              <w:jc w:val="both"/>
              <w:rPr>
                <w:szCs w:val="24"/>
              </w:rPr>
            </w:pPr>
            <w:r w:rsidRPr="003D50AC">
              <w:rPr>
                <w:i/>
                <w:szCs w:val="24"/>
              </w:rPr>
              <w:t xml:space="preserve">Програма </w:t>
            </w:r>
            <w:r w:rsidR="00CC769B" w:rsidRPr="003D50AC">
              <w:rPr>
                <w:i/>
                <w:szCs w:val="24"/>
              </w:rPr>
              <w:t>освітньо-</w:t>
            </w:r>
            <w:r w:rsidRPr="003D50AC">
              <w:rPr>
                <w:i/>
                <w:szCs w:val="24"/>
              </w:rPr>
              <w:t>професійна.</w:t>
            </w:r>
            <w:r w:rsidRPr="003D50AC">
              <w:rPr>
                <w:szCs w:val="24"/>
              </w:rPr>
              <w:t xml:space="preserve"> Базується на загальновідомих наукових результатах із врахуванням сьогоднішніх досягнень ветеринарної медицини, орієнтує на актуальність спеціалізацій в рамках яких можлива професійна та наукова кар’єра. </w:t>
            </w:r>
          </w:p>
          <w:p w:rsidR="00772469" w:rsidRPr="003D50AC" w:rsidRDefault="00772469" w:rsidP="00397284">
            <w:pPr>
              <w:widowControl w:val="0"/>
              <w:autoSpaceDE w:val="0"/>
              <w:autoSpaceDN w:val="0"/>
              <w:adjustRightInd w:val="0"/>
              <w:spacing w:after="0" w:line="240" w:lineRule="auto"/>
              <w:jc w:val="both"/>
              <w:rPr>
                <w:szCs w:val="24"/>
              </w:rPr>
            </w:pPr>
            <w:r w:rsidRPr="003D50AC">
              <w:rPr>
                <w:szCs w:val="24"/>
              </w:rPr>
              <w:t xml:space="preserve">Магістр із спеціальності «Ветеринарна медицина» має оволодіти системою загальнонаукових та спеціальних методів, професійними методиками та технологіями, професійними знаннями та вміти організовувати практичну, аналітичну та науково-дослідну діяльність. </w:t>
            </w:r>
          </w:p>
        </w:tc>
      </w:tr>
      <w:tr w:rsidR="00772469" w:rsidRPr="003D50AC" w:rsidTr="00131CCE">
        <w:trPr>
          <w:gridAfter w:val="1"/>
          <w:wAfter w:w="28" w:type="dxa"/>
          <w:trHeight w:val="1761"/>
        </w:trPr>
        <w:tc>
          <w:tcPr>
            <w:tcW w:w="2646" w:type="dxa"/>
            <w:gridSpan w:val="3"/>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Основний фокус освітньої програми та спеціалізації</w:t>
            </w:r>
          </w:p>
        </w:tc>
        <w:tc>
          <w:tcPr>
            <w:tcW w:w="6979" w:type="dxa"/>
            <w:gridSpan w:val="3"/>
            <w:tcBorders>
              <w:top w:val="single" w:sz="6" w:space="0" w:color="auto"/>
              <w:left w:val="single" w:sz="6" w:space="0" w:color="auto"/>
              <w:bottom w:val="single" w:sz="6" w:space="0" w:color="auto"/>
              <w:right w:val="single" w:sz="6" w:space="0" w:color="auto"/>
            </w:tcBorders>
            <w:vAlign w:val="center"/>
          </w:tcPr>
          <w:p w:rsidR="00772469" w:rsidRPr="003D50AC" w:rsidRDefault="006A1DE4" w:rsidP="006A1DE4">
            <w:pPr>
              <w:widowControl w:val="0"/>
              <w:shd w:val="clear" w:color="auto" w:fill="FFFFFF"/>
              <w:spacing w:after="0" w:line="240" w:lineRule="auto"/>
              <w:jc w:val="both"/>
              <w:rPr>
                <w:color w:val="FF0000"/>
                <w:szCs w:val="24"/>
              </w:rPr>
            </w:pPr>
            <w:r w:rsidRPr="003D50AC">
              <w:rPr>
                <w:bCs/>
                <w:szCs w:val="24"/>
              </w:rPr>
              <w:t>Програма спрямована на підготовку лікарів ветеринарної медицини з розширеними компетенціями у сфері контролю безпечності та показників якості харчових продуктів і кормів. Акцент робиться на здобутті навичок та знань з організації загальної ветеринарної профілактики на підприємствах з виробництва продукції тваринництва, забезпечення належного санітарного стану тваринницьких об’єктів з метою одержання якісної і безпечної продукції, здійснення ветеринарно-санітарної експертизи та контролю за якістю харчових продуктів та кормів, організацією ветеринарно-санітарного контролю за видаленням, обробкою та утилізацією відходів з об’єктів ветеринарно-санітарного нагляду, що передбачає визначену зайнятість та можливість подальшої освіти та кар’єрного зростання.</w:t>
            </w:r>
          </w:p>
        </w:tc>
      </w:tr>
      <w:tr w:rsidR="00772469" w:rsidRPr="003D50AC" w:rsidTr="00272955">
        <w:trPr>
          <w:gridAfter w:val="1"/>
          <w:wAfter w:w="28" w:type="dxa"/>
          <w:trHeight w:val="740"/>
        </w:trPr>
        <w:tc>
          <w:tcPr>
            <w:tcW w:w="2646" w:type="dxa"/>
            <w:gridSpan w:val="3"/>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Особливості програми</w:t>
            </w:r>
          </w:p>
        </w:tc>
        <w:tc>
          <w:tcPr>
            <w:tcW w:w="6979" w:type="dxa"/>
            <w:gridSpan w:val="3"/>
            <w:tcBorders>
              <w:top w:val="single" w:sz="6" w:space="0" w:color="auto"/>
              <w:left w:val="single" w:sz="6" w:space="0" w:color="auto"/>
              <w:bottom w:val="single" w:sz="6" w:space="0" w:color="auto"/>
              <w:right w:val="single" w:sz="6" w:space="0" w:color="auto"/>
            </w:tcBorders>
          </w:tcPr>
          <w:p w:rsidR="00772469" w:rsidRPr="003D50AC" w:rsidRDefault="006A1DE4" w:rsidP="001B4D98">
            <w:pPr>
              <w:widowControl w:val="0"/>
              <w:autoSpaceDE w:val="0"/>
              <w:autoSpaceDN w:val="0"/>
              <w:adjustRightInd w:val="0"/>
              <w:spacing w:after="0" w:line="240" w:lineRule="auto"/>
              <w:rPr>
                <w:szCs w:val="24"/>
              </w:rPr>
            </w:pPr>
            <w:r w:rsidRPr="003D50AC">
              <w:rPr>
                <w:szCs w:val="24"/>
              </w:rPr>
              <w:t>Реалізується у малих групах при поєднанні теоретичної та практичної підготовки</w:t>
            </w:r>
          </w:p>
        </w:tc>
      </w:tr>
      <w:tr w:rsidR="00772469" w:rsidRPr="003D50AC" w:rsidTr="001B4D98">
        <w:trPr>
          <w:gridAfter w:val="1"/>
          <w:wAfter w:w="28" w:type="dxa"/>
          <w:trHeight w:val="387"/>
        </w:trPr>
        <w:tc>
          <w:tcPr>
            <w:tcW w:w="9625" w:type="dxa"/>
            <w:gridSpan w:val="6"/>
            <w:tcBorders>
              <w:top w:val="single" w:sz="6" w:space="0" w:color="auto"/>
              <w:left w:val="single" w:sz="6" w:space="0" w:color="auto"/>
              <w:bottom w:val="single" w:sz="4" w:space="0" w:color="auto"/>
              <w:right w:val="single" w:sz="6" w:space="0" w:color="auto"/>
            </w:tcBorders>
          </w:tcPr>
          <w:p w:rsidR="00772469" w:rsidRPr="003D50AC" w:rsidRDefault="00772469" w:rsidP="001B4D98">
            <w:pPr>
              <w:widowControl w:val="0"/>
              <w:autoSpaceDE w:val="0"/>
              <w:autoSpaceDN w:val="0"/>
              <w:adjustRightInd w:val="0"/>
              <w:spacing w:after="0" w:line="240" w:lineRule="auto"/>
              <w:jc w:val="center"/>
              <w:rPr>
                <w:b/>
                <w:szCs w:val="24"/>
              </w:rPr>
            </w:pPr>
            <w:r w:rsidRPr="003D50AC">
              <w:rPr>
                <w:b/>
                <w:szCs w:val="24"/>
              </w:rPr>
              <w:t xml:space="preserve">4 - Придатність випускників </w:t>
            </w:r>
          </w:p>
          <w:p w:rsidR="00772469" w:rsidRPr="003D50AC" w:rsidRDefault="00772469" w:rsidP="001B4D98">
            <w:pPr>
              <w:widowControl w:val="0"/>
              <w:autoSpaceDE w:val="0"/>
              <w:autoSpaceDN w:val="0"/>
              <w:adjustRightInd w:val="0"/>
              <w:spacing w:after="0" w:line="240" w:lineRule="auto"/>
              <w:jc w:val="center"/>
              <w:rPr>
                <w:b/>
                <w:szCs w:val="24"/>
              </w:rPr>
            </w:pPr>
            <w:r w:rsidRPr="003D50AC">
              <w:rPr>
                <w:b/>
                <w:szCs w:val="24"/>
              </w:rPr>
              <w:t>до працевлаштування та подальшого навчання</w:t>
            </w:r>
          </w:p>
        </w:tc>
      </w:tr>
      <w:tr w:rsidR="00772469" w:rsidRPr="003D50AC" w:rsidTr="003D50AC">
        <w:trPr>
          <w:gridAfter w:val="1"/>
          <w:wAfter w:w="28" w:type="dxa"/>
          <w:trHeight w:val="581"/>
        </w:trPr>
        <w:tc>
          <w:tcPr>
            <w:tcW w:w="2268" w:type="dxa"/>
            <w:gridSpan w:val="2"/>
            <w:tcBorders>
              <w:top w:val="single" w:sz="4" w:space="0" w:color="auto"/>
              <w:left w:val="single" w:sz="4" w:space="0" w:color="auto"/>
              <w:bottom w:val="single" w:sz="4" w:space="0" w:color="auto"/>
              <w:right w:val="single" w:sz="4"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 xml:space="preserve">Придатність до </w:t>
            </w:r>
          </w:p>
          <w:p w:rsidR="00772469" w:rsidRPr="003D50AC" w:rsidRDefault="00772469" w:rsidP="001B4D98">
            <w:pPr>
              <w:widowControl w:val="0"/>
              <w:autoSpaceDE w:val="0"/>
              <w:autoSpaceDN w:val="0"/>
              <w:adjustRightInd w:val="0"/>
              <w:spacing w:after="0" w:line="240" w:lineRule="auto"/>
              <w:rPr>
                <w:b/>
                <w:szCs w:val="24"/>
              </w:rPr>
            </w:pPr>
            <w:r w:rsidRPr="003D50AC">
              <w:rPr>
                <w:b/>
                <w:szCs w:val="24"/>
              </w:rPr>
              <w:t>працевлаштування</w:t>
            </w:r>
          </w:p>
        </w:tc>
        <w:tc>
          <w:tcPr>
            <w:tcW w:w="7357" w:type="dxa"/>
            <w:gridSpan w:val="4"/>
            <w:tcBorders>
              <w:top w:val="single" w:sz="6" w:space="0" w:color="auto"/>
              <w:left w:val="single" w:sz="4" w:space="0" w:color="auto"/>
              <w:bottom w:val="single" w:sz="6" w:space="0" w:color="auto"/>
              <w:right w:val="single" w:sz="6" w:space="0" w:color="auto"/>
            </w:tcBorders>
          </w:tcPr>
          <w:p w:rsidR="00772469" w:rsidRPr="003D50AC" w:rsidRDefault="006A1DE4" w:rsidP="00A71E43">
            <w:pPr>
              <w:widowControl w:val="0"/>
              <w:autoSpaceDE w:val="0"/>
              <w:autoSpaceDN w:val="0"/>
              <w:adjustRightInd w:val="0"/>
              <w:spacing w:after="0" w:line="240" w:lineRule="auto"/>
              <w:jc w:val="both"/>
              <w:rPr>
                <w:szCs w:val="24"/>
              </w:rPr>
            </w:pPr>
            <w:r w:rsidRPr="003D50AC">
              <w:rPr>
                <w:szCs w:val="24"/>
                <w:shd w:val="clear" w:color="auto" w:fill="FFFFFF"/>
              </w:rPr>
              <w:t xml:space="preserve">Основними місцями роботи лікарів ветеринарної медицини є Міністерства і відомства України, структурні підрозділи органів державної влади, управління Держпродспоживслужби та її територіальні органи; регіональна служба ветеринарного контролю на державному кордоні України та транспорті; Збройні сили України, Національна гвардія України, Національна поліція України (підсобні господарства, розплідники тварин); науково-дослідні установи, </w:t>
            </w:r>
            <w:r w:rsidRPr="003D50AC">
              <w:rPr>
                <w:szCs w:val="24"/>
                <w:shd w:val="clear" w:color="auto" w:fill="FFFFFF"/>
              </w:rPr>
              <w:lastRenderedPageBreak/>
              <w:t xml:space="preserve">випробувальні центри; навчальні заклади І-ІV рівнів акредитації тощо; </w:t>
            </w:r>
            <w:proofErr w:type="spellStart"/>
            <w:r w:rsidRPr="003D50AC">
              <w:rPr>
                <w:szCs w:val="24"/>
                <w:shd w:val="clear" w:color="auto" w:fill="FFFFFF"/>
              </w:rPr>
              <w:t>науководослідні</w:t>
            </w:r>
            <w:proofErr w:type="spellEnd"/>
            <w:r w:rsidRPr="003D50AC">
              <w:rPr>
                <w:szCs w:val="24"/>
                <w:shd w:val="clear" w:color="auto" w:fill="FFFFFF"/>
              </w:rPr>
              <w:t xml:space="preserve"> установи судових експертиз України; установи </w:t>
            </w:r>
            <w:proofErr w:type="spellStart"/>
            <w:r w:rsidRPr="003D50AC">
              <w:rPr>
                <w:szCs w:val="24"/>
                <w:shd w:val="clear" w:color="auto" w:fill="FFFFFF"/>
              </w:rPr>
              <w:t>Держстандартметрології</w:t>
            </w:r>
            <w:proofErr w:type="spellEnd"/>
            <w:r w:rsidRPr="003D50AC">
              <w:rPr>
                <w:szCs w:val="24"/>
                <w:shd w:val="clear" w:color="auto" w:fill="FFFFFF"/>
              </w:rPr>
              <w:t xml:space="preserve">; вітчизняні та іноземні фірми і представництва, комерційні структури, які працюють у сфері ветеринарної медицини; установи системи державної та приватної ветеринарної медицини, які здійснюють державний і внутрішній (власний контроль) гігієнічних вимог в умовах ферм (тваринницьких потужностей) під час виробництва, переробки, транспортування, зберігання та реалізації харчових продуктів і кормів; застосовують ризик-орієнтований підхід на всіх етапах виробництва, переробки, транспортування, приймання, зберігання й реалізації харчових продуктів тваринного та рослинного походження, кормів, кормових добавок, преміксів (потужності з виробництва м’яса і м’ясопродуктів, молока і молокопродуктів, риби і рибопродуктів, бойні, забійно-санітарні пункти, птахокомбінати, </w:t>
            </w:r>
            <w:proofErr w:type="spellStart"/>
            <w:r w:rsidRPr="003D50AC">
              <w:rPr>
                <w:szCs w:val="24"/>
                <w:shd w:val="clear" w:color="auto" w:fill="FFFFFF"/>
              </w:rPr>
              <w:t>птахобойні</w:t>
            </w:r>
            <w:proofErr w:type="spellEnd"/>
            <w:r w:rsidRPr="003D50AC">
              <w:rPr>
                <w:szCs w:val="24"/>
                <w:shd w:val="clear" w:color="auto" w:fill="FFFFFF"/>
              </w:rPr>
              <w:t xml:space="preserve">, </w:t>
            </w:r>
            <w:proofErr w:type="spellStart"/>
            <w:r w:rsidRPr="003D50AC">
              <w:rPr>
                <w:szCs w:val="24"/>
                <w:shd w:val="clear" w:color="auto" w:fill="FFFFFF"/>
              </w:rPr>
              <w:t>рибодобувні</w:t>
            </w:r>
            <w:proofErr w:type="spellEnd"/>
            <w:r w:rsidRPr="003D50AC">
              <w:rPr>
                <w:szCs w:val="24"/>
                <w:shd w:val="clear" w:color="auto" w:fill="FFFFFF"/>
              </w:rPr>
              <w:t xml:space="preserve"> судна, цехи з виготовлення напівфабрикатів, холодильники, холодокомбінати, потужності з виробництва кормів тощо); підприємства з виробництва ветеринарних препаратів, субстанцій, підприємства з виробництва та зберігання готових кормів, кормових добавок та преміксів для тварин; утилізаційні ветеринарно-санітарні заводи; штамів мікроорганізмів, репродуктивного та патологічного матеріалу, фармакологічних та біологічних препаратів, засобів ветеринарної медицини, засобів догляду за тваринами та побічних продуктів, запобігання забрудненню довкілля через об’єкти санітарних заходів, дотримання вимог санітарного законодавства, виконання </w:t>
            </w:r>
            <w:proofErr w:type="spellStart"/>
            <w:r w:rsidRPr="003D50AC">
              <w:rPr>
                <w:szCs w:val="24"/>
                <w:shd w:val="clear" w:color="auto" w:fill="FFFFFF"/>
              </w:rPr>
              <w:t>фітосанітарних</w:t>
            </w:r>
            <w:proofErr w:type="spellEnd"/>
            <w:r w:rsidRPr="003D50AC">
              <w:rPr>
                <w:szCs w:val="24"/>
                <w:shd w:val="clear" w:color="auto" w:fill="FFFFFF"/>
              </w:rPr>
              <w:t xml:space="preserve"> заходів, обігу пестицидів та агрохімікатів, використання біологічних контрольних організмів, а також державний контроль на </w:t>
            </w:r>
            <w:proofErr w:type="spellStart"/>
            <w:r w:rsidRPr="003D50AC">
              <w:rPr>
                <w:szCs w:val="24"/>
                <w:shd w:val="clear" w:color="auto" w:fill="FFFFFF"/>
              </w:rPr>
              <w:t>агропропродовольчих</w:t>
            </w:r>
            <w:proofErr w:type="spellEnd"/>
            <w:r w:rsidRPr="003D50AC">
              <w:rPr>
                <w:szCs w:val="24"/>
                <w:shd w:val="clear" w:color="auto" w:fill="FFFFFF"/>
              </w:rPr>
              <w:t xml:space="preserve"> ринках, торговельних мережах (магазини, супермаркети, продовольчі склади, оптові бази), в зонах промислу тварин (мисливські господарства), а також на шкіряно-хутрових заводах; віваріях; у центрах утримання безпритульних домашніх і диких тварин; зоопарках, заповідниках, заказниках тощо. Лікар ветеринарної медицини має можливість працювати на потужностях, в організаціях та установах різної форми власності згідно Національного класифікатора України (ДК 003:2010) та </w:t>
            </w:r>
            <w:proofErr w:type="spellStart"/>
            <w:r w:rsidRPr="003D50AC">
              <w:rPr>
                <w:szCs w:val="24"/>
                <w:shd w:val="clear" w:color="auto" w:fill="FFFFFF"/>
              </w:rPr>
              <w:t>International</w:t>
            </w:r>
            <w:proofErr w:type="spellEnd"/>
            <w:r w:rsidRPr="003D50AC">
              <w:rPr>
                <w:szCs w:val="24"/>
                <w:shd w:val="clear" w:color="auto" w:fill="FFFFFF"/>
              </w:rPr>
              <w:t xml:space="preserve"> Standard </w:t>
            </w:r>
            <w:proofErr w:type="spellStart"/>
            <w:r w:rsidRPr="003D50AC">
              <w:rPr>
                <w:szCs w:val="24"/>
                <w:shd w:val="clear" w:color="auto" w:fill="FFFFFF"/>
              </w:rPr>
              <w:t>Classification</w:t>
            </w:r>
            <w:proofErr w:type="spellEnd"/>
            <w:r w:rsidRPr="003D50AC">
              <w:rPr>
                <w:szCs w:val="24"/>
                <w:shd w:val="clear" w:color="auto" w:fill="FFFFFF"/>
              </w:rPr>
              <w:t xml:space="preserve"> </w:t>
            </w:r>
            <w:proofErr w:type="spellStart"/>
            <w:r w:rsidRPr="003D50AC">
              <w:rPr>
                <w:szCs w:val="24"/>
                <w:shd w:val="clear" w:color="auto" w:fill="FFFFFF"/>
              </w:rPr>
              <w:t>of</w:t>
            </w:r>
            <w:proofErr w:type="spellEnd"/>
            <w:r w:rsidRPr="003D50AC">
              <w:rPr>
                <w:szCs w:val="24"/>
                <w:shd w:val="clear" w:color="auto" w:fill="FFFFFF"/>
              </w:rPr>
              <w:t xml:space="preserve"> </w:t>
            </w:r>
            <w:proofErr w:type="spellStart"/>
            <w:r w:rsidRPr="003D50AC">
              <w:rPr>
                <w:szCs w:val="24"/>
                <w:shd w:val="clear" w:color="auto" w:fill="FFFFFF"/>
              </w:rPr>
              <w:t>Occupations</w:t>
            </w:r>
            <w:proofErr w:type="spellEnd"/>
            <w:r w:rsidRPr="003D50AC">
              <w:rPr>
                <w:szCs w:val="24"/>
                <w:shd w:val="clear" w:color="auto" w:fill="FFFFFF"/>
              </w:rPr>
              <w:t xml:space="preserve"> 2008 (ISCO:2008): </w:t>
            </w:r>
            <w:r w:rsidR="00A71E43" w:rsidRPr="003D50AC">
              <w:rPr>
                <w:szCs w:val="24"/>
                <w:shd w:val="clear" w:color="auto" w:fill="FFFFFF"/>
              </w:rPr>
              <w:t>лікар ветеринарної медицини (2223.2)</w:t>
            </w:r>
            <w:r w:rsidRPr="003D50AC">
              <w:rPr>
                <w:szCs w:val="24"/>
                <w:shd w:val="clear" w:color="auto" w:fill="FFFFFF"/>
              </w:rPr>
              <w:t>; лікар ветеринарної медицини м’ясопереробних підприємств (2223.2); офіційний лікар ветеринарної медицини (2223.2); начальник (заступник) Головного управління Держпродспоживслужби області (міста, району) (1229.3); головний інспектор державного контролю (1229.1); головний державний аудитор (1229.1); молодший науковий співробітник (ветеринарна медицина) (2223.1); науковий співробітник (ветеринарна медицина) (2223.1); асистент (2310.2), викладач вищого навчального закладу (2310.2), директор лабораторії (1210.1), завідувач лабораторії (1229.4); директор (начальник, інший керівник) підприємства (1210.1).</w:t>
            </w:r>
          </w:p>
        </w:tc>
      </w:tr>
      <w:tr w:rsidR="00772469" w:rsidRPr="003D50AC" w:rsidTr="003D50AC">
        <w:trPr>
          <w:gridAfter w:val="1"/>
          <w:wAfter w:w="28" w:type="dxa"/>
          <w:trHeight w:val="387"/>
        </w:trPr>
        <w:tc>
          <w:tcPr>
            <w:tcW w:w="2268" w:type="dxa"/>
            <w:gridSpan w:val="2"/>
            <w:tcBorders>
              <w:top w:val="single" w:sz="4"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lastRenderedPageBreak/>
              <w:t>Подальше навчання</w:t>
            </w:r>
          </w:p>
        </w:tc>
        <w:tc>
          <w:tcPr>
            <w:tcW w:w="7357" w:type="dxa"/>
            <w:gridSpan w:val="4"/>
            <w:tcBorders>
              <w:top w:val="single" w:sz="6" w:space="0" w:color="auto"/>
              <w:left w:val="single" w:sz="6" w:space="0" w:color="auto"/>
              <w:bottom w:val="single" w:sz="6" w:space="0" w:color="auto"/>
              <w:right w:val="single" w:sz="6" w:space="0" w:color="auto"/>
            </w:tcBorders>
          </w:tcPr>
          <w:p w:rsidR="00772469" w:rsidRDefault="00293E64" w:rsidP="00C27EFC">
            <w:pPr>
              <w:pStyle w:val="Default"/>
              <w:jc w:val="both"/>
              <w:rPr>
                <w:lang w:val="uk-UA"/>
              </w:rPr>
            </w:pPr>
            <w:r w:rsidRPr="003D50AC">
              <w:rPr>
                <w:lang w:val="uk-UA"/>
              </w:rPr>
              <w:t xml:space="preserve">Мають право продовжити навчання на третьому </w:t>
            </w:r>
            <w:proofErr w:type="spellStart"/>
            <w:r w:rsidRPr="003D50AC">
              <w:rPr>
                <w:lang w:val="uk-UA"/>
              </w:rPr>
              <w:t>освітньо-науковому</w:t>
            </w:r>
            <w:proofErr w:type="spellEnd"/>
            <w:r w:rsidRPr="003D50AC">
              <w:rPr>
                <w:lang w:val="uk-UA"/>
              </w:rPr>
              <w:t xml:space="preserve"> рівні вищої освіти та набувати додаткові кваліфікації в </w:t>
            </w:r>
            <w:r w:rsidR="00C27EFC" w:rsidRPr="003D50AC">
              <w:rPr>
                <w:lang w:val="uk-UA"/>
              </w:rPr>
              <w:t xml:space="preserve">системі післядипломної освіти. </w:t>
            </w:r>
          </w:p>
          <w:p w:rsidR="003D50AC" w:rsidRDefault="003D50AC" w:rsidP="00C27EFC">
            <w:pPr>
              <w:pStyle w:val="Default"/>
              <w:jc w:val="both"/>
              <w:rPr>
                <w:lang w:val="uk-UA"/>
              </w:rPr>
            </w:pPr>
          </w:p>
          <w:p w:rsidR="003D50AC" w:rsidRPr="003D50AC" w:rsidRDefault="003D50AC" w:rsidP="00C27EFC">
            <w:pPr>
              <w:pStyle w:val="Default"/>
              <w:jc w:val="both"/>
              <w:rPr>
                <w:lang w:val="uk-UA"/>
              </w:rPr>
            </w:pPr>
          </w:p>
        </w:tc>
      </w:tr>
      <w:tr w:rsidR="00772469" w:rsidRPr="003D50AC" w:rsidTr="001B4D98">
        <w:trPr>
          <w:gridAfter w:val="1"/>
          <w:wAfter w:w="28" w:type="dxa"/>
          <w:trHeight w:val="184"/>
        </w:trPr>
        <w:tc>
          <w:tcPr>
            <w:tcW w:w="9625" w:type="dxa"/>
            <w:gridSpan w:val="6"/>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jc w:val="center"/>
              <w:rPr>
                <w:b/>
                <w:szCs w:val="24"/>
              </w:rPr>
            </w:pPr>
            <w:r w:rsidRPr="003D50AC">
              <w:rPr>
                <w:b/>
                <w:szCs w:val="24"/>
              </w:rPr>
              <w:lastRenderedPageBreak/>
              <w:t>5 - Викладання та оцінювання</w:t>
            </w:r>
          </w:p>
        </w:tc>
      </w:tr>
      <w:tr w:rsidR="00772469" w:rsidRPr="003D50AC" w:rsidTr="003D50AC">
        <w:trPr>
          <w:gridAfter w:val="1"/>
          <w:wAfter w:w="28" w:type="dxa"/>
          <w:trHeight w:val="775"/>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Викладання та навчання</w:t>
            </w:r>
          </w:p>
        </w:tc>
        <w:tc>
          <w:tcPr>
            <w:tcW w:w="7640"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397284">
            <w:pPr>
              <w:widowControl w:val="0"/>
              <w:autoSpaceDE w:val="0"/>
              <w:autoSpaceDN w:val="0"/>
              <w:adjustRightInd w:val="0"/>
              <w:spacing w:after="0" w:line="240" w:lineRule="auto"/>
              <w:contextualSpacing/>
              <w:jc w:val="both"/>
              <w:rPr>
                <w:szCs w:val="24"/>
              </w:rPr>
            </w:pPr>
            <w:proofErr w:type="spellStart"/>
            <w:r w:rsidRPr="003D50AC">
              <w:rPr>
                <w:szCs w:val="24"/>
              </w:rPr>
              <w:t>Студенто</w:t>
            </w:r>
            <w:r w:rsidR="008E6893" w:rsidRPr="003D50AC">
              <w:rPr>
                <w:szCs w:val="24"/>
              </w:rPr>
              <w:t>-</w:t>
            </w:r>
            <w:r w:rsidRPr="003D50AC">
              <w:rPr>
                <w:szCs w:val="24"/>
              </w:rPr>
              <w:t>центроване</w:t>
            </w:r>
            <w:proofErr w:type="spellEnd"/>
            <w:r w:rsidRPr="003D50AC">
              <w:rPr>
                <w:szCs w:val="24"/>
              </w:rPr>
              <w:t xml:space="preserve"> проблемно-орієнтоване навчання, яке проводиться у формі лекцій, семінарів, практичних занять, консультацій, самостійного вив</w:t>
            </w:r>
            <w:r w:rsidR="007C25C3" w:rsidRPr="003D50AC">
              <w:rPr>
                <w:szCs w:val="24"/>
              </w:rPr>
              <w:t>чення, виконання курсових робіт</w:t>
            </w:r>
            <w:r w:rsidRPr="003D50AC">
              <w:rPr>
                <w:szCs w:val="24"/>
              </w:rPr>
              <w:t xml:space="preserve"> на основі підручників, посібників, періодичних наукових видань, використання мережі Інтернет.</w:t>
            </w:r>
          </w:p>
          <w:p w:rsidR="00772469" w:rsidRPr="003D50AC" w:rsidRDefault="00772469" w:rsidP="00397284">
            <w:pPr>
              <w:widowControl w:val="0"/>
              <w:autoSpaceDE w:val="0"/>
              <w:autoSpaceDN w:val="0"/>
              <w:adjustRightInd w:val="0"/>
              <w:spacing w:after="0" w:line="240" w:lineRule="auto"/>
              <w:contextualSpacing/>
              <w:jc w:val="both"/>
              <w:rPr>
                <w:szCs w:val="24"/>
              </w:rPr>
            </w:pPr>
            <w:r w:rsidRPr="003D50AC">
              <w:rPr>
                <w:szCs w:val="24"/>
              </w:rPr>
              <w:t xml:space="preserve">За домінуючими методами та способами навчання: пасивні (пояснювальні, ілюстративні), активні (проблемні, інтерактивні, інформаційно-комп’ютерні, </w:t>
            </w:r>
            <w:proofErr w:type="spellStart"/>
            <w:r w:rsidRPr="003D50AC">
              <w:rPr>
                <w:szCs w:val="24"/>
              </w:rPr>
              <w:t>саморозвиваючі</w:t>
            </w:r>
            <w:proofErr w:type="spellEnd"/>
            <w:r w:rsidRPr="003D50AC">
              <w:rPr>
                <w:szCs w:val="24"/>
              </w:rPr>
              <w:t>).</w:t>
            </w:r>
          </w:p>
          <w:p w:rsidR="00772469" w:rsidRPr="003D50AC" w:rsidRDefault="00772469" w:rsidP="00397284">
            <w:pPr>
              <w:widowControl w:val="0"/>
              <w:autoSpaceDE w:val="0"/>
              <w:autoSpaceDN w:val="0"/>
              <w:adjustRightInd w:val="0"/>
              <w:spacing w:after="0" w:line="240" w:lineRule="auto"/>
              <w:contextualSpacing/>
              <w:jc w:val="both"/>
              <w:rPr>
                <w:szCs w:val="24"/>
              </w:rPr>
            </w:pPr>
            <w:r w:rsidRPr="003D50AC">
              <w:rPr>
                <w:szCs w:val="24"/>
              </w:rPr>
              <w:t>За організаційними формами: колективного та інтегрованого навчання.</w:t>
            </w:r>
          </w:p>
          <w:p w:rsidR="00772469" w:rsidRPr="003D50AC" w:rsidRDefault="00772469" w:rsidP="00397284">
            <w:pPr>
              <w:widowControl w:val="0"/>
              <w:autoSpaceDE w:val="0"/>
              <w:autoSpaceDN w:val="0"/>
              <w:adjustRightInd w:val="0"/>
              <w:spacing w:after="0" w:line="240" w:lineRule="auto"/>
              <w:rPr>
                <w:szCs w:val="24"/>
              </w:rPr>
            </w:pPr>
            <w:r w:rsidRPr="003D50AC">
              <w:rPr>
                <w:szCs w:val="24"/>
              </w:rPr>
              <w:t>За орієнтацією педагогічної взаємодії: позиційного та контекстного навчання, технологія співпраці.</w:t>
            </w:r>
          </w:p>
        </w:tc>
      </w:tr>
      <w:tr w:rsidR="00772469" w:rsidRPr="003D50AC" w:rsidTr="003D50AC">
        <w:trPr>
          <w:gridAfter w:val="1"/>
          <w:wAfter w:w="28" w:type="dxa"/>
          <w:trHeight w:val="765"/>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Оцінювання</w:t>
            </w:r>
          </w:p>
        </w:tc>
        <w:tc>
          <w:tcPr>
            <w:tcW w:w="7640"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70531A">
            <w:pPr>
              <w:pStyle w:val="TableParagraph"/>
              <w:tabs>
                <w:tab w:val="left" w:pos="868"/>
                <w:tab w:val="left" w:pos="1432"/>
                <w:tab w:val="left" w:pos="1472"/>
                <w:tab w:val="left" w:pos="1942"/>
                <w:tab w:val="left" w:pos="3076"/>
                <w:tab w:val="left" w:pos="3430"/>
                <w:tab w:val="left" w:pos="4031"/>
                <w:tab w:val="left" w:pos="4319"/>
                <w:tab w:val="left" w:pos="5083"/>
                <w:tab w:val="left" w:pos="5689"/>
              </w:tabs>
              <w:ind w:left="0"/>
              <w:rPr>
                <w:sz w:val="24"/>
                <w:szCs w:val="24"/>
                <w:lang w:val="uk-UA"/>
              </w:rPr>
            </w:pPr>
            <w:r w:rsidRPr="003D50AC">
              <w:rPr>
                <w:sz w:val="24"/>
                <w:szCs w:val="24"/>
                <w:lang w:val="uk-UA"/>
              </w:rPr>
              <w:t>Звіти про проходження практики, контрольні роботи, тестування, підготовка презентацій, курсові роботи, письмові та усні екзамени. Підсумкова атестація випускника</w:t>
            </w:r>
            <w:r w:rsidR="007C25C3" w:rsidRPr="003D50AC">
              <w:rPr>
                <w:sz w:val="24"/>
                <w:szCs w:val="24"/>
                <w:lang w:val="uk-UA"/>
              </w:rPr>
              <w:t>.</w:t>
            </w:r>
          </w:p>
        </w:tc>
      </w:tr>
      <w:tr w:rsidR="00772469" w:rsidRPr="003D50AC" w:rsidTr="003D50AC">
        <w:trPr>
          <w:gridAfter w:val="1"/>
          <w:wAfter w:w="28" w:type="dxa"/>
          <w:trHeight w:val="562"/>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Інтегральна компетентність</w:t>
            </w:r>
          </w:p>
        </w:tc>
        <w:tc>
          <w:tcPr>
            <w:tcW w:w="7640" w:type="dxa"/>
            <w:gridSpan w:val="5"/>
            <w:tcBorders>
              <w:top w:val="single" w:sz="6" w:space="0" w:color="auto"/>
              <w:left w:val="single" w:sz="6" w:space="0" w:color="auto"/>
              <w:bottom w:val="single" w:sz="6" w:space="0" w:color="auto"/>
              <w:right w:val="single" w:sz="6" w:space="0" w:color="auto"/>
            </w:tcBorders>
          </w:tcPr>
          <w:p w:rsidR="003A086B" w:rsidRPr="003D50AC" w:rsidRDefault="003A086B" w:rsidP="003A086B">
            <w:pPr>
              <w:widowControl w:val="0"/>
              <w:autoSpaceDE w:val="0"/>
              <w:autoSpaceDN w:val="0"/>
              <w:adjustRightInd w:val="0"/>
              <w:spacing w:after="0" w:line="240" w:lineRule="auto"/>
              <w:jc w:val="both"/>
              <w:rPr>
                <w:szCs w:val="24"/>
              </w:rPr>
            </w:pPr>
            <w:r w:rsidRPr="003D50AC">
              <w:rPr>
                <w:szCs w:val="24"/>
              </w:rPr>
              <w:t>Здатність розв’язувати складні задачі і проблеми у галузі</w:t>
            </w:r>
          </w:p>
          <w:p w:rsidR="00772469" w:rsidRPr="003D50AC" w:rsidRDefault="003A086B" w:rsidP="003A086B">
            <w:pPr>
              <w:widowControl w:val="0"/>
              <w:autoSpaceDE w:val="0"/>
              <w:autoSpaceDN w:val="0"/>
              <w:adjustRightInd w:val="0"/>
              <w:spacing w:after="0" w:line="240" w:lineRule="auto"/>
              <w:jc w:val="both"/>
              <w:rPr>
                <w:szCs w:val="24"/>
              </w:rPr>
            </w:pPr>
            <w:r w:rsidRPr="003D50AC">
              <w:rPr>
                <w:szCs w:val="24"/>
              </w:rPr>
              <w:t>ветеринарної медицини, що передбачає проведення досліджень та/або здійснення інновацій та характеризується невизначеністю умов і вимог.</w:t>
            </w:r>
          </w:p>
        </w:tc>
      </w:tr>
      <w:tr w:rsidR="00772469" w:rsidRPr="003D50AC" w:rsidTr="003D50AC">
        <w:trPr>
          <w:gridAfter w:val="1"/>
          <w:wAfter w:w="28" w:type="dxa"/>
          <w:trHeight w:val="2044"/>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Загальні компетентності (ЗК)</w:t>
            </w:r>
          </w:p>
        </w:tc>
        <w:tc>
          <w:tcPr>
            <w:tcW w:w="7640" w:type="dxa"/>
            <w:gridSpan w:val="5"/>
            <w:tcBorders>
              <w:top w:val="single" w:sz="6" w:space="0" w:color="auto"/>
              <w:left w:val="single" w:sz="6" w:space="0" w:color="auto"/>
              <w:bottom w:val="single" w:sz="6" w:space="0" w:color="auto"/>
              <w:right w:val="single" w:sz="6" w:space="0" w:color="auto"/>
            </w:tcBorders>
          </w:tcPr>
          <w:p w:rsidR="003A086B" w:rsidRPr="003D50AC" w:rsidRDefault="003A086B" w:rsidP="00B86BCE">
            <w:pPr>
              <w:widowControl w:val="0"/>
              <w:autoSpaceDE w:val="0"/>
              <w:autoSpaceDN w:val="0"/>
              <w:adjustRightInd w:val="0"/>
              <w:spacing w:after="0" w:line="240" w:lineRule="auto"/>
              <w:jc w:val="both"/>
              <w:rPr>
                <w:szCs w:val="24"/>
              </w:rPr>
            </w:pPr>
            <w:r w:rsidRPr="003D50AC">
              <w:rPr>
                <w:szCs w:val="24"/>
              </w:rPr>
              <w:t>ЗК 1. Здатність до абстрактного мислення, аналізу та синтезу.</w:t>
            </w:r>
          </w:p>
          <w:p w:rsidR="003A086B" w:rsidRPr="003D50AC" w:rsidRDefault="003A086B" w:rsidP="00B86BCE">
            <w:pPr>
              <w:widowControl w:val="0"/>
              <w:autoSpaceDE w:val="0"/>
              <w:autoSpaceDN w:val="0"/>
              <w:adjustRightInd w:val="0"/>
              <w:spacing w:after="0" w:line="240" w:lineRule="auto"/>
              <w:jc w:val="both"/>
              <w:rPr>
                <w:szCs w:val="24"/>
              </w:rPr>
            </w:pPr>
            <w:r w:rsidRPr="003D50AC">
              <w:rPr>
                <w:szCs w:val="24"/>
              </w:rPr>
              <w:t>ЗК 2. Здатність застосовувати знання у практичних ситуаціях.</w:t>
            </w:r>
          </w:p>
          <w:p w:rsidR="003D50AC" w:rsidRDefault="003A086B" w:rsidP="00B86BCE">
            <w:pPr>
              <w:widowControl w:val="0"/>
              <w:autoSpaceDE w:val="0"/>
              <w:autoSpaceDN w:val="0"/>
              <w:adjustRightInd w:val="0"/>
              <w:spacing w:after="0" w:line="240" w:lineRule="auto"/>
              <w:jc w:val="both"/>
              <w:rPr>
                <w:szCs w:val="24"/>
              </w:rPr>
            </w:pPr>
            <w:r w:rsidRPr="003D50AC">
              <w:rPr>
                <w:szCs w:val="24"/>
              </w:rPr>
              <w:t xml:space="preserve">ЗК 3. Знання та розуміння предметної галузі та професії. </w:t>
            </w:r>
          </w:p>
          <w:p w:rsidR="003A086B" w:rsidRPr="003D50AC" w:rsidRDefault="003A086B" w:rsidP="00B86BCE">
            <w:pPr>
              <w:widowControl w:val="0"/>
              <w:autoSpaceDE w:val="0"/>
              <w:autoSpaceDN w:val="0"/>
              <w:adjustRightInd w:val="0"/>
              <w:spacing w:after="0" w:line="240" w:lineRule="auto"/>
              <w:jc w:val="both"/>
              <w:rPr>
                <w:szCs w:val="24"/>
              </w:rPr>
            </w:pPr>
            <w:r w:rsidRPr="003D50AC">
              <w:rPr>
                <w:szCs w:val="24"/>
              </w:rPr>
              <w:t>ЗК 4. Здатність спілкуватися державною мовою як усно, так і письмово.</w:t>
            </w:r>
          </w:p>
          <w:p w:rsidR="003A086B" w:rsidRPr="003D50AC" w:rsidRDefault="003A086B" w:rsidP="00B86BCE">
            <w:pPr>
              <w:widowControl w:val="0"/>
              <w:autoSpaceDE w:val="0"/>
              <w:autoSpaceDN w:val="0"/>
              <w:adjustRightInd w:val="0"/>
              <w:spacing w:after="0" w:line="240" w:lineRule="auto"/>
              <w:jc w:val="both"/>
              <w:rPr>
                <w:szCs w:val="24"/>
              </w:rPr>
            </w:pPr>
            <w:r w:rsidRPr="003D50AC">
              <w:rPr>
                <w:szCs w:val="24"/>
              </w:rPr>
              <w:t>ЗК 5. Здатність спілкуватися іноземною мовою.</w:t>
            </w:r>
          </w:p>
          <w:p w:rsidR="003A086B" w:rsidRPr="003D50AC" w:rsidRDefault="003A086B" w:rsidP="003D50AC">
            <w:pPr>
              <w:widowControl w:val="0"/>
              <w:tabs>
                <w:tab w:val="left" w:pos="385"/>
              </w:tabs>
              <w:autoSpaceDE w:val="0"/>
              <w:autoSpaceDN w:val="0"/>
              <w:adjustRightInd w:val="0"/>
              <w:spacing w:after="0" w:line="240" w:lineRule="auto"/>
              <w:jc w:val="both"/>
              <w:rPr>
                <w:szCs w:val="24"/>
              </w:rPr>
            </w:pPr>
            <w:r w:rsidRPr="003D50AC">
              <w:rPr>
                <w:szCs w:val="24"/>
              </w:rPr>
              <w:t>ЗК 6. Навички використання інформаційних і комунікаційних технологій.</w:t>
            </w:r>
          </w:p>
          <w:p w:rsidR="003A086B" w:rsidRPr="003D50AC" w:rsidRDefault="003A086B" w:rsidP="003A086B">
            <w:pPr>
              <w:widowControl w:val="0"/>
              <w:autoSpaceDE w:val="0"/>
              <w:autoSpaceDN w:val="0"/>
              <w:adjustRightInd w:val="0"/>
              <w:spacing w:after="0" w:line="240" w:lineRule="auto"/>
              <w:jc w:val="both"/>
              <w:rPr>
                <w:szCs w:val="24"/>
              </w:rPr>
            </w:pPr>
            <w:r w:rsidRPr="003D50AC">
              <w:rPr>
                <w:szCs w:val="24"/>
              </w:rPr>
              <w:t>ЗК 7. Здатність проведення досліджень на відповідному рівні.</w:t>
            </w:r>
          </w:p>
          <w:p w:rsidR="003A086B" w:rsidRPr="003D50AC" w:rsidRDefault="003A086B" w:rsidP="003A086B">
            <w:pPr>
              <w:widowControl w:val="0"/>
              <w:autoSpaceDE w:val="0"/>
              <w:autoSpaceDN w:val="0"/>
              <w:adjustRightInd w:val="0"/>
              <w:spacing w:after="0" w:line="240" w:lineRule="auto"/>
              <w:jc w:val="both"/>
              <w:rPr>
                <w:szCs w:val="24"/>
              </w:rPr>
            </w:pPr>
            <w:r w:rsidRPr="003D50AC">
              <w:rPr>
                <w:szCs w:val="24"/>
              </w:rPr>
              <w:t>ЗК 8. Здатність вчитися і оволодівати сучасними знаннями.</w:t>
            </w:r>
          </w:p>
          <w:p w:rsidR="003A086B" w:rsidRPr="003D50AC" w:rsidRDefault="003A086B" w:rsidP="003A086B">
            <w:pPr>
              <w:widowControl w:val="0"/>
              <w:autoSpaceDE w:val="0"/>
              <w:autoSpaceDN w:val="0"/>
              <w:adjustRightInd w:val="0"/>
              <w:spacing w:after="0" w:line="240" w:lineRule="auto"/>
              <w:jc w:val="both"/>
              <w:rPr>
                <w:szCs w:val="24"/>
              </w:rPr>
            </w:pPr>
            <w:r w:rsidRPr="003D50AC">
              <w:rPr>
                <w:szCs w:val="24"/>
              </w:rPr>
              <w:t>ЗК 9. Здатність приймати обґрунтовані рішення.</w:t>
            </w:r>
          </w:p>
          <w:p w:rsidR="003A086B" w:rsidRPr="003D50AC" w:rsidRDefault="003A086B" w:rsidP="003A086B">
            <w:pPr>
              <w:widowControl w:val="0"/>
              <w:autoSpaceDE w:val="0"/>
              <w:autoSpaceDN w:val="0"/>
              <w:adjustRightInd w:val="0"/>
              <w:spacing w:after="0" w:line="240" w:lineRule="auto"/>
              <w:jc w:val="both"/>
              <w:rPr>
                <w:szCs w:val="24"/>
              </w:rPr>
            </w:pPr>
            <w:r w:rsidRPr="003D50AC">
              <w:rPr>
                <w:szCs w:val="24"/>
              </w:rPr>
              <w:t>ЗК 10. Здатність спілкуватися з представниками інших професійних груп різного рівня (з експертами інших галузей знань/видів економічної діяльності).</w:t>
            </w:r>
          </w:p>
          <w:p w:rsidR="003A086B" w:rsidRPr="003D50AC" w:rsidRDefault="003A086B" w:rsidP="003A086B">
            <w:pPr>
              <w:widowControl w:val="0"/>
              <w:autoSpaceDE w:val="0"/>
              <w:autoSpaceDN w:val="0"/>
              <w:adjustRightInd w:val="0"/>
              <w:spacing w:after="0" w:line="240" w:lineRule="auto"/>
              <w:jc w:val="both"/>
              <w:rPr>
                <w:szCs w:val="24"/>
              </w:rPr>
            </w:pPr>
            <w:r w:rsidRPr="003D50AC">
              <w:rPr>
                <w:szCs w:val="24"/>
              </w:rPr>
              <w:t>ЗК 11. Здатність оцінювати та забезпечувати якість виконуваних робіт.</w:t>
            </w:r>
          </w:p>
          <w:p w:rsidR="00772469" w:rsidRPr="003D50AC" w:rsidRDefault="003A086B" w:rsidP="003A086B">
            <w:pPr>
              <w:widowControl w:val="0"/>
              <w:autoSpaceDE w:val="0"/>
              <w:autoSpaceDN w:val="0"/>
              <w:adjustRightInd w:val="0"/>
              <w:spacing w:after="0" w:line="240" w:lineRule="auto"/>
              <w:jc w:val="both"/>
              <w:rPr>
                <w:szCs w:val="24"/>
              </w:rPr>
            </w:pPr>
            <w:r w:rsidRPr="003D50AC">
              <w:rPr>
                <w:szCs w:val="24"/>
              </w:rPr>
              <w:t>ЗК 12. Прагнення до збереження навколишнього середовища.</w:t>
            </w:r>
          </w:p>
        </w:tc>
      </w:tr>
      <w:tr w:rsidR="00772469" w:rsidRPr="003D50AC" w:rsidTr="003D50AC">
        <w:trPr>
          <w:gridAfter w:val="1"/>
          <w:wAfter w:w="28" w:type="dxa"/>
          <w:trHeight w:val="1972"/>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Фахові компетентності спеціальності (ФК)</w:t>
            </w:r>
          </w:p>
        </w:tc>
        <w:tc>
          <w:tcPr>
            <w:tcW w:w="7640" w:type="dxa"/>
            <w:gridSpan w:val="5"/>
            <w:tcBorders>
              <w:top w:val="single" w:sz="6" w:space="0" w:color="auto"/>
              <w:left w:val="single" w:sz="6" w:space="0" w:color="auto"/>
              <w:bottom w:val="single" w:sz="6" w:space="0" w:color="auto"/>
              <w:right w:val="single" w:sz="6" w:space="0" w:color="auto"/>
            </w:tcBorders>
          </w:tcPr>
          <w:p w:rsidR="007224AE" w:rsidRPr="003D50AC" w:rsidRDefault="009373F7" w:rsidP="007224AE">
            <w:pPr>
              <w:widowControl w:val="0"/>
              <w:spacing w:after="0" w:line="240" w:lineRule="auto"/>
              <w:jc w:val="both"/>
              <w:rPr>
                <w:szCs w:val="24"/>
              </w:rPr>
            </w:pPr>
            <w:r w:rsidRPr="003D50AC">
              <w:rPr>
                <w:szCs w:val="24"/>
              </w:rPr>
              <w:t xml:space="preserve">ФК </w:t>
            </w:r>
            <w:r w:rsidR="007224AE" w:rsidRPr="003D50AC">
              <w:rPr>
                <w:szCs w:val="24"/>
              </w:rPr>
              <w:t>1. Здатність встановлювати особливості будови і функціонування клітин, тканин, органів, їх систем та апаратів організму тварин різних класів і видів – ссавців, птахів, комах (бджіл), риб та інших хребетних.</w:t>
            </w:r>
          </w:p>
          <w:p w:rsidR="007224AE" w:rsidRPr="003D50AC" w:rsidRDefault="007224AE" w:rsidP="007224AE">
            <w:pPr>
              <w:widowControl w:val="0"/>
              <w:spacing w:after="0" w:line="240" w:lineRule="auto"/>
              <w:jc w:val="both"/>
              <w:rPr>
                <w:szCs w:val="24"/>
              </w:rPr>
            </w:pPr>
            <w:r w:rsidRPr="003D50AC">
              <w:rPr>
                <w:szCs w:val="24"/>
              </w:rPr>
              <w:t>ФК 2. Здатність використовувати інструментарій, спеціальні пристрої, прилади, лабораторне обладнання та інші технічні засоби для проведення необхідних маніпуляцій під час професійної діяльності.</w:t>
            </w:r>
          </w:p>
          <w:p w:rsidR="007224AE" w:rsidRPr="003D50AC" w:rsidRDefault="007224AE" w:rsidP="007224AE">
            <w:pPr>
              <w:widowControl w:val="0"/>
              <w:spacing w:after="0" w:line="240" w:lineRule="auto"/>
              <w:jc w:val="both"/>
              <w:rPr>
                <w:szCs w:val="24"/>
              </w:rPr>
            </w:pPr>
            <w:r w:rsidRPr="003D50AC">
              <w:rPr>
                <w:szCs w:val="24"/>
              </w:rPr>
              <w:t>ФК 3. Здатність дотримуватися правил охорони праці, асептики та антисептики під час фахової діяльності.</w:t>
            </w:r>
          </w:p>
          <w:p w:rsidR="007224AE" w:rsidRPr="003D50AC" w:rsidRDefault="007224AE" w:rsidP="007224AE">
            <w:pPr>
              <w:widowControl w:val="0"/>
              <w:spacing w:after="0" w:line="240" w:lineRule="auto"/>
              <w:jc w:val="both"/>
              <w:rPr>
                <w:szCs w:val="24"/>
              </w:rPr>
            </w:pPr>
            <w:r w:rsidRPr="003D50AC">
              <w:rPr>
                <w:szCs w:val="24"/>
              </w:rPr>
              <w:t>ФК 4. Здатність проводити клінічні дослідження з метою</w:t>
            </w:r>
          </w:p>
          <w:p w:rsidR="007224AE" w:rsidRPr="003D50AC" w:rsidRDefault="007224AE" w:rsidP="007224AE">
            <w:pPr>
              <w:widowControl w:val="0"/>
              <w:spacing w:after="0" w:line="240" w:lineRule="auto"/>
              <w:jc w:val="both"/>
              <w:rPr>
                <w:szCs w:val="24"/>
              </w:rPr>
            </w:pPr>
            <w:r w:rsidRPr="003D50AC">
              <w:rPr>
                <w:szCs w:val="24"/>
              </w:rPr>
              <w:t>формулювання висновків щодо стану тварин чи встановлення діагнозу.</w:t>
            </w:r>
          </w:p>
          <w:p w:rsidR="007224AE" w:rsidRPr="003D50AC" w:rsidRDefault="007224AE" w:rsidP="007224AE">
            <w:pPr>
              <w:widowControl w:val="0"/>
              <w:spacing w:after="0" w:line="240" w:lineRule="auto"/>
              <w:jc w:val="both"/>
              <w:rPr>
                <w:szCs w:val="24"/>
              </w:rPr>
            </w:pPr>
            <w:r w:rsidRPr="003D50AC">
              <w:rPr>
                <w:szCs w:val="24"/>
              </w:rPr>
              <w:t>ФК 5. Здатність застосовувати методи і методики патологоанатомічної діагностики хвороб тварин для встановлення остаточного діагнозу та причин їх загибелі.</w:t>
            </w:r>
          </w:p>
          <w:p w:rsidR="007224AE" w:rsidRPr="003D50AC" w:rsidRDefault="007224AE" w:rsidP="007224AE">
            <w:pPr>
              <w:widowControl w:val="0"/>
              <w:spacing w:after="0" w:line="240" w:lineRule="auto"/>
              <w:jc w:val="both"/>
              <w:rPr>
                <w:szCs w:val="24"/>
              </w:rPr>
            </w:pPr>
            <w:r w:rsidRPr="003D50AC">
              <w:rPr>
                <w:szCs w:val="24"/>
              </w:rPr>
              <w:t>ФК 6. Здатність здійснювати відбір, пакування, фіксування і пересилання проб біологічного матеріалу для лабораторних досліджень.</w:t>
            </w:r>
          </w:p>
          <w:p w:rsidR="007224AE" w:rsidRPr="003D50AC" w:rsidRDefault="007224AE" w:rsidP="007224AE">
            <w:pPr>
              <w:widowControl w:val="0"/>
              <w:spacing w:after="0" w:line="240" w:lineRule="auto"/>
              <w:jc w:val="both"/>
              <w:rPr>
                <w:szCs w:val="24"/>
              </w:rPr>
            </w:pPr>
            <w:r w:rsidRPr="003D50AC">
              <w:rPr>
                <w:szCs w:val="24"/>
              </w:rPr>
              <w:t>ФК 7. Здатність організовувати і проводити лабораторні та спеціальні діагностичні дослідження й аналізувати їх</w:t>
            </w:r>
            <w:r w:rsidR="003D50AC">
              <w:rPr>
                <w:szCs w:val="24"/>
              </w:rPr>
              <w:t xml:space="preserve"> </w:t>
            </w:r>
            <w:r w:rsidRPr="003D50AC">
              <w:rPr>
                <w:szCs w:val="24"/>
              </w:rPr>
              <w:t>результати.</w:t>
            </w:r>
          </w:p>
          <w:p w:rsidR="007224AE" w:rsidRPr="003D50AC" w:rsidRDefault="007224AE" w:rsidP="007224AE">
            <w:pPr>
              <w:widowControl w:val="0"/>
              <w:spacing w:after="0" w:line="240" w:lineRule="auto"/>
              <w:jc w:val="both"/>
              <w:rPr>
                <w:szCs w:val="24"/>
              </w:rPr>
            </w:pPr>
            <w:r w:rsidRPr="003D50AC">
              <w:rPr>
                <w:szCs w:val="24"/>
              </w:rPr>
              <w:t xml:space="preserve">ФК 8. Здатність планувати, організовувати та реалізовувати заходи з </w:t>
            </w:r>
            <w:r w:rsidRPr="003D50AC">
              <w:rPr>
                <w:szCs w:val="24"/>
              </w:rPr>
              <w:lastRenderedPageBreak/>
              <w:t>лікування тварин різних класів і видів, хворих на незаразні, інфекційні та інвазійні хвороби.</w:t>
            </w:r>
          </w:p>
          <w:p w:rsidR="007224AE" w:rsidRPr="003D50AC" w:rsidRDefault="007224AE" w:rsidP="007224AE">
            <w:pPr>
              <w:widowControl w:val="0"/>
              <w:spacing w:after="0" w:line="240" w:lineRule="auto"/>
              <w:jc w:val="both"/>
              <w:rPr>
                <w:szCs w:val="24"/>
              </w:rPr>
            </w:pPr>
            <w:r w:rsidRPr="003D50AC">
              <w:rPr>
                <w:szCs w:val="24"/>
              </w:rPr>
              <w:t>ФК 9. Здатність проводити акушерсько-гінекологічні та хірургічні заходи і операції.</w:t>
            </w:r>
          </w:p>
          <w:p w:rsidR="007224AE" w:rsidRPr="003D50AC" w:rsidRDefault="007224AE" w:rsidP="007224AE">
            <w:pPr>
              <w:widowControl w:val="0"/>
              <w:spacing w:after="0" w:line="240" w:lineRule="auto"/>
              <w:jc w:val="both"/>
              <w:rPr>
                <w:szCs w:val="24"/>
              </w:rPr>
            </w:pPr>
            <w:r w:rsidRPr="003D50AC">
              <w:rPr>
                <w:szCs w:val="24"/>
              </w:rPr>
              <w:t>ФК 10. Здатність розробляти стратегії безпечного, санітарно-обумовленого утримання тварин.</w:t>
            </w:r>
          </w:p>
          <w:p w:rsidR="007224AE" w:rsidRPr="003D50AC" w:rsidRDefault="007224AE" w:rsidP="007224AE">
            <w:pPr>
              <w:widowControl w:val="0"/>
              <w:spacing w:after="0" w:line="240" w:lineRule="auto"/>
              <w:jc w:val="both"/>
              <w:rPr>
                <w:szCs w:val="24"/>
              </w:rPr>
            </w:pPr>
            <w:r w:rsidRPr="003D50AC">
              <w:rPr>
                <w:szCs w:val="24"/>
              </w:rPr>
              <w:t xml:space="preserve">ФК 11. Здатність застосовувати знання з </w:t>
            </w:r>
            <w:proofErr w:type="spellStart"/>
            <w:r w:rsidRPr="003D50AC">
              <w:rPr>
                <w:szCs w:val="24"/>
              </w:rPr>
              <w:t>біобезпеки</w:t>
            </w:r>
            <w:proofErr w:type="spellEnd"/>
            <w:r w:rsidRPr="003D50AC">
              <w:rPr>
                <w:szCs w:val="24"/>
              </w:rPr>
              <w:t>, біоетики та добробуту тварин у професійній діяльності.</w:t>
            </w:r>
          </w:p>
          <w:p w:rsidR="007224AE" w:rsidRPr="003D50AC" w:rsidRDefault="007224AE" w:rsidP="007224AE">
            <w:pPr>
              <w:widowControl w:val="0"/>
              <w:spacing w:after="0" w:line="240" w:lineRule="auto"/>
              <w:jc w:val="both"/>
              <w:rPr>
                <w:szCs w:val="24"/>
              </w:rPr>
            </w:pPr>
            <w:r w:rsidRPr="003D50AC">
              <w:rPr>
                <w:szCs w:val="24"/>
              </w:rPr>
              <w:t>ФК 12. Здатність розробляти та реалізовувати заходи, спрямовані на захист населення від хвороб, спільних для тварин і людей.</w:t>
            </w:r>
          </w:p>
          <w:p w:rsidR="007224AE" w:rsidRPr="003D50AC" w:rsidRDefault="007224AE" w:rsidP="007224AE">
            <w:pPr>
              <w:widowControl w:val="0"/>
              <w:spacing w:after="0" w:line="240" w:lineRule="auto"/>
              <w:jc w:val="both"/>
              <w:rPr>
                <w:szCs w:val="24"/>
              </w:rPr>
            </w:pPr>
            <w:r w:rsidRPr="003D50AC">
              <w:rPr>
                <w:szCs w:val="24"/>
              </w:rPr>
              <w:t>ФК 13. Здатність розробляти стратегії профілактики хвороб різної етіології.</w:t>
            </w:r>
          </w:p>
          <w:p w:rsidR="007224AE" w:rsidRPr="003D50AC" w:rsidRDefault="007224AE" w:rsidP="007224AE">
            <w:pPr>
              <w:widowControl w:val="0"/>
              <w:spacing w:after="0" w:line="240" w:lineRule="auto"/>
              <w:jc w:val="both"/>
              <w:rPr>
                <w:szCs w:val="24"/>
              </w:rPr>
            </w:pPr>
            <w:r w:rsidRPr="003D50AC">
              <w:rPr>
                <w:szCs w:val="24"/>
              </w:rPr>
              <w:t>ФК 14. Здатність проводити судово-ветеринарну експертизу.</w:t>
            </w:r>
          </w:p>
          <w:p w:rsidR="007224AE" w:rsidRPr="003D50AC" w:rsidRDefault="007224AE" w:rsidP="007224AE">
            <w:pPr>
              <w:widowControl w:val="0"/>
              <w:spacing w:after="0" w:line="240" w:lineRule="auto"/>
              <w:jc w:val="both"/>
              <w:rPr>
                <w:szCs w:val="24"/>
              </w:rPr>
            </w:pPr>
            <w:r w:rsidRPr="003D50AC">
              <w:rPr>
                <w:szCs w:val="24"/>
              </w:rPr>
              <w:t>ФК 15. Здатність організовувати нагляд і контроль виробництва, зберігання, транспортування та реалізації продукції тваринного і рослинного походження.</w:t>
            </w:r>
          </w:p>
          <w:p w:rsidR="007224AE" w:rsidRPr="003D50AC" w:rsidRDefault="007224AE" w:rsidP="007224AE">
            <w:pPr>
              <w:widowControl w:val="0"/>
              <w:spacing w:after="0" w:line="240" w:lineRule="auto"/>
              <w:jc w:val="both"/>
              <w:rPr>
                <w:szCs w:val="24"/>
              </w:rPr>
            </w:pPr>
            <w:r w:rsidRPr="003D50AC">
              <w:rPr>
                <w:szCs w:val="24"/>
              </w:rPr>
              <w:t>ФК 16. Здатність оберігати довкілля від забруднення відходами тваринництва, а також матеріалами та засобами ветеринарного призначення.</w:t>
            </w:r>
          </w:p>
          <w:p w:rsidR="007224AE" w:rsidRPr="003D50AC" w:rsidRDefault="007224AE" w:rsidP="007224AE">
            <w:pPr>
              <w:widowControl w:val="0"/>
              <w:spacing w:after="0" w:line="240" w:lineRule="auto"/>
              <w:jc w:val="both"/>
              <w:rPr>
                <w:szCs w:val="24"/>
              </w:rPr>
            </w:pPr>
            <w:r w:rsidRPr="003D50AC">
              <w:rPr>
                <w:szCs w:val="24"/>
              </w:rPr>
              <w:t>ФК 17. Здатність здійснювати маркетинг і менеджмент</w:t>
            </w:r>
          </w:p>
          <w:p w:rsidR="007224AE" w:rsidRPr="003D50AC" w:rsidRDefault="007224AE" w:rsidP="007224AE">
            <w:pPr>
              <w:widowControl w:val="0"/>
              <w:spacing w:after="0" w:line="240" w:lineRule="auto"/>
              <w:jc w:val="both"/>
              <w:rPr>
                <w:szCs w:val="24"/>
              </w:rPr>
            </w:pPr>
            <w:r w:rsidRPr="003D50AC">
              <w:rPr>
                <w:szCs w:val="24"/>
              </w:rPr>
              <w:t>ветеринарних засобів і послуг у ветеринарній медицині.</w:t>
            </w:r>
          </w:p>
          <w:p w:rsidR="007224AE" w:rsidRPr="003D50AC" w:rsidRDefault="007224AE" w:rsidP="007224AE">
            <w:pPr>
              <w:widowControl w:val="0"/>
              <w:spacing w:after="0" w:line="240" w:lineRule="auto"/>
              <w:jc w:val="both"/>
              <w:rPr>
                <w:szCs w:val="24"/>
              </w:rPr>
            </w:pPr>
            <w:r w:rsidRPr="003D50AC">
              <w:rPr>
                <w:szCs w:val="24"/>
              </w:rPr>
              <w:t>ФК 18. Здатність використовувати спеціалізовані програмні засоби для виконання професійних завдань.</w:t>
            </w:r>
          </w:p>
          <w:p w:rsidR="007224AE" w:rsidRPr="003D50AC" w:rsidRDefault="007224AE" w:rsidP="007224AE">
            <w:pPr>
              <w:widowControl w:val="0"/>
              <w:spacing w:after="0" w:line="240" w:lineRule="auto"/>
              <w:jc w:val="both"/>
              <w:rPr>
                <w:szCs w:val="24"/>
              </w:rPr>
            </w:pPr>
            <w:r w:rsidRPr="003D50AC">
              <w:rPr>
                <w:szCs w:val="24"/>
              </w:rPr>
              <w:t>ФК 19. Здатність здійснювати просвітницьку діяльність серед працівників галузі та населення.</w:t>
            </w:r>
          </w:p>
          <w:p w:rsidR="00772469" w:rsidRPr="003D50AC" w:rsidRDefault="007224AE" w:rsidP="007224AE">
            <w:pPr>
              <w:widowControl w:val="0"/>
              <w:spacing w:after="0" w:line="240" w:lineRule="auto"/>
              <w:jc w:val="both"/>
              <w:rPr>
                <w:szCs w:val="24"/>
              </w:rPr>
            </w:pPr>
            <w:r w:rsidRPr="003D50AC">
              <w:rPr>
                <w:szCs w:val="24"/>
              </w:rPr>
              <w:t>ФК 20. Здатність організовувати, здійснювати і контролювати документообіг під час професійної діяльності.</w:t>
            </w:r>
          </w:p>
        </w:tc>
      </w:tr>
      <w:tr w:rsidR="00772469" w:rsidRPr="003D50AC" w:rsidTr="001B4D98">
        <w:trPr>
          <w:gridAfter w:val="1"/>
          <w:wAfter w:w="28" w:type="dxa"/>
          <w:trHeight w:val="324"/>
        </w:trPr>
        <w:tc>
          <w:tcPr>
            <w:tcW w:w="9625" w:type="dxa"/>
            <w:gridSpan w:val="6"/>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jc w:val="center"/>
              <w:rPr>
                <w:b/>
                <w:szCs w:val="24"/>
              </w:rPr>
            </w:pPr>
            <w:r w:rsidRPr="003D50AC">
              <w:rPr>
                <w:b/>
                <w:szCs w:val="24"/>
              </w:rPr>
              <w:lastRenderedPageBreak/>
              <w:t>7 - Програмні результати навчання</w:t>
            </w:r>
          </w:p>
        </w:tc>
      </w:tr>
      <w:tr w:rsidR="00772469" w:rsidRPr="003D50AC" w:rsidTr="003D50AC">
        <w:trPr>
          <w:gridAfter w:val="1"/>
          <w:wAfter w:w="28" w:type="dxa"/>
          <w:trHeight w:val="1120"/>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 xml:space="preserve">Знання </w:t>
            </w:r>
          </w:p>
        </w:tc>
        <w:tc>
          <w:tcPr>
            <w:tcW w:w="7640" w:type="dxa"/>
            <w:gridSpan w:val="5"/>
            <w:tcBorders>
              <w:top w:val="single" w:sz="6" w:space="0" w:color="auto"/>
              <w:left w:val="single" w:sz="6" w:space="0" w:color="auto"/>
              <w:bottom w:val="single" w:sz="6" w:space="0" w:color="auto"/>
              <w:right w:val="single" w:sz="6" w:space="0" w:color="auto"/>
            </w:tcBorders>
          </w:tcPr>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 </w:t>
            </w:r>
            <w:r w:rsidR="00772469" w:rsidRPr="003D50AC">
              <w:rPr>
                <w:sz w:val="24"/>
                <w:szCs w:val="24"/>
                <w:lang w:val="uk-UA"/>
              </w:rPr>
              <w:t>Володіти знаннями будови органів, їх систем і апаратів та всього організму загалом на макро-, мікро- і субмікроскопічному рівнях, знати функцію, топографію, визначати видову та вікову приналежність органів, їх систем та апаратів за умов норми та патології.</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2. </w:t>
            </w:r>
            <w:r w:rsidR="00772469" w:rsidRPr="003D50AC">
              <w:rPr>
                <w:sz w:val="24"/>
                <w:szCs w:val="24"/>
                <w:lang w:val="uk-UA"/>
              </w:rPr>
              <w:t>Знати основні параметри будови функції органів та характеристики і призначення технічних пристроїв, що використовують для з’ясування цих параметрів.</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3. </w:t>
            </w:r>
            <w:r w:rsidR="00772469" w:rsidRPr="003D50AC">
              <w:rPr>
                <w:sz w:val="24"/>
                <w:szCs w:val="24"/>
                <w:lang w:val="uk-UA"/>
              </w:rPr>
              <w:t>Знати правила техніки безпеки, особистої гігієни, асептики та антисептики.</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4. </w:t>
            </w:r>
            <w:r w:rsidR="00772469" w:rsidRPr="003D50AC">
              <w:rPr>
                <w:sz w:val="24"/>
                <w:szCs w:val="24"/>
                <w:lang w:val="uk-UA"/>
              </w:rPr>
              <w:t>Знати етіологію та патогенез хвороб, аналізувати епізоотичну та екологічну ситуації, умови утримання, годівлі і експлуатації тварин, ураховувати їх фізіологічний стан, видові, порідні та індивідуальні особливості, знати способи та методи клінічних досліджень.</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5. </w:t>
            </w:r>
            <w:r w:rsidR="00772469" w:rsidRPr="003D50AC">
              <w:rPr>
                <w:sz w:val="24"/>
                <w:szCs w:val="24"/>
                <w:lang w:val="uk-UA"/>
              </w:rPr>
              <w:t>Знати особливості будови організму тварин за норми та можливі зміни форми і будови органів за патології.</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6. </w:t>
            </w:r>
            <w:r w:rsidR="00772469" w:rsidRPr="003D50AC">
              <w:rPr>
                <w:sz w:val="24"/>
                <w:szCs w:val="24"/>
                <w:lang w:val="uk-UA"/>
              </w:rPr>
              <w:t>Володіти знаннями етіології та патогенезу хвороб тварин, чинних</w:t>
            </w:r>
            <w:r w:rsidR="00772469" w:rsidRPr="003D50AC">
              <w:rPr>
                <w:sz w:val="24"/>
                <w:szCs w:val="24"/>
                <w:lang w:val="uk-UA" w:eastAsia="en-US"/>
              </w:rPr>
              <w:t xml:space="preserve"> </w:t>
            </w:r>
            <w:r w:rsidR="00772469" w:rsidRPr="003D50AC">
              <w:rPr>
                <w:sz w:val="24"/>
                <w:szCs w:val="24"/>
                <w:lang w:val="uk-UA"/>
              </w:rPr>
              <w:t>нормативно-правових актів, що стосуються цього виду професійної діяльності, знати найсучасніші способи та методи лабораторних досліджень.</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7. </w:t>
            </w:r>
            <w:r w:rsidR="00772469" w:rsidRPr="003D50AC">
              <w:rPr>
                <w:sz w:val="24"/>
                <w:szCs w:val="24"/>
                <w:lang w:val="uk-UA"/>
              </w:rPr>
              <w:t>Володіти знаннями чинних нормативно-правових актів, етіології і патогенезу хвороб тварин та способами і методами лабораторних досліджень.</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8. </w:t>
            </w:r>
            <w:r w:rsidR="00772469" w:rsidRPr="003D50AC">
              <w:rPr>
                <w:sz w:val="24"/>
                <w:szCs w:val="24"/>
                <w:lang w:val="uk-UA"/>
              </w:rPr>
              <w:t xml:space="preserve">Знати особливості біології збудників заразних хвороб, патогенез </w:t>
            </w:r>
            <w:r w:rsidR="00772469" w:rsidRPr="003D50AC">
              <w:rPr>
                <w:sz w:val="24"/>
                <w:szCs w:val="24"/>
                <w:lang w:val="uk-UA"/>
              </w:rPr>
              <w:lastRenderedPageBreak/>
              <w:t xml:space="preserve">хвороб, чинні нормативно-правові акти щодо методів боротьби з ними та способи і засоби </w:t>
            </w:r>
            <w:proofErr w:type="spellStart"/>
            <w:r w:rsidR="00772469" w:rsidRPr="003D50AC">
              <w:rPr>
                <w:sz w:val="24"/>
                <w:szCs w:val="24"/>
                <w:lang w:val="uk-UA"/>
              </w:rPr>
              <w:t>фізіо-</w:t>
            </w:r>
            <w:proofErr w:type="spellEnd"/>
            <w:r w:rsidR="00772469" w:rsidRPr="003D50AC">
              <w:rPr>
                <w:sz w:val="24"/>
                <w:szCs w:val="24"/>
                <w:lang w:val="uk-UA"/>
              </w:rPr>
              <w:t xml:space="preserve">, </w:t>
            </w:r>
            <w:proofErr w:type="spellStart"/>
            <w:r w:rsidR="00772469" w:rsidRPr="003D50AC">
              <w:rPr>
                <w:sz w:val="24"/>
                <w:szCs w:val="24"/>
                <w:lang w:val="uk-UA"/>
              </w:rPr>
              <w:t>дієто-</w:t>
            </w:r>
            <w:proofErr w:type="spellEnd"/>
            <w:r w:rsidR="00772469" w:rsidRPr="003D50AC">
              <w:rPr>
                <w:sz w:val="24"/>
                <w:szCs w:val="24"/>
                <w:lang w:val="uk-UA"/>
              </w:rPr>
              <w:t xml:space="preserve"> і фармакотерапії.</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9. </w:t>
            </w:r>
            <w:r w:rsidR="00772469" w:rsidRPr="003D50AC">
              <w:rPr>
                <w:sz w:val="24"/>
                <w:szCs w:val="24"/>
                <w:lang w:val="uk-UA"/>
              </w:rPr>
              <w:t>Володіти знаннями стосовно техніки фіксації тварин, підготовки рук хірурга, інструментів і операційного поля, а також знанням дії знеболювальних, антимікробних та інших лікарських засобів, що використовують під час акушерсько-хірургічних заходів та операцій.</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10. </w:t>
            </w:r>
            <w:r w:rsidR="00772469" w:rsidRPr="003D50AC">
              <w:rPr>
                <w:sz w:val="24"/>
                <w:szCs w:val="24"/>
                <w:lang w:val="uk-UA"/>
              </w:rPr>
              <w:t>Знати санітарно-гігієнічні правила та норми щодо стану території тваринницького об’єкта, його приміщень, способів утримання, годівлі і водопою тварин та догляду за ними.</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11. </w:t>
            </w:r>
            <w:r w:rsidR="00772469" w:rsidRPr="003D50AC">
              <w:rPr>
                <w:sz w:val="24"/>
                <w:szCs w:val="24"/>
                <w:lang w:val="uk-UA"/>
              </w:rPr>
              <w:t xml:space="preserve">Знати особливості захисту населення від небезпечних </w:t>
            </w:r>
            <w:proofErr w:type="spellStart"/>
            <w:r w:rsidR="00772469" w:rsidRPr="003D50AC">
              <w:rPr>
                <w:sz w:val="24"/>
                <w:szCs w:val="24"/>
                <w:lang w:val="uk-UA"/>
              </w:rPr>
              <w:t>патогенів</w:t>
            </w:r>
            <w:proofErr w:type="spellEnd"/>
            <w:r w:rsidR="00772469" w:rsidRPr="003D50AC">
              <w:rPr>
                <w:sz w:val="24"/>
                <w:szCs w:val="24"/>
                <w:lang w:val="uk-UA"/>
              </w:rPr>
              <w:t xml:space="preserve">; знати процеси виробництва біотехнологічної продукції; володіти методиками </w:t>
            </w:r>
            <w:r w:rsidR="00772469" w:rsidRPr="003D50AC">
              <w:rPr>
                <w:sz w:val="24"/>
                <w:szCs w:val="24"/>
                <w:lang w:val="uk-UA" w:eastAsia="en-US"/>
              </w:rPr>
              <w:t xml:space="preserve"> </w:t>
            </w:r>
            <w:r w:rsidR="00772469" w:rsidRPr="003D50AC">
              <w:rPr>
                <w:sz w:val="24"/>
                <w:szCs w:val="24"/>
                <w:lang w:val="uk-UA"/>
              </w:rPr>
              <w:t>ідентифікації небезпек, класифікації джерел небезпечних впливів.</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12. </w:t>
            </w:r>
            <w:r w:rsidR="00772469" w:rsidRPr="003D50AC">
              <w:rPr>
                <w:sz w:val="24"/>
                <w:szCs w:val="24"/>
                <w:lang w:val="uk-UA"/>
              </w:rPr>
              <w:t>Знати закономірності розвитку епізоотичного процесу, етіології та патогенезу інфекційних та інвазійних хвороб тварин і шляхи їх запобігання та недопущення. Враховувати характер проведення різних ветеринарних обробок, видові, вікові, породні та індивідуальні особливості тварин.</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13. </w:t>
            </w:r>
            <w:r w:rsidR="00772469" w:rsidRPr="003D50AC">
              <w:rPr>
                <w:sz w:val="24"/>
                <w:szCs w:val="24"/>
                <w:lang w:val="uk-UA"/>
              </w:rPr>
              <w:t>Знати етіологію та закономірності розвитку патологічного процесу незаразних хвороб тварин, шляхи їх попередження та недопущення.</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14. </w:t>
            </w:r>
            <w:r w:rsidR="00772469" w:rsidRPr="003D50AC">
              <w:rPr>
                <w:sz w:val="24"/>
                <w:szCs w:val="24"/>
                <w:lang w:val="uk-UA"/>
              </w:rPr>
              <w:t xml:space="preserve">Володіти чинними нормативно-правовими актами. </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15. </w:t>
            </w:r>
            <w:r w:rsidR="00772469" w:rsidRPr="003D50AC">
              <w:rPr>
                <w:sz w:val="24"/>
                <w:szCs w:val="24"/>
                <w:lang w:val="uk-UA"/>
              </w:rPr>
              <w:t>Знати технологічні процеси виробництва та чинні нормативно-правові акти щодо зберігання, транспортування та реалізації тваринницької продукції, а також продукції бджільництва та аквакультури.</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16. </w:t>
            </w:r>
            <w:r w:rsidR="00772469" w:rsidRPr="003D50AC">
              <w:rPr>
                <w:sz w:val="24"/>
                <w:szCs w:val="24"/>
                <w:lang w:val="uk-UA"/>
              </w:rPr>
              <w:t>Знати умови зберігання відходів тваринницьких ферм та ветеринарно-медичного виробництва.</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17. </w:t>
            </w:r>
            <w:r w:rsidR="00772469" w:rsidRPr="003D50AC">
              <w:rPr>
                <w:sz w:val="24"/>
                <w:szCs w:val="24"/>
                <w:lang w:val="uk-UA"/>
              </w:rPr>
              <w:t>Розуміти особливості функціонування ветеринарного бізнесу.</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18. </w:t>
            </w:r>
            <w:r w:rsidR="00772469" w:rsidRPr="003D50AC">
              <w:rPr>
                <w:sz w:val="24"/>
                <w:szCs w:val="24"/>
                <w:lang w:val="uk-UA"/>
              </w:rPr>
              <w:t>Визначати джерела фінансування для проведення ветеринарно-санітарних заходів.</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19. </w:t>
            </w:r>
            <w:r w:rsidR="00772469" w:rsidRPr="003D50AC">
              <w:rPr>
                <w:sz w:val="24"/>
                <w:szCs w:val="24"/>
                <w:lang w:val="uk-UA"/>
              </w:rPr>
              <w:t xml:space="preserve">Знати принципи і особливості використання </w:t>
            </w:r>
            <w:r w:rsidR="00772469" w:rsidRPr="003D50AC">
              <w:rPr>
                <w:bCs/>
                <w:sz w:val="24"/>
                <w:szCs w:val="24"/>
                <w:lang w:val="uk-UA"/>
              </w:rPr>
              <w:t>спеціалізованих програмних засобів.</w:t>
            </w:r>
          </w:p>
          <w:p w:rsidR="00772469" w:rsidRPr="003D50AC" w:rsidRDefault="009373F7" w:rsidP="009373F7">
            <w:pPr>
              <w:pStyle w:val="a4"/>
              <w:widowControl w:val="0"/>
              <w:spacing w:after="0" w:line="240" w:lineRule="auto"/>
              <w:ind w:left="0"/>
              <w:jc w:val="both"/>
              <w:rPr>
                <w:sz w:val="24"/>
                <w:szCs w:val="24"/>
                <w:lang w:val="uk-UA"/>
              </w:rPr>
            </w:pPr>
            <w:r w:rsidRPr="003D50AC">
              <w:rPr>
                <w:sz w:val="24"/>
                <w:szCs w:val="24"/>
                <w:lang w:val="uk-UA"/>
              </w:rPr>
              <w:t xml:space="preserve">ПРН 20. </w:t>
            </w:r>
            <w:r w:rsidR="00772469" w:rsidRPr="003D50AC">
              <w:rPr>
                <w:sz w:val="24"/>
                <w:szCs w:val="24"/>
                <w:lang w:val="uk-UA"/>
              </w:rPr>
              <w:t>Володіти знаннями про ризики, що піддають загрозі стійкість і саме існування екосистем та їх компонентів, знати екологічно-залежні хвороби, екологічні фактори та їх впливи, прояви, зміни, наслідки.</w:t>
            </w:r>
          </w:p>
          <w:p w:rsidR="00772469" w:rsidRPr="003D50AC" w:rsidRDefault="009373F7" w:rsidP="009373F7">
            <w:pPr>
              <w:pStyle w:val="a4"/>
              <w:widowControl w:val="0"/>
              <w:tabs>
                <w:tab w:val="left" w:pos="286"/>
              </w:tabs>
              <w:spacing w:after="0" w:line="240" w:lineRule="auto"/>
              <w:ind w:left="0"/>
              <w:jc w:val="both"/>
              <w:rPr>
                <w:sz w:val="24"/>
                <w:szCs w:val="24"/>
                <w:lang w:val="uk-UA"/>
              </w:rPr>
            </w:pPr>
            <w:r w:rsidRPr="003D50AC">
              <w:rPr>
                <w:sz w:val="24"/>
                <w:szCs w:val="24"/>
                <w:lang w:val="uk-UA"/>
              </w:rPr>
              <w:t xml:space="preserve">ПРН 21. </w:t>
            </w:r>
            <w:r w:rsidR="00772469" w:rsidRPr="003D50AC">
              <w:rPr>
                <w:sz w:val="24"/>
                <w:szCs w:val="24"/>
                <w:lang w:val="uk-UA"/>
              </w:rPr>
              <w:t>Розуміти послідовність організації ветеринарного обліку з метою планування робіт та організації звітності в структурах галузі.</w:t>
            </w:r>
          </w:p>
        </w:tc>
      </w:tr>
      <w:tr w:rsidR="00772469" w:rsidRPr="003D50AC" w:rsidTr="003D50AC">
        <w:trPr>
          <w:gridAfter w:val="1"/>
          <w:wAfter w:w="28" w:type="dxa"/>
          <w:trHeight w:val="1120"/>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lastRenderedPageBreak/>
              <w:t xml:space="preserve">Навички </w:t>
            </w:r>
          </w:p>
        </w:tc>
        <w:tc>
          <w:tcPr>
            <w:tcW w:w="7640"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987E60">
            <w:pPr>
              <w:widowControl w:val="0"/>
              <w:spacing w:after="0" w:line="240" w:lineRule="auto"/>
              <w:jc w:val="both"/>
              <w:rPr>
                <w:szCs w:val="24"/>
              </w:rPr>
            </w:pPr>
            <w:r w:rsidRPr="003D50AC">
              <w:rPr>
                <w:szCs w:val="24"/>
              </w:rPr>
              <w:t>1. Спроможність з’ясовувати на макро-, мікро- і субмікроскопічному рівнях структуру, топографію, видову та вікову приналежність органів, їх систем та апаратів. З’ясовувати функцію клітин, тканин, органів, їх систем та апаратів організму тварин за умов норми та патології.</w:t>
            </w:r>
          </w:p>
          <w:p w:rsidR="00772469" w:rsidRPr="003D50AC" w:rsidRDefault="00772469" w:rsidP="00131CCE">
            <w:pPr>
              <w:widowControl w:val="0"/>
              <w:spacing w:after="0" w:line="240" w:lineRule="auto"/>
              <w:jc w:val="both"/>
              <w:rPr>
                <w:szCs w:val="24"/>
              </w:rPr>
            </w:pPr>
            <w:r w:rsidRPr="003D50AC">
              <w:rPr>
                <w:szCs w:val="24"/>
              </w:rPr>
              <w:t>2. Спроможність визначати, які саме технічні засоби необхідно використовувати у кожному конкретному випадку. Застосовувати інструменти, спеціальні пристрої, прилади, лабораторне обладнання та інші технічні засоби для з’ясування стану організму тварин чи здійснення необхідних маніпуляцій.</w:t>
            </w:r>
          </w:p>
          <w:p w:rsidR="00772469" w:rsidRPr="003D50AC" w:rsidRDefault="00772469" w:rsidP="00987E60">
            <w:pPr>
              <w:pStyle w:val="a4"/>
              <w:widowControl w:val="0"/>
              <w:spacing w:after="0" w:line="240" w:lineRule="auto"/>
              <w:ind w:left="0"/>
              <w:jc w:val="both"/>
              <w:rPr>
                <w:sz w:val="24"/>
                <w:szCs w:val="24"/>
                <w:lang w:val="uk-UA" w:eastAsia="en-US"/>
              </w:rPr>
            </w:pPr>
            <w:r w:rsidRPr="003D50AC">
              <w:rPr>
                <w:sz w:val="24"/>
                <w:szCs w:val="24"/>
                <w:lang w:val="uk-UA" w:eastAsia="en-US"/>
              </w:rPr>
              <w:t>3. Здійснювати необхідні заходи з дотримання вимог правил техніки безпеки та особистої гігієни. Дотримуватись асептики та антисептики під час професійної діяльності.</w:t>
            </w:r>
          </w:p>
          <w:p w:rsidR="00772469" w:rsidRPr="003D50AC" w:rsidRDefault="00772469" w:rsidP="00987E60">
            <w:pPr>
              <w:pStyle w:val="a4"/>
              <w:widowControl w:val="0"/>
              <w:spacing w:after="0" w:line="240" w:lineRule="auto"/>
              <w:ind w:left="0"/>
              <w:jc w:val="both"/>
              <w:rPr>
                <w:sz w:val="24"/>
                <w:szCs w:val="24"/>
                <w:lang w:val="uk-UA" w:eastAsia="en-US"/>
              </w:rPr>
            </w:pPr>
            <w:r w:rsidRPr="003D50AC">
              <w:rPr>
                <w:sz w:val="24"/>
                <w:szCs w:val="24"/>
                <w:lang w:val="uk-UA" w:eastAsia="en-US"/>
              </w:rPr>
              <w:t xml:space="preserve">4. Здатність збирати анамнестичні дані під час реєстрації та обстеження </w:t>
            </w:r>
            <w:r w:rsidRPr="003D50AC">
              <w:rPr>
                <w:sz w:val="24"/>
                <w:szCs w:val="24"/>
                <w:lang w:val="uk-UA" w:eastAsia="en-US"/>
              </w:rPr>
              <w:lastRenderedPageBreak/>
              <w:t>тварин. Спроможність планувати, організовувати та здійснювати клінічні дослідження тварин і проб біологічного матеріалу. Здатність аналізувати результати досліджень та формулювати висновки і ставити діагноз.</w:t>
            </w:r>
          </w:p>
          <w:p w:rsidR="00772469" w:rsidRPr="003D50AC" w:rsidRDefault="00772469" w:rsidP="00987E60">
            <w:pPr>
              <w:pStyle w:val="a4"/>
              <w:widowControl w:val="0"/>
              <w:spacing w:after="0" w:line="240" w:lineRule="auto"/>
              <w:ind w:left="0"/>
              <w:jc w:val="both"/>
              <w:rPr>
                <w:sz w:val="24"/>
                <w:szCs w:val="24"/>
                <w:lang w:val="uk-UA" w:eastAsia="en-US"/>
              </w:rPr>
            </w:pPr>
            <w:r w:rsidRPr="003D50AC">
              <w:rPr>
                <w:sz w:val="24"/>
                <w:szCs w:val="24"/>
                <w:lang w:val="uk-UA" w:eastAsia="en-US"/>
              </w:rPr>
              <w:t>5. Здатність організовувати та здійснювати патолого-анатомічний розтин, аналізувати виявлені патолого-анатомічні зміни та документально оформляти висновки розтину.</w:t>
            </w:r>
          </w:p>
          <w:p w:rsidR="00772469" w:rsidRPr="003D50AC" w:rsidRDefault="00772469" w:rsidP="00987E60">
            <w:pPr>
              <w:pStyle w:val="a4"/>
              <w:widowControl w:val="0"/>
              <w:spacing w:after="0" w:line="240" w:lineRule="auto"/>
              <w:ind w:left="0"/>
              <w:jc w:val="both"/>
              <w:rPr>
                <w:sz w:val="24"/>
                <w:szCs w:val="24"/>
                <w:lang w:val="uk-UA" w:eastAsia="en-US"/>
              </w:rPr>
            </w:pPr>
            <w:r w:rsidRPr="003D50AC">
              <w:rPr>
                <w:sz w:val="24"/>
                <w:szCs w:val="24"/>
                <w:lang w:val="uk-UA" w:eastAsia="en-US"/>
              </w:rPr>
              <w:t>6. Спроможність планувати, організовувати та здійснювати лабораторну діагностику за хвороб тварин і проб біологічного матеріалу.</w:t>
            </w:r>
          </w:p>
          <w:p w:rsidR="00772469" w:rsidRPr="003D50AC" w:rsidRDefault="00772469" w:rsidP="00987E60">
            <w:pPr>
              <w:widowControl w:val="0"/>
              <w:spacing w:after="0" w:line="240" w:lineRule="auto"/>
              <w:jc w:val="both"/>
              <w:rPr>
                <w:szCs w:val="24"/>
              </w:rPr>
            </w:pPr>
            <w:r w:rsidRPr="003D50AC">
              <w:rPr>
                <w:szCs w:val="24"/>
              </w:rPr>
              <w:t>7. Аналізувати результати лабораторних досліджень та формулювати висновки, рекомендації, поради чи встановлювати діагноз.</w:t>
            </w:r>
          </w:p>
          <w:p w:rsidR="00772469" w:rsidRPr="003D50AC" w:rsidRDefault="00772469" w:rsidP="00987E60">
            <w:pPr>
              <w:widowControl w:val="0"/>
              <w:spacing w:after="0" w:line="240" w:lineRule="auto"/>
              <w:jc w:val="both"/>
              <w:rPr>
                <w:szCs w:val="24"/>
              </w:rPr>
            </w:pPr>
            <w:r w:rsidRPr="003D50AC">
              <w:rPr>
                <w:szCs w:val="24"/>
              </w:rPr>
              <w:t xml:space="preserve">8. Здатність застосовувати раціональну схему лікування хворої тварини, обираючи </w:t>
            </w:r>
            <w:proofErr w:type="spellStart"/>
            <w:r w:rsidRPr="003D50AC">
              <w:rPr>
                <w:szCs w:val="24"/>
              </w:rPr>
              <w:t>етіотропну</w:t>
            </w:r>
            <w:proofErr w:type="spellEnd"/>
            <w:r w:rsidRPr="003D50AC">
              <w:rPr>
                <w:szCs w:val="24"/>
              </w:rPr>
              <w:t xml:space="preserve">, </w:t>
            </w:r>
            <w:proofErr w:type="spellStart"/>
            <w:r w:rsidRPr="003D50AC">
              <w:rPr>
                <w:szCs w:val="24"/>
              </w:rPr>
              <w:t>нозогенетичну</w:t>
            </w:r>
            <w:proofErr w:type="spellEnd"/>
            <w:r w:rsidRPr="003D50AC">
              <w:rPr>
                <w:szCs w:val="24"/>
              </w:rPr>
              <w:t>, замінну, симптоматичну, а за необхідності – і радикальну терапію хворої тварини. Здатність використовувати специфічні й симптоматичні фармацевтичні препарати та лікарські засоби для лікування тварин, хворих на заразні та незаразні хвороби.</w:t>
            </w:r>
          </w:p>
          <w:p w:rsidR="00772469" w:rsidRPr="003D50AC" w:rsidRDefault="00772469" w:rsidP="00987E60">
            <w:pPr>
              <w:widowControl w:val="0"/>
              <w:spacing w:after="0" w:line="240" w:lineRule="auto"/>
              <w:jc w:val="both"/>
              <w:rPr>
                <w:szCs w:val="24"/>
              </w:rPr>
            </w:pPr>
            <w:r w:rsidRPr="003D50AC">
              <w:rPr>
                <w:szCs w:val="24"/>
              </w:rPr>
              <w:t xml:space="preserve">9. Спроможність готувати тварину до проведення акушерсько-хірургічних заходів та операцій – стерилізувати та використовувати інструменти, шовний і перев’язувальний матеріал, здійснювати місцеве знеболення та загальний наркоз. Володіти технікою </w:t>
            </w:r>
            <w:proofErr w:type="spellStart"/>
            <w:r w:rsidRPr="003D50AC">
              <w:rPr>
                <w:szCs w:val="24"/>
              </w:rPr>
              <w:t>внутрішньошкірних</w:t>
            </w:r>
            <w:proofErr w:type="spellEnd"/>
            <w:r w:rsidRPr="003D50AC">
              <w:rPr>
                <w:szCs w:val="24"/>
              </w:rPr>
              <w:t>, підшкірних і внутрішньо-м’язових ін’єкцій та пункцій судин, переливання крові, проведення акушерсько-хірургічних заходів і операцій у різних ділянках тіла на різних органах тварин.</w:t>
            </w:r>
          </w:p>
          <w:p w:rsidR="00772469" w:rsidRPr="003D50AC" w:rsidRDefault="00772469" w:rsidP="00987E60">
            <w:pPr>
              <w:widowControl w:val="0"/>
              <w:spacing w:after="0" w:line="240" w:lineRule="auto"/>
              <w:jc w:val="both"/>
              <w:rPr>
                <w:szCs w:val="24"/>
              </w:rPr>
            </w:pPr>
            <w:r w:rsidRPr="003D50AC">
              <w:rPr>
                <w:szCs w:val="24"/>
              </w:rPr>
              <w:t>10. Здійснювати контроль за дотриманням санітарно-гігієнічних правил і норм щодо стану території тваринницького об’єкта, його приміщень, способів утримання, годівлі і водопою тварин та догляду за ними;</w:t>
            </w:r>
          </w:p>
          <w:p w:rsidR="00772469" w:rsidRPr="003D50AC" w:rsidRDefault="00772469" w:rsidP="00987E60">
            <w:pPr>
              <w:widowControl w:val="0"/>
              <w:spacing w:after="0" w:line="240" w:lineRule="auto"/>
              <w:jc w:val="both"/>
              <w:rPr>
                <w:szCs w:val="24"/>
              </w:rPr>
            </w:pPr>
            <w:r w:rsidRPr="003D50AC">
              <w:rPr>
                <w:szCs w:val="24"/>
              </w:rPr>
              <w:t xml:space="preserve">11. Уміти оперувати основними поняттями </w:t>
            </w:r>
            <w:proofErr w:type="spellStart"/>
            <w:r w:rsidRPr="003D50AC">
              <w:rPr>
                <w:szCs w:val="24"/>
              </w:rPr>
              <w:t>біобезпеки</w:t>
            </w:r>
            <w:proofErr w:type="spellEnd"/>
            <w:r w:rsidRPr="003D50AC">
              <w:rPr>
                <w:szCs w:val="24"/>
              </w:rPr>
              <w:t xml:space="preserve"> та біоетики; аналізувати існуючі й новітні етичні проблеми біотехнологічної та фармацевтичної галузей; аналізувати причини виникнення епізоотичних ситуацій та інфекційних захворювань.</w:t>
            </w:r>
          </w:p>
          <w:p w:rsidR="00772469" w:rsidRPr="003D50AC" w:rsidRDefault="00772469" w:rsidP="00987E60">
            <w:pPr>
              <w:widowControl w:val="0"/>
              <w:spacing w:after="0" w:line="240" w:lineRule="auto"/>
              <w:jc w:val="both"/>
              <w:rPr>
                <w:szCs w:val="24"/>
              </w:rPr>
            </w:pPr>
            <w:r w:rsidRPr="003D50AC">
              <w:rPr>
                <w:szCs w:val="24"/>
              </w:rPr>
              <w:t>12. Складати й аналізувати необхідні ветеринарні документи та проводити огляд тварин і підконтрольних вантажів. Формувати концепцію проведення протиепізоотичних заходів, аналізувати ефективність проведення дезінфекції, дезінсекції, дератизації.</w:t>
            </w:r>
          </w:p>
          <w:p w:rsidR="00772469" w:rsidRPr="003D50AC" w:rsidRDefault="00772469" w:rsidP="00987E60">
            <w:pPr>
              <w:widowControl w:val="0"/>
              <w:spacing w:after="0" w:line="240" w:lineRule="auto"/>
              <w:jc w:val="both"/>
              <w:rPr>
                <w:szCs w:val="24"/>
              </w:rPr>
            </w:pPr>
            <w:r w:rsidRPr="003D50AC">
              <w:rPr>
                <w:szCs w:val="24"/>
              </w:rPr>
              <w:t>13. Організовувати і проводити профілактичні обробки проти інфекційних та інвазійних хвороб, а також здійснювати диспансеризацію тварин з метою обґрунтованої профілактики хвороб та отримання якісної і безпечної продукції.</w:t>
            </w:r>
          </w:p>
          <w:p w:rsidR="00772469" w:rsidRPr="003D50AC" w:rsidRDefault="00772469" w:rsidP="00987E60">
            <w:pPr>
              <w:widowControl w:val="0"/>
              <w:spacing w:after="0" w:line="240" w:lineRule="auto"/>
              <w:jc w:val="both"/>
              <w:rPr>
                <w:szCs w:val="24"/>
              </w:rPr>
            </w:pPr>
            <w:r w:rsidRPr="003D50AC">
              <w:rPr>
                <w:szCs w:val="24"/>
              </w:rPr>
              <w:t>14. Здатність організовувати та здійснювати консультативну діяльність в галузі профілактики, діагностики та лікування хвороб тварин, проведення ветеринарно-санітарної експертизи, судово-ветеринарної експертизи та організації ветеринарної справи.</w:t>
            </w:r>
          </w:p>
          <w:p w:rsidR="00772469" w:rsidRPr="003D50AC" w:rsidRDefault="00772469" w:rsidP="00987E60">
            <w:pPr>
              <w:widowControl w:val="0"/>
              <w:spacing w:after="0" w:line="240" w:lineRule="auto"/>
              <w:jc w:val="both"/>
              <w:rPr>
                <w:szCs w:val="24"/>
              </w:rPr>
            </w:pPr>
            <w:r w:rsidRPr="003D50AC">
              <w:rPr>
                <w:szCs w:val="24"/>
              </w:rPr>
              <w:t>15. Здатність володіти методиками проведення досліджень з визначення якості тваринницької продукції та продукції бджільництва і аквакультури.</w:t>
            </w:r>
          </w:p>
          <w:p w:rsidR="00772469" w:rsidRPr="003D50AC" w:rsidRDefault="00772469" w:rsidP="00987E60">
            <w:pPr>
              <w:widowControl w:val="0"/>
              <w:spacing w:after="0" w:line="240" w:lineRule="auto"/>
              <w:jc w:val="both"/>
              <w:rPr>
                <w:szCs w:val="24"/>
              </w:rPr>
            </w:pPr>
            <w:r w:rsidRPr="003D50AC">
              <w:rPr>
                <w:szCs w:val="24"/>
              </w:rPr>
              <w:t>16. Здатність дотримуватись умов транспортування, знезараження, зберігання відходів тваринницької продукції та ветеринарно-медичного виробництва.</w:t>
            </w:r>
          </w:p>
          <w:p w:rsidR="00772469" w:rsidRPr="003D50AC" w:rsidRDefault="00772469" w:rsidP="00987E60">
            <w:pPr>
              <w:widowControl w:val="0"/>
              <w:spacing w:after="0" w:line="240" w:lineRule="auto"/>
              <w:jc w:val="both"/>
              <w:rPr>
                <w:szCs w:val="24"/>
              </w:rPr>
            </w:pPr>
            <w:r w:rsidRPr="003D50AC">
              <w:rPr>
                <w:szCs w:val="24"/>
              </w:rPr>
              <w:t xml:space="preserve">17. Спроможність визначати параметри ринкового позиціонування підприємств галузі та вчасно реагувати на зміни в ринку ветеринарних </w:t>
            </w:r>
            <w:r w:rsidRPr="003D50AC">
              <w:rPr>
                <w:szCs w:val="24"/>
              </w:rPr>
              <w:lastRenderedPageBreak/>
              <w:t>послуг. Здатність, обчислювати ефективність ветеринарних заходів та можливі економічні збитки за допомогою сучасних методів, спеціальних методик та прийомів праці.</w:t>
            </w:r>
          </w:p>
          <w:p w:rsidR="00772469" w:rsidRPr="003D50AC" w:rsidRDefault="00772469" w:rsidP="00987E60">
            <w:pPr>
              <w:widowControl w:val="0"/>
              <w:spacing w:after="0" w:line="240" w:lineRule="auto"/>
              <w:jc w:val="both"/>
              <w:rPr>
                <w:szCs w:val="24"/>
              </w:rPr>
            </w:pPr>
            <w:r w:rsidRPr="003D50AC">
              <w:rPr>
                <w:szCs w:val="24"/>
              </w:rPr>
              <w:t>18. Спроможність проводити статистичне оцінювання параметрів біологічних об’єктів та процесів в організмах тварин різних видів за умов норми і патології. Здатність моделювати біологічні та технологічні процеси.</w:t>
            </w:r>
          </w:p>
          <w:p w:rsidR="00772469" w:rsidRPr="003D50AC" w:rsidRDefault="00772469" w:rsidP="00987E60">
            <w:pPr>
              <w:widowControl w:val="0"/>
              <w:spacing w:after="0" w:line="240" w:lineRule="auto"/>
              <w:jc w:val="both"/>
              <w:rPr>
                <w:szCs w:val="24"/>
              </w:rPr>
            </w:pPr>
            <w:r w:rsidRPr="003D50AC">
              <w:rPr>
                <w:szCs w:val="24"/>
              </w:rPr>
              <w:t>19. Спроможність аналізувати світоглядно-методологічні проблеми сучасної ветеринарної медицини. Здатність оцінювати, аналізувати та передбачати можливі наслідки впливу негативної дії екологічних факторів, епізоотичної ситуації та інших негативних чинників на здоров’я і добробут тварин.</w:t>
            </w:r>
          </w:p>
          <w:p w:rsidR="00772469" w:rsidRPr="003D50AC" w:rsidRDefault="00772469" w:rsidP="00987E60">
            <w:pPr>
              <w:pStyle w:val="a4"/>
              <w:widowControl w:val="0"/>
              <w:tabs>
                <w:tab w:val="left" w:pos="286"/>
              </w:tabs>
              <w:spacing w:after="0" w:line="240" w:lineRule="auto"/>
              <w:ind w:left="0"/>
              <w:jc w:val="both"/>
              <w:rPr>
                <w:bCs/>
                <w:sz w:val="24"/>
                <w:szCs w:val="24"/>
                <w:lang w:val="uk-UA" w:eastAsia="en-US"/>
              </w:rPr>
            </w:pPr>
            <w:r w:rsidRPr="003D50AC">
              <w:rPr>
                <w:sz w:val="24"/>
                <w:szCs w:val="24"/>
                <w:lang w:val="uk-UA" w:eastAsia="en-US"/>
              </w:rPr>
              <w:t xml:space="preserve">20. Спроможність оформлювати ветеринарну звітність установленого зразка під час </w:t>
            </w:r>
            <w:r w:rsidRPr="003D50AC">
              <w:rPr>
                <w:bCs/>
                <w:sz w:val="24"/>
                <w:szCs w:val="24"/>
                <w:lang w:val="uk-UA" w:eastAsia="en-US"/>
              </w:rPr>
              <w:t>здійснення професійної діяльності.</w:t>
            </w:r>
          </w:p>
        </w:tc>
      </w:tr>
      <w:tr w:rsidR="00772469" w:rsidRPr="003D50AC" w:rsidTr="003D50AC">
        <w:trPr>
          <w:gridAfter w:val="1"/>
          <w:wAfter w:w="28" w:type="dxa"/>
          <w:trHeight w:val="1120"/>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proofErr w:type="spellStart"/>
            <w:r w:rsidRPr="003D50AC">
              <w:rPr>
                <w:b/>
                <w:szCs w:val="24"/>
              </w:rPr>
              <w:lastRenderedPageBreak/>
              <w:t>Комунікатив</w:t>
            </w:r>
            <w:r w:rsidR="003D50AC">
              <w:rPr>
                <w:b/>
                <w:szCs w:val="24"/>
              </w:rPr>
              <w:t>-</w:t>
            </w:r>
            <w:r w:rsidRPr="003D50AC">
              <w:rPr>
                <w:b/>
                <w:szCs w:val="24"/>
              </w:rPr>
              <w:t>ність</w:t>
            </w:r>
            <w:proofErr w:type="spellEnd"/>
            <w:r w:rsidRPr="003D50AC">
              <w:rPr>
                <w:b/>
                <w:szCs w:val="24"/>
              </w:rPr>
              <w:t xml:space="preserve"> </w:t>
            </w:r>
          </w:p>
        </w:tc>
        <w:tc>
          <w:tcPr>
            <w:tcW w:w="7640"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 Пояснювати та робити узагальнення стосовно встановлених особливостей будови і функціонування клітин, тканин, органів, їх систем та апаратів у тварин.</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2. Спроможність</w:t>
            </w:r>
            <w:r w:rsidRPr="003D50AC">
              <w:rPr>
                <w:b/>
                <w:sz w:val="24"/>
                <w:szCs w:val="24"/>
                <w:lang w:val="uk-UA"/>
              </w:rPr>
              <w:t xml:space="preserve"> </w:t>
            </w:r>
            <w:r w:rsidRPr="003D50AC">
              <w:rPr>
                <w:sz w:val="24"/>
                <w:szCs w:val="24"/>
                <w:lang w:val="uk-UA"/>
              </w:rPr>
              <w:t>знаходити шляхи співпраці з технічними фахівцями для отримання максимальної інформації стосовно досліджуваного об’єкта.</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3. Знаходити шляхи та методи для забезпечення правил техніки безпеки, особистої гігієни, асептики та антисептики під час виконання службових обов’язків.</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4. Пояснювати потребу та необхідність проведення призначених клінічних досліджень, обґрунтовано аргументувати їх результати і встановлений діагноз.</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5. Визначати, описувати і пояснювати характер патолого-анатомічних процесів в органах і тканинах тварин на основі виявлення макро- і мікроскопічних змін; складати патолого-анатомічний діагноз та встановлювати причини загибелі.</w:t>
            </w:r>
          </w:p>
          <w:p w:rsidR="00772469" w:rsidRPr="003D50AC" w:rsidRDefault="00772469" w:rsidP="00131CCE">
            <w:pPr>
              <w:widowControl w:val="0"/>
              <w:spacing w:after="0" w:line="240" w:lineRule="auto"/>
              <w:jc w:val="both"/>
              <w:rPr>
                <w:szCs w:val="24"/>
              </w:rPr>
            </w:pPr>
            <w:r w:rsidRPr="003D50AC">
              <w:rPr>
                <w:szCs w:val="24"/>
              </w:rPr>
              <w:t>6. Пояснювати потребу та необхідність відбору певного виду матеріалу для лабораторних досліджень, обґрунтовувати способи та методи  його пакування, фіксування та пересилання.</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7. Пояснювати потребу та необхідність проведення призначених лабораторних досліджень, обґрунтовано аргументувати їх результати і встановлений діагноз.</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 xml:space="preserve">8. Здійснювати контроль за дотриманням та виконанням чинних </w:t>
            </w:r>
            <w:r w:rsidRPr="003D50AC">
              <w:rPr>
                <w:sz w:val="24"/>
                <w:szCs w:val="24"/>
                <w:lang w:val="uk-UA" w:eastAsia="en-US"/>
              </w:rPr>
              <w:t xml:space="preserve"> </w:t>
            </w:r>
            <w:r w:rsidRPr="003D50AC">
              <w:rPr>
                <w:sz w:val="24"/>
                <w:szCs w:val="24"/>
                <w:lang w:val="uk-UA"/>
              </w:rPr>
              <w:t>нормативно-правових актів стосовно методів та заходів лікування тварин, хворих на незаразні, інфекційні та інвазійні хвороби.</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9. Уміти аналізувати та передбачувати хід операції. Переконливо доводити власникам тварин та обслуговуючому персоналу про доцільність певних операцій та маніпуляцій.</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10. Проводити пропаганду ветеринарних знань, просвітницьку роботу з питань гігієни, догляду, годівлі і утримання тварин, дотримання правил техніки безпеки праці і особистої гігієни працівниками тваринництва.</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11. Установлювати відповідні зв’язки для досягнення цілей за допомогою норм, правил і принципів щодо використання біологічних агентів.</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 xml:space="preserve">12. Здатність аналізувати ефективність планових діагностичних досліджень і специфічних та </w:t>
            </w:r>
            <w:proofErr w:type="spellStart"/>
            <w:r w:rsidRPr="003D50AC">
              <w:rPr>
                <w:sz w:val="24"/>
                <w:szCs w:val="24"/>
                <w:lang w:val="uk-UA"/>
              </w:rPr>
              <w:t>загальнопрофілактичних</w:t>
            </w:r>
            <w:proofErr w:type="spellEnd"/>
            <w:r w:rsidRPr="003D50AC">
              <w:rPr>
                <w:sz w:val="24"/>
                <w:szCs w:val="24"/>
                <w:lang w:val="uk-UA"/>
              </w:rPr>
              <w:t xml:space="preserve"> заходів, обґрунтовувати доцільність симптоматичного лікування хворих тварин.</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 xml:space="preserve">13. Здатність пояснювати потребу у проведенні планових </w:t>
            </w:r>
            <w:r w:rsidRPr="003D50AC">
              <w:rPr>
                <w:sz w:val="24"/>
                <w:szCs w:val="24"/>
                <w:lang w:val="uk-UA"/>
              </w:rPr>
              <w:lastRenderedPageBreak/>
              <w:t>профілактичних обробок проти</w:t>
            </w:r>
            <w:r w:rsidRPr="003D50AC">
              <w:rPr>
                <w:sz w:val="24"/>
                <w:szCs w:val="24"/>
                <w:lang w:val="uk-UA" w:eastAsia="en-US"/>
              </w:rPr>
              <w:t xml:space="preserve"> </w:t>
            </w:r>
            <w:r w:rsidRPr="003D50AC">
              <w:rPr>
                <w:sz w:val="24"/>
                <w:szCs w:val="24"/>
                <w:lang w:val="uk-UA"/>
              </w:rPr>
              <w:t>інфекційних та інвазійних хвороб і диспансеризації тварин з метою профілактики їх хвороб та отримання якісної і безпечної продукції.</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14. Спроможність оцінити якість лікування в разі судово-ветеринарної експертизи.</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15. Здатність здійснювати контроль за якістю тваринницької продукції, продукції</w:t>
            </w:r>
            <w:r w:rsidRPr="003D50AC">
              <w:rPr>
                <w:sz w:val="24"/>
                <w:szCs w:val="24"/>
                <w:lang w:val="uk-UA" w:eastAsia="en-US"/>
              </w:rPr>
              <w:t xml:space="preserve"> </w:t>
            </w:r>
            <w:r w:rsidRPr="003D50AC">
              <w:rPr>
                <w:sz w:val="24"/>
                <w:szCs w:val="24"/>
                <w:lang w:val="uk-UA"/>
              </w:rPr>
              <w:t>бджільництва й аквакультури на всіх ланках її виробництва, транспортування й реалізації – від ферми й лану – до столу.</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16. Здатність здійснювати контроль за зберіганням відходів тваринництва та ветеринарно-медичного виробництва.</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17. Брати участь у взаємодії з фахівцями, суб’єктами господарювання та населенням для забезпечення виробничо-комерційної діяльності.</w:t>
            </w:r>
          </w:p>
          <w:p w:rsidR="00772469" w:rsidRPr="003D50AC" w:rsidRDefault="00772469" w:rsidP="00A821AA">
            <w:pPr>
              <w:widowControl w:val="0"/>
              <w:spacing w:after="0" w:line="240" w:lineRule="auto"/>
              <w:jc w:val="both"/>
              <w:rPr>
                <w:szCs w:val="24"/>
              </w:rPr>
            </w:pPr>
            <w:r w:rsidRPr="003D50AC">
              <w:rPr>
                <w:szCs w:val="24"/>
              </w:rPr>
              <w:t xml:space="preserve">18. Здатність </w:t>
            </w:r>
            <w:r w:rsidRPr="003D50AC">
              <w:rPr>
                <w:bCs/>
                <w:szCs w:val="24"/>
              </w:rPr>
              <w:t xml:space="preserve">використовувати інформаційні технології у професійній </w:t>
            </w:r>
            <w:r w:rsidRPr="003D50AC">
              <w:rPr>
                <w:szCs w:val="24"/>
              </w:rPr>
              <w:t>діяльності та працювати з нефахівцями і населенням у комп’ютерних мережах.</w:t>
            </w:r>
          </w:p>
          <w:p w:rsidR="00772469" w:rsidRPr="003D50AC" w:rsidRDefault="00772469" w:rsidP="00A821AA">
            <w:pPr>
              <w:pStyle w:val="a4"/>
              <w:widowControl w:val="0"/>
              <w:spacing w:after="0" w:line="240" w:lineRule="auto"/>
              <w:ind w:left="0"/>
              <w:jc w:val="both"/>
              <w:rPr>
                <w:bCs/>
                <w:sz w:val="24"/>
                <w:szCs w:val="24"/>
                <w:lang w:val="uk-UA"/>
              </w:rPr>
            </w:pPr>
            <w:r w:rsidRPr="003D50AC">
              <w:rPr>
                <w:sz w:val="24"/>
                <w:szCs w:val="24"/>
                <w:lang w:val="uk-UA"/>
              </w:rPr>
              <w:t xml:space="preserve">19. Здатність знаходити спільну мову з </w:t>
            </w:r>
            <w:r w:rsidRPr="003D50AC">
              <w:rPr>
                <w:bCs/>
                <w:sz w:val="24"/>
                <w:szCs w:val="24"/>
                <w:lang w:val="uk-UA"/>
              </w:rPr>
              <w:t>фахівцями, працівниками галузі та населенням за різних умов і обставин.</w:t>
            </w:r>
          </w:p>
          <w:p w:rsidR="00772469" w:rsidRPr="003D50AC" w:rsidRDefault="00772469" w:rsidP="00A821AA">
            <w:pPr>
              <w:widowControl w:val="0"/>
              <w:spacing w:after="0" w:line="240" w:lineRule="auto"/>
              <w:jc w:val="both"/>
              <w:rPr>
                <w:szCs w:val="24"/>
              </w:rPr>
            </w:pPr>
            <w:r w:rsidRPr="003D50AC">
              <w:rPr>
                <w:bCs/>
                <w:szCs w:val="24"/>
              </w:rPr>
              <w:t>20. Аналізувати доцільність використання коштів на проведення різних лікувально-профілактичних заходів та інших видів професійної діяльності.</w:t>
            </w:r>
          </w:p>
        </w:tc>
      </w:tr>
      <w:tr w:rsidR="00772469" w:rsidRPr="003D50AC" w:rsidTr="003D50AC">
        <w:trPr>
          <w:gridAfter w:val="1"/>
          <w:wAfter w:w="28" w:type="dxa"/>
          <w:trHeight w:val="1120"/>
        </w:trPr>
        <w:tc>
          <w:tcPr>
            <w:tcW w:w="1985" w:type="dxa"/>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lastRenderedPageBreak/>
              <w:t>Самостійність та відповідальність</w:t>
            </w:r>
          </w:p>
        </w:tc>
        <w:tc>
          <w:tcPr>
            <w:tcW w:w="7640" w:type="dxa"/>
            <w:gridSpan w:val="5"/>
            <w:tcBorders>
              <w:top w:val="single" w:sz="6" w:space="0" w:color="auto"/>
              <w:left w:val="single" w:sz="6" w:space="0" w:color="auto"/>
              <w:bottom w:val="single" w:sz="6" w:space="0" w:color="auto"/>
              <w:right w:val="single" w:sz="6" w:space="0" w:color="auto"/>
            </w:tcBorders>
          </w:tcPr>
          <w:p w:rsidR="00772469" w:rsidRPr="003D50AC" w:rsidRDefault="00772469" w:rsidP="00A821AA">
            <w:pPr>
              <w:widowControl w:val="0"/>
              <w:spacing w:after="0" w:line="240" w:lineRule="auto"/>
              <w:jc w:val="both"/>
              <w:rPr>
                <w:szCs w:val="24"/>
              </w:rPr>
            </w:pPr>
            <w:r w:rsidRPr="003D50AC">
              <w:rPr>
                <w:szCs w:val="24"/>
              </w:rPr>
              <w:t xml:space="preserve">1. Здатність самостійно встановлювати наявність чи відсутність відхилень між </w:t>
            </w:r>
            <w:proofErr w:type="spellStart"/>
            <w:r w:rsidRPr="003D50AC">
              <w:rPr>
                <w:szCs w:val="24"/>
              </w:rPr>
              <w:t>морфофункціональними</w:t>
            </w:r>
            <w:proofErr w:type="spellEnd"/>
            <w:r w:rsidRPr="003D50AC">
              <w:rPr>
                <w:szCs w:val="24"/>
              </w:rPr>
              <w:t xml:space="preserve"> параметрами об’єкта за норми та з’ясованими параметрами, знаходити рішення, рекомендувати шляхи його виконання, відповідати за прийняте рішення та передбачати можливі наслідки.</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2. Здатність самостійно працювати з необхідними технічними пристроями та за їх показниками визначати параметри досліджуваних об’єктів.</w:t>
            </w:r>
          </w:p>
          <w:p w:rsidR="00772469" w:rsidRPr="003D50AC" w:rsidRDefault="00772469" w:rsidP="00A821AA">
            <w:pPr>
              <w:pStyle w:val="a4"/>
              <w:widowControl w:val="0"/>
              <w:spacing w:after="0" w:line="240" w:lineRule="auto"/>
              <w:ind w:left="0"/>
              <w:jc w:val="both"/>
              <w:rPr>
                <w:sz w:val="24"/>
                <w:szCs w:val="24"/>
                <w:lang w:val="uk-UA"/>
              </w:rPr>
            </w:pPr>
            <w:r w:rsidRPr="003D50AC">
              <w:rPr>
                <w:sz w:val="24"/>
                <w:szCs w:val="24"/>
                <w:lang w:val="uk-UA"/>
              </w:rPr>
              <w:t>3. Усвідомлювати наслідки порушення правил техніки безпеки, особистої гігієни, асептики і антисептики та нести відповідальність за їх порушення.</w:t>
            </w:r>
          </w:p>
          <w:p w:rsidR="00772469" w:rsidRPr="003D50AC" w:rsidRDefault="00772469" w:rsidP="00A821AA">
            <w:pPr>
              <w:widowControl w:val="0"/>
              <w:spacing w:after="0" w:line="240" w:lineRule="auto"/>
              <w:jc w:val="both"/>
              <w:rPr>
                <w:szCs w:val="24"/>
              </w:rPr>
            </w:pPr>
            <w:r w:rsidRPr="003D50AC">
              <w:rPr>
                <w:szCs w:val="24"/>
              </w:rPr>
              <w:t>4. Самостійно вирішувати питання стосовно необхідності проведення призначених клінічних та лабораторних досліджень, інтерпретувати їх результати, обґрунтовувати.</w:t>
            </w:r>
          </w:p>
          <w:p w:rsidR="00772469" w:rsidRPr="003D50AC" w:rsidRDefault="00772469" w:rsidP="00A821AA">
            <w:pPr>
              <w:widowControl w:val="0"/>
              <w:spacing w:after="0" w:line="240" w:lineRule="auto"/>
              <w:jc w:val="both"/>
              <w:rPr>
                <w:szCs w:val="24"/>
              </w:rPr>
            </w:pPr>
            <w:r w:rsidRPr="003D50AC">
              <w:rPr>
                <w:szCs w:val="24"/>
              </w:rPr>
              <w:t>5. Аналізувати та оцінювати одержані результати патолого-анатомічного розтину, виконувати документальне оформлення розтину трупів тварин.</w:t>
            </w:r>
          </w:p>
          <w:p w:rsidR="00772469" w:rsidRPr="003D50AC" w:rsidRDefault="00772469" w:rsidP="00A821AA">
            <w:pPr>
              <w:widowControl w:val="0"/>
              <w:spacing w:after="0" w:line="240" w:lineRule="auto"/>
              <w:jc w:val="both"/>
              <w:rPr>
                <w:szCs w:val="24"/>
              </w:rPr>
            </w:pPr>
            <w:r w:rsidRPr="003D50AC">
              <w:rPr>
                <w:szCs w:val="24"/>
              </w:rPr>
              <w:t>6. Вирішувати питання стосовно вибору необхідного біологічного матеріалу, способів його пакування, фіксування  і пересилання та виду лабораторних досліджень для вирішення певних задач професійної діяльності.</w:t>
            </w:r>
          </w:p>
          <w:p w:rsidR="00772469" w:rsidRPr="003D50AC" w:rsidRDefault="00772469" w:rsidP="00A821AA">
            <w:pPr>
              <w:widowControl w:val="0"/>
              <w:spacing w:after="0" w:line="240" w:lineRule="auto"/>
              <w:jc w:val="both"/>
              <w:rPr>
                <w:szCs w:val="24"/>
              </w:rPr>
            </w:pPr>
            <w:r w:rsidRPr="003D50AC">
              <w:rPr>
                <w:szCs w:val="24"/>
              </w:rPr>
              <w:t>7. Вирішувати питання стосовно необхідності проведення призначених лабораторних досліджень, інтерпретувати їх результати, обґрунтовувати встановлений діагноз та передбачати необхідність додаткових клінічних чи лабораторних досліджень.</w:t>
            </w:r>
          </w:p>
          <w:p w:rsidR="00772469" w:rsidRPr="003D50AC" w:rsidRDefault="00772469" w:rsidP="00A821AA">
            <w:pPr>
              <w:widowControl w:val="0"/>
              <w:spacing w:after="0" w:line="240" w:lineRule="auto"/>
              <w:jc w:val="both"/>
              <w:rPr>
                <w:bCs/>
                <w:szCs w:val="24"/>
              </w:rPr>
            </w:pPr>
            <w:r w:rsidRPr="003D50AC">
              <w:rPr>
                <w:szCs w:val="24"/>
              </w:rPr>
              <w:t xml:space="preserve">8. </w:t>
            </w:r>
            <w:r w:rsidRPr="003D50AC">
              <w:rPr>
                <w:bCs/>
                <w:szCs w:val="24"/>
              </w:rPr>
              <w:t>Володіти методикою та засобами пошуку наукових праць,  методичних розробок, рекомендацій тощо, які стосуються нових методів профілактики, діагностики та лікування хвороб тварин.</w:t>
            </w:r>
          </w:p>
          <w:p w:rsidR="00772469" w:rsidRPr="003D50AC" w:rsidRDefault="00772469" w:rsidP="00A821AA">
            <w:pPr>
              <w:widowControl w:val="0"/>
              <w:spacing w:after="0" w:line="240" w:lineRule="auto"/>
              <w:jc w:val="both"/>
              <w:rPr>
                <w:bCs/>
                <w:szCs w:val="24"/>
              </w:rPr>
            </w:pPr>
            <w:r w:rsidRPr="003D50AC">
              <w:rPr>
                <w:bCs/>
                <w:szCs w:val="24"/>
              </w:rPr>
              <w:t>9. Здатність правильно оцінити доцільність та необхідність здійснення акушерсько-хірургічного заходу чи операції та нести відповідальність за результати цього заходу.</w:t>
            </w:r>
          </w:p>
          <w:p w:rsidR="00772469" w:rsidRPr="003D50AC" w:rsidRDefault="00772469" w:rsidP="00A821AA">
            <w:pPr>
              <w:widowControl w:val="0"/>
              <w:spacing w:after="0" w:line="240" w:lineRule="auto"/>
              <w:jc w:val="both"/>
              <w:rPr>
                <w:bCs/>
                <w:szCs w:val="24"/>
              </w:rPr>
            </w:pPr>
            <w:r w:rsidRPr="003D50AC">
              <w:rPr>
                <w:bCs/>
                <w:szCs w:val="24"/>
              </w:rPr>
              <w:t xml:space="preserve">10. Спроможність обирати та впроваджувати сучасні методи безпечного, </w:t>
            </w:r>
            <w:r w:rsidRPr="003D50AC">
              <w:rPr>
                <w:bCs/>
                <w:szCs w:val="24"/>
              </w:rPr>
              <w:lastRenderedPageBreak/>
              <w:t>санітарно-обумовленого утримання і годівлі тварин та догляду за ними.</w:t>
            </w:r>
          </w:p>
          <w:p w:rsidR="00772469" w:rsidRPr="003D50AC" w:rsidRDefault="00772469" w:rsidP="00A821AA">
            <w:pPr>
              <w:widowControl w:val="0"/>
              <w:spacing w:after="0" w:line="240" w:lineRule="auto"/>
              <w:jc w:val="both"/>
              <w:rPr>
                <w:bCs/>
                <w:szCs w:val="24"/>
              </w:rPr>
            </w:pPr>
            <w:r w:rsidRPr="003D50AC">
              <w:rPr>
                <w:bCs/>
                <w:szCs w:val="24"/>
              </w:rPr>
              <w:t xml:space="preserve">11. </w:t>
            </w:r>
            <w:r w:rsidRPr="003D50AC">
              <w:rPr>
                <w:spacing w:val="-4"/>
                <w:szCs w:val="24"/>
              </w:rPr>
              <w:t xml:space="preserve"> </w:t>
            </w:r>
            <w:r w:rsidRPr="003D50AC">
              <w:rPr>
                <w:bCs/>
                <w:szCs w:val="24"/>
              </w:rPr>
              <w:t>Нести відповідальність за дотримання морально-етичних норм, правил і принципів використання біологічних агентів; етичних проблем сучасної біотехнології; біотичних аспектів виробництва лікарських препаратів.</w:t>
            </w:r>
          </w:p>
          <w:p w:rsidR="00772469" w:rsidRPr="003D50AC" w:rsidRDefault="00772469" w:rsidP="00A821AA">
            <w:pPr>
              <w:widowControl w:val="0"/>
              <w:spacing w:after="0" w:line="240" w:lineRule="auto"/>
              <w:jc w:val="both"/>
              <w:rPr>
                <w:bCs/>
                <w:szCs w:val="24"/>
              </w:rPr>
            </w:pPr>
            <w:r w:rsidRPr="003D50AC">
              <w:rPr>
                <w:bCs/>
                <w:szCs w:val="24"/>
              </w:rPr>
              <w:t>12. Спроможність розробляти та брати відповідальність за впровадження системи заходів, спрямованих на захист населення від хвороб, спільних для тварин і людей.</w:t>
            </w:r>
          </w:p>
          <w:p w:rsidR="00772469" w:rsidRPr="003D50AC" w:rsidRDefault="00772469" w:rsidP="00A821AA">
            <w:pPr>
              <w:widowControl w:val="0"/>
              <w:spacing w:after="0" w:line="240" w:lineRule="auto"/>
              <w:jc w:val="both"/>
              <w:rPr>
                <w:bCs/>
                <w:szCs w:val="24"/>
              </w:rPr>
            </w:pPr>
            <w:r w:rsidRPr="003D50AC">
              <w:rPr>
                <w:bCs/>
                <w:szCs w:val="24"/>
              </w:rPr>
              <w:t>13. Прогнозувати можливість розвитку епізоотичної ситуації, визначати пріоритети дії рушійних сил епізоотичного процесу за тієї чи іншої інфекційної хвороби та встановлювати закономірності його розвитку; моделювати патологічні явища з використанням біологічних об’єктів та сучасного обладнання.</w:t>
            </w:r>
          </w:p>
          <w:p w:rsidR="00772469" w:rsidRPr="003D50AC" w:rsidRDefault="00772469" w:rsidP="00A821AA">
            <w:pPr>
              <w:widowControl w:val="0"/>
              <w:spacing w:after="0" w:line="240" w:lineRule="auto"/>
              <w:jc w:val="both"/>
              <w:rPr>
                <w:bCs/>
                <w:szCs w:val="24"/>
              </w:rPr>
            </w:pPr>
            <w:r w:rsidRPr="003D50AC">
              <w:rPr>
                <w:bCs/>
                <w:szCs w:val="24"/>
              </w:rPr>
              <w:t>14.</w:t>
            </w:r>
            <w:r w:rsidRPr="003D50AC">
              <w:rPr>
                <w:szCs w:val="24"/>
              </w:rPr>
              <w:t xml:space="preserve"> </w:t>
            </w:r>
            <w:r w:rsidRPr="003D50AC">
              <w:rPr>
                <w:bCs/>
                <w:szCs w:val="24"/>
              </w:rPr>
              <w:t>Здатність приймати рішення та документально підтверджувати й аргументувати їх. Спроможність бути готовим наполягати на власних рішеннях у разі розгляду їх на судовому засіданні.</w:t>
            </w:r>
          </w:p>
          <w:p w:rsidR="00772469" w:rsidRPr="003D50AC" w:rsidRDefault="00772469" w:rsidP="00A821AA">
            <w:pPr>
              <w:widowControl w:val="0"/>
              <w:spacing w:after="0" w:line="240" w:lineRule="auto"/>
              <w:jc w:val="both"/>
              <w:rPr>
                <w:bCs/>
                <w:szCs w:val="24"/>
              </w:rPr>
            </w:pPr>
            <w:r w:rsidRPr="003D50AC">
              <w:rPr>
                <w:bCs/>
                <w:szCs w:val="24"/>
              </w:rPr>
              <w:t>15. Уміти приймати правильні рішення стосовно відповідності умов виробництва,</w:t>
            </w:r>
            <w:r w:rsidRPr="003D50AC">
              <w:rPr>
                <w:szCs w:val="24"/>
              </w:rPr>
              <w:t xml:space="preserve"> </w:t>
            </w:r>
            <w:r w:rsidRPr="003D50AC">
              <w:rPr>
                <w:bCs/>
                <w:szCs w:val="24"/>
              </w:rPr>
              <w:t>транспортування, реалізації продукції тваринництва, бджільництва, аквакультури чинним нормативно-правовим актам.</w:t>
            </w:r>
          </w:p>
          <w:p w:rsidR="00772469" w:rsidRPr="003D50AC" w:rsidRDefault="00772469" w:rsidP="00A821AA">
            <w:pPr>
              <w:widowControl w:val="0"/>
              <w:spacing w:after="0" w:line="240" w:lineRule="auto"/>
              <w:jc w:val="both"/>
              <w:rPr>
                <w:bCs/>
                <w:szCs w:val="24"/>
              </w:rPr>
            </w:pPr>
            <w:r w:rsidRPr="003D50AC">
              <w:rPr>
                <w:bCs/>
                <w:szCs w:val="24"/>
              </w:rPr>
              <w:t>16. Нести відповідальність за збереження довкілля від забруднення відходами тваринництва та ветеринарно-медичного виробництва.</w:t>
            </w:r>
          </w:p>
          <w:p w:rsidR="00772469" w:rsidRPr="003D50AC" w:rsidRDefault="00772469" w:rsidP="00A821AA">
            <w:pPr>
              <w:widowControl w:val="0"/>
              <w:spacing w:after="0" w:line="240" w:lineRule="auto"/>
              <w:jc w:val="both"/>
              <w:rPr>
                <w:bCs/>
                <w:szCs w:val="24"/>
              </w:rPr>
            </w:pPr>
            <w:r w:rsidRPr="003D50AC">
              <w:rPr>
                <w:bCs/>
                <w:szCs w:val="24"/>
              </w:rPr>
              <w:t>17.</w:t>
            </w:r>
            <w:r w:rsidRPr="003D50AC">
              <w:rPr>
                <w:szCs w:val="24"/>
              </w:rPr>
              <w:t xml:space="preserve"> </w:t>
            </w:r>
            <w:r w:rsidRPr="003D50AC">
              <w:rPr>
                <w:bCs/>
                <w:szCs w:val="24"/>
              </w:rPr>
              <w:t>Контролювати рівень діловодства, оцінювати маркетингові стратегії, скеровані на застосування високоефективних ветеринарних препаратів, сучасного обладнання і матеріалів, готувати</w:t>
            </w:r>
            <w:r w:rsidRPr="003D50AC">
              <w:rPr>
                <w:szCs w:val="24"/>
              </w:rPr>
              <w:t xml:space="preserve"> </w:t>
            </w:r>
            <w:r w:rsidRPr="003D50AC">
              <w:rPr>
                <w:bCs/>
                <w:szCs w:val="24"/>
              </w:rPr>
              <w:t>пропозиції щодо підвищення продуктивності праці фахівців галузі.</w:t>
            </w:r>
          </w:p>
          <w:p w:rsidR="00772469" w:rsidRPr="003D50AC" w:rsidRDefault="00772469" w:rsidP="00A821AA">
            <w:pPr>
              <w:widowControl w:val="0"/>
              <w:spacing w:after="0" w:line="240" w:lineRule="auto"/>
              <w:jc w:val="both"/>
              <w:rPr>
                <w:bCs/>
                <w:szCs w:val="24"/>
              </w:rPr>
            </w:pPr>
            <w:r w:rsidRPr="003D50AC">
              <w:rPr>
                <w:bCs/>
                <w:szCs w:val="24"/>
              </w:rPr>
              <w:t>18. Аналізувати доцільність використання спеціалізованих програмних засобів, порівнювати наслідки біометричної обробки результатів досліджень з наявними у літературі.</w:t>
            </w:r>
          </w:p>
          <w:p w:rsidR="00772469" w:rsidRPr="003D50AC" w:rsidRDefault="00772469" w:rsidP="00A821AA">
            <w:pPr>
              <w:widowControl w:val="0"/>
              <w:spacing w:after="0" w:line="240" w:lineRule="auto"/>
              <w:jc w:val="both"/>
              <w:rPr>
                <w:bCs/>
                <w:szCs w:val="24"/>
              </w:rPr>
            </w:pPr>
            <w:r w:rsidRPr="003D50AC">
              <w:rPr>
                <w:bCs/>
                <w:szCs w:val="24"/>
              </w:rPr>
              <w:t>19. Здатність самостійно проводити просвітницьку діяльність серед фахівців відповідної сфери та населення, знаходити і приймати рішення в разі виникнення порушень життєдіяльності тварин чи змін екологічної ситуації.</w:t>
            </w:r>
          </w:p>
          <w:p w:rsidR="00772469" w:rsidRPr="003D50AC" w:rsidRDefault="00772469" w:rsidP="00A821AA">
            <w:pPr>
              <w:pStyle w:val="a4"/>
              <w:widowControl w:val="0"/>
              <w:spacing w:after="0" w:line="240" w:lineRule="auto"/>
              <w:ind w:left="0"/>
              <w:jc w:val="both"/>
              <w:rPr>
                <w:sz w:val="24"/>
                <w:szCs w:val="24"/>
                <w:lang w:val="uk-UA"/>
              </w:rPr>
            </w:pPr>
            <w:r w:rsidRPr="003D50AC">
              <w:rPr>
                <w:bCs/>
                <w:sz w:val="24"/>
                <w:szCs w:val="24"/>
                <w:lang w:val="uk-UA"/>
              </w:rPr>
              <w:t>20. Усвідомлювати відповідальність за організацію і порядок проведення різних лікувально-профілактичних заходів, здійснювати ведення документації щодо витрати коштів на здійснення професійної діяльності.</w:t>
            </w:r>
          </w:p>
        </w:tc>
      </w:tr>
      <w:tr w:rsidR="00772469" w:rsidRPr="003D50AC" w:rsidTr="001B4D98">
        <w:trPr>
          <w:gridAfter w:val="1"/>
          <w:wAfter w:w="28" w:type="dxa"/>
          <w:trHeight w:val="399"/>
        </w:trPr>
        <w:tc>
          <w:tcPr>
            <w:tcW w:w="9625" w:type="dxa"/>
            <w:gridSpan w:val="6"/>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jc w:val="center"/>
              <w:rPr>
                <w:b/>
                <w:szCs w:val="24"/>
              </w:rPr>
            </w:pPr>
            <w:r w:rsidRPr="003D50AC">
              <w:rPr>
                <w:b/>
                <w:szCs w:val="24"/>
              </w:rPr>
              <w:lastRenderedPageBreak/>
              <w:t>8 - Ресурсне забезпечення реалізації програми</w:t>
            </w:r>
          </w:p>
        </w:tc>
      </w:tr>
      <w:tr w:rsidR="00772469" w:rsidRPr="003D50AC" w:rsidTr="001B4D98">
        <w:trPr>
          <w:gridAfter w:val="1"/>
          <w:wAfter w:w="28" w:type="dxa"/>
          <w:trHeight w:val="986"/>
        </w:trPr>
        <w:tc>
          <w:tcPr>
            <w:tcW w:w="2694"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8A043F">
            <w:pPr>
              <w:widowControl w:val="0"/>
              <w:autoSpaceDE w:val="0"/>
              <w:autoSpaceDN w:val="0"/>
              <w:adjustRightInd w:val="0"/>
              <w:spacing w:after="0" w:line="240" w:lineRule="auto"/>
              <w:rPr>
                <w:b/>
                <w:szCs w:val="24"/>
              </w:rPr>
            </w:pPr>
            <w:r w:rsidRPr="003D50AC">
              <w:rPr>
                <w:b/>
                <w:szCs w:val="24"/>
              </w:rPr>
              <w:t>Кадрове забезпечення</w:t>
            </w:r>
          </w:p>
        </w:tc>
        <w:tc>
          <w:tcPr>
            <w:tcW w:w="6931"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A821AA">
            <w:pPr>
              <w:widowControl w:val="0"/>
              <w:autoSpaceDE w:val="0"/>
              <w:autoSpaceDN w:val="0"/>
              <w:adjustRightInd w:val="0"/>
              <w:spacing w:after="0" w:line="240" w:lineRule="auto"/>
              <w:jc w:val="both"/>
              <w:rPr>
                <w:szCs w:val="24"/>
              </w:rPr>
            </w:pPr>
            <w:r w:rsidRPr="003D50AC">
              <w:rPr>
                <w:szCs w:val="24"/>
              </w:rPr>
              <w:t>100</w:t>
            </w:r>
            <w:r w:rsidRPr="003D50AC">
              <w:rPr>
                <w:color w:val="FF0000"/>
                <w:szCs w:val="24"/>
              </w:rPr>
              <w:t xml:space="preserve"> </w:t>
            </w:r>
            <w:r w:rsidRPr="003D50AC">
              <w:rPr>
                <w:szCs w:val="24"/>
              </w:rPr>
              <w:t>% науково-педагогічних працівників задіяних до викладання професійно-орієнтованих дисциплін зі спеціальності 211 ««Ветеринарна медицина» мають наукові ступені та</w:t>
            </w:r>
            <w:r w:rsidR="00870D9F" w:rsidRPr="003D50AC">
              <w:rPr>
                <w:szCs w:val="24"/>
              </w:rPr>
              <w:t>/або</w:t>
            </w:r>
            <w:r w:rsidRPr="003D50AC">
              <w:rPr>
                <w:szCs w:val="24"/>
              </w:rPr>
              <w:t xml:space="preserve"> вчені звання.</w:t>
            </w:r>
          </w:p>
        </w:tc>
      </w:tr>
      <w:tr w:rsidR="00772469" w:rsidRPr="003D50AC" w:rsidTr="001B4D98">
        <w:trPr>
          <w:gridAfter w:val="1"/>
          <w:wAfter w:w="28" w:type="dxa"/>
          <w:trHeight w:val="701"/>
        </w:trPr>
        <w:tc>
          <w:tcPr>
            <w:tcW w:w="2694"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Матеріально-технічне забезпечення</w:t>
            </w:r>
          </w:p>
        </w:tc>
        <w:tc>
          <w:tcPr>
            <w:tcW w:w="6931"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A821AA">
            <w:pPr>
              <w:spacing w:after="0" w:line="240" w:lineRule="auto"/>
              <w:jc w:val="both"/>
              <w:rPr>
                <w:color w:val="000000"/>
                <w:szCs w:val="24"/>
              </w:rPr>
            </w:pPr>
            <w:r w:rsidRPr="003D50AC">
              <w:rPr>
                <w:color w:val="000000"/>
                <w:szCs w:val="24"/>
              </w:rPr>
              <w:t>Забезпеченість навчальними приміщеннями, лабораторіями відповідає потребі.</w:t>
            </w:r>
          </w:p>
          <w:p w:rsidR="00757B82" w:rsidRPr="003D50AC" w:rsidRDefault="00772469" w:rsidP="00293E64">
            <w:pPr>
              <w:spacing w:after="0" w:line="240" w:lineRule="auto"/>
              <w:jc w:val="both"/>
              <w:rPr>
                <w:szCs w:val="24"/>
              </w:rPr>
            </w:pPr>
            <w:r w:rsidRPr="003D50AC">
              <w:rPr>
                <w:color w:val="000000"/>
                <w:szCs w:val="24"/>
              </w:rPr>
              <w:t xml:space="preserve">Використання сучасних прикладних програм: </w:t>
            </w:r>
            <w:r w:rsidRPr="003D50AC">
              <w:rPr>
                <w:iCs/>
                <w:color w:val="000000"/>
                <w:szCs w:val="24"/>
              </w:rPr>
              <w:t>програмний комплекс.</w:t>
            </w:r>
            <w:r w:rsidR="00757B82" w:rsidRPr="003D50AC">
              <w:rPr>
                <w:iCs/>
                <w:color w:val="000000"/>
                <w:szCs w:val="24"/>
              </w:rPr>
              <w:t xml:space="preserve"> </w:t>
            </w:r>
          </w:p>
        </w:tc>
      </w:tr>
      <w:tr w:rsidR="00772469" w:rsidRPr="003D50AC" w:rsidTr="00B06055">
        <w:trPr>
          <w:gridAfter w:val="1"/>
          <w:wAfter w:w="28" w:type="dxa"/>
          <w:trHeight w:val="555"/>
        </w:trPr>
        <w:tc>
          <w:tcPr>
            <w:tcW w:w="2694"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8A043F">
            <w:pPr>
              <w:widowControl w:val="0"/>
              <w:autoSpaceDE w:val="0"/>
              <w:autoSpaceDN w:val="0"/>
              <w:adjustRightInd w:val="0"/>
              <w:spacing w:after="0" w:line="240" w:lineRule="auto"/>
              <w:rPr>
                <w:b/>
                <w:szCs w:val="24"/>
              </w:rPr>
            </w:pPr>
            <w:r w:rsidRPr="003D50AC">
              <w:rPr>
                <w:b/>
                <w:szCs w:val="24"/>
              </w:rPr>
              <w:t>Інформаційне та навчально-методичне забезпечення</w:t>
            </w:r>
          </w:p>
        </w:tc>
        <w:tc>
          <w:tcPr>
            <w:tcW w:w="6931" w:type="dxa"/>
            <w:gridSpan w:val="2"/>
            <w:tcBorders>
              <w:top w:val="single" w:sz="6" w:space="0" w:color="auto"/>
              <w:left w:val="single" w:sz="6" w:space="0" w:color="auto"/>
              <w:bottom w:val="single" w:sz="6" w:space="0" w:color="auto"/>
              <w:right w:val="single" w:sz="6" w:space="0" w:color="auto"/>
            </w:tcBorders>
          </w:tcPr>
          <w:p w:rsidR="00757B82" w:rsidRPr="003D50AC" w:rsidRDefault="00757B82" w:rsidP="00BB32C6">
            <w:pPr>
              <w:widowControl w:val="0"/>
              <w:autoSpaceDE w:val="0"/>
              <w:autoSpaceDN w:val="0"/>
              <w:adjustRightInd w:val="0"/>
              <w:spacing w:after="0" w:line="240" w:lineRule="auto"/>
              <w:jc w:val="both"/>
              <w:rPr>
                <w:szCs w:val="24"/>
              </w:rPr>
            </w:pPr>
            <w:r w:rsidRPr="003D50AC">
              <w:rPr>
                <w:szCs w:val="24"/>
              </w:rPr>
              <w:t xml:space="preserve">Офіційний веб-сайт </w:t>
            </w:r>
            <w:hyperlink r:id="rId10" w:history="1">
              <w:r w:rsidRPr="003D50AC">
                <w:rPr>
                  <w:rStyle w:val="ad"/>
                  <w:szCs w:val="24"/>
                </w:rPr>
                <w:t>https://lvet.edu.ua/</w:t>
              </w:r>
            </w:hyperlink>
            <w:r w:rsidRPr="003D50AC">
              <w:rPr>
                <w:szCs w:val="24"/>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Матеріали навчально-методичного забезпечення освітньо-професійної програми викладені на </w:t>
            </w:r>
            <w:r w:rsidRPr="003D50AC">
              <w:rPr>
                <w:szCs w:val="24"/>
              </w:rPr>
              <w:lastRenderedPageBreak/>
              <w:t xml:space="preserve">освітньому порталі «Навчальна робота»: </w:t>
            </w:r>
            <w:hyperlink r:id="rId11" w:history="1">
              <w:r w:rsidR="00B06055" w:rsidRPr="003D50AC">
                <w:rPr>
                  <w:rStyle w:val="ad"/>
                  <w:szCs w:val="24"/>
                </w:rPr>
                <w:t>https://lvet.edu.ua/index.php/navchalna-robota/osvitni-prohramy.html</w:t>
              </w:r>
            </w:hyperlink>
          </w:p>
          <w:p w:rsidR="00293E64" w:rsidRPr="003D50AC" w:rsidRDefault="00772469" w:rsidP="00293E64">
            <w:pPr>
              <w:widowControl w:val="0"/>
              <w:autoSpaceDE w:val="0"/>
              <w:autoSpaceDN w:val="0"/>
              <w:adjustRightInd w:val="0"/>
              <w:spacing w:after="0" w:line="240" w:lineRule="auto"/>
              <w:jc w:val="both"/>
              <w:rPr>
                <w:szCs w:val="24"/>
              </w:rPr>
            </w:pPr>
            <w:r w:rsidRPr="003D50AC">
              <w:rPr>
                <w:szCs w:val="24"/>
              </w:rPr>
              <w:t>Використання фонду наукових бібліотек закладів вищої освіти (ЗВО) м. Львова, Львівської наукової бібліотеки імені В. Стефаника, Національної бібліотеки України імені В.І. Вернадського, Інтернет-ресурсів та авторських розробок науково-педагогічних працівників ЛНУВМБ імені С.З. Гжицького</w:t>
            </w:r>
            <w:r w:rsidR="00293E64" w:rsidRPr="003D50AC">
              <w:rPr>
                <w:szCs w:val="24"/>
              </w:rPr>
              <w:t xml:space="preserve"> </w:t>
            </w:r>
            <w:hyperlink r:id="rId12" w:history="1">
              <w:r w:rsidR="00293E64" w:rsidRPr="003D50AC">
                <w:rPr>
                  <w:rStyle w:val="ad"/>
                  <w:szCs w:val="24"/>
                </w:rPr>
                <w:t>http://books.lvet.edu.ua/</w:t>
              </w:r>
            </w:hyperlink>
            <w:r w:rsidR="00293E64" w:rsidRPr="003D50AC">
              <w:rPr>
                <w:szCs w:val="24"/>
              </w:rPr>
              <w:t xml:space="preserve">   </w:t>
            </w:r>
          </w:p>
        </w:tc>
      </w:tr>
      <w:tr w:rsidR="00772469" w:rsidRPr="003D50AC" w:rsidTr="001B4D98">
        <w:trPr>
          <w:gridAfter w:val="1"/>
          <w:wAfter w:w="28" w:type="dxa"/>
          <w:trHeight w:val="451"/>
        </w:trPr>
        <w:tc>
          <w:tcPr>
            <w:tcW w:w="9625" w:type="dxa"/>
            <w:gridSpan w:val="6"/>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jc w:val="center"/>
              <w:rPr>
                <w:b/>
                <w:szCs w:val="24"/>
              </w:rPr>
            </w:pPr>
            <w:r w:rsidRPr="003D50AC">
              <w:rPr>
                <w:b/>
                <w:szCs w:val="24"/>
              </w:rPr>
              <w:lastRenderedPageBreak/>
              <w:t>9 - Академічна мобільність</w:t>
            </w:r>
          </w:p>
        </w:tc>
      </w:tr>
      <w:tr w:rsidR="00772469" w:rsidRPr="003D50AC" w:rsidTr="001B4D98">
        <w:trPr>
          <w:gridAfter w:val="1"/>
          <w:wAfter w:w="28" w:type="dxa"/>
          <w:trHeight w:val="781"/>
        </w:trPr>
        <w:tc>
          <w:tcPr>
            <w:tcW w:w="2694"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Національна кредитна мобільність</w:t>
            </w:r>
          </w:p>
        </w:tc>
        <w:tc>
          <w:tcPr>
            <w:tcW w:w="6931"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A821AA">
            <w:pPr>
              <w:widowControl w:val="0"/>
              <w:autoSpaceDE w:val="0"/>
              <w:autoSpaceDN w:val="0"/>
              <w:adjustRightInd w:val="0"/>
              <w:spacing w:after="0" w:line="240" w:lineRule="auto"/>
              <w:jc w:val="both"/>
              <w:rPr>
                <w:szCs w:val="24"/>
              </w:rPr>
            </w:pPr>
            <w:r w:rsidRPr="003D50AC">
              <w:rPr>
                <w:szCs w:val="24"/>
              </w:rPr>
              <w:t xml:space="preserve">Індивідуальна академічна мобільність реалізується у рамках </w:t>
            </w:r>
            <w:proofErr w:type="spellStart"/>
            <w:r w:rsidRPr="003D50AC">
              <w:rPr>
                <w:szCs w:val="24"/>
              </w:rPr>
              <w:t>міжуніверситетських</w:t>
            </w:r>
            <w:proofErr w:type="spellEnd"/>
            <w:r w:rsidRPr="003D50AC">
              <w:rPr>
                <w:szCs w:val="24"/>
              </w:rPr>
              <w:t xml:space="preserve"> договорів про встановлення науково-освітянських відносин для задоволення потреб розвитку освіти і науки.</w:t>
            </w:r>
          </w:p>
        </w:tc>
      </w:tr>
      <w:tr w:rsidR="00772469" w:rsidRPr="003D50AC" w:rsidTr="003B10BF">
        <w:trPr>
          <w:gridAfter w:val="1"/>
          <w:wAfter w:w="28" w:type="dxa"/>
          <w:trHeight w:val="552"/>
        </w:trPr>
        <w:tc>
          <w:tcPr>
            <w:tcW w:w="2694"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Міжнародна кредитна мобільність</w:t>
            </w:r>
          </w:p>
        </w:tc>
        <w:tc>
          <w:tcPr>
            <w:tcW w:w="6931" w:type="dxa"/>
            <w:gridSpan w:val="2"/>
            <w:tcBorders>
              <w:top w:val="single" w:sz="6" w:space="0" w:color="auto"/>
              <w:left w:val="single" w:sz="6" w:space="0" w:color="auto"/>
              <w:bottom w:val="single" w:sz="6" w:space="0" w:color="auto"/>
              <w:right w:val="single" w:sz="6" w:space="0" w:color="auto"/>
            </w:tcBorders>
          </w:tcPr>
          <w:p w:rsidR="00B06055" w:rsidRPr="003D50AC" w:rsidRDefault="00772469" w:rsidP="00B06FB1">
            <w:pPr>
              <w:widowControl w:val="0"/>
              <w:autoSpaceDE w:val="0"/>
              <w:autoSpaceDN w:val="0"/>
              <w:adjustRightInd w:val="0"/>
              <w:spacing w:after="0" w:line="240" w:lineRule="auto"/>
              <w:jc w:val="both"/>
              <w:rPr>
                <w:color w:val="FF0000"/>
                <w:szCs w:val="24"/>
              </w:rPr>
            </w:pPr>
            <w:r w:rsidRPr="003D50AC">
              <w:rPr>
                <w:szCs w:val="24"/>
              </w:rPr>
              <w:t>На основі двосторонніх</w:t>
            </w:r>
            <w:hyperlink r:id="rId13" w:anchor="inter-institutional_agreements" w:tgtFrame="_blank" w:history="1">
              <w:r w:rsidRPr="003D50AC">
                <w:rPr>
                  <w:szCs w:val="24"/>
                </w:rPr>
                <w:t xml:space="preserve"> договорів</w:t>
              </w:r>
            </w:hyperlink>
            <w:r w:rsidRPr="003D50AC">
              <w:rPr>
                <w:szCs w:val="24"/>
              </w:rPr>
              <w:t xml:space="preserve"> між Львівським Національним університетом ветеринарної медицини та біотехнологій імені С.З. </w:t>
            </w:r>
            <w:r w:rsidR="00B06FB1" w:rsidRPr="003D50AC">
              <w:rPr>
                <w:szCs w:val="24"/>
              </w:rPr>
              <w:t>Ґжицького</w:t>
            </w:r>
            <w:r w:rsidRPr="003D50AC">
              <w:rPr>
                <w:szCs w:val="24"/>
              </w:rPr>
              <w:t xml:space="preserve"> та вищими навчальними закладами зарубіжних країн-партнерів, зокрема, угодами про співпрацю з університетами Польщі, Франції, Угорщини, Австрії, Словаччини Казахстану, Молдови, Грузії.</w:t>
            </w:r>
          </w:p>
        </w:tc>
      </w:tr>
      <w:tr w:rsidR="00772469" w:rsidRPr="003D50AC" w:rsidTr="001B4D98">
        <w:trPr>
          <w:gridAfter w:val="1"/>
          <w:wAfter w:w="28" w:type="dxa"/>
          <w:trHeight w:val="973"/>
        </w:trPr>
        <w:tc>
          <w:tcPr>
            <w:tcW w:w="2694" w:type="dxa"/>
            <w:gridSpan w:val="4"/>
            <w:tcBorders>
              <w:top w:val="single" w:sz="6" w:space="0" w:color="auto"/>
              <w:left w:val="single" w:sz="6" w:space="0" w:color="auto"/>
              <w:bottom w:val="single" w:sz="6" w:space="0" w:color="auto"/>
              <w:right w:val="single" w:sz="6" w:space="0" w:color="auto"/>
            </w:tcBorders>
          </w:tcPr>
          <w:p w:rsidR="00772469" w:rsidRPr="003D50AC" w:rsidRDefault="00772469" w:rsidP="001B4D98">
            <w:pPr>
              <w:widowControl w:val="0"/>
              <w:autoSpaceDE w:val="0"/>
              <w:autoSpaceDN w:val="0"/>
              <w:adjustRightInd w:val="0"/>
              <w:spacing w:after="0" w:line="240" w:lineRule="auto"/>
              <w:rPr>
                <w:b/>
                <w:szCs w:val="24"/>
              </w:rPr>
            </w:pPr>
            <w:r w:rsidRPr="003D50AC">
              <w:rPr>
                <w:b/>
                <w:szCs w:val="24"/>
              </w:rPr>
              <w:t>Навчання іноземних здобувачів вищої освіти</w:t>
            </w:r>
          </w:p>
        </w:tc>
        <w:tc>
          <w:tcPr>
            <w:tcW w:w="6931" w:type="dxa"/>
            <w:gridSpan w:val="2"/>
            <w:tcBorders>
              <w:top w:val="single" w:sz="6" w:space="0" w:color="auto"/>
              <w:left w:val="single" w:sz="6" w:space="0" w:color="auto"/>
              <w:bottom w:val="single" w:sz="6" w:space="0" w:color="auto"/>
              <w:right w:val="single" w:sz="6" w:space="0" w:color="auto"/>
            </w:tcBorders>
          </w:tcPr>
          <w:p w:rsidR="00772469" w:rsidRPr="003D50AC" w:rsidRDefault="00772469" w:rsidP="003D08E6">
            <w:pPr>
              <w:widowControl w:val="0"/>
              <w:autoSpaceDE w:val="0"/>
              <w:autoSpaceDN w:val="0"/>
              <w:adjustRightInd w:val="0"/>
              <w:spacing w:after="0" w:line="240" w:lineRule="auto"/>
              <w:jc w:val="both"/>
              <w:rPr>
                <w:szCs w:val="24"/>
              </w:rPr>
            </w:pPr>
            <w:r w:rsidRPr="003D50AC">
              <w:rPr>
                <w:szCs w:val="24"/>
              </w:rPr>
              <w:t>Проводиться навчання іноземних здобувачів вищої освіти.</w:t>
            </w:r>
          </w:p>
          <w:p w:rsidR="00B06055" w:rsidRPr="003D50AC" w:rsidRDefault="00B06055" w:rsidP="003D08E6">
            <w:pPr>
              <w:widowControl w:val="0"/>
              <w:autoSpaceDE w:val="0"/>
              <w:autoSpaceDN w:val="0"/>
              <w:adjustRightInd w:val="0"/>
              <w:spacing w:after="0" w:line="240" w:lineRule="auto"/>
              <w:jc w:val="both"/>
              <w:rPr>
                <w:szCs w:val="24"/>
              </w:rPr>
            </w:pPr>
          </w:p>
        </w:tc>
      </w:tr>
    </w:tbl>
    <w:p w:rsidR="00772469" w:rsidRPr="007E043A" w:rsidRDefault="00772469" w:rsidP="00321F76">
      <w:pPr>
        <w:widowControl w:val="0"/>
        <w:autoSpaceDE w:val="0"/>
        <w:autoSpaceDN w:val="0"/>
        <w:adjustRightInd w:val="0"/>
        <w:spacing w:after="0" w:line="240" w:lineRule="auto"/>
        <w:rPr>
          <w:sz w:val="28"/>
          <w:szCs w:val="28"/>
        </w:rPr>
        <w:sectPr w:rsidR="00772469" w:rsidRPr="007E043A" w:rsidSect="003D1828">
          <w:footerReference w:type="default" r:id="rId14"/>
          <w:pgSz w:w="11909" w:h="16834"/>
          <w:pgMar w:top="851" w:right="851" w:bottom="851" w:left="1418" w:header="708" w:footer="708" w:gutter="0"/>
          <w:cols w:space="720"/>
          <w:noEndnote/>
          <w:titlePg/>
          <w:docGrid w:linePitch="326"/>
        </w:sectPr>
      </w:pPr>
    </w:p>
    <w:p w:rsidR="00772469" w:rsidRPr="007E043A" w:rsidRDefault="00772469" w:rsidP="00321F76">
      <w:pPr>
        <w:widowControl w:val="0"/>
        <w:autoSpaceDE w:val="0"/>
        <w:autoSpaceDN w:val="0"/>
        <w:adjustRightInd w:val="0"/>
        <w:spacing w:after="0" w:line="240" w:lineRule="auto"/>
        <w:jc w:val="center"/>
        <w:rPr>
          <w:b/>
          <w:sz w:val="28"/>
          <w:szCs w:val="28"/>
        </w:rPr>
      </w:pPr>
      <w:r w:rsidRPr="007E043A">
        <w:rPr>
          <w:b/>
          <w:sz w:val="28"/>
          <w:szCs w:val="28"/>
        </w:rPr>
        <w:lastRenderedPageBreak/>
        <w:t>2. Перелік компонент освітньо-професійної/наукової програми та їх логічна послідовність</w:t>
      </w:r>
    </w:p>
    <w:p w:rsidR="00772469" w:rsidRPr="007E043A" w:rsidRDefault="00772469" w:rsidP="00321F76">
      <w:pPr>
        <w:widowControl w:val="0"/>
        <w:autoSpaceDE w:val="0"/>
        <w:autoSpaceDN w:val="0"/>
        <w:adjustRightInd w:val="0"/>
        <w:spacing w:after="0" w:line="240" w:lineRule="auto"/>
        <w:jc w:val="center"/>
        <w:rPr>
          <w:sz w:val="28"/>
          <w:szCs w:val="28"/>
        </w:rPr>
      </w:pPr>
      <w:r w:rsidRPr="007E043A">
        <w:rPr>
          <w:sz w:val="28"/>
          <w:szCs w:val="28"/>
        </w:rPr>
        <w:t>2.1. Перелік компонент ОП</w:t>
      </w:r>
    </w:p>
    <w:tbl>
      <w:tblPr>
        <w:tblW w:w="15118" w:type="dxa"/>
        <w:tblInd w:w="40" w:type="dxa"/>
        <w:tblLayout w:type="fixed"/>
        <w:tblCellMar>
          <w:left w:w="40" w:type="dxa"/>
          <w:right w:w="40" w:type="dxa"/>
        </w:tblCellMar>
        <w:tblLook w:val="0000" w:firstRow="0" w:lastRow="0" w:firstColumn="0" w:lastColumn="0" w:noHBand="0" w:noVBand="0"/>
      </w:tblPr>
      <w:tblGrid>
        <w:gridCol w:w="988"/>
        <w:gridCol w:w="4815"/>
        <w:gridCol w:w="1134"/>
        <w:gridCol w:w="567"/>
        <w:gridCol w:w="6"/>
        <w:gridCol w:w="419"/>
        <w:gridCol w:w="6"/>
        <w:gridCol w:w="419"/>
        <w:gridCol w:w="7"/>
        <w:gridCol w:w="560"/>
        <w:gridCol w:w="7"/>
        <w:gridCol w:w="419"/>
        <w:gridCol w:w="6"/>
        <w:gridCol w:w="419"/>
        <w:gridCol w:w="18"/>
        <w:gridCol w:w="408"/>
        <w:gridCol w:w="571"/>
        <w:gridCol w:w="568"/>
        <w:gridCol w:w="427"/>
        <w:gridCol w:w="440"/>
        <w:gridCol w:w="418"/>
        <w:gridCol w:w="17"/>
        <w:gridCol w:w="2479"/>
      </w:tblGrid>
      <w:tr w:rsidR="00772469" w:rsidRPr="007E043A" w:rsidTr="00F83594">
        <w:trPr>
          <w:trHeight w:val="469"/>
        </w:trPr>
        <w:tc>
          <w:tcPr>
            <w:tcW w:w="988" w:type="dxa"/>
            <w:vMerge w:val="restart"/>
            <w:tcBorders>
              <w:top w:val="single" w:sz="6" w:space="0" w:color="auto"/>
              <w:left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Код н/д</w:t>
            </w:r>
          </w:p>
        </w:tc>
        <w:tc>
          <w:tcPr>
            <w:tcW w:w="4815" w:type="dxa"/>
            <w:vMerge w:val="restart"/>
            <w:tcBorders>
              <w:top w:val="single" w:sz="6" w:space="0" w:color="auto"/>
              <w:left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Компоненти освітньої програми (навчальні дисципліни, курсові проекти (роботи), практики, кваліфікаційна робота)</w:t>
            </w:r>
          </w:p>
        </w:tc>
        <w:tc>
          <w:tcPr>
            <w:tcW w:w="1134" w:type="dxa"/>
            <w:vMerge w:val="restart"/>
            <w:tcBorders>
              <w:top w:val="single" w:sz="6" w:space="0" w:color="auto"/>
              <w:left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Кіль-</w:t>
            </w:r>
          </w:p>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кість кредитів</w:t>
            </w:r>
          </w:p>
        </w:tc>
        <w:tc>
          <w:tcPr>
            <w:tcW w:w="5685" w:type="dxa"/>
            <w:gridSpan w:val="18"/>
            <w:tcBorders>
              <w:top w:val="single" w:sz="6" w:space="0" w:color="auto"/>
              <w:left w:val="single" w:sz="4" w:space="0" w:color="auto"/>
              <w:bottom w:val="single" w:sz="4"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Семестри</w:t>
            </w:r>
          </w:p>
        </w:tc>
        <w:tc>
          <w:tcPr>
            <w:tcW w:w="2496" w:type="dxa"/>
            <w:gridSpan w:val="2"/>
            <w:vMerge w:val="restart"/>
            <w:tcBorders>
              <w:top w:val="single" w:sz="4" w:space="0" w:color="auto"/>
              <w:left w:val="single" w:sz="4" w:space="0" w:color="auto"/>
              <w:right w:val="single" w:sz="6" w:space="0" w:color="auto"/>
            </w:tcBorders>
            <w:vAlign w:val="center"/>
          </w:tcPr>
          <w:p w:rsidR="00772469" w:rsidRPr="007E043A" w:rsidRDefault="00CE1D9D" w:rsidP="002F44AA">
            <w:pPr>
              <w:widowControl w:val="0"/>
              <w:autoSpaceDE w:val="0"/>
              <w:autoSpaceDN w:val="0"/>
              <w:adjustRightInd w:val="0"/>
              <w:spacing w:after="0" w:line="240" w:lineRule="auto"/>
              <w:jc w:val="center"/>
              <w:rPr>
                <w:szCs w:val="24"/>
              </w:rPr>
            </w:pPr>
            <w:r>
              <w:rPr>
                <w:szCs w:val="24"/>
              </w:rPr>
              <w:t>Форма підсумкового</w:t>
            </w:r>
          </w:p>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контролю</w:t>
            </w:r>
          </w:p>
        </w:tc>
      </w:tr>
      <w:tr w:rsidR="009E6269" w:rsidRPr="007E043A" w:rsidTr="00F83594">
        <w:trPr>
          <w:trHeight w:val="809"/>
        </w:trPr>
        <w:tc>
          <w:tcPr>
            <w:tcW w:w="988" w:type="dxa"/>
            <w:vMerge/>
            <w:tcBorders>
              <w:left w:val="single" w:sz="6"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p>
        </w:tc>
        <w:tc>
          <w:tcPr>
            <w:tcW w:w="4815" w:type="dxa"/>
            <w:vMerge/>
            <w:tcBorders>
              <w:left w:val="single" w:sz="6"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p>
        </w:tc>
        <w:tc>
          <w:tcPr>
            <w:tcW w:w="1134" w:type="dxa"/>
            <w:vMerge/>
            <w:tcBorders>
              <w:left w:val="single" w:sz="6"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p>
        </w:tc>
        <w:tc>
          <w:tcPr>
            <w:tcW w:w="567" w:type="dxa"/>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2</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3</w:t>
            </w:r>
          </w:p>
        </w:tc>
        <w:tc>
          <w:tcPr>
            <w:tcW w:w="567" w:type="dxa"/>
            <w:gridSpan w:val="2"/>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4</w:t>
            </w:r>
          </w:p>
        </w:tc>
        <w:tc>
          <w:tcPr>
            <w:tcW w:w="426" w:type="dxa"/>
            <w:gridSpan w:val="2"/>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5</w:t>
            </w:r>
          </w:p>
        </w:tc>
        <w:tc>
          <w:tcPr>
            <w:tcW w:w="425" w:type="dxa"/>
            <w:gridSpan w:val="2"/>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6</w:t>
            </w:r>
          </w:p>
        </w:tc>
        <w:tc>
          <w:tcPr>
            <w:tcW w:w="426" w:type="dxa"/>
            <w:gridSpan w:val="2"/>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7</w:t>
            </w:r>
          </w:p>
        </w:tc>
        <w:tc>
          <w:tcPr>
            <w:tcW w:w="571" w:type="dxa"/>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8</w:t>
            </w:r>
          </w:p>
        </w:tc>
        <w:tc>
          <w:tcPr>
            <w:tcW w:w="568" w:type="dxa"/>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9</w:t>
            </w:r>
          </w:p>
        </w:tc>
        <w:tc>
          <w:tcPr>
            <w:tcW w:w="427" w:type="dxa"/>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10</w:t>
            </w:r>
          </w:p>
        </w:tc>
        <w:tc>
          <w:tcPr>
            <w:tcW w:w="440" w:type="dxa"/>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11</w:t>
            </w:r>
          </w:p>
        </w:tc>
        <w:tc>
          <w:tcPr>
            <w:tcW w:w="418" w:type="dxa"/>
            <w:tcBorders>
              <w:top w:val="single" w:sz="4"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12</w:t>
            </w:r>
          </w:p>
        </w:tc>
        <w:tc>
          <w:tcPr>
            <w:tcW w:w="2496" w:type="dxa"/>
            <w:gridSpan w:val="2"/>
            <w:vMerge/>
            <w:tcBorders>
              <w:left w:val="single" w:sz="4"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w:t>
            </w:r>
          </w:p>
        </w:tc>
        <w:tc>
          <w:tcPr>
            <w:tcW w:w="4815" w:type="dxa"/>
            <w:tcBorders>
              <w:top w:val="single" w:sz="6" w:space="0" w:color="auto"/>
              <w:left w:val="single" w:sz="6"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3</w:t>
            </w:r>
          </w:p>
        </w:tc>
        <w:tc>
          <w:tcPr>
            <w:tcW w:w="567" w:type="dxa"/>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4</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5</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6</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7</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8</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9</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10</w:t>
            </w:r>
          </w:p>
        </w:tc>
        <w:tc>
          <w:tcPr>
            <w:tcW w:w="571" w:type="dxa"/>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11</w:t>
            </w:r>
          </w:p>
        </w:tc>
        <w:tc>
          <w:tcPr>
            <w:tcW w:w="568" w:type="dxa"/>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12</w:t>
            </w:r>
          </w:p>
        </w:tc>
        <w:tc>
          <w:tcPr>
            <w:tcW w:w="427" w:type="dxa"/>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13</w:t>
            </w:r>
          </w:p>
        </w:tc>
        <w:tc>
          <w:tcPr>
            <w:tcW w:w="440" w:type="dxa"/>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14</w:t>
            </w:r>
          </w:p>
        </w:tc>
        <w:tc>
          <w:tcPr>
            <w:tcW w:w="418" w:type="dxa"/>
            <w:tcBorders>
              <w:top w:val="single" w:sz="6" w:space="0" w:color="auto"/>
              <w:left w:val="single" w:sz="4" w:space="0" w:color="auto"/>
              <w:bottom w:val="single" w:sz="6" w:space="0" w:color="auto"/>
              <w:right w:val="single" w:sz="4"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15</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szCs w:val="24"/>
              </w:rPr>
            </w:pPr>
            <w:r w:rsidRPr="007E043A">
              <w:rPr>
                <w:szCs w:val="24"/>
              </w:rPr>
              <w:t>16</w:t>
            </w:r>
          </w:p>
        </w:tc>
      </w:tr>
      <w:tr w:rsidR="00772469" w:rsidRPr="007E043A" w:rsidTr="001670F2">
        <w:trPr>
          <w:trHeight w:val="228"/>
        </w:trPr>
        <w:tc>
          <w:tcPr>
            <w:tcW w:w="15118" w:type="dxa"/>
            <w:gridSpan w:val="23"/>
            <w:tcBorders>
              <w:top w:val="single" w:sz="6" w:space="0" w:color="auto"/>
              <w:left w:val="single" w:sz="6" w:space="0" w:color="auto"/>
              <w:bottom w:val="single" w:sz="6" w:space="0" w:color="auto"/>
              <w:right w:val="single" w:sz="6" w:space="0" w:color="auto"/>
            </w:tcBorders>
            <w:vAlign w:val="center"/>
          </w:tcPr>
          <w:p w:rsidR="00772469" w:rsidRPr="007E043A" w:rsidRDefault="00772469" w:rsidP="002F44AA">
            <w:pPr>
              <w:widowControl w:val="0"/>
              <w:autoSpaceDE w:val="0"/>
              <w:autoSpaceDN w:val="0"/>
              <w:adjustRightInd w:val="0"/>
              <w:spacing w:after="0" w:line="240" w:lineRule="auto"/>
              <w:jc w:val="center"/>
              <w:rPr>
                <w:b/>
                <w:szCs w:val="24"/>
              </w:rPr>
            </w:pPr>
            <w:r w:rsidRPr="007E043A">
              <w:rPr>
                <w:b/>
                <w:szCs w:val="24"/>
              </w:rPr>
              <w:t>I Обов'язкові компоненти спеціальності</w:t>
            </w:r>
          </w:p>
        </w:tc>
      </w:tr>
      <w:tr w:rsidR="009E6269" w:rsidRPr="007E043A" w:rsidTr="00F83594">
        <w:trPr>
          <w:trHeight w:val="228"/>
        </w:trPr>
        <w:tc>
          <w:tcPr>
            <w:tcW w:w="988" w:type="dxa"/>
            <w:tcBorders>
              <w:top w:val="single" w:sz="6" w:space="0" w:color="auto"/>
              <w:left w:val="single" w:sz="6" w:space="0" w:color="auto"/>
              <w:right w:val="single" w:sz="6" w:space="0" w:color="auto"/>
            </w:tcBorders>
            <w:vAlign w:val="center"/>
          </w:tcPr>
          <w:p w:rsidR="00F92440" w:rsidRPr="007E043A" w:rsidRDefault="00EB7092" w:rsidP="00EC645E">
            <w:pPr>
              <w:spacing w:after="0" w:line="240" w:lineRule="auto"/>
              <w:rPr>
                <w:szCs w:val="24"/>
                <w:lang w:eastAsia="uk-UA"/>
              </w:rPr>
            </w:pPr>
            <w:r w:rsidRPr="007E043A">
              <w:rPr>
                <w:szCs w:val="24"/>
              </w:rPr>
              <w:t>ОК 1</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1670F2" w:rsidP="002F44AA">
            <w:pPr>
              <w:spacing w:after="0" w:line="240" w:lineRule="auto"/>
              <w:rPr>
                <w:szCs w:val="24"/>
              </w:rPr>
            </w:pPr>
            <w:r>
              <w:rPr>
                <w:szCs w:val="24"/>
              </w:rPr>
              <w:t>Іноземна мова (за професі</w:t>
            </w:r>
            <w:r w:rsidR="00BB47E7">
              <w:rPr>
                <w:szCs w:val="24"/>
              </w:rPr>
              <w:t>й</w:t>
            </w:r>
            <w:r>
              <w:rPr>
                <w:szCs w:val="24"/>
              </w:rPr>
              <w:t>ним спрямуванням</w:t>
            </w:r>
            <w:r w:rsidR="00F92440" w:rsidRPr="007E043A">
              <w:rPr>
                <w:szCs w:val="24"/>
              </w:rPr>
              <w:t>)</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EC645E" w:rsidP="006365B9">
            <w:pPr>
              <w:widowControl w:val="0"/>
              <w:autoSpaceDE w:val="0"/>
              <w:autoSpaceDN w:val="0"/>
              <w:adjustRightInd w:val="0"/>
              <w:spacing w:after="0" w:line="240" w:lineRule="auto"/>
              <w:jc w:val="center"/>
              <w:rPr>
                <w:szCs w:val="24"/>
              </w:rPr>
            </w:pPr>
            <w:r w:rsidRPr="007E043A">
              <w:rPr>
                <w:szCs w:val="24"/>
              </w:rPr>
              <w:t>4,</w:t>
            </w:r>
            <w:r w:rsidR="006365B9">
              <w:rPr>
                <w:szCs w:val="24"/>
              </w:rPr>
              <w:t>0</w:t>
            </w:r>
          </w:p>
        </w:tc>
        <w:tc>
          <w:tcPr>
            <w:tcW w:w="567" w:type="dxa"/>
            <w:tcBorders>
              <w:top w:val="single" w:sz="6" w:space="0" w:color="auto"/>
              <w:left w:val="single" w:sz="4" w:space="0" w:color="auto"/>
              <w:bottom w:val="single" w:sz="6" w:space="0" w:color="auto"/>
              <w:right w:val="single" w:sz="6"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6"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7E043A" w:rsidP="002F44AA">
            <w:pPr>
              <w:widowControl w:val="0"/>
              <w:autoSpaceDE w:val="0"/>
              <w:autoSpaceDN w:val="0"/>
              <w:adjustRightInd w:val="0"/>
              <w:spacing w:after="0" w:line="240" w:lineRule="auto"/>
              <w:rPr>
                <w:szCs w:val="24"/>
              </w:rPr>
            </w:pPr>
            <w:r>
              <w:rPr>
                <w:szCs w:val="24"/>
              </w:rPr>
              <w:t>екзамен</w:t>
            </w:r>
            <w:r w:rsidR="00F92440" w:rsidRPr="007E043A">
              <w:rPr>
                <w:szCs w:val="24"/>
              </w:rPr>
              <w:t xml:space="preserve"> </w:t>
            </w:r>
          </w:p>
        </w:tc>
      </w:tr>
      <w:tr w:rsidR="009E6269" w:rsidRPr="007E043A" w:rsidTr="00F83594">
        <w:trPr>
          <w:trHeight w:val="217"/>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2</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F92440" w:rsidP="00BB47E7">
            <w:pPr>
              <w:spacing w:after="0" w:line="240" w:lineRule="auto"/>
              <w:rPr>
                <w:szCs w:val="24"/>
              </w:rPr>
            </w:pPr>
            <w:r w:rsidRPr="007E043A">
              <w:rPr>
                <w:szCs w:val="24"/>
              </w:rPr>
              <w:t xml:space="preserve">Історія України та </w:t>
            </w:r>
            <w:r w:rsidR="00BB47E7">
              <w:rPr>
                <w:szCs w:val="24"/>
              </w:rPr>
              <w:t>української культури</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BB47E7" w:rsidP="002F44AA">
            <w:pPr>
              <w:widowControl w:val="0"/>
              <w:autoSpaceDE w:val="0"/>
              <w:autoSpaceDN w:val="0"/>
              <w:adjustRightInd w:val="0"/>
              <w:spacing w:after="0" w:line="240" w:lineRule="auto"/>
              <w:jc w:val="center"/>
              <w:rPr>
                <w:szCs w:val="24"/>
              </w:rPr>
            </w:pPr>
            <w:r>
              <w:rPr>
                <w:szCs w:val="24"/>
              </w:rPr>
              <w:t>4</w:t>
            </w:r>
            <w:r w:rsidR="00F92440" w:rsidRPr="007E043A">
              <w:rPr>
                <w:szCs w:val="24"/>
              </w:rPr>
              <w:t>,0</w:t>
            </w:r>
          </w:p>
        </w:tc>
        <w:tc>
          <w:tcPr>
            <w:tcW w:w="567" w:type="dxa"/>
            <w:tcBorders>
              <w:top w:val="single" w:sz="6" w:space="0" w:color="auto"/>
              <w:left w:val="single" w:sz="4" w:space="0" w:color="auto"/>
              <w:bottom w:val="single" w:sz="6" w:space="0" w:color="auto"/>
              <w:right w:val="single" w:sz="6"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6"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BB47E7" w:rsidP="002F44AA">
            <w:pPr>
              <w:widowControl w:val="0"/>
              <w:autoSpaceDE w:val="0"/>
              <w:autoSpaceDN w:val="0"/>
              <w:adjustRightInd w:val="0"/>
              <w:spacing w:after="0" w:line="240" w:lineRule="auto"/>
              <w:rPr>
                <w:szCs w:val="24"/>
              </w:rPr>
            </w:pPr>
            <w:r>
              <w:rPr>
                <w:szCs w:val="24"/>
              </w:rPr>
              <w:t>екзамен</w:t>
            </w:r>
          </w:p>
        </w:tc>
      </w:tr>
      <w:tr w:rsidR="009E6269" w:rsidRPr="007E043A" w:rsidTr="00F83594">
        <w:trPr>
          <w:trHeight w:val="217"/>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3</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2F44AA">
            <w:pPr>
              <w:spacing w:after="0" w:line="240" w:lineRule="auto"/>
              <w:rPr>
                <w:szCs w:val="24"/>
              </w:rPr>
            </w:pPr>
            <w:r w:rsidRPr="007E043A">
              <w:rPr>
                <w:szCs w:val="24"/>
              </w:rPr>
              <w:t>Анатомія тварин</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777458" w:rsidP="002F44AA">
            <w:pPr>
              <w:widowControl w:val="0"/>
              <w:autoSpaceDE w:val="0"/>
              <w:autoSpaceDN w:val="0"/>
              <w:adjustRightInd w:val="0"/>
              <w:spacing w:after="0" w:line="240" w:lineRule="auto"/>
              <w:jc w:val="center"/>
              <w:rPr>
                <w:szCs w:val="24"/>
              </w:rPr>
            </w:pPr>
            <w:r w:rsidRPr="007E043A">
              <w:rPr>
                <w:szCs w:val="24"/>
              </w:rPr>
              <w:t>12,0</w:t>
            </w:r>
          </w:p>
        </w:tc>
        <w:tc>
          <w:tcPr>
            <w:tcW w:w="567" w:type="dxa"/>
            <w:tcBorders>
              <w:top w:val="single" w:sz="6" w:space="0" w:color="auto"/>
              <w:left w:val="single" w:sz="4" w:space="0" w:color="auto"/>
              <w:bottom w:val="single" w:sz="4" w:space="0" w:color="auto"/>
              <w:right w:val="single" w:sz="6" w:space="0" w:color="auto"/>
            </w:tcBorders>
            <w:vAlign w:val="center"/>
          </w:tcPr>
          <w:p w:rsidR="00F92440" w:rsidRPr="007E043A" w:rsidRDefault="00777458"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6" w:space="0" w:color="auto"/>
              <w:bottom w:val="single" w:sz="6" w:space="0" w:color="auto"/>
              <w:right w:val="single" w:sz="4" w:space="0" w:color="auto"/>
            </w:tcBorders>
            <w:vAlign w:val="center"/>
          </w:tcPr>
          <w:p w:rsidR="00F92440" w:rsidRPr="007E043A" w:rsidRDefault="00777458"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777458" w:rsidP="002F44AA">
            <w:pPr>
              <w:widowControl w:val="0"/>
              <w:autoSpaceDE w:val="0"/>
              <w:autoSpaceDN w:val="0"/>
              <w:adjustRightInd w:val="0"/>
              <w:spacing w:after="0" w:line="240" w:lineRule="auto"/>
              <w:rPr>
                <w:szCs w:val="24"/>
              </w:rPr>
            </w:pPr>
            <w:r w:rsidRPr="007E043A">
              <w:rPr>
                <w:szCs w:val="24"/>
              </w:rPr>
              <w:t>залік/</w:t>
            </w:r>
            <w:r w:rsidR="007E043A">
              <w:rPr>
                <w:szCs w:val="24"/>
              </w:rPr>
              <w:t xml:space="preserve"> екзамен</w:t>
            </w:r>
          </w:p>
        </w:tc>
      </w:tr>
      <w:tr w:rsidR="009E6269" w:rsidRPr="007E043A" w:rsidTr="00F83594">
        <w:trPr>
          <w:trHeight w:val="217"/>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4</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BB47E7">
            <w:pPr>
              <w:spacing w:after="0" w:line="240" w:lineRule="auto"/>
              <w:rPr>
                <w:szCs w:val="24"/>
              </w:rPr>
            </w:pPr>
            <w:proofErr w:type="spellStart"/>
            <w:r w:rsidRPr="007E043A">
              <w:rPr>
                <w:szCs w:val="24"/>
              </w:rPr>
              <w:t>Біонеорганічна</w:t>
            </w:r>
            <w:proofErr w:type="spellEnd"/>
            <w:r w:rsidRPr="007E043A">
              <w:rPr>
                <w:szCs w:val="24"/>
              </w:rPr>
              <w:t xml:space="preserve"> та </w:t>
            </w:r>
            <w:r w:rsidR="00BB47E7">
              <w:rPr>
                <w:szCs w:val="24"/>
              </w:rPr>
              <w:t>органічна</w:t>
            </w:r>
            <w:r w:rsidRPr="007E043A">
              <w:rPr>
                <w:szCs w:val="24"/>
              </w:rPr>
              <w:t xml:space="preserve"> хімія</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777458" w:rsidP="002F44AA">
            <w:pPr>
              <w:widowControl w:val="0"/>
              <w:autoSpaceDE w:val="0"/>
              <w:autoSpaceDN w:val="0"/>
              <w:adjustRightInd w:val="0"/>
              <w:spacing w:after="0" w:line="240" w:lineRule="auto"/>
              <w:jc w:val="center"/>
              <w:rPr>
                <w:szCs w:val="24"/>
              </w:rPr>
            </w:pPr>
            <w:r w:rsidRPr="007E043A">
              <w:rPr>
                <w:szCs w:val="24"/>
              </w:rPr>
              <w:t>4,0</w:t>
            </w:r>
          </w:p>
        </w:tc>
        <w:tc>
          <w:tcPr>
            <w:tcW w:w="567" w:type="dxa"/>
            <w:tcBorders>
              <w:top w:val="single" w:sz="6" w:space="0" w:color="auto"/>
              <w:left w:val="single" w:sz="4" w:space="0" w:color="auto"/>
              <w:bottom w:val="single" w:sz="4" w:space="0" w:color="auto"/>
              <w:right w:val="single" w:sz="6" w:space="0" w:color="auto"/>
            </w:tcBorders>
            <w:vAlign w:val="center"/>
          </w:tcPr>
          <w:p w:rsidR="00F92440" w:rsidRPr="007E043A" w:rsidRDefault="00777458"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6"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7E043A" w:rsidP="002F44AA">
            <w:pPr>
              <w:widowControl w:val="0"/>
              <w:autoSpaceDE w:val="0"/>
              <w:autoSpaceDN w:val="0"/>
              <w:adjustRightInd w:val="0"/>
              <w:spacing w:after="0" w:line="240" w:lineRule="auto"/>
              <w:rPr>
                <w:szCs w:val="24"/>
              </w:rPr>
            </w:pPr>
            <w:r>
              <w:rPr>
                <w:szCs w:val="24"/>
              </w:rPr>
              <w:t>екзамен</w:t>
            </w:r>
          </w:p>
        </w:tc>
      </w:tr>
      <w:tr w:rsidR="009E6269" w:rsidRPr="007E043A" w:rsidTr="00F83594">
        <w:trPr>
          <w:trHeight w:val="250"/>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lang w:eastAsia="uk-UA"/>
              </w:rPr>
            </w:pPr>
            <w:r w:rsidRPr="007E043A">
              <w:rPr>
                <w:szCs w:val="24"/>
              </w:rPr>
              <w:t>ОК 5</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2F44AA">
            <w:pPr>
              <w:spacing w:after="0" w:line="240" w:lineRule="auto"/>
              <w:rPr>
                <w:szCs w:val="24"/>
              </w:rPr>
            </w:pPr>
            <w:r w:rsidRPr="007E043A">
              <w:rPr>
                <w:szCs w:val="24"/>
              </w:rPr>
              <w:t>Біофізика</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982912" w:rsidP="002F44AA">
            <w:pPr>
              <w:spacing w:after="0" w:line="240" w:lineRule="auto"/>
              <w:jc w:val="center"/>
              <w:rPr>
                <w:szCs w:val="24"/>
                <w:lang w:eastAsia="uk-UA"/>
              </w:rPr>
            </w:pPr>
            <w:r w:rsidRPr="007E043A">
              <w:rPr>
                <w:szCs w:val="24"/>
                <w:lang w:eastAsia="uk-UA"/>
              </w:rPr>
              <w:t>3,0</w:t>
            </w:r>
          </w:p>
        </w:tc>
        <w:tc>
          <w:tcPr>
            <w:tcW w:w="567" w:type="dxa"/>
            <w:tcBorders>
              <w:top w:val="single" w:sz="6" w:space="0" w:color="auto"/>
              <w:left w:val="single" w:sz="4" w:space="0" w:color="auto"/>
              <w:bottom w:val="single" w:sz="6" w:space="0" w:color="auto"/>
              <w:right w:val="single" w:sz="4"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залік</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6</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2F44AA">
            <w:pPr>
              <w:spacing w:after="0" w:line="240" w:lineRule="auto"/>
              <w:rPr>
                <w:szCs w:val="24"/>
              </w:rPr>
            </w:pPr>
            <w:r w:rsidRPr="007E043A">
              <w:rPr>
                <w:szCs w:val="24"/>
              </w:rPr>
              <w:t>Цивільний захист</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982912" w:rsidP="002F44AA">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BB47E7" w:rsidP="002F44AA">
            <w:pPr>
              <w:widowControl w:val="0"/>
              <w:autoSpaceDE w:val="0"/>
              <w:autoSpaceDN w:val="0"/>
              <w:adjustRightInd w:val="0"/>
              <w:spacing w:after="0" w:line="240" w:lineRule="auto"/>
              <w:rPr>
                <w:szCs w:val="24"/>
              </w:rPr>
            </w:pPr>
            <w:r>
              <w:rPr>
                <w:szCs w:val="24"/>
              </w:rPr>
              <w:t>залік</w:t>
            </w:r>
          </w:p>
        </w:tc>
      </w:tr>
      <w:tr w:rsidR="009E6269" w:rsidRPr="007E043A" w:rsidTr="00F83594">
        <w:trPr>
          <w:trHeight w:val="330"/>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7</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2F44AA">
            <w:pPr>
              <w:spacing w:after="0" w:line="240" w:lineRule="auto"/>
              <w:rPr>
                <w:szCs w:val="24"/>
              </w:rPr>
            </w:pPr>
            <w:r w:rsidRPr="007E043A">
              <w:rPr>
                <w:szCs w:val="24"/>
              </w:rPr>
              <w:t>Латинська мова</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982912" w:rsidP="002F44AA">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залік</w:t>
            </w:r>
          </w:p>
        </w:tc>
      </w:tr>
      <w:tr w:rsidR="009E6269" w:rsidRPr="007E043A" w:rsidTr="00F83594">
        <w:trPr>
          <w:trHeight w:val="263"/>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8</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BB47E7" w:rsidP="002F44AA">
            <w:pPr>
              <w:spacing w:after="0" w:line="240" w:lineRule="auto"/>
              <w:rPr>
                <w:szCs w:val="24"/>
              </w:rPr>
            </w:pPr>
            <w:r>
              <w:rPr>
                <w:szCs w:val="24"/>
              </w:rPr>
              <w:t>Екологія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982912" w:rsidP="002F44AA">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залік</w:t>
            </w:r>
          </w:p>
        </w:tc>
      </w:tr>
      <w:tr w:rsidR="009E6269" w:rsidRPr="007E043A" w:rsidTr="00F83594">
        <w:trPr>
          <w:trHeight w:val="256"/>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9</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1670F2">
            <w:pPr>
              <w:spacing w:after="0" w:line="240" w:lineRule="auto"/>
              <w:rPr>
                <w:szCs w:val="24"/>
              </w:rPr>
            </w:pPr>
            <w:r w:rsidRPr="007E043A">
              <w:rPr>
                <w:szCs w:val="24"/>
              </w:rPr>
              <w:t xml:space="preserve">Українська мова </w:t>
            </w:r>
            <w:r w:rsidRPr="001670F2">
              <w:rPr>
                <w:sz w:val="21"/>
                <w:szCs w:val="21"/>
              </w:rPr>
              <w:t xml:space="preserve">(за </w:t>
            </w:r>
            <w:r w:rsidR="001670F2" w:rsidRPr="001670F2">
              <w:rPr>
                <w:sz w:val="21"/>
                <w:szCs w:val="21"/>
              </w:rPr>
              <w:t xml:space="preserve">професійним </w:t>
            </w:r>
            <w:r w:rsidRPr="001670F2">
              <w:rPr>
                <w:sz w:val="21"/>
                <w:szCs w:val="21"/>
              </w:rPr>
              <w:t>спрямуванням)</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BB47E7" w:rsidP="002F44AA">
            <w:pPr>
              <w:spacing w:after="0" w:line="240" w:lineRule="auto"/>
              <w:jc w:val="center"/>
              <w:rPr>
                <w:szCs w:val="24"/>
              </w:rPr>
            </w:pPr>
            <w:r>
              <w:rPr>
                <w:szCs w:val="24"/>
              </w:rPr>
              <w:t>4</w:t>
            </w:r>
            <w:r w:rsidR="00982912"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BB47E7" w:rsidP="002F44AA">
            <w:pPr>
              <w:widowControl w:val="0"/>
              <w:autoSpaceDE w:val="0"/>
              <w:autoSpaceDN w:val="0"/>
              <w:adjustRightInd w:val="0"/>
              <w:spacing w:after="0" w:line="240" w:lineRule="auto"/>
              <w:rPr>
                <w:szCs w:val="24"/>
              </w:rPr>
            </w:pPr>
            <w:r>
              <w:rPr>
                <w:szCs w:val="24"/>
              </w:rPr>
              <w:t>екзамен</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F92440" w:rsidRPr="007E043A" w:rsidRDefault="00EB7092" w:rsidP="00EC645E">
            <w:pPr>
              <w:spacing w:after="0" w:line="240" w:lineRule="auto"/>
              <w:rPr>
                <w:szCs w:val="24"/>
              </w:rPr>
            </w:pPr>
            <w:r w:rsidRPr="007E043A">
              <w:rPr>
                <w:szCs w:val="24"/>
              </w:rPr>
              <w:t>ОК 10</w:t>
            </w:r>
          </w:p>
        </w:tc>
        <w:tc>
          <w:tcPr>
            <w:tcW w:w="4815" w:type="dxa"/>
            <w:tcBorders>
              <w:top w:val="single" w:sz="6" w:space="0" w:color="auto"/>
              <w:left w:val="single" w:sz="6" w:space="0" w:color="auto"/>
              <w:bottom w:val="single" w:sz="6" w:space="0" w:color="auto"/>
              <w:right w:val="single" w:sz="6" w:space="0" w:color="auto"/>
            </w:tcBorders>
            <w:vAlign w:val="center"/>
          </w:tcPr>
          <w:p w:rsidR="00F92440" w:rsidRPr="007E043A" w:rsidRDefault="00777458" w:rsidP="002F44AA">
            <w:pPr>
              <w:spacing w:after="0" w:line="240" w:lineRule="auto"/>
              <w:rPr>
                <w:szCs w:val="24"/>
              </w:rPr>
            </w:pPr>
            <w:r w:rsidRPr="007E043A">
              <w:rPr>
                <w:szCs w:val="24"/>
              </w:rPr>
              <w:t>Філософія з основами логіки</w:t>
            </w:r>
          </w:p>
        </w:tc>
        <w:tc>
          <w:tcPr>
            <w:tcW w:w="1134" w:type="dxa"/>
            <w:tcBorders>
              <w:top w:val="single" w:sz="6" w:space="0" w:color="auto"/>
              <w:left w:val="single" w:sz="6" w:space="0" w:color="auto"/>
              <w:bottom w:val="single" w:sz="6" w:space="0" w:color="auto"/>
              <w:right w:val="single" w:sz="4" w:space="0" w:color="auto"/>
            </w:tcBorders>
            <w:vAlign w:val="center"/>
          </w:tcPr>
          <w:p w:rsidR="00F92440" w:rsidRPr="007E043A" w:rsidRDefault="00982912" w:rsidP="002F44AA">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F92440" w:rsidRPr="007E043A" w:rsidRDefault="00F92440" w:rsidP="002F44A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F92440" w:rsidRPr="007E043A" w:rsidRDefault="00982912" w:rsidP="002F44AA">
            <w:pPr>
              <w:widowControl w:val="0"/>
              <w:autoSpaceDE w:val="0"/>
              <w:autoSpaceDN w:val="0"/>
              <w:adjustRightInd w:val="0"/>
              <w:spacing w:after="0" w:line="240" w:lineRule="auto"/>
              <w:rPr>
                <w:szCs w:val="24"/>
              </w:rPr>
            </w:pPr>
            <w:r w:rsidRPr="007E043A">
              <w:rPr>
                <w:szCs w:val="24"/>
              </w:rPr>
              <w:t>залік</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982912" w:rsidP="00982912">
            <w:pPr>
              <w:spacing w:after="0" w:line="240" w:lineRule="auto"/>
              <w:rPr>
                <w:szCs w:val="24"/>
              </w:rPr>
            </w:pPr>
            <w:r w:rsidRPr="007E043A">
              <w:rPr>
                <w:szCs w:val="24"/>
              </w:rPr>
              <w:t>ОК 11</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982912" w:rsidP="00982912">
            <w:pPr>
              <w:spacing w:after="0" w:line="240" w:lineRule="auto"/>
              <w:rPr>
                <w:szCs w:val="24"/>
              </w:rPr>
            </w:pPr>
            <w:r w:rsidRPr="007E043A">
              <w:rPr>
                <w:szCs w:val="24"/>
              </w:rPr>
              <w:t>Цитологія, гістологія, ембріологія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982912" w:rsidP="00982912">
            <w:pPr>
              <w:spacing w:after="0" w:line="240" w:lineRule="auto"/>
              <w:jc w:val="center"/>
              <w:rPr>
                <w:szCs w:val="24"/>
              </w:rPr>
            </w:pPr>
            <w:r w:rsidRPr="007E043A">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залік/</w:t>
            </w:r>
            <w:r w:rsidR="007E043A" w:rsidRPr="007E043A">
              <w:rPr>
                <w:szCs w:val="24"/>
              </w:rPr>
              <w:t xml:space="preserve"> екзамен</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982912" w:rsidP="00982912">
            <w:pPr>
              <w:spacing w:after="0" w:line="240" w:lineRule="auto"/>
              <w:rPr>
                <w:szCs w:val="24"/>
              </w:rPr>
            </w:pPr>
            <w:r w:rsidRPr="007E043A">
              <w:rPr>
                <w:szCs w:val="24"/>
              </w:rPr>
              <w:t>ОК 12</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BB47E7" w:rsidP="00982912">
            <w:pPr>
              <w:spacing w:after="0" w:line="240" w:lineRule="auto"/>
              <w:rPr>
                <w:szCs w:val="24"/>
              </w:rPr>
            </w:pPr>
            <w:r w:rsidRPr="007E043A">
              <w:rPr>
                <w:szCs w:val="24"/>
              </w:rPr>
              <w:t>Біохімія</w:t>
            </w:r>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BB47E7" w:rsidP="00982912">
            <w:pPr>
              <w:spacing w:after="0" w:line="240" w:lineRule="auto"/>
              <w:jc w:val="center"/>
              <w:rPr>
                <w:szCs w:val="24"/>
              </w:rPr>
            </w:pPr>
            <w:r>
              <w:rPr>
                <w:szCs w:val="24"/>
              </w:rPr>
              <w:t>8</w:t>
            </w:r>
            <w:r w:rsidR="00982912"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BB47E7" w:rsidP="00982912">
            <w:pPr>
              <w:widowControl w:val="0"/>
              <w:autoSpaceDE w:val="0"/>
              <w:autoSpaceDN w:val="0"/>
              <w:adjustRightInd w:val="0"/>
              <w:spacing w:after="0" w:line="240" w:lineRule="auto"/>
              <w:rPr>
                <w:szCs w:val="24"/>
              </w:rPr>
            </w:pPr>
            <w:r>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BB47E7" w:rsidP="00982912">
            <w:pPr>
              <w:widowControl w:val="0"/>
              <w:autoSpaceDE w:val="0"/>
              <w:autoSpaceDN w:val="0"/>
              <w:adjustRightInd w:val="0"/>
              <w:spacing w:after="0" w:line="240" w:lineRule="auto"/>
              <w:rPr>
                <w:szCs w:val="24"/>
              </w:rPr>
            </w:pPr>
            <w:r w:rsidRPr="007E043A">
              <w:rPr>
                <w:szCs w:val="24"/>
              </w:rPr>
              <w:t>залік/</w:t>
            </w:r>
            <w:r>
              <w:rPr>
                <w:szCs w:val="24"/>
              </w:rPr>
              <w:t xml:space="preserve"> </w:t>
            </w:r>
            <w:r w:rsidR="007E043A">
              <w:rPr>
                <w:szCs w:val="24"/>
              </w:rPr>
              <w:t>екзамен</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982912" w:rsidP="00982912">
            <w:pPr>
              <w:spacing w:after="0" w:line="240" w:lineRule="auto"/>
              <w:rPr>
                <w:szCs w:val="24"/>
              </w:rPr>
            </w:pPr>
            <w:r w:rsidRPr="007E043A">
              <w:rPr>
                <w:szCs w:val="24"/>
              </w:rPr>
              <w:t>ОК 13</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BB47E7" w:rsidP="00982912">
            <w:pPr>
              <w:spacing w:after="0" w:line="240" w:lineRule="auto"/>
              <w:rPr>
                <w:szCs w:val="24"/>
              </w:rPr>
            </w:pPr>
            <w:r>
              <w:rPr>
                <w:szCs w:val="24"/>
              </w:rPr>
              <w:t>Ветеринарна генетика і розведення</w:t>
            </w:r>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BB47E7" w:rsidP="00982912">
            <w:pPr>
              <w:spacing w:after="0" w:line="240" w:lineRule="auto"/>
              <w:jc w:val="center"/>
              <w:rPr>
                <w:szCs w:val="24"/>
              </w:rPr>
            </w:pPr>
            <w:r>
              <w:rPr>
                <w:szCs w:val="24"/>
              </w:rPr>
              <w:t>4</w:t>
            </w:r>
            <w:r w:rsidR="00982912"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BB47E7" w:rsidP="00982912">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EA01ED" w:rsidP="007E043A">
            <w:pPr>
              <w:widowControl w:val="0"/>
              <w:autoSpaceDE w:val="0"/>
              <w:autoSpaceDN w:val="0"/>
              <w:adjustRightInd w:val="0"/>
              <w:spacing w:after="0" w:line="240" w:lineRule="auto"/>
              <w:rPr>
                <w:szCs w:val="24"/>
              </w:rPr>
            </w:pPr>
            <w:r>
              <w:rPr>
                <w:szCs w:val="24"/>
              </w:rPr>
              <w:t>залік</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982912" w:rsidP="00982912">
            <w:pPr>
              <w:spacing w:after="0" w:line="240" w:lineRule="auto"/>
              <w:rPr>
                <w:szCs w:val="24"/>
              </w:rPr>
            </w:pPr>
            <w:r w:rsidRPr="007E043A">
              <w:rPr>
                <w:szCs w:val="24"/>
              </w:rPr>
              <w:t>ОК 14</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BB47E7" w:rsidP="00982912">
            <w:pPr>
              <w:spacing w:after="0" w:line="240" w:lineRule="auto"/>
              <w:rPr>
                <w:szCs w:val="24"/>
              </w:rPr>
            </w:pPr>
            <w:r w:rsidRPr="00286D36">
              <w:rPr>
                <w:szCs w:val="24"/>
              </w:rPr>
              <w:t xml:space="preserve">Годівля, живлення тварин та </w:t>
            </w:r>
            <w:proofErr w:type="spellStart"/>
            <w:r w:rsidRPr="00286D36">
              <w:rPr>
                <w:szCs w:val="24"/>
              </w:rPr>
              <w:t>кормовиробництво</w:t>
            </w:r>
            <w:proofErr w:type="spellEnd"/>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BB47E7" w:rsidP="00982912">
            <w:pPr>
              <w:spacing w:after="0" w:line="240" w:lineRule="auto"/>
              <w:jc w:val="center"/>
              <w:rPr>
                <w:szCs w:val="24"/>
              </w:rPr>
            </w:pPr>
            <w:r>
              <w:rPr>
                <w:szCs w:val="24"/>
              </w:rPr>
              <w:t>4</w:t>
            </w:r>
            <w:r w:rsidR="00982912"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BB47E7" w:rsidP="00982912">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982912" w:rsidP="00BB47E7">
            <w:pPr>
              <w:widowControl w:val="0"/>
              <w:autoSpaceDE w:val="0"/>
              <w:autoSpaceDN w:val="0"/>
              <w:adjustRightInd w:val="0"/>
              <w:spacing w:after="0" w:line="240" w:lineRule="auto"/>
              <w:rPr>
                <w:szCs w:val="24"/>
              </w:rPr>
            </w:pPr>
            <w:r w:rsidRPr="007E043A">
              <w:rPr>
                <w:szCs w:val="24"/>
              </w:rPr>
              <w:t>залік</w:t>
            </w:r>
          </w:p>
        </w:tc>
      </w:tr>
      <w:tr w:rsidR="009E6269" w:rsidRPr="007E043A" w:rsidTr="00F83594">
        <w:trPr>
          <w:trHeight w:val="217"/>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D772BF" w:rsidP="00982912">
            <w:pPr>
              <w:widowControl w:val="0"/>
              <w:autoSpaceDE w:val="0"/>
              <w:autoSpaceDN w:val="0"/>
              <w:adjustRightInd w:val="0"/>
              <w:spacing w:after="0" w:line="240" w:lineRule="auto"/>
              <w:rPr>
                <w:szCs w:val="24"/>
              </w:rPr>
            </w:pPr>
            <w:r>
              <w:rPr>
                <w:szCs w:val="24"/>
              </w:rPr>
              <w:t>ОК 15</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BB47E7" w:rsidP="00BB47E7">
            <w:pPr>
              <w:spacing w:after="0" w:line="240" w:lineRule="auto"/>
              <w:rPr>
                <w:szCs w:val="24"/>
                <w:lang w:eastAsia="uk-UA"/>
              </w:rPr>
            </w:pPr>
            <w:r>
              <w:rPr>
                <w:szCs w:val="24"/>
                <w:lang w:eastAsia="uk-UA"/>
              </w:rPr>
              <w:t>Ветеринарна гігієна</w:t>
            </w:r>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165DB9" w:rsidP="00982912">
            <w:pPr>
              <w:spacing w:after="0" w:line="240" w:lineRule="auto"/>
              <w:jc w:val="center"/>
              <w:rPr>
                <w:szCs w:val="24"/>
                <w:lang w:eastAsia="uk-UA"/>
              </w:rPr>
            </w:pPr>
            <w:r>
              <w:rPr>
                <w:szCs w:val="24"/>
                <w:lang w:eastAsia="uk-UA"/>
              </w:rPr>
              <w:t>8,0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165DB9" w:rsidP="00982912">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165DB9" w:rsidP="007E043A">
            <w:pPr>
              <w:widowControl w:val="0"/>
              <w:autoSpaceDE w:val="0"/>
              <w:autoSpaceDN w:val="0"/>
              <w:adjustRightInd w:val="0"/>
              <w:spacing w:after="0" w:line="240" w:lineRule="auto"/>
              <w:rPr>
                <w:szCs w:val="24"/>
              </w:rPr>
            </w:pPr>
            <w:r>
              <w:rPr>
                <w:szCs w:val="24"/>
              </w:rPr>
              <w:t>залік/</w:t>
            </w:r>
            <w:r w:rsidR="007E043A">
              <w:rPr>
                <w:szCs w:val="24"/>
              </w:rPr>
              <w:t>екзамен</w:t>
            </w:r>
            <w:r>
              <w:rPr>
                <w:szCs w:val="24"/>
              </w:rPr>
              <w:t>/курсова робота</w:t>
            </w:r>
          </w:p>
        </w:tc>
      </w:tr>
      <w:tr w:rsidR="009E6269"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D772BF" w:rsidP="00982912">
            <w:pPr>
              <w:widowControl w:val="0"/>
              <w:autoSpaceDE w:val="0"/>
              <w:autoSpaceDN w:val="0"/>
              <w:adjustRightInd w:val="0"/>
              <w:spacing w:after="0" w:line="240" w:lineRule="auto"/>
              <w:rPr>
                <w:szCs w:val="24"/>
              </w:rPr>
            </w:pPr>
            <w:r>
              <w:rPr>
                <w:szCs w:val="24"/>
              </w:rPr>
              <w:t>ОК 16</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982912" w:rsidP="00982912">
            <w:pPr>
              <w:spacing w:after="0" w:line="240" w:lineRule="auto"/>
              <w:rPr>
                <w:szCs w:val="24"/>
              </w:rPr>
            </w:pPr>
            <w:r w:rsidRPr="007E043A">
              <w:rPr>
                <w:szCs w:val="24"/>
              </w:rPr>
              <w:t>Ветеринарна мікробіологія та імунологія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E7426A" w:rsidP="00982912">
            <w:pPr>
              <w:spacing w:after="0" w:line="240" w:lineRule="auto"/>
              <w:jc w:val="center"/>
              <w:rPr>
                <w:szCs w:val="24"/>
              </w:rPr>
            </w:pPr>
            <w:r>
              <w:rPr>
                <w:szCs w:val="24"/>
              </w:rPr>
              <w:t>9</w:t>
            </w:r>
            <w:r w:rsidR="00982912"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982912" w:rsidP="007E043A">
            <w:pPr>
              <w:widowControl w:val="0"/>
              <w:autoSpaceDE w:val="0"/>
              <w:autoSpaceDN w:val="0"/>
              <w:adjustRightInd w:val="0"/>
              <w:spacing w:after="0" w:line="240" w:lineRule="auto"/>
              <w:rPr>
                <w:szCs w:val="24"/>
              </w:rPr>
            </w:pPr>
            <w:r w:rsidRPr="007E043A">
              <w:rPr>
                <w:szCs w:val="24"/>
              </w:rPr>
              <w:t>залік/</w:t>
            </w:r>
            <w:r w:rsidR="007E043A">
              <w:rPr>
                <w:szCs w:val="24"/>
              </w:rPr>
              <w:t xml:space="preserve"> екзамен</w:t>
            </w:r>
          </w:p>
        </w:tc>
      </w:tr>
      <w:tr w:rsidR="009E6269" w:rsidRPr="007E043A" w:rsidTr="00F83594">
        <w:trPr>
          <w:trHeight w:val="408"/>
        </w:trPr>
        <w:tc>
          <w:tcPr>
            <w:tcW w:w="988" w:type="dxa"/>
            <w:tcBorders>
              <w:top w:val="single" w:sz="6" w:space="0" w:color="auto"/>
              <w:left w:val="single" w:sz="6" w:space="0" w:color="auto"/>
              <w:bottom w:val="single" w:sz="6" w:space="0" w:color="auto"/>
              <w:right w:val="single" w:sz="6" w:space="0" w:color="auto"/>
            </w:tcBorders>
            <w:vAlign w:val="center"/>
          </w:tcPr>
          <w:p w:rsidR="00982912" w:rsidRPr="007E043A" w:rsidRDefault="00D772BF" w:rsidP="00982912">
            <w:pPr>
              <w:widowControl w:val="0"/>
              <w:autoSpaceDE w:val="0"/>
              <w:autoSpaceDN w:val="0"/>
              <w:adjustRightInd w:val="0"/>
              <w:spacing w:after="0" w:line="240" w:lineRule="auto"/>
              <w:rPr>
                <w:szCs w:val="24"/>
              </w:rPr>
            </w:pPr>
            <w:r>
              <w:rPr>
                <w:szCs w:val="24"/>
              </w:rPr>
              <w:t>ОК 17</w:t>
            </w:r>
          </w:p>
        </w:tc>
        <w:tc>
          <w:tcPr>
            <w:tcW w:w="4815" w:type="dxa"/>
            <w:tcBorders>
              <w:top w:val="single" w:sz="6" w:space="0" w:color="auto"/>
              <w:left w:val="single" w:sz="6" w:space="0" w:color="auto"/>
              <w:bottom w:val="single" w:sz="6" w:space="0" w:color="auto"/>
              <w:right w:val="single" w:sz="6" w:space="0" w:color="auto"/>
            </w:tcBorders>
            <w:vAlign w:val="center"/>
          </w:tcPr>
          <w:p w:rsidR="00982912" w:rsidRPr="007E043A" w:rsidRDefault="00165DB9" w:rsidP="00982912">
            <w:pPr>
              <w:spacing w:after="0" w:line="240" w:lineRule="auto"/>
              <w:rPr>
                <w:szCs w:val="24"/>
              </w:rPr>
            </w:pPr>
            <w:r>
              <w:rPr>
                <w:szCs w:val="24"/>
              </w:rPr>
              <w:t>Фізіологія тварин</w:t>
            </w:r>
          </w:p>
        </w:tc>
        <w:tc>
          <w:tcPr>
            <w:tcW w:w="1134" w:type="dxa"/>
            <w:tcBorders>
              <w:top w:val="single" w:sz="6" w:space="0" w:color="auto"/>
              <w:left w:val="single" w:sz="6" w:space="0" w:color="auto"/>
              <w:bottom w:val="single" w:sz="6" w:space="0" w:color="auto"/>
              <w:right w:val="single" w:sz="4" w:space="0" w:color="auto"/>
            </w:tcBorders>
            <w:vAlign w:val="center"/>
          </w:tcPr>
          <w:p w:rsidR="00982912" w:rsidRPr="007E043A" w:rsidRDefault="00165DB9" w:rsidP="00982912">
            <w:pPr>
              <w:spacing w:after="0" w:line="240" w:lineRule="auto"/>
              <w:jc w:val="center"/>
              <w:rPr>
                <w:szCs w:val="24"/>
              </w:rPr>
            </w:pPr>
            <w:r>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165DB9" w:rsidP="00982912">
            <w:pPr>
              <w:widowControl w:val="0"/>
              <w:autoSpaceDE w:val="0"/>
              <w:autoSpaceDN w:val="0"/>
              <w:adjustRightInd w:val="0"/>
              <w:spacing w:after="0" w:line="240" w:lineRule="auto"/>
              <w:rPr>
                <w:szCs w:val="24"/>
              </w:rPr>
            </w:pPr>
            <w:r>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982912" w:rsidRPr="007E043A" w:rsidRDefault="00982912" w:rsidP="00982912">
            <w:pPr>
              <w:widowControl w:val="0"/>
              <w:autoSpaceDE w:val="0"/>
              <w:autoSpaceDN w:val="0"/>
              <w:adjustRightInd w:val="0"/>
              <w:spacing w:after="0" w:line="240" w:lineRule="auto"/>
              <w:rPr>
                <w:szCs w:val="24"/>
              </w:rPr>
            </w:pPr>
            <w:r w:rsidRPr="007E043A">
              <w:rPr>
                <w:szCs w:val="24"/>
              </w:rPr>
              <w:t>залік</w:t>
            </w:r>
            <w:r w:rsidR="00165DB9">
              <w:rPr>
                <w:szCs w:val="24"/>
              </w:rPr>
              <w:t>/екзамен</w:t>
            </w:r>
          </w:p>
        </w:tc>
      </w:tr>
      <w:tr w:rsidR="00E41E8A" w:rsidRPr="007E043A" w:rsidTr="00F83594">
        <w:trPr>
          <w:trHeight w:val="40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lastRenderedPageBreak/>
              <w:t>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3</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4</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5</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6</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7</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8</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9</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10</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11</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12</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13</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14</w:t>
            </w: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15</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16</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r>
              <w:rPr>
                <w:szCs w:val="24"/>
              </w:rPr>
              <w:t>ОК 18</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82912">
            <w:pPr>
              <w:spacing w:after="0" w:line="240" w:lineRule="auto"/>
              <w:rPr>
                <w:szCs w:val="24"/>
              </w:rPr>
            </w:pPr>
            <w:r>
              <w:rPr>
                <w:szCs w:val="24"/>
              </w:rPr>
              <w:t>Благополуччя тварин</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82912">
            <w:pPr>
              <w:spacing w:after="0" w:line="240" w:lineRule="auto"/>
              <w:jc w:val="center"/>
              <w:rPr>
                <w:szCs w:val="24"/>
              </w:rPr>
            </w:pPr>
            <w:r>
              <w:rPr>
                <w:szCs w:val="24"/>
              </w:rPr>
              <w:t>4</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r w:rsidRPr="007E043A">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82912">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Pr>
                <w:szCs w:val="24"/>
              </w:rPr>
              <w:t>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r>
              <w:rPr>
                <w:szCs w:val="24"/>
              </w:rPr>
              <w:t>ОК 19</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2C7D01">
            <w:pPr>
              <w:spacing w:after="0" w:line="240" w:lineRule="auto"/>
              <w:rPr>
                <w:szCs w:val="24"/>
              </w:rPr>
            </w:pPr>
            <w:r>
              <w:rPr>
                <w:szCs w:val="24"/>
              </w:rPr>
              <w:t>Товарознавство харчових продуктів</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7426A" w:rsidP="002C7D01">
            <w:pPr>
              <w:spacing w:after="0" w:line="240" w:lineRule="auto"/>
              <w:jc w:val="center"/>
              <w:rPr>
                <w:szCs w:val="24"/>
              </w:rPr>
            </w:pPr>
            <w:r>
              <w:rPr>
                <w:szCs w:val="24"/>
              </w:rPr>
              <w:t>4</w:t>
            </w:r>
            <w:r w:rsidR="00E41E8A"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r>
              <w:rPr>
                <w:szCs w:val="24"/>
              </w:rPr>
              <w:t>ОК 20</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2C7D01">
            <w:pPr>
              <w:spacing w:after="0" w:line="240" w:lineRule="auto"/>
              <w:rPr>
                <w:szCs w:val="24"/>
              </w:rPr>
            </w:pPr>
            <w:r>
              <w:rPr>
                <w:szCs w:val="24"/>
              </w:rPr>
              <w:t>Ветеринарна вірусологія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2C7D01">
            <w:pPr>
              <w:spacing w:after="0" w:line="240" w:lineRule="auto"/>
              <w:jc w:val="center"/>
              <w:rPr>
                <w:szCs w:val="24"/>
              </w:rPr>
            </w:pPr>
            <w:r>
              <w:rPr>
                <w:szCs w:val="24"/>
              </w:rPr>
              <w:t>4</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2C7D01">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Pr>
                <w:szCs w:val="24"/>
              </w:rPr>
              <w:t>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D772BF">
            <w:pPr>
              <w:spacing w:after="0" w:line="240" w:lineRule="auto"/>
              <w:rPr>
                <w:szCs w:val="24"/>
              </w:rPr>
            </w:pPr>
            <w:r w:rsidRPr="007E043A">
              <w:rPr>
                <w:szCs w:val="24"/>
              </w:rPr>
              <w:t xml:space="preserve">Ветеринарна </w:t>
            </w:r>
            <w:r>
              <w:rPr>
                <w:szCs w:val="24"/>
              </w:rPr>
              <w:t>патофізіологія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5</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Pr>
                <w:szCs w:val="24"/>
              </w:rPr>
              <w:t>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Оперативна хірургія з основами топографічної анатомії</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61166F">
            <w:pPr>
              <w:widowControl w:val="0"/>
              <w:autoSpaceDE w:val="0"/>
              <w:autoSpaceDN w:val="0"/>
              <w:adjustRightInd w:val="0"/>
              <w:spacing w:after="0" w:line="240" w:lineRule="auto"/>
              <w:rPr>
                <w:szCs w:val="24"/>
              </w:rPr>
            </w:pPr>
            <w:r w:rsidRPr="007E043A">
              <w:rPr>
                <w:szCs w:val="24"/>
              </w:rPr>
              <w:t>ОК 23</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Ветеринарна фармакологія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9</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7E043A">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7E043A">
              <w:rPr>
                <w:szCs w:val="24"/>
              </w:rPr>
              <w:t>залік</w:t>
            </w:r>
            <w:r>
              <w:rPr>
                <w:szCs w:val="24"/>
              </w:rPr>
              <w:t>/екзамен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24</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Клінічна діагностика</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sidRPr="0061166F">
              <w:rPr>
                <w:szCs w:val="24"/>
              </w:rPr>
              <w:t>залік/екзамен</w:t>
            </w:r>
            <w:r>
              <w:rPr>
                <w:szCs w:val="24"/>
              </w:rPr>
              <w:t>/курсова робота</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25</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Системи управління безпечністю продуктів харчування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sidRPr="005729BE">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26</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sidRPr="005729BE">
              <w:rPr>
                <w:szCs w:val="24"/>
              </w:rPr>
              <w:t>Акушерство, гінекологія і бі</w:t>
            </w:r>
            <w:r>
              <w:rPr>
                <w:szCs w:val="24"/>
              </w:rPr>
              <w:t>отехнологія відтворення тварин</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7,0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sidRPr="005729BE">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27</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5729BE" w:rsidRDefault="00E41E8A" w:rsidP="008C7075">
            <w:pPr>
              <w:spacing w:after="0" w:line="240" w:lineRule="auto"/>
              <w:rPr>
                <w:szCs w:val="24"/>
              </w:rPr>
            </w:pPr>
            <w:r w:rsidRPr="005729BE">
              <w:rPr>
                <w:szCs w:val="24"/>
              </w:rPr>
              <w:t>Ветеринарна санітарія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7,0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E043A">
            <w:pPr>
              <w:widowControl w:val="0"/>
              <w:autoSpaceDE w:val="0"/>
              <w:autoSpaceDN w:val="0"/>
              <w:adjustRightInd w:val="0"/>
              <w:spacing w:after="0" w:line="240" w:lineRule="auto"/>
              <w:rPr>
                <w:szCs w:val="24"/>
              </w:rPr>
            </w:pPr>
            <w:r w:rsidRPr="005729BE">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28</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Загальна і спеціальна хірургія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435B9">
            <w:pPr>
              <w:widowControl w:val="0"/>
              <w:autoSpaceDE w:val="0"/>
              <w:autoSpaceDN w:val="0"/>
              <w:adjustRightInd w:val="0"/>
              <w:spacing w:after="0" w:line="240" w:lineRule="auto"/>
              <w:rPr>
                <w:szCs w:val="24"/>
              </w:rPr>
            </w:pPr>
            <w:r w:rsidRPr="005729BE">
              <w:rPr>
                <w:szCs w:val="24"/>
              </w:rPr>
              <w:t>залік/екзамен/курсова робота</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29</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sidRPr="00CE1D9D">
              <w:rPr>
                <w:szCs w:val="24"/>
              </w:rPr>
              <w:t>Пара</w:t>
            </w:r>
            <w:r>
              <w:rPr>
                <w:szCs w:val="24"/>
              </w:rPr>
              <w:t>зитологія та інвазійні хвороби</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CE1D9D">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30</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Внутрішні хвороби тварин</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CE1D9D">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ОК 31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Ветеринарна токсикологія</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6A0484">
            <w:pPr>
              <w:widowControl w:val="0"/>
              <w:autoSpaceDE w:val="0"/>
              <w:autoSpaceDN w:val="0"/>
              <w:adjustRightInd w:val="0"/>
              <w:spacing w:after="0" w:line="240" w:lineRule="auto"/>
              <w:rPr>
                <w:szCs w:val="24"/>
              </w:rPr>
            </w:pPr>
            <w:r>
              <w:rPr>
                <w:szCs w:val="24"/>
              </w:rPr>
              <w:t>ОК 32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Гігієна харчових продуктів</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5E303E" w:rsidP="008C7075">
            <w:pPr>
              <w:spacing w:after="0" w:line="240" w:lineRule="auto"/>
              <w:jc w:val="center"/>
              <w:rPr>
                <w:szCs w:val="24"/>
              </w:rPr>
            </w:pPr>
            <w:r>
              <w:rPr>
                <w:szCs w:val="24"/>
              </w:rPr>
              <w:t>11,5</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залік/залік/екзамен/курсова робота</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6A0484">
            <w:pPr>
              <w:widowControl w:val="0"/>
              <w:autoSpaceDE w:val="0"/>
              <w:autoSpaceDN w:val="0"/>
              <w:adjustRightInd w:val="0"/>
              <w:spacing w:after="0" w:line="240" w:lineRule="auto"/>
              <w:rPr>
                <w:szCs w:val="24"/>
              </w:rPr>
            </w:pPr>
            <w:r>
              <w:rPr>
                <w:szCs w:val="24"/>
              </w:rPr>
              <w:t>ОК 33</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CE1D9D">
            <w:pPr>
              <w:spacing w:after="0" w:line="240" w:lineRule="auto"/>
              <w:rPr>
                <w:szCs w:val="24"/>
              </w:rPr>
            </w:pPr>
            <w:r>
              <w:rPr>
                <w:szCs w:val="24"/>
              </w:rPr>
              <w:t>Патологічна морфологія та розтин</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7,5</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CE1D9D">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6A0484">
            <w:pPr>
              <w:widowControl w:val="0"/>
              <w:autoSpaceDE w:val="0"/>
              <w:autoSpaceDN w:val="0"/>
              <w:adjustRightInd w:val="0"/>
              <w:spacing w:after="0" w:line="240" w:lineRule="auto"/>
              <w:rPr>
                <w:szCs w:val="24"/>
              </w:rPr>
            </w:pPr>
            <w:r>
              <w:rPr>
                <w:szCs w:val="24"/>
              </w:rPr>
              <w:t>ОК 34</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sidRPr="00CE1D9D">
              <w:rPr>
                <w:szCs w:val="24"/>
              </w:rPr>
              <w:t>Епізо</w:t>
            </w:r>
            <w:r>
              <w:rPr>
                <w:szCs w:val="24"/>
              </w:rPr>
              <w:t>отологія та інфекційні хвороби</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8C7075">
            <w:pPr>
              <w:spacing w:after="0" w:line="240" w:lineRule="auto"/>
              <w:jc w:val="center"/>
              <w:rPr>
                <w:szCs w:val="24"/>
              </w:rPr>
            </w:pPr>
            <w:r>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CE1D9D">
              <w:rPr>
                <w:szCs w:val="24"/>
              </w:rPr>
              <w:t>залік/екзамен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6A0484">
            <w:pPr>
              <w:widowControl w:val="0"/>
              <w:autoSpaceDE w:val="0"/>
              <w:autoSpaceDN w:val="0"/>
              <w:adjustRightInd w:val="0"/>
              <w:spacing w:after="0" w:line="240" w:lineRule="auto"/>
              <w:rPr>
                <w:szCs w:val="24"/>
              </w:rPr>
            </w:pPr>
            <w:r>
              <w:rPr>
                <w:szCs w:val="24"/>
              </w:rPr>
              <w:t>ОК 35</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rPr>
            </w:pPr>
            <w:r>
              <w:rPr>
                <w:szCs w:val="24"/>
              </w:rPr>
              <w:t>Мікробіологія харчових продуктів</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5E303E" w:rsidP="008C7075">
            <w:pPr>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ОК 36</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1C1115" w:rsidRDefault="005E303E" w:rsidP="008C7075">
            <w:pPr>
              <w:spacing w:after="0" w:line="240" w:lineRule="auto"/>
              <w:rPr>
                <w:szCs w:val="24"/>
              </w:rPr>
            </w:pPr>
            <w:r w:rsidRPr="001C1115">
              <w:rPr>
                <w:szCs w:val="24"/>
              </w:rPr>
              <w:t>Кодекс здоров’я тварин</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1C1115" w:rsidRDefault="00E41E8A" w:rsidP="008C7075">
            <w:pPr>
              <w:spacing w:after="0" w:line="240" w:lineRule="auto"/>
              <w:jc w:val="center"/>
              <w:rPr>
                <w:szCs w:val="24"/>
              </w:rPr>
            </w:pPr>
            <w:r w:rsidRPr="001C1115">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ОК 37</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1C1115" w:rsidRDefault="00E41E8A" w:rsidP="008C7075">
            <w:pPr>
              <w:spacing w:after="0" w:line="240" w:lineRule="auto"/>
              <w:rPr>
                <w:szCs w:val="24"/>
              </w:rPr>
            </w:pPr>
            <w:r w:rsidRPr="001C1115">
              <w:rPr>
                <w:szCs w:val="24"/>
              </w:rPr>
              <w:t>Цифрові технології у тваринництві</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1C1115" w:rsidRDefault="00E41E8A" w:rsidP="008C7075">
            <w:pPr>
              <w:spacing w:after="0" w:line="240" w:lineRule="auto"/>
              <w:jc w:val="center"/>
              <w:rPr>
                <w:szCs w:val="24"/>
              </w:rPr>
            </w:pPr>
            <w:r w:rsidRPr="001C1115">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ОК 38</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1C1115" w:rsidRDefault="005E303E" w:rsidP="008C7075">
            <w:pPr>
              <w:spacing w:after="0" w:line="240" w:lineRule="auto"/>
              <w:rPr>
                <w:szCs w:val="24"/>
              </w:rPr>
            </w:pPr>
            <w:r w:rsidRPr="001C1115">
              <w:rPr>
                <w:szCs w:val="24"/>
              </w:rPr>
              <w:t>Стабільне тваринництво</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1C1115" w:rsidRDefault="005E303E" w:rsidP="008C7075">
            <w:pPr>
              <w:spacing w:after="0" w:line="240" w:lineRule="auto"/>
              <w:jc w:val="center"/>
              <w:rPr>
                <w:szCs w:val="24"/>
              </w:rPr>
            </w:pPr>
            <w:r w:rsidRPr="001C1115">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1C1115" w:rsidRDefault="00E41E8A" w:rsidP="008C7075">
            <w:pPr>
              <w:widowControl w:val="0"/>
              <w:autoSpaceDE w:val="0"/>
              <w:autoSpaceDN w:val="0"/>
              <w:adjustRightInd w:val="0"/>
              <w:spacing w:after="0" w:line="240" w:lineRule="auto"/>
              <w:rPr>
                <w:szCs w:val="24"/>
              </w:rPr>
            </w:pPr>
            <w:r w:rsidRPr="001C1115">
              <w:rPr>
                <w:szCs w:val="24"/>
              </w:rPr>
              <w:t>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ОК 39</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Default="00E41E8A" w:rsidP="008C7075">
            <w:pPr>
              <w:spacing w:after="0" w:line="240" w:lineRule="auto"/>
              <w:rPr>
                <w:szCs w:val="24"/>
              </w:rPr>
            </w:pPr>
            <w:r>
              <w:rPr>
                <w:szCs w:val="24"/>
              </w:rPr>
              <w:t>Юридична відповідальність в галузі</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Default="0032308A" w:rsidP="008C7075">
            <w:pPr>
              <w:spacing w:after="0" w:line="240" w:lineRule="auto"/>
              <w:jc w:val="center"/>
              <w:rPr>
                <w:szCs w:val="24"/>
              </w:rPr>
            </w:pPr>
            <w:r>
              <w:rPr>
                <w:szCs w:val="24"/>
              </w:rPr>
              <w:t>4</w:t>
            </w:r>
            <w:r w:rsidR="00E41E8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lastRenderedPageBreak/>
              <w:t>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3</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4</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5</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6</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7</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8</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9</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10</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11</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12</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13</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14</w:t>
            </w: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15</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7D5A60">
            <w:pPr>
              <w:widowControl w:val="0"/>
              <w:autoSpaceDE w:val="0"/>
              <w:autoSpaceDN w:val="0"/>
              <w:adjustRightInd w:val="0"/>
              <w:spacing w:after="0" w:line="240" w:lineRule="auto"/>
              <w:jc w:val="center"/>
              <w:rPr>
                <w:szCs w:val="24"/>
              </w:rPr>
            </w:pPr>
            <w:r w:rsidRPr="007E043A">
              <w:rPr>
                <w:szCs w:val="24"/>
              </w:rPr>
              <w:t>16</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ОК 40</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Default="00E41E8A" w:rsidP="008C7075">
            <w:pPr>
              <w:spacing w:after="0" w:line="240" w:lineRule="auto"/>
              <w:rPr>
                <w:szCs w:val="24"/>
              </w:rPr>
            </w:pPr>
            <w:proofErr w:type="spellStart"/>
            <w:r>
              <w:rPr>
                <w:szCs w:val="24"/>
              </w:rPr>
              <w:t>Біобезпека</w:t>
            </w:r>
            <w:proofErr w:type="spellEnd"/>
            <w:r>
              <w:rPr>
                <w:szCs w:val="24"/>
              </w:rPr>
              <w:t xml:space="preserve">, </w:t>
            </w:r>
            <w:proofErr w:type="spellStart"/>
            <w:r>
              <w:rPr>
                <w:szCs w:val="24"/>
              </w:rPr>
              <w:t>біозахист</w:t>
            </w:r>
            <w:proofErr w:type="spellEnd"/>
            <w:r>
              <w:rPr>
                <w:szCs w:val="24"/>
              </w:rPr>
              <w:t>, біоетика</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Default="0032308A" w:rsidP="008C7075">
            <w:pPr>
              <w:spacing w:after="0" w:line="240" w:lineRule="auto"/>
              <w:jc w:val="center"/>
              <w:rPr>
                <w:szCs w:val="24"/>
              </w:rPr>
            </w:pPr>
            <w:r>
              <w:rPr>
                <w:szCs w:val="24"/>
              </w:rPr>
              <w:t>5</w:t>
            </w:r>
            <w:r w:rsidR="005E303E">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екзамен</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ОК 41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Default="00E41E8A" w:rsidP="008C7075">
            <w:pPr>
              <w:spacing w:after="0" w:line="240" w:lineRule="auto"/>
              <w:rPr>
                <w:szCs w:val="24"/>
              </w:rPr>
            </w:pPr>
            <w:r>
              <w:rPr>
                <w:szCs w:val="24"/>
              </w:rPr>
              <w:t>Методологія наукових досліджень</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Default="00E41E8A" w:rsidP="008C7075">
            <w:pPr>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Default="00E41E8A" w:rsidP="008C7075">
            <w:pPr>
              <w:widowControl w:val="0"/>
              <w:autoSpaceDE w:val="0"/>
              <w:autoSpaceDN w:val="0"/>
              <w:adjustRightInd w:val="0"/>
              <w:spacing w:after="0" w:line="240" w:lineRule="auto"/>
              <w:rPr>
                <w:szCs w:val="24"/>
              </w:rPr>
            </w:pPr>
            <w:r>
              <w:rPr>
                <w:szCs w:val="24"/>
              </w:rPr>
              <w:t>залік</w:t>
            </w:r>
          </w:p>
        </w:tc>
      </w:tr>
      <w:tr w:rsidR="005E303E"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5E303E" w:rsidRDefault="005E303E" w:rsidP="008C7075">
            <w:pPr>
              <w:widowControl w:val="0"/>
              <w:autoSpaceDE w:val="0"/>
              <w:autoSpaceDN w:val="0"/>
              <w:adjustRightInd w:val="0"/>
              <w:spacing w:after="0" w:line="240" w:lineRule="auto"/>
              <w:rPr>
                <w:szCs w:val="24"/>
              </w:rPr>
            </w:pPr>
            <w:r>
              <w:rPr>
                <w:szCs w:val="24"/>
              </w:rPr>
              <w:t>ОК 42</w:t>
            </w:r>
          </w:p>
        </w:tc>
        <w:tc>
          <w:tcPr>
            <w:tcW w:w="4815" w:type="dxa"/>
            <w:tcBorders>
              <w:top w:val="single" w:sz="6" w:space="0" w:color="auto"/>
              <w:left w:val="single" w:sz="6" w:space="0" w:color="auto"/>
              <w:bottom w:val="single" w:sz="6" w:space="0" w:color="auto"/>
              <w:right w:val="single" w:sz="6" w:space="0" w:color="auto"/>
            </w:tcBorders>
            <w:vAlign w:val="center"/>
          </w:tcPr>
          <w:p w:rsidR="005E303E" w:rsidRDefault="005E303E" w:rsidP="008C7075">
            <w:pPr>
              <w:spacing w:after="0" w:line="240" w:lineRule="auto"/>
              <w:rPr>
                <w:szCs w:val="24"/>
              </w:rPr>
            </w:pPr>
            <w:r w:rsidRPr="005E303E">
              <w:rPr>
                <w:szCs w:val="24"/>
              </w:rPr>
              <w:t>Управління в організаціях і підприємствах ветеринарної медицини та інспекторська діяльність</w:t>
            </w:r>
          </w:p>
        </w:tc>
        <w:tc>
          <w:tcPr>
            <w:tcW w:w="1134" w:type="dxa"/>
            <w:tcBorders>
              <w:top w:val="single" w:sz="6" w:space="0" w:color="auto"/>
              <w:left w:val="single" w:sz="6" w:space="0" w:color="auto"/>
              <w:bottom w:val="single" w:sz="6" w:space="0" w:color="auto"/>
              <w:right w:val="single" w:sz="4" w:space="0" w:color="auto"/>
            </w:tcBorders>
            <w:vAlign w:val="center"/>
          </w:tcPr>
          <w:p w:rsidR="005E303E" w:rsidRDefault="0032308A" w:rsidP="008C7075">
            <w:pPr>
              <w:spacing w:after="0" w:line="240" w:lineRule="auto"/>
              <w:jc w:val="center"/>
              <w:rPr>
                <w:szCs w:val="24"/>
              </w:rPr>
            </w:pPr>
            <w:r>
              <w:rPr>
                <w:szCs w:val="24"/>
              </w:rPr>
              <w:t>4</w:t>
            </w:r>
            <w:r w:rsidR="005E303E">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5E303E" w:rsidRDefault="005E303E" w:rsidP="008C7075">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5E303E" w:rsidRPr="007E043A" w:rsidRDefault="005E303E"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5E303E" w:rsidRDefault="005E303E" w:rsidP="008C7075">
            <w:pPr>
              <w:widowControl w:val="0"/>
              <w:autoSpaceDE w:val="0"/>
              <w:autoSpaceDN w:val="0"/>
              <w:adjustRightInd w:val="0"/>
              <w:spacing w:after="0" w:line="240" w:lineRule="auto"/>
              <w:rPr>
                <w:szCs w:val="24"/>
              </w:rPr>
            </w:pPr>
            <w:r>
              <w:rPr>
                <w:szCs w:val="24"/>
              </w:rPr>
              <w:t>залік</w:t>
            </w:r>
          </w:p>
        </w:tc>
      </w:tr>
      <w:tr w:rsidR="00E41E8A" w:rsidRPr="007E043A" w:rsidTr="00F83594">
        <w:trPr>
          <w:trHeight w:val="228"/>
        </w:trPr>
        <w:tc>
          <w:tcPr>
            <w:tcW w:w="5803" w:type="dxa"/>
            <w:gridSpan w:val="2"/>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b/>
                <w:szCs w:val="24"/>
              </w:rPr>
            </w:pPr>
            <w:r w:rsidRPr="007E043A">
              <w:rPr>
                <w:b/>
                <w:szCs w:val="24"/>
              </w:rPr>
              <w:t>Всього обов’язкових дисциплін</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3242EF">
            <w:pPr>
              <w:spacing w:after="0" w:line="240" w:lineRule="auto"/>
              <w:jc w:val="center"/>
              <w:rPr>
                <w:b/>
                <w:szCs w:val="24"/>
              </w:rPr>
            </w:pPr>
            <w:r w:rsidRPr="007E043A">
              <w:rPr>
                <w:b/>
                <w:szCs w:val="24"/>
              </w:rPr>
              <w:t>2</w:t>
            </w:r>
            <w:r w:rsidR="00DD475E">
              <w:rPr>
                <w:b/>
                <w:szCs w:val="24"/>
              </w:rPr>
              <w:t>4</w:t>
            </w:r>
            <w:r w:rsidR="003242EF">
              <w:rPr>
                <w:b/>
                <w:szCs w:val="24"/>
              </w:rPr>
              <w:t>3</w:t>
            </w:r>
            <w:r w:rsidRPr="007E043A">
              <w:rPr>
                <w:b/>
                <w:szCs w:val="24"/>
              </w:rPr>
              <w:t>,0</w:t>
            </w:r>
          </w:p>
        </w:tc>
        <w:tc>
          <w:tcPr>
            <w:tcW w:w="8181" w:type="dxa"/>
            <w:gridSpan w:val="20"/>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color w:val="FF0000"/>
                <w:szCs w:val="24"/>
              </w:rPr>
            </w:pPr>
          </w:p>
        </w:tc>
      </w:tr>
      <w:tr w:rsidR="00AC4872" w:rsidRPr="007E043A" w:rsidTr="00F83594">
        <w:trPr>
          <w:trHeight w:val="228"/>
        </w:trPr>
        <w:tc>
          <w:tcPr>
            <w:tcW w:w="5803" w:type="dxa"/>
            <w:gridSpan w:val="2"/>
            <w:tcBorders>
              <w:top w:val="single" w:sz="6" w:space="0" w:color="auto"/>
              <w:left w:val="single" w:sz="6" w:space="0" w:color="auto"/>
              <w:bottom w:val="single" w:sz="6" w:space="0" w:color="auto"/>
              <w:right w:val="single" w:sz="6" w:space="0" w:color="auto"/>
            </w:tcBorders>
            <w:vAlign w:val="center"/>
          </w:tcPr>
          <w:p w:rsidR="00AC4872" w:rsidRPr="007E043A" w:rsidRDefault="00AC4872" w:rsidP="008C7075">
            <w:pPr>
              <w:widowControl w:val="0"/>
              <w:autoSpaceDE w:val="0"/>
              <w:autoSpaceDN w:val="0"/>
              <w:adjustRightInd w:val="0"/>
              <w:spacing w:after="0" w:line="240" w:lineRule="auto"/>
              <w:rPr>
                <w:b/>
                <w:szCs w:val="24"/>
              </w:rPr>
            </w:pPr>
            <w:r w:rsidRPr="007E043A">
              <w:rPr>
                <w:b/>
                <w:szCs w:val="24"/>
              </w:rPr>
              <w:t>Навчальні практики</w:t>
            </w:r>
            <w:r w:rsidR="00271134">
              <w:rPr>
                <w:b/>
                <w:szCs w:val="24"/>
              </w:rPr>
              <w:t>: НП 1, НП 2, НП 3, НП 4</w:t>
            </w:r>
          </w:p>
        </w:tc>
        <w:tc>
          <w:tcPr>
            <w:tcW w:w="1134" w:type="dxa"/>
            <w:tcBorders>
              <w:top w:val="single" w:sz="6" w:space="0" w:color="auto"/>
              <w:left w:val="single" w:sz="6" w:space="0" w:color="auto"/>
              <w:bottom w:val="single" w:sz="6" w:space="0" w:color="auto"/>
              <w:right w:val="single" w:sz="4" w:space="0" w:color="auto"/>
            </w:tcBorders>
            <w:vAlign w:val="center"/>
          </w:tcPr>
          <w:p w:rsidR="00AC4872" w:rsidRPr="007E043A" w:rsidRDefault="00AC4872" w:rsidP="00F76BF1">
            <w:pPr>
              <w:widowControl w:val="0"/>
              <w:autoSpaceDE w:val="0"/>
              <w:autoSpaceDN w:val="0"/>
              <w:adjustRightInd w:val="0"/>
              <w:spacing w:after="0" w:line="240" w:lineRule="auto"/>
              <w:jc w:val="center"/>
              <w:rPr>
                <w:b/>
                <w:szCs w:val="24"/>
              </w:rPr>
            </w:pPr>
            <w:r w:rsidRPr="007E043A">
              <w:rPr>
                <w:b/>
                <w:szCs w:val="24"/>
              </w:rPr>
              <w:t>1</w:t>
            </w:r>
            <w:r>
              <w:rPr>
                <w:b/>
                <w:szCs w:val="24"/>
              </w:rPr>
              <w:t>2</w:t>
            </w:r>
            <w:r w:rsidRPr="007E043A">
              <w:rPr>
                <w:b/>
                <w:szCs w:val="24"/>
              </w:rPr>
              <w:t>,0</w:t>
            </w:r>
          </w:p>
        </w:tc>
        <w:tc>
          <w:tcPr>
            <w:tcW w:w="573"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37"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х</w:t>
            </w:r>
          </w:p>
        </w:tc>
        <w:tc>
          <w:tcPr>
            <w:tcW w:w="408"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35"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2479" w:type="dxa"/>
            <w:tcBorders>
              <w:top w:val="single" w:sz="6" w:space="0" w:color="auto"/>
              <w:left w:val="single" w:sz="4" w:space="0" w:color="auto"/>
              <w:bottom w:val="single" w:sz="6" w:space="0" w:color="auto"/>
              <w:right w:val="single" w:sz="6"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залік/залік/залік/залік</w:t>
            </w:r>
          </w:p>
        </w:tc>
      </w:tr>
      <w:tr w:rsidR="00AC4872" w:rsidRPr="007E043A" w:rsidTr="00F83594">
        <w:trPr>
          <w:trHeight w:val="228"/>
        </w:trPr>
        <w:tc>
          <w:tcPr>
            <w:tcW w:w="5803" w:type="dxa"/>
            <w:gridSpan w:val="2"/>
            <w:tcBorders>
              <w:top w:val="single" w:sz="6" w:space="0" w:color="auto"/>
              <w:left w:val="single" w:sz="6" w:space="0" w:color="auto"/>
              <w:bottom w:val="single" w:sz="6" w:space="0" w:color="auto"/>
              <w:right w:val="single" w:sz="6" w:space="0" w:color="auto"/>
            </w:tcBorders>
            <w:vAlign w:val="center"/>
          </w:tcPr>
          <w:p w:rsidR="00AC4872" w:rsidRPr="007E043A" w:rsidRDefault="00AC4872" w:rsidP="00F76BF1">
            <w:pPr>
              <w:widowControl w:val="0"/>
              <w:autoSpaceDE w:val="0"/>
              <w:autoSpaceDN w:val="0"/>
              <w:adjustRightInd w:val="0"/>
              <w:spacing w:after="0" w:line="240" w:lineRule="auto"/>
              <w:rPr>
                <w:b/>
                <w:szCs w:val="24"/>
              </w:rPr>
            </w:pPr>
            <w:r w:rsidRPr="007E043A">
              <w:rPr>
                <w:b/>
                <w:szCs w:val="24"/>
              </w:rPr>
              <w:t>Виробнич</w:t>
            </w:r>
            <w:r>
              <w:rPr>
                <w:b/>
                <w:szCs w:val="24"/>
              </w:rPr>
              <w:t>і</w:t>
            </w:r>
            <w:r w:rsidRPr="007E043A">
              <w:rPr>
                <w:b/>
                <w:szCs w:val="24"/>
              </w:rPr>
              <w:t xml:space="preserve"> практик</w:t>
            </w:r>
            <w:r>
              <w:rPr>
                <w:b/>
                <w:szCs w:val="24"/>
              </w:rPr>
              <w:t>и</w:t>
            </w:r>
            <w:r w:rsidR="00271134">
              <w:rPr>
                <w:b/>
                <w:szCs w:val="24"/>
              </w:rPr>
              <w:t>: ВП 1, ВП 2</w:t>
            </w:r>
          </w:p>
        </w:tc>
        <w:tc>
          <w:tcPr>
            <w:tcW w:w="1134" w:type="dxa"/>
            <w:tcBorders>
              <w:top w:val="single" w:sz="6" w:space="0" w:color="auto"/>
              <w:left w:val="single" w:sz="6"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jc w:val="center"/>
              <w:rPr>
                <w:b/>
                <w:szCs w:val="24"/>
              </w:rPr>
            </w:pPr>
            <w:r>
              <w:rPr>
                <w:b/>
                <w:szCs w:val="24"/>
              </w:rPr>
              <w:t>15,0</w:t>
            </w:r>
          </w:p>
        </w:tc>
        <w:tc>
          <w:tcPr>
            <w:tcW w:w="573"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37"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08"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AC4872" w:rsidRPr="007E043A" w:rsidRDefault="00AC4872"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х</w:t>
            </w:r>
          </w:p>
        </w:tc>
        <w:tc>
          <w:tcPr>
            <w:tcW w:w="435" w:type="dxa"/>
            <w:gridSpan w:val="2"/>
            <w:tcBorders>
              <w:top w:val="single" w:sz="6" w:space="0" w:color="auto"/>
              <w:left w:val="single" w:sz="4" w:space="0" w:color="auto"/>
              <w:bottom w:val="single" w:sz="6" w:space="0" w:color="auto"/>
              <w:right w:val="single" w:sz="4"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r>
              <w:rPr>
                <w:szCs w:val="24"/>
              </w:rPr>
              <w:t>х</w:t>
            </w:r>
          </w:p>
        </w:tc>
        <w:tc>
          <w:tcPr>
            <w:tcW w:w="2479" w:type="dxa"/>
            <w:tcBorders>
              <w:top w:val="single" w:sz="6" w:space="0" w:color="auto"/>
              <w:left w:val="single" w:sz="4" w:space="0" w:color="auto"/>
              <w:bottom w:val="single" w:sz="6" w:space="0" w:color="auto"/>
              <w:right w:val="single" w:sz="6" w:space="0" w:color="auto"/>
            </w:tcBorders>
            <w:vAlign w:val="center"/>
          </w:tcPr>
          <w:p w:rsidR="00AC4872" w:rsidRPr="007E043A" w:rsidRDefault="00BA691B" w:rsidP="008C7075">
            <w:pPr>
              <w:widowControl w:val="0"/>
              <w:autoSpaceDE w:val="0"/>
              <w:autoSpaceDN w:val="0"/>
              <w:adjustRightInd w:val="0"/>
              <w:spacing w:after="0" w:line="240" w:lineRule="auto"/>
              <w:rPr>
                <w:szCs w:val="24"/>
              </w:rPr>
            </w:pPr>
            <w:proofErr w:type="spellStart"/>
            <w:r>
              <w:rPr>
                <w:szCs w:val="24"/>
              </w:rPr>
              <w:t>диф.залік</w:t>
            </w:r>
            <w:proofErr w:type="spellEnd"/>
            <w:r>
              <w:rPr>
                <w:szCs w:val="24"/>
              </w:rPr>
              <w:t>/</w:t>
            </w:r>
            <w:proofErr w:type="spellStart"/>
            <w:r>
              <w:rPr>
                <w:szCs w:val="24"/>
              </w:rPr>
              <w:t>диф.залік</w:t>
            </w:r>
            <w:proofErr w:type="spellEnd"/>
          </w:p>
        </w:tc>
      </w:tr>
      <w:tr w:rsidR="00E41E8A" w:rsidRPr="007E043A" w:rsidTr="00F83594">
        <w:trPr>
          <w:trHeight w:val="228"/>
        </w:trPr>
        <w:tc>
          <w:tcPr>
            <w:tcW w:w="5803" w:type="dxa"/>
            <w:gridSpan w:val="2"/>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b/>
                <w:szCs w:val="24"/>
              </w:rPr>
            </w:pPr>
            <w:r w:rsidRPr="007E043A">
              <w:rPr>
                <w:b/>
                <w:szCs w:val="24"/>
              </w:rPr>
              <w:t>Всього обов’язкових компонент</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3242EF">
            <w:pPr>
              <w:widowControl w:val="0"/>
              <w:autoSpaceDE w:val="0"/>
              <w:autoSpaceDN w:val="0"/>
              <w:adjustRightInd w:val="0"/>
              <w:spacing w:after="0" w:line="240" w:lineRule="auto"/>
              <w:jc w:val="center"/>
              <w:rPr>
                <w:b/>
                <w:szCs w:val="24"/>
              </w:rPr>
            </w:pPr>
            <w:r w:rsidRPr="007E043A">
              <w:rPr>
                <w:b/>
                <w:szCs w:val="24"/>
              </w:rPr>
              <w:t>2</w:t>
            </w:r>
            <w:r w:rsidR="003242EF">
              <w:rPr>
                <w:b/>
                <w:szCs w:val="24"/>
              </w:rPr>
              <w:t>70</w:t>
            </w:r>
            <w:r w:rsidRPr="007E043A">
              <w:rPr>
                <w:b/>
                <w:szCs w:val="24"/>
              </w:rPr>
              <w:t>,0</w:t>
            </w:r>
          </w:p>
        </w:tc>
        <w:tc>
          <w:tcPr>
            <w:tcW w:w="8181" w:type="dxa"/>
            <w:gridSpan w:val="20"/>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r>
      <w:tr w:rsidR="00E41E8A" w:rsidRPr="007E043A" w:rsidTr="001670F2">
        <w:trPr>
          <w:trHeight w:val="228"/>
        </w:trPr>
        <w:tc>
          <w:tcPr>
            <w:tcW w:w="15118" w:type="dxa"/>
            <w:gridSpan w:val="23"/>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b/>
                <w:szCs w:val="24"/>
              </w:rPr>
            </w:pPr>
            <w:r w:rsidRPr="007E043A">
              <w:rPr>
                <w:b/>
                <w:szCs w:val="24"/>
              </w:rPr>
              <w:t xml:space="preserve">ІІ. Вибіркові компоненти освітньо-професійної програми </w:t>
            </w:r>
          </w:p>
        </w:tc>
      </w:tr>
      <w:tr w:rsidR="00E41E8A" w:rsidRPr="007E043A" w:rsidTr="00F83594">
        <w:trPr>
          <w:trHeight w:val="250"/>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7E043A">
              <w:rPr>
                <w:szCs w:val="24"/>
              </w:rPr>
              <w:t xml:space="preserve">ВД </w:t>
            </w:r>
            <w:r w:rsidR="00F83594">
              <w:rPr>
                <w:szCs w:val="24"/>
              </w:rPr>
              <w:t>3.</w:t>
            </w:r>
            <w:r w:rsidRPr="007E043A">
              <w:rPr>
                <w:szCs w:val="24"/>
              </w:rPr>
              <w:t>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8C7075">
            <w:pPr>
              <w:spacing w:after="0" w:line="240" w:lineRule="auto"/>
              <w:rPr>
                <w:szCs w:val="24"/>
                <w:lang w:eastAsia="uk-UA"/>
              </w:rPr>
            </w:pPr>
            <w:r w:rsidRPr="007E043A">
              <w:rPr>
                <w:szCs w:val="24"/>
                <w:lang w:eastAsia="uk-UA"/>
              </w:rPr>
              <w:t>Вибіркова дисципліна 1</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F83594">
            <w:pPr>
              <w:widowControl w:val="0"/>
              <w:autoSpaceDE w:val="0"/>
              <w:autoSpaceDN w:val="0"/>
              <w:adjustRightInd w:val="0"/>
              <w:spacing w:after="0" w:line="240" w:lineRule="auto"/>
              <w:jc w:val="center"/>
              <w:rPr>
                <w:szCs w:val="24"/>
              </w:rPr>
            </w:pPr>
            <w:r w:rsidRPr="007E043A">
              <w:rPr>
                <w:szCs w:val="24"/>
              </w:rPr>
              <w:t>3,</w:t>
            </w:r>
            <w:r w:rsidR="00F83594">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8C7075">
            <w:pPr>
              <w:widowControl w:val="0"/>
              <w:autoSpaceDE w:val="0"/>
              <w:autoSpaceDN w:val="0"/>
              <w:adjustRightInd w:val="0"/>
              <w:spacing w:after="0" w:line="240" w:lineRule="auto"/>
              <w:rPr>
                <w:szCs w:val="24"/>
              </w:rPr>
            </w:pPr>
            <w:r>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8C7075">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50"/>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ВД 3</w:t>
            </w:r>
            <w:r w:rsidR="00E41E8A" w:rsidRPr="007E043A">
              <w:rPr>
                <w:szCs w:val="24"/>
              </w:rPr>
              <w:t>.</w:t>
            </w:r>
            <w:r>
              <w:rPr>
                <w:szCs w:val="24"/>
              </w:rPr>
              <w:t>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2</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rPr>
            </w:pPr>
            <w:r w:rsidRPr="007E043A">
              <w:rPr>
                <w:szCs w:val="24"/>
              </w:rPr>
              <w:t>ВД 3.</w:t>
            </w:r>
            <w:r w:rsidR="00F83594">
              <w:rPr>
                <w:szCs w:val="24"/>
              </w:rPr>
              <w:t>3.</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3</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rPr>
            </w:pPr>
            <w:r w:rsidRPr="007E043A">
              <w:rPr>
                <w:szCs w:val="24"/>
              </w:rPr>
              <w:t>ВД 4.</w:t>
            </w:r>
            <w:r w:rsidR="00F83594">
              <w:rPr>
                <w:szCs w:val="24"/>
              </w:rPr>
              <w:t>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4</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ВД 4</w:t>
            </w:r>
            <w:r w:rsidR="00E41E8A" w:rsidRPr="007E043A">
              <w:rPr>
                <w:szCs w:val="24"/>
              </w:rPr>
              <w:t>.</w:t>
            </w:r>
            <w:r>
              <w:rPr>
                <w:szCs w:val="24"/>
              </w:rPr>
              <w:t>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5</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jc w:val="center"/>
              <w:rPr>
                <w:szCs w:val="24"/>
              </w:rPr>
            </w:pPr>
            <w:r>
              <w:rPr>
                <w:szCs w:val="24"/>
              </w:rPr>
              <w:t>3</w:t>
            </w:r>
            <w:r w:rsidR="00E41E8A"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F83594" w:rsidP="009E6269">
            <w:pPr>
              <w:spacing w:after="0" w:line="240" w:lineRule="auto"/>
              <w:rPr>
                <w:szCs w:val="24"/>
              </w:rPr>
            </w:pPr>
            <w:r>
              <w:rPr>
                <w:szCs w:val="24"/>
              </w:rPr>
              <w:t>ВД 5.1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6</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F83594" w:rsidP="009E6269">
            <w:pPr>
              <w:spacing w:after="0" w:line="240" w:lineRule="auto"/>
              <w:rPr>
                <w:szCs w:val="24"/>
              </w:rPr>
            </w:pPr>
            <w:r>
              <w:rPr>
                <w:szCs w:val="24"/>
              </w:rPr>
              <w:t>ВД 5.2.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7</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6.1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8</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E6269">
            <w:pPr>
              <w:spacing w:after="0" w:line="240" w:lineRule="auto"/>
              <w:jc w:val="center"/>
              <w:rPr>
                <w:szCs w:val="24"/>
                <w:lang w:eastAsia="uk-UA"/>
              </w:rPr>
            </w:pPr>
            <w:r w:rsidRPr="007E043A">
              <w:rPr>
                <w:szCs w:val="24"/>
                <w:lang w:eastAsia="uk-UA"/>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7.1.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9</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E6269">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F83594" w:rsidP="00F83594">
            <w:pPr>
              <w:spacing w:after="0" w:line="240" w:lineRule="auto"/>
              <w:rPr>
                <w:szCs w:val="24"/>
              </w:rPr>
            </w:pPr>
            <w:r>
              <w:rPr>
                <w:szCs w:val="24"/>
              </w:rPr>
              <w:t>ВД 8.1.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10</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spacing w:after="0" w:line="240" w:lineRule="auto"/>
              <w:jc w:val="center"/>
              <w:rPr>
                <w:szCs w:val="24"/>
              </w:rPr>
            </w:pPr>
            <w:r>
              <w:rPr>
                <w:szCs w:val="24"/>
              </w:rPr>
              <w:t>4</w:t>
            </w:r>
            <w:r w:rsidR="00E41E8A"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9.1.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11</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7E0326" w:rsidP="009E6269">
            <w:pPr>
              <w:spacing w:after="0" w:line="240" w:lineRule="auto"/>
              <w:jc w:val="center"/>
              <w:rPr>
                <w:szCs w:val="24"/>
              </w:rPr>
            </w:pPr>
            <w:r w:rsidRPr="001C1115">
              <w:rPr>
                <w:szCs w:val="24"/>
              </w:rPr>
              <w:t>4</w:t>
            </w:r>
            <w:r w:rsidR="00E41E8A" w:rsidRPr="001C1115">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9.2.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12</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E41E8A" w:rsidP="009E6269">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10</w:t>
            </w:r>
            <w:r w:rsidRPr="007E043A">
              <w:rPr>
                <w:szCs w:val="24"/>
              </w:rPr>
              <w:t>.</w:t>
            </w:r>
            <w:r w:rsidR="00F83594">
              <w:rPr>
                <w:szCs w:val="24"/>
              </w:rPr>
              <w:t>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13</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spacing w:after="0" w:line="240" w:lineRule="auto"/>
              <w:jc w:val="center"/>
              <w:rPr>
                <w:szCs w:val="24"/>
              </w:rPr>
            </w:pPr>
            <w:r>
              <w:rPr>
                <w:szCs w:val="24"/>
              </w:rPr>
              <w:t>4</w:t>
            </w:r>
            <w:r w:rsidR="00E41E8A"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10.2.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9E6269">
            <w:pPr>
              <w:spacing w:after="0" w:line="240" w:lineRule="auto"/>
              <w:rPr>
                <w:szCs w:val="24"/>
                <w:lang w:eastAsia="uk-UA"/>
              </w:rPr>
            </w:pPr>
            <w:r w:rsidRPr="007E043A">
              <w:rPr>
                <w:szCs w:val="24"/>
                <w:lang w:eastAsia="uk-UA"/>
              </w:rPr>
              <w:t>Вибіркова дисципліна 14</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7E0326" w:rsidP="009E6269">
            <w:pPr>
              <w:spacing w:after="0" w:line="240" w:lineRule="auto"/>
              <w:jc w:val="center"/>
              <w:rPr>
                <w:szCs w:val="24"/>
              </w:rPr>
            </w:pPr>
            <w:r w:rsidRPr="001C1115">
              <w:rPr>
                <w:szCs w:val="24"/>
              </w:rPr>
              <w:t>3</w:t>
            </w:r>
            <w:r w:rsidR="00E41E8A" w:rsidRPr="001C1115">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F83594">
            <w:pPr>
              <w:spacing w:after="0" w:line="240" w:lineRule="auto"/>
              <w:rPr>
                <w:szCs w:val="24"/>
              </w:rPr>
            </w:pPr>
            <w:r w:rsidRPr="007E043A">
              <w:rPr>
                <w:szCs w:val="24"/>
              </w:rPr>
              <w:t xml:space="preserve">ВД </w:t>
            </w:r>
            <w:r w:rsidR="00F83594">
              <w:rPr>
                <w:szCs w:val="24"/>
              </w:rPr>
              <w:t>11.1.</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3242EF">
            <w:pPr>
              <w:spacing w:after="0" w:line="240" w:lineRule="auto"/>
              <w:rPr>
                <w:szCs w:val="24"/>
                <w:lang w:eastAsia="uk-UA"/>
              </w:rPr>
            </w:pPr>
            <w:r w:rsidRPr="007E043A">
              <w:rPr>
                <w:szCs w:val="24"/>
                <w:lang w:eastAsia="uk-UA"/>
              </w:rPr>
              <w:t>Вибіркова дисципліна 1</w:t>
            </w:r>
            <w:r w:rsidR="003242EF">
              <w:rPr>
                <w:szCs w:val="24"/>
                <w:lang w:eastAsia="uk-UA"/>
              </w:rPr>
              <w:t>5</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spacing w:after="0" w:line="240" w:lineRule="auto"/>
              <w:jc w:val="center"/>
              <w:rPr>
                <w:szCs w:val="24"/>
              </w:rPr>
            </w:pPr>
            <w:r>
              <w:rPr>
                <w:szCs w:val="24"/>
              </w:rPr>
              <w:t>4</w:t>
            </w:r>
            <w:r w:rsidR="00E41E8A"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залік</w:t>
            </w:r>
          </w:p>
        </w:tc>
      </w:tr>
      <w:tr w:rsidR="00E41E8A"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E41E8A" w:rsidRPr="007E043A" w:rsidRDefault="00F83594" w:rsidP="009E6269">
            <w:pPr>
              <w:spacing w:after="0" w:line="240" w:lineRule="auto"/>
              <w:rPr>
                <w:szCs w:val="24"/>
              </w:rPr>
            </w:pPr>
            <w:r>
              <w:rPr>
                <w:szCs w:val="24"/>
              </w:rPr>
              <w:t>ВД 11.2.</w:t>
            </w:r>
          </w:p>
        </w:tc>
        <w:tc>
          <w:tcPr>
            <w:tcW w:w="4815" w:type="dxa"/>
            <w:tcBorders>
              <w:top w:val="single" w:sz="6" w:space="0" w:color="auto"/>
              <w:left w:val="single" w:sz="6" w:space="0" w:color="auto"/>
              <w:bottom w:val="single" w:sz="6" w:space="0" w:color="auto"/>
              <w:right w:val="single" w:sz="6" w:space="0" w:color="auto"/>
            </w:tcBorders>
            <w:vAlign w:val="center"/>
          </w:tcPr>
          <w:p w:rsidR="00E41E8A" w:rsidRPr="007E043A" w:rsidRDefault="00E41E8A" w:rsidP="003242EF">
            <w:pPr>
              <w:spacing w:after="0" w:line="240" w:lineRule="auto"/>
              <w:rPr>
                <w:szCs w:val="24"/>
                <w:lang w:eastAsia="uk-UA"/>
              </w:rPr>
            </w:pPr>
            <w:r w:rsidRPr="007E043A">
              <w:rPr>
                <w:szCs w:val="24"/>
                <w:lang w:eastAsia="uk-UA"/>
              </w:rPr>
              <w:t>Вибіркова дисципліна 1</w:t>
            </w:r>
            <w:r w:rsidR="003242EF">
              <w:rPr>
                <w:szCs w:val="24"/>
                <w:lang w:eastAsia="uk-UA"/>
              </w:rPr>
              <w:t>6</w:t>
            </w:r>
          </w:p>
        </w:tc>
        <w:tc>
          <w:tcPr>
            <w:tcW w:w="1134" w:type="dxa"/>
            <w:tcBorders>
              <w:top w:val="single" w:sz="6" w:space="0" w:color="auto"/>
              <w:left w:val="single" w:sz="6" w:space="0" w:color="auto"/>
              <w:bottom w:val="single" w:sz="6" w:space="0" w:color="auto"/>
              <w:right w:val="single" w:sz="4" w:space="0" w:color="auto"/>
            </w:tcBorders>
            <w:vAlign w:val="center"/>
          </w:tcPr>
          <w:p w:rsidR="00E41E8A" w:rsidRPr="007E043A" w:rsidRDefault="00F83594" w:rsidP="009E6269">
            <w:pPr>
              <w:spacing w:after="0" w:line="240" w:lineRule="auto"/>
              <w:jc w:val="center"/>
              <w:rPr>
                <w:szCs w:val="24"/>
              </w:rPr>
            </w:pPr>
            <w:r>
              <w:rPr>
                <w:szCs w:val="24"/>
              </w:rPr>
              <w:t>4</w:t>
            </w:r>
            <w:r w:rsidR="00E41E8A"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E41E8A" w:rsidRPr="007E043A" w:rsidRDefault="00F83594" w:rsidP="009E6269">
            <w:pPr>
              <w:widowControl w:val="0"/>
              <w:autoSpaceDE w:val="0"/>
              <w:autoSpaceDN w:val="0"/>
              <w:adjustRightInd w:val="0"/>
              <w:spacing w:after="0" w:line="240" w:lineRule="auto"/>
              <w:rPr>
                <w:szCs w:val="24"/>
              </w:rPr>
            </w:pPr>
            <w:r>
              <w:rPr>
                <w:szCs w:val="24"/>
              </w:rPr>
              <w:t>х</w:t>
            </w:r>
          </w:p>
        </w:tc>
        <w:tc>
          <w:tcPr>
            <w:tcW w:w="418" w:type="dxa"/>
            <w:tcBorders>
              <w:top w:val="single" w:sz="6" w:space="0" w:color="auto"/>
              <w:left w:val="single" w:sz="4" w:space="0" w:color="auto"/>
              <w:bottom w:val="single" w:sz="6" w:space="0" w:color="auto"/>
              <w:right w:val="single" w:sz="4"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E41E8A" w:rsidRPr="007E043A" w:rsidRDefault="00E41E8A" w:rsidP="009E6269">
            <w:pPr>
              <w:widowControl w:val="0"/>
              <w:autoSpaceDE w:val="0"/>
              <w:autoSpaceDN w:val="0"/>
              <w:adjustRightInd w:val="0"/>
              <w:spacing w:after="0" w:line="240" w:lineRule="auto"/>
              <w:rPr>
                <w:szCs w:val="24"/>
              </w:rPr>
            </w:pPr>
            <w:r w:rsidRPr="007E043A">
              <w:rPr>
                <w:szCs w:val="24"/>
              </w:rPr>
              <w:t>залік</w:t>
            </w:r>
          </w:p>
        </w:tc>
      </w:tr>
      <w:tr w:rsidR="003242EF"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3242EF" w:rsidRPr="007E043A" w:rsidRDefault="003242EF" w:rsidP="005E5B5A">
            <w:pPr>
              <w:spacing w:after="0" w:line="240" w:lineRule="auto"/>
              <w:rPr>
                <w:szCs w:val="24"/>
              </w:rPr>
            </w:pPr>
            <w:r>
              <w:rPr>
                <w:szCs w:val="24"/>
              </w:rPr>
              <w:t>ВД 11.2.</w:t>
            </w:r>
          </w:p>
        </w:tc>
        <w:tc>
          <w:tcPr>
            <w:tcW w:w="4815" w:type="dxa"/>
            <w:tcBorders>
              <w:top w:val="single" w:sz="6" w:space="0" w:color="auto"/>
              <w:left w:val="single" w:sz="6" w:space="0" w:color="auto"/>
              <w:bottom w:val="single" w:sz="6" w:space="0" w:color="auto"/>
              <w:right w:val="single" w:sz="6" w:space="0" w:color="auto"/>
            </w:tcBorders>
            <w:vAlign w:val="center"/>
          </w:tcPr>
          <w:p w:rsidR="003242EF" w:rsidRPr="007E043A" w:rsidRDefault="003242EF" w:rsidP="005E5B5A">
            <w:pPr>
              <w:spacing w:after="0" w:line="240" w:lineRule="auto"/>
              <w:rPr>
                <w:szCs w:val="24"/>
                <w:lang w:eastAsia="uk-UA"/>
              </w:rPr>
            </w:pPr>
            <w:r w:rsidRPr="007E043A">
              <w:rPr>
                <w:szCs w:val="24"/>
                <w:lang w:eastAsia="uk-UA"/>
              </w:rPr>
              <w:t>Вибіркова дисципліна 17</w:t>
            </w:r>
          </w:p>
        </w:tc>
        <w:tc>
          <w:tcPr>
            <w:tcW w:w="1134" w:type="dxa"/>
            <w:tcBorders>
              <w:top w:val="single" w:sz="6" w:space="0" w:color="auto"/>
              <w:left w:val="single" w:sz="6" w:space="0" w:color="auto"/>
              <w:bottom w:val="single" w:sz="6" w:space="0" w:color="auto"/>
              <w:right w:val="single" w:sz="4" w:space="0" w:color="auto"/>
            </w:tcBorders>
            <w:vAlign w:val="center"/>
          </w:tcPr>
          <w:p w:rsidR="003242EF" w:rsidRPr="007E043A" w:rsidRDefault="003242EF" w:rsidP="005E5B5A">
            <w:pPr>
              <w:spacing w:after="0" w:line="240" w:lineRule="auto"/>
              <w:jc w:val="center"/>
              <w:rPr>
                <w:szCs w:val="24"/>
              </w:rPr>
            </w:pPr>
            <w:r>
              <w:rPr>
                <w:szCs w:val="24"/>
              </w:rPr>
              <w:t>4</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r>
              <w:rPr>
                <w:szCs w:val="24"/>
              </w:rPr>
              <w:t>х</w:t>
            </w:r>
          </w:p>
        </w:tc>
        <w:tc>
          <w:tcPr>
            <w:tcW w:w="418"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3242EF" w:rsidRPr="007E043A" w:rsidRDefault="003242EF" w:rsidP="005E5B5A">
            <w:pPr>
              <w:widowControl w:val="0"/>
              <w:autoSpaceDE w:val="0"/>
              <w:autoSpaceDN w:val="0"/>
              <w:adjustRightInd w:val="0"/>
              <w:spacing w:after="0" w:line="240" w:lineRule="auto"/>
              <w:rPr>
                <w:szCs w:val="24"/>
              </w:rPr>
            </w:pPr>
            <w:r w:rsidRPr="007E043A">
              <w:rPr>
                <w:szCs w:val="24"/>
              </w:rPr>
              <w:t>залік</w:t>
            </w:r>
          </w:p>
        </w:tc>
      </w:tr>
      <w:tr w:rsidR="003242EF"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3242EF" w:rsidRPr="007E043A" w:rsidRDefault="003242EF" w:rsidP="009E6269">
            <w:pPr>
              <w:spacing w:after="0" w:line="240" w:lineRule="auto"/>
              <w:rPr>
                <w:szCs w:val="24"/>
              </w:rPr>
            </w:pPr>
            <w:r>
              <w:rPr>
                <w:szCs w:val="24"/>
              </w:rPr>
              <w:t>ВД 11.4.</w:t>
            </w:r>
          </w:p>
        </w:tc>
        <w:tc>
          <w:tcPr>
            <w:tcW w:w="4815" w:type="dxa"/>
            <w:tcBorders>
              <w:top w:val="single" w:sz="6" w:space="0" w:color="auto"/>
              <w:left w:val="single" w:sz="6" w:space="0" w:color="auto"/>
              <w:bottom w:val="single" w:sz="6" w:space="0" w:color="auto"/>
              <w:right w:val="single" w:sz="6" w:space="0" w:color="auto"/>
            </w:tcBorders>
            <w:vAlign w:val="center"/>
          </w:tcPr>
          <w:p w:rsidR="003242EF" w:rsidRPr="007E043A" w:rsidRDefault="003242EF" w:rsidP="003242EF">
            <w:pPr>
              <w:spacing w:after="0" w:line="240" w:lineRule="auto"/>
              <w:rPr>
                <w:szCs w:val="24"/>
                <w:lang w:eastAsia="uk-UA"/>
              </w:rPr>
            </w:pPr>
            <w:r w:rsidRPr="007E043A">
              <w:rPr>
                <w:szCs w:val="24"/>
                <w:lang w:eastAsia="uk-UA"/>
              </w:rPr>
              <w:t>Вибіркова дисципліна 1</w:t>
            </w:r>
            <w:r>
              <w:rPr>
                <w:szCs w:val="24"/>
                <w:lang w:eastAsia="uk-UA"/>
              </w:rPr>
              <w:t>8</w:t>
            </w:r>
          </w:p>
        </w:tc>
        <w:tc>
          <w:tcPr>
            <w:tcW w:w="1134" w:type="dxa"/>
            <w:tcBorders>
              <w:top w:val="single" w:sz="6" w:space="0" w:color="auto"/>
              <w:left w:val="single" w:sz="6" w:space="0" w:color="auto"/>
              <w:bottom w:val="single" w:sz="6" w:space="0" w:color="auto"/>
              <w:right w:val="single" w:sz="4" w:space="0" w:color="auto"/>
            </w:tcBorders>
            <w:vAlign w:val="center"/>
          </w:tcPr>
          <w:p w:rsidR="003242EF" w:rsidRPr="007E043A" w:rsidRDefault="003242EF" w:rsidP="009E6269">
            <w:pPr>
              <w:spacing w:after="0" w:line="240" w:lineRule="auto"/>
              <w:jc w:val="center"/>
              <w:rPr>
                <w:szCs w:val="24"/>
                <w:lang w:eastAsia="uk-UA"/>
              </w:rPr>
            </w:pPr>
            <w:r w:rsidRPr="007E043A">
              <w:rPr>
                <w:szCs w:val="24"/>
                <w:lang w:eastAsia="uk-UA"/>
              </w:rPr>
              <w:t>3,0</w:t>
            </w:r>
          </w:p>
        </w:tc>
        <w:tc>
          <w:tcPr>
            <w:tcW w:w="567"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r w:rsidRPr="007E043A">
              <w:rPr>
                <w:szCs w:val="24"/>
              </w:rPr>
              <w:t>х</w:t>
            </w:r>
          </w:p>
        </w:tc>
        <w:tc>
          <w:tcPr>
            <w:tcW w:w="418"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r w:rsidRPr="007E043A">
              <w:rPr>
                <w:szCs w:val="24"/>
              </w:rPr>
              <w:t>залік</w:t>
            </w:r>
          </w:p>
        </w:tc>
      </w:tr>
      <w:tr w:rsidR="003242EF"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3242EF" w:rsidRPr="007E043A" w:rsidRDefault="003242EF" w:rsidP="009E6269">
            <w:pPr>
              <w:spacing w:after="0" w:line="240" w:lineRule="auto"/>
              <w:rPr>
                <w:szCs w:val="24"/>
              </w:rPr>
            </w:pPr>
            <w:r>
              <w:rPr>
                <w:szCs w:val="24"/>
              </w:rPr>
              <w:t>ВД 11.5.</w:t>
            </w:r>
          </w:p>
        </w:tc>
        <w:tc>
          <w:tcPr>
            <w:tcW w:w="4815" w:type="dxa"/>
            <w:tcBorders>
              <w:top w:val="single" w:sz="6" w:space="0" w:color="auto"/>
              <w:left w:val="single" w:sz="6" w:space="0" w:color="auto"/>
              <w:bottom w:val="single" w:sz="6" w:space="0" w:color="auto"/>
              <w:right w:val="single" w:sz="6" w:space="0" w:color="auto"/>
            </w:tcBorders>
            <w:vAlign w:val="center"/>
          </w:tcPr>
          <w:p w:rsidR="003242EF" w:rsidRPr="007E043A" w:rsidRDefault="003242EF" w:rsidP="003242EF">
            <w:pPr>
              <w:spacing w:after="0" w:line="240" w:lineRule="auto"/>
              <w:rPr>
                <w:szCs w:val="24"/>
                <w:lang w:eastAsia="uk-UA"/>
              </w:rPr>
            </w:pPr>
            <w:r w:rsidRPr="007E043A">
              <w:rPr>
                <w:szCs w:val="24"/>
                <w:lang w:eastAsia="uk-UA"/>
              </w:rPr>
              <w:t xml:space="preserve">Вибіркова дисципліна </w:t>
            </w:r>
            <w:r>
              <w:rPr>
                <w:szCs w:val="24"/>
                <w:lang w:eastAsia="uk-UA"/>
              </w:rPr>
              <w:t>19</w:t>
            </w:r>
          </w:p>
        </w:tc>
        <w:tc>
          <w:tcPr>
            <w:tcW w:w="1134" w:type="dxa"/>
            <w:tcBorders>
              <w:top w:val="single" w:sz="6" w:space="0" w:color="auto"/>
              <w:left w:val="single" w:sz="6" w:space="0" w:color="auto"/>
              <w:bottom w:val="single" w:sz="6" w:space="0" w:color="auto"/>
              <w:right w:val="single" w:sz="4" w:space="0" w:color="auto"/>
            </w:tcBorders>
            <w:vAlign w:val="center"/>
          </w:tcPr>
          <w:p w:rsidR="003242EF" w:rsidRPr="007E043A" w:rsidRDefault="003242EF" w:rsidP="009E6269">
            <w:pPr>
              <w:spacing w:after="0" w:line="240" w:lineRule="auto"/>
              <w:jc w:val="center"/>
              <w:rPr>
                <w:szCs w:val="24"/>
              </w:rPr>
            </w:pPr>
            <w:r>
              <w:rPr>
                <w:szCs w:val="24"/>
              </w:rPr>
              <w:t>3</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r w:rsidRPr="007E043A">
              <w:rPr>
                <w:szCs w:val="24"/>
              </w:rPr>
              <w:t>х</w:t>
            </w:r>
          </w:p>
        </w:tc>
        <w:tc>
          <w:tcPr>
            <w:tcW w:w="418" w:type="dxa"/>
            <w:tcBorders>
              <w:top w:val="single" w:sz="6" w:space="0" w:color="auto"/>
              <w:left w:val="single" w:sz="4" w:space="0" w:color="auto"/>
              <w:bottom w:val="single" w:sz="6" w:space="0" w:color="auto"/>
              <w:right w:val="single" w:sz="4"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3242EF" w:rsidRPr="007E043A" w:rsidRDefault="003242EF" w:rsidP="009E6269">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lastRenderedPageBreak/>
              <w:t>1</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3</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4</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5</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6</w:t>
            </w: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7</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8</w:t>
            </w: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9</w:t>
            </w: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10</w:t>
            </w: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11</w:t>
            </w: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12</w:t>
            </w: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13</w:t>
            </w: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14</w:t>
            </w: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15</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5E5B5A">
            <w:pPr>
              <w:widowControl w:val="0"/>
              <w:autoSpaceDE w:val="0"/>
              <w:autoSpaceDN w:val="0"/>
              <w:adjustRightInd w:val="0"/>
              <w:spacing w:after="0" w:line="240" w:lineRule="auto"/>
              <w:jc w:val="center"/>
              <w:rPr>
                <w:szCs w:val="24"/>
              </w:rPr>
            </w:pPr>
            <w:r w:rsidRPr="007E043A">
              <w:rPr>
                <w:szCs w:val="24"/>
              </w:rPr>
              <w:t>16</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rPr>
            </w:pPr>
            <w:r>
              <w:rPr>
                <w:szCs w:val="24"/>
              </w:rPr>
              <w:t>ВД 11.6.</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lang w:eastAsia="uk-UA"/>
              </w:rPr>
            </w:pPr>
            <w:r>
              <w:rPr>
                <w:szCs w:val="24"/>
                <w:lang w:eastAsia="uk-UA"/>
              </w:rPr>
              <w:t>Вибіркова дисципліна 20</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sidRPr="007E043A">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Pr>
                <w:szCs w:val="24"/>
              </w:rPr>
              <w:t>х</w:t>
            </w: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F83594">
            <w:pPr>
              <w:spacing w:after="0" w:line="240" w:lineRule="auto"/>
              <w:rPr>
                <w:szCs w:val="24"/>
              </w:rPr>
            </w:pPr>
            <w:r w:rsidRPr="007E043A">
              <w:rPr>
                <w:szCs w:val="24"/>
              </w:rPr>
              <w:t xml:space="preserve">ВД </w:t>
            </w:r>
            <w:r>
              <w:rPr>
                <w:szCs w:val="24"/>
              </w:rPr>
              <w:t>12</w:t>
            </w:r>
            <w:r w:rsidRPr="007E043A">
              <w:rPr>
                <w:szCs w:val="24"/>
              </w:rPr>
              <w:t>.</w:t>
            </w:r>
            <w:r>
              <w:rPr>
                <w:szCs w:val="24"/>
              </w:rPr>
              <w:t>1.</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lang w:eastAsia="uk-UA"/>
              </w:rPr>
            </w:pPr>
            <w:r>
              <w:rPr>
                <w:szCs w:val="24"/>
                <w:lang w:eastAsia="uk-UA"/>
              </w:rPr>
              <w:t>Вибіркова дисципліна 21</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Pr>
                <w:szCs w:val="24"/>
              </w:rPr>
              <w:t>4</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96"/>
        </w:trPr>
        <w:tc>
          <w:tcPr>
            <w:tcW w:w="988"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rPr>
            </w:pPr>
            <w:r>
              <w:rPr>
                <w:szCs w:val="24"/>
              </w:rPr>
              <w:t>ВД 12.2.</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lang w:eastAsia="uk-UA"/>
              </w:rPr>
            </w:pPr>
            <w:r>
              <w:rPr>
                <w:szCs w:val="24"/>
                <w:lang w:eastAsia="uk-UA"/>
              </w:rPr>
              <w:t>Вибіркова дисципліна 22</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Pr>
                <w:szCs w:val="24"/>
              </w:rPr>
              <w:t>4</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rPr>
            </w:pPr>
            <w:r>
              <w:rPr>
                <w:szCs w:val="24"/>
              </w:rPr>
              <w:t>ВД 12.3.</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lang w:eastAsia="uk-UA"/>
              </w:rPr>
            </w:pPr>
            <w:r>
              <w:rPr>
                <w:szCs w:val="24"/>
                <w:lang w:eastAsia="uk-UA"/>
              </w:rPr>
              <w:t>Вибіркова дисципліна 23</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sidRPr="007E043A">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rPr>
            </w:pPr>
            <w:r>
              <w:rPr>
                <w:szCs w:val="24"/>
              </w:rPr>
              <w:t>ВД 12.4.</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9E6269">
            <w:pPr>
              <w:spacing w:after="0" w:line="240" w:lineRule="auto"/>
              <w:rPr>
                <w:szCs w:val="24"/>
                <w:lang w:eastAsia="uk-UA"/>
              </w:rPr>
            </w:pPr>
            <w:r>
              <w:rPr>
                <w:szCs w:val="24"/>
                <w:lang w:eastAsia="uk-UA"/>
              </w:rPr>
              <w:t>Вибіркова дисципліна 24</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Pr>
                <w:szCs w:val="24"/>
              </w:rPr>
              <w:t>3</w:t>
            </w:r>
            <w:r w:rsidRPr="007E043A">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Default="000D1830" w:rsidP="009E6269">
            <w:pPr>
              <w:spacing w:after="0" w:line="240" w:lineRule="auto"/>
              <w:rPr>
                <w:szCs w:val="24"/>
              </w:rPr>
            </w:pPr>
            <w:r>
              <w:rPr>
                <w:szCs w:val="24"/>
              </w:rPr>
              <w:t>ВД 12.5.</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F83594">
            <w:pPr>
              <w:spacing w:after="0" w:line="240" w:lineRule="auto"/>
              <w:rPr>
                <w:szCs w:val="24"/>
                <w:lang w:eastAsia="uk-UA"/>
              </w:rPr>
            </w:pPr>
            <w:r w:rsidRPr="00F83594">
              <w:rPr>
                <w:szCs w:val="24"/>
                <w:lang w:eastAsia="uk-UA"/>
              </w:rPr>
              <w:t>Вибіркова дисципліна 2</w:t>
            </w:r>
            <w:r>
              <w:rPr>
                <w:szCs w:val="24"/>
                <w:lang w:eastAsia="uk-UA"/>
              </w:rPr>
              <w:t>5</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7D5A60">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Default="000D1830" w:rsidP="009E6269">
            <w:pPr>
              <w:spacing w:after="0" w:line="240" w:lineRule="auto"/>
              <w:rPr>
                <w:szCs w:val="24"/>
              </w:rPr>
            </w:pPr>
            <w:r>
              <w:rPr>
                <w:szCs w:val="24"/>
              </w:rPr>
              <w:t>ВД 12.6.</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F83594">
            <w:pPr>
              <w:spacing w:after="0" w:line="240" w:lineRule="auto"/>
              <w:rPr>
                <w:szCs w:val="24"/>
                <w:lang w:eastAsia="uk-UA"/>
              </w:rPr>
            </w:pPr>
            <w:r w:rsidRPr="00F83594">
              <w:rPr>
                <w:szCs w:val="24"/>
                <w:lang w:eastAsia="uk-UA"/>
              </w:rPr>
              <w:t>Вибіркова дисципліна 2</w:t>
            </w:r>
            <w:r>
              <w:rPr>
                <w:szCs w:val="24"/>
                <w:lang w:eastAsia="uk-UA"/>
              </w:rPr>
              <w:t>6</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9E6269">
            <w:pPr>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9E6269">
            <w:pPr>
              <w:widowControl w:val="0"/>
              <w:autoSpaceDE w:val="0"/>
              <w:autoSpaceDN w:val="0"/>
              <w:adjustRightInd w:val="0"/>
              <w:spacing w:after="0" w:line="240" w:lineRule="auto"/>
              <w:rPr>
                <w:szCs w:val="24"/>
              </w:rPr>
            </w:pPr>
            <w:r>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7D5A60">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988" w:type="dxa"/>
            <w:tcBorders>
              <w:top w:val="single" w:sz="6" w:space="0" w:color="auto"/>
              <w:left w:val="single" w:sz="6" w:space="0" w:color="auto"/>
              <w:bottom w:val="single" w:sz="6" w:space="0" w:color="auto"/>
              <w:right w:val="single" w:sz="6" w:space="0" w:color="auto"/>
            </w:tcBorders>
            <w:vAlign w:val="center"/>
          </w:tcPr>
          <w:p w:rsidR="000D1830" w:rsidRDefault="000D1830" w:rsidP="00C960F7">
            <w:pPr>
              <w:spacing w:after="0" w:line="240" w:lineRule="auto"/>
              <w:rPr>
                <w:szCs w:val="24"/>
              </w:rPr>
            </w:pPr>
            <w:r>
              <w:rPr>
                <w:szCs w:val="24"/>
              </w:rPr>
              <w:t>ВД 12.</w:t>
            </w:r>
            <w:r w:rsidR="00C960F7">
              <w:rPr>
                <w:szCs w:val="24"/>
              </w:rPr>
              <w:t>7</w:t>
            </w:r>
            <w:r>
              <w:rPr>
                <w:szCs w:val="24"/>
              </w:rPr>
              <w:t>.</w:t>
            </w:r>
          </w:p>
        </w:tc>
        <w:tc>
          <w:tcPr>
            <w:tcW w:w="4815" w:type="dxa"/>
            <w:tcBorders>
              <w:top w:val="single" w:sz="6" w:space="0" w:color="auto"/>
              <w:left w:val="single" w:sz="6" w:space="0" w:color="auto"/>
              <w:bottom w:val="single" w:sz="6" w:space="0" w:color="auto"/>
              <w:right w:val="single" w:sz="6" w:space="0" w:color="auto"/>
            </w:tcBorders>
            <w:vAlign w:val="center"/>
          </w:tcPr>
          <w:p w:rsidR="000D1830" w:rsidRPr="007E043A" w:rsidRDefault="000D1830" w:rsidP="0032308A">
            <w:pPr>
              <w:spacing w:after="0" w:line="240" w:lineRule="auto"/>
              <w:rPr>
                <w:szCs w:val="24"/>
                <w:lang w:eastAsia="uk-UA"/>
              </w:rPr>
            </w:pPr>
            <w:r w:rsidRPr="00F83594">
              <w:rPr>
                <w:szCs w:val="24"/>
                <w:lang w:eastAsia="uk-UA"/>
              </w:rPr>
              <w:t>Вибіркова дисципліна 2</w:t>
            </w:r>
            <w:r>
              <w:rPr>
                <w:szCs w:val="24"/>
                <w:lang w:eastAsia="uk-UA"/>
              </w:rPr>
              <w:t>7</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5E5B5A">
            <w:pPr>
              <w:spacing w:after="0" w:line="240" w:lineRule="auto"/>
              <w:jc w:val="center"/>
              <w:rPr>
                <w:szCs w:val="24"/>
              </w:rPr>
            </w:pPr>
            <w:r>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567"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25"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26" w:type="dxa"/>
            <w:gridSpan w:val="2"/>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571"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56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27"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40"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p>
        </w:tc>
        <w:tc>
          <w:tcPr>
            <w:tcW w:w="418" w:type="dxa"/>
            <w:tcBorders>
              <w:top w:val="single" w:sz="6" w:space="0" w:color="auto"/>
              <w:left w:val="single" w:sz="4" w:space="0" w:color="auto"/>
              <w:bottom w:val="single" w:sz="6" w:space="0" w:color="auto"/>
              <w:right w:val="single" w:sz="4"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r>
              <w:rPr>
                <w:szCs w:val="24"/>
              </w:rPr>
              <w:t>х</w:t>
            </w:r>
          </w:p>
        </w:tc>
        <w:tc>
          <w:tcPr>
            <w:tcW w:w="2496" w:type="dxa"/>
            <w:gridSpan w:val="2"/>
            <w:tcBorders>
              <w:top w:val="single" w:sz="6" w:space="0" w:color="auto"/>
              <w:left w:val="single" w:sz="4" w:space="0" w:color="auto"/>
              <w:bottom w:val="single" w:sz="6" w:space="0" w:color="auto"/>
              <w:right w:val="single" w:sz="6" w:space="0" w:color="auto"/>
            </w:tcBorders>
            <w:vAlign w:val="center"/>
          </w:tcPr>
          <w:p w:rsidR="000D1830" w:rsidRPr="007E043A" w:rsidRDefault="000D1830" w:rsidP="005E5B5A">
            <w:pPr>
              <w:widowControl w:val="0"/>
              <w:autoSpaceDE w:val="0"/>
              <w:autoSpaceDN w:val="0"/>
              <w:adjustRightInd w:val="0"/>
              <w:spacing w:after="0" w:line="240" w:lineRule="auto"/>
              <w:rPr>
                <w:szCs w:val="24"/>
              </w:rPr>
            </w:pPr>
            <w:r w:rsidRPr="007E043A">
              <w:rPr>
                <w:szCs w:val="24"/>
              </w:rPr>
              <w:t>залік</w:t>
            </w:r>
          </w:p>
        </w:tc>
      </w:tr>
      <w:tr w:rsidR="000D1830" w:rsidRPr="007E043A" w:rsidTr="00F83594">
        <w:trPr>
          <w:trHeight w:val="228"/>
        </w:trPr>
        <w:tc>
          <w:tcPr>
            <w:tcW w:w="5803" w:type="dxa"/>
            <w:gridSpan w:val="2"/>
            <w:tcBorders>
              <w:top w:val="single" w:sz="6" w:space="0" w:color="auto"/>
              <w:left w:val="single" w:sz="6" w:space="0" w:color="auto"/>
              <w:bottom w:val="single" w:sz="6" w:space="0" w:color="auto"/>
              <w:right w:val="single" w:sz="6" w:space="0" w:color="auto"/>
            </w:tcBorders>
            <w:vAlign w:val="center"/>
          </w:tcPr>
          <w:p w:rsidR="000D1830" w:rsidRPr="007E043A" w:rsidRDefault="000D1830" w:rsidP="008C7075">
            <w:pPr>
              <w:spacing w:after="0" w:line="240" w:lineRule="auto"/>
              <w:rPr>
                <w:b/>
                <w:szCs w:val="24"/>
              </w:rPr>
            </w:pPr>
            <w:r w:rsidRPr="007E043A">
              <w:rPr>
                <w:b/>
                <w:szCs w:val="24"/>
              </w:rPr>
              <w:t>Всього вибіркових компонентів</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C94C8F">
            <w:pPr>
              <w:widowControl w:val="0"/>
              <w:autoSpaceDE w:val="0"/>
              <w:autoSpaceDN w:val="0"/>
              <w:adjustRightInd w:val="0"/>
              <w:spacing w:after="0" w:line="240" w:lineRule="auto"/>
              <w:jc w:val="center"/>
              <w:rPr>
                <w:b/>
                <w:szCs w:val="24"/>
              </w:rPr>
            </w:pPr>
            <w:r w:rsidRPr="007E043A">
              <w:rPr>
                <w:b/>
                <w:szCs w:val="24"/>
              </w:rPr>
              <w:t>9</w:t>
            </w:r>
            <w:r>
              <w:rPr>
                <w:b/>
                <w:szCs w:val="24"/>
              </w:rPr>
              <w:t>0</w:t>
            </w:r>
            <w:r w:rsidRPr="007E043A">
              <w:rPr>
                <w:b/>
                <w:szCs w:val="24"/>
              </w:rPr>
              <w:t>,0</w:t>
            </w:r>
          </w:p>
        </w:tc>
        <w:tc>
          <w:tcPr>
            <w:tcW w:w="8181" w:type="dxa"/>
            <w:gridSpan w:val="20"/>
            <w:tcBorders>
              <w:top w:val="single" w:sz="6" w:space="0" w:color="auto"/>
              <w:left w:val="single" w:sz="4" w:space="0" w:color="auto"/>
              <w:bottom w:val="single" w:sz="6" w:space="0" w:color="auto"/>
              <w:right w:val="single" w:sz="6" w:space="0" w:color="auto"/>
            </w:tcBorders>
            <w:vAlign w:val="center"/>
          </w:tcPr>
          <w:p w:rsidR="000D1830" w:rsidRPr="007E043A" w:rsidRDefault="000D1830" w:rsidP="008C7075">
            <w:pPr>
              <w:widowControl w:val="0"/>
              <w:autoSpaceDE w:val="0"/>
              <w:autoSpaceDN w:val="0"/>
              <w:adjustRightInd w:val="0"/>
              <w:spacing w:after="0" w:line="240" w:lineRule="auto"/>
              <w:rPr>
                <w:szCs w:val="24"/>
              </w:rPr>
            </w:pPr>
          </w:p>
        </w:tc>
      </w:tr>
      <w:tr w:rsidR="000D1830" w:rsidRPr="007E043A" w:rsidTr="00F83594">
        <w:trPr>
          <w:trHeight w:val="228"/>
        </w:trPr>
        <w:tc>
          <w:tcPr>
            <w:tcW w:w="5803" w:type="dxa"/>
            <w:gridSpan w:val="2"/>
            <w:tcBorders>
              <w:top w:val="single" w:sz="6" w:space="0" w:color="auto"/>
              <w:left w:val="single" w:sz="6" w:space="0" w:color="auto"/>
              <w:bottom w:val="single" w:sz="6" w:space="0" w:color="auto"/>
              <w:right w:val="single" w:sz="6" w:space="0" w:color="auto"/>
            </w:tcBorders>
            <w:vAlign w:val="center"/>
          </w:tcPr>
          <w:p w:rsidR="000D1830" w:rsidRPr="007E043A" w:rsidRDefault="000D1830" w:rsidP="008C7075">
            <w:pPr>
              <w:spacing w:after="0" w:line="240" w:lineRule="auto"/>
              <w:rPr>
                <w:b/>
                <w:szCs w:val="24"/>
              </w:rPr>
            </w:pPr>
            <w:r w:rsidRPr="007E043A">
              <w:rPr>
                <w:b/>
                <w:szCs w:val="24"/>
              </w:rPr>
              <w:t>Всього</w:t>
            </w:r>
          </w:p>
        </w:tc>
        <w:tc>
          <w:tcPr>
            <w:tcW w:w="1134" w:type="dxa"/>
            <w:tcBorders>
              <w:top w:val="single" w:sz="6" w:space="0" w:color="auto"/>
              <w:left w:val="single" w:sz="6" w:space="0" w:color="auto"/>
              <w:bottom w:val="single" w:sz="6" w:space="0" w:color="auto"/>
              <w:right w:val="single" w:sz="4" w:space="0" w:color="auto"/>
            </w:tcBorders>
            <w:vAlign w:val="center"/>
          </w:tcPr>
          <w:p w:rsidR="000D1830" w:rsidRPr="007E043A" w:rsidRDefault="000D1830" w:rsidP="008C7075">
            <w:pPr>
              <w:widowControl w:val="0"/>
              <w:autoSpaceDE w:val="0"/>
              <w:autoSpaceDN w:val="0"/>
              <w:adjustRightInd w:val="0"/>
              <w:spacing w:after="0" w:line="240" w:lineRule="auto"/>
              <w:jc w:val="center"/>
              <w:rPr>
                <w:b/>
                <w:szCs w:val="24"/>
              </w:rPr>
            </w:pPr>
            <w:r w:rsidRPr="007E043A">
              <w:rPr>
                <w:b/>
                <w:szCs w:val="24"/>
              </w:rPr>
              <w:t>360,0</w:t>
            </w:r>
          </w:p>
        </w:tc>
        <w:tc>
          <w:tcPr>
            <w:tcW w:w="8181" w:type="dxa"/>
            <w:gridSpan w:val="20"/>
            <w:tcBorders>
              <w:top w:val="single" w:sz="6" w:space="0" w:color="auto"/>
              <w:left w:val="single" w:sz="4" w:space="0" w:color="auto"/>
              <w:bottom w:val="single" w:sz="6" w:space="0" w:color="auto"/>
              <w:right w:val="single" w:sz="6" w:space="0" w:color="auto"/>
            </w:tcBorders>
            <w:vAlign w:val="center"/>
          </w:tcPr>
          <w:p w:rsidR="000D1830" w:rsidRPr="007E043A" w:rsidRDefault="000D1830" w:rsidP="008C7075">
            <w:pPr>
              <w:widowControl w:val="0"/>
              <w:autoSpaceDE w:val="0"/>
              <w:autoSpaceDN w:val="0"/>
              <w:adjustRightInd w:val="0"/>
              <w:spacing w:after="0" w:line="240" w:lineRule="auto"/>
              <w:rPr>
                <w:szCs w:val="24"/>
              </w:rPr>
            </w:pPr>
          </w:p>
        </w:tc>
      </w:tr>
    </w:tbl>
    <w:p w:rsidR="00772469" w:rsidRPr="007E043A" w:rsidRDefault="00772469" w:rsidP="00321F76">
      <w:pPr>
        <w:widowControl w:val="0"/>
        <w:autoSpaceDE w:val="0"/>
        <w:autoSpaceDN w:val="0"/>
        <w:adjustRightInd w:val="0"/>
        <w:spacing w:after="0" w:line="240" w:lineRule="auto"/>
        <w:jc w:val="center"/>
        <w:rPr>
          <w:sz w:val="28"/>
          <w:szCs w:val="28"/>
        </w:rPr>
      </w:pPr>
    </w:p>
    <w:p w:rsidR="0020199A" w:rsidRPr="007E043A" w:rsidRDefault="0020199A" w:rsidP="0020199A">
      <w:pPr>
        <w:widowControl w:val="0"/>
        <w:autoSpaceDE w:val="0"/>
        <w:autoSpaceDN w:val="0"/>
        <w:adjustRightInd w:val="0"/>
        <w:spacing w:after="0" w:line="240" w:lineRule="auto"/>
        <w:rPr>
          <w:b/>
          <w:sz w:val="28"/>
        </w:rPr>
      </w:pPr>
      <w:r w:rsidRPr="007E043A">
        <w:rPr>
          <w:b/>
          <w:sz w:val="28"/>
        </w:rPr>
        <w:t xml:space="preserve">ВД – вибіркова дисципліна ОП </w:t>
      </w:r>
    </w:p>
    <w:p w:rsidR="0020199A" w:rsidRPr="007E043A" w:rsidRDefault="0020199A" w:rsidP="0020199A">
      <w:pPr>
        <w:widowControl w:val="0"/>
        <w:autoSpaceDE w:val="0"/>
        <w:autoSpaceDN w:val="0"/>
        <w:adjustRightInd w:val="0"/>
        <w:spacing w:after="0" w:line="240" w:lineRule="auto"/>
        <w:jc w:val="both"/>
        <w:rPr>
          <w:sz w:val="28"/>
          <w:szCs w:val="28"/>
        </w:rPr>
      </w:pPr>
      <w:r w:rsidRPr="007E043A">
        <w:rPr>
          <w:sz w:val="28"/>
        </w:rPr>
        <w:t>* Згідно із Законом України «Про вищу освіту» студенти мають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772469" w:rsidRPr="007E043A" w:rsidRDefault="00772469" w:rsidP="00321F76">
      <w:pPr>
        <w:widowControl w:val="0"/>
        <w:autoSpaceDE w:val="0"/>
        <w:autoSpaceDN w:val="0"/>
        <w:adjustRightInd w:val="0"/>
        <w:spacing w:after="0" w:line="240" w:lineRule="auto"/>
        <w:jc w:val="center"/>
        <w:rPr>
          <w:sz w:val="28"/>
          <w:szCs w:val="28"/>
        </w:rPr>
        <w:sectPr w:rsidR="00772469" w:rsidRPr="007E043A" w:rsidSect="00CD2C8F">
          <w:pgSz w:w="16834" w:h="11909" w:orient="landscape" w:code="9"/>
          <w:pgMar w:top="1418" w:right="851" w:bottom="567" w:left="851" w:header="708" w:footer="708" w:gutter="0"/>
          <w:cols w:space="720"/>
          <w:noEndnote/>
        </w:sectPr>
      </w:pPr>
    </w:p>
    <w:p w:rsidR="00772469" w:rsidRPr="007E043A" w:rsidRDefault="00772469" w:rsidP="00E252AD">
      <w:pPr>
        <w:widowControl w:val="0"/>
        <w:autoSpaceDE w:val="0"/>
        <w:autoSpaceDN w:val="0"/>
        <w:adjustRightInd w:val="0"/>
        <w:spacing w:after="0" w:line="240" w:lineRule="auto"/>
        <w:jc w:val="center"/>
        <w:rPr>
          <w:b/>
          <w:sz w:val="28"/>
          <w:szCs w:val="28"/>
        </w:rPr>
      </w:pPr>
      <w:r w:rsidRPr="007E043A">
        <w:rPr>
          <w:b/>
          <w:sz w:val="28"/>
          <w:szCs w:val="28"/>
        </w:rPr>
        <w:lastRenderedPageBreak/>
        <w:t>2.2. Розподіл змісту освітньо-професійної програми за групами компонентів та циклами підготовки</w:t>
      </w:r>
    </w:p>
    <w:p w:rsidR="00772469" w:rsidRPr="007E043A" w:rsidRDefault="00772469" w:rsidP="00321F76">
      <w:pPr>
        <w:widowControl w:val="0"/>
        <w:autoSpaceDE w:val="0"/>
        <w:autoSpaceDN w:val="0"/>
        <w:adjustRightInd w:val="0"/>
        <w:spacing w:after="0" w:line="240" w:lineRule="auto"/>
        <w:rPr>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417"/>
        <w:gridCol w:w="2081"/>
        <w:gridCol w:w="1209"/>
        <w:gridCol w:w="1580"/>
        <w:gridCol w:w="1317"/>
      </w:tblGrid>
      <w:tr w:rsidR="00B833F2" w:rsidRPr="007E043A" w:rsidTr="00B833F2">
        <w:trPr>
          <w:jc w:val="center"/>
        </w:trPr>
        <w:tc>
          <w:tcPr>
            <w:tcW w:w="9823" w:type="dxa"/>
            <w:gridSpan w:val="6"/>
            <w:vAlign w:val="center"/>
          </w:tcPr>
          <w:p w:rsidR="00B833F2" w:rsidRPr="007E043A" w:rsidRDefault="00B833F2" w:rsidP="0018088A">
            <w:pPr>
              <w:widowControl w:val="0"/>
              <w:autoSpaceDE w:val="0"/>
              <w:autoSpaceDN w:val="0"/>
              <w:adjustRightInd w:val="0"/>
              <w:spacing w:after="0" w:line="240" w:lineRule="auto"/>
              <w:jc w:val="center"/>
              <w:rPr>
                <w:sz w:val="26"/>
                <w:szCs w:val="26"/>
              </w:rPr>
            </w:pPr>
          </w:p>
          <w:p w:rsidR="00B833F2" w:rsidRPr="007E043A" w:rsidRDefault="00B833F2" w:rsidP="0018088A">
            <w:pPr>
              <w:widowControl w:val="0"/>
              <w:autoSpaceDE w:val="0"/>
              <w:autoSpaceDN w:val="0"/>
              <w:adjustRightInd w:val="0"/>
              <w:spacing w:after="0" w:line="240" w:lineRule="auto"/>
              <w:jc w:val="center"/>
              <w:rPr>
                <w:b/>
                <w:sz w:val="28"/>
                <w:szCs w:val="26"/>
              </w:rPr>
            </w:pPr>
            <w:r w:rsidRPr="007E043A">
              <w:rPr>
                <w:b/>
                <w:sz w:val="28"/>
                <w:szCs w:val="26"/>
              </w:rPr>
              <w:t>Обсяг навчального навантаження здобувача вищої освіти</w:t>
            </w:r>
          </w:p>
          <w:p w:rsidR="00B833F2" w:rsidRPr="007E043A" w:rsidRDefault="00B833F2" w:rsidP="0018088A">
            <w:pPr>
              <w:widowControl w:val="0"/>
              <w:autoSpaceDE w:val="0"/>
              <w:autoSpaceDN w:val="0"/>
              <w:adjustRightInd w:val="0"/>
              <w:spacing w:after="0" w:line="240" w:lineRule="auto"/>
              <w:jc w:val="center"/>
              <w:rPr>
                <w:sz w:val="26"/>
                <w:szCs w:val="26"/>
              </w:rPr>
            </w:pPr>
          </w:p>
        </w:tc>
      </w:tr>
      <w:tr w:rsidR="00B833F2" w:rsidRPr="007E043A" w:rsidTr="00B833F2">
        <w:trPr>
          <w:jc w:val="center"/>
        </w:trPr>
        <w:tc>
          <w:tcPr>
            <w:tcW w:w="3636" w:type="dxa"/>
            <w:gridSpan w:val="2"/>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Обов'язкові компоненти освітньо-професійної програми</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3290" w:type="dxa"/>
            <w:gridSpan w:val="2"/>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Вибіркові компоненти освітньо-п</w:t>
            </w:r>
            <w:r w:rsidR="00367DC4">
              <w:rPr>
                <w:sz w:val="28"/>
                <w:szCs w:val="26"/>
              </w:rPr>
              <w:t>р</w:t>
            </w:r>
            <w:r w:rsidRPr="007E043A">
              <w:rPr>
                <w:sz w:val="28"/>
                <w:szCs w:val="26"/>
              </w:rPr>
              <w:t>офесійної програми</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2897" w:type="dxa"/>
            <w:gridSpan w:val="2"/>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Всього за весь термін навчання</w:t>
            </w:r>
          </w:p>
          <w:p w:rsidR="00B833F2" w:rsidRPr="007E043A" w:rsidRDefault="00B833F2" w:rsidP="0018088A">
            <w:pPr>
              <w:widowControl w:val="0"/>
              <w:autoSpaceDE w:val="0"/>
              <w:autoSpaceDN w:val="0"/>
              <w:adjustRightInd w:val="0"/>
              <w:spacing w:after="0" w:line="240" w:lineRule="auto"/>
              <w:jc w:val="center"/>
              <w:rPr>
                <w:sz w:val="28"/>
                <w:szCs w:val="26"/>
              </w:rPr>
            </w:pPr>
          </w:p>
        </w:tc>
      </w:tr>
      <w:tr w:rsidR="00B833F2" w:rsidRPr="007E043A" w:rsidTr="00B833F2">
        <w:trPr>
          <w:jc w:val="center"/>
        </w:trPr>
        <w:tc>
          <w:tcPr>
            <w:tcW w:w="2219"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Кількість кредитів</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417"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w:t>
            </w:r>
          </w:p>
        </w:tc>
        <w:tc>
          <w:tcPr>
            <w:tcW w:w="2081"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Кількість кредитів</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209"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w:t>
            </w:r>
          </w:p>
        </w:tc>
        <w:tc>
          <w:tcPr>
            <w:tcW w:w="1580"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Кількість кредитів</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317"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w:t>
            </w:r>
          </w:p>
        </w:tc>
      </w:tr>
      <w:tr w:rsidR="00B833F2" w:rsidRPr="007E043A" w:rsidTr="00B833F2">
        <w:trPr>
          <w:jc w:val="center"/>
        </w:trPr>
        <w:tc>
          <w:tcPr>
            <w:tcW w:w="2219"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270</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417"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75,0</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2081" w:type="dxa"/>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90</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209" w:type="dxa"/>
            <w:shd w:val="clear" w:color="auto" w:fill="auto"/>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25,0</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580" w:type="dxa"/>
            <w:shd w:val="clear" w:color="auto" w:fill="auto"/>
            <w:vAlign w:val="center"/>
          </w:tcPr>
          <w:p w:rsidR="00B833F2" w:rsidRPr="007E043A" w:rsidRDefault="00B833F2" w:rsidP="0018088A">
            <w:pPr>
              <w:widowControl w:val="0"/>
              <w:autoSpaceDE w:val="0"/>
              <w:autoSpaceDN w:val="0"/>
              <w:adjustRightInd w:val="0"/>
              <w:spacing w:after="0" w:line="240" w:lineRule="auto"/>
              <w:jc w:val="center"/>
              <w:rPr>
                <w:sz w:val="28"/>
                <w:szCs w:val="26"/>
              </w:rPr>
            </w:pPr>
          </w:p>
          <w:p w:rsidR="00B833F2" w:rsidRPr="007E043A" w:rsidRDefault="00B833F2" w:rsidP="0018088A">
            <w:pPr>
              <w:widowControl w:val="0"/>
              <w:autoSpaceDE w:val="0"/>
              <w:autoSpaceDN w:val="0"/>
              <w:adjustRightInd w:val="0"/>
              <w:spacing w:after="0" w:line="240" w:lineRule="auto"/>
              <w:jc w:val="center"/>
              <w:rPr>
                <w:sz w:val="28"/>
                <w:szCs w:val="26"/>
              </w:rPr>
            </w:pPr>
            <w:r w:rsidRPr="007E043A">
              <w:rPr>
                <w:sz w:val="28"/>
                <w:szCs w:val="26"/>
              </w:rPr>
              <w:t>360</w:t>
            </w:r>
          </w:p>
          <w:p w:rsidR="00B833F2" w:rsidRPr="007E043A" w:rsidRDefault="00B833F2" w:rsidP="0018088A">
            <w:pPr>
              <w:widowControl w:val="0"/>
              <w:autoSpaceDE w:val="0"/>
              <w:autoSpaceDN w:val="0"/>
              <w:adjustRightInd w:val="0"/>
              <w:spacing w:after="0" w:line="240" w:lineRule="auto"/>
              <w:jc w:val="center"/>
              <w:rPr>
                <w:sz w:val="28"/>
                <w:szCs w:val="26"/>
              </w:rPr>
            </w:pPr>
          </w:p>
        </w:tc>
        <w:tc>
          <w:tcPr>
            <w:tcW w:w="1317" w:type="dxa"/>
            <w:shd w:val="clear" w:color="auto" w:fill="auto"/>
            <w:vAlign w:val="center"/>
          </w:tcPr>
          <w:p w:rsidR="00B833F2" w:rsidRPr="007E043A" w:rsidRDefault="00B833F2" w:rsidP="001B48FF">
            <w:pPr>
              <w:widowControl w:val="0"/>
              <w:autoSpaceDE w:val="0"/>
              <w:autoSpaceDN w:val="0"/>
              <w:adjustRightInd w:val="0"/>
              <w:spacing w:after="0" w:line="240" w:lineRule="auto"/>
              <w:jc w:val="center"/>
              <w:rPr>
                <w:sz w:val="28"/>
                <w:szCs w:val="26"/>
              </w:rPr>
            </w:pPr>
          </w:p>
          <w:p w:rsidR="00B833F2" w:rsidRPr="007E043A" w:rsidRDefault="00B833F2" w:rsidP="001B48FF">
            <w:pPr>
              <w:widowControl w:val="0"/>
              <w:autoSpaceDE w:val="0"/>
              <w:autoSpaceDN w:val="0"/>
              <w:adjustRightInd w:val="0"/>
              <w:spacing w:after="0" w:line="240" w:lineRule="auto"/>
              <w:jc w:val="center"/>
              <w:rPr>
                <w:sz w:val="28"/>
                <w:szCs w:val="26"/>
              </w:rPr>
            </w:pPr>
            <w:r w:rsidRPr="007E043A">
              <w:rPr>
                <w:sz w:val="28"/>
                <w:szCs w:val="26"/>
              </w:rPr>
              <w:t>100,0</w:t>
            </w:r>
          </w:p>
          <w:p w:rsidR="00B833F2" w:rsidRPr="007E043A" w:rsidRDefault="00B833F2" w:rsidP="001B48FF">
            <w:pPr>
              <w:widowControl w:val="0"/>
              <w:autoSpaceDE w:val="0"/>
              <w:autoSpaceDN w:val="0"/>
              <w:adjustRightInd w:val="0"/>
              <w:spacing w:after="0" w:line="240" w:lineRule="auto"/>
              <w:jc w:val="center"/>
              <w:rPr>
                <w:sz w:val="28"/>
                <w:szCs w:val="26"/>
              </w:rPr>
            </w:pPr>
          </w:p>
        </w:tc>
      </w:tr>
    </w:tbl>
    <w:p w:rsidR="00772469" w:rsidRPr="007E043A" w:rsidRDefault="00772469" w:rsidP="00321F76">
      <w:pPr>
        <w:widowControl w:val="0"/>
        <w:autoSpaceDE w:val="0"/>
        <w:autoSpaceDN w:val="0"/>
        <w:adjustRightInd w:val="0"/>
        <w:spacing w:after="0" w:line="240" w:lineRule="auto"/>
        <w:rPr>
          <w:sz w:val="28"/>
          <w:szCs w:val="28"/>
        </w:rPr>
      </w:pPr>
    </w:p>
    <w:p w:rsidR="00772469" w:rsidRPr="007E043A" w:rsidRDefault="00772469" w:rsidP="00321F76">
      <w:pPr>
        <w:widowControl w:val="0"/>
        <w:autoSpaceDE w:val="0"/>
        <w:autoSpaceDN w:val="0"/>
        <w:adjustRightInd w:val="0"/>
        <w:spacing w:after="0" w:line="240" w:lineRule="auto"/>
        <w:rPr>
          <w:sz w:val="28"/>
          <w:szCs w:val="28"/>
        </w:rPr>
      </w:pPr>
    </w:p>
    <w:p w:rsidR="00705365" w:rsidRPr="007E043A" w:rsidRDefault="00705365" w:rsidP="00321F76">
      <w:pPr>
        <w:widowControl w:val="0"/>
        <w:autoSpaceDE w:val="0"/>
        <w:autoSpaceDN w:val="0"/>
        <w:adjustRightInd w:val="0"/>
        <w:spacing w:after="0" w:line="240" w:lineRule="auto"/>
        <w:rPr>
          <w:sz w:val="28"/>
          <w:szCs w:val="28"/>
        </w:rPr>
      </w:pPr>
    </w:p>
    <w:p w:rsidR="00772469" w:rsidRPr="007E043A" w:rsidRDefault="00772469" w:rsidP="00321F76">
      <w:pPr>
        <w:widowControl w:val="0"/>
        <w:autoSpaceDE w:val="0"/>
        <w:autoSpaceDN w:val="0"/>
        <w:adjustRightInd w:val="0"/>
        <w:spacing w:after="0" w:line="240" w:lineRule="auto"/>
        <w:rPr>
          <w:sz w:val="28"/>
          <w:szCs w:val="28"/>
        </w:rPr>
      </w:pPr>
    </w:p>
    <w:p w:rsidR="00772469" w:rsidRPr="007E043A" w:rsidRDefault="00772469" w:rsidP="00321F76">
      <w:pPr>
        <w:widowControl w:val="0"/>
        <w:autoSpaceDE w:val="0"/>
        <w:autoSpaceDN w:val="0"/>
        <w:adjustRightInd w:val="0"/>
        <w:spacing w:after="0" w:line="240" w:lineRule="auto"/>
        <w:jc w:val="center"/>
        <w:rPr>
          <w:b/>
          <w:sz w:val="28"/>
          <w:szCs w:val="28"/>
        </w:rPr>
      </w:pPr>
      <w:r w:rsidRPr="007E043A">
        <w:rPr>
          <w:b/>
          <w:sz w:val="28"/>
          <w:szCs w:val="28"/>
        </w:rPr>
        <w:t>2.3. Структурно-логічна схема ОП</w:t>
      </w:r>
    </w:p>
    <w:p w:rsidR="00772469" w:rsidRPr="007E043A" w:rsidRDefault="00772469" w:rsidP="00321F76">
      <w:pPr>
        <w:widowControl w:val="0"/>
        <w:autoSpaceDE w:val="0"/>
        <w:autoSpaceDN w:val="0"/>
        <w:adjustRightInd w:val="0"/>
        <w:spacing w:after="0" w:line="240" w:lineRule="auto"/>
        <w:jc w:val="center"/>
        <w:rPr>
          <w:b/>
          <w:sz w:val="28"/>
          <w:szCs w:val="28"/>
        </w:rPr>
      </w:pPr>
      <w:r w:rsidRPr="007E043A">
        <w:rPr>
          <w:b/>
          <w:sz w:val="28"/>
          <w:szCs w:val="28"/>
        </w:rPr>
        <w:t>Короткий опис логічної послідовності вивчення компонент освітньої програми. Рекомендується представляти у вигляді графа.</w:t>
      </w:r>
    </w:p>
    <w:p w:rsidR="00772469" w:rsidRPr="007E043A" w:rsidRDefault="00772469" w:rsidP="00321F76">
      <w:pPr>
        <w:widowControl w:val="0"/>
        <w:autoSpaceDE w:val="0"/>
        <w:autoSpaceDN w:val="0"/>
        <w:adjustRightInd w:val="0"/>
        <w:spacing w:after="0" w:line="240" w:lineRule="auto"/>
        <w:rPr>
          <w:sz w:val="28"/>
          <w:szCs w:val="28"/>
        </w:rPr>
      </w:pPr>
    </w:p>
    <w:p w:rsidR="00705365" w:rsidRPr="007E043A" w:rsidRDefault="00705365" w:rsidP="00321F76">
      <w:pPr>
        <w:widowControl w:val="0"/>
        <w:autoSpaceDE w:val="0"/>
        <w:autoSpaceDN w:val="0"/>
        <w:adjustRightInd w:val="0"/>
        <w:spacing w:after="0" w:line="240" w:lineRule="auto"/>
        <w:rPr>
          <w:sz w:val="28"/>
          <w:szCs w:val="28"/>
        </w:rPr>
      </w:pPr>
    </w:p>
    <w:p w:rsidR="00772469" w:rsidRPr="007E043A" w:rsidRDefault="00772469" w:rsidP="00321F76">
      <w:pPr>
        <w:widowControl w:val="0"/>
        <w:autoSpaceDE w:val="0"/>
        <w:autoSpaceDN w:val="0"/>
        <w:adjustRightInd w:val="0"/>
        <w:spacing w:after="0" w:line="240" w:lineRule="auto"/>
        <w:ind w:firstLine="709"/>
        <w:jc w:val="both"/>
        <w:rPr>
          <w:sz w:val="28"/>
          <w:szCs w:val="28"/>
        </w:rPr>
      </w:pPr>
      <w:r w:rsidRPr="007E043A">
        <w:rPr>
          <w:sz w:val="28"/>
          <w:szCs w:val="28"/>
        </w:rPr>
        <w:t>Згідно о Законом України «Про вищу освіту» студенти мають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витої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772469" w:rsidRPr="007E043A" w:rsidRDefault="00772469" w:rsidP="00321F76">
      <w:pPr>
        <w:widowControl w:val="0"/>
        <w:autoSpaceDE w:val="0"/>
        <w:autoSpaceDN w:val="0"/>
        <w:adjustRightInd w:val="0"/>
        <w:spacing w:after="0" w:line="240" w:lineRule="auto"/>
        <w:ind w:firstLine="709"/>
        <w:jc w:val="both"/>
        <w:rPr>
          <w:sz w:val="28"/>
          <w:szCs w:val="28"/>
        </w:rPr>
      </w:pPr>
      <w:r w:rsidRPr="007E043A">
        <w:rPr>
          <w:sz w:val="28"/>
          <w:szCs w:val="28"/>
        </w:rPr>
        <w:t>Вищі навчальні заклади самостійно визначають механізми реалізації права студентів на вибір навчальних дисциплін (описується відповідним Положенням). Вибіркові дисципліни можуть формуватися у блоки, тоді студент вибирає блок дисциплін, після чого усі дисципліни блоку стають обов'язковими для вивчення. Рекомендується використовувати як блочні форми вибору, так і повністю вільний вибір дисциплін студентами.</w:t>
      </w:r>
    </w:p>
    <w:p w:rsidR="00705365" w:rsidRPr="007E043A" w:rsidRDefault="00705365" w:rsidP="00321F76">
      <w:pPr>
        <w:widowControl w:val="0"/>
        <w:autoSpaceDE w:val="0"/>
        <w:autoSpaceDN w:val="0"/>
        <w:adjustRightInd w:val="0"/>
        <w:spacing w:after="0" w:line="240" w:lineRule="auto"/>
        <w:ind w:firstLine="709"/>
        <w:jc w:val="both"/>
        <w:rPr>
          <w:sz w:val="28"/>
          <w:szCs w:val="28"/>
        </w:rPr>
      </w:pPr>
    </w:p>
    <w:p w:rsidR="00772469" w:rsidRPr="007E043A" w:rsidRDefault="00772469"/>
    <w:p w:rsidR="00772469" w:rsidRPr="007E043A" w:rsidRDefault="00772469">
      <w:pPr>
        <w:sectPr w:rsidR="00772469" w:rsidRPr="007E043A" w:rsidSect="00471292">
          <w:pgSz w:w="11906" w:h="16838"/>
          <w:pgMar w:top="850" w:right="850" w:bottom="850" w:left="1417" w:header="709" w:footer="709" w:gutter="0"/>
          <w:cols w:space="708"/>
          <w:docGrid w:linePitch="360"/>
        </w:sectPr>
      </w:pPr>
    </w:p>
    <w:p w:rsidR="0026496E" w:rsidRPr="0026496E" w:rsidRDefault="0026496E" w:rsidP="0026496E">
      <w:pPr>
        <w:numPr>
          <w:ilvl w:val="1"/>
          <w:numId w:val="13"/>
        </w:numPr>
        <w:spacing w:after="0" w:line="240" w:lineRule="auto"/>
        <w:ind w:left="0" w:firstLine="0"/>
        <w:contextualSpacing/>
        <w:jc w:val="center"/>
        <w:rPr>
          <w:rFonts w:eastAsia="Times New Roman"/>
          <w:b/>
          <w:sz w:val="28"/>
          <w:szCs w:val="28"/>
          <w:lang w:eastAsia="ru-RU"/>
        </w:rPr>
      </w:pPr>
      <w:r w:rsidRPr="0026496E">
        <w:rPr>
          <w:rFonts w:eastAsia="Times New Roman"/>
          <w:b/>
          <w:sz w:val="28"/>
          <w:szCs w:val="28"/>
          <w:lang w:eastAsia="ru-RU"/>
        </w:rPr>
        <w:lastRenderedPageBreak/>
        <w:t>СТРУКТУРНО-ЛОГІЧНА СХЕМА ПІДГОТОВКИ МАГІСТРІВ</w:t>
      </w:r>
    </w:p>
    <w:tbl>
      <w:tblPr>
        <w:tblW w:w="10740" w:type="dxa"/>
        <w:tblLayout w:type="fixed"/>
        <w:tblLook w:val="00A0" w:firstRow="1" w:lastRow="0" w:firstColumn="1" w:lastColumn="0" w:noHBand="0" w:noVBand="0"/>
      </w:tblPr>
      <w:tblGrid>
        <w:gridCol w:w="1505"/>
        <w:gridCol w:w="1019"/>
        <w:gridCol w:w="254"/>
        <w:gridCol w:w="1158"/>
        <w:gridCol w:w="872"/>
        <w:gridCol w:w="253"/>
        <w:gridCol w:w="1474"/>
        <w:gridCol w:w="236"/>
        <w:gridCol w:w="273"/>
        <w:gridCol w:w="38"/>
        <w:gridCol w:w="288"/>
        <w:gridCol w:w="1314"/>
        <w:gridCol w:w="2056"/>
      </w:tblGrid>
      <w:tr w:rsidR="0026496E" w:rsidRPr="0026496E" w:rsidTr="00A5379A">
        <w:trPr>
          <w:trHeight w:val="381"/>
        </w:trPr>
        <w:tc>
          <w:tcPr>
            <w:tcW w:w="2524"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26496E" w:rsidRPr="0026496E" w:rsidRDefault="0026496E" w:rsidP="0026496E">
            <w:pPr>
              <w:spacing w:after="0" w:line="240" w:lineRule="auto"/>
              <w:jc w:val="center"/>
              <w:rPr>
                <w:b/>
                <w:bCs/>
                <w:color w:val="000000"/>
                <w:sz w:val="28"/>
                <w:szCs w:val="36"/>
                <w:lang w:eastAsia="uk-UA"/>
              </w:rPr>
            </w:pPr>
            <w:r w:rsidRPr="0026496E">
              <w:rPr>
                <w:b/>
                <w:bCs/>
                <w:color w:val="000000"/>
                <w:sz w:val="28"/>
                <w:szCs w:val="36"/>
                <w:lang w:eastAsia="uk-UA"/>
              </w:rPr>
              <w:t>1 СЕМЕСТР</w:t>
            </w:r>
          </w:p>
        </w:tc>
        <w:tc>
          <w:tcPr>
            <w:tcW w:w="254" w:type="dxa"/>
            <w:tcBorders>
              <w:left w:val="single" w:sz="4" w:space="0" w:color="auto"/>
              <w:right w:val="single" w:sz="4" w:space="0" w:color="auto"/>
            </w:tcBorders>
            <w:shd w:val="clear" w:color="auto" w:fill="FFFFFF"/>
            <w:vAlign w:val="center"/>
          </w:tcPr>
          <w:p w:rsidR="0026496E" w:rsidRPr="0026496E" w:rsidRDefault="0026496E" w:rsidP="0026496E">
            <w:pPr>
              <w:spacing w:after="0" w:line="240" w:lineRule="auto"/>
              <w:jc w:val="center"/>
              <w:rPr>
                <w:b/>
                <w:bCs/>
                <w:color w:val="000000"/>
                <w:sz w:val="28"/>
                <w:szCs w:val="36"/>
                <w:lang w:eastAsia="uk-UA"/>
              </w:rPr>
            </w:pPr>
          </w:p>
        </w:tc>
        <w:tc>
          <w:tcPr>
            <w:tcW w:w="2030"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26496E" w:rsidRPr="0026496E" w:rsidRDefault="0026496E" w:rsidP="0026496E">
            <w:pPr>
              <w:spacing w:after="0" w:line="240" w:lineRule="auto"/>
              <w:jc w:val="center"/>
              <w:rPr>
                <w:b/>
                <w:bCs/>
                <w:color w:val="000000"/>
                <w:sz w:val="28"/>
                <w:szCs w:val="36"/>
                <w:lang w:eastAsia="uk-UA"/>
              </w:rPr>
            </w:pPr>
            <w:r w:rsidRPr="0026496E">
              <w:rPr>
                <w:b/>
                <w:bCs/>
                <w:color w:val="000000"/>
                <w:sz w:val="28"/>
                <w:szCs w:val="36"/>
                <w:lang w:eastAsia="uk-UA"/>
              </w:rPr>
              <w:t>2 СЕМЕСТР</w:t>
            </w:r>
          </w:p>
        </w:tc>
        <w:tc>
          <w:tcPr>
            <w:tcW w:w="253" w:type="dxa"/>
            <w:tcBorders>
              <w:left w:val="single" w:sz="4" w:space="0" w:color="auto"/>
              <w:right w:val="single" w:sz="4" w:space="0" w:color="auto"/>
            </w:tcBorders>
            <w:shd w:val="clear" w:color="auto" w:fill="FFFFFF"/>
            <w:vAlign w:val="center"/>
          </w:tcPr>
          <w:p w:rsidR="0026496E" w:rsidRPr="0026496E" w:rsidRDefault="0026496E" w:rsidP="0026496E">
            <w:pPr>
              <w:spacing w:after="0" w:line="240" w:lineRule="auto"/>
              <w:jc w:val="center"/>
              <w:rPr>
                <w:b/>
                <w:bCs/>
                <w:color w:val="000000"/>
                <w:sz w:val="28"/>
                <w:szCs w:val="36"/>
                <w:lang w:eastAsia="uk-UA"/>
              </w:rPr>
            </w:pPr>
          </w:p>
        </w:tc>
        <w:tc>
          <w:tcPr>
            <w:tcW w:w="2021" w:type="dxa"/>
            <w:gridSpan w:val="4"/>
            <w:tcBorders>
              <w:top w:val="single" w:sz="4" w:space="0" w:color="auto"/>
              <w:left w:val="single" w:sz="4" w:space="0" w:color="auto"/>
              <w:bottom w:val="single" w:sz="4" w:space="0" w:color="auto"/>
              <w:right w:val="single" w:sz="4" w:space="0" w:color="auto"/>
            </w:tcBorders>
            <w:shd w:val="clear" w:color="000000" w:fill="EDEDED"/>
            <w:vAlign w:val="center"/>
          </w:tcPr>
          <w:p w:rsidR="0026496E" w:rsidRPr="0026496E" w:rsidRDefault="0026496E" w:rsidP="0026496E">
            <w:pPr>
              <w:spacing w:after="0" w:line="240" w:lineRule="auto"/>
              <w:jc w:val="center"/>
              <w:rPr>
                <w:b/>
                <w:bCs/>
                <w:color w:val="000000"/>
                <w:sz w:val="28"/>
                <w:szCs w:val="36"/>
                <w:lang w:eastAsia="uk-UA"/>
              </w:rPr>
            </w:pPr>
            <w:r w:rsidRPr="0026496E">
              <w:rPr>
                <w:b/>
                <w:bCs/>
                <w:color w:val="000000"/>
                <w:sz w:val="28"/>
                <w:szCs w:val="36"/>
                <w:lang w:eastAsia="uk-UA"/>
              </w:rPr>
              <w:t>3 СЕМЕСТР</w:t>
            </w:r>
          </w:p>
        </w:tc>
        <w:tc>
          <w:tcPr>
            <w:tcW w:w="288" w:type="dxa"/>
            <w:tcBorders>
              <w:left w:val="single" w:sz="4" w:space="0" w:color="auto"/>
              <w:bottom w:val="single" w:sz="4" w:space="0" w:color="auto"/>
              <w:right w:val="single" w:sz="4" w:space="0" w:color="auto"/>
            </w:tcBorders>
            <w:shd w:val="clear" w:color="auto" w:fill="FFFFFF"/>
            <w:vAlign w:val="center"/>
          </w:tcPr>
          <w:p w:rsidR="0026496E" w:rsidRPr="0026496E" w:rsidRDefault="0026496E" w:rsidP="0026496E">
            <w:pPr>
              <w:spacing w:after="0" w:line="240" w:lineRule="auto"/>
              <w:jc w:val="center"/>
              <w:rPr>
                <w:b/>
                <w:bCs/>
                <w:color w:val="000000"/>
                <w:sz w:val="28"/>
                <w:szCs w:val="36"/>
                <w:lang w:eastAsia="uk-UA"/>
              </w:rPr>
            </w:pPr>
          </w:p>
        </w:tc>
        <w:tc>
          <w:tcPr>
            <w:tcW w:w="3370"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26496E" w:rsidRPr="0026496E" w:rsidRDefault="0026496E" w:rsidP="0026496E">
            <w:pPr>
              <w:spacing w:after="0" w:line="240" w:lineRule="auto"/>
              <w:jc w:val="center"/>
              <w:rPr>
                <w:b/>
                <w:bCs/>
                <w:color w:val="000000"/>
                <w:sz w:val="28"/>
                <w:szCs w:val="36"/>
                <w:lang w:eastAsia="uk-UA"/>
              </w:rPr>
            </w:pPr>
            <w:r w:rsidRPr="0026496E">
              <w:rPr>
                <w:b/>
                <w:bCs/>
                <w:color w:val="000000"/>
                <w:sz w:val="28"/>
                <w:szCs w:val="36"/>
                <w:lang w:eastAsia="uk-UA"/>
              </w:rPr>
              <w:t>4 СЕМЕСТР</w:t>
            </w:r>
          </w:p>
        </w:tc>
      </w:tr>
      <w:tr w:rsidR="0026496E" w:rsidRPr="0026496E" w:rsidTr="00175816">
        <w:trPr>
          <w:trHeight w:val="557"/>
        </w:trPr>
        <w:tc>
          <w:tcPr>
            <w:tcW w:w="2524"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 w:val="22"/>
                <w:szCs w:val="22"/>
                <w:lang w:eastAsia="uk-UA"/>
              </w:rPr>
            </w:pPr>
            <w:r w:rsidRPr="0026496E">
              <w:rPr>
                <w:color w:val="000000"/>
                <w:sz w:val="22"/>
                <w:szCs w:val="22"/>
                <w:lang w:eastAsia="uk-UA"/>
              </w:rPr>
              <w:t>ОК 1. Іноземна мова (за проф.</w:t>
            </w:r>
            <w:r w:rsidR="00286D36">
              <w:rPr>
                <w:color w:val="000000"/>
                <w:sz w:val="22"/>
                <w:szCs w:val="22"/>
                <w:lang w:eastAsia="uk-UA"/>
              </w:rPr>
              <w:t xml:space="preserve"> </w:t>
            </w:r>
            <w:r w:rsidRPr="0026496E">
              <w:rPr>
                <w:color w:val="000000"/>
                <w:sz w:val="22"/>
                <w:szCs w:val="22"/>
                <w:lang w:eastAsia="uk-UA"/>
              </w:rPr>
              <w:t>спрямуванням)</w:t>
            </w:r>
          </w:p>
        </w:tc>
        <w:tc>
          <w:tcPr>
            <w:tcW w:w="254" w:type="dxa"/>
            <w:tcBorders>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A5379A">
            <w:pPr>
              <w:spacing w:after="0" w:line="240" w:lineRule="auto"/>
              <w:jc w:val="center"/>
              <w:rPr>
                <w:color w:val="000000"/>
                <w:szCs w:val="22"/>
                <w:lang w:eastAsia="uk-UA"/>
              </w:rPr>
            </w:pPr>
            <w:r w:rsidRPr="0026496E">
              <w:rPr>
                <w:color w:val="000000"/>
                <w:sz w:val="22"/>
                <w:szCs w:val="22"/>
                <w:lang w:eastAsia="uk-UA"/>
              </w:rPr>
              <w:t xml:space="preserve">ОК </w:t>
            </w:r>
            <w:r w:rsidR="00A5379A">
              <w:rPr>
                <w:color w:val="000000"/>
                <w:sz w:val="22"/>
                <w:szCs w:val="22"/>
                <w:lang w:eastAsia="uk-UA"/>
              </w:rPr>
              <w:t>9</w:t>
            </w:r>
            <w:r w:rsidRPr="0026496E">
              <w:rPr>
                <w:color w:val="000000"/>
                <w:sz w:val="22"/>
                <w:szCs w:val="22"/>
                <w:lang w:eastAsia="uk-UA"/>
              </w:rPr>
              <w:t xml:space="preserve">. </w:t>
            </w:r>
            <w:r w:rsidR="00A5379A" w:rsidRPr="0026496E">
              <w:rPr>
                <w:color w:val="000000"/>
                <w:sz w:val="22"/>
                <w:szCs w:val="22"/>
                <w:lang w:eastAsia="uk-UA"/>
              </w:rPr>
              <w:t>Українська мова (за проф. спрямуванням)</w:t>
            </w:r>
          </w:p>
        </w:tc>
        <w:tc>
          <w:tcPr>
            <w:tcW w:w="253" w:type="dxa"/>
            <w:tcBorders>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5679"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175816">
            <w:pPr>
              <w:spacing w:after="0" w:line="240" w:lineRule="auto"/>
              <w:jc w:val="center"/>
              <w:rPr>
                <w:color w:val="000000"/>
                <w:szCs w:val="22"/>
                <w:lang w:eastAsia="uk-UA"/>
              </w:rPr>
            </w:pPr>
            <w:r w:rsidRPr="0026496E">
              <w:rPr>
                <w:color w:val="000000"/>
                <w:sz w:val="22"/>
                <w:szCs w:val="22"/>
                <w:lang w:eastAsia="uk-UA"/>
              </w:rPr>
              <w:t>ОК 1</w:t>
            </w:r>
            <w:r w:rsidR="00175816">
              <w:rPr>
                <w:color w:val="000000"/>
                <w:sz w:val="22"/>
                <w:szCs w:val="22"/>
                <w:lang w:eastAsia="uk-UA"/>
              </w:rPr>
              <w:t>5</w:t>
            </w:r>
            <w:r w:rsidRPr="0026496E">
              <w:rPr>
                <w:color w:val="000000"/>
                <w:sz w:val="22"/>
                <w:szCs w:val="22"/>
                <w:lang w:eastAsia="uk-UA"/>
              </w:rPr>
              <w:t xml:space="preserve">. </w:t>
            </w:r>
            <w:r w:rsidR="00175816">
              <w:rPr>
                <w:color w:val="000000"/>
                <w:sz w:val="22"/>
                <w:szCs w:val="22"/>
                <w:lang w:eastAsia="uk-UA"/>
              </w:rPr>
              <w:t>Ветеринарна гігієна</w:t>
            </w:r>
          </w:p>
        </w:tc>
      </w:tr>
      <w:tr w:rsidR="0026496E" w:rsidRPr="0026496E" w:rsidTr="00175816">
        <w:trPr>
          <w:trHeight w:val="53"/>
        </w:trPr>
        <w:tc>
          <w:tcPr>
            <w:tcW w:w="2524"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2030"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c>
          <w:tcPr>
            <w:tcW w:w="253"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szCs w:val="22"/>
                <w:lang w:eastAsia="uk-UA"/>
              </w:rPr>
            </w:pPr>
          </w:p>
        </w:tc>
        <w:tc>
          <w:tcPr>
            <w:tcW w:w="5679"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r>
      <w:tr w:rsidR="0026496E" w:rsidRPr="0026496E" w:rsidTr="00A5379A">
        <w:trPr>
          <w:trHeight w:val="53"/>
        </w:trPr>
        <w:tc>
          <w:tcPr>
            <w:tcW w:w="1505" w:type="dxa"/>
            <w:tcBorders>
              <w:top w:val="single" w:sz="4" w:space="0" w:color="auto"/>
              <w:bottom w:val="single" w:sz="4" w:space="0" w:color="auto"/>
              <w:right w:val="nil"/>
            </w:tcBorders>
            <w:vAlign w:val="center"/>
          </w:tcPr>
          <w:p w:rsidR="0026496E" w:rsidRPr="0026496E" w:rsidRDefault="0026496E" w:rsidP="0026496E">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158"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872"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53"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474"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36"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599" w:type="dxa"/>
            <w:gridSpan w:val="3"/>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1314"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r>
      <w:tr w:rsidR="0026496E" w:rsidRPr="0026496E" w:rsidTr="00175816">
        <w:trPr>
          <w:trHeight w:val="436"/>
        </w:trPr>
        <w:tc>
          <w:tcPr>
            <w:tcW w:w="2524"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A5379A">
            <w:pPr>
              <w:spacing w:after="0" w:line="240" w:lineRule="auto"/>
              <w:jc w:val="center"/>
              <w:rPr>
                <w:color w:val="000000"/>
                <w:szCs w:val="22"/>
                <w:lang w:eastAsia="uk-UA"/>
              </w:rPr>
            </w:pPr>
            <w:r w:rsidRPr="0026496E">
              <w:rPr>
                <w:color w:val="000000"/>
                <w:sz w:val="22"/>
                <w:szCs w:val="22"/>
                <w:lang w:eastAsia="uk-UA"/>
              </w:rPr>
              <w:t xml:space="preserve">ОК 2. Історія України та </w:t>
            </w:r>
            <w:r w:rsidR="00A5379A">
              <w:rPr>
                <w:color w:val="000000"/>
                <w:sz w:val="22"/>
                <w:szCs w:val="22"/>
                <w:lang w:eastAsia="uk-UA"/>
              </w:rPr>
              <w:t>української культури</w:t>
            </w:r>
          </w:p>
        </w:tc>
        <w:tc>
          <w:tcPr>
            <w:tcW w:w="254"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A5379A">
            <w:pPr>
              <w:spacing w:after="0" w:line="240" w:lineRule="auto"/>
              <w:jc w:val="center"/>
              <w:rPr>
                <w:color w:val="000000"/>
                <w:szCs w:val="22"/>
                <w:lang w:eastAsia="uk-UA"/>
              </w:rPr>
            </w:pPr>
            <w:r w:rsidRPr="0026496E">
              <w:rPr>
                <w:color w:val="000000"/>
                <w:sz w:val="22"/>
                <w:szCs w:val="22"/>
                <w:lang w:eastAsia="uk-UA"/>
              </w:rPr>
              <w:t xml:space="preserve">ОК </w:t>
            </w:r>
            <w:r w:rsidR="00A5379A">
              <w:rPr>
                <w:color w:val="000000"/>
                <w:sz w:val="22"/>
                <w:szCs w:val="22"/>
                <w:lang w:eastAsia="uk-UA"/>
              </w:rPr>
              <w:t>10</w:t>
            </w:r>
            <w:r w:rsidRPr="0026496E">
              <w:rPr>
                <w:color w:val="000000"/>
                <w:sz w:val="22"/>
                <w:szCs w:val="22"/>
                <w:lang w:eastAsia="uk-UA"/>
              </w:rPr>
              <w:t xml:space="preserve">. </w:t>
            </w:r>
            <w:r w:rsidR="00A5379A" w:rsidRPr="0026496E">
              <w:rPr>
                <w:color w:val="000000"/>
                <w:sz w:val="22"/>
                <w:szCs w:val="22"/>
                <w:lang w:eastAsia="uk-UA"/>
              </w:rPr>
              <w:t>Філософія з основами логіки</w:t>
            </w:r>
          </w:p>
        </w:tc>
        <w:tc>
          <w:tcPr>
            <w:tcW w:w="253"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5679"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175816">
            <w:pPr>
              <w:spacing w:after="0" w:line="240" w:lineRule="auto"/>
              <w:jc w:val="center"/>
              <w:rPr>
                <w:color w:val="000000"/>
                <w:szCs w:val="22"/>
                <w:lang w:eastAsia="uk-UA"/>
              </w:rPr>
            </w:pPr>
            <w:r w:rsidRPr="0026496E">
              <w:rPr>
                <w:color w:val="000000"/>
                <w:sz w:val="22"/>
                <w:szCs w:val="22"/>
                <w:lang w:eastAsia="uk-UA"/>
              </w:rPr>
              <w:t>ОК 1</w:t>
            </w:r>
            <w:r w:rsidR="00175816">
              <w:rPr>
                <w:color w:val="000000"/>
                <w:sz w:val="22"/>
                <w:szCs w:val="22"/>
                <w:lang w:eastAsia="uk-UA"/>
              </w:rPr>
              <w:t>6</w:t>
            </w:r>
            <w:r w:rsidRPr="0026496E">
              <w:rPr>
                <w:color w:val="000000"/>
                <w:sz w:val="22"/>
                <w:szCs w:val="22"/>
                <w:lang w:eastAsia="uk-UA"/>
              </w:rPr>
              <w:t xml:space="preserve">. </w:t>
            </w:r>
            <w:r w:rsidR="00175816">
              <w:rPr>
                <w:color w:val="000000"/>
                <w:sz w:val="22"/>
                <w:szCs w:val="22"/>
                <w:lang w:eastAsia="uk-UA"/>
              </w:rPr>
              <w:t>Ветеринарна мікробіологія та імунологія</w:t>
            </w:r>
          </w:p>
        </w:tc>
      </w:tr>
      <w:tr w:rsidR="0026496E" w:rsidRPr="0026496E" w:rsidTr="00175816">
        <w:trPr>
          <w:trHeight w:val="177"/>
        </w:trPr>
        <w:tc>
          <w:tcPr>
            <w:tcW w:w="2524"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2030"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c>
          <w:tcPr>
            <w:tcW w:w="253"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szCs w:val="22"/>
                <w:lang w:eastAsia="uk-UA"/>
              </w:rPr>
            </w:pPr>
          </w:p>
        </w:tc>
        <w:tc>
          <w:tcPr>
            <w:tcW w:w="5679"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r>
      <w:tr w:rsidR="0026496E" w:rsidRPr="0026496E" w:rsidTr="00A5379A">
        <w:trPr>
          <w:trHeight w:val="111"/>
        </w:trPr>
        <w:tc>
          <w:tcPr>
            <w:tcW w:w="1505" w:type="dxa"/>
            <w:tcBorders>
              <w:top w:val="single" w:sz="4" w:space="0" w:color="auto"/>
              <w:bottom w:val="single" w:sz="4" w:space="0" w:color="auto"/>
              <w:right w:val="nil"/>
            </w:tcBorders>
            <w:vAlign w:val="center"/>
          </w:tcPr>
          <w:p w:rsidR="0026496E" w:rsidRPr="0026496E" w:rsidRDefault="0026496E" w:rsidP="0026496E">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158"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872"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253"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474"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236"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599" w:type="dxa"/>
            <w:gridSpan w:val="3"/>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314"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r>
      <w:tr w:rsidR="0026496E" w:rsidRPr="0026496E" w:rsidTr="00F60DF7">
        <w:trPr>
          <w:trHeight w:val="436"/>
        </w:trPr>
        <w:tc>
          <w:tcPr>
            <w:tcW w:w="2524"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A5379A">
            <w:pPr>
              <w:spacing w:after="0" w:line="240" w:lineRule="auto"/>
              <w:jc w:val="center"/>
              <w:rPr>
                <w:color w:val="000000"/>
                <w:szCs w:val="22"/>
                <w:lang w:eastAsia="uk-UA"/>
              </w:rPr>
            </w:pPr>
            <w:r w:rsidRPr="0026496E">
              <w:rPr>
                <w:color w:val="000000"/>
                <w:sz w:val="22"/>
                <w:szCs w:val="22"/>
                <w:lang w:eastAsia="uk-UA"/>
              </w:rPr>
              <w:t xml:space="preserve">ОК 4. </w:t>
            </w:r>
            <w:proofErr w:type="spellStart"/>
            <w:r w:rsidRPr="0026496E">
              <w:rPr>
                <w:color w:val="000000"/>
                <w:sz w:val="22"/>
                <w:szCs w:val="22"/>
                <w:lang w:eastAsia="uk-UA"/>
              </w:rPr>
              <w:t>Біонеорганічна</w:t>
            </w:r>
            <w:proofErr w:type="spellEnd"/>
            <w:r w:rsidRPr="0026496E">
              <w:rPr>
                <w:color w:val="000000"/>
                <w:sz w:val="22"/>
                <w:szCs w:val="22"/>
                <w:lang w:eastAsia="uk-UA"/>
              </w:rPr>
              <w:t xml:space="preserve"> та </w:t>
            </w:r>
            <w:r w:rsidR="00A5379A">
              <w:rPr>
                <w:color w:val="000000"/>
                <w:sz w:val="22"/>
                <w:szCs w:val="22"/>
                <w:lang w:eastAsia="uk-UA"/>
              </w:rPr>
              <w:t>органічна</w:t>
            </w:r>
            <w:r w:rsidRPr="0026496E">
              <w:rPr>
                <w:color w:val="000000"/>
                <w:sz w:val="22"/>
                <w:szCs w:val="22"/>
                <w:lang w:eastAsia="uk-UA"/>
              </w:rPr>
              <w:t xml:space="preserve"> хімія</w:t>
            </w:r>
          </w:p>
        </w:tc>
        <w:tc>
          <w:tcPr>
            <w:tcW w:w="254"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4304"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r w:rsidRPr="0026496E">
              <w:rPr>
                <w:color w:val="000000"/>
                <w:sz w:val="22"/>
                <w:szCs w:val="22"/>
                <w:lang w:eastAsia="uk-UA"/>
              </w:rPr>
              <w:t>ОК 11</w:t>
            </w:r>
            <w:r w:rsidR="00706D5F">
              <w:rPr>
                <w:color w:val="000000"/>
                <w:sz w:val="22"/>
                <w:szCs w:val="22"/>
                <w:lang w:eastAsia="uk-UA"/>
              </w:rPr>
              <w:t>.</w:t>
            </w:r>
            <w:r w:rsidRPr="0026496E">
              <w:rPr>
                <w:color w:val="000000"/>
                <w:sz w:val="22"/>
                <w:szCs w:val="22"/>
                <w:lang w:eastAsia="uk-UA"/>
              </w:rPr>
              <w:t xml:space="preserve"> Цитологія, гістологія, ембріологія</w:t>
            </w:r>
          </w:p>
        </w:tc>
        <w:tc>
          <w:tcPr>
            <w:tcW w:w="288"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3370"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F60DF7">
            <w:pPr>
              <w:spacing w:after="0" w:line="240" w:lineRule="auto"/>
              <w:jc w:val="center"/>
              <w:rPr>
                <w:color w:val="000000"/>
                <w:szCs w:val="22"/>
                <w:lang w:eastAsia="uk-UA"/>
              </w:rPr>
            </w:pPr>
            <w:r w:rsidRPr="0026496E">
              <w:rPr>
                <w:color w:val="000000"/>
                <w:sz w:val="22"/>
                <w:szCs w:val="22"/>
                <w:lang w:eastAsia="uk-UA"/>
              </w:rPr>
              <w:t>ОК 1</w:t>
            </w:r>
            <w:r w:rsidR="00F60DF7">
              <w:rPr>
                <w:color w:val="000000"/>
                <w:sz w:val="22"/>
                <w:szCs w:val="22"/>
                <w:lang w:eastAsia="uk-UA"/>
              </w:rPr>
              <w:t>8</w:t>
            </w:r>
            <w:r w:rsidRPr="0026496E">
              <w:rPr>
                <w:color w:val="000000"/>
                <w:sz w:val="22"/>
                <w:szCs w:val="22"/>
                <w:lang w:eastAsia="uk-UA"/>
              </w:rPr>
              <w:t xml:space="preserve">. </w:t>
            </w:r>
            <w:r w:rsidR="00F60DF7">
              <w:rPr>
                <w:color w:val="000000"/>
                <w:sz w:val="22"/>
                <w:szCs w:val="22"/>
                <w:lang w:eastAsia="uk-UA"/>
              </w:rPr>
              <w:t>Благополуччя тварин</w:t>
            </w:r>
          </w:p>
        </w:tc>
      </w:tr>
      <w:tr w:rsidR="0026496E" w:rsidRPr="0026496E" w:rsidTr="00F60DF7">
        <w:trPr>
          <w:trHeight w:val="268"/>
        </w:trPr>
        <w:tc>
          <w:tcPr>
            <w:tcW w:w="2524"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color w:val="000000"/>
                <w:szCs w:val="22"/>
                <w:lang w:eastAsia="uk-UA"/>
              </w:rPr>
            </w:pPr>
          </w:p>
        </w:tc>
        <w:tc>
          <w:tcPr>
            <w:tcW w:w="4304"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c>
          <w:tcPr>
            <w:tcW w:w="288" w:type="dxa"/>
            <w:tcBorders>
              <w:top w:val="nil"/>
              <w:left w:val="single" w:sz="4" w:space="0" w:color="auto"/>
              <w:bottom w:val="nil"/>
              <w:right w:val="single" w:sz="4" w:space="0" w:color="auto"/>
            </w:tcBorders>
            <w:vAlign w:val="center"/>
          </w:tcPr>
          <w:p w:rsidR="0026496E" w:rsidRPr="0026496E" w:rsidRDefault="0026496E" w:rsidP="0026496E">
            <w:pPr>
              <w:spacing w:after="0" w:line="240" w:lineRule="auto"/>
              <w:jc w:val="center"/>
              <w:rPr>
                <w:szCs w:val="22"/>
                <w:lang w:eastAsia="uk-UA"/>
              </w:rPr>
            </w:pPr>
          </w:p>
        </w:tc>
        <w:tc>
          <w:tcPr>
            <w:tcW w:w="3370"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496E" w:rsidRPr="0026496E" w:rsidRDefault="0026496E" w:rsidP="0026496E">
            <w:pPr>
              <w:spacing w:after="0" w:line="240" w:lineRule="auto"/>
              <w:jc w:val="center"/>
              <w:rPr>
                <w:color w:val="000000"/>
                <w:szCs w:val="22"/>
                <w:lang w:eastAsia="uk-UA"/>
              </w:rPr>
            </w:pPr>
          </w:p>
        </w:tc>
      </w:tr>
      <w:tr w:rsidR="0026496E" w:rsidRPr="0026496E" w:rsidTr="00A5379A">
        <w:trPr>
          <w:trHeight w:val="55"/>
        </w:trPr>
        <w:tc>
          <w:tcPr>
            <w:tcW w:w="1505" w:type="dxa"/>
            <w:tcBorders>
              <w:top w:val="single" w:sz="4" w:space="0" w:color="auto"/>
              <w:bottom w:val="single" w:sz="4" w:space="0" w:color="auto"/>
              <w:right w:val="nil"/>
            </w:tcBorders>
            <w:vAlign w:val="center"/>
          </w:tcPr>
          <w:p w:rsidR="0026496E" w:rsidRPr="0026496E" w:rsidRDefault="0026496E" w:rsidP="0026496E">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158" w:type="dxa"/>
            <w:tcBorders>
              <w:top w:val="nil"/>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872" w:type="dxa"/>
            <w:tcBorders>
              <w:top w:val="nil"/>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53"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474" w:type="dxa"/>
            <w:tcBorders>
              <w:top w:val="nil"/>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36" w:type="dxa"/>
            <w:tcBorders>
              <w:top w:val="nil"/>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599" w:type="dxa"/>
            <w:gridSpan w:val="3"/>
            <w:tcBorders>
              <w:top w:val="nil"/>
              <w:left w:val="nil"/>
              <w:right w:val="nil"/>
            </w:tcBorders>
            <w:vAlign w:val="center"/>
          </w:tcPr>
          <w:p w:rsidR="0026496E" w:rsidRPr="0026496E" w:rsidRDefault="0026496E" w:rsidP="0026496E">
            <w:pPr>
              <w:spacing w:after="0" w:line="240" w:lineRule="auto"/>
              <w:jc w:val="center"/>
              <w:rPr>
                <w:szCs w:val="22"/>
                <w:lang w:eastAsia="uk-UA"/>
              </w:rPr>
            </w:pPr>
          </w:p>
        </w:tc>
        <w:tc>
          <w:tcPr>
            <w:tcW w:w="1314"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r>
      <w:tr w:rsidR="00A5379A" w:rsidRPr="0026496E" w:rsidTr="00F60DF7">
        <w:trPr>
          <w:trHeight w:val="738"/>
        </w:trPr>
        <w:tc>
          <w:tcPr>
            <w:tcW w:w="2524"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r w:rsidRPr="0026496E">
              <w:rPr>
                <w:color w:val="000000"/>
                <w:szCs w:val="22"/>
                <w:lang w:eastAsia="uk-UA"/>
              </w:rPr>
              <w:t xml:space="preserve">ОК 5. </w:t>
            </w:r>
            <w:r w:rsidRPr="00A5379A">
              <w:rPr>
                <w:color w:val="000000"/>
                <w:szCs w:val="22"/>
                <w:shd w:val="clear" w:color="auto" w:fill="8DB3E2" w:themeFill="text2" w:themeFillTint="66"/>
                <w:lang w:eastAsia="uk-UA"/>
              </w:rPr>
              <w:t>Біофізика</w:t>
            </w:r>
          </w:p>
        </w:tc>
        <w:tc>
          <w:tcPr>
            <w:tcW w:w="254" w:type="dxa"/>
            <w:tcBorders>
              <w:top w:val="nil"/>
              <w:left w:val="single" w:sz="4" w:space="0" w:color="auto"/>
              <w:bottom w:val="nil"/>
              <w:right w:val="single" w:sz="4" w:space="0" w:color="auto"/>
            </w:tcBorders>
            <w:vAlign w:val="center"/>
          </w:tcPr>
          <w:p w:rsidR="00A5379A" w:rsidRPr="0026496E" w:rsidRDefault="00A5379A" w:rsidP="0026496E">
            <w:pPr>
              <w:spacing w:after="0" w:line="240" w:lineRule="auto"/>
              <w:jc w:val="center"/>
              <w:rPr>
                <w:color w:val="000000"/>
                <w:szCs w:val="22"/>
                <w:lang w:eastAsia="uk-UA"/>
              </w:rPr>
            </w:pPr>
          </w:p>
        </w:tc>
        <w:tc>
          <w:tcPr>
            <w:tcW w:w="4266" w:type="dxa"/>
            <w:gridSpan w:val="6"/>
            <w:vMerge w:val="restart"/>
            <w:tcBorders>
              <w:top w:val="single" w:sz="4" w:space="0" w:color="auto"/>
              <w:left w:val="single" w:sz="4" w:space="0" w:color="auto"/>
              <w:right w:val="single" w:sz="4" w:space="0" w:color="auto"/>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r w:rsidRPr="0026496E">
              <w:rPr>
                <w:color w:val="000000"/>
                <w:sz w:val="22"/>
                <w:szCs w:val="22"/>
                <w:lang w:eastAsia="uk-UA"/>
              </w:rPr>
              <w:t xml:space="preserve">ОК 12. </w:t>
            </w:r>
            <w:r>
              <w:rPr>
                <w:color w:val="000000"/>
                <w:sz w:val="22"/>
                <w:szCs w:val="22"/>
                <w:lang w:eastAsia="uk-UA"/>
              </w:rPr>
              <w:t>Біохімія</w:t>
            </w:r>
            <w:r w:rsidRPr="0026496E">
              <w:rPr>
                <w:color w:val="000000"/>
                <w:sz w:val="22"/>
                <w:szCs w:val="22"/>
                <w:lang w:eastAsia="uk-UA"/>
              </w:rPr>
              <w:t xml:space="preserve"> </w:t>
            </w:r>
          </w:p>
        </w:tc>
        <w:tc>
          <w:tcPr>
            <w:tcW w:w="326" w:type="dxa"/>
            <w:gridSpan w:val="2"/>
            <w:vMerge w:val="restart"/>
            <w:tcBorders>
              <w:left w:val="single" w:sz="4" w:space="0" w:color="auto"/>
              <w:bottom w:val="single" w:sz="4" w:space="0" w:color="auto"/>
              <w:right w:val="single" w:sz="4" w:space="0" w:color="auto"/>
            </w:tcBorders>
            <w:shd w:val="clear" w:color="auto" w:fill="auto"/>
            <w:vAlign w:val="center"/>
          </w:tcPr>
          <w:p w:rsidR="00A5379A" w:rsidRPr="0026496E" w:rsidRDefault="00A5379A" w:rsidP="0026496E">
            <w:pPr>
              <w:spacing w:after="0" w:line="240" w:lineRule="auto"/>
              <w:jc w:val="center"/>
              <w:rPr>
                <w:color w:val="000000"/>
                <w:szCs w:val="22"/>
                <w:lang w:eastAsia="uk-UA"/>
              </w:rPr>
            </w:pPr>
          </w:p>
        </w:tc>
        <w:tc>
          <w:tcPr>
            <w:tcW w:w="3370"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5379A" w:rsidRPr="0026496E" w:rsidRDefault="00A5379A" w:rsidP="00F60DF7">
            <w:pPr>
              <w:spacing w:after="0" w:line="240" w:lineRule="auto"/>
              <w:jc w:val="center"/>
              <w:rPr>
                <w:color w:val="000000"/>
                <w:szCs w:val="22"/>
                <w:lang w:eastAsia="uk-UA"/>
              </w:rPr>
            </w:pPr>
            <w:r w:rsidRPr="0026496E">
              <w:rPr>
                <w:color w:val="000000"/>
                <w:sz w:val="22"/>
                <w:szCs w:val="22"/>
                <w:lang w:eastAsia="uk-UA"/>
              </w:rPr>
              <w:t>ОК 1</w:t>
            </w:r>
            <w:r w:rsidR="00F60DF7">
              <w:rPr>
                <w:color w:val="000000"/>
                <w:sz w:val="22"/>
                <w:szCs w:val="22"/>
                <w:lang w:eastAsia="uk-UA"/>
              </w:rPr>
              <w:t>9</w:t>
            </w:r>
            <w:r w:rsidRPr="0026496E">
              <w:rPr>
                <w:color w:val="000000"/>
                <w:sz w:val="22"/>
                <w:szCs w:val="22"/>
                <w:lang w:eastAsia="uk-UA"/>
              </w:rPr>
              <w:t xml:space="preserve">. </w:t>
            </w:r>
            <w:r w:rsidR="00F60DF7">
              <w:rPr>
                <w:color w:val="000000"/>
                <w:sz w:val="22"/>
                <w:szCs w:val="22"/>
                <w:lang w:eastAsia="uk-UA"/>
              </w:rPr>
              <w:t>Товарознавство харчових продуктів</w:t>
            </w:r>
          </w:p>
        </w:tc>
      </w:tr>
      <w:tr w:rsidR="00A5379A" w:rsidRPr="0026496E" w:rsidTr="00F60DF7">
        <w:trPr>
          <w:trHeight w:val="53"/>
        </w:trPr>
        <w:tc>
          <w:tcPr>
            <w:tcW w:w="2524"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p>
        </w:tc>
        <w:tc>
          <w:tcPr>
            <w:tcW w:w="254" w:type="dxa"/>
            <w:tcBorders>
              <w:top w:val="nil"/>
              <w:left w:val="single" w:sz="4" w:space="0" w:color="auto"/>
              <w:bottom w:val="nil"/>
              <w:right w:val="single" w:sz="4" w:space="0" w:color="auto"/>
            </w:tcBorders>
            <w:vAlign w:val="center"/>
          </w:tcPr>
          <w:p w:rsidR="00A5379A" w:rsidRPr="0026496E" w:rsidRDefault="00A5379A" w:rsidP="0026496E">
            <w:pPr>
              <w:spacing w:after="0" w:line="240" w:lineRule="auto"/>
              <w:jc w:val="center"/>
              <w:rPr>
                <w:color w:val="000000"/>
                <w:szCs w:val="22"/>
                <w:lang w:eastAsia="uk-UA"/>
              </w:rPr>
            </w:pPr>
          </w:p>
        </w:tc>
        <w:tc>
          <w:tcPr>
            <w:tcW w:w="4266" w:type="dxa"/>
            <w:gridSpan w:val="6"/>
            <w:vMerge/>
            <w:tcBorders>
              <w:left w:val="single" w:sz="4" w:space="0" w:color="auto"/>
              <w:bottom w:val="single" w:sz="4" w:space="0" w:color="auto"/>
              <w:right w:val="single" w:sz="4" w:space="0" w:color="auto"/>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p>
        </w:tc>
        <w:tc>
          <w:tcPr>
            <w:tcW w:w="326" w:type="dxa"/>
            <w:gridSpan w:val="2"/>
            <w:vMerge/>
            <w:tcBorders>
              <w:left w:val="single" w:sz="4" w:space="0" w:color="auto"/>
              <w:right w:val="single" w:sz="4" w:space="0" w:color="auto"/>
            </w:tcBorders>
            <w:shd w:val="clear" w:color="auto" w:fill="auto"/>
            <w:vAlign w:val="center"/>
          </w:tcPr>
          <w:p w:rsidR="00A5379A" w:rsidRPr="0026496E" w:rsidRDefault="00A5379A" w:rsidP="0026496E">
            <w:pPr>
              <w:spacing w:after="0" w:line="240" w:lineRule="auto"/>
              <w:jc w:val="center"/>
              <w:rPr>
                <w:color w:val="000000"/>
                <w:szCs w:val="22"/>
                <w:lang w:eastAsia="uk-UA"/>
              </w:rPr>
            </w:pPr>
          </w:p>
        </w:tc>
        <w:tc>
          <w:tcPr>
            <w:tcW w:w="3370"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p>
        </w:tc>
      </w:tr>
      <w:tr w:rsidR="0026496E" w:rsidRPr="0026496E" w:rsidTr="00A5379A">
        <w:trPr>
          <w:trHeight w:val="225"/>
        </w:trPr>
        <w:tc>
          <w:tcPr>
            <w:tcW w:w="1505" w:type="dxa"/>
            <w:tcBorders>
              <w:top w:val="single" w:sz="4" w:space="0" w:color="auto"/>
              <w:bottom w:val="nil"/>
              <w:right w:val="nil"/>
            </w:tcBorders>
            <w:vAlign w:val="center"/>
          </w:tcPr>
          <w:p w:rsidR="0026496E" w:rsidRPr="0026496E" w:rsidRDefault="0026496E" w:rsidP="0026496E">
            <w:pPr>
              <w:spacing w:after="0" w:line="240" w:lineRule="auto"/>
              <w:jc w:val="center"/>
              <w:rPr>
                <w:color w:val="000000"/>
                <w:szCs w:val="22"/>
                <w:lang w:eastAsia="uk-UA"/>
              </w:rPr>
            </w:pPr>
          </w:p>
        </w:tc>
        <w:tc>
          <w:tcPr>
            <w:tcW w:w="1019"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158"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872"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253" w:type="dxa"/>
            <w:tcBorders>
              <w:top w:val="nil"/>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474"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236" w:type="dxa"/>
            <w:tcBorders>
              <w:top w:val="single" w:sz="4" w:space="0" w:color="auto"/>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599" w:type="dxa"/>
            <w:gridSpan w:val="3"/>
            <w:tcBorders>
              <w:left w:val="nil"/>
              <w:bottom w:val="nil"/>
              <w:right w:val="nil"/>
            </w:tcBorders>
            <w:vAlign w:val="center"/>
          </w:tcPr>
          <w:p w:rsidR="0026496E" w:rsidRPr="0026496E" w:rsidRDefault="0026496E" w:rsidP="0026496E">
            <w:pPr>
              <w:spacing w:after="0" w:line="240" w:lineRule="auto"/>
              <w:jc w:val="center"/>
              <w:rPr>
                <w:szCs w:val="22"/>
                <w:lang w:eastAsia="uk-UA"/>
              </w:rPr>
            </w:pPr>
          </w:p>
        </w:tc>
        <w:tc>
          <w:tcPr>
            <w:tcW w:w="1314"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26496E" w:rsidRPr="0026496E" w:rsidRDefault="0026496E" w:rsidP="0026496E">
            <w:pPr>
              <w:spacing w:after="0" w:line="240" w:lineRule="auto"/>
              <w:jc w:val="center"/>
              <w:rPr>
                <w:szCs w:val="22"/>
                <w:lang w:eastAsia="uk-UA"/>
              </w:rPr>
            </w:pPr>
          </w:p>
        </w:tc>
      </w:tr>
      <w:tr w:rsidR="00E54EBD" w:rsidRPr="0026496E" w:rsidTr="00E54EBD">
        <w:trPr>
          <w:trHeight w:val="1311"/>
        </w:trPr>
        <w:tc>
          <w:tcPr>
            <w:tcW w:w="4808" w:type="dxa"/>
            <w:gridSpan w:val="5"/>
            <w:vMerge w:val="restart"/>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E54EBD" w:rsidRPr="0026496E" w:rsidRDefault="00E54EBD" w:rsidP="0026496E">
            <w:pPr>
              <w:spacing w:after="0" w:line="240" w:lineRule="auto"/>
              <w:jc w:val="center"/>
              <w:rPr>
                <w:color w:val="000000"/>
                <w:szCs w:val="22"/>
                <w:lang w:eastAsia="uk-UA"/>
              </w:rPr>
            </w:pPr>
            <w:r w:rsidRPr="0026496E">
              <w:rPr>
                <w:color w:val="000000"/>
                <w:sz w:val="22"/>
                <w:szCs w:val="22"/>
                <w:lang w:eastAsia="uk-UA"/>
              </w:rPr>
              <w:t>ОК 3. Анатомія тварин</w:t>
            </w:r>
          </w:p>
        </w:tc>
        <w:tc>
          <w:tcPr>
            <w:tcW w:w="253" w:type="dxa"/>
            <w:tcBorders>
              <w:top w:val="nil"/>
              <w:left w:val="nil"/>
              <w:bottom w:val="nil"/>
              <w:right w:val="single" w:sz="4" w:space="0" w:color="auto"/>
            </w:tcBorders>
            <w:vAlign w:val="center"/>
          </w:tcPr>
          <w:p w:rsidR="00E54EBD" w:rsidRPr="0026496E" w:rsidRDefault="00E54EBD" w:rsidP="0026496E">
            <w:pPr>
              <w:spacing w:after="0" w:line="240" w:lineRule="auto"/>
              <w:jc w:val="center"/>
              <w:rPr>
                <w:color w:val="000000"/>
                <w:szCs w:val="22"/>
                <w:lang w:eastAsia="uk-UA"/>
              </w:rPr>
            </w:pPr>
          </w:p>
        </w:tc>
        <w:tc>
          <w:tcPr>
            <w:tcW w:w="5679" w:type="dxa"/>
            <w:gridSpan w:val="7"/>
            <w:vMerge w:val="restart"/>
            <w:tcBorders>
              <w:top w:val="single" w:sz="4" w:space="0" w:color="auto"/>
              <w:left w:val="single" w:sz="4" w:space="0" w:color="auto"/>
              <w:right w:val="single" w:sz="4" w:space="0" w:color="auto"/>
            </w:tcBorders>
            <w:shd w:val="clear" w:color="auto" w:fill="8DB3E2" w:themeFill="text2" w:themeFillTint="66"/>
            <w:vAlign w:val="center"/>
          </w:tcPr>
          <w:p w:rsidR="00E54EBD" w:rsidRPr="0026496E" w:rsidRDefault="00E54EBD" w:rsidP="0026496E">
            <w:pPr>
              <w:spacing w:after="0" w:line="240" w:lineRule="auto"/>
              <w:jc w:val="center"/>
              <w:rPr>
                <w:color w:val="000000"/>
                <w:szCs w:val="22"/>
                <w:lang w:eastAsia="uk-UA"/>
              </w:rPr>
            </w:pPr>
            <w:r>
              <w:rPr>
                <w:color w:val="000000"/>
                <w:sz w:val="22"/>
                <w:szCs w:val="22"/>
                <w:lang w:eastAsia="uk-UA"/>
              </w:rPr>
              <w:t>ОК 17. Фізіологія тварин</w:t>
            </w:r>
          </w:p>
        </w:tc>
      </w:tr>
      <w:tr w:rsidR="00E54EBD" w:rsidRPr="0026496E" w:rsidTr="00E54EBD">
        <w:trPr>
          <w:trHeight w:val="109"/>
        </w:trPr>
        <w:tc>
          <w:tcPr>
            <w:tcW w:w="4808" w:type="dxa"/>
            <w:gridSpan w:val="5"/>
            <w:vMerge/>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E54EBD" w:rsidRPr="0026496E" w:rsidRDefault="00E54EBD" w:rsidP="0026496E">
            <w:pPr>
              <w:spacing w:after="0" w:line="240" w:lineRule="auto"/>
              <w:jc w:val="center"/>
              <w:rPr>
                <w:color w:val="000000"/>
                <w:szCs w:val="22"/>
                <w:lang w:eastAsia="uk-UA"/>
              </w:rPr>
            </w:pPr>
          </w:p>
        </w:tc>
        <w:tc>
          <w:tcPr>
            <w:tcW w:w="253" w:type="dxa"/>
            <w:tcBorders>
              <w:top w:val="nil"/>
              <w:left w:val="nil"/>
              <w:bottom w:val="nil"/>
              <w:right w:val="single" w:sz="4" w:space="0" w:color="auto"/>
            </w:tcBorders>
            <w:vAlign w:val="center"/>
          </w:tcPr>
          <w:p w:rsidR="00E54EBD" w:rsidRPr="0026496E" w:rsidRDefault="00E54EBD" w:rsidP="0026496E">
            <w:pPr>
              <w:spacing w:after="0" w:line="240" w:lineRule="auto"/>
              <w:jc w:val="center"/>
              <w:rPr>
                <w:color w:val="000000"/>
                <w:szCs w:val="22"/>
                <w:lang w:eastAsia="uk-UA"/>
              </w:rPr>
            </w:pPr>
          </w:p>
        </w:tc>
        <w:tc>
          <w:tcPr>
            <w:tcW w:w="5679" w:type="dxa"/>
            <w:gridSpan w:val="7"/>
            <w:vMerge/>
            <w:tcBorders>
              <w:left w:val="single" w:sz="4" w:space="0" w:color="auto"/>
              <w:bottom w:val="single" w:sz="4" w:space="0" w:color="auto"/>
              <w:right w:val="single" w:sz="4" w:space="0" w:color="auto"/>
            </w:tcBorders>
            <w:shd w:val="clear" w:color="auto" w:fill="8DB3E2" w:themeFill="text2" w:themeFillTint="66"/>
            <w:vAlign w:val="center"/>
          </w:tcPr>
          <w:p w:rsidR="00E54EBD" w:rsidRPr="0026496E" w:rsidRDefault="00E54EBD" w:rsidP="0026496E">
            <w:pPr>
              <w:spacing w:after="0" w:line="240" w:lineRule="auto"/>
              <w:jc w:val="center"/>
              <w:rPr>
                <w:color w:val="000000"/>
                <w:szCs w:val="22"/>
                <w:lang w:eastAsia="uk-UA"/>
              </w:rPr>
            </w:pPr>
          </w:p>
        </w:tc>
      </w:tr>
      <w:tr w:rsidR="009B261E" w:rsidRPr="0026496E" w:rsidTr="009B261E">
        <w:trPr>
          <w:trHeight w:val="54"/>
        </w:trPr>
        <w:tc>
          <w:tcPr>
            <w:tcW w:w="1505" w:type="dxa"/>
            <w:tcBorders>
              <w:top w:val="nil"/>
              <w:bottom w:val="nil"/>
              <w:right w:val="nil"/>
            </w:tcBorders>
            <w:vAlign w:val="center"/>
          </w:tcPr>
          <w:p w:rsidR="009B261E" w:rsidRPr="0026496E" w:rsidRDefault="009B261E" w:rsidP="0026496E">
            <w:pPr>
              <w:spacing w:after="0" w:line="240" w:lineRule="auto"/>
              <w:jc w:val="center"/>
              <w:rPr>
                <w:color w:val="000000"/>
                <w:szCs w:val="22"/>
                <w:lang w:eastAsia="uk-UA"/>
              </w:rPr>
            </w:pPr>
          </w:p>
        </w:tc>
        <w:tc>
          <w:tcPr>
            <w:tcW w:w="1019" w:type="dxa"/>
            <w:tcBorders>
              <w:top w:val="nil"/>
              <w:left w:val="nil"/>
              <w:bottom w:val="nil"/>
              <w:right w:val="nil"/>
            </w:tcBorders>
            <w:vAlign w:val="center"/>
          </w:tcPr>
          <w:p w:rsidR="009B261E" w:rsidRPr="0026496E" w:rsidRDefault="009B261E" w:rsidP="0026496E">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9B261E" w:rsidRPr="0026496E" w:rsidRDefault="009B261E" w:rsidP="0026496E">
            <w:pPr>
              <w:spacing w:after="0" w:line="240" w:lineRule="auto"/>
              <w:jc w:val="center"/>
              <w:rPr>
                <w:szCs w:val="22"/>
                <w:lang w:eastAsia="uk-UA"/>
              </w:rPr>
            </w:pPr>
          </w:p>
        </w:tc>
        <w:tc>
          <w:tcPr>
            <w:tcW w:w="7962" w:type="dxa"/>
            <w:gridSpan w:val="10"/>
            <w:tcBorders>
              <w:top w:val="nil"/>
              <w:left w:val="nil"/>
              <w:right w:val="single" w:sz="4" w:space="0" w:color="auto"/>
            </w:tcBorders>
            <w:vAlign w:val="center"/>
          </w:tcPr>
          <w:p w:rsidR="009B261E" w:rsidRPr="0026496E" w:rsidRDefault="009B261E" w:rsidP="0026496E">
            <w:pPr>
              <w:spacing w:after="0" w:line="240" w:lineRule="auto"/>
              <w:jc w:val="center"/>
              <w:rPr>
                <w:szCs w:val="22"/>
                <w:lang w:eastAsia="uk-UA"/>
              </w:rPr>
            </w:pPr>
          </w:p>
        </w:tc>
      </w:tr>
      <w:tr w:rsidR="00E54EBD" w:rsidRPr="0026496E" w:rsidTr="009B261E">
        <w:trPr>
          <w:trHeight w:val="1402"/>
        </w:trPr>
        <w:tc>
          <w:tcPr>
            <w:tcW w:w="2524" w:type="dxa"/>
            <w:gridSpan w:val="2"/>
            <w:vMerge w:val="restart"/>
            <w:tcBorders>
              <w:top w:val="single" w:sz="8" w:space="0" w:color="auto"/>
              <w:left w:val="single" w:sz="8" w:space="0" w:color="auto"/>
              <w:right w:val="single" w:sz="8" w:space="0" w:color="000000"/>
            </w:tcBorders>
            <w:shd w:val="clear" w:color="auto" w:fill="8DB3E2" w:themeFill="text2" w:themeFillTint="66"/>
            <w:vAlign w:val="center"/>
          </w:tcPr>
          <w:p w:rsidR="00E54EBD" w:rsidRPr="0026496E" w:rsidRDefault="00E54EBD" w:rsidP="0026496E">
            <w:pPr>
              <w:spacing w:after="0" w:line="240" w:lineRule="auto"/>
              <w:jc w:val="center"/>
              <w:rPr>
                <w:color w:val="000000"/>
                <w:szCs w:val="22"/>
                <w:lang w:eastAsia="uk-UA"/>
              </w:rPr>
            </w:pPr>
            <w:r w:rsidRPr="0026496E">
              <w:rPr>
                <w:color w:val="000000"/>
                <w:sz w:val="22"/>
                <w:szCs w:val="22"/>
                <w:lang w:eastAsia="uk-UA"/>
              </w:rPr>
              <w:t>ОК 6. Цивільний захист</w:t>
            </w:r>
          </w:p>
        </w:tc>
        <w:tc>
          <w:tcPr>
            <w:tcW w:w="254" w:type="dxa"/>
            <w:tcBorders>
              <w:top w:val="nil"/>
              <w:left w:val="nil"/>
              <w:bottom w:val="nil"/>
              <w:right w:val="single" w:sz="4" w:space="0" w:color="auto"/>
            </w:tcBorders>
            <w:vAlign w:val="center"/>
          </w:tcPr>
          <w:p w:rsidR="00E54EBD" w:rsidRPr="0026496E" w:rsidRDefault="00E54EBD" w:rsidP="0026496E">
            <w:pPr>
              <w:spacing w:after="0" w:line="240" w:lineRule="auto"/>
              <w:jc w:val="center"/>
              <w:rPr>
                <w:color w:val="000000"/>
                <w:szCs w:val="22"/>
                <w:lang w:eastAsia="uk-UA"/>
              </w:rPr>
            </w:pPr>
          </w:p>
        </w:tc>
        <w:tc>
          <w:tcPr>
            <w:tcW w:w="2030" w:type="dxa"/>
            <w:gridSpan w:val="2"/>
            <w:vMerge w:val="restart"/>
            <w:tcBorders>
              <w:top w:val="single" w:sz="4" w:space="0" w:color="auto"/>
              <w:left w:val="single" w:sz="4" w:space="0" w:color="auto"/>
              <w:right w:val="single" w:sz="4" w:space="0" w:color="auto"/>
            </w:tcBorders>
            <w:shd w:val="clear" w:color="auto" w:fill="8DB3E2" w:themeFill="text2" w:themeFillTint="66"/>
            <w:vAlign w:val="center"/>
          </w:tcPr>
          <w:p w:rsidR="00E54EBD" w:rsidRPr="0026496E" w:rsidRDefault="00E54EBD" w:rsidP="0026496E">
            <w:pPr>
              <w:spacing w:after="0" w:line="240" w:lineRule="auto"/>
              <w:jc w:val="center"/>
              <w:rPr>
                <w:color w:val="000000"/>
                <w:szCs w:val="22"/>
                <w:lang w:eastAsia="uk-UA"/>
              </w:rPr>
            </w:pPr>
            <w:r>
              <w:rPr>
                <w:color w:val="000000"/>
                <w:sz w:val="22"/>
                <w:szCs w:val="22"/>
                <w:lang w:eastAsia="uk-UA"/>
              </w:rPr>
              <w:t>ОК 13. Ветеринарна генетика і розведення</w:t>
            </w:r>
          </w:p>
        </w:tc>
        <w:tc>
          <w:tcPr>
            <w:tcW w:w="253" w:type="dxa"/>
            <w:tcBorders>
              <w:top w:val="nil"/>
              <w:left w:val="single" w:sz="4" w:space="0" w:color="auto"/>
              <w:bottom w:val="nil"/>
              <w:right w:val="single" w:sz="4" w:space="0" w:color="auto"/>
            </w:tcBorders>
            <w:vAlign w:val="center"/>
          </w:tcPr>
          <w:p w:rsidR="00E54EBD" w:rsidRPr="0026496E" w:rsidRDefault="00E54EBD" w:rsidP="0026496E">
            <w:pPr>
              <w:spacing w:after="0" w:line="240" w:lineRule="auto"/>
              <w:jc w:val="center"/>
              <w:rPr>
                <w:color w:val="000000"/>
                <w:szCs w:val="22"/>
                <w:lang w:eastAsia="uk-UA"/>
              </w:rPr>
            </w:pPr>
          </w:p>
        </w:tc>
        <w:tc>
          <w:tcPr>
            <w:tcW w:w="2021" w:type="dxa"/>
            <w:gridSpan w:val="4"/>
            <w:vMerge w:val="restart"/>
            <w:tcBorders>
              <w:top w:val="single" w:sz="4" w:space="0" w:color="auto"/>
              <w:left w:val="single" w:sz="4" w:space="0" w:color="auto"/>
              <w:right w:val="single" w:sz="4" w:space="0" w:color="auto"/>
            </w:tcBorders>
            <w:shd w:val="clear" w:color="auto" w:fill="C2D69B" w:themeFill="accent3" w:themeFillTint="99"/>
            <w:vAlign w:val="center"/>
          </w:tcPr>
          <w:p w:rsidR="00E54EBD" w:rsidRPr="0026496E" w:rsidRDefault="00271134" w:rsidP="00271134">
            <w:pPr>
              <w:spacing w:after="0" w:line="240" w:lineRule="auto"/>
              <w:jc w:val="center"/>
              <w:rPr>
                <w:color w:val="000000"/>
                <w:szCs w:val="22"/>
                <w:lang w:eastAsia="uk-UA"/>
              </w:rPr>
            </w:pPr>
            <w:r>
              <w:rPr>
                <w:color w:val="000000"/>
                <w:szCs w:val="22"/>
                <w:lang w:eastAsia="uk-UA"/>
              </w:rPr>
              <w:t xml:space="preserve">ВД 3.1. </w:t>
            </w:r>
            <w:r w:rsidR="00E54EBD">
              <w:rPr>
                <w:color w:val="000000"/>
                <w:szCs w:val="22"/>
                <w:lang w:eastAsia="uk-UA"/>
              </w:rPr>
              <w:t>Вибіркова дисципліна 1</w:t>
            </w:r>
          </w:p>
        </w:tc>
        <w:tc>
          <w:tcPr>
            <w:tcW w:w="288" w:type="dxa"/>
            <w:tcBorders>
              <w:left w:val="single" w:sz="4" w:space="0" w:color="auto"/>
              <w:bottom w:val="nil"/>
              <w:right w:val="single" w:sz="4" w:space="0" w:color="auto"/>
            </w:tcBorders>
            <w:vAlign w:val="center"/>
          </w:tcPr>
          <w:p w:rsidR="00E54EBD" w:rsidRPr="0026496E" w:rsidRDefault="00E54EBD" w:rsidP="0026496E">
            <w:pPr>
              <w:spacing w:after="0" w:line="240" w:lineRule="auto"/>
              <w:jc w:val="center"/>
              <w:rPr>
                <w:color w:val="000000"/>
                <w:szCs w:val="22"/>
                <w:lang w:eastAsia="uk-UA"/>
              </w:rPr>
            </w:pPr>
          </w:p>
        </w:tc>
        <w:tc>
          <w:tcPr>
            <w:tcW w:w="3370" w:type="dxa"/>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rsidR="00271134" w:rsidRDefault="00271134" w:rsidP="00E54EBD">
            <w:pPr>
              <w:spacing w:after="0" w:line="240" w:lineRule="auto"/>
              <w:jc w:val="center"/>
              <w:rPr>
                <w:color w:val="000000"/>
                <w:szCs w:val="22"/>
                <w:lang w:eastAsia="uk-UA"/>
              </w:rPr>
            </w:pPr>
            <w:r>
              <w:rPr>
                <w:color w:val="000000"/>
                <w:szCs w:val="22"/>
                <w:lang w:eastAsia="uk-UA"/>
              </w:rPr>
              <w:t xml:space="preserve">ВД 4.1. </w:t>
            </w:r>
          </w:p>
          <w:p w:rsidR="00E54EBD" w:rsidRPr="0026496E" w:rsidRDefault="00E54EBD" w:rsidP="00E54EBD">
            <w:pPr>
              <w:spacing w:after="0" w:line="240" w:lineRule="auto"/>
              <w:jc w:val="center"/>
              <w:rPr>
                <w:color w:val="000000"/>
                <w:szCs w:val="22"/>
                <w:lang w:eastAsia="uk-UA"/>
              </w:rPr>
            </w:pPr>
            <w:r w:rsidRPr="00E54EBD">
              <w:rPr>
                <w:color w:val="000000"/>
                <w:szCs w:val="22"/>
                <w:lang w:eastAsia="uk-UA"/>
              </w:rPr>
              <w:t xml:space="preserve">Вибіркова дисципліна </w:t>
            </w:r>
            <w:r>
              <w:rPr>
                <w:color w:val="000000"/>
                <w:szCs w:val="22"/>
                <w:lang w:eastAsia="uk-UA"/>
              </w:rPr>
              <w:t>4</w:t>
            </w:r>
          </w:p>
        </w:tc>
      </w:tr>
      <w:tr w:rsidR="00A5379A" w:rsidRPr="0026496E" w:rsidTr="009B261E">
        <w:trPr>
          <w:trHeight w:val="795"/>
        </w:trPr>
        <w:tc>
          <w:tcPr>
            <w:tcW w:w="2524" w:type="dxa"/>
            <w:gridSpan w:val="2"/>
            <w:vMerge/>
            <w:tcBorders>
              <w:left w:val="single" w:sz="8" w:space="0" w:color="auto"/>
              <w:bottom w:val="single" w:sz="4" w:space="0" w:color="auto"/>
              <w:right w:val="single" w:sz="8" w:space="0" w:color="000000"/>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p>
        </w:tc>
        <w:tc>
          <w:tcPr>
            <w:tcW w:w="254" w:type="dxa"/>
            <w:tcBorders>
              <w:top w:val="nil"/>
              <w:left w:val="nil"/>
              <w:bottom w:val="nil"/>
              <w:right w:val="single" w:sz="4" w:space="0" w:color="auto"/>
            </w:tcBorders>
            <w:vAlign w:val="center"/>
          </w:tcPr>
          <w:p w:rsidR="00A5379A" w:rsidRPr="0026496E" w:rsidRDefault="00A5379A" w:rsidP="0026496E">
            <w:pPr>
              <w:spacing w:after="0" w:line="240" w:lineRule="auto"/>
              <w:jc w:val="center"/>
              <w:rPr>
                <w:color w:val="000000"/>
                <w:szCs w:val="22"/>
                <w:lang w:eastAsia="uk-UA"/>
              </w:rPr>
            </w:pPr>
          </w:p>
        </w:tc>
        <w:tc>
          <w:tcPr>
            <w:tcW w:w="2030" w:type="dxa"/>
            <w:gridSpan w:val="2"/>
            <w:vMerge/>
            <w:tcBorders>
              <w:left w:val="single" w:sz="4" w:space="0" w:color="auto"/>
              <w:bottom w:val="single" w:sz="4" w:space="0" w:color="auto"/>
              <w:right w:val="single" w:sz="4" w:space="0" w:color="auto"/>
            </w:tcBorders>
            <w:shd w:val="clear" w:color="auto" w:fill="8DB3E2" w:themeFill="text2" w:themeFillTint="66"/>
            <w:vAlign w:val="center"/>
          </w:tcPr>
          <w:p w:rsidR="00A5379A" w:rsidRPr="0026496E" w:rsidRDefault="00A5379A" w:rsidP="0026496E">
            <w:pPr>
              <w:spacing w:after="0" w:line="240" w:lineRule="auto"/>
              <w:jc w:val="center"/>
              <w:rPr>
                <w:color w:val="000000"/>
                <w:szCs w:val="22"/>
                <w:lang w:eastAsia="uk-UA"/>
              </w:rPr>
            </w:pPr>
          </w:p>
        </w:tc>
        <w:tc>
          <w:tcPr>
            <w:tcW w:w="253" w:type="dxa"/>
            <w:tcBorders>
              <w:top w:val="nil"/>
              <w:left w:val="single" w:sz="4" w:space="0" w:color="auto"/>
              <w:bottom w:val="nil"/>
              <w:right w:val="single" w:sz="4" w:space="0" w:color="auto"/>
            </w:tcBorders>
            <w:vAlign w:val="center"/>
          </w:tcPr>
          <w:p w:rsidR="00A5379A" w:rsidRPr="0026496E" w:rsidRDefault="00A5379A" w:rsidP="0026496E">
            <w:pPr>
              <w:spacing w:after="0" w:line="240" w:lineRule="auto"/>
              <w:jc w:val="center"/>
              <w:rPr>
                <w:szCs w:val="22"/>
                <w:lang w:eastAsia="uk-UA"/>
              </w:rPr>
            </w:pPr>
          </w:p>
        </w:tc>
        <w:tc>
          <w:tcPr>
            <w:tcW w:w="2021" w:type="dxa"/>
            <w:gridSpan w:val="4"/>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5379A" w:rsidRPr="0026496E" w:rsidRDefault="00A5379A" w:rsidP="0026496E">
            <w:pPr>
              <w:spacing w:after="0" w:line="240" w:lineRule="auto"/>
              <w:jc w:val="center"/>
              <w:rPr>
                <w:color w:val="000000"/>
                <w:szCs w:val="22"/>
                <w:lang w:eastAsia="uk-UA"/>
              </w:rPr>
            </w:pPr>
          </w:p>
        </w:tc>
        <w:tc>
          <w:tcPr>
            <w:tcW w:w="288" w:type="dxa"/>
            <w:tcBorders>
              <w:top w:val="nil"/>
              <w:left w:val="single" w:sz="4" w:space="0" w:color="auto"/>
              <w:bottom w:val="nil"/>
              <w:right w:val="single" w:sz="4" w:space="0" w:color="auto"/>
            </w:tcBorders>
            <w:vAlign w:val="center"/>
          </w:tcPr>
          <w:p w:rsidR="00A5379A" w:rsidRPr="0026496E" w:rsidRDefault="00A5379A" w:rsidP="0026496E">
            <w:pPr>
              <w:spacing w:after="0" w:line="240" w:lineRule="auto"/>
              <w:jc w:val="center"/>
              <w:rPr>
                <w:szCs w:val="22"/>
                <w:lang w:eastAsia="uk-UA"/>
              </w:rPr>
            </w:pPr>
          </w:p>
        </w:tc>
        <w:tc>
          <w:tcPr>
            <w:tcW w:w="3370"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A5379A" w:rsidRPr="0026496E" w:rsidRDefault="00A5379A" w:rsidP="0026496E">
            <w:pPr>
              <w:spacing w:after="0" w:line="240" w:lineRule="auto"/>
              <w:jc w:val="center"/>
              <w:rPr>
                <w:color w:val="000000"/>
                <w:szCs w:val="22"/>
                <w:lang w:eastAsia="uk-UA"/>
              </w:rPr>
            </w:pPr>
          </w:p>
        </w:tc>
      </w:tr>
      <w:tr w:rsidR="00E54EBD" w:rsidRPr="0026496E" w:rsidTr="002D1E17">
        <w:trPr>
          <w:trHeight w:val="134"/>
        </w:trPr>
        <w:tc>
          <w:tcPr>
            <w:tcW w:w="1505" w:type="dxa"/>
            <w:tcBorders>
              <w:top w:val="single" w:sz="4" w:space="0" w:color="auto"/>
              <w:bottom w:val="nil"/>
              <w:right w:val="nil"/>
            </w:tcBorders>
            <w:vAlign w:val="center"/>
          </w:tcPr>
          <w:p w:rsidR="00E54EBD" w:rsidRPr="0026496E" w:rsidRDefault="00E54EBD" w:rsidP="0026496E">
            <w:pPr>
              <w:spacing w:after="0" w:line="240" w:lineRule="auto"/>
              <w:jc w:val="center"/>
              <w:rPr>
                <w:color w:val="000000"/>
                <w:szCs w:val="22"/>
                <w:lang w:eastAsia="uk-UA"/>
              </w:rPr>
            </w:pPr>
          </w:p>
        </w:tc>
        <w:tc>
          <w:tcPr>
            <w:tcW w:w="1019" w:type="dxa"/>
            <w:tcBorders>
              <w:top w:val="single" w:sz="4" w:space="0" w:color="auto"/>
              <w:left w:val="nil"/>
              <w:bottom w:val="nil"/>
              <w:right w:val="nil"/>
            </w:tcBorders>
            <w:vAlign w:val="center"/>
          </w:tcPr>
          <w:p w:rsidR="00E54EBD" w:rsidRPr="0026496E" w:rsidRDefault="00E54EBD" w:rsidP="0026496E">
            <w:pPr>
              <w:spacing w:after="0" w:line="240" w:lineRule="auto"/>
              <w:jc w:val="center"/>
              <w:rPr>
                <w:color w:val="000000"/>
                <w:szCs w:val="22"/>
                <w:lang w:eastAsia="uk-UA"/>
              </w:rPr>
            </w:pPr>
          </w:p>
        </w:tc>
        <w:tc>
          <w:tcPr>
            <w:tcW w:w="8216" w:type="dxa"/>
            <w:gridSpan w:val="11"/>
            <w:tcBorders>
              <w:top w:val="nil"/>
              <w:left w:val="nil"/>
              <w:bottom w:val="nil"/>
              <w:right w:val="single" w:sz="4" w:space="0" w:color="auto"/>
            </w:tcBorders>
            <w:vAlign w:val="center"/>
          </w:tcPr>
          <w:p w:rsidR="00E54EBD" w:rsidRPr="0026496E" w:rsidRDefault="00E54EBD" w:rsidP="00E54EBD">
            <w:pPr>
              <w:spacing w:after="0" w:line="240" w:lineRule="auto"/>
              <w:rPr>
                <w:szCs w:val="22"/>
                <w:lang w:eastAsia="uk-UA"/>
              </w:rPr>
            </w:pPr>
          </w:p>
        </w:tc>
      </w:tr>
      <w:tr w:rsidR="009B261E" w:rsidRPr="0026496E" w:rsidTr="00E54EBD">
        <w:trPr>
          <w:trHeight w:val="2065"/>
        </w:trPr>
        <w:tc>
          <w:tcPr>
            <w:tcW w:w="2524" w:type="dxa"/>
            <w:gridSpan w:val="2"/>
            <w:vMerge w:val="restart"/>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9B261E" w:rsidRPr="0026496E" w:rsidRDefault="009B261E" w:rsidP="0026496E">
            <w:pPr>
              <w:spacing w:after="0" w:line="240" w:lineRule="auto"/>
              <w:jc w:val="center"/>
              <w:rPr>
                <w:color w:val="000000"/>
                <w:szCs w:val="22"/>
                <w:lang w:eastAsia="uk-UA"/>
              </w:rPr>
            </w:pPr>
            <w:r w:rsidRPr="0026496E">
              <w:rPr>
                <w:color w:val="000000"/>
                <w:sz w:val="22"/>
                <w:szCs w:val="22"/>
                <w:lang w:eastAsia="uk-UA"/>
              </w:rPr>
              <w:t>ОК 7. Латинська мова</w:t>
            </w:r>
          </w:p>
        </w:tc>
        <w:tc>
          <w:tcPr>
            <w:tcW w:w="254" w:type="dxa"/>
            <w:tcBorders>
              <w:top w:val="nil"/>
              <w:left w:val="nil"/>
              <w:bottom w:val="nil"/>
              <w:right w:val="single" w:sz="4" w:space="0" w:color="auto"/>
            </w:tcBorders>
            <w:vAlign w:val="center"/>
          </w:tcPr>
          <w:p w:rsidR="009B261E" w:rsidRPr="0026496E" w:rsidRDefault="009B261E" w:rsidP="0026496E">
            <w:pPr>
              <w:spacing w:after="0" w:line="240" w:lineRule="auto"/>
              <w:jc w:val="center"/>
              <w:rPr>
                <w:color w:val="000000"/>
                <w:szCs w:val="22"/>
                <w:lang w:eastAsia="uk-UA"/>
              </w:rPr>
            </w:pPr>
          </w:p>
        </w:tc>
        <w:tc>
          <w:tcPr>
            <w:tcW w:w="2030" w:type="dxa"/>
            <w:gridSpan w:val="2"/>
            <w:vMerge w:val="restart"/>
            <w:tcBorders>
              <w:top w:val="single" w:sz="4" w:space="0" w:color="auto"/>
              <w:left w:val="single" w:sz="4" w:space="0" w:color="auto"/>
              <w:right w:val="single" w:sz="4" w:space="0" w:color="auto"/>
            </w:tcBorders>
            <w:shd w:val="clear" w:color="auto" w:fill="8DB3E2" w:themeFill="text2" w:themeFillTint="66"/>
            <w:vAlign w:val="center"/>
          </w:tcPr>
          <w:p w:rsidR="009B261E" w:rsidRPr="0026496E" w:rsidRDefault="009B261E" w:rsidP="0026496E">
            <w:pPr>
              <w:spacing w:after="0" w:line="240" w:lineRule="auto"/>
              <w:jc w:val="center"/>
              <w:rPr>
                <w:color w:val="000000"/>
                <w:szCs w:val="22"/>
                <w:lang w:eastAsia="uk-UA"/>
              </w:rPr>
            </w:pPr>
            <w:r>
              <w:rPr>
                <w:color w:val="000000"/>
                <w:szCs w:val="22"/>
                <w:lang w:eastAsia="uk-UA"/>
              </w:rPr>
              <w:t>ОК 14 Годівля, живлення тварин та кормо-виробництво</w:t>
            </w:r>
          </w:p>
        </w:tc>
        <w:tc>
          <w:tcPr>
            <w:tcW w:w="253" w:type="dxa"/>
            <w:tcBorders>
              <w:left w:val="single" w:sz="4" w:space="0" w:color="auto"/>
              <w:bottom w:val="nil"/>
              <w:right w:val="single" w:sz="4" w:space="0" w:color="auto"/>
            </w:tcBorders>
            <w:vAlign w:val="center"/>
          </w:tcPr>
          <w:p w:rsidR="009B261E" w:rsidRPr="0026496E" w:rsidRDefault="009B261E" w:rsidP="0026496E">
            <w:pPr>
              <w:spacing w:after="0" w:line="240" w:lineRule="auto"/>
              <w:jc w:val="center"/>
              <w:rPr>
                <w:color w:val="000000"/>
                <w:szCs w:val="22"/>
                <w:lang w:eastAsia="uk-UA"/>
              </w:rPr>
            </w:pPr>
          </w:p>
        </w:tc>
        <w:tc>
          <w:tcPr>
            <w:tcW w:w="2021" w:type="dxa"/>
            <w:gridSpan w:val="4"/>
            <w:vMerge w:val="restart"/>
            <w:tcBorders>
              <w:top w:val="single" w:sz="4" w:space="0" w:color="auto"/>
              <w:left w:val="single" w:sz="4" w:space="0" w:color="auto"/>
              <w:right w:val="single" w:sz="4" w:space="0" w:color="auto"/>
            </w:tcBorders>
            <w:shd w:val="clear" w:color="auto" w:fill="C2D69B" w:themeFill="accent3" w:themeFillTint="99"/>
            <w:vAlign w:val="center"/>
          </w:tcPr>
          <w:p w:rsidR="009B261E" w:rsidRPr="0026496E" w:rsidRDefault="00271134" w:rsidP="00271134">
            <w:pPr>
              <w:spacing w:after="0" w:line="240" w:lineRule="auto"/>
              <w:jc w:val="center"/>
              <w:rPr>
                <w:color w:val="000000"/>
                <w:szCs w:val="22"/>
                <w:lang w:eastAsia="uk-UA"/>
              </w:rPr>
            </w:pPr>
            <w:r>
              <w:rPr>
                <w:color w:val="000000"/>
                <w:szCs w:val="22"/>
                <w:lang w:eastAsia="uk-UA"/>
              </w:rPr>
              <w:t xml:space="preserve">ВД 3.2. </w:t>
            </w:r>
            <w:r w:rsidR="009B261E" w:rsidRPr="00E54EBD">
              <w:rPr>
                <w:color w:val="000000"/>
                <w:szCs w:val="22"/>
                <w:lang w:eastAsia="uk-UA"/>
              </w:rPr>
              <w:t xml:space="preserve">Вибіркова дисципліна </w:t>
            </w:r>
            <w:r w:rsidR="009B261E">
              <w:rPr>
                <w:color w:val="000000"/>
                <w:szCs w:val="22"/>
                <w:lang w:eastAsia="uk-UA"/>
              </w:rPr>
              <w:t>2</w:t>
            </w:r>
          </w:p>
        </w:tc>
        <w:tc>
          <w:tcPr>
            <w:tcW w:w="288" w:type="dxa"/>
            <w:tcBorders>
              <w:top w:val="nil"/>
              <w:left w:val="single" w:sz="4" w:space="0" w:color="auto"/>
              <w:bottom w:val="nil"/>
              <w:right w:val="single" w:sz="4" w:space="0" w:color="auto"/>
            </w:tcBorders>
            <w:vAlign w:val="center"/>
          </w:tcPr>
          <w:p w:rsidR="009B261E" w:rsidRPr="0026496E" w:rsidRDefault="009B261E" w:rsidP="0026496E">
            <w:pPr>
              <w:spacing w:after="0" w:line="240" w:lineRule="auto"/>
              <w:jc w:val="center"/>
              <w:rPr>
                <w:color w:val="000000"/>
                <w:szCs w:val="22"/>
                <w:lang w:eastAsia="uk-UA"/>
              </w:rPr>
            </w:pPr>
          </w:p>
        </w:tc>
        <w:tc>
          <w:tcPr>
            <w:tcW w:w="3370" w:type="dxa"/>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rsidR="00271134" w:rsidRDefault="00271134" w:rsidP="00E54EBD">
            <w:pPr>
              <w:spacing w:after="0" w:line="240" w:lineRule="auto"/>
              <w:jc w:val="center"/>
              <w:rPr>
                <w:color w:val="000000"/>
                <w:szCs w:val="22"/>
                <w:lang w:eastAsia="uk-UA"/>
              </w:rPr>
            </w:pPr>
            <w:r>
              <w:rPr>
                <w:color w:val="000000"/>
                <w:szCs w:val="22"/>
                <w:lang w:eastAsia="uk-UA"/>
              </w:rPr>
              <w:t xml:space="preserve">ВД 4.2. </w:t>
            </w:r>
          </w:p>
          <w:p w:rsidR="009B261E" w:rsidRPr="0026496E" w:rsidRDefault="009B261E" w:rsidP="00E54EBD">
            <w:pPr>
              <w:spacing w:after="0" w:line="240" w:lineRule="auto"/>
              <w:jc w:val="center"/>
              <w:rPr>
                <w:color w:val="000000"/>
                <w:szCs w:val="22"/>
                <w:lang w:eastAsia="uk-UA"/>
              </w:rPr>
            </w:pPr>
            <w:r w:rsidRPr="00E54EBD">
              <w:rPr>
                <w:color w:val="000000"/>
                <w:szCs w:val="22"/>
                <w:lang w:eastAsia="uk-UA"/>
              </w:rPr>
              <w:t xml:space="preserve">Вибіркова дисципліна </w:t>
            </w:r>
            <w:r>
              <w:rPr>
                <w:color w:val="000000"/>
                <w:szCs w:val="22"/>
                <w:lang w:eastAsia="uk-UA"/>
              </w:rPr>
              <w:t>5</w:t>
            </w:r>
          </w:p>
        </w:tc>
      </w:tr>
      <w:tr w:rsidR="009B261E" w:rsidRPr="0026496E" w:rsidTr="002D1E17">
        <w:trPr>
          <w:trHeight w:val="54"/>
        </w:trPr>
        <w:tc>
          <w:tcPr>
            <w:tcW w:w="2524" w:type="dxa"/>
            <w:gridSpan w:val="2"/>
            <w:vMerge/>
            <w:tcBorders>
              <w:top w:val="single" w:sz="8" w:space="0" w:color="auto"/>
              <w:left w:val="single" w:sz="8" w:space="0" w:color="auto"/>
              <w:bottom w:val="single" w:sz="4" w:space="0" w:color="auto"/>
              <w:right w:val="single" w:sz="8" w:space="0" w:color="000000"/>
            </w:tcBorders>
            <w:shd w:val="clear" w:color="auto" w:fill="8DB3E2" w:themeFill="text2" w:themeFillTint="66"/>
            <w:vAlign w:val="center"/>
          </w:tcPr>
          <w:p w:rsidR="009B261E" w:rsidRPr="0026496E" w:rsidRDefault="009B261E" w:rsidP="0026496E">
            <w:pPr>
              <w:spacing w:after="0" w:line="240" w:lineRule="auto"/>
              <w:jc w:val="center"/>
              <w:rPr>
                <w:color w:val="000000"/>
                <w:szCs w:val="22"/>
                <w:lang w:eastAsia="uk-UA"/>
              </w:rPr>
            </w:pPr>
          </w:p>
        </w:tc>
        <w:tc>
          <w:tcPr>
            <w:tcW w:w="254" w:type="dxa"/>
            <w:vMerge w:val="restart"/>
            <w:tcBorders>
              <w:top w:val="nil"/>
              <w:left w:val="nil"/>
              <w:right w:val="single" w:sz="4" w:space="0" w:color="auto"/>
            </w:tcBorders>
            <w:vAlign w:val="center"/>
          </w:tcPr>
          <w:p w:rsidR="009B261E" w:rsidRPr="0026496E" w:rsidRDefault="009B261E" w:rsidP="0026496E">
            <w:pPr>
              <w:spacing w:after="0" w:line="240" w:lineRule="auto"/>
              <w:jc w:val="center"/>
              <w:rPr>
                <w:color w:val="000000"/>
                <w:szCs w:val="22"/>
                <w:lang w:eastAsia="uk-UA"/>
              </w:rPr>
            </w:pPr>
          </w:p>
        </w:tc>
        <w:tc>
          <w:tcPr>
            <w:tcW w:w="2030" w:type="dxa"/>
            <w:gridSpan w:val="2"/>
            <w:vMerge/>
            <w:tcBorders>
              <w:left w:val="single" w:sz="4" w:space="0" w:color="auto"/>
              <w:right w:val="single" w:sz="4" w:space="0" w:color="auto"/>
            </w:tcBorders>
            <w:shd w:val="clear" w:color="auto" w:fill="8DB3E2" w:themeFill="text2" w:themeFillTint="66"/>
            <w:vAlign w:val="center"/>
          </w:tcPr>
          <w:p w:rsidR="009B261E" w:rsidRPr="0026496E" w:rsidRDefault="009B261E" w:rsidP="0026496E">
            <w:pPr>
              <w:spacing w:after="0" w:line="240" w:lineRule="auto"/>
              <w:jc w:val="center"/>
              <w:rPr>
                <w:color w:val="000000"/>
                <w:szCs w:val="22"/>
                <w:lang w:eastAsia="uk-UA"/>
              </w:rPr>
            </w:pPr>
          </w:p>
        </w:tc>
        <w:tc>
          <w:tcPr>
            <w:tcW w:w="253" w:type="dxa"/>
            <w:vMerge w:val="restart"/>
            <w:tcBorders>
              <w:top w:val="nil"/>
              <w:left w:val="single" w:sz="4" w:space="0" w:color="auto"/>
              <w:right w:val="single" w:sz="4" w:space="0" w:color="auto"/>
            </w:tcBorders>
            <w:vAlign w:val="center"/>
          </w:tcPr>
          <w:p w:rsidR="009B261E" w:rsidRPr="0026496E" w:rsidRDefault="009B261E" w:rsidP="0026496E">
            <w:pPr>
              <w:spacing w:after="0" w:line="240" w:lineRule="auto"/>
              <w:jc w:val="center"/>
              <w:rPr>
                <w:szCs w:val="22"/>
                <w:lang w:eastAsia="uk-UA"/>
              </w:rPr>
            </w:pPr>
          </w:p>
        </w:tc>
        <w:tc>
          <w:tcPr>
            <w:tcW w:w="2021" w:type="dxa"/>
            <w:gridSpan w:val="4"/>
            <w:vMerge/>
            <w:tcBorders>
              <w:left w:val="single" w:sz="4" w:space="0" w:color="auto"/>
              <w:bottom w:val="single" w:sz="4" w:space="0" w:color="auto"/>
              <w:right w:val="single" w:sz="4" w:space="0" w:color="auto"/>
            </w:tcBorders>
            <w:shd w:val="clear" w:color="auto" w:fill="C2D69B" w:themeFill="accent3" w:themeFillTint="99"/>
            <w:vAlign w:val="center"/>
          </w:tcPr>
          <w:p w:rsidR="009B261E" w:rsidRPr="0026496E" w:rsidRDefault="009B261E" w:rsidP="0026496E">
            <w:pPr>
              <w:spacing w:after="0" w:line="240" w:lineRule="auto"/>
              <w:jc w:val="center"/>
              <w:rPr>
                <w:color w:val="000000"/>
                <w:szCs w:val="22"/>
                <w:lang w:eastAsia="uk-UA"/>
              </w:rPr>
            </w:pPr>
          </w:p>
        </w:tc>
        <w:tc>
          <w:tcPr>
            <w:tcW w:w="288" w:type="dxa"/>
            <w:tcBorders>
              <w:top w:val="nil"/>
              <w:left w:val="single" w:sz="4" w:space="0" w:color="auto"/>
              <w:bottom w:val="nil"/>
              <w:right w:val="single" w:sz="4" w:space="0" w:color="auto"/>
            </w:tcBorders>
            <w:vAlign w:val="center"/>
          </w:tcPr>
          <w:p w:rsidR="009B261E" w:rsidRPr="0026496E" w:rsidRDefault="009B261E" w:rsidP="0026496E">
            <w:pPr>
              <w:spacing w:after="0" w:line="240" w:lineRule="auto"/>
              <w:jc w:val="center"/>
              <w:rPr>
                <w:szCs w:val="22"/>
                <w:lang w:eastAsia="uk-UA"/>
              </w:rPr>
            </w:pPr>
          </w:p>
        </w:tc>
        <w:tc>
          <w:tcPr>
            <w:tcW w:w="3370"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9B261E" w:rsidRPr="0026496E" w:rsidRDefault="009B261E" w:rsidP="0026496E">
            <w:pPr>
              <w:spacing w:after="0" w:line="240" w:lineRule="auto"/>
              <w:jc w:val="center"/>
              <w:rPr>
                <w:color w:val="000000"/>
                <w:szCs w:val="22"/>
                <w:lang w:eastAsia="uk-UA"/>
              </w:rPr>
            </w:pPr>
          </w:p>
        </w:tc>
      </w:tr>
      <w:tr w:rsidR="009B261E" w:rsidRPr="0026496E" w:rsidTr="002D1E17">
        <w:trPr>
          <w:trHeight w:val="53"/>
        </w:trPr>
        <w:tc>
          <w:tcPr>
            <w:tcW w:w="1505" w:type="dxa"/>
            <w:tcBorders>
              <w:top w:val="nil"/>
              <w:left w:val="nil"/>
              <w:bottom w:val="nil"/>
              <w:right w:val="nil"/>
            </w:tcBorders>
            <w:vAlign w:val="center"/>
          </w:tcPr>
          <w:p w:rsidR="009B261E" w:rsidRPr="0026496E" w:rsidRDefault="009B261E" w:rsidP="0026496E">
            <w:pPr>
              <w:spacing w:after="0" w:line="240" w:lineRule="auto"/>
              <w:jc w:val="center"/>
              <w:rPr>
                <w:szCs w:val="22"/>
                <w:lang w:eastAsia="uk-UA"/>
              </w:rPr>
            </w:pPr>
          </w:p>
        </w:tc>
        <w:tc>
          <w:tcPr>
            <w:tcW w:w="1019" w:type="dxa"/>
            <w:tcBorders>
              <w:top w:val="nil"/>
              <w:left w:val="nil"/>
              <w:bottom w:val="nil"/>
              <w:right w:val="nil"/>
            </w:tcBorders>
            <w:vAlign w:val="center"/>
          </w:tcPr>
          <w:p w:rsidR="009B261E" w:rsidRPr="0026496E" w:rsidRDefault="009B261E" w:rsidP="0026496E">
            <w:pPr>
              <w:spacing w:after="0" w:line="240" w:lineRule="auto"/>
              <w:jc w:val="center"/>
              <w:rPr>
                <w:szCs w:val="22"/>
                <w:lang w:eastAsia="uk-UA"/>
              </w:rPr>
            </w:pPr>
          </w:p>
        </w:tc>
        <w:tc>
          <w:tcPr>
            <w:tcW w:w="254" w:type="dxa"/>
            <w:vMerge/>
            <w:tcBorders>
              <w:left w:val="nil"/>
              <w:bottom w:val="nil"/>
              <w:right w:val="single" w:sz="4" w:space="0" w:color="auto"/>
            </w:tcBorders>
            <w:vAlign w:val="center"/>
          </w:tcPr>
          <w:p w:rsidR="009B261E" w:rsidRPr="0026496E" w:rsidRDefault="009B261E" w:rsidP="0026496E">
            <w:pPr>
              <w:spacing w:after="0" w:line="240" w:lineRule="auto"/>
              <w:jc w:val="center"/>
              <w:rPr>
                <w:szCs w:val="22"/>
                <w:lang w:eastAsia="uk-UA"/>
              </w:rPr>
            </w:pPr>
          </w:p>
        </w:tc>
        <w:tc>
          <w:tcPr>
            <w:tcW w:w="2030" w:type="dxa"/>
            <w:gridSpan w:val="2"/>
            <w:vMerge/>
            <w:tcBorders>
              <w:left w:val="single" w:sz="4" w:space="0" w:color="auto"/>
              <w:right w:val="single" w:sz="4" w:space="0" w:color="auto"/>
            </w:tcBorders>
            <w:shd w:val="clear" w:color="auto" w:fill="auto"/>
            <w:vAlign w:val="center"/>
          </w:tcPr>
          <w:p w:rsidR="009B261E" w:rsidRPr="0026496E" w:rsidRDefault="009B261E" w:rsidP="0026496E">
            <w:pPr>
              <w:spacing w:after="0" w:line="240" w:lineRule="auto"/>
              <w:jc w:val="center"/>
              <w:rPr>
                <w:szCs w:val="22"/>
                <w:lang w:eastAsia="uk-UA"/>
              </w:rPr>
            </w:pPr>
          </w:p>
        </w:tc>
        <w:tc>
          <w:tcPr>
            <w:tcW w:w="253" w:type="dxa"/>
            <w:vMerge/>
            <w:tcBorders>
              <w:left w:val="single" w:sz="4" w:space="0" w:color="auto"/>
              <w:right w:val="single" w:sz="4" w:space="0" w:color="auto"/>
            </w:tcBorders>
            <w:vAlign w:val="center"/>
          </w:tcPr>
          <w:p w:rsidR="009B261E" w:rsidRPr="0026496E" w:rsidRDefault="009B261E" w:rsidP="0026496E">
            <w:pPr>
              <w:spacing w:after="0" w:line="240" w:lineRule="auto"/>
              <w:jc w:val="center"/>
              <w:rPr>
                <w:szCs w:val="22"/>
                <w:lang w:eastAsia="uk-UA"/>
              </w:rPr>
            </w:pPr>
          </w:p>
        </w:tc>
        <w:tc>
          <w:tcPr>
            <w:tcW w:w="5679" w:type="dxa"/>
            <w:gridSpan w:val="7"/>
            <w:tcBorders>
              <w:left w:val="single" w:sz="4" w:space="0" w:color="auto"/>
              <w:right w:val="single" w:sz="4" w:space="0" w:color="auto"/>
            </w:tcBorders>
            <w:shd w:val="clear" w:color="auto" w:fill="auto"/>
            <w:vAlign w:val="center"/>
          </w:tcPr>
          <w:p w:rsidR="009B261E" w:rsidRPr="0026496E" w:rsidRDefault="009B261E" w:rsidP="0026496E">
            <w:pPr>
              <w:spacing w:after="0" w:line="240" w:lineRule="auto"/>
              <w:jc w:val="center"/>
              <w:rPr>
                <w:szCs w:val="22"/>
                <w:lang w:eastAsia="uk-UA"/>
              </w:rPr>
            </w:pPr>
          </w:p>
        </w:tc>
      </w:tr>
      <w:tr w:rsidR="009B261E" w:rsidRPr="0026496E" w:rsidTr="002D1E17">
        <w:trPr>
          <w:trHeight w:val="1155"/>
        </w:trPr>
        <w:tc>
          <w:tcPr>
            <w:tcW w:w="2524" w:type="dxa"/>
            <w:gridSpan w:val="2"/>
            <w:vMerge w:val="restart"/>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9B261E" w:rsidRPr="0026496E" w:rsidRDefault="009B261E" w:rsidP="00A5379A">
            <w:pPr>
              <w:spacing w:after="0" w:line="240" w:lineRule="auto"/>
              <w:jc w:val="center"/>
              <w:rPr>
                <w:color w:val="000000"/>
                <w:szCs w:val="22"/>
                <w:lang w:eastAsia="uk-UA"/>
              </w:rPr>
            </w:pPr>
            <w:r w:rsidRPr="0026496E">
              <w:rPr>
                <w:color w:val="000000"/>
                <w:sz w:val="22"/>
                <w:szCs w:val="22"/>
                <w:lang w:eastAsia="uk-UA"/>
              </w:rPr>
              <w:t xml:space="preserve">ОК 8. </w:t>
            </w:r>
            <w:r>
              <w:rPr>
                <w:color w:val="000000"/>
                <w:sz w:val="22"/>
                <w:szCs w:val="22"/>
                <w:lang w:eastAsia="uk-UA"/>
              </w:rPr>
              <w:t>Екологія</w:t>
            </w:r>
          </w:p>
        </w:tc>
        <w:tc>
          <w:tcPr>
            <w:tcW w:w="254" w:type="dxa"/>
            <w:tcBorders>
              <w:top w:val="nil"/>
              <w:left w:val="nil"/>
              <w:bottom w:val="nil"/>
              <w:right w:val="single" w:sz="4" w:space="0" w:color="auto"/>
            </w:tcBorders>
            <w:vAlign w:val="center"/>
          </w:tcPr>
          <w:p w:rsidR="009B261E" w:rsidRPr="0026496E" w:rsidRDefault="009B261E" w:rsidP="0026496E">
            <w:pPr>
              <w:spacing w:after="0" w:line="240" w:lineRule="auto"/>
              <w:jc w:val="center"/>
              <w:rPr>
                <w:color w:val="000000"/>
                <w:szCs w:val="22"/>
                <w:lang w:eastAsia="uk-UA"/>
              </w:rPr>
            </w:pPr>
          </w:p>
        </w:tc>
        <w:tc>
          <w:tcPr>
            <w:tcW w:w="2030" w:type="dxa"/>
            <w:gridSpan w:val="2"/>
            <w:vMerge/>
            <w:tcBorders>
              <w:left w:val="single" w:sz="4" w:space="0" w:color="auto"/>
              <w:right w:val="single" w:sz="4" w:space="0" w:color="auto"/>
            </w:tcBorders>
            <w:shd w:val="clear" w:color="auto" w:fill="auto"/>
            <w:vAlign w:val="center"/>
          </w:tcPr>
          <w:p w:rsidR="009B261E" w:rsidRPr="0026496E" w:rsidRDefault="009B261E" w:rsidP="0026496E">
            <w:pPr>
              <w:spacing w:after="0" w:line="240" w:lineRule="auto"/>
              <w:jc w:val="center"/>
              <w:rPr>
                <w:color w:val="000000"/>
                <w:szCs w:val="22"/>
                <w:lang w:eastAsia="uk-UA"/>
              </w:rPr>
            </w:pPr>
          </w:p>
        </w:tc>
        <w:tc>
          <w:tcPr>
            <w:tcW w:w="253" w:type="dxa"/>
            <w:vMerge/>
            <w:tcBorders>
              <w:left w:val="single" w:sz="4" w:space="0" w:color="auto"/>
              <w:bottom w:val="nil"/>
              <w:right w:val="single" w:sz="4" w:space="0" w:color="auto"/>
            </w:tcBorders>
            <w:vAlign w:val="center"/>
          </w:tcPr>
          <w:p w:rsidR="009B261E" w:rsidRPr="0026496E" w:rsidRDefault="009B261E" w:rsidP="0026496E">
            <w:pPr>
              <w:spacing w:after="0" w:line="240" w:lineRule="auto"/>
              <w:jc w:val="center"/>
              <w:rPr>
                <w:color w:val="000000"/>
                <w:szCs w:val="22"/>
                <w:lang w:eastAsia="uk-UA"/>
              </w:rPr>
            </w:pPr>
          </w:p>
        </w:tc>
        <w:tc>
          <w:tcPr>
            <w:tcW w:w="2021" w:type="dxa"/>
            <w:gridSpan w:val="4"/>
            <w:vMerge w:val="restart"/>
            <w:tcBorders>
              <w:top w:val="single" w:sz="4" w:space="0" w:color="auto"/>
              <w:left w:val="single" w:sz="4" w:space="0" w:color="auto"/>
              <w:right w:val="single" w:sz="4" w:space="0" w:color="auto"/>
            </w:tcBorders>
            <w:shd w:val="clear" w:color="auto" w:fill="C2D69B" w:themeFill="accent3" w:themeFillTint="99"/>
            <w:vAlign w:val="center"/>
          </w:tcPr>
          <w:p w:rsidR="009B261E" w:rsidRPr="0026496E" w:rsidRDefault="00271134" w:rsidP="00271134">
            <w:pPr>
              <w:spacing w:after="0" w:line="240" w:lineRule="auto"/>
              <w:jc w:val="center"/>
              <w:rPr>
                <w:color w:val="000000"/>
                <w:szCs w:val="22"/>
                <w:lang w:eastAsia="uk-UA"/>
              </w:rPr>
            </w:pPr>
            <w:r>
              <w:rPr>
                <w:color w:val="000000"/>
                <w:szCs w:val="22"/>
                <w:lang w:eastAsia="uk-UA"/>
              </w:rPr>
              <w:t xml:space="preserve">ВД 3.3. </w:t>
            </w:r>
            <w:r w:rsidR="009B261E" w:rsidRPr="00E54EBD">
              <w:rPr>
                <w:color w:val="000000"/>
                <w:szCs w:val="22"/>
                <w:lang w:eastAsia="uk-UA"/>
              </w:rPr>
              <w:t xml:space="preserve">Вибіркова дисципліна </w:t>
            </w:r>
            <w:r w:rsidR="009B261E">
              <w:rPr>
                <w:color w:val="000000"/>
                <w:szCs w:val="22"/>
                <w:lang w:eastAsia="uk-UA"/>
              </w:rPr>
              <w:t>3</w:t>
            </w:r>
          </w:p>
        </w:tc>
        <w:tc>
          <w:tcPr>
            <w:tcW w:w="288" w:type="dxa"/>
            <w:tcBorders>
              <w:top w:val="nil"/>
              <w:left w:val="single" w:sz="4" w:space="0" w:color="auto"/>
              <w:bottom w:val="nil"/>
              <w:right w:val="single" w:sz="4" w:space="0" w:color="auto"/>
            </w:tcBorders>
            <w:vAlign w:val="center"/>
          </w:tcPr>
          <w:p w:rsidR="009B261E" w:rsidRPr="0026496E" w:rsidRDefault="009B261E" w:rsidP="0026496E">
            <w:pPr>
              <w:spacing w:after="0" w:line="240" w:lineRule="auto"/>
              <w:jc w:val="center"/>
              <w:rPr>
                <w:szCs w:val="22"/>
                <w:lang w:eastAsia="uk-UA"/>
              </w:rPr>
            </w:pPr>
          </w:p>
        </w:tc>
        <w:tc>
          <w:tcPr>
            <w:tcW w:w="3370" w:type="dxa"/>
            <w:gridSpan w:val="2"/>
            <w:vMerge w:val="restart"/>
            <w:tcBorders>
              <w:top w:val="single" w:sz="4" w:space="0" w:color="auto"/>
              <w:left w:val="single" w:sz="4" w:space="0" w:color="auto"/>
              <w:right w:val="single" w:sz="4" w:space="0" w:color="auto"/>
            </w:tcBorders>
            <w:shd w:val="clear" w:color="auto" w:fill="E5B8B7" w:themeFill="accent2" w:themeFillTint="66"/>
            <w:vAlign w:val="center"/>
          </w:tcPr>
          <w:p w:rsidR="009B261E" w:rsidRPr="0026496E" w:rsidRDefault="00271134" w:rsidP="0026496E">
            <w:pPr>
              <w:spacing w:after="0" w:line="240" w:lineRule="auto"/>
              <w:jc w:val="center"/>
              <w:rPr>
                <w:color w:val="000000"/>
                <w:szCs w:val="22"/>
                <w:lang w:eastAsia="uk-UA"/>
              </w:rPr>
            </w:pPr>
            <w:r>
              <w:rPr>
                <w:color w:val="000000"/>
                <w:szCs w:val="22"/>
                <w:lang w:eastAsia="uk-UA"/>
              </w:rPr>
              <w:t xml:space="preserve">НП 1. </w:t>
            </w:r>
            <w:r w:rsidR="009B261E">
              <w:rPr>
                <w:color w:val="000000"/>
                <w:szCs w:val="22"/>
                <w:lang w:eastAsia="uk-UA"/>
              </w:rPr>
              <w:t>Навчальна практика</w:t>
            </w:r>
          </w:p>
        </w:tc>
      </w:tr>
      <w:tr w:rsidR="009B261E" w:rsidRPr="0026496E" w:rsidTr="002D1E17">
        <w:trPr>
          <w:trHeight w:val="54"/>
        </w:trPr>
        <w:tc>
          <w:tcPr>
            <w:tcW w:w="2524" w:type="dxa"/>
            <w:gridSpan w:val="2"/>
            <w:vMerge/>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9B261E" w:rsidRPr="0026496E" w:rsidRDefault="009B261E" w:rsidP="0026496E">
            <w:pPr>
              <w:spacing w:after="0" w:line="240" w:lineRule="auto"/>
              <w:jc w:val="center"/>
              <w:rPr>
                <w:color w:val="000000"/>
                <w:sz w:val="28"/>
                <w:szCs w:val="28"/>
                <w:lang w:eastAsia="uk-UA"/>
              </w:rPr>
            </w:pPr>
          </w:p>
        </w:tc>
        <w:tc>
          <w:tcPr>
            <w:tcW w:w="254" w:type="dxa"/>
            <w:tcBorders>
              <w:top w:val="nil"/>
              <w:left w:val="nil"/>
              <w:bottom w:val="nil"/>
              <w:right w:val="single" w:sz="4" w:space="0" w:color="auto"/>
            </w:tcBorders>
            <w:vAlign w:val="center"/>
          </w:tcPr>
          <w:p w:rsidR="009B261E" w:rsidRPr="0026496E" w:rsidRDefault="009B261E" w:rsidP="0026496E">
            <w:pPr>
              <w:spacing w:after="0" w:line="240" w:lineRule="auto"/>
              <w:jc w:val="center"/>
              <w:rPr>
                <w:color w:val="000000"/>
                <w:sz w:val="28"/>
                <w:szCs w:val="28"/>
                <w:lang w:eastAsia="uk-UA"/>
              </w:rPr>
            </w:pPr>
          </w:p>
        </w:tc>
        <w:tc>
          <w:tcPr>
            <w:tcW w:w="2030" w:type="dxa"/>
            <w:gridSpan w:val="2"/>
            <w:vMerge/>
            <w:tcBorders>
              <w:left w:val="single" w:sz="4" w:space="0" w:color="auto"/>
              <w:bottom w:val="single" w:sz="4" w:space="0" w:color="auto"/>
              <w:right w:val="single" w:sz="4" w:space="0" w:color="auto"/>
            </w:tcBorders>
            <w:shd w:val="clear" w:color="auto" w:fill="auto"/>
            <w:vAlign w:val="center"/>
          </w:tcPr>
          <w:p w:rsidR="009B261E" w:rsidRPr="0026496E" w:rsidRDefault="009B261E" w:rsidP="0026496E">
            <w:pPr>
              <w:spacing w:after="0" w:line="240" w:lineRule="auto"/>
              <w:jc w:val="center"/>
              <w:rPr>
                <w:color w:val="000000"/>
                <w:sz w:val="28"/>
                <w:szCs w:val="28"/>
                <w:lang w:eastAsia="uk-UA"/>
              </w:rPr>
            </w:pPr>
          </w:p>
        </w:tc>
        <w:tc>
          <w:tcPr>
            <w:tcW w:w="253" w:type="dxa"/>
            <w:tcBorders>
              <w:top w:val="nil"/>
              <w:left w:val="single" w:sz="4" w:space="0" w:color="auto"/>
              <w:bottom w:val="nil"/>
              <w:right w:val="single" w:sz="4" w:space="0" w:color="auto"/>
            </w:tcBorders>
            <w:vAlign w:val="center"/>
          </w:tcPr>
          <w:p w:rsidR="009B261E" w:rsidRPr="0026496E" w:rsidRDefault="009B261E" w:rsidP="0026496E">
            <w:pPr>
              <w:spacing w:after="0" w:line="240" w:lineRule="auto"/>
              <w:jc w:val="center"/>
              <w:rPr>
                <w:sz w:val="20"/>
                <w:lang w:eastAsia="uk-UA"/>
              </w:rPr>
            </w:pPr>
          </w:p>
        </w:tc>
        <w:tc>
          <w:tcPr>
            <w:tcW w:w="2021" w:type="dxa"/>
            <w:gridSpan w:val="4"/>
            <w:vMerge/>
            <w:tcBorders>
              <w:left w:val="single" w:sz="4" w:space="0" w:color="auto"/>
              <w:bottom w:val="single" w:sz="4" w:space="0" w:color="auto"/>
              <w:right w:val="single" w:sz="4" w:space="0" w:color="auto"/>
            </w:tcBorders>
            <w:shd w:val="clear" w:color="auto" w:fill="C2D69B" w:themeFill="accent3" w:themeFillTint="99"/>
            <w:vAlign w:val="center"/>
          </w:tcPr>
          <w:p w:rsidR="009B261E" w:rsidRPr="0026496E" w:rsidRDefault="009B261E" w:rsidP="0026496E">
            <w:pPr>
              <w:spacing w:after="0" w:line="240" w:lineRule="auto"/>
              <w:jc w:val="center"/>
              <w:rPr>
                <w:color w:val="000000"/>
                <w:sz w:val="28"/>
                <w:szCs w:val="28"/>
                <w:lang w:eastAsia="uk-UA"/>
              </w:rPr>
            </w:pPr>
          </w:p>
        </w:tc>
        <w:tc>
          <w:tcPr>
            <w:tcW w:w="288" w:type="dxa"/>
            <w:tcBorders>
              <w:top w:val="nil"/>
              <w:left w:val="single" w:sz="4" w:space="0" w:color="auto"/>
              <w:bottom w:val="nil"/>
              <w:right w:val="single" w:sz="4" w:space="0" w:color="auto"/>
            </w:tcBorders>
            <w:vAlign w:val="center"/>
          </w:tcPr>
          <w:p w:rsidR="009B261E" w:rsidRPr="0026496E" w:rsidRDefault="009B261E" w:rsidP="0026496E">
            <w:pPr>
              <w:spacing w:after="0" w:line="240" w:lineRule="auto"/>
              <w:jc w:val="center"/>
              <w:rPr>
                <w:sz w:val="20"/>
                <w:lang w:eastAsia="uk-UA"/>
              </w:rPr>
            </w:pPr>
          </w:p>
        </w:tc>
        <w:tc>
          <w:tcPr>
            <w:tcW w:w="3370" w:type="dxa"/>
            <w:gridSpan w:val="2"/>
            <w:vMerge/>
            <w:tcBorders>
              <w:left w:val="single" w:sz="4" w:space="0" w:color="auto"/>
              <w:bottom w:val="single" w:sz="4" w:space="0" w:color="auto"/>
              <w:right w:val="single" w:sz="4" w:space="0" w:color="auto"/>
            </w:tcBorders>
            <w:shd w:val="clear" w:color="auto" w:fill="E5B8B7" w:themeFill="accent2" w:themeFillTint="66"/>
            <w:vAlign w:val="center"/>
          </w:tcPr>
          <w:p w:rsidR="009B261E" w:rsidRPr="0026496E" w:rsidRDefault="009B261E" w:rsidP="0026496E">
            <w:pPr>
              <w:spacing w:after="0" w:line="240" w:lineRule="auto"/>
              <w:jc w:val="center"/>
              <w:rPr>
                <w:color w:val="000000"/>
                <w:sz w:val="28"/>
                <w:szCs w:val="28"/>
                <w:lang w:eastAsia="uk-UA"/>
              </w:rPr>
            </w:pPr>
          </w:p>
        </w:tc>
      </w:tr>
    </w:tbl>
    <w:p w:rsidR="0026496E" w:rsidRDefault="0026496E" w:rsidP="00754474"/>
    <w:p w:rsidR="00754474" w:rsidRDefault="00754474" w:rsidP="00754474"/>
    <w:tbl>
      <w:tblPr>
        <w:tblW w:w="10740" w:type="dxa"/>
        <w:tblLayout w:type="fixed"/>
        <w:tblLook w:val="00A0" w:firstRow="1" w:lastRow="0" w:firstColumn="1" w:lastColumn="0" w:noHBand="0" w:noVBand="0"/>
      </w:tblPr>
      <w:tblGrid>
        <w:gridCol w:w="1503"/>
        <w:gridCol w:w="1019"/>
        <w:gridCol w:w="254"/>
        <w:gridCol w:w="1157"/>
        <w:gridCol w:w="872"/>
        <w:gridCol w:w="258"/>
        <w:gridCol w:w="1473"/>
        <w:gridCol w:w="236"/>
        <w:gridCol w:w="268"/>
        <w:gridCol w:w="43"/>
        <w:gridCol w:w="288"/>
        <w:gridCol w:w="1313"/>
        <w:gridCol w:w="2056"/>
      </w:tblGrid>
      <w:tr w:rsidR="00754474" w:rsidRPr="0026496E" w:rsidTr="00770C8C">
        <w:trPr>
          <w:trHeight w:val="381"/>
        </w:trPr>
        <w:tc>
          <w:tcPr>
            <w:tcW w:w="2522"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754474" w:rsidRPr="0026496E" w:rsidRDefault="00754474" w:rsidP="002D1E17">
            <w:pPr>
              <w:spacing w:after="0" w:line="240" w:lineRule="auto"/>
              <w:jc w:val="center"/>
              <w:rPr>
                <w:b/>
                <w:bCs/>
                <w:color w:val="000000"/>
                <w:sz w:val="28"/>
                <w:szCs w:val="36"/>
                <w:lang w:eastAsia="uk-UA"/>
              </w:rPr>
            </w:pPr>
            <w:r>
              <w:rPr>
                <w:b/>
                <w:bCs/>
                <w:color w:val="000000"/>
                <w:sz w:val="28"/>
                <w:szCs w:val="36"/>
                <w:lang w:eastAsia="uk-UA"/>
              </w:rPr>
              <w:t>5</w:t>
            </w:r>
            <w:r w:rsidRPr="0026496E">
              <w:rPr>
                <w:b/>
                <w:bCs/>
                <w:color w:val="000000"/>
                <w:sz w:val="28"/>
                <w:szCs w:val="36"/>
                <w:lang w:eastAsia="uk-UA"/>
              </w:rPr>
              <w:t xml:space="preserve"> СЕМЕСТР</w:t>
            </w:r>
          </w:p>
        </w:tc>
        <w:tc>
          <w:tcPr>
            <w:tcW w:w="254" w:type="dxa"/>
            <w:tcBorders>
              <w:left w:val="single" w:sz="4" w:space="0" w:color="auto"/>
              <w:bottom w:val="single" w:sz="4" w:space="0" w:color="auto"/>
              <w:right w:val="single" w:sz="4" w:space="0" w:color="auto"/>
            </w:tcBorders>
            <w:shd w:val="clear" w:color="auto" w:fill="FFFFFF"/>
            <w:vAlign w:val="center"/>
          </w:tcPr>
          <w:p w:rsidR="00754474" w:rsidRPr="0026496E" w:rsidRDefault="00754474" w:rsidP="002D1E17">
            <w:pPr>
              <w:spacing w:after="0" w:line="240" w:lineRule="auto"/>
              <w:jc w:val="center"/>
              <w:rPr>
                <w:b/>
                <w:bCs/>
                <w:color w:val="000000"/>
                <w:sz w:val="28"/>
                <w:szCs w:val="36"/>
                <w:lang w:eastAsia="uk-UA"/>
              </w:rPr>
            </w:pPr>
          </w:p>
        </w:tc>
        <w:tc>
          <w:tcPr>
            <w:tcW w:w="2029"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754474" w:rsidRPr="0026496E" w:rsidRDefault="00754474" w:rsidP="002D1E17">
            <w:pPr>
              <w:spacing w:after="0" w:line="240" w:lineRule="auto"/>
              <w:jc w:val="center"/>
              <w:rPr>
                <w:b/>
                <w:bCs/>
                <w:color w:val="000000"/>
                <w:sz w:val="28"/>
                <w:szCs w:val="36"/>
                <w:lang w:eastAsia="uk-UA"/>
              </w:rPr>
            </w:pPr>
            <w:r>
              <w:rPr>
                <w:b/>
                <w:bCs/>
                <w:color w:val="000000"/>
                <w:sz w:val="28"/>
                <w:szCs w:val="36"/>
                <w:lang w:eastAsia="uk-UA"/>
              </w:rPr>
              <w:t>6</w:t>
            </w:r>
            <w:r w:rsidRPr="0026496E">
              <w:rPr>
                <w:b/>
                <w:bCs/>
                <w:color w:val="000000"/>
                <w:sz w:val="28"/>
                <w:szCs w:val="36"/>
                <w:lang w:eastAsia="uk-UA"/>
              </w:rPr>
              <w:t xml:space="preserve"> СЕМЕСТР</w:t>
            </w:r>
          </w:p>
        </w:tc>
        <w:tc>
          <w:tcPr>
            <w:tcW w:w="258" w:type="dxa"/>
            <w:tcBorders>
              <w:left w:val="single" w:sz="4" w:space="0" w:color="auto"/>
              <w:right w:val="single" w:sz="4" w:space="0" w:color="auto"/>
            </w:tcBorders>
            <w:shd w:val="clear" w:color="auto" w:fill="FFFFFF"/>
            <w:vAlign w:val="center"/>
          </w:tcPr>
          <w:p w:rsidR="00754474" w:rsidRPr="0026496E" w:rsidRDefault="00754474" w:rsidP="002D1E17">
            <w:pPr>
              <w:spacing w:after="0" w:line="240" w:lineRule="auto"/>
              <w:jc w:val="center"/>
              <w:rPr>
                <w:b/>
                <w:bCs/>
                <w:color w:val="000000"/>
                <w:sz w:val="28"/>
                <w:szCs w:val="36"/>
                <w:lang w:eastAsia="uk-UA"/>
              </w:rPr>
            </w:pPr>
          </w:p>
        </w:tc>
        <w:tc>
          <w:tcPr>
            <w:tcW w:w="2020" w:type="dxa"/>
            <w:gridSpan w:val="4"/>
            <w:tcBorders>
              <w:top w:val="single" w:sz="4" w:space="0" w:color="auto"/>
              <w:left w:val="single" w:sz="4" w:space="0" w:color="auto"/>
              <w:bottom w:val="single" w:sz="4" w:space="0" w:color="auto"/>
              <w:right w:val="single" w:sz="4" w:space="0" w:color="auto"/>
            </w:tcBorders>
            <w:shd w:val="clear" w:color="000000" w:fill="EDEDED"/>
            <w:vAlign w:val="center"/>
          </w:tcPr>
          <w:p w:rsidR="00754474" w:rsidRPr="0026496E" w:rsidRDefault="00754474" w:rsidP="002D1E17">
            <w:pPr>
              <w:spacing w:after="0" w:line="240" w:lineRule="auto"/>
              <w:jc w:val="center"/>
              <w:rPr>
                <w:b/>
                <w:bCs/>
                <w:color w:val="000000"/>
                <w:sz w:val="28"/>
                <w:szCs w:val="36"/>
                <w:lang w:eastAsia="uk-UA"/>
              </w:rPr>
            </w:pPr>
            <w:r>
              <w:rPr>
                <w:b/>
                <w:bCs/>
                <w:color w:val="000000"/>
                <w:sz w:val="28"/>
                <w:szCs w:val="36"/>
                <w:lang w:eastAsia="uk-UA"/>
              </w:rPr>
              <w:t>7</w:t>
            </w:r>
            <w:r w:rsidRPr="0026496E">
              <w:rPr>
                <w:b/>
                <w:bCs/>
                <w:color w:val="000000"/>
                <w:sz w:val="28"/>
                <w:szCs w:val="36"/>
                <w:lang w:eastAsia="uk-UA"/>
              </w:rPr>
              <w:t xml:space="preserve"> СЕМЕСТР</w:t>
            </w:r>
          </w:p>
        </w:tc>
        <w:tc>
          <w:tcPr>
            <w:tcW w:w="288" w:type="dxa"/>
            <w:tcBorders>
              <w:left w:val="single" w:sz="4" w:space="0" w:color="auto"/>
              <w:bottom w:val="single" w:sz="4" w:space="0" w:color="auto"/>
              <w:right w:val="single" w:sz="4" w:space="0" w:color="auto"/>
            </w:tcBorders>
            <w:shd w:val="clear" w:color="auto" w:fill="FFFFFF"/>
            <w:vAlign w:val="center"/>
          </w:tcPr>
          <w:p w:rsidR="00754474" w:rsidRPr="0026496E" w:rsidRDefault="00754474" w:rsidP="002D1E17">
            <w:pPr>
              <w:spacing w:after="0" w:line="240" w:lineRule="auto"/>
              <w:jc w:val="center"/>
              <w:rPr>
                <w:b/>
                <w:bCs/>
                <w:color w:val="000000"/>
                <w:sz w:val="28"/>
                <w:szCs w:val="36"/>
                <w:lang w:eastAsia="uk-UA"/>
              </w:rPr>
            </w:pPr>
          </w:p>
        </w:tc>
        <w:tc>
          <w:tcPr>
            <w:tcW w:w="3369"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754474" w:rsidRPr="0026496E" w:rsidRDefault="00754474" w:rsidP="002D1E17">
            <w:pPr>
              <w:spacing w:after="0" w:line="240" w:lineRule="auto"/>
              <w:jc w:val="center"/>
              <w:rPr>
                <w:b/>
                <w:bCs/>
                <w:color w:val="000000"/>
                <w:sz w:val="28"/>
                <w:szCs w:val="36"/>
                <w:lang w:eastAsia="uk-UA"/>
              </w:rPr>
            </w:pPr>
            <w:r>
              <w:rPr>
                <w:b/>
                <w:bCs/>
                <w:color w:val="000000"/>
                <w:sz w:val="28"/>
                <w:szCs w:val="36"/>
                <w:lang w:eastAsia="uk-UA"/>
              </w:rPr>
              <w:t>8</w:t>
            </w:r>
            <w:r w:rsidRPr="0026496E">
              <w:rPr>
                <w:b/>
                <w:bCs/>
                <w:color w:val="000000"/>
                <w:sz w:val="28"/>
                <w:szCs w:val="36"/>
                <w:lang w:eastAsia="uk-UA"/>
              </w:rPr>
              <w:t xml:space="preserve"> СЕМЕСТР</w:t>
            </w:r>
          </w:p>
        </w:tc>
      </w:tr>
      <w:tr w:rsidR="00754474" w:rsidRPr="0026496E" w:rsidTr="00770C8C">
        <w:trPr>
          <w:trHeight w:val="557"/>
        </w:trPr>
        <w:tc>
          <w:tcPr>
            <w:tcW w:w="4805" w:type="dxa"/>
            <w:gridSpan w:val="5"/>
            <w:vMerge w:val="restart"/>
            <w:tcBorders>
              <w:top w:val="single" w:sz="4" w:space="0" w:color="auto"/>
              <w:left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r>
              <w:rPr>
                <w:color w:val="000000"/>
                <w:szCs w:val="22"/>
                <w:lang w:eastAsia="uk-UA"/>
              </w:rPr>
              <w:t>ОК 22. Оперативна хірургія з основами топографічної анатомії</w:t>
            </w:r>
          </w:p>
        </w:tc>
        <w:tc>
          <w:tcPr>
            <w:tcW w:w="258" w:type="dxa"/>
            <w:tcBorders>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5677"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BC16E7" w:rsidP="002D1E17">
            <w:pPr>
              <w:spacing w:after="0" w:line="240" w:lineRule="auto"/>
              <w:jc w:val="center"/>
              <w:rPr>
                <w:color w:val="000000"/>
                <w:szCs w:val="22"/>
                <w:lang w:eastAsia="uk-UA"/>
              </w:rPr>
            </w:pPr>
            <w:r>
              <w:rPr>
                <w:color w:val="000000"/>
                <w:szCs w:val="22"/>
                <w:lang w:eastAsia="uk-UA"/>
              </w:rPr>
              <w:t>ОК 28. Загальна і спеціальна хірургія</w:t>
            </w:r>
          </w:p>
        </w:tc>
      </w:tr>
      <w:tr w:rsidR="00754474" w:rsidRPr="0026496E" w:rsidTr="00770C8C">
        <w:trPr>
          <w:trHeight w:val="53"/>
        </w:trPr>
        <w:tc>
          <w:tcPr>
            <w:tcW w:w="4805" w:type="dxa"/>
            <w:gridSpan w:val="5"/>
            <w:vMerge/>
            <w:tcBorders>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szCs w:val="22"/>
                <w:lang w:eastAsia="uk-UA"/>
              </w:rPr>
            </w:pPr>
          </w:p>
        </w:tc>
        <w:tc>
          <w:tcPr>
            <w:tcW w:w="5677"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r>
      <w:tr w:rsidR="00754474" w:rsidRPr="0026496E" w:rsidTr="00770C8C">
        <w:trPr>
          <w:trHeight w:val="53"/>
        </w:trPr>
        <w:tc>
          <w:tcPr>
            <w:tcW w:w="1503" w:type="dxa"/>
            <w:tcBorders>
              <w:top w:val="single" w:sz="4" w:space="0" w:color="auto"/>
              <w:bottom w:val="single" w:sz="4" w:space="0" w:color="auto"/>
              <w:right w:val="nil"/>
            </w:tcBorders>
            <w:vAlign w:val="center"/>
          </w:tcPr>
          <w:p w:rsidR="00754474" w:rsidRPr="0026496E" w:rsidRDefault="00754474" w:rsidP="002D1E17">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color w:val="000000"/>
                <w:szCs w:val="22"/>
                <w:lang w:eastAsia="uk-UA"/>
              </w:rPr>
            </w:pPr>
          </w:p>
        </w:tc>
        <w:tc>
          <w:tcPr>
            <w:tcW w:w="254"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1157"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872"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58" w:type="dxa"/>
            <w:tcBorders>
              <w:top w:val="nil"/>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473"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36"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599" w:type="dxa"/>
            <w:gridSpan w:val="3"/>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1313"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r>
      <w:tr w:rsidR="00754474" w:rsidRPr="0026496E" w:rsidTr="00770C8C">
        <w:trPr>
          <w:trHeight w:val="436"/>
        </w:trPr>
        <w:tc>
          <w:tcPr>
            <w:tcW w:w="4805" w:type="dxa"/>
            <w:gridSpan w:val="5"/>
            <w:vMerge w:val="restart"/>
            <w:tcBorders>
              <w:top w:val="single" w:sz="4" w:space="0" w:color="auto"/>
              <w:left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r>
              <w:rPr>
                <w:color w:val="000000"/>
                <w:szCs w:val="22"/>
                <w:lang w:eastAsia="uk-UA"/>
              </w:rPr>
              <w:t>ОК 23. Ветеринарна фармакологія</w:t>
            </w:r>
          </w:p>
        </w:tc>
        <w:tc>
          <w:tcPr>
            <w:tcW w:w="258"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5677"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BC16E7" w:rsidP="002D1E17">
            <w:pPr>
              <w:spacing w:after="0" w:line="240" w:lineRule="auto"/>
              <w:jc w:val="center"/>
              <w:rPr>
                <w:color w:val="000000"/>
                <w:szCs w:val="22"/>
                <w:lang w:eastAsia="uk-UA"/>
              </w:rPr>
            </w:pPr>
            <w:r>
              <w:rPr>
                <w:color w:val="000000"/>
                <w:szCs w:val="22"/>
                <w:lang w:eastAsia="uk-UA"/>
              </w:rPr>
              <w:t>ОК 29. Паразитологія та інвазійні хвороби</w:t>
            </w:r>
          </w:p>
        </w:tc>
      </w:tr>
      <w:tr w:rsidR="00754474" w:rsidRPr="0026496E" w:rsidTr="00770C8C">
        <w:trPr>
          <w:trHeight w:val="177"/>
        </w:trPr>
        <w:tc>
          <w:tcPr>
            <w:tcW w:w="4805" w:type="dxa"/>
            <w:gridSpan w:val="5"/>
            <w:vMerge/>
            <w:tcBorders>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szCs w:val="22"/>
                <w:lang w:eastAsia="uk-UA"/>
              </w:rPr>
            </w:pPr>
          </w:p>
        </w:tc>
        <w:tc>
          <w:tcPr>
            <w:tcW w:w="5677"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r>
      <w:tr w:rsidR="00754474" w:rsidRPr="0026496E" w:rsidTr="00770C8C">
        <w:trPr>
          <w:trHeight w:val="111"/>
        </w:trPr>
        <w:tc>
          <w:tcPr>
            <w:tcW w:w="1503" w:type="dxa"/>
            <w:tcBorders>
              <w:top w:val="single" w:sz="4" w:space="0" w:color="auto"/>
              <w:bottom w:val="single" w:sz="4" w:space="0" w:color="auto"/>
              <w:right w:val="nil"/>
            </w:tcBorders>
            <w:vAlign w:val="center"/>
          </w:tcPr>
          <w:p w:rsidR="00754474" w:rsidRPr="0026496E" w:rsidRDefault="00754474" w:rsidP="002D1E17">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color w:val="000000"/>
                <w:szCs w:val="22"/>
                <w:lang w:eastAsia="uk-UA"/>
              </w:rPr>
            </w:pPr>
          </w:p>
        </w:tc>
        <w:tc>
          <w:tcPr>
            <w:tcW w:w="254"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157"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872"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258" w:type="dxa"/>
            <w:tcBorders>
              <w:top w:val="nil"/>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473"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236"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599" w:type="dxa"/>
            <w:gridSpan w:val="3"/>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313"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r>
      <w:tr w:rsidR="00754474" w:rsidRPr="0026496E" w:rsidTr="00770C8C">
        <w:trPr>
          <w:trHeight w:val="436"/>
        </w:trPr>
        <w:tc>
          <w:tcPr>
            <w:tcW w:w="2522"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r w:rsidRPr="0026496E">
              <w:rPr>
                <w:color w:val="000000"/>
                <w:sz w:val="22"/>
                <w:szCs w:val="22"/>
                <w:lang w:eastAsia="uk-UA"/>
              </w:rPr>
              <w:t xml:space="preserve">ОК </w:t>
            </w:r>
            <w:r>
              <w:rPr>
                <w:color w:val="000000"/>
                <w:sz w:val="22"/>
                <w:szCs w:val="22"/>
                <w:lang w:eastAsia="uk-UA"/>
              </w:rPr>
              <w:t>20</w:t>
            </w:r>
            <w:r w:rsidRPr="0026496E">
              <w:rPr>
                <w:color w:val="000000"/>
                <w:sz w:val="22"/>
                <w:szCs w:val="22"/>
                <w:lang w:eastAsia="uk-UA"/>
              </w:rPr>
              <w:t xml:space="preserve">. </w:t>
            </w:r>
            <w:r>
              <w:rPr>
                <w:color w:val="000000"/>
                <w:sz w:val="22"/>
                <w:szCs w:val="22"/>
                <w:lang w:eastAsia="uk-UA"/>
              </w:rPr>
              <w:t>Ветеринарна вірусологія</w:t>
            </w:r>
          </w:p>
        </w:tc>
        <w:tc>
          <w:tcPr>
            <w:tcW w:w="254"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4307" w:type="dxa"/>
            <w:gridSpan w:val="7"/>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754474">
            <w:pPr>
              <w:spacing w:after="0" w:line="240" w:lineRule="auto"/>
              <w:jc w:val="center"/>
              <w:rPr>
                <w:color w:val="000000"/>
                <w:szCs w:val="22"/>
                <w:lang w:eastAsia="uk-UA"/>
              </w:rPr>
            </w:pPr>
            <w:r>
              <w:rPr>
                <w:color w:val="000000"/>
                <w:szCs w:val="22"/>
                <w:lang w:eastAsia="uk-UA"/>
              </w:rPr>
              <w:t>ОК 26. Акушерство, гінекологія і біотехнологія відтворення тварин</w:t>
            </w:r>
          </w:p>
        </w:tc>
        <w:tc>
          <w:tcPr>
            <w:tcW w:w="288"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3369"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5C634B" w:rsidP="002D1E17">
            <w:pPr>
              <w:spacing w:after="0" w:line="240" w:lineRule="auto"/>
              <w:jc w:val="center"/>
              <w:rPr>
                <w:color w:val="000000"/>
                <w:szCs w:val="22"/>
                <w:lang w:eastAsia="uk-UA"/>
              </w:rPr>
            </w:pPr>
            <w:r>
              <w:rPr>
                <w:color w:val="000000"/>
                <w:szCs w:val="22"/>
                <w:lang w:eastAsia="uk-UA"/>
              </w:rPr>
              <w:t>ОК 31. Ветеринарна токсикологія</w:t>
            </w:r>
          </w:p>
        </w:tc>
      </w:tr>
      <w:tr w:rsidR="00754474" w:rsidRPr="0026496E" w:rsidTr="00770C8C">
        <w:trPr>
          <w:trHeight w:val="268"/>
        </w:trPr>
        <w:tc>
          <w:tcPr>
            <w:tcW w:w="2522"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254"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4307" w:type="dxa"/>
            <w:gridSpan w:val="7"/>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288"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szCs w:val="22"/>
                <w:lang w:eastAsia="uk-UA"/>
              </w:rPr>
            </w:pPr>
          </w:p>
        </w:tc>
        <w:tc>
          <w:tcPr>
            <w:tcW w:w="3369"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r>
      <w:tr w:rsidR="00754474" w:rsidRPr="0026496E" w:rsidTr="00770C8C">
        <w:trPr>
          <w:trHeight w:val="55"/>
        </w:trPr>
        <w:tc>
          <w:tcPr>
            <w:tcW w:w="1503" w:type="dxa"/>
            <w:tcBorders>
              <w:top w:val="single" w:sz="4" w:space="0" w:color="auto"/>
              <w:bottom w:val="single" w:sz="4" w:space="0" w:color="auto"/>
              <w:right w:val="nil"/>
            </w:tcBorders>
            <w:vAlign w:val="center"/>
          </w:tcPr>
          <w:p w:rsidR="00754474" w:rsidRPr="0026496E" w:rsidRDefault="00754474" w:rsidP="002D1E17">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157" w:type="dxa"/>
            <w:tcBorders>
              <w:top w:val="nil"/>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872" w:type="dxa"/>
            <w:tcBorders>
              <w:top w:val="nil"/>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58" w:type="dxa"/>
            <w:tcBorders>
              <w:top w:val="nil"/>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473" w:type="dxa"/>
            <w:tcBorders>
              <w:top w:val="nil"/>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36" w:type="dxa"/>
            <w:tcBorders>
              <w:top w:val="nil"/>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599" w:type="dxa"/>
            <w:gridSpan w:val="3"/>
            <w:tcBorders>
              <w:top w:val="nil"/>
              <w:left w:val="nil"/>
              <w:right w:val="nil"/>
            </w:tcBorders>
            <w:vAlign w:val="center"/>
          </w:tcPr>
          <w:p w:rsidR="00754474" w:rsidRPr="0026496E" w:rsidRDefault="00754474" w:rsidP="002D1E17">
            <w:pPr>
              <w:spacing w:after="0" w:line="240" w:lineRule="auto"/>
              <w:jc w:val="center"/>
              <w:rPr>
                <w:szCs w:val="22"/>
                <w:lang w:eastAsia="uk-UA"/>
              </w:rPr>
            </w:pPr>
          </w:p>
        </w:tc>
        <w:tc>
          <w:tcPr>
            <w:tcW w:w="1313"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r>
      <w:tr w:rsidR="00754474" w:rsidRPr="0026496E" w:rsidTr="00770C8C">
        <w:trPr>
          <w:trHeight w:val="738"/>
        </w:trPr>
        <w:tc>
          <w:tcPr>
            <w:tcW w:w="2522"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r w:rsidRPr="0026496E">
              <w:rPr>
                <w:color w:val="000000"/>
                <w:sz w:val="22"/>
                <w:szCs w:val="22"/>
                <w:lang w:eastAsia="uk-UA"/>
              </w:rPr>
              <w:t>ОК 2</w:t>
            </w:r>
            <w:r>
              <w:rPr>
                <w:color w:val="000000"/>
                <w:sz w:val="22"/>
                <w:szCs w:val="22"/>
                <w:lang w:eastAsia="uk-UA"/>
              </w:rPr>
              <w:t>1</w:t>
            </w:r>
            <w:r w:rsidRPr="0026496E">
              <w:rPr>
                <w:color w:val="000000"/>
                <w:sz w:val="22"/>
                <w:szCs w:val="22"/>
                <w:lang w:eastAsia="uk-UA"/>
              </w:rPr>
              <w:t xml:space="preserve">. </w:t>
            </w:r>
            <w:r>
              <w:rPr>
                <w:color w:val="000000"/>
                <w:sz w:val="22"/>
                <w:szCs w:val="22"/>
                <w:lang w:eastAsia="uk-UA"/>
              </w:rPr>
              <w:t>Ветеринарна патофізіологія</w:t>
            </w:r>
          </w:p>
        </w:tc>
        <w:tc>
          <w:tcPr>
            <w:tcW w:w="254"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4264" w:type="dxa"/>
            <w:gridSpan w:val="6"/>
            <w:vMerge w:val="restart"/>
            <w:tcBorders>
              <w:top w:val="single" w:sz="4" w:space="0" w:color="auto"/>
              <w:left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r>
              <w:rPr>
                <w:color w:val="000000"/>
                <w:szCs w:val="22"/>
                <w:lang w:eastAsia="uk-UA"/>
              </w:rPr>
              <w:t>ОК 27. Ветеринарна санітарія</w:t>
            </w:r>
          </w:p>
        </w:tc>
        <w:tc>
          <w:tcPr>
            <w:tcW w:w="331" w:type="dxa"/>
            <w:gridSpan w:val="2"/>
            <w:vMerge w:val="restart"/>
            <w:tcBorders>
              <w:left w:val="single" w:sz="4" w:space="0" w:color="auto"/>
              <w:bottom w:val="single" w:sz="4" w:space="0" w:color="auto"/>
              <w:right w:val="single" w:sz="4" w:space="0" w:color="auto"/>
            </w:tcBorders>
            <w:shd w:val="clear" w:color="auto" w:fill="auto"/>
            <w:vAlign w:val="center"/>
          </w:tcPr>
          <w:p w:rsidR="00754474" w:rsidRPr="0026496E" w:rsidRDefault="00754474" w:rsidP="002D1E17">
            <w:pPr>
              <w:spacing w:after="0" w:line="240" w:lineRule="auto"/>
              <w:jc w:val="center"/>
              <w:rPr>
                <w:color w:val="000000"/>
                <w:szCs w:val="22"/>
                <w:lang w:eastAsia="uk-UA"/>
              </w:rPr>
            </w:pPr>
          </w:p>
        </w:tc>
        <w:tc>
          <w:tcPr>
            <w:tcW w:w="3369" w:type="dxa"/>
            <w:gridSpan w:val="2"/>
            <w:vMerge w:val="restart"/>
            <w:tcBorders>
              <w:top w:val="single" w:sz="4" w:space="0" w:color="auto"/>
              <w:left w:val="single" w:sz="4" w:space="0" w:color="auto"/>
              <w:bottom w:val="single" w:sz="4" w:space="0" w:color="auto"/>
              <w:right w:val="wave" w:sz="12" w:space="0" w:color="auto"/>
            </w:tcBorders>
            <w:shd w:val="clear" w:color="auto" w:fill="8DB3E2" w:themeFill="text2" w:themeFillTint="66"/>
            <w:vAlign w:val="center"/>
          </w:tcPr>
          <w:p w:rsidR="00754474" w:rsidRPr="0026496E" w:rsidRDefault="005C634B" w:rsidP="002D1E17">
            <w:pPr>
              <w:spacing w:after="0" w:line="240" w:lineRule="auto"/>
              <w:jc w:val="center"/>
              <w:rPr>
                <w:color w:val="000000"/>
                <w:szCs w:val="22"/>
                <w:lang w:eastAsia="uk-UA"/>
              </w:rPr>
            </w:pPr>
            <w:r>
              <w:rPr>
                <w:color w:val="000000"/>
                <w:szCs w:val="22"/>
                <w:lang w:eastAsia="uk-UA"/>
              </w:rPr>
              <w:t>ОК 33. Патологічна морфологія та розтин</w:t>
            </w:r>
          </w:p>
        </w:tc>
      </w:tr>
      <w:tr w:rsidR="00754474" w:rsidRPr="0026496E" w:rsidTr="00770C8C">
        <w:trPr>
          <w:trHeight w:val="53"/>
        </w:trPr>
        <w:tc>
          <w:tcPr>
            <w:tcW w:w="2522"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254" w:type="dxa"/>
            <w:tcBorders>
              <w:top w:val="nil"/>
              <w:left w:val="single" w:sz="4" w:space="0" w:color="auto"/>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4264" w:type="dxa"/>
            <w:gridSpan w:val="6"/>
            <w:vMerge/>
            <w:tcBorders>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331" w:type="dxa"/>
            <w:gridSpan w:val="2"/>
            <w:vMerge/>
            <w:tcBorders>
              <w:left w:val="single" w:sz="4" w:space="0" w:color="auto"/>
              <w:right w:val="single" w:sz="4" w:space="0" w:color="auto"/>
            </w:tcBorders>
            <w:shd w:val="clear" w:color="auto" w:fill="auto"/>
            <w:vAlign w:val="center"/>
          </w:tcPr>
          <w:p w:rsidR="00754474" w:rsidRPr="0026496E" w:rsidRDefault="00754474" w:rsidP="002D1E17">
            <w:pPr>
              <w:spacing w:after="0" w:line="240" w:lineRule="auto"/>
              <w:jc w:val="center"/>
              <w:rPr>
                <w:color w:val="000000"/>
                <w:szCs w:val="22"/>
                <w:lang w:eastAsia="uk-UA"/>
              </w:rPr>
            </w:pPr>
          </w:p>
        </w:tc>
        <w:tc>
          <w:tcPr>
            <w:tcW w:w="3369" w:type="dxa"/>
            <w:gridSpan w:val="2"/>
            <w:vMerge/>
            <w:tcBorders>
              <w:top w:val="single" w:sz="4" w:space="0" w:color="auto"/>
              <w:left w:val="single" w:sz="4" w:space="0" w:color="auto"/>
              <w:bottom w:val="single" w:sz="4" w:space="0" w:color="auto"/>
              <w:right w:val="wave" w:sz="12"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r>
      <w:tr w:rsidR="00754474" w:rsidRPr="0026496E" w:rsidTr="00770C8C">
        <w:trPr>
          <w:trHeight w:val="225"/>
        </w:trPr>
        <w:tc>
          <w:tcPr>
            <w:tcW w:w="1503" w:type="dxa"/>
            <w:tcBorders>
              <w:top w:val="single" w:sz="4" w:space="0" w:color="auto"/>
              <w:bottom w:val="nil"/>
              <w:right w:val="nil"/>
            </w:tcBorders>
            <w:vAlign w:val="center"/>
          </w:tcPr>
          <w:p w:rsidR="00754474" w:rsidRPr="0026496E" w:rsidRDefault="00754474" w:rsidP="002D1E17">
            <w:pPr>
              <w:spacing w:after="0" w:line="240" w:lineRule="auto"/>
              <w:jc w:val="center"/>
              <w:rPr>
                <w:color w:val="000000"/>
                <w:szCs w:val="22"/>
                <w:lang w:eastAsia="uk-UA"/>
              </w:rPr>
            </w:pPr>
          </w:p>
        </w:tc>
        <w:tc>
          <w:tcPr>
            <w:tcW w:w="1019"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157"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872"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258" w:type="dxa"/>
            <w:tcBorders>
              <w:top w:val="nil"/>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473"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236" w:type="dxa"/>
            <w:tcBorders>
              <w:top w:val="single" w:sz="4" w:space="0" w:color="auto"/>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599" w:type="dxa"/>
            <w:gridSpan w:val="3"/>
            <w:tcBorders>
              <w:left w:val="nil"/>
              <w:bottom w:val="nil"/>
              <w:right w:val="nil"/>
            </w:tcBorders>
            <w:vAlign w:val="center"/>
          </w:tcPr>
          <w:p w:rsidR="00754474" w:rsidRPr="0026496E" w:rsidRDefault="00754474" w:rsidP="002D1E17">
            <w:pPr>
              <w:spacing w:after="0" w:line="240" w:lineRule="auto"/>
              <w:jc w:val="center"/>
              <w:rPr>
                <w:szCs w:val="22"/>
                <w:lang w:eastAsia="uk-UA"/>
              </w:rPr>
            </w:pPr>
          </w:p>
        </w:tc>
        <w:tc>
          <w:tcPr>
            <w:tcW w:w="1313"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c>
          <w:tcPr>
            <w:tcW w:w="2056" w:type="dxa"/>
            <w:tcBorders>
              <w:top w:val="single" w:sz="4" w:space="0" w:color="auto"/>
              <w:left w:val="nil"/>
              <w:bottom w:val="single" w:sz="4" w:space="0" w:color="auto"/>
              <w:right w:val="nil"/>
            </w:tcBorders>
            <w:vAlign w:val="center"/>
          </w:tcPr>
          <w:p w:rsidR="00754474" w:rsidRPr="0026496E" w:rsidRDefault="00754474" w:rsidP="002D1E17">
            <w:pPr>
              <w:spacing w:after="0" w:line="240" w:lineRule="auto"/>
              <w:jc w:val="center"/>
              <w:rPr>
                <w:szCs w:val="22"/>
                <w:lang w:eastAsia="uk-UA"/>
              </w:rPr>
            </w:pPr>
          </w:p>
        </w:tc>
      </w:tr>
      <w:tr w:rsidR="00754474" w:rsidRPr="0026496E" w:rsidTr="00770C8C">
        <w:trPr>
          <w:trHeight w:val="1311"/>
        </w:trPr>
        <w:tc>
          <w:tcPr>
            <w:tcW w:w="4805" w:type="dxa"/>
            <w:gridSpan w:val="5"/>
            <w:vMerge w:val="restart"/>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754474" w:rsidRPr="0026496E" w:rsidRDefault="009F2700" w:rsidP="002D1E17">
            <w:pPr>
              <w:spacing w:after="0" w:line="240" w:lineRule="auto"/>
              <w:jc w:val="center"/>
              <w:rPr>
                <w:color w:val="000000"/>
                <w:szCs w:val="22"/>
                <w:lang w:eastAsia="uk-UA"/>
              </w:rPr>
            </w:pPr>
            <w:r>
              <w:rPr>
                <w:color w:val="000000"/>
                <w:szCs w:val="22"/>
                <w:lang w:eastAsia="uk-UA"/>
              </w:rPr>
              <w:t xml:space="preserve">ОК 24. Клінічна діагностика </w:t>
            </w:r>
          </w:p>
        </w:tc>
        <w:tc>
          <w:tcPr>
            <w:tcW w:w="258" w:type="dxa"/>
            <w:tcBorders>
              <w:top w:val="nil"/>
              <w:left w:val="nil"/>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5677" w:type="dxa"/>
            <w:gridSpan w:val="7"/>
            <w:vMerge w:val="restart"/>
            <w:tcBorders>
              <w:top w:val="single" w:sz="4" w:space="0" w:color="auto"/>
              <w:left w:val="single" w:sz="4" w:space="0" w:color="auto"/>
              <w:right w:val="single" w:sz="4" w:space="0" w:color="auto"/>
            </w:tcBorders>
            <w:shd w:val="clear" w:color="auto" w:fill="8DB3E2" w:themeFill="text2" w:themeFillTint="66"/>
            <w:vAlign w:val="center"/>
          </w:tcPr>
          <w:p w:rsidR="00754474" w:rsidRPr="0026496E" w:rsidRDefault="005C634B" w:rsidP="002D1E17">
            <w:pPr>
              <w:spacing w:after="0" w:line="240" w:lineRule="auto"/>
              <w:jc w:val="center"/>
              <w:rPr>
                <w:color w:val="000000"/>
                <w:szCs w:val="22"/>
                <w:lang w:eastAsia="uk-UA"/>
              </w:rPr>
            </w:pPr>
            <w:r>
              <w:rPr>
                <w:color w:val="000000"/>
                <w:szCs w:val="22"/>
                <w:lang w:eastAsia="uk-UA"/>
              </w:rPr>
              <w:t>ОК 30. Внутрішні хвороби тварин</w:t>
            </w:r>
          </w:p>
        </w:tc>
      </w:tr>
      <w:tr w:rsidR="00754474" w:rsidRPr="0026496E" w:rsidTr="00770C8C">
        <w:trPr>
          <w:trHeight w:val="109"/>
        </w:trPr>
        <w:tc>
          <w:tcPr>
            <w:tcW w:w="4805" w:type="dxa"/>
            <w:gridSpan w:val="5"/>
            <w:vMerge/>
            <w:tcBorders>
              <w:top w:val="single" w:sz="8" w:space="0" w:color="auto"/>
              <w:left w:val="single" w:sz="8" w:space="0" w:color="auto"/>
              <w:bottom w:val="single" w:sz="8" w:space="0" w:color="000000"/>
              <w:right w:val="single" w:sz="8" w:space="0" w:color="000000"/>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c>
          <w:tcPr>
            <w:tcW w:w="258" w:type="dxa"/>
            <w:tcBorders>
              <w:top w:val="nil"/>
              <w:left w:val="nil"/>
              <w:bottom w:val="nil"/>
              <w:right w:val="single" w:sz="4" w:space="0" w:color="auto"/>
            </w:tcBorders>
            <w:vAlign w:val="center"/>
          </w:tcPr>
          <w:p w:rsidR="00754474" w:rsidRPr="0026496E" w:rsidRDefault="00754474" w:rsidP="002D1E17">
            <w:pPr>
              <w:spacing w:after="0" w:line="240" w:lineRule="auto"/>
              <w:jc w:val="center"/>
              <w:rPr>
                <w:color w:val="000000"/>
                <w:szCs w:val="22"/>
                <w:lang w:eastAsia="uk-UA"/>
              </w:rPr>
            </w:pPr>
          </w:p>
        </w:tc>
        <w:tc>
          <w:tcPr>
            <w:tcW w:w="5677" w:type="dxa"/>
            <w:gridSpan w:val="7"/>
            <w:vMerge/>
            <w:tcBorders>
              <w:left w:val="single" w:sz="4" w:space="0" w:color="auto"/>
              <w:bottom w:val="single" w:sz="4" w:space="0" w:color="auto"/>
              <w:right w:val="single" w:sz="4" w:space="0" w:color="auto"/>
            </w:tcBorders>
            <w:shd w:val="clear" w:color="auto" w:fill="8DB3E2" w:themeFill="text2" w:themeFillTint="66"/>
            <w:vAlign w:val="center"/>
          </w:tcPr>
          <w:p w:rsidR="00754474" w:rsidRPr="0026496E" w:rsidRDefault="00754474" w:rsidP="002D1E17">
            <w:pPr>
              <w:spacing w:after="0" w:line="240" w:lineRule="auto"/>
              <w:jc w:val="center"/>
              <w:rPr>
                <w:color w:val="000000"/>
                <w:szCs w:val="22"/>
                <w:lang w:eastAsia="uk-UA"/>
              </w:rPr>
            </w:pPr>
          </w:p>
        </w:tc>
      </w:tr>
      <w:tr w:rsidR="00770C8C" w:rsidRPr="0026496E" w:rsidTr="00770C8C">
        <w:trPr>
          <w:gridAfter w:val="10"/>
          <w:wAfter w:w="7964" w:type="dxa"/>
          <w:trHeight w:val="54"/>
        </w:trPr>
        <w:tc>
          <w:tcPr>
            <w:tcW w:w="1503" w:type="dxa"/>
            <w:tcBorders>
              <w:top w:val="nil"/>
              <w:bottom w:val="nil"/>
              <w:right w:val="nil"/>
            </w:tcBorders>
            <w:vAlign w:val="center"/>
          </w:tcPr>
          <w:p w:rsidR="00770C8C" w:rsidRPr="0026496E" w:rsidRDefault="00770C8C" w:rsidP="002D1E17">
            <w:pPr>
              <w:spacing w:after="0" w:line="240" w:lineRule="auto"/>
              <w:jc w:val="center"/>
              <w:rPr>
                <w:color w:val="000000"/>
                <w:szCs w:val="22"/>
                <w:lang w:eastAsia="uk-UA"/>
              </w:rPr>
            </w:pPr>
          </w:p>
        </w:tc>
        <w:tc>
          <w:tcPr>
            <w:tcW w:w="1019" w:type="dxa"/>
            <w:tcBorders>
              <w:top w:val="nil"/>
              <w:left w:val="nil"/>
              <w:bottom w:val="nil"/>
              <w:right w:val="nil"/>
            </w:tcBorders>
            <w:vAlign w:val="center"/>
          </w:tcPr>
          <w:p w:rsidR="00770C8C" w:rsidRPr="0026496E" w:rsidRDefault="00770C8C" w:rsidP="002D1E17">
            <w:pPr>
              <w:spacing w:after="0" w:line="240" w:lineRule="auto"/>
              <w:jc w:val="center"/>
              <w:rPr>
                <w:color w:val="000000"/>
                <w:szCs w:val="22"/>
                <w:lang w:eastAsia="uk-UA"/>
              </w:rPr>
            </w:pPr>
          </w:p>
        </w:tc>
        <w:tc>
          <w:tcPr>
            <w:tcW w:w="254" w:type="dxa"/>
            <w:tcBorders>
              <w:top w:val="nil"/>
              <w:left w:val="nil"/>
              <w:bottom w:val="nil"/>
              <w:right w:val="nil"/>
            </w:tcBorders>
            <w:vAlign w:val="center"/>
          </w:tcPr>
          <w:p w:rsidR="00770C8C" w:rsidRPr="0026496E" w:rsidRDefault="00770C8C" w:rsidP="002D1E17">
            <w:pPr>
              <w:spacing w:after="0" w:line="240" w:lineRule="auto"/>
              <w:jc w:val="center"/>
              <w:rPr>
                <w:szCs w:val="22"/>
                <w:lang w:eastAsia="uk-UA"/>
              </w:rPr>
            </w:pPr>
          </w:p>
        </w:tc>
      </w:tr>
      <w:tr w:rsidR="00770C8C" w:rsidRPr="0026496E" w:rsidTr="00770C8C">
        <w:trPr>
          <w:trHeight w:val="945"/>
        </w:trPr>
        <w:tc>
          <w:tcPr>
            <w:tcW w:w="4805" w:type="dxa"/>
            <w:gridSpan w:val="5"/>
            <w:vMerge w:val="restart"/>
            <w:tcBorders>
              <w:top w:val="single" w:sz="8" w:space="0" w:color="auto"/>
              <w:left w:val="single" w:sz="8" w:space="0" w:color="auto"/>
              <w:right w:val="single" w:sz="4" w:space="0" w:color="auto"/>
            </w:tcBorders>
            <w:shd w:val="clear" w:color="auto" w:fill="8DB3E2" w:themeFill="text2" w:themeFillTint="66"/>
            <w:vAlign w:val="center"/>
          </w:tcPr>
          <w:p w:rsidR="00770C8C" w:rsidRPr="0026496E" w:rsidRDefault="00770C8C" w:rsidP="002D1E17">
            <w:pPr>
              <w:spacing w:after="0" w:line="240" w:lineRule="auto"/>
              <w:jc w:val="center"/>
              <w:rPr>
                <w:color w:val="000000"/>
                <w:szCs w:val="22"/>
                <w:lang w:eastAsia="uk-UA"/>
              </w:rPr>
            </w:pPr>
            <w:r>
              <w:rPr>
                <w:color w:val="000000"/>
                <w:szCs w:val="22"/>
                <w:lang w:eastAsia="uk-UA"/>
              </w:rPr>
              <w:t>ОК 25. Системи управління безпечністю продуктів харчування</w:t>
            </w:r>
          </w:p>
        </w:tc>
        <w:tc>
          <w:tcPr>
            <w:tcW w:w="258" w:type="dxa"/>
            <w:vMerge w:val="restart"/>
            <w:tcBorders>
              <w:left w:val="single" w:sz="4" w:space="0" w:color="auto"/>
              <w:right w:val="single" w:sz="4" w:space="0" w:color="auto"/>
            </w:tcBorders>
            <w:vAlign w:val="center"/>
          </w:tcPr>
          <w:p w:rsidR="00770C8C" w:rsidRPr="0026496E" w:rsidRDefault="00770C8C" w:rsidP="002D1E17">
            <w:pPr>
              <w:spacing w:after="0" w:line="240" w:lineRule="auto"/>
              <w:jc w:val="center"/>
              <w:rPr>
                <w:color w:val="000000"/>
                <w:szCs w:val="22"/>
                <w:lang w:eastAsia="uk-UA"/>
              </w:rPr>
            </w:pPr>
          </w:p>
        </w:tc>
        <w:tc>
          <w:tcPr>
            <w:tcW w:w="5677" w:type="dxa"/>
            <w:gridSpan w:val="7"/>
            <w:tcBorders>
              <w:top w:val="single" w:sz="4" w:space="0" w:color="auto"/>
              <w:left w:val="single" w:sz="4" w:space="0" w:color="auto"/>
              <w:bottom w:val="single" w:sz="4" w:space="0" w:color="auto"/>
              <w:right w:val="wave" w:sz="12" w:space="0" w:color="auto"/>
            </w:tcBorders>
            <w:shd w:val="clear" w:color="auto" w:fill="8DB3E2" w:themeFill="text2" w:themeFillTint="66"/>
            <w:vAlign w:val="center"/>
          </w:tcPr>
          <w:p w:rsidR="00770C8C" w:rsidRPr="0026496E" w:rsidRDefault="00770C8C" w:rsidP="002D1E17">
            <w:pPr>
              <w:spacing w:after="0" w:line="240" w:lineRule="auto"/>
              <w:jc w:val="center"/>
              <w:rPr>
                <w:color w:val="000000"/>
                <w:szCs w:val="22"/>
                <w:lang w:eastAsia="uk-UA"/>
              </w:rPr>
            </w:pPr>
            <w:r>
              <w:rPr>
                <w:color w:val="000000"/>
                <w:szCs w:val="22"/>
                <w:lang w:eastAsia="uk-UA"/>
              </w:rPr>
              <w:t>ОК 32. Гігієна харчових продуктів</w:t>
            </w:r>
          </w:p>
        </w:tc>
      </w:tr>
      <w:tr w:rsidR="00770C8C" w:rsidRPr="0026496E" w:rsidTr="00770C8C">
        <w:trPr>
          <w:trHeight w:val="258"/>
        </w:trPr>
        <w:tc>
          <w:tcPr>
            <w:tcW w:w="4805" w:type="dxa"/>
            <w:gridSpan w:val="5"/>
            <w:vMerge/>
            <w:tcBorders>
              <w:top w:val="single" w:sz="8" w:space="0" w:color="auto"/>
              <w:left w:val="single" w:sz="8" w:space="0" w:color="auto"/>
              <w:right w:val="single" w:sz="4" w:space="0" w:color="auto"/>
            </w:tcBorders>
            <w:shd w:val="clear" w:color="auto" w:fill="8DB3E2" w:themeFill="text2" w:themeFillTint="66"/>
            <w:vAlign w:val="center"/>
          </w:tcPr>
          <w:p w:rsidR="00770C8C" w:rsidRDefault="00770C8C" w:rsidP="002D1E17">
            <w:pPr>
              <w:spacing w:after="0" w:line="240" w:lineRule="auto"/>
              <w:jc w:val="center"/>
              <w:rPr>
                <w:color w:val="000000"/>
                <w:szCs w:val="22"/>
                <w:lang w:eastAsia="uk-UA"/>
              </w:rPr>
            </w:pPr>
          </w:p>
        </w:tc>
        <w:tc>
          <w:tcPr>
            <w:tcW w:w="258" w:type="dxa"/>
            <w:vMerge/>
            <w:tcBorders>
              <w:left w:val="single" w:sz="4" w:space="0" w:color="auto"/>
              <w:right w:val="single" w:sz="4" w:space="0" w:color="auto"/>
            </w:tcBorders>
            <w:vAlign w:val="center"/>
          </w:tcPr>
          <w:p w:rsidR="00770C8C" w:rsidRDefault="00770C8C" w:rsidP="002D1E17">
            <w:pPr>
              <w:spacing w:after="0" w:line="240" w:lineRule="auto"/>
              <w:jc w:val="center"/>
              <w:rPr>
                <w:color w:val="000000"/>
                <w:szCs w:val="22"/>
                <w:lang w:eastAsia="uk-UA"/>
              </w:rPr>
            </w:pPr>
          </w:p>
        </w:tc>
        <w:tc>
          <w:tcPr>
            <w:tcW w:w="5677" w:type="dxa"/>
            <w:gridSpan w:val="7"/>
            <w:tcBorders>
              <w:top w:val="single" w:sz="4" w:space="0" w:color="auto"/>
              <w:left w:val="single" w:sz="4" w:space="0" w:color="auto"/>
              <w:bottom w:val="single" w:sz="4" w:space="0" w:color="auto"/>
            </w:tcBorders>
            <w:vAlign w:val="center"/>
          </w:tcPr>
          <w:p w:rsidR="00770C8C" w:rsidRDefault="00770C8C" w:rsidP="002D1E17">
            <w:pPr>
              <w:spacing w:after="0" w:line="240" w:lineRule="auto"/>
              <w:jc w:val="center"/>
              <w:rPr>
                <w:color w:val="000000"/>
                <w:szCs w:val="22"/>
                <w:lang w:eastAsia="uk-UA"/>
              </w:rPr>
            </w:pPr>
          </w:p>
        </w:tc>
      </w:tr>
      <w:tr w:rsidR="00770C8C" w:rsidRPr="0026496E" w:rsidTr="00770C8C">
        <w:trPr>
          <w:trHeight w:val="1091"/>
        </w:trPr>
        <w:tc>
          <w:tcPr>
            <w:tcW w:w="4805" w:type="dxa"/>
            <w:gridSpan w:val="5"/>
            <w:vMerge/>
            <w:tcBorders>
              <w:top w:val="single" w:sz="8" w:space="0" w:color="auto"/>
              <w:left w:val="single" w:sz="8" w:space="0" w:color="auto"/>
              <w:bottom w:val="single" w:sz="4" w:space="0" w:color="auto"/>
              <w:right w:val="single" w:sz="4" w:space="0" w:color="auto"/>
            </w:tcBorders>
            <w:shd w:val="clear" w:color="auto" w:fill="8DB3E2" w:themeFill="text2" w:themeFillTint="66"/>
            <w:vAlign w:val="center"/>
          </w:tcPr>
          <w:p w:rsidR="00770C8C" w:rsidRDefault="00770C8C" w:rsidP="002D1E17">
            <w:pPr>
              <w:spacing w:after="0" w:line="240" w:lineRule="auto"/>
              <w:jc w:val="center"/>
              <w:rPr>
                <w:color w:val="000000"/>
                <w:szCs w:val="22"/>
                <w:lang w:eastAsia="uk-UA"/>
              </w:rPr>
            </w:pPr>
          </w:p>
        </w:tc>
        <w:tc>
          <w:tcPr>
            <w:tcW w:w="258" w:type="dxa"/>
            <w:vMerge/>
            <w:tcBorders>
              <w:left w:val="single" w:sz="4" w:space="0" w:color="auto"/>
              <w:bottom w:val="nil"/>
              <w:right w:val="single" w:sz="4" w:space="0" w:color="auto"/>
            </w:tcBorders>
            <w:vAlign w:val="center"/>
          </w:tcPr>
          <w:p w:rsidR="00770C8C" w:rsidRPr="0026496E" w:rsidRDefault="00770C8C" w:rsidP="002D1E17">
            <w:pPr>
              <w:spacing w:after="0" w:line="240" w:lineRule="auto"/>
              <w:jc w:val="center"/>
              <w:rPr>
                <w:color w:val="000000"/>
                <w:szCs w:val="22"/>
                <w:lang w:eastAsia="uk-UA"/>
              </w:rPr>
            </w:pPr>
          </w:p>
        </w:tc>
        <w:tc>
          <w:tcPr>
            <w:tcW w:w="5677" w:type="dxa"/>
            <w:gridSpan w:val="7"/>
            <w:tcBorders>
              <w:top w:val="single" w:sz="4" w:space="0" w:color="auto"/>
              <w:left w:val="single" w:sz="4" w:space="0" w:color="auto"/>
              <w:bottom w:val="single" w:sz="4" w:space="0" w:color="auto"/>
              <w:right w:val="wave" w:sz="12" w:space="0" w:color="auto"/>
            </w:tcBorders>
            <w:shd w:val="clear" w:color="auto" w:fill="8DB3E2" w:themeFill="text2" w:themeFillTint="66"/>
            <w:vAlign w:val="center"/>
          </w:tcPr>
          <w:p w:rsidR="00770C8C" w:rsidRDefault="00770C8C" w:rsidP="002D1E17">
            <w:pPr>
              <w:spacing w:after="0" w:line="240" w:lineRule="auto"/>
              <w:jc w:val="center"/>
              <w:rPr>
                <w:color w:val="000000"/>
                <w:szCs w:val="22"/>
                <w:lang w:eastAsia="uk-UA"/>
              </w:rPr>
            </w:pPr>
            <w:r>
              <w:rPr>
                <w:color w:val="000000"/>
                <w:szCs w:val="22"/>
                <w:lang w:eastAsia="uk-UA"/>
              </w:rPr>
              <w:t>ОК 34. Епізоотологія та інфекційні хвороби</w:t>
            </w:r>
          </w:p>
        </w:tc>
      </w:tr>
      <w:tr w:rsidR="00770C8C" w:rsidRPr="0026496E" w:rsidTr="00770C8C">
        <w:trPr>
          <w:gridAfter w:val="11"/>
          <w:wAfter w:w="8218" w:type="dxa"/>
          <w:trHeight w:val="134"/>
        </w:trPr>
        <w:tc>
          <w:tcPr>
            <w:tcW w:w="1503" w:type="dxa"/>
            <w:tcBorders>
              <w:top w:val="single" w:sz="4" w:space="0" w:color="auto"/>
              <w:bottom w:val="nil"/>
              <w:right w:val="nil"/>
            </w:tcBorders>
            <w:vAlign w:val="center"/>
          </w:tcPr>
          <w:p w:rsidR="00770C8C" w:rsidRPr="0026496E" w:rsidRDefault="00770C8C" w:rsidP="002D1E17">
            <w:pPr>
              <w:spacing w:after="0" w:line="240" w:lineRule="auto"/>
              <w:jc w:val="center"/>
              <w:rPr>
                <w:color w:val="000000"/>
                <w:szCs w:val="22"/>
                <w:lang w:eastAsia="uk-UA"/>
              </w:rPr>
            </w:pPr>
          </w:p>
        </w:tc>
        <w:tc>
          <w:tcPr>
            <w:tcW w:w="1019" w:type="dxa"/>
            <w:tcBorders>
              <w:top w:val="single" w:sz="4" w:space="0" w:color="auto"/>
              <w:left w:val="nil"/>
              <w:bottom w:val="nil"/>
              <w:right w:val="nil"/>
            </w:tcBorders>
            <w:vAlign w:val="center"/>
          </w:tcPr>
          <w:p w:rsidR="00770C8C" w:rsidRPr="0026496E" w:rsidRDefault="00770C8C" w:rsidP="002D1E17">
            <w:pPr>
              <w:spacing w:after="0" w:line="240" w:lineRule="auto"/>
              <w:jc w:val="center"/>
              <w:rPr>
                <w:color w:val="000000"/>
                <w:szCs w:val="22"/>
                <w:lang w:eastAsia="uk-UA"/>
              </w:rPr>
            </w:pPr>
          </w:p>
        </w:tc>
      </w:tr>
      <w:tr w:rsidR="00770C8C" w:rsidRPr="0026496E" w:rsidTr="00905A0E">
        <w:trPr>
          <w:trHeight w:val="2065"/>
        </w:trPr>
        <w:tc>
          <w:tcPr>
            <w:tcW w:w="2522" w:type="dxa"/>
            <w:gridSpan w:val="2"/>
            <w:vMerge w:val="restart"/>
            <w:tcBorders>
              <w:top w:val="single" w:sz="8" w:space="0" w:color="auto"/>
              <w:left w:val="single" w:sz="8" w:space="0" w:color="auto"/>
              <w:bottom w:val="single" w:sz="8" w:space="0" w:color="000000"/>
              <w:right w:val="single" w:sz="8" w:space="0" w:color="000000"/>
            </w:tcBorders>
            <w:shd w:val="clear" w:color="auto" w:fill="C2D69B" w:themeFill="accent3" w:themeFillTint="99"/>
            <w:vAlign w:val="center"/>
          </w:tcPr>
          <w:p w:rsidR="00271134" w:rsidRDefault="00271134" w:rsidP="00A7314C">
            <w:pPr>
              <w:spacing w:after="0" w:line="240" w:lineRule="auto"/>
              <w:jc w:val="center"/>
              <w:rPr>
                <w:color w:val="000000"/>
                <w:szCs w:val="22"/>
                <w:lang w:eastAsia="uk-UA"/>
              </w:rPr>
            </w:pPr>
            <w:r>
              <w:rPr>
                <w:color w:val="000000"/>
                <w:szCs w:val="22"/>
                <w:lang w:eastAsia="uk-UA"/>
              </w:rPr>
              <w:t xml:space="preserve">ВД 5.1. </w:t>
            </w:r>
          </w:p>
          <w:p w:rsidR="00770C8C" w:rsidRDefault="00770C8C" w:rsidP="00A7314C">
            <w:pPr>
              <w:spacing w:after="0" w:line="240" w:lineRule="auto"/>
              <w:jc w:val="center"/>
              <w:rPr>
                <w:color w:val="000000"/>
                <w:szCs w:val="22"/>
                <w:lang w:eastAsia="uk-UA"/>
              </w:rPr>
            </w:pPr>
            <w:r w:rsidRPr="00A7314C">
              <w:rPr>
                <w:color w:val="000000"/>
                <w:szCs w:val="22"/>
                <w:lang w:eastAsia="uk-UA"/>
              </w:rPr>
              <w:t xml:space="preserve">Вибіркова </w:t>
            </w:r>
          </w:p>
          <w:p w:rsidR="00770C8C" w:rsidRPr="0026496E" w:rsidRDefault="00770C8C" w:rsidP="00A7314C">
            <w:pPr>
              <w:spacing w:after="0" w:line="240" w:lineRule="auto"/>
              <w:jc w:val="center"/>
              <w:rPr>
                <w:color w:val="000000"/>
                <w:szCs w:val="22"/>
                <w:lang w:eastAsia="uk-UA"/>
              </w:rPr>
            </w:pPr>
            <w:r w:rsidRPr="00A7314C">
              <w:rPr>
                <w:color w:val="000000"/>
                <w:szCs w:val="22"/>
                <w:lang w:eastAsia="uk-UA"/>
              </w:rPr>
              <w:t xml:space="preserve">дисципліна </w:t>
            </w:r>
            <w:r>
              <w:rPr>
                <w:color w:val="000000"/>
                <w:szCs w:val="22"/>
                <w:lang w:eastAsia="uk-UA"/>
              </w:rPr>
              <w:t>6</w:t>
            </w:r>
          </w:p>
        </w:tc>
        <w:tc>
          <w:tcPr>
            <w:tcW w:w="254" w:type="dxa"/>
            <w:tcBorders>
              <w:top w:val="nil"/>
              <w:left w:val="nil"/>
              <w:bottom w:val="nil"/>
              <w:right w:val="single" w:sz="8" w:space="0" w:color="000000"/>
            </w:tcBorders>
            <w:vAlign w:val="center"/>
          </w:tcPr>
          <w:p w:rsidR="00770C8C" w:rsidRPr="0026496E" w:rsidRDefault="00770C8C" w:rsidP="002D1E17">
            <w:pPr>
              <w:spacing w:after="0" w:line="240" w:lineRule="auto"/>
              <w:jc w:val="center"/>
              <w:rPr>
                <w:color w:val="000000"/>
                <w:szCs w:val="22"/>
                <w:lang w:eastAsia="uk-UA"/>
              </w:rPr>
            </w:pPr>
          </w:p>
        </w:tc>
        <w:tc>
          <w:tcPr>
            <w:tcW w:w="2029" w:type="dxa"/>
            <w:gridSpan w:val="2"/>
            <w:vMerge w:val="restart"/>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770C8C" w:rsidRPr="0026496E" w:rsidRDefault="00271134" w:rsidP="00271134">
            <w:pPr>
              <w:spacing w:after="0" w:line="240" w:lineRule="auto"/>
              <w:jc w:val="center"/>
              <w:rPr>
                <w:color w:val="000000"/>
                <w:szCs w:val="22"/>
                <w:lang w:eastAsia="uk-UA"/>
              </w:rPr>
            </w:pPr>
            <w:r>
              <w:rPr>
                <w:color w:val="000000"/>
                <w:szCs w:val="22"/>
                <w:lang w:eastAsia="uk-UA"/>
              </w:rPr>
              <w:t xml:space="preserve">ВД 6.1. </w:t>
            </w:r>
            <w:r w:rsidR="00770C8C" w:rsidRPr="00A7314C">
              <w:rPr>
                <w:color w:val="000000"/>
                <w:szCs w:val="22"/>
                <w:lang w:eastAsia="uk-UA"/>
              </w:rPr>
              <w:t xml:space="preserve">Вибіркова дисципліна </w:t>
            </w:r>
            <w:r w:rsidR="00770C8C">
              <w:rPr>
                <w:color w:val="000000"/>
                <w:szCs w:val="22"/>
                <w:lang w:eastAsia="uk-UA"/>
              </w:rPr>
              <w:t>8</w:t>
            </w:r>
          </w:p>
        </w:tc>
        <w:tc>
          <w:tcPr>
            <w:tcW w:w="258" w:type="dxa"/>
            <w:tcBorders>
              <w:left w:val="single" w:sz="4" w:space="0" w:color="auto"/>
              <w:bottom w:val="nil"/>
              <w:right w:val="single" w:sz="4" w:space="0" w:color="auto"/>
            </w:tcBorders>
            <w:vAlign w:val="center"/>
          </w:tcPr>
          <w:p w:rsidR="00770C8C" w:rsidRPr="0026496E" w:rsidRDefault="00770C8C" w:rsidP="002D1E17">
            <w:pPr>
              <w:spacing w:after="0" w:line="240" w:lineRule="auto"/>
              <w:jc w:val="center"/>
              <w:rPr>
                <w:color w:val="000000"/>
                <w:szCs w:val="22"/>
                <w:lang w:eastAsia="uk-UA"/>
              </w:rPr>
            </w:pPr>
          </w:p>
        </w:tc>
        <w:tc>
          <w:tcPr>
            <w:tcW w:w="2020" w:type="dxa"/>
            <w:gridSpan w:val="4"/>
            <w:vMerge w:val="restart"/>
            <w:tcBorders>
              <w:top w:val="single" w:sz="4" w:space="0" w:color="auto"/>
              <w:left w:val="single" w:sz="4" w:space="0" w:color="auto"/>
              <w:right w:val="single" w:sz="4" w:space="0" w:color="auto"/>
            </w:tcBorders>
            <w:shd w:val="clear" w:color="auto" w:fill="C2D69B" w:themeFill="accent3" w:themeFillTint="99"/>
            <w:vAlign w:val="center"/>
          </w:tcPr>
          <w:p w:rsidR="00770C8C" w:rsidRPr="0026496E" w:rsidRDefault="00271134" w:rsidP="00770C8C">
            <w:pPr>
              <w:spacing w:after="0" w:line="240" w:lineRule="auto"/>
              <w:jc w:val="center"/>
              <w:rPr>
                <w:color w:val="000000"/>
                <w:szCs w:val="22"/>
                <w:lang w:eastAsia="uk-UA"/>
              </w:rPr>
            </w:pPr>
            <w:r>
              <w:rPr>
                <w:color w:val="000000"/>
                <w:szCs w:val="22"/>
                <w:lang w:eastAsia="uk-UA"/>
              </w:rPr>
              <w:t xml:space="preserve">ВД 7.1. </w:t>
            </w:r>
            <w:r w:rsidR="00770C8C" w:rsidRPr="00E54EBD">
              <w:rPr>
                <w:color w:val="000000"/>
                <w:szCs w:val="22"/>
                <w:lang w:eastAsia="uk-UA"/>
              </w:rPr>
              <w:t xml:space="preserve">Вибіркова дисципліна </w:t>
            </w:r>
            <w:r w:rsidR="00770C8C">
              <w:rPr>
                <w:color w:val="000000"/>
                <w:szCs w:val="22"/>
                <w:lang w:eastAsia="uk-UA"/>
              </w:rPr>
              <w:t>9</w:t>
            </w:r>
          </w:p>
        </w:tc>
        <w:tc>
          <w:tcPr>
            <w:tcW w:w="288" w:type="dxa"/>
            <w:tcBorders>
              <w:top w:val="nil"/>
              <w:left w:val="single" w:sz="4" w:space="0" w:color="auto"/>
              <w:bottom w:val="nil"/>
              <w:right w:val="single" w:sz="4" w:space="0" w:color="auto"/>
            </w:tcBorders>
            <w:vAlign w:val="center"/>
          </w:tcPr>
          <w:p w:rsidR="00770C8C" w:rsidRPr="0026496E" w:rsidRDefault="00770C8C" w:rsidP="002D1E17">
            <w:pPr>
              <w:spacing w:after="0" w:line="240" w:lineRule="auto"/>
              <w:jc w:val="center"/>
              <w:rPr>
                <w:color w:val="000000"/>
                <w:szCs w:val="22"/>
                <w:lang w:eastAsia="uk-UA"/>
              </w:rPr>
            </w:pPr>
          </w:p>
        </w:tc>
        <w:tc>
          <w:tcPr>
            <w:tcW w:w="3369" w:type="dxa"/>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rsidR="00271134" w:rsidRDefault="00271134" w:rsidP="00770C8C">
            <w:pPr>
              <w:spacing w:after="0" w:line="240" w:lineRule="auto"/>
              <w:jc w:val="center"/>
              <w:rPr>
                <w:color w:val="000000"/>
                <w:szCs w:val="22"/>
                <w:lang w:eastAsia="uk-UA"/>
              </w:rPr>
            </w:pPr>
            <w:r>
              <w:rPr>
                <w:color w:val="000000"/>
                <w:szCs w:val="22"/>
                <w:lang w:eastAsia="uk-UA"/>
              </w:rPr>
              <w:t xml:space="preserve">ВД 8.1. </w:t>
            </w:r>
          </w:p>
          <w:p w:rsidR="00770C8C" w:rsidRPr="0026496E" w:rsidRDefault="00770C8C" w:rsidP="00770C8C">
            <w:pPr>
              <w:spacing w:after="0" w:line="240" w:lineRule="auto"/>
              <w:jc w:val="center"/>
              <w:rPr>
                <w:color w:val="000000"/>
                <w:szCs w:val="22"/>
                <w:lang w:eastAsia="uk-UA"/>
              </w:rPr>
            </w:pPr>
            <w:r w:rsidRPr="00E54EBD">
              <w:rPr>
                <w:color w:val="000000"/>
                <w:szCs w:val="22"/>
                <w:lang w:eastAsia="uk-UA"/>
              </w:rPr>
              <w:t xml:space="preserve">Вибіркова дисципліна </w:t>
            </w:r>
            <w:r>
              <w:rPr>
                <w:color w:val="000000"/>
                <w:szCs w:val="22"/>
                <w:lang w:eastAsia="uk-UA"/>
              </w:rPr>
              <w:t>10</w:t>
            </w:r>
          </w:p>
        </w:tc>
      </w:tr>
      <w:tr w:rsidR="00770C8C" w:rsidRPr="0026496E" w:rsidTr="00905A0E">
        <w:trPr>
          <w:trHeight w:val="54"/>
        </w:trPr>
        <w:tc>
          <w:tcPr>
            <w:tcW w:w="2522" w:type="dxa"/>
            <w:gridSpan w:val="2"/>
            <w:vMerge/>
            <w:tcBorders>
              <w:top w:val="single" w:sz="8" w:space="0" w:color="auto"/>
              <w:left w:val="single" w:sz="8" w:space="0" w:color="auto"/>
              <w:bottom w:val="single" w:sz="4" w:space="0" w:color="auto"/>
              <w:right w:val="single" w:sz="8" w:space="0" w:color="000000"/>
            </w:tcBorders>
            <w:shd w:val="clear" w:color="auto" w:fill="C2D69B" w:themeFill="accent3" w:themeFillTint="99"/>
            <w:vAlign w:val="center"/>
          </w:tcPr>
          <w:p w:rsidR="00770C8C" w:rsidRPr="0026496E" w:rsidRDefault="00770C8C" w:rsidP="002D1E17">
            <w:pPr>
              <w:spacing w:after="0" w:line="240" w:lineRule="auto"/>
              <w:jc w:val="center"/>
              <w:rPr>
                <w:color w:val="000000"/>
                <w:szCs w:val="22"/>
                <w:lang w:eastAsia="uk-UA"/>
              </w:rPr>
            </w:pPr>
          </w:p>
        </w:tc>
        <w:tc>
          <w:tcPr>
            <w:tcW w:w="254" w:type="dxa"/>
            <w:vMerge w:val="restart"/>
            <w:tcBorders>
              <w:top w:val="nil"/>
              <w:left w:val="nil"/>
              <w:right w:val="single" w:sz="8" w:space="0" w:color="000000"/>
            </w:tcBorders>
            <w:vAlign w:val="center"/>
          </w:tcPr>
          <w:p w:rsidR="00770C8C" w:rsidRPr="0026496E" w:rsidRDefault="00770C8C" w:rsidP="002D1E17">
            <w:pPr>
              <w:spacing w:after="0" w:line="240" w:lineRule="auto"/>
              <w:jc w:val="center"/>
              <w:rPr>
                <w:color w:val="000000"/>
                <w:szCs w:val="22"/>
                <w:lang w:eastAsia="uk-UA"/>
              </w:rPr>
            </w:pPr>
          </w:p>
        </w:tc>
        <w:tc>
          <w:tcPr>
            <w:tcW w:w="2029" w:type="dxa"/>
            <w:gridSpan w:val="2"/>
            <w:vMerge/>
            <w:tcBorders>
              <w:left w:val="single" w:sz="8" w:space="0" w:color="000000"/>
              <w:bottom w:val="single" w:sz="4" w:space="0" w:color="auto"/>
              <w:right w:val="single" w:sz="4" w:space="0" w:color="auto"/>
            </w:tcBorders>
            <w:shd w:val="clear" w:color="auto" w:fill="C2D69B" w:themeFill="accent3" w:themeFillTint="99"/>
            <w:vAlign w:val="center"/>
          </w:tcPr>
          <w:p w:rsidR="00770C8C" w:rsidRPr="0026496E" w:rsidRDefault="00770C8C" w:rsidP="002D1E17">
            <w:pPr>
              <w:spacing w:after="0" w:line="240" w:lineRule="auto"/>
              <w:jc w:val="center"/>
              <w:rPr>
                <w:color w:val="000000"/>
                <w:szCs w:val="22"/>
                <w:lang w:eastAsia="uk-UA"/>
              </w:rPr>
            </w:pPr>
          </w:p>
        </w:tc>
        <w:tc>
          <w:tcPr>
            <w:tcW w:w="258" w:type="dxa"/>
            <w:vMerge w:val="restart"/>
            <w:tcBorders>
              <w:top w:val="nil"/>
              <w:left w:val="single" w:sz="4" w:space="0" w:color="auto"/>
              <w:right w:val="single" w:sz="4" w:space="0" w:color="auto"/>
            </w:tcBorders>
            <w:vAlign w:val="center"/>
          </w:tcPr>
          <w:p w:rsidR="00770C8C" w:rsidRPr="0026496E" w:rsidRDefault="00770C8C" w:rsidP="002D1E17">
            <w:pPr>
              <w:spacing w:after="0" w:line="240" w:lineRule="auto"/>
              <w:jc w:val="center"/>
              <w:rPr>
                <w:szCs w:val="22"/>
                <w:lang w:eastAsia="uk-UA"/>
              </w:rPr>
            </w:pPr>
          </w:p>
        </w:tc>
        <w:tc>
          <w:tcPr>
            <w:tcW w:w="2020" w:type="dxa"/>
            <w:gridSpan w:val="4"/>
            <w:vMerge/>
            <w:tcBorders>
              <w:left w:val="single" w:sz="4" w:space="0" w:color="auto"/>
              <w:right w:val="single" w:sz="4" w:space="0" w:color="auto"/>
            </w:tcBorders>
            <w:shd w:val="clear" w:color="auto" w:fill="C2D69B" w:themeFill="accent3" w:themeFillTint="99"/>
            <w:vAlign w:val="center"/>
          </w:tcPr>
          <w:p w:rsidR="00770C8C" w:rsidRPr="0026496E" w:rsidRDefault="00770C8C" w:rsidP="002D1E17">
            <w:pPr>
              <w:spacing w:after="0" w:line="240" w:lineRule="auto"/>
              <w:jc w:val="center"/>
              <w:rPr>
                <w:color w:val="000000"/>
                <w:szCs w:val="22"/>
                <w:lang w:eastAsia="uk-UA"/>
              </w:rPr>
            </w:pPr>
          </w:p>
        </w:tc>
        <w:tc>
          <w:tcPr>
            <w:tcW w:w="288" w:type="dxa"/>
            <w:tcBorders>
              <w:top w:val="nil"/>
              <w:left w:val="single" w:sz="4" w:space="0" w:color="auto"/>
              <w:bottom w:val="nil"/>
              <w:right w:val="single" w:sz="4" w:space="0" w:color="auto"/>
            </w:tcBorders>
            <w:vAlign w:val="center"/>
          </w:tcPr>
          <w:p w:rsidR="00770C8C" w:rsidRPr="0026496E" w:rsidRDefault="00770C8C" w:rsidP="002D1E17">
            <w:pPr>
              <w:spacing w:after="0" w:line="240" w:lineRule="auto"/>
              <w:jc w:val="center"/>
              <w:rPr>
                <w:szCs w:val="22"/>
                <w:lang w:eastAsia="uk-UA"/>
              </w:rPr>
            </w:pPr>
          </w:p>
        </w:tc>
        <w:tc>
          <w:tcPr>
            <w:tcW w:w="3369"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770C8C" w:rsidRPr="0026496E" w:rsidRDefault="00770C8C" w:rsidP="002D1E17">
            <w:pPr>
              <w:spacing w:after="0" w:line="240" w:lineRule="auto"/>
              <w:jc w:val="center"/>
              <w:rPr>
                <w:color w:val="000000"/>
                <w:szCs w:val="22"/>
                <w:lang w:eastAsia="uk-UA"/>
              </w:rPr>
            </w:pPr>
          </w:p>
        </w:tc>
      </w:tr>
      <w:tr w:rsidR="00770C8C" w:rsidRPr="0026496E" w:rsidTr="00770C8C">
        <w:trPr>
          <w:trHeight w:val="53"/>
        </w:trPr>
        <w:tc>
          <w:tcPr>
            <w:tcW w:w="1503" w:type="dxa"/>
            <w:tcBorders>
              <w:top w:val="nil"/>
              <w:left w:val="nil"/>
              <w:bottom w:val="nil"/>
              <w:right w:val="nil"/>
            </w:tcBorders>
            <w:vAlign w:val="center"/>
          </w:tcPr>
          <w:p w:rsidR="00770C8C" w:rsidRPr="0026496E" w:rsidRDefault="00770C8C" w:rsidP="002D1E17">
            <w:pPr>
              <w:spacing w:after="0" w:line="240" w:lineRule="auto"/>
              <w:jc w:val="center"/>
              <w:rPr>
                <w:szCs w:val="22"/>
                <w:lang w:eastAsia="uk-UA"/>
              </w:rPr>
            </w:pPr>
          </w:p>
        </w:tc>
        <w:tc>
          <w:tcPr>
            <w:tcW w:w="1019" w:type="dxa"/>
            <w:tcBorders>
              <w:top w:val="nil"/>
              <w:left w:val="nil"/>
              <w:bottom w:val="nil"/>
              <w:right w:val="nil"/>
            </w:tcBorders>
            <w:vAlign w:val="center"/>
          </w:tcPr>
          <w:p w:rsidR="00770C8C" w:rsidRPr="0026496E" w:rsidRDefault="00770C8C" w:rsidP="002D1E17">
            <w:pPr>
              <w:spacing w:after="0" w:line="240" w:lineRule="auto"/>
              <w:jc w:val="center"/>
              <w:rPr>
                <w:szCs w:val="22"/>
                <w:lang w:eastAsia="uk-UA"/>
              </w:rPr>
            </w:pPr>
          </w:p>
        </w:tc>
        <w:tc>
          <w:tcPr>
            <w:tcW w:w="254" w:type="dxa"/>
            <w:vMerge/>
            <w:tcBorders>
              <w:left w:val="nil"/>
              <w:bottom w:val="nil"/>
            </w:tcBorders>
            <w:vAlign w:val="center"/>
          </w:tcPr>
          <w:p w:rsidR="00770C8C" w:rsidRPr="0026496E" w:rsidRDefault="00770C8C" w:rsidP="002D1E17">
            <w:pPr>
              <w:spacing w:after="0" w:line="240" w:lineRule="auto"/>
              <w:jc w:val="center"/>
              <w:rPr>
                <w:szCs w:val="22"/>
                <w:lang w:eastAsia="uk-UA"/>
              </w:rPr>
            </w:pPr>
          </w:p>
        </w:tc>
        <w:tc>
          <w:tcPr>
            <w:tcW w:w="2029" w:type="dxa"/>
            <w:gridSpan w:val="2"/>
            <w:tcBorders>
              <w:top w:val="single" w:sz="4" w:space="0" w:color="auto"/>
              <w:left w:val="nil"/>
              <w:bottom w:val="single" w:sz="4" w:space="0" w:color="auto"/>
            </w:tcBorders>
            <w:shd w:val="clear" w:color="auto" w:fill="auto"/>
            <w:vAlign w:val="center"/>
          </w:tcPr>
          <w:p w:rsidR="00770C8C" w:rsidRPr="0026496E" w:rsidRDefault="00770C8C" w:rsidP="002D1E17">
            <w:pPr>
              <w:spacing w:after="0" w:line="240" w:lineRule="auto"/>
              <w:jc w:val="center"/>
              <w:rPr>
                <w:szCs w:val="22"/>
                <w:lang w:eastAsia="uk-UA"/>
              </w:rPr>
            </w:pPr>
          </w:p>
        </w:tc>
        <w:tc>
          <w:tcPr>
            <w:tcW w:w="258" w:type="dxa"/>
            <w:vMerge/>
            <w:tcBorders>
              <w:left w:val="nil"/>
              <w:right w:val="single" w:sz="4" w:space="0" w:color="auto"/>
            </w:tcBorders>
            <w:vAlign w:val="center"/>
          </w:tcPr>
          <w:p w:rsidR="00770C8C" w:rsidRPr="0026496E" w:rsidRDefault="00770C8C" w:rsidP="002D1E17">
            <w:pPr>
              <w:spacing w:after="0" w:line="240" w:lineRule="auto"/>
              <w:jc w:val="center"/>
              <w:rPr>
                <w:szCs w:val="22"/>
                <w:lang w:eastAsia="uk-UA"/>
              </w:rPr>
            </w:pPr>
          </w:p>
        </w:tc>
        <w:tc>
          <w:tcPr>
            <w:tcW w:w="2020" w:type="dxa"/>
            <w:gridSpan w:val="4"/>
            <w:vMerge/>
            <w:tcBorders>
              <w:left w:val="single" w:sz="4" w:space="0" w:color="auto"/>
              <w:right w:val="single" w:sz="4" w:space="0" w:color="auto"/>
            </w:tcBorders>
            <w:shd w:val="clear" w:color="auto" w:fill="auto"/>
            <w:vAlign w:val="center"/>
          </w:tcPr>
          <w:p w:rsidR="00770C8C" w:rsidRPr="0026496E" w:rsidRDefault="00770C8C" w:rsidP="002D1E17">
            <w:pPr>
              <w:spacing w:after="0" w:line="240" w:lineRule="auto"/>
              <w:jc w:val="center"/>
              <w:rPr>
                <w:szCs w:val="22"/>
                <w:lang w:eastAsia="uk-UA"/>
              </w:rPr>
            </w:pPr>
          </w:p>
        </w:tc>
        <w:tc>
          <w:tcPr>
            <w:tcW w:w="3657" w:type="dxa"/>
            <w:gridSpan w:val="3"/>
            <w:tcBorders>
              <w:left w:val="single" w:sz="4" w:space="0" w:color="auto"/>
              <w:right w:val="single" w:sz="4" w:space="0" w:color="auto"/>
            </w:tcBorders>
            <w:shd w:val="clear" w:color="auto" w:fill="auto"/>
            <w:vAlign w:val="center"/>
          </w:tcPr>
          <w:p w:rsidR="00770C8C" w:rsidRPr="0026496E" w:rsidRDefault="00770C8C" w:rsidP="002D1E17">
            <w:pPr>
              <w:spacing w:after="0" w:line="240" w:lineRule="auto"/>
              <w:jc w:val="center"/>
              <w:rPr>
                <w:szCs w:val="22"/>
                <w:lang w:eastAsia="uk-UA"/>
              </w:rPr>
            </w:pPr>
          </w:p>
        </w:tc>
      </w:tr>
      <w:tr w:rsidR="00770C8C" w:rsidRPr="0026496E" w:rsidTr="00770C8C">
        <w:trPr>
          <w:trHeight w:val="1155"/>
        </w:trPr>
        <w:tc>
          <w:tcPr>
            <w:tcW w:w="2522" w:type="dxa"/>
            <w:gridSpan w:val="2"/>
            <w:vMerge w:val="restart"/>
            <w:tcBorders>
              <w:top w:val="single" w:sz="8" w:space="0" w:color="auto"/>
              <w:left w:val="single" w:sz="8" w:space="0" w:color="auto"/>
              <w:bottom w:val="single" w:sz="8" w:space="0" w:color="000000"/>
              <w:right w:val="single" w:sz="8" w:space="0" w:color="000000"/>
            </w:tcBorders>
            <w:shd w:val="clear" w:color="auto" w:fill="C2D69B" w:themeFill="accent3" w:themeFillTint="99"/>
            <w:vAlign w:val="center"/>
          </w:tcPr>
          <w:p w:rsidR="00271134" w:rsidRDefault="00271134" w:rsidP="00A7314C">
            <w:pPr>
              <w:spacing w:after="0" w:line="240" w:lineRule="auto"/>
              <w:jc w:val="center"/>
              <w:rPr>
                <w:color w:val="000000"/>
                <w:szCs w:val="22"/>
                <w:lang w:eastAsia="uk-UA"/>
              </w:rPr>
            </w:pPr>
            <w:r>
              <w:rPr>
                <w:color w:val="000000"/>
                <w:szCs w:val="22"/>
                <w:lang w:eastAsia="uk-UA"/>
              </w:rPr>
              <w:t xml:space="preserve">ВД 5.2. </w:t>
            </w:r>
          </w:p>
          <w:p w:rsidR="00770C8C" w:rsidRDefault="00770C8C" w:rsidP="00A7314C">
            <w:pPr>
              <w:spacing w:after="0" w:line="240" w:lineRule="auto"/>
              <w:jc w:val="center"/>
              <w:rPr>
                <w:color w:val="000000"/>
                <w:szCs w:val="22"/>
                <w:lang w:eastAsia="uk-UA"/>
              </w:rPr>
            </w:pPr>
            <w:r w:rsidRPr="00A7314C">
              <w:rPr>
                <w:color w:val="000000"/>
                <w:szCs w:val="22"/>
                <w:lang w:eastAsia="uk-UA"/>
              </w:rPr>
              <w:t xml:space="preserve">Вибіркова </w:t>
            </w:r>
          </w:p>
          <w:p w:rsidR="00770C8C" w:rsidRPr="0026496E" w:rsidRDefault="00770C8C" w:rsidP="00A7314C">
            <w:pPr>
              <w:spacing w:after="0" w:line="240" w:lineRule="auto"/>
              <w:jc w:val="center"/>
              <w:rPr>
                <w:color w:val="000000"/>
                <w:szCs w:val="22"/>
                <w:lang w:eastAsia="uk-UA"/>
              </w:rPr>
            </w:pPr>
            <w:r w:rsidRPr="00A7314C">
              <w:rPr>
                <w:color w:val="000000"/>
                <w:szCs w:val="22"/>
                <w:lang w:eastAsia="uk-UA"/>
              </w:rPr>
              <w:t xml:space="preserve">дисципліна </w:t>
            </w:r>
            <w:r>
              <w:rPr>
                <w:color w:val="000000"/>
                <w:szCs w:val="22"/>
                <w:lang w:eastAsia="uk-UA"/>
              </w:rPr>
              <w:t>7</w:t>
            </w:r>
          </w:p>
        </w:tc>
        <w:tc>
          <w:tcPr>
            <w:tcW w:w="254" w:type="dxa"/>
            <w:tcBorders>
              <w:top w:val="nil"/>
              <w:left w:val="nil"/>
              <w:bottom w:val="nil"/>
              <w:right w:val="single" w:sz="4" w:space="0" w:color="auto"/>
            </w:tcBorders>
            <w:vAlign w:val="center"/>
          </w:tcPr>
          <w:p w:rsidR="00770C8C" w:rsidRPr="0026496E" w:rsidRDefault="00770C8C" w:rsidP="002D1E17">
            <w:pPr>
              <w:spacing w:after="0" w:line="240" w:lineRule="auto"/>
              <w:jc w:val="center"/>
              <w:rPr>
                <w:color w:val="000000"/>
                <w:szCs w:val="22"/>
                <w:lang w:eastAsia="uk-UA"/>
              </w:rPr>
            </w:pPr>
          </w:p>
        </w:tc>
        <w:tc>
          <w:tcPr>
            <w:tcW w:w="2029" w:type="dxa"/>
            <w:gridSpan w:val="2"/>
            <w:vMerge w:val="restart"/>
            <w:tcBorders>
              <w:top w:val="single" w:sz="4" w:space="0" w:color="auto"/>
              <w:left w:val="single" w:sz="4" w:space="0" w:color="auto"/>
              <w:right w:val="single" w:sz="4" w:space="0" w:color="auto"/>
            </w:tcBorders>
            <w:shd w:val="clear" w:color="auto" w:fill="E5B8B7" w:themeFill="accent2" w:themeFillTint="66"/>
            <w:vAlign w:val="center"/>
          </w:tcPr>
          <w:p w:rsidR="00770C8C" w:rsidRPr="0026496E" w:rsidRDefault="00271134" w:rsidP="002D1E17">
            <w:pPr>
              <w:spacing w:after="0" w:line="240" w:lineRule="auto"/>
              <w:jc w:val="center"/>
              <w:rPr>
                <w:color w:val="000000"/>
                <w:szCs w:val="22"/>
                <w:lang w:eastAsia="uk-UA"/>
              </w:rPr>
            </w:pPr>
            <w:r>
              <w:rPr>
                <w:color w:val="000000"/>
                <w:szCs w:val="22"/>
                <w:lang w:eastAsia="uk-UA"/>
              </w:rPr>
              <w:t xml:space="preserve">НП 2. </w:t>
            </w:r>
            <w:r w:rsidR="00770C8C" w:rsidRPr="00A7314C">
              <w:rPr>
                <w:color w:val="000000"/>
                <w:szCs w:val="22"/>
                <w:lang w:eastAsia="uk-UA"/>
              </w:rPr>
              <w:t>Навчальна практика</w:t>
            </w:r>
          </w:p>
        </w:tc>
        <w:tc>
          <w:tcPr>
            <w:tcW w:w="258" w:type="dxa"/>
            <w:vMerge/>
            <w:tcBorders>
              <w:left w:val="single" w:sz="4" w:space="0" w:color="auto"/>
              <w:bottom w:val="nil"/>
              <w:right w:val="single" w:sz="4" w:space="0" w:color="auto"/>
            </w:tcBorders>
            <w:vAlign w:val="center"/>
          </w:tcPr>
          <w:p w:rsidR="00770C8C" w:rsidRPr="0026496E" w:rsidRDefault="00770C8C" w:rsidP="002D1E17">
            <w:pPr>
              <w:spacing w:after="0" w:line="240" w:lineRule="auto"/>
              <w:jc w:val="center"/>
              <w:rPr>
                <w:color w:val="000000"/>
                <w:szCs w:val="22"/>
                <w:lang w:eastAsia="uk-UA"/>
              </w:rPr>
            </w:pPr>
          </w:p>
        </w:tc>
        <w:tc>
          <w:tcPr>
            <w:tcW w:w="2020" w:type="dxa"/>
            <w:gridSpan w:val="4"/>
            <w:vMerge/>
            <w:tcBorders>
              <w:left w:val="single" w:sz="4" w:space="0" w:color="auto"/>
              <w:right w:val="single" w:sz="4" w:space="0" w:color="auto"/>
            </w:tcBorders>
            <w:shd w:val="clear" w:color="auto" w:fill="C2D69B" w:themeFill="accent3" w:themeFillTint="99"/>
            <w:vAlign w:val="center"/>
          </w:tcPr>
          <w:p w:rsidR="00770C8C" w:rsidRPr="0026496E" w:rsidRDefault="00770C8C" w:rsidP="002D1E17">
            <w:pPr>
              <w:spacing w:after="0" w:line="240" w:lineRule="auto"/>
              <w:jc w:val="center"/>
              <w:rPr>
                <w:color w:val="000000"/>
                <w:szCs w:val="22"/>
                <w:lang w:eastAsia="uk-UA"/>
              </w:rPr>
            </w:pPr>
          </w:p>
        </w:tc>
        <w:tc>
          <w:tcPr>
            <w:tcW w:w="288" w:type="dxa"/>
            <w:tcBorders>
              <w:top w:val="nil"/>
              <w:left w:val="single" w:sz="4" w:space="0" w:color="auto"/>
              <w:bottom w:val="nil"/>
              <w:right w:val="single" w:sz="4" w:space="0" w:color="auto"/>
            </w:tcBorders>
            <w:vAlign w:val="center"/>
          </w:tcPr>
          <w:p w:rsidR="00770C8C" w:rsidRPr="0026496E" w:rsidRDefault="00770C8C" w:rsidP="002D1E17">
            <w:pPr>
              <w:spacing w:after="0" w:line="240" w:lineRule="auto"/>
              <w:jc w:val="center"/>
              <w:rPr>
                <w:szCs w:val="22"/>
                <w:lang w:eastAsia="uk-UA"/>
              </w:rPr>
            </w:pPr>
          </w:p>
        </w:tc>
        <w:tc>
          <w:tcPr>
            <w:tcW w:w="3369" w:type="dxa"/>
            <w:gridSpan w:val="2"/>
            <w:vMerge w:val="restart"/>
            <w:tcBorders>
              <w:top w:val="single" w:sz="4" w:space="0" w:color="auto"/>
              <w:left w:val="single" w:sz="4" w:space="0" w:color="auto"/>
              <w:right w:val="single" w:sz="4" w:space="0" w:color="auto"/>
            </w:tcBorders>
            <w:shd w:val="clear" w:color="auto" w:fill="E5B8B7" w:themeFill="accent2" w:themeFillTint="66"/>
            <w:vAlign w:val="center"/>
          </w:tcPr>
          <w:p w:rsidR="00770C8C" w:rsidRPr="0026496E" w:rsidRDefault="00271134" w:rsidP="00271134">
            <w:pPr>
              <w:spacing w:after="0" w:line="240" w:lineRule="auto"/>
              <w:jc w:val="center"/>
              <w:rPr>
                <w:color w:val="000000"/>
                <w:szCs w:val="22"/>
                <w:lang w:eastAsia="uk-UA"/>
              </w:rPr>
            </w:pPr>
            <w:r>
              <w:rPr>
                <w:color w:val="000000"/>
                <w:szCs w:val="22"/>
                <w:lang w:eastAsia="uk-UA"/>
              </w:rPr>
              <w:t xml:space="preserve">НП 3. </w:t>
            </w:r>
            <w:r w:rsidR="00770C8C">
              <w:rPr>
                <w:color w:val="000000"/>
                <w:szCs w:val="22"/>
                <w:lang w:eastAsia="uk-UA"/>
              </w:rPr>
              <w:t>Навчальна практика</w:t>
            </w:r>
          </w:p>
        </w:tc>
      </w:tr>
      <w:tr w:rsidR="00770C8C" w:rsidRPr="0026496E" w:rsidTr="00770C8C">
        <w:trPr>
          <w:trHeight w:val="54"/>
        </w:trPr>
        <w:tc>
          <w:tcPr>
            <w:tcW w:w="2522" w:type="dxa"/>
            <w:gridSpan w:val="2"/>
            <w:vMerge/>
            <w:tcBorders>
              <w:top w:val="single" w:sz="8" w:space="0" w:color="auto"/>
              <w:left w:val="single" w:sz="8" w:space="0" w:color="auto"/>
              <w:bottom w:val="single" w:sz="8" w:space="0" w:color="000000"/>
              <w:right w:val="single" w:sz="8" w:space="0" w:color="000000"/>
            </w:tcBorders>
            <w:shd w:val="clear" w:color="auto" w:fill="C2D69B" w:themeFill="accent3" w:themeFillTint="99"/>
            <w:vAlign w:val="center"/>
          </w:tcPr>
          <w:p w:rsidR="00770C8C" w:rsidRPr="0026496E" w:rsidRDefault="00770C8C" w:rsidP="002D1E17">
            <w:pPr>
              <w:spacing w:after="0" w:line="240" w:lineRule="auto"/>
              <w:jc w:val="center"/>
              <w:rPr>
                <w:color w:val="000000"/>
                <w:sz w:val="28"/>
                <w:szCs w:val="28"/>
                <w:lang w:eastAsia="uk-UA"/>
              </w:rPr>
            </w:pPr>
          </w:p>
        </w:tc>
        <w:tc>
          <w:tcPr>
            <w:tcW w:w="254" w:type="dxa"/>
            <w:tcBorders>
              <w:top w:val="nil"/>
              <w:left w:val="nil"/>
              <w:bottom w:val="nil"/>
              <w:right w:val="single" w:sz="4" w:space="0" w:color="auto"/>
            </w:tcBorders>
            <w:vAlign w:val="center"/>
          </w:tcPr>
          <w:p w:rsidR="00770C8C" w:rsidRPr="0026496E" w:rsidRDefault="00770C8C" w:rsidP="002D1E17">
            <w:pPr>
              <w:spacing w:after="0" w:line="240" w:lineRule="auto"/>
              <w:jc w:val="center"/>
              <w:rPr>
                <w:color w:val="000000"/>
                <w:sz w:val="28"/>
                <w:szCs w:val="28"/>
                <w:lang w:eastAsia="uk-UA"/>
              </w:rPr>
            </w:pPr>
          </w:p>
        </w:tc>
        <w:tc>
          <w:tcPr>
            <w:tcW w:w="2029" w:type="dxa"/>
            <w:gridSpan w:val="2"/>
            <w:vMerge/>
            <w:tcBorders>
              <w:left w:val="single" w:sz="4" w:space="0" w:color="auto"/>
              <w:bottom w:val="single" w:sz="4" w:space="0" w:color="auto"/>
              <w:right w:val="single" w:sz="4" w:space="0" w:color="auto"/>
            </w:tcBorders>
            <w:shd w:val="clear" w:color="auto" w:fill="E5B8B7" w:themeFill="accent2" w:themeFillTint="66"/>
            <w:vAlign w:val="center"/>
          </w:tcPr>
          <w:p w:rsidR="00770C8C" w:rsidRPr="0026496E" w:rsidRDefault="00770C8C" w:rsidP="002D1E17">
            <w:pPr>
              <w:spacing w:after="0" w:line="240" w:lineRule="auto"/>
              <w:jc w:val="center"/>
              <w:rPr>
                <w:color w:val="000000"/>
                <w:sz w:val="28"/>
                <w:szCs w:val="28"/>
                <w:lang w:eastAsia="uk-UA"/>
              </w:rPr>
            </w:pPr>
          </w:p>
        </w:tc>
        <w:tc>
          <w:tcPr>
            <w:tcW w:w="258" w:type="dxa"/>
            <w:tcBorders>
              <w:top w:val="nil"/>
              <w:left w:val="single" w:sz="4" w:space="0" w:color="auto"/>
              <w:bottom w:val="nil"/>
              <w:right w:val="single" w:sz="4" w:space="0" w:color="auto"/>
            </w:tcBorders>
            <w:vAlign w:val="center"/>
          </w:tcPr>
          <w:p w:rsidR="00770C8C" w:rsidRPr="0026496E" w:rsidRDefault="00770C8C" w:rsidP="002D1E17">
            <w:pPr>
              <w:spacing w:after="0" w:line="240" w:lineRule="auto"/>
              <w:jc w:val="center"/>
              <w:rPr>
                <w:sz w:val="20"/>
                <w:lang w:eastAsia="uk-UA"/>
              </w:rPr>
            </w:pPr>
          </w:p>
        </w:tc>
        <w:tc>
          <w:tcPr>
            <w:tcW w:w="2020" w:type="dxa"/>
            <w:gridSpan w:val="4"/>
            <w:vMerge/>
            <w:tcBorders>
              <w:left w:val="single" w:sz="4" w:space="0" w:color="auto"/>
              <w:bottom w:val="single" w:sz="4" w:space="0" w:color="auto"/>
              <w:right w:val="single" w:sz="4" w:space="0" w:color="auto"/>
            </w:tcBorders>
            <w:shd w:val="clear" w:color="auto" w:fill="C2D69B" w:themeFill="accent3" w:themeFillTint="99"/>
            <w:vAlign w:val="center"/>
          </w:tcPr>
          <w:p w:rsidR="00770C8C" w:rsidRPr="0026496E" w:rsidRDefault="00770C8C" w:rsidP="002D1E17">
            <w:pPr>
              <w:spacing w:after="0" w:line="240" w:lineRule="auto"/>
              <w:jc w:val="center"/>
              <w:rPr>
                <w:color w:val="000000"/>
                <w:sz w:val="28"/>
                <w:szCs w:val="28"/>
                <w:lang w:eastAsia="uk-UA"/>
              </w:rPr>
            </w:pPr>
          </w:p>
        </w:tc>
        <w:tc>
          <w:tcPr>
            <w:tcW w:w="288" w:type="dxa"/>
            <w:tcBorders>
              <w:top w:val="nil"/>
              <w:left w:val="single" w:sz="4" w:space="0" w:color="auto"/>
              <w:bottom w:val="nil"/>
              <w:right w:val="single" w:sz="4" w:space="0" w:color="auto"/>
            </w:tcBorders>
            <w:vAlign w:val="center"/>
          </w:tcPr>
          <w:p w:rsidR="00770C8C" w:rsidRPr="0026496E" w:rsidRDefault="00770C8C" w:rsidP="002D1E17">
            <w:pPr>
              <w:spacing w:after="0" w:line="240" w:lineRule="auto"/>
              <w:jc w:val="center"/>
              <w:rPr>
                <w:sz w:val="20"/>
                <w:lang w:eastAsia="uk-UA"/>
              </w:rPr>
            </w:pPr>
          </w:p>
        </w:tc>
        <w:tc>
          <w:tcPr>
            <w:tcW w:w="3369" w:type="dxa"/>
            <w:gridSpan w:val="2"/>
            <w:vMerge/>
            <w:tcBorders>
              <w:left w:val="single" w:sz="4" w:space="0" w:color="auto"/>
              <w:bottom w:val="single" w:sz="4" w:space="0" w:color="auto"/>
              <w:right w:val="single" w:sz="4" w:space="0" w:color="auto"/>
            </w:tcBorders>
            <w:shd w:val="clear" w:color="auto" w:fill="E5B8B7" w:themeFill="accent2" w:themeFillTint="66"/>
            <w:vAlign w:val="center"/>
          </w:tcPr>
          <w:p w:rsidR="00770C8C" w:rsidRPr="0026496E" w:rsidRDefault="00770C8C" w:rsidP="002D1E17">
            <w:pPr>
              <w:spacing w:after="0" w:line="240" w:lineRule="auto"/>
              <w:jc w:val="center"/>
              <w:rPr>
                <w:color w:val="000000"/>
                <w:sz w:val="28"/>
                <w:szCs w:val="28"/>
                <w:lang w:eastAsia="uk-UA"/>
              </w:rPr>
            </w:pPr>
          </w:p>
        </w:tc>
      </w:tr>
    </w:tbl>
    <w:p w:rsidR="00754474" w:rsidRDefault="00754474" w:rsidP="00754474"/>
    <w:tbl>
      <w:tblPr>
        <w:tblW w:w="10740" w:type="dxa"/>
        <w:tblLayout w:type="fixed"/>
        <w:tblLook w:val="00A0" w:firstRow="1" w:lastRow="0" w:firstColumn="1" w:lastColumn="0" w:noHBand="0" w:noVBand="0"/>
      </w:tblPr>
      <w:tblGrid>
        <w:gridCol w:w="1496"/>
        <w:gridCol w:w="1019"/>
        <w:gridCol w:w="258"/>
        <w:gridCol w:w="1157"/>
        <w:gridCol w:w="874"/>
        <w:gridCol w:w="258"/>
        <w:gridCol w:w="1472"/>
        <w:gridCol w:w="236"/>
        <w:gridCol w:w="269"/>
        <w:gridCol w:w="10"/>
        <w:gridCol w:w="12"/>
        <w:gridCol w:w="21"/>
        <w:gridCol w:w="291"/>
        <w:gridCol w:w="1312"/>
        <w:gridCol w:w="2055"/>
      </w:tblGrid>
      <w:tr w:rsidR="00DC35EA" w:rsidRPr="0026496E" w:rsidTr="00DC35EA">
        <w:trPr>
          <w:trHeight w:val="381"/>
        </w:trPr>
        <w:tc>
          <w:tcPr>
            <w:tcW w:w="2515"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DC35EA" w:rsidRPr="0026496E" w:rsidRDefault="00DC35EA" w:rsidP="002D1E17">
            <w:pPr>
              <w:spacing w:after="0" w:line="240" w:lineRule="auto"/>
              <w:jc w:val="center"/>
              <w:rPr>
                <w:b/>
                <w:bCs/>
                <w:color w:val="000000"/>
                <w:sz w:val="28"/>
                <w:szCs w:val="36"/>
                <w:lang w:eastAsia="uk-UA"/>
              </w:rPr>
            </w:pPr>
            <w:r>
              <w:rPr>
                <w:b/>
                <w:bCs/>
                <w:color w:val="000000"/>
                <w:sz w:val="28"/>
                <w:szCs w:val="36"/>
                <w:lang w:eastAsia="uk-UA"/>
              </w:rPr>
              <w:t>9</w:t>
            </w:r>
            <w:r w:rsidRPr="0026496E">
              <w:rPr>
                <w:b/>
                <w:bCs/>
                <w:color w:val="000000"/>
                <w:sz w:val="28"/>
                <w:szCs w:val="36"/>
                <w:lang w:eastAsia="uk-UA"/>
              </w:rPr>
              <w:t xml:space="preserve"> СЕМЕСТР</w:t>
            </w:r>
          </w:p>
        </w:tc>
        <w:tc>
          <w:tcPr>
            <w:tcW w:w="258" w:type="dxa"/>
            <w:tcBorders>
              <w:left w:val="single" w:sz="4" w:space="0" w:color="auto"/>
              <w:right w:val="single" w:sz="4" w:space="0" w:color="auto"/>
            </w:tcBorders>
            <w:shd w:val="clear" w:color="auto" w:fill="FFFFFF"/>
            <w:vAlign w:val="center"/>
          </w:tcPr>
          <w:p w:rsidR="00DC35EA" w:rsidRPr="0026496E" w:rsidRDefault="00DC35EA" w:rsidP="002D1E17">
            <w:pPr>
              <w:spacing w:after="0" w:line="240" w:lineRule="auto"/>
              <w:jc w:val="center"/>
              <w:rPr>
                <w:b/>
                <w:bCs/>
                <w:color w:val="000000"/>
                <w:sz w:val="28"/>
                <w:szCs w:val="36"/>
                <w:lang w:eastAsia="uk-UA"/>
              </w:rPr>
            </w:pPr>
          </w:p>
        </w:tc>
        <w:tc>
          <w:tcPr>
            <w:tcW w:w="2031"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DC35EA" w:rsidRPr="0026496E" w:rsidRDefault="00DC35EA" w:rsidP="002D1E17">
            <w:pPr>
              <w:spacing w:after="0" w:line="240" w:lineRule="auto"/>
              <w:jc w:val="center"/>
              <w:rPr>
                <w:b/>
                <w:bCs/>
                <w:color w:val="000000"/>
                <w:sz w:val="28"/>
                <w:szCs w:val="36"/>
                <w:lang w:eastAsia="uk-UA"/>
              </w:rPr>
            </w:pPr>
            <w:r>
              <w:rPr>
                <w:b/>
                <w:bCs/>
                <w:color w:val="000000"/>
                <w:sz w:val="28"/>
                <w:szCs w:val="36"/>
                <w:lang w:eastAsia="uk-UA"/>
              </w:rPr>
              <w:t>10</w:t>
            </w:r>
            <w:r w:rsidRPr="0026496E">
              <w:rPr>
                <w:b/>
                <w:bCs/>
                <w:color w:val="000000"/>
                <w:sz w:val="28"/>
                <w:szCs w:val="36"/>
                <w:lang w:eastAsia="uk-UA"/>
              </w:rPr>
              <w:t xml:space="preserve"> СЕМЕСТР</w:t>
            </w:r>
          </w:p>
        </w:tc>
        <w:tc>
          <w:tcPr>
            <w:tcW w:w="258" w:type="dxa"/>
            <w:tcBorders>
              <w:left w:val="single" w:sz="4" w:space="0" w:color="auto"/>
              <w:right w:val="single" w:sz="4" w:space="0" w:color="auto"/>
            </w:tcBorders>
            <w:shd w:val="clear" w:color="auto" w:fill="FFFFFF"/>
            <w:vAlign w:val="center"/>
          </w:tcPr>
          <w:p w:rsidR="00DC35EA" w:rsidRPr="0026496E" w:rsidRDefault="00DC35EA" w:rsidP="002D1E17">
            <w:pPr>
              <w:spacing w:after="0" w:line="240" w:lineRule="auto"/>
              <w:jc w:val="center"/>
              <w:rPr>
                <w:b/>
                <w:bCs/>
                <w:color w:val="000000"/>
                <w:sz w:val="28"/>
                <w:szCs w:val="36"/>
                <w:lang w:eastAsia="uk-UA"/>
              </w:rPr>
            </w:pPr>
          </w:p>
        </w:tc>
        <w:tc>
          <w:tcPr>
            <w:tcW w:w="2020" w:type="dxa"/>
            <w:gridSpan w:val="6"/>
            <w:tcBorders>
              <w:top w:val="single" w:sz="4" w:space="0" w:color="auto"/>
              <w:left w:val="single" w:sz="4" w:space="0" w:color="auto"/>
              <w:bottom w:val="single" w:sz="4" w:space="0" w:color="auto"/>
              <w:right w:val="single" w:sz="4" w:space="0" w:color="auto"/>
            </w:tcBorders>
            <w:shd w:val="clear" w:color="000000" w:fill="EDEDED"/>
            <w:vAlign w:val="center"/>
          </w:tcPr>
          <w:p w:rsidR="00DC35EA" w:rsidRPr="0026496E" w:rsidRDefault="00DC35EA" w:rsidP="002D1E17">
            <w:pPr>
              <w:spacing w:after="0" w:line="240" w:lineRule="auto"/>
              <w:jc w:val="center"/>
              <w:rPr>
                <w:b/>
                <w:bCs/>
                <w:color w:val="000000"/>
                <w:sz w:val="28"/>
                <w:szCs w:val="36"/>
                <w:lang w:eastAsia="uk-UA"/>
              </w:rPr>
            </w:pPr>
            <w:r>
              <w:rPr>
                <w:b/>
                <w:bCs/>
                <w:color w:val="000000"/>
                <w:sz w:val="28"/>
                <w:szCs w:val="36"/>
                <w:lang w:eastAsia="uk-UA"/>
              </w:rPr>
              <w:t>11</w:t>
            </w:r>
            <w:r w:rsidRPr="0026496E">
              <w:rPr>
                <w:b/>
                <w:bCs/>
                <w:color w:val="000000"/>
                <w:sz w:val="28"/>
                <w:szCs w:val="36"/>
                <w:lang w:eastAsia="uk-UA"/>
              </w:rPr>
              <w:t xml:space="preserve"> СЕМЕСТР</w:t>
            </w:r>
          </w:p>
        </w:tc>
        <w:tc>
          <w:tcPr>
            <w:tcW w:w="291" w:type="dxa"/>
            <w:vMerge w:val="restart"/>
            <w:tcBorders>
              <w:left w:val="single" w:sz="4" w:space="0" w:color="auto"/>
              <w:right w:val="single" w:sz="4" w:space="0" w:color="auto"/>
            </w:tcBorders>
            <w:shd w:val="clear" w:color="auto" w:fill="FFFFFF"/>
            <w:vAlign w:val="center"/>
          </w:tcPr>
          <w:p w:rsidR="00DC35EA" w:rsidRPr="0026496E" w:rsidRDefault="00DC35EA" w:rsidP="002D1E17">
            <w:pPr>
              <w:spacing w:after="0" w:line="240" w:lineRule="auto"/>
              <w:jc w:val="center"/>
              <w:rPr>
                <w:b/>
                <w:bCs/>
                <w:color w:val="000000"/>
                <w:sz w:val="28"/>
                <w:szCs w:val="36"/>
                <w:lang w:eastAsia="uk-UA"/>
              </w:rPr>
            </w:pPr>
          </w:p>
        </w:tc>
        <w:tc>
          <w:tcPr>
            <w:tcW w:w="3367"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rsidR="00DC35EA" w:rsidRPr="0026496E" w:rsidRDefault="00DC35EA" w:rsidP="002D1E17">
            <w:pPr>
              <w:spacing w:after="0" w:line="240" w:lineRule="auto"/>
              <w:jc w:val="center"/>
              <w:rPr>
                <w:b/>
                <w:bCs/>
                <w:color w:val="000000"/>
                <w:sz w:val="28"/>
                <w:szCs w:val="36"/>
                <w:lang w:eastAsia="uk-UA"/>
              </w:rPr>
            </w:pPr>
            <w:r>
              <w:rPr>
                <w:b/>
                <w:bCs/>
                <w:color w:val="000000"/>
                <w:sz w:val="28"/>
                <w:szCs w:val="36"/>
                <w:lang w:eastAsia="uk-UA"/>
              </w:rPr>
              <w:t>12</w:t>
            </w:r>
            <w:r w:rsidRPr="0026496E">
              <w:rPr>
                <w:b/>
                <w:bCs/>
                <w:color w:val="000000"/>
                <w:sz w:val="28"/>
                <w:szCs w:val="36"/>
                <w:lang w:eastAsia="uk-UA"/>
              </w:rPr>
              <w:t xml:space="preserve"> СЕМЕСТР</w:t>
            </w:r>
          </w:p>
        </w:tc>
      </w:tr>
      <w:tr w:rsidR="00DC35EA" w:rsidRPr="0026496E" w:rsidTr="00DC35EA">
        <w:trPr>
          <w:trHeight w:val="557"/>
        </w:trPr>
        <w:tc>
          <w:tcPr>
            <w:tcW w:w="2515"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26496E" w:rsidRDefault="00DC35EA" w:rsidP="002D1E17">
            <w:pPr>
              <w:spacing w:after="0" w:line="240" w:lineRule="auto"/>
              <w:jc w:val="center"/>
              <w:rPr>
                <w:color w:val="000000"/>
                <w:sz w:val="22"/>
                <w:szCs w:val="22"/>
                <w:lang w:eastAsia="uk-UA"/>
              </w:rPr>
            </w:pPr>
            <w:r>
              <w:rPr>
                <w:color w:val="000000"/>
                <w:sz w:val="22"/>
                <w:szCs w:val="22"/>
                <w:lang w:eastAsia="uk-UA"/>
              </w:rPr>
              <w:t>ОК 35. Мікробіологія харчових продуктів</w:t>
            </w:r>
          </w:p>
        </w:tc>
        <w:tc>
          <w:tcPr>
            <w:tcW w:w="258" w:type="dxa"/>
            <w:tcBorders>
              <w:left w:val="single" w:sz="4" w:space="0" w:color="auto"/>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5F2050" w:rsidRDefault="00DC35EA" w:rsidP="007E0326">
            <w:pPr>
              <w:spacing w:after="0" w:line="240" w:lineRule="auto"/>
              <w:jc w:val="center"/>
              <w:rPr>
                <w:color w:val="000000"/>
                <w:sz w:val="22"/>
                <w:szCs w:val="22"/>
                <w:lang w:eastAsia="uk-UA"/>
              </w:rPr>
            </w:pPr>
            <w:r w:rsidRPr="005F2050">
              <w:rPr>
                <w:color w:val="000000"/>
                <w:sz w:val="22"/>
                <w:szCs w:val="22"/>
                <w:lang w:eastAsia="uk-UA"/>
              </w:rPr>
              <w:t xml:space="preserve">ОК 38. </w:t>
            </w:r>
            <w:r w:rsidR="007E0326" w:rsidRPr="00BD34C4">
              <w:rPr>
                <w:color w:val="000000"/>
                <w:sz w:val="22"/>
                <w:szCs w:val="22"/>
                <w:lang w:eastAsia="uk-UA"/>
              </w:rPr>
              <w:t>Стабільне тваринництво</w:t>
            </w:r>
          </w:p>
        </w:tc>
        <w:tc>
          <w:tcPr>
            <w:tcW w:w="258" w:type="dxa"/>
            <w:tcBorders>
              <w:left w:val="single" w:sz="4" w:space="0" w:color="auto"/>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20" w:type="dxa"/>
            <w:gridSpan w:val="6"/>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271134" w:rsidRDefault="00271134" w:rsidP="00DC35EA">
            <w:pPr>
              <w:spacing w:after="0" w:line="240" w:lineRule="auto"/>
              <w:jc w:val="center"/>
              <w:rPr>
                <w:color w:val="000000"/>
                <w:sz w:val="22"/>
                <w:szCs w:val="22"/>
                <w:lang w:eastAsia="uk-UA"/>
              </w:rPr>
            </w:pPr>
            <w:r>
              <w:rPr>
                <w:color w:val="000000"/>
                <w:sz w:val="22"/>
                <w:szCs w:val="22"/>
                <w:lang w:eastAsia="uk-UA"/>
              </w:rPr>
              <w:t>ВД 11.1.</w:t>
            </w:r>
          </w:p>
          <w:p w:rsidR="00DC35EA" w:rsidRPr="00DC35EA" w:rsidRDefault="00DC35EA" w:rsidP="00DC35EA">
            <w:pPr>
              <w:spacing w:after="0" w:line="240" w:lineRule="auto"/>
              <w:jc w:val="center"/>
              <w:rPr>
                <w:color w:val="000000"/>
                <w:sz w:val="22"/>
                <w:szCs w:val="22"/>
                <w:lang w:eastAsia="uk-UA"/>
              </w:rPr>
            </w:pPr>
            <w:r w:rsidRPr="00DC35EA">
              <w:rPr>
                <w:color w:val="000000"/>
                <w:sz w:val="22"/>
                <w:szCs w:val="22"/>
                <w:lang w:eastAsia="uk-UA"/>
              </w:rPr>
              <w:t>Вибіркова</w:t>
            </w:r>
          </w:p>
          <w:p w:rsidR="00DC35EA"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 дисципліна 1</w:t>
            </w:r>
            <w:r w:rsidR="0088671A">
              <w:rPr>
                <w:color w:val="000000"/>
                <w:sz w:val="22"/>
                <w:szCs w:val="22"/>
                <w:lang w:eastAsia="uk-UA"/>
              </w:rPr>
              <w:t>5</w:t>
            </w:r>
          </w:p>
        </w:tc>
        <w:tc>
          <w:tcPr>
            <w:tcW w:w="291" w:type="dxa"/>
            <w:vMerge/>
            <w:tcBorders>
              <w:left w:val="single" w:sz="4" w:space="0" w:color="auto"/>
              <w:right w:val="single" w:sz="4" w:space="0" w:color="auto"/>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3367" w:type="dxa"/>
            <w:gridSpan w:val="2"/>
            <w:vMerge w:val="restart"/>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936AC5" w:rsidRPr="00936AC5" w:rsidRDefault="00936AC5" w:rsidP="00936AC5">
            <w:pPr>
              <w:spacing w:after="0" w:line="240" w:lineRule="auto"/>
              <w:jc w:val="center"/>
              <w:rPr>
                <w:color w:val="000000"/>
                <w:sz w:val="22"/>
                <w:szCs w:val="22"/>
                <w:lang w:eastAsia="uk-UA"/>
              </w:rPr>
            </w:pPr>
            <w:r w:rsidRPr="00936AC5">
              <w:rPr>
                <w:color w:val="000000"/>
                <w:sz w:val="22"/>
                <w:szCs w:val="22"/>
                <w:lang w:eastAsia="uk-UA"/>
              </w:rPr>
              <w:t xml:space="preserve">ВД </w:t>
            </w:r>
            <w:r>
              <w:rPr>
                <w:color w:val="000000"/>
                <w:sz w:val="22"/>
                <w:szCs w:val="22"/>
                <w:lang w:eastAsia="uk-UA"/>
              </w:rPr>
              <w:t>12</w:t>
            </w:r>
            <w:r w:rsidRPr="00936AC5">
              <w:rPr>
                <w:color w:val="000000"/>
                <w:sz w:val="22"/>
                <w:szCs w:val="22"/>
                <w:lang w:eastAsia="uk-UA"/>
              </w:rPr>
              <w:t>.1.</w:t>
            </w:r>
          </w:p>
          <w:p w:rsidR="00DC35EA"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Вибіркова дисципліна </w:t>
            </w:r>
            <w:r>
              <w:rPr>
                <w:color w:val="000000"/>
                <w:sz w:val="22"/>
                <w:szCs w:val="22"/>
                <w:lang w:eastAsia="uk-UA"/>
              </w:rPr>
              <w:t>2</w:t>
            </w:r>
            <w:r w:rsidR="0088671A">
              <w:rPr>
                <w:color w:val="000000"/>
                <w:sz w:val="22"/>
                <w:szCs w:val="22"/>
                <w:lang w:eastAsia="uk-UA"/>
              </w:rPr>
              <w:t>1</w:t>
            </w:r>
          </w:p>
        </w:tc>
      </w:tr>
      <w:tr w:rsidR="00DC35EA" w:rsidRPr="0026496E" w:rsidTr="00DC35EA">
        <w:trPr>
          <w:trHeight w:val="53"/>
        </w:trPr>
        <w:tc>
          <w:tcPr>
            <w:tcW w:w="2515"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26496E" w:rsidRDefault="00DC35EA"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26496E" w:rsidRDefault="00DC35EA"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DC35EA" w:rsidRPr="0026496E" w:rsidRDefault="00DC35EA" w:rsidP="002D1E17">
            <w:pPr>
              <w:spacing w:after="0" w:line="240" w:lineRule="auto"/>
              <w:jc w:val="center"/>
              <w:rPr>
                <w:szCs w:val="22"/>
                <w:lang w:eastAsia="uk-UA"/>
              </w:rPr>
            </w:pPr>
          </w:p>
        </w:tc>
        <w:tc>
          <w:tcPr>
            <w:tcW w:w="2020" w:type="dxa"/>
            <w:gridSpan w:val="6"/>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C35EA" w:rsidRPr="0026496E" w:rsidRDefault="00DC35EA" w:rsidP="002D1E17">
            <w:pPr>
              <w:spacing w:after="0" w:line="240" w:lineRule="auto"/>
              <w:jc w:val="center"/>
              <w:rPr>
                <w:color w:val="000000"/>
                <w:szCs w:val="22"/>
                <w:lang w:eastAsia="uk-UA"/>
              </w:rPr>
            </w:pPr>
          </w:p>
        </w:tc>
        <w:tc>
          <w:tcPr>
            <w:tcW w:w="291" w:type="dxa"/>
            <w:vMerge/>
            <w:tcBorders>
              <w:left w:val="single" w:sz="4" w:space="0" w:color="auto"/>
              <w:right w:val="single" w:sz="4" w:space="0" w:color="auto"/>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3367" w:type="dxa"/>
            <w:gridSpan w:val="2"/>
            <w:vMerge/>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DC35EA" w:rsidRPr="0026496E" w:rsidRDefault="00DC35EA" w:rsidP="002D1E17">
            <w:pPr>
              <w:spacing w:after="0" w:line="240" w:lineRule="auto"/>
              <w:jc w:val="center"/>
              <w:rPr>
                <w:color w:val="000000"/>
                <w:szCs w:val="22"/>
                <w:lang w:eastAsia="uk-UA"/>
              </w:rPr>
            </w:pPr>
          </w:p>
        </w:tc>
      </w:tr>
      <w:tr w:rsidR="00DC35EA" w:rsidRPr="0026496E" w:rsidTr="00DC35EA">
        <w:trPr>
          <w:trHeight w:val="53"/>
        </w:trPr>
        <w:tc>
          <w:tcPr>
            <w:tcW w:w="1496" w:type="dxa"/>
            <w:tcBorders>
              <w:top w:val="single" w:sz="4" w:space="0" w:color="auto"/>
              <w:bottom w:val="single" w:sz="4" w:space="0" w:color="auto"/>
              <w:right w:val="nil"/>
            </w:tcBorders>
            <w:vAlign w:val="center"/>
          </w:tcPr>
          <w:p w:rsidR="00BD34C4" w:rsidRPr="0026496E" w:rsidRDefault="00BD34C4" w:rsidP="002D1E17">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color w:val="000000"/>
                <w:szCs w:val="22"/>
                <w:lang w:eastAsia="uk-UA"/>
              </w:rPr>
            </w:pPr>
          </w:p>
        </w:tc>
        <w:tc>
          <w:tcPr>
            <w:tcW w:w="258" w:type="dxa"/>
            <w:tcBorders>
              <w:top w:val="nil"/>
              <w:left w:val="nil"/>
              <w:bottom w:val="nil"/>
              <w:right w:val="nil"/>
            </w:tcBorders>
            <w:vAlign w:val="center"/>
          </w:tcPr>
          <w:p w:rsidR="00BD34C4" w:rsidRPr="0026496E" w:rsidRDefault="00BD34C4" w:rsidP="002D1E17">
            <w:pPr>
              <w:spacing w:after="0" w:line="240" w:lineRule="auto"/>
              <w:jc w:val="center"/>
              <w:rPr>
                <w:szCs w:val="22"/>
                <w:lang w:eastAsia="uk-UA"/>
              </w:rPr>
            </w:pPr>
          </w:p>
        </w:tc>
        <w:tc>
          <w:tcPr>
            <w:tcW w:w="1157"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szCs w:val="22"/>
                <w:lang w:eastAsia="uk-UA"/>
              </w:rPr>
            </w:pPr>
          </w:p>
        </w:tc>
        <w:tc>
          <w:tcPr>
            <w:tcW w:w="874"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szCs w:val="22"/>
                <w:lang w:eastAsia="uk-UA"/>
              </w:rPr>
            </w:pPr>
          </w:p>
        </w:tc>
        <w:tc>
          <w:tcPr>
            <w:tcW w:w="258" w:type="dxa"/>
            <w:tcBorders>
              <w:top w:val="nil"/>
              <w:left w:val="nil"/>
              <w:bottom w:val="nil"/>
              <w:right w:val="nil"/>
            </w:tcBorders>
            <w:vAlign w:val="center"/>
          </w:tcPr>
          <w:p w:rsidR="00BD34C4" w:rsidRPr="0026496E" w:rsidRDefault="00BD34C4" w:rsidP="002D1E17">
            <w:pPr>
              <w:spacing w:after="0" w:line="240" w:lineRule="auto"/>
              <w:jc w:val="center"/>
              <w:rPr>
                <w:szCs w:val="22"/>
                <w:lang w:eastAsia="uk-UA"/>
              </w:rPr>
            </w:pPr>
          </w:p>
        </w:tc>
        <w:tc>
          <w:tcPr>
            <w:tcW w:w="1472"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szCs w:val="22"/>
                <w:lang w:eastAsia="uk-UA"/>
              </w:rPr>
            </w:pPr>
          </w:p>
        </w:tc>
        <w:tc>
          <w:tcPr>
            <w:tcW w:w="236"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szCs w:val="22"/>
                <w:lang w:eastAsia="uk-UA"/>
              </w:rPr>
            </w:pPr>
          </w:p>
        </w:tc>
        <w:tc>
          <w:tcPr>
            <w:tcW w:w="603" w:type="dxa"/>
            <w:gridSpan w:val="5"/>
            <w:tcBorders>
              <w:left w:val="nil"/>
              <w:right w:val="nil"/>
            </w:tcBorders>
            <w:vAlign w:val="center"/>
          </w:tcPr>
          <w:p w:rsidR="00BD34C4" w:rsidRPr="0026496E" w:rsidRDefault="00BD34C4" w:rsidP="002D1E17">
            <w:pPr>
              <w:spacing w:after="0" w:line="240" w:lineRule="auto"/>
              <w:jc w:val="center"/>
              <w:rPr>
                <w:szCs w:val="22"/>
                <w:lang w:eastAsia="uk-UA"/>
              </w:rPr>
            </w:pPr>
          </w:p>
        </w:tc>
        <w:tc>
          <w:tcPr>
            <w:tcW w:w="1312"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szCs w:val="22"/>
                <w:lang w:eastAsia="uk-UA"/>
              </w:rPr>
            </w:pPr>
          </w:p>
        </w:tc>
        <w:tc>
          <w:tcPr>
            <w:tcW w:w="2055" w:type="dxa"/>
            <w:tcBorders>
              <w:top w:val="single" w:sz="4" w:space="0" w:color="auto"/>
              <w:left w:val="nil"/>
              <w:bottom w:val="single" w:sz="4" w:space="0" w:color="auto"/>
              <w:right w:val="nil"/>
            </w:tcBorders>
            <w:vAlign w:val="center"/>
          </w:tcPr>
          <w:p w:rsidR="00BD34C4" w:rsidRPr="0026496E" w:rsidRDefault="00BD34C4" w:rsidP="002D1E17">
            <w:pPr>
              <w:spacing w:after="0" w:line="240" w:lineRule="auto"/>
              <w:jc w:val="center"/>
              <w:rPr>
                <w:szCs w:val="22"/>
                <w:lang w:eastAsia="uk-UA"/>
              </w:rPr>
            </w:pPr>
          </w:p>
        </w:tc>
      </w:tr>
      <w:tr w:rsidR="00DC35EA" w:rsidRPr="0026496E" w:rsidTr="00DC35EA">
        <w:trPr>
          <w:trHeight w:val="436"/>
        </w:trPr>
        <w:tc>
          <w:tcPr>
            <w:tcW w:w="2515"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BD34C4" w:rsidRDefault="00DC35EA" w:rsidP="007E0326">
            <w:pPr>
              <w:spacing w:after="0" w:line="240" w:lineRule="auto"/>
              <w:jc w:val="center"/>
              <w:rPr>
                <w:color w:val="000000"/>
                <w:sz w:val="22"/>
                <w:szCs w:val="22"/>
                <w:lang w:eastAsia="uk-UA"/>
              </w:rPr>
            </w:pPr>
            <w:r w:rsidRPr="00BD34C4">
              <w:rPr>
                <w:color w:val="000000"/>
                <w:sz w:val="22"/>
                <w:szCs w:val="22"/>
                <w:lang w:eastAsia="uk-UA"/>
              </w:rPr>
              <w:t xml:space="preserve">ОК 36. </w:t>
            </w:r>
            <w:r w:rsidR="007E0326" w:rsidRPr="005F2050">
              <w:rPr>
                <w:color w:val="000000"/>
                <w:sz w:val="22"/>
                <w:szCs w:val="22"/>
                <w:lang w:eastAsia="uk-UA"/>
              </w:rPr>
              <w:t>Кодекс здоров’я тварин</w:t>
            </w:r>
            <w:r w:rsidR="007E0326" w:rsidRPr="00BD34C4">
              <w:rPr>
                <w:color w:val="000000"/>
                <w:sz w:val="22"/>
                <w:szCs w:val="22"/>
                <w:lang w:eastAsia="uk-UA"/>
              </w:rPr>
              <w:t xml:space="preserve"> </w:t>
            </w:r>
          </w:p>
        </w:tc>
        <w:tc>
          <w:tcPr>
            <w:tcW w:w="258" w:type="dxa"/>
            <w:tcBorders>
              <w:top w:val="nil"/>
              <w:left w:val="single" w:sz="4" w:space="0" w:color="auto"/>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Default="00DC35EA" w:rsidP="002D1E17">
            <w:pPr>
              <w:spacing w:after="0" w:line="240" w:lineRule="auto"/>
              <w:jc w:val="center"/>
              <w:rPr>
                <w:color w:val="000000"/>
                <w:sz w:val="22"/>
                <w:szCs w:val="22"/>
                <w:lang w:eastAsia="uk-UA"/>
              </w:rPr>
            </w:pPr>
            <w:r w:rsidRPr="005F2050">
              <w:rPr>
                <w:color w:val="000000"/>
                <w:sz w:val="22"/>
                <w:szCs w:val="22"/>
                <w:lang w:eastAsia="uk-UA"/>
              </w:rPr>
              <w:t xml:space="preserve">ОК 39. Юридична відповідальність </w:t>
            </w:r>
          </w:p>
          <w:p w:rsidR="00DC35EA" w:rsidRPr="005F2050" w:rsidRDefault="00DC35EA" w:rsidP="002D1E17">
            <w:pPr>
              <w:spacing w:after="0" w:line="240" w:lineRule="auto"/>
              <w:jc w:val="center"/>
              <w:rPr>
                <w:color w:val="000000"/>
                <w:sz w:val="22"/>
                <w:szCs w:val="22"/>
                <w:lang w:eastAsia="uk-UA"/>
              </w:rPr>
            </w:pPr>
            <w:r w:rsidRPr="005F2050">
              <w:rPr>
                <w:color w:val="000000"/>
                <w:sz w:val="22"/>
                <w:szCs w:val="22"/>
                <w:lang w:eastAsia="uk-UA"/>
              </w:rPr>
              <w:t>в галузі</w:t>
            </w:r>
          </w:p>
        </w:tc>
        <w:tc>
          <w:tcPr>
            <w:tcW w:w="258" w:type="dxa"/>
            <w:tcBorders>
              <w:top w:val="nil"/>
              <w:left w:val="single" w:sz="4" w:space="0" w:color="auto"/>
              <w:bottom w:val="nil"/>
              <w:right w:val="single" w:sz="8" w:space="0" w:color="000000"/>
            </w:tcBorders>
            <w:vAlign w:val="center"/>
          </w:tcPr>
          <w:p w:rsidR="00DC35EA" w:rsidRPr="0026496E" w:rsidRDefault="00DC35EA" w:rsidP="002D1E17">
            <w:pPr>
              <w:spacing w:after="0" w:line="240" w:lineRule="auto"/>
              <w:jc w:val="center"/>
              <w:rPr>
                <w:color w:val="000000"/>
                <w:szCs w:val="22"/>
                <w:lang w:eastAsia="uk-UA"/>
              </w:rPr>
            </w:pPr>
          </w:p>
        </w:tc>
        <w:tc>
          <w:tcPr>
            <w:tcW w:w="1999" w:type="dxa"/>
            <w:gridSpan w:val="5"/>
            <w:vMerge w:val="restart"/>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271134" w:rsidRPr="00271134" w:rsidRDefault="00271134" w:rsidP="00271134">
            <w:pPr>
              <w:spacing w:after="0" w:line="240" w:lineRule="auto"/>
              <w:jc w:val="center"/>
              <w:rPr>
                <w:color w:val="000000"/>
                <w:sz w:val="22"/>
                <w:szCs w:val="22"/>
                <w:lang w:eastAsia="uk-UA"/>
              </w:rPr>
            </w:pPr>
            <w:r w:rsidRPr="00271134">
              <w:rPr>
                <w:color w:val="000000"/>
                <w:sz w:val="22"/>
                <w:szCs w:val="22"/>
                <w:lang w:eastAsia="uk-UA"/>
              </w:rPr>
              <w:t>ВД 11.</w:t>
            </w:r>
            <w:r>
              <w:rPr>
                <w:color w:val="000000"/>
                <w:sz w:val="22"/>
                <w:szCs w:val="22"/>
                <w:lang w:eastAsia="uk-UA"/>
              </w:rPr>
              <w:t>2</w:t>
            </w:r>
            <w:r w:rsidRPr="00271134">
              <w:rPr>
                <w:color w:val="000000"/>
                <w:sz w:val="22"/>
                <w:szCs w:val="22"/>
                <w:lang w:eastAsia="uk-UA"/>
              </w:rPr>
              <w:t>.</w:t>
            </w:r>
          </w:p>
          <w:p w:rsidR="00DC35EA" w:rsidRPr="00DC35EA" w:rsidRDefault="00DC35EA" w:rsidP="00DC35EA">
            <w:pPr>
              <w:spacing w:after="0" w:line="240" w:lineRule="auto"/>
              <w:jc w:val="center"/>
              <w:rPr>
                <w:color w:val="000000"/>
                <w:sz w:val="22"/>
                <w:szCs w:val="22"/>
                <w:lang w:eastAsia="uk-UA"/>
              </w:rPr>
            </w:pPr>
            <w:r w:rsidRPr="00DC35EA">
              <w:rPr>
                <w:color w:val="000000"/>
                <w:sz w:val="22"/>
                <w:szCs w:val="22"/>
                <w:lang w:eastAsia="uk-UA"/>
              </w:rPr>
              <w:t>Вибіркова</w:t>
            </w:r>
          </w:p>
          <w:p w:rsidR="00DC35EA"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 дисципліна 1</w:t>
            </w:r>
            <w:r w:rsidR="0088671A">
              <w:rPr>
                <w:color w:val="000000"/>
                <w:sz w:val="22"/>
                <w:szCs w:val="22"/>
                <w:lang w:eastAsia="uk-UA"/>
              </w:rPr>
              <w:t>6</w:t>
            </w:r>
          </w:p>
        </w:tc>
        <w:tc>
          <w:tcPr>
            <w:tcW w:w="312" w:type="dxa"/>
            <w:gridSpan w:val="2"/>
            <w:vMerge w:val="restart"/>
            <w:tcBorders>
              <w:left w:val="single" w:sz="8" w:space="0" w:color="000000"/>
              <w:bottom w:val="single" w:sz="4" w:space="0" w:color="auto"/>
              <w:right w:val="single" w:sz="4" w:space="0" w:color="auto"/>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3367" w:type="dxa"/>
            <w:gridSpan w:val="2"/>
            <w:vMerge w:val="restart"/>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936AC5" w:rsidRPr="00936AC5" w:rsidRDefault="00936AC5" w:rsidP="00936AC5">
            <w:pPr>
              <w:spacing w:after="0" w:line="240" w:lineRule="auto"/>
              <w:jc w:val="center"/>
              <w:rPr>
                <w:color w:val="000000"/>
                <w:sz w:val="22"/>
                <w:szCs w:val="22"/>
                <w:lang w:eastAsia="uk-UA"/>
              </w:rPr>
            </w:pPr>
            <w:r w:rsidRPr="00936AC5">
              <w:rPr>
                <w:color w:val="000000"/>
                <w:sz w:val="22"/>
                <w:szCs w:val="22"/>
                <w:lang w:eastAsia="uk-UA"/>
              </w:rPr>
              <w:t>ВД 12.</w:t>
            </w:r>
            <w:r>
              <w:rPr>
                <w:color w:val="000000"/>
                <w:sz w:val="22"/>
                <w:szCs w:val="22"/>
                <w:lang w:eastAsia="uk-UA"/>
              </w:rPr>
              <w:t>2</w:t>
            </w:r>
            <w:r w:rsidRPr="00936AC5">
              <w:rPr>
                <w:color w:val="000000"/>
                <w:sz w:val="22"/>
                <w:szCs w:val="22"/>
                <w:lang w:eastAsia="uk-UA"/>
              </w:rPr>
              <w:t>.</w:t>
            </w:r>
          </w:p>
          <w:p w:rsidR="00DC35EA"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Вибіркова дисципліна </w:t>
            </w:r>
            <w:r>
              <w:rPr>
                <w:color w:val="000000"/>
                <w:sz w:val="22"/>
                <w:szCs w:val="22"/>
                <w:lang w:eastAsia="uk-UA"/>
              </w:rPr>
              <w:t>2</w:t>
            </w:r>
            <w:r w:rsidR="0088671A">
              <w:rPr>
                <w:color w:val="000000"/>
                <w:sz w:val="22"/>
                <w:szCs w:val="22"/>
                <w:lang w:eastAsia="uk-UA"/>
              </w:rPr>
              <w:t>2</w:t>
            </w:r>
          </w:p>
        </w:tc>
      </w:tr>
      <w:tr w:rsidR="00DC35EA" w:rsidRPr="0026496E" w:rsidTr="00DC35EA">
        <w:trPr>
          <w:trHeight w:val="177"/>
        </w:trPr>
        <w:tc>
          <w:tcPr>
            <w:tcW w:w="2515"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26496E" w:rsidRDefault="00DC35EA"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C35EA" w:rsidRPr="0026496E" w:rsidRDefault="00DC35EA" w:rsidP="002D1E17">
            <w:pPr>
              <w:spacing w:after="0" w:line="240" w:lineRule="auto"/>
              <w:jc w:val="center"/>
              <w:rPr>
                <w:color w:val="000000"/>
                <w:szCs w:val="22"/>
                <w:lang w:eastAsia="uk-UA"/>
              </w:rPr>
            </w:pPr>
          </w:p>
        </w:tc>
        <w:tc>
          <w:tcPr>
            <w:tcW w:w="258" w:type="dxa"/>
            <w:vMerge w:val="restart"/>
            <w:tcBorders>
              <w:top w:val="nil"/>
              <w:left w:val="single" w:sz="4" w:space="0" w:color="auto"/>
              <w:right w:val="single" w:sz="8" w:space="0" w:color="000000"/>
            </w:tcBorders>
            <w:vAlign w:val="center"/>
          </w:tcPr>
          <w:p w:rsidR="00DC35EA" w:rsidRPr="0026496E" w:rsidRDefault="00DC35EA" w:rsidP="002D1E17">
            <w:pPr>
              <w:spacing w:after="0" w:line="240" w:lineRule="auto"/>
              <w:jc w:val="center"/>
              <w:rPr>
                <w:szCs w:val="22"/>
                <w:lang w:eastAsia="uk-UA"/>
              </w:rPr>
            </w:pPr>
          </w:p>
        </w:tc>
        <w:tc>
          <w:tcPr>
            <w:tcW w:w="1999" w:type="dxa"/>
            <w:gridSpan w:val="5"/>
            <w:vMerge/>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DC35EA" w:rsidRPr="0026496E" w:rsidRDefault="00DC35EA" w:rsidP="002D1E17">
            <w:pPr>
              <w:spacing w:after="0" w:line="240" w:lineRule="auto"/>
              <w:jc w:val="center"/>
              <w:rPr>
                <w:color w:val="000000"/>
                <w:szCs w:val="22"/>
                <w:lang w:eastAsia="uk-UA"/>
              </w:rPr>
            </w:pPr>
          </w:p>
        </w:tc>
        <w:tc>
          <w:tcPr>
            <w:tcW w:w="312" w:type="dxa"/>
            <w:gridSpan w:val="2"/>
            <w:vMerge/>
            <w:tcBorders>
              <w:left w:val="single" w:sz="8" w:space="0" w:color="000000"/>
              <w:right w:val="single" w:sz="4" w:space="0" w:color="auto"/>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3367" w:type="dxa"/>
            <w:gridSpan w:val="2"/>
            <w:vMerge/>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DC35EA" w:rsidRPr="0026496E" w:rsidRDefault="00DC35EA" w:rsidP="002D1E17">
            <w:pPr>
              <w:spacing w:after="0" w:line="240" w:lineRule="auto"/>
              <w:jc w:val="center"/>
              <w:rPr>
                <w:color w:val="000000"/>
                <w:szCs w:val="22"/>
                <w:lang w:eastAsia="uk-UA"/>
              </w:rPr>
            </w:pPr>
          </w:p>
        </w:tc>
      </w:tr>
      <w:tr w:rsidR="005F2050" w:rsidRPr="0026496E" w:rsidTr="00DC35EA">
        <w:trPr>
          <w:trHeight w:val="111"/>
        </w:trPr>
        <w:tc>
          <w:tcPr>
            <w:tcW w:w="1496" w:type="dxa"/>
            <w:tcBorders>
              <w:top w:val="single" w:sz="4" w:space="0" w:color="auto"/>
              <w:bottom w:val="single" w:sz="4" w:space="0" w:color="auto"/>
              <w:right w:val="nil"/>
            </w:tcBorders>
            <w:vAlign w:val="center"/>
          </w:tcPr>
          <w:p w:rsidR="005F2050" w:rsidRPr="0026496E" w:rsidRDefault="005F2050" w:rsidP="002D1E17">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5F2050" w:rsidRPr="0026496E" w:rsidRDefault="005F2050" w:rsidP="002D1E17">
            <w:pPr>
              <w:spacing w:after="0" w:line="240" w:lineRule="auto"/>
              <w:jc w:val="center"/>
              <w:rPr>
                <w:color w:val="000000"/>
                <w:szCs w:val="22"/>
                <w:lang w:eastAsia="uk-UA"/>
              </w:rPr>
            </w:pPr>
          </w:p>
        </w:tc>
        <w:tc>
          <w:tcPr>
            <w:tcW w:w="258" w:type="dxa"/>
            <w:tcBorders>
              <w:top w:val="nil"/>
              <w:left w:val="nil"/>
              <w:bottom w:val="nil"/>
              <w:right w:val="nil"/>
            </w:tcBorders>
            <w:vAlign w:val="center"/>
          </w:tcPr>
          <w:p w:rsidR="005F2050" w:rsidRPr="0026496E" w:rsidRDefault="005F2050" w:rsidP="002D1E17">
            <w:pPr>
              <w:spacing w:after="0" w:line="240" w:lineRule="auto"/>
              <w:jc w:val="center"/>
              <w:rPr>
                <w:szCs w:val="22"/>
                <w:lang w:eastAsia="uk-UA"/>
              </w:rPr>
            </w:pPr>
          </w:p>
        </w:tc>
        <w:tc>
          <w:tcPr>
            <w:tcW w:w="1157" w:type="dxa"/>
            <w:tcBorders>
              <w:top w:val="single" w:sz="4" w:space="0" w:color="auto"/>
              <w:left w:val="nil"/>
              <w:bottom w:val="single" w:sz="8" w:space="0" w:color="000000"/>
              <w:right w:val="nil"/>
            </w:tcBorders>
            <w:vAlign w:val="center"/>
          </w:tcPr>
          <w:p w:rsidR="005F2050" w:rsidRPr="0026496E" w:rsidRDefault="005F2050" w:rsidP="002D1E17">
            <w:pPr>
              <w:spacing w:after="0" w:line="240" w:lineRule="auto"/>
              <w:jc w:val="center"/>
              <w:rPr>
                <w:szCs w:val="22"/>
                <w:lang w:eastAsia="uk-UA"/>
              </w:rPr>
            </w:pPr>
          </w:p>
        </w:tc>
        <w:tc>
          <w:tcPr>
            <w:tcW w:w="874" w:type="dxa"/>
            <w:tcBorders>
              <w:top w:val="single" w:sz="4" w:space="0" w:color="auto"/>
              <w:left w:val="nil"/>
              <w:bottom w:val="single" w:sz="8" w:space="0" w:color="000000"/>
            </w:tcBorders>
            <w:vAlign w:val="center"/>
          </w:tcPr>
          <w:p w:rsidR="005F2050" w:rsidRPr="0026496E" w:rsidRDefault="005F2050" w:rsidP="002D1E17">
            <w:pPr>
              <w:spacing w:after="0" w:line="240" w:lineRule="auto"/>
              <w:jc w:val="center"/>
              <w:rPr>
                <w:szCs w:val="22"/>
                <w:lang w:eastAsia="uk-UA"/>
              </w:rPr>
            </w:pPr>
          </w:p>
        </w:tc>
        <w:tc>
          <w:tcPr>
            <w:tcW w:w="258" w:type="dxa"/>
            <w:vMerge/>
            <w:tcBorders>
              <w:left w:val="nil"/>
            </w:tcBorders>
            <w:vAlign w:val="center"/>
          </w:tcPr>
          <w:p w:rsidR="005F2050" w:rsidRPr="0026496E" w:rsidRDefault="005F2050" w:rsidP="002D1E17">
            <w:pPr>
              <w:spacing w:after="0" w:line="240" w:lineRule="auto"/>
              <w:jc w:val="center"/>
              <w:rPr>
                <w:szCs w:val="22"/>
                <w:lang w:eastAsia="uk-UA"/>
              </w:rPr>
            </w:pPr>
          </w:p>
        </w:tc>
        <w:tc>
          <w:tcPr>
            <w:tcW w:w="1472" w:type="dxa"/>
            <w:tcBorders>
              <w:top w:val="single" w:sz="4" w:space="0" w:color="auto"/>
              <w:left w:val="nil"/>
              <w:bottom w:val="nil"/>
              <w:right w:val="nil"/>
            </w:tcBorders>
            <w:vAlign w:val="center"/>
          </w:tcPr>
          <w:p w:rsidR="005F2050" w:rsidRPr="0026496E" w:rsidRDefault="005F2050" w:rsidP="002D1E17">
            <w:pPr>
              <w:spacing w:after="0" w:line="240" w:lineRule="auto"/>
              <w:jc w:val="center"/>
              <w:rPr>
                <w:szCs w:val="22"/>
                <w:lang w:eastAsia="uk-UA"/>
              </w:rPr>
            </w:pPr>
          </w:p>
        </w:tc>
        <w:tc>
          <w:tcPr>
            <w:tcW w:w="236" w:type="dxa"/>
            <w:tcBorders>
              <w:top w:val="single" w:sz="4" w:space="0" w:color="auto"/>
              <w:left w:val="nil"/>
              <w:bottom w:val="nil"/>
              <w:right w:val="nil"/>
            </w:tcBorders>
            <w:vAlign w:val="center"/>
          </w:tcPr>
          <w:p w:rsidR="005F2050" w:rsidRPr="0026496E" w:rsidRDefault="005F2050" w:rsidP="002D1E17">
            <w:pPr>
              <w:spacing w:after="0" w:line="240" w:lineRule="auto"/>
              <w:jc w:val="center"/>
              <w:rPr>
                <w:szCs w:val="22"/>
                <w:lang w:eastAsia="uk-UA"/>
              </w:rPr>
            </w:pPr>
          </w:p>
        </w:tc>
        <w:tc>
          <w:tcPr>
            <w:tcW w:w="603" w:type="dxa"/>
            <w:gridSpan w:val="5"/>
            <w:tcBorders>
              <w:left w:val="nil"/>
              <w:bottom w:val="nil"/>
              <w:right w:val="nil"/>
            </w:tcBorders>
            <w:vAlign w:val="center"/>
          </w:tcPr>
          <w:p w:rsidR="005F2050" w:rsidRPr="0026496E" w:rsidRDefault="005F2050" w:rsidP="002D1E17">
            <w:pPr>
              <w:spacing w:after="0" w:line="240" w:lineRule="auto"/>
              <w:jc w:val="center"/>
              <w:rPr>
                <w:szCs w:val="22"/>
                <w:lang w:eastAsia="uk-UA"/>
              </w:rPr>
            </w:pPr>
          </w:p>
        </w:tc>
        <w:tc>
          <w:tcPr>
            <w:tcW w:w="1312" w:type="dxa"/>
            <w:tcBorders>
              <w:top w:val="single" w:sz="4" w:space="0" w:color="auto"/>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c>
          <w:tcPr>
            <w:tcW w:w="2055" w:type="dxa"/>
            <w:tcBorders>
              <w:top w:val="single" w:sz="4" w:space="0" w:color="auto"/>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r>
      <w:tr w:rsidR="005F2050" w:rsidRPr="0026496E" w:rsidTr="00DC35EA">
        <w:trPr>
          <w:trHeight w:val="436"/>
        </w:trPr>
        <w:tc>
          <w:tcPr>
            <w:tcW w:w="2515"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F2050" w:rsidRPr="00BD34C4" w:rsidRDefault="005F2050" w:rsidP="002D1E17">
            <w:pPr>
              <w:spacing w:after="0" w:line="240" w:lineRule="auto"/>
              <w:jc w:val="center"/>
              <w:rPr>
                <w:color w:val="000000"/>
                <w:sz w:val="22"/>
                <w:szCs w:val="22"/>
                <w:lang w:eastAsia="uk-UA"/>
              </w:rPr>
            </w:pPr>
            <w:r w:rsidRPr="00BD34C4">
              <w:rPr>
                <w:color w:val="000000"/>
                <w:sz w:val="22"/>
                <w:szCs w:val="22"/>
                <w:lang w:eastAsia="uk-UA"/>
              </w:rPr>
              <w:t>ОК 37. Цифрові технології у тваринництві</w:t>
            </w:r>
          </w:p>
        </w:tc>
        <w:tc>
          <w:tcPr>
            <w:tcW w:w="258" w:type="dxa"/>
            <w:tcBorders>
              <w:top w:val="nil"/>
              <w:left w:val="single" w:sz="4" w:space="0" w:color="auto"/>
              <w:bottom w:val="nil"/>
              <w:right w:val="single" w:sz="4" w:space="0" w:color="auto"/>
            </w:tcBorders>
            <w:vAlign w:val="center"/>
          </w:tcPr>
          <w:p w:rsidR="005F2050" w:rsidRPr="0026496E" w:rsidRDefault="005F2050" w:rsidP="002D1E17">
            <w:pPr>
              <w:spacing w:after="0" w:line="240" w:lineRule="auto"/>
              <w:jc w:val="center"/>
              <w:rPr>
                <w:color w:val="000000"/>
                <w:szCs w:val="22"/>
                <w:lang w:eastAsia="uk-UA"/>
              </w:rPr>
            </w:pPr>
          </w:p>
        </w:tc>
        <w:tc>
          <w:tcPr>
            <w:tcW w:w="2031" w:type="dxa"/>
            <w:gridSpan w:val="2"/>
            <w:vMerge w:val="restart"/>
            <w:tcBorders>
              <w:top w:val="single" w:sz="8" w:space="0" w:color="000000"/>
              <w:left w:val="single" w:sz="4" w:space="0" w:color="auto"/>
              <w:bottom w:val="single" w:sz="4" w:space="0" w:color="auto"/>
              <w:right w:val="single" w:sz="4" w:space="0" w:color="auto"/>
            </w:tcBorders>
            <w:shd w:val="clear" w:color="auto" w:fill="8DB3E2" w:themeFill="text2" w:themeFillTint="66"/>
            <w:vAlign w:val="center"/>
          </w:tcPr>
          <w:p w:rsidR="005F2050" w:rsidRPr="005F2050" w:rsidRDefault="005F2050" w:rsidP="002D1E17">
            <w:pPr>
              <w:spacing w:after="0" w:line="240" w:lineRule="auto"/>
              <w:jc w:val="center"/>
              <w:rPr>
                <w:color w:val="000000"/>
                <w:sz w:val="22"/>
                <w:szCs w:val="22"/>
                <w:lang w:eastAsia="uk-UA"/>
              </w:rPr>
            </w:pPr>
            <w:r w:rsidRPr="005F2050">
              <w:rPr>
                <w:color w:val="000000"/>
                <w:sz w:val="22"/>
                <w:szCs w:val="22"/>
                <w:lang w:eastAsia="uk-UA"/>
              </w:rPr>
              <w:t xml:space="preserve">ОК 40. </w:t>
            </w:r>
            <w:proofErr w:type="spellStart"/>
            <w:r w:rsidRPr="005F2050">
              <w:rPr>
                <w:color w:val="000000"/>
                <w:sz w:val="22"/>
                <w:szCs w:val="22"/>
                <w:lang w:eastAsia="uk-UA"/>
              </w:rPr>
              <w:t>Біобезпека</w:t>
            </w:r>
            <w:proofErr w:type="spellEnd"/>
            <w:r w:rsidRPr="005F2050">
              <w:rPr>
                <w:color w:val="000000"/>
                <w:sz w:val="22"/>
                <w:szCs w:val="22"/>
                <w:lang w:eastAsia="uk-UA"/>
              </w:rPr>
              <w:t xml:space="preserve">, </w:t>
            </w:r>
            <w:proofErr w:type="spellStart"/>
            <w:r w:rsidRPr="005F2050">
              <w:rPr>
                <w:color w:val="000000"/>
                <w:sz w:val="22"/>
                <w:szCs w:val="22"/>
                <w:lang w:eastAsia="uk-UA"/>
              </w:rPr>
              <w:t>біозахист</w:t>
            </w:r>
            <w:proofErr w:type="spellEnd"/>
            <w:r w:rsidRPr="005F2050">
              <w:rPr>
                <w:color w:val="000000"/>
                <w:sz w:val="22"/>
                <w:szCs w:val="22"/>
                <w:lang w:eastAsia="uk-UA"/>
              </w:rPr>
              <w:t>, біоетика</w:t>
            </w:r>
          </w:p>
        </w:tc>
        <w:tc>
          <w:tcPr>
            <w:tcW w:w="258" w:type="dxa"/>
            <w:vMerge/>
            <w:tcBorders>
              <w:left w:val="single" w:sz="4" w:space="0" w:color="auto"/>
              <w:right w:val="single" w:sz="8" w:space="0" w:color="000000"/>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1987" w:type="dxa"/>
            <w:gridSpan w:val="4"/>
            <w:vMerge w:val="restart"/>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271134" w:rsidRPr="00271134" w:rsidRDefault="00271134" w:rsidP="00271134">
            <w:pPr>
              <w:spacing w:after="0" w:line="240" w:lineRule="auto"/>
              <w:jc w:val="center"/>
              <w:rPr>
                <w:color w:val="000000"/>
                <w:sz w:val="22"/>
                <w:szCs w:val="22"/>
                <w:lang w:eastAsia="uk-UA"/>
              </w:rPr>
            </w:pPr>
            <w:r w:rsidRPr="00271134">
              <w:rPr>
                <w:color w:val="000000"/>
                <w:sz w:val="22"/>
                <w:szCs w:val="22"/>
                <w:lang w:eastAsia="uk-UA"/>
              </w:rPr>
              <w:t>ВД 11.</w:t>
            </w:r>
            <w:r>
              <w:rPr>
                <w:color w:val="000000"/>
                <w:sz w:val="22"/>
                <w:szCs w:val="22"/>
                <w:lang w:eastAsia="uk-UA"/>
              </w:rPr>
              <w:t>3</w:t>
            </w:r>
            <w:r w:rsidRPr="00271134">
              <w:rPr>
                <w:color w:val="000000"/>
                <w:sz w:val="22"/>
                <w:szCs w:val="22"/>
                <w:lang w:eastAsia="uk-UA"/>
              </w:rPr>
              <w:t>.</w:t>
            </w:r>
          </w:p>
          <w:p w:rsidR="00DC35EA" w:rsidRPr="00DC35EA" w:rsidRDefault="00DC35EA" w:rsidP="00DC35EA">
            <w:pPr>
              <w:spacing w:after="0" w:line="240" w:lineRule="auto"/>
              <w:jc w:val="center"/>
              <w:rPr>
                <w:color w:val="000000"/>
                <w:sz w:val="22"/>
                <w:szCs w:val="22"/>
                <w:lang w:eastAsia="uk-UA"/>
              </w:rPr>
            </w:pPr>
            <w:r w:rsidRPr="00DC35EA">
              <w:rPr>
                <w:color w:val="000000"/>
                <w:sz w:val="22"/>
                <w:szCs w:val="22"/>
                <w:lang w:eastAsia="uk-UA"/>
              </w:rPr>
              <w:t>Вибіркова</w:t>
            </w:r>
          </w:p>
          <w:p w:rsidR="005F2050" w:rsidRPr="00DC35EA" w:rsidRDefault="00DC35EA" w:rsidP="0088671A">
            <w:pPr>
              <w:spacing w:after="0" w:line="240" w:lineRule="auto"/>
              <w:jc w:val="center"/>
              <w:rPr>
                <w:color w:val="000000"/>
                <w:sz w:val="22"/>
                <w:szCs w:val="22"/>
                <w:lang w:eastAsia="uk-UA"/>
              </w:rPr>
            </w:pPr>
            <w:r w:rsidRPr="00DC35EA">
              <w:rPr>
                <w:color w:val="000000"/>
                <w:sz w:val="22"/>
                <w:szCs w:val="22"/>
                <w:lang w:eastAsia="uk-UA"/>
              </w:rPr>
              <w:t xml:space="preserve"> дисципліна 1</w:t>
            </w:r>
            <w:r w:rsidR="0088671A">
              <w:rPr>
                <w:color w:val="000000"/>
                <w:sz w:val="22"/>
                <w:szCs w:val="22"/>
                <w:lang w:eastAsia="uk-UA"/>
              </w:rPr>
              <w:t>7</w:t>
            </w:r>
          </w:p>
        </w:tc>
        <w:tc>
          <w:tcPr>
            <w:tcW w:w="324" w:type="dxa"/>
            <w:gridSpan w:val="3"/>
            <w:tcBorders>
              <w:top w:val="nil"/>
              <w:left w:val="single" w:sz="4" w:space="0" w:color="auto"/>
              <w:bottom w:val="nil"/>
              <w:right w:val="single" w:sz="4" w:space="0" w:color="auto"/>
            </w:tcBorders>
            <w:vAlign w:val="center"/>
          </w:tcPr>
          <w:p w:rsidR="005F2050" w:rsidRPr="00DC35EA" w:rsidRDefault="005F2050" w:rsidP="002D1E17">
            <w:pPr>
              <w:spacing w:after="0" w:line="240" w:lineRule="auto"/>
              <w:jc w:val="center"/>
              <w:rPr>
                <w:color w:val="000000"/>
                <w:sz w:val="22"/>
                <w:szCs w:val="22"/>
                <w:lang w:eastAsia="uk-UA"/>
              </w:rPr>
            </w:pPr>
          </w:p>
        </w:tc>
        <w:tc>
          <w:tcPr>
            <w:tcW w:w="3367" w:type="dxa"/>
            <w:gridSpan w:val="2"/>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36AC5" w:rsidRPr="00936AC5" w:rsidRDefault="00936AC5" w:rsidP="00936AC5">
            <w:pPr>
              <w:spacing w:after="0" w:line="240" w:lineRule="auto"/>
              <w:jc w:val="center"/>
              <w:rPr>
                <w:color w:val="000000"/>
                <w:sz w:val="22"/>
                <w:szCs w:val="22"/>
                <w:lang w:eastAsia="uk-UA"/>
              </w:rPr>
            </w:pPr>
            <w:r w:rsidRPr="00936AC5">
              <w:rPr>
                <w:color w:val="000000"/>
                <w:sz w:val="22"/>
                <w:szCs w:val="22"/>
                <w:lang w:eastAsia="uk-UA"/>
              </w:rPr>
              <w:t>ВД 12.</w:t>
            </w:r>
            <w:r>
              <w:rPr>
                <w:color w:val="000000"/>
                <w:sz w:val="22"/>
                <w:szCs w:val="22"/>
                <w:lang w:eastAsia="uk-UA"/>
              </w:rPr>
              <w:t>3</w:t>
            </w:r>
            <w:r w:rsidRPr="00936AC5">
              <w:rPr>
                <w:color w:val="000000"/>
                <w:sz w:val="22"/>
                <w:szCs w:val="22"/>
                <w:lang w:eastAsia="uk-UA"/>
              </w:rPr>
              <w:t>.</w:t>
            </w:r>
          </w:p>
          <w:p w:rsidR="005F2050"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Вибіркова дисципліна </w:t>
            </w:r>
            <w:r>
              <w:rPr>
                <w:color w:val="000000"/>
                <w:sz w:val="22"/>
                <w:szCs w:val="22"/>
                <w:lang w:eastAsia="uk-UA"/>
              </w:rPr>
              <w:t>2</w:t>
            </w:r>
            <w:r w:rsidR="0088671A">
              <w:rPr>
                <w:color w:val="000000"/>
                <w:sz w:val="22"/>
                <w:szCs w:val="22"/>
                <w:lang w:eastAsia="uk-UA"/>
              </w:rPr>
              <w:t>3</w:t>
            </w:r>
          </w:p>
        </w:tc>
      </w:tr>
      <w:tr w:rsidR="005F2050" w:rsidRPr="0026496E" w:rsidTr="00DC35EA">
        <w:trPr>
          <w:trHeight w:val="268"/>
        </w:trPr>
        <w:tc>
          <w:tcPr>
            <w:tcW w:w="2515"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5F2050" w:rsidRPr="0026496E" w:rsidRDefault="005F2050" w:rsidP="002D1E17">
            <w:pPr>
              <w:spacing w:after="0" w:line="240" w:lineRule="auto"/>
              <w:jc w:val="center"/>
              <w:rPr>
                <w:color w:val="000000"/>
                <w:szCs w:val="22"/>
                <w:lang w:eastAsia="uk-UA"/>
              </w:rPr>
            </w:pPr>
          </w:p>
        </w:tc>
        <w:tc>
          <w:tcPr>
            <w:tcW w:w="2031" w:type="dxa"/>
            <w:gridSpan w:val="2"/>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258" w:type="dxa"/>
            <w:vMerge/>
            <w:tcBorders>
              <w:left w:val="single" w:sz="4" w:space="0" w:color="auto"/>
              <w:right w:val="single" w:sz="8" w:space="0" w:color="000000"/>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1987" w:type="dxa"/>
            <w:gridSpan w:val="4"/>
            <w:vMerge/>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5F2050" w:rsidRPr="00DC35EA" w:rsidRDefault="005F2050" w:rsidP="002D1E17">
            <w:pPr>
              <w:spacing w:after="0" w:line="240" w:lineRule="auto"/>
              <w:jc w:val="center"/>
              <w:rPr>
                <w:color w:val="000000"/>
                <w:sz w:val="22"/>
                <w:szCs w:val="22"/>
                <w:lang w:eastAsia="uk-UA"/>
              </w:rPr>
            </w:pPr>
          </w:p>
        </w:tc>
        <w:tc>
          <w:tcPr>
            <w:tcW w:w="324" w:type="dxa"/>
            <w:gridSpan w:val="3"/>
            <w:tcBorders>
              <w:top w:val="nil"/>
              <w:left w:val="single" w:sz="4" w:space="0" w:color="auto"/>
              <w:bottom w:val="nil"/>
              <w:right w:val="single" w:sz="4" w:space="0" w:color="auto"/>
            </w:tcBorders>
            <w:vAlign w:val="center"/>
          </w:tcPr>
          <w:p w:rsidR="005F2050" w:rsidRPr="00DC35EA" w:rsidRDefault="005F2050" w:rsidP="002D1E17">
            <w:pPr>
              <w:spacing w:after="0" w:line="240" w:lineRule="auto"/>
              <w:jc w:val="center"/>
              <w:rPr>
                <w:sz w:val="22"/>
                <w:szCs w:val="22"/>
                <w:lang w:eastAsia="uk-UA"/>
              </w:rPr>
            </w:pPr>
          </w:p>
        </w:tc>
        <w:tc>
          <w:tcPr>
            <w:tcW w:w="3367" w:type="dxa"/>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F2050" w:rsidRPr="0026496E" w:rsidRDefault="005F2050" w:rsidP="002D1E17">
            <w:pPr>
              <w:spacing w:after="0" w:line="240" w:lineRule="auto"/>
              <w:jc w:val="center"/>
              <w:rPr>
                <w:color w:val="000000"/>
                <w:szCs w:val="22"/>
                <w:lang w:eastAsia="uk-UA"/>
              </w:rPr>
            </w:pPr>
          </w:p>
        </w:tc>
      </w:tr>
      <w:tr w:rsidR="005F2050" w:rsidRPr="0026496E" w:rsidTr="00DC35EA">
        <w:trPr>
          <w:trHeight w:val="55"/>
        </w:trPr>
        <w:tc>
          <w:tcPr>
            <w:tcW w:w="1496" w:type="dxa"/>
            <w:tcBorders>
              <w:top w:val="single" w:sz="4" w:space="0" w:color="auto"/>
              <w:bottom w:val="single" w:sz="4" w:space="0" w:color="auto"/>
              <w:right w:val="nil"/>
            </w:tcBorders>
            <w:vAlign w:val="center"/>
          </w:tcPr>
          <w:p w:rsidR="005F2050" w:rsidRPr="0026496E" w:rsidRDefault="005F2050" w:rsidP="002D1E17">
            <w:pPr>
              <w:spacing w:after="0" w:line="240" w:lineRule="auto"/>
              <w:jc w:val="center"/>
              <w:rPr>
                <w:color w:val="000000"/>
                <w:szCs w:val="22"/>
                <w:lang w:eastAsia="uk-UA"/>
              </w:rPr>
            </w:pPr>
          </w:p>
        </w:tc>
        <w:tc>
          <w:tcPr>
            <w:tcW w:w="1019" w:type="dxa"/>
            <w:tcBorders>
              <w:top w:val="single" w:sz="4" w:space="0" w:color="auto"/>
              <w:left w:val="nil"/>
              <w:bottom w:val="single" w:sz="4" w:space="0" w:color="auto"/>
              <w:right w:val="nil"/>
            </w:tcBorders>
            <w:vAlign w:val="center"/>
          </w:tcPr>
          <w:p w:rsidR="005F2050" w:rsidRPr="0026496E" w:rsidRDefault="005F2050" w:rsidP="002D1E17">
            <w:pPr>
              <w:spacing w:after="0" w:line="240" w:lineRule="auto"/>
              <w:jc w:val="center"/>
              <w:rPr>
                <w:color w:val="000000"/>
                <w:szCs w:val="22"/>
                <w:lang w:eastAsia="uk-UA"/>
              </w:rPr>
            </w:pPr>
          </w:p>
        </w:tc>
        <w:tc>
          <w:tcPr>
            <w:tcW w:w="258" w:type="dxa"/>
            <w:tcBorders>
              <w:top w:val="nil"/>
              <w:left w:val="nil"/>
              <w:bottom w:val="nil"/>
              <w:right w:val="nil"/>
            </w:tcBorders>
            <w:vAlign w:val="center"/>
          </w:tcPr>
          <w:p w:rsidR="005F2050" w:rsidRPr="0026496E" w:rsidRDefault="005F2050" w:rsidP="002D1E17">
            <w:pPr>
              <w:spacing w:after="0" w:line="240" w:lineRule="auto"/>
              <w:jc w:val="center"/>
              <w:rPr>
                <w:szCs w:val="22"/>
                <w:lang w:eastAsia="uk-UA"/>
              </w:rPr>
            </w:pPr>
          </w:p>
        </w:tc>
        <w:tc>
          <w:tcPr>
            <w:tcW w:w="1157" w:type="dxa"/>
            <w:tcBorders>
              <w:top w:val="nil"/>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c>
          <w:tcPr>
            <w:tcW w:w="874" w:type="dxa"/>
            <w:tcBorders>
              <w:top w:val="nil"/>
              <w:left w:val="nil"/>
              <w:bottom w:val="single" w:sz="4" w:space="0" w:color="auto"/>
            </w:tcBorders>
            <w:vAlign w:val="center"/>
          </w:tcPr>
          <w:p w:rsidR="005F2050" w:rsidRPr="0026496E" w:rsidRDefault="005F2050" w:rsidP="002D1E17">
            <w:pPr>
              <w:spacing w:after="0" w:line="240" w:lineRule="auto"/>
              <w:jc w:val="center"/>
              <w:rPr>
                <w:szCs w:val="22"/>
                <w:lang w:eastAsia="uk-UA"/>
              </w:rPr>
            </w:pPr>
          </w:p>
        </w:tc>
        <w:tc>
          <w:tcPr>
            <w:tcW w:w="258" w:type="dxa"/>
            <w:vMerge/>
            <w:tcBorders>
              <w:left w:val="nil"/>
            </w:tcBorders>
            <w:vAlign w:val="center"/>
          </w:tcPr>
          <w:p w:rsidR="005F2050" w:rsidRPr="0026496E" w:rsidRDefault="005F2050" w:rsidP="002D1E17">
            <w:pPr>
              <w:spacing w:after="0" w:line="240" w:lineRule="auto"/>
              <w:jc w:val="center"/>
              <w:rPr>
                <w:szCs w:val="22"/>
                <w:lang w:eastAsia="uk-UA"/>
              </w:rPr>
            </w:pPr>
          </w:p>
        </w:tc>
        <w:tc>
          <w:tcPr>
            <w:tcW w:w="1472" w:type="dxa"/>
            <w:tcBorders>
              <w:top w:val="nil"/>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c>
          <w:tcPr>
            <w:tcW w:w="236" w:type="dxa"/>
            <w:tcBorders>
              <w:top w:val="nil"/>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c>
          <w:tcPr>
            <w:tcW w:w="603" w:type="dxa"/>
            <w:gridSpan w:val="5"/>
            <w:tcBorders>
              <w:top w:val="nil"/>
              <w:left w:val="nil"/>
              <w:right w:val="nil"/>
            </w:tcBorders>
            <w:vAlign w:val="center"/>
          </w:tcPr>
          <w:p w:rsidR="005F2050" w:rsidRPr="0026496E" w:rsidRDefault="005F2050" w:rsidP="002D1E17">
            <w:pPr>
              <w:spacing w:after="0" w:line="240" w:lineRule="auto"/>
              <w:jc w:val="center"/>
              <w:rPr>
                <w:szCs w:val="22"/>
                <w:lang w:eastAsia="uk-UA"/>
              </w:rPr>
            </w:pPr>
          </w:p>
        </w:tc>
        <w:tc>
          <w:tcPr>
            <w:tcW w:w="1312" w:type="dxa"/>
            <w:tcBorders>
              <w:top w:val="single" w:sz="4" w:space="0" w:color="auto"/>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c>
          <w:tcPr>
            <w:tcW w:w="2055" w:type="dxa"/>
            <w:tcBorders>
              <w:top w:val="single" w:sz="4" w:space="0" w:color="auto"/>
              <w:left w:val="nil"/>
              <w:bottom w:val="single" w:sz="4" w:space="0" w:color="auto"/>
              <w:right w:val="nil"/>
            </w:tcBorders>
            <w:vAlign w:val="center"/>
          </w:tcPr>
          <w:p w:rsidR="005F2050" w:rsidRPr="0026496E" w:rsidRDefault="005F2050" w:rsidP="002D1E17">
            <w:pPr>
              <w:spacing w:after="0" w:line="240" w:lineRule="auto"/>
              <w:jc w:val="center"/>
              <w:rPr>
                <w:szCs w:val="22"/>
                <w:lang w:eastAsia="uk-UA"/>
              </w:rPr>
            </w:pPr>
          </w:p>
        </w:tc>
      </w:tr>
      <w:tr w:rsidR="005F2050" w:rsidRPr="0026496E" w:rsidTr="00DC35EA">
        <w:trPr>
          <w:trHeight w:val="738"/>
        </w:trPr>
        <w:tc>
          <w:tcPr>
            <w:tcW w:w="2515" w:type="dxa"/>
            <w:gridSpan w:val="2"/>
            <w:vMerge w:val="restart"/>
            <w:tcBorders>
              <w:top w:val="single" w:sz="4" w:space="0" w:color="auto"/>
              <w:left w:val="wave" w:sz="12" w:space="0" w:color="auto"/>
              <w:bottom w:val="single" w:sz="4" w:space="0" w:color="auto"/>
              <w:right w:val="single" w:sz="4" w:space="0" w:color="auto"/>
            </w:tcBorders>
            <w:shd w:val="clear" w:color="auto" w:fill="8DB3E2" w:themeFill="text2" w:themeFillTint="66"/>
            <w:vAlign w:val="center"/>
          </w:tcPr>
          <w:p w:rsidR="005F2050" w:rsidRPr="00BD34C4" w:rsidRDefault="005F2050" w:rsidP="002D1E17">
            <w:pPr>
              <w:spacing w:after="0" w:line="240" w:lineRule="auto"/>
              <w:jc w:val="center"/>
              <w:rPr>
                <w:color w:val="000000"/>
                <w:sz w:val="22"/>
                <w:szCs w:val="22"/>
                <w:lang w:eastAsia="uk-UA"/>
              </w:rPr>
            </w:pPr>
            <w:r w:rsidRPr="00BD34C4">
              <w:rPr>
                <w:color w:val="000000"/>
                <w:sz w:val="22"/>
                <w:szCs w:val="22"/>
                <w:lang w:eastAsia="uk-UA"/>
              </w:rPr>
              <w:t>ОК 33. Патологічна морфологія та розтин</w:t>
            </w:r>
          </w:p>
        </w:tc>
        <w:tc>
          <w:tcPr>
            <w:tcW w:w="258" w:type="dxa"/>
            <w:tcBorders>
              <w:top w:val="nil"/>
              <w:left w:val="single" w:sz="4" w:space="0" w:color="auto"/>
              <w:bottom w:val="nil"/>
              <w:right w:val="single" w:sz="4" w:space="0" w:color="auto"/>
            </w:tcBorders>
            <w:vAlign w:val="center"/>
          </w:tcPr>
          <w:p w:rsidR="005F2050" w:rsidRPr="0026496E" w:rsidRDefault="005F2050" w:rsidP="002D1E17">
            <w:pPr>
              <w:spacing w:after="0" w:line="240" w:lineRule="auto"/>
              <w:jc w:val="center"/>
              <w:rPr>
                <w:color w:val="000000"/>
                <w:szCs w:val="22"/>
                <w:lang w:eastAsia="uk-UA"/>
              </w:rPr>
            </w:pPr>
          </w:p>
        </w:tc>
        <w:tc>
          <w:tcPr>
            <w:tcW w:w="2031" w:type="dxa"/>
            <w:gridSpan w:val="2"/>
            <w:vMerge w:val="restart"/>
            <w:tcBorders>
              <w:top w:val="single" w:sz="4" w:space="0" w:color="auto"/>
              <w:left w:val="single" w:sz="4" w:space="0" w:color="auto"/>
              <w:right w:val="single" w:sz="4" w:space="0" w:color="auto"/>
            </w:tcBorders>
            <w:shd w:val="clear" w:color="auto" w:fill="8DB3E2" w:themeFill="text2" w:themeFillTint="66"/>
            <w:vAlign w:val="center"/>
          </w:tcPr>
          <w:p w:rsidR="005F2050" w:rsidRPr="005F2050" w:rsidRDefault="005F2050" w:rsidP="002D1E17">
            <w:pPr>
              <w:spacing w:after="0" w:line="240" w:lineRule="auto"/>
              <w:jc w:val="center"/>
              <w:rPr>
                <w:color w:val="000000"/>
                <w:sz w:val="22"/>
                <w:szCs w:val="22"/>
                <w:lang w:eastAsia="uk-UA"/>
              </w:rPr>
            </w:pPr>
            <w:r w:rsidRPr="005F2050">
              <w:rPr>
                <w:color w:val="000000"/>
                <w:sz w:val="22"/>
                <w:szCs w:val="22"/>
                <w:lang w:eastAsia="uk-UA"/>
              </w:rPr>
              <w:t>ОК 41. Методологія наукових досліджень</w:t>
            </w:r>
          </w:p>
        </w:tc>
        <w:tc>
          <w:tcPr>
            <w:tcW w:w="258" w:type="dxa"/>
            <w:vMerge/>
            <w:tcBorders>
              <w:left w:val="single" w:sz="4" w:space="0" w:color="auto"/>
              <w:right w:val="single" w:sz="8" w:space="0" w:color="000000"/>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1987" w:type="dxa"/>
            <w:gridSpan w:val="4"/>
            <w:vMerge w:val="restart"/>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271134" w:rsidRPr="00271134" w:rsidRDefault="00271134" w:rsidP="00271134">
            <w:pPr>
              <w:spacing w:after="0" w:line="240" w:lineRule="auto"/>
              <w:jc w:val="center"/>
              <w:rPr>
                <w:color w:val="000000"/>
                <w:sz w:val="22"/>
                <w:szCs w:val="22"/>
                <w:lang w:eastAsia="uk-UA"/>
              </w:rPr>
            </w:pPr>
            <w:r w:rsidRPr="00271134">
              <w:rPr>
                <w:color w:val="000000"/>
                <w:sz w:val="22"/>
                <w:szCs w:val="22"/>
                <w:lang w:eastAsia="uk-UA"/>
              </w:rPr>
              <w:t>ВД 11.</w:t>
            </w:r>
            <w:r>
              <w:rPr>
                <w:color w:val="000000"/>
                <w:sz w:val="22"/>
                <w:szCs w:val="22"/>
                <w:lang w:eastAsia="uk-UA"/>
              </w:rPr>
              <w:t>4</w:t>
            </w:r>
            <w:r w:rsidRPr="00271134">
              <w:rPr>
                <w:color w:val="000000"/>
                <w:sz w:val="22"/>
                <w:szCs w:val="22"/>
                <w:lang w:eastAsia="uk-UA"/>
              </w:rPr>
              <w:t>.</w:t>
            </w:r>
          </w:p>
          <w:p w:rsidR="00DC35EA" w:rsidRPr="00DC35EA" w:rsidRDefault="00DC35EA" w:rsidP="00DC35EA">
            <w:pPr>
              <w:spacing w:after="0" w:line="240" w:lineRule="auto"/>
              <w:jc w:val="center"/>
              <w:rPr>
                <w:color w:val="000000"/>
                <w:sz w:val="22"/>
                <w:szCs w:val="22"/>
                <w:lang w:eastAsia="uk-UA"/>
              </w:rPr>
            </w:pPr>
            <w:r w:rsidRPr="00DC35EA">
              <w:rPr>
                <w:color w:val="000000"/>
                <w:sz w:val="22"/>
                <w:szCs w:val="22"/>
                <w:lang w:eastAsia="uk-UA"/>
              </w:rPr>
              <w:t>Вибіркова</w:t>
            </w:r>
          </w:p>
          <w:p w:rsidR="005F2050" w:rsidRPr="00DC35EA" w:rsidRDefault="00DC35EA" w:rsidP="0088671A">
            <w:pPr>
              <w:spacing w:after="0" w:line="240" w:lineRule="auto"/>
              <w:jc w:val="center"/>
              <w:rPr>
                <w:color w:val="000000"/>
                <w:sz w:val="22"/>
                <w:szCs w:val="22"/>
                <w:lang w:eastAsia="uk-UA"/>
              </w:rPr>
            </w:pPr>
            <w:r w:rsidRPr="00DC35EA">
              <w:rPr>
                <w:color w:val="000000"/>
                <w:sz w:val="22"/>
                <w:szCs w:val="22"/>
                <w:lang w:eastAsia="uk-UA"/>
              </w:rPr>
              <w:t xml:space="preserve"> дисципліна </w:t>
            </w:r>
            <w:r>
              <w:rPr>
                <w:color w:val="000000"/>
                <w:sz w:val="22"/>
                <w:szCs w:val="22"/>
                <w:lang w:eastAsia="uk-UA"/>
              </w:rPr>
              <w:t>1</w:t>
            </w:r>
            <w:r w:rsidR="0088671A">
              <w:rPr>
                <w:color w:val="000000"/>
                <w:sz w:val="22"/>
                <w:szCs w:val="22"/>
                <w:lang w:eastAsia="uk-UA"/>
              </w:rPr>
              <w:t>8</w:t>
            </w:r>
          </w:p>
        </w:tc>
        <w:tc>
          <w:tcPr>
            <w:tcW w:w="324" w:type="dxa"/>
            <w:gridSpan w:val="3"/>
            <w:vMerge w:val="restart"/>
            <w:tcBorders>
              <w:left w:val="single" w:sz="4" w:space="0" w:color="auto"/>
              <w:bottom w:val="single" w:sz="4" w:space="0" w:color="auto"/>
              <w:right w:val="single" w:sz="4" w:space="0" w:color="auto"/>
            </w:tcBorders>
            <w:shd w:val="clear" w:color="auto" w:fill="auto"/>
            <w:vAlign w:val="center"/>
          </w:tcPr>
          <w:p w:rsidR="005F2050" w:rsidRPr="00DC35EA" w:rsidRDefault="005F2050" w:rsidP="002D1E17">
            <w:pPr>
              <w:spacing w:after="0" w:line="240" w:lineRule="auto"/>
              <w:jc w:val="center"/>
              <w:rPr>
                <w:color w:val="000000"/>
                <w:sz w:val="22"/>
                <w:szCs w:val="22"/>
                <w:lang w:eastAsia="uk-UA"/>
              </w:rPr>
            </w:pPr>
          </w:p>
        </w:tc>
        <w:tc>
          <w:tcPr>
            <w:tcW w:w="3367" w:type="dxa"/>
            <w:gridSpan w:val="2"/>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36AC5" w:rsidRPr="00936AC5" w:rsidRDefault="00936AC5" w:rsidP="00936AC5">
            <w:pPr>
              <w:spacing w:after="0" w:line="240" w:lineRule="auto"/>
              <w:jc w:val="center"/>
              <w:rPr>
                <w:color w:val="000000"/>
                <w:sz w:val="22"/>
                <w:szCs w:val="22"/>
                <w:lang w:eastAsia="uk-UA"/>
              </w:rPr>
            </w:pPr>
            <w:r w:rsidRPr="00936AC5">
              <w:rPr>
                <w:color w:val="000000"/>
                <w:sz w:val="22"/>
                <w:szCs w:val="22"/>
                <w:lang w:eastAsia="uk-UA"/>
              </w:rPr>
              <w:t>ВД 12.</w:t>
            </w:r>
            <w:r>
              <w:rPr>
                <w:color w:val="000000"/>
                <w:sz w:val="22"/>
                <w:szCs w:val="22"/>
                <w:lang w:eastAsia="uk-UA"/>
              </w:rPr>
              <w:t>4</w:t>
            </w:r>
            <w:r w:rsidRPr="00936AC5">
              <w:rPr>
                <w:color w:val="000000"/>
                <w:sz w:val="22"/>
                <w:szCs w:val="22"/>
                <w:lang w:eastAsia="uk-UA"/>
              </w:rPr>
              <w:t>.</w:t>
            </w:r>
          </w:p>
          <w:p w:rsidR="005F2050"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Вибіркова дисципліна </w:t>
            </w:r>
            <w:r>
              <w:rPr>
                <w:color w:val="000000"/>
                <w:sz w:val="22"/>
                <w:szCs w:val="22"/>
                <w:lang w:eastAsia="uk-UA"/>
              </w:rPr>
              <w:t>2</w:t>
            </w:r>
            <w:r w:rsidR="0088671A">
              <w:rPr>
                <w:color w:val="000000"/>
                <w:sz w:val="22"/>
                <w:szCs w:val="22"/>
                <w:lang w:eastAsia="uk-UA"/>
              </w:rPr>
              <w:t>4</w:t>
            </w:r>
          </w:p>
        </w:tc>
      </w:tr>
      <w:tr w:rsidR="005F2050" w:rsidRPr="0026496E" w:rsidTr="00DC35EA">
        <w:trPr>
          <w:trHeight w:val="53"/>
        </w:trPr>
        <w:tc>
          <w:tcPr>
            <w:tcW w:w="2515" w:type="dxa"/>
            <w:gridSpan w:val="2"/>
            <w:vMerge/>
            <w:tcBorders>
              <w:top w:val="single" w:sz="4" w:space="0" w:color="auto"/>
              <w:left w:val="wave" w:sz="12" w:space="0" w:color="auto"/>
              <w:bottom w:val="single" w:sz="4" w:space="0" w:color="auto"/>
              <w:right w:val="single" w:sz="4" w:space="0" w:color="auto"/>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258" w:type="dxa"/>
            <w:tcBorders>
              <w:top w:val="nil"/>
              <w:left w:val="single" w:sz="4" w:space="0" w:color="auto"/>
              <w:right w:val="single" w:sz="4" w:space="0" w:color="auto"/>
            </w:tcBorders>
            <w:vAlign w:val="center"/>
          </w:tcPr>
          <w:p w:rsidR="005F2050" w:rsidRPr="0026496E" w:rsidRDefault="005F2050" w:rsidP="002D1E17">
            <w:pPr>
              <w:spacing w:after="0" w:line="240" w:lineRule="auto"/>
              <w:jc w:val="center"/>
              <w:rPr>
                <w:color w:val="000000"/>
                <w:szCs w:val="22"/>
                <w:lang w:eastAsia="uk-UA"/>
              </w:rPr>
            </w:pPr>
          </w:p>
        </w:tc>
        <w:tc>
          <w:tcPr>
            <w:tcW w:w="2031" w:type="dxa"/>
            <w:gridSpan w:val="2"/>
            <w:vMerge/>
            <w:tcBorders>
              <w:left w:val="single" w:sz="4" w:space="0" w:color="auto"/>
              <w:bottom w:val="single" w:sz="4" w:space="0" w:color="auto"/>
              <w:right w:val="single" w:sz="4" w:space="0" w:color="auto"/>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258" w:type="dxa"/>
            <w:vMerge/>
            <w:tcBorders>
              <w:left w:val="single" w:sz="4" w:space="0" w:color="auto"/>
              <w:right w:val="single" w:sz="8" w:space="0" w:color="000000"/>
            </w:tcBorders>
            <w:shd w:val="clear" w:color="auto" w:fill="8DB3E2" w:themeFill="text2" w:themeFillTint="66"/>
            <w:vAlign w:val="center"/>
          </w:tcPr>
          <w:p w:rsidR="005F2050" w:rsidRPr="0026496E" w:rsidRDefault="005F2050" w:rsidP="002D1E17">
            <w:pPr>
              <w:spacing w:after="0" w:line="240" w:lineRule="auto"/>
              <w:jc w:val="center"/>
              <w:rPr>
                <w:color w:val="000000"/>
                <w:szCs w:val="22"/>
                <w:lang w:eastAsia="uk-UA"/>
              </w:rPr>
            </w:pPr>
          </w:p>
        </w:tc>
        <w:tc>
          <w:tcPr>
            <w:tcW w:w="1987" w:type="dxa"/>
            <w:gridSpan w:val="4"/>
            <w:vMerge/>
            <w:tcBorders>
              <w:top w:val="single" w:sz="4" w:space="0" w:color="auto"/>
              <w:left w:val="single" w:sz="8" w:space="0" w:color="000000"/>
              <w:bottom w:val="single" w:sz="4" w:space="0" w:color="auto"/>
              <w:right w:val="single" w:sz="4" w:space="0" w:color="auto"/>
            </w:tcBorders>
            <w:shd w:val="clear" w:color="auto" w:fill="C2D69B" w:themeFill="accent3" w:themeFillTint="99"/>
            <w:vAlign w:val="center"/>
          </w:tcPr>
          <w:p w:rsidR="005F2050" w:rsidRPr="0026496E" w:rsidRDefault="005F2050" w:rsidP="002D1E17">
            <w:pPr>
              <w:spacing w:after="0" w:line="240" w:lineRule="auto"/>
              <w:jc w:val="center"/>
              <w:rPr>
                <w:color w:val="000000"/>
                <w:szCs w:val="22"/>
                <w:lang w:eastAsia="uk-UA"/>
              </w:rPr>
            </w:pPr>
          </w:p>
        </w:tc>
        <w:tc>
          <w:tcPr>
            <w:tcW w:w="324" w:type="dxa"/>
            <w:gridSpan w:val="3"/>
            <w:vMerge/>
            <w:tcBorders>
              <w:left w:val="single" w:sz="4" w:space="0" w:color="auto"/>
              <w:right w:val="single" w:sz="4" w:space="0" w:color="auto"/>
            </w:tcBorders>
            <w:shd w:val="clear" w:color="auto" w:fill="auto"/>
            <w:vAlign w:val="center"/>
          </w:tcPr>
          <w:p w:rsidR="005F2050" w:rsidRPr="0026496E" w:rsidRDefault="005F2050" w:rsidP="002D1E17">
            <w:pPr>
              <w:spacing w:after="0" w:line="240" w:lineRule="auto"/>
              <w:jc w:val="center"/>
              <w:rPr>
                <w:color w:val="000000"/>
                <w:szCs w:val="22"/>
                <w:lang w:eastAsia="uk-UA"/>
              </w:rPr>
            </w:pPr>
          </w:p>
        </w:tc>
        <w:tc>
          <w:tcPr>
            <w:tcW w:w="3367" w:type="dxa"/>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F2050" w:rsidRPr="0026496E" w:rsidRDefault="005F2050" w:rsidP="002D1E17">
            <w:pPr>
              <w:spacing w:after="0" w:line="240" w:lineRule="auto"/>
              <w:jc w:val="center"/>
              <w:rPr>
                <w:color w:val="000000"/>
                <w:szCs w:val="22"/>
                <w:lang w:eastAsia="uk-UA"/>
              </w:rPr>
            </w:pPr>
          </w:p>
        </w:tc>
      </w:tr>
      <w:tr w:rsidR="000C39AD" w:rsidRPr="0026496E" w:rsidTr="00905A0E">
        <w:trPr>
          <w:trHeight w:val="225"/>
        </w:trPr>
        <w:tc>
          <w:tcPr>
            <w:tcW w:w="10740" w:type="dxa"/>
            <w:gridSpan w:val="15"/>
            <w:tcBorders>
              <w:bottom w:val="single" w:sz="8" w:space="0" w:color="000000"/>
            </w:tcBorders>
            <w:vAlign w:val="center"/>
          </w:tcPr>
          <w:p w:rsidR="000C39AD" w:rsidRPr="0026496E" w:rsidRDefault="000C39AD" w:rsidP="002D1E17">
            <w:pPr>
              <w:spacing w:after="0" w:line="240" w:lineRule="auto"/>
              <w:jc w:val="center"/>
              <w:rPr>
                <w:szCs w:val="22"/>
                <w:lang w:eastAsia="uk-UA"/>
              </w:rPr>
            </w:pPr>
          </w:p>
        </w:tc>
      </w:tr>
      <w:tr w:rsidR="00DC35EA" w:rsidRPr="0026496E" w:rsidTr="008128CE">
        <w:trPr>
          <w:trHeight w:val="1311"/>
        </w:trPr>
        <w:tc>
          <w:tcPr>
            <w:tcW w:w="2515" w:type="dxa"/>
            <w:gridSpan w:val="2"/>
            <w:vMerge w:val="restart"/>
            <w:tcBorders>
              <w:left w:val="wave" w:sz="12" w:space="0" w:color="auto"/>
              <w:bottom w:val="single" w:sz="8" w:space="0" w:color="000000"/>
              <w:right w:val="single" w:sz="8" w:space="0" w:color="000000"/>
            </w:tcBorders>
            <w:shd w:val="clear" w:color="auto" w:fill="8DB3E2" w:themeFill="text2" w:themeFillTint="66"/>
            <w:vAlign w:val="center"/>
          </w:tcPr>
          <w:p w:rsidR="00DC35EA" w:rsidRPr="000C39AD" w:rsidRDefault="00DC35EA" w:rsidP="002D1E17">
            <w:pPr>
              <w:spacing w:after="0" w:line="240" w:lineRule="auto"/>
              <w:jc w:val="center"/>
              <w:rPr>
                <w:color w:val="000000"/>
                <w:sz w:val="22"/>
                <w:szCs w:val="22"/>
                <w:lang w:eastAsia="uk-UA"/>
              </w:rPr>
            </w:pPr>
            <w:r w:rsidRPr="000C39AD">
              <w:rPr>
                <w:color w:val="000000"/>
                <w:sz w:val="22"/>
                <w:szCs w:val="22"/>
                <w:lang w:eastAsia="uk-UA"/>
              </w:rPr>
              <w:t>ОК 32. Гігієна харчових продуктів</w:t>
            </w:r>
          </w:p>
        </w:tc>
        <w:tc>
          <w:tcPr>
            <w:tcW w:w="258" w:type="dxa"/>
            <w:vMerge w:val="restart"/>
            <w:tcBorders>
              <w:left w:val="single" w:sz="8" w:space="0" w:color="000000"/>
              <w:bottom w:val="single" w:sz="8" w:space="0" w:color="000000"/>
              <w:right w:val="single" w:sz="8" w:space="0" w:color="000000"/>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val="restart"/>
            <w:tcBorders>
              <w:left w:val="single" w:sz="8" w:space="0" w:color="000000"/>
              <w:bottom w:val="single" w:sz="8" w:space="0" w:color="000000"/>
              <w:right w:val="single" w:sz="8" w:space="0" w:color="000000"/>
            </w:tcBorders>
            <w:shd w:val="clear" w:color="auto" w:fill="8DB3E2" w:themeFill="text2" w:themeFillTint="66"/>
            <w:vAlign w:val="center"/>
          </w:tcPr>
          <w:p w:rsidR="00DC35EA" w:rsidRPr="0026496E" w:rsidRDefault="008128CE" w:rsidP="00905A0E">
            <w:pPr>
              <w:spacing w:after="0" w:line="240" w:lineRule="auto"/>
              <w:jc w:val="center"/>
              <w:rPr>
                <w:color w:val="000000"/>
                <w:szCs w:val="22"/>
                <w:lang w:eastAsia="uk-UA"/>
              </w:rPr>
            </w:pPr>
            <w:r>
              <w:rPr>
                <w:color w:val="000000"/>
                <w:szCs w:val="22"/>
                <w:lang w:eastAsia="uk-UA"/>
              </w:rPr>
              <w:t xml:space="preserve">ОК 42. </w:t>
            </w:r>
            <w:r w:rsidRPr="008128CE">
              <w:rPr>
                <w:color w:val="000000"/>
                <w:sz w:val="20"/>
                <w:lang w:eastAsia="uk-UA"/>
              </w:rPr>
              <w:t>Управління в організаціях і підприємствах ветеринарної медицини та інспекторська діяльність</w:t>
            </w:r>
          </w:p>
        </w:tc>
        <w:tc>
          <w:tcPr>
            <w:tcW w:w="258" w:type="dxa"/>
            <w:tcBorders>
              <w:top w:val="nil"/>
              <w:left w:val="nil"/>
              <w:bottom w:val="nil"/>
              <w:right w:val="single" w:sz="8" w:space="0" w:color="000000"/>
            </w:tcBorders>
            <w:vAlign w:val="center"/>
          </w:tcPr>
          <w:p w:rsidR="00DC35EA" w:rsidRPr="0026496E" w:rsidRDefault="00DC35EA" w:rsidP="002D1E17">
            <w:pPr>
              <w:spacing w:after="0" w:line="240" w:lineRule="auto"/>
              <w:jc w:val="center"/>
              <w:rPr>
                <w:color w:val="000000"/>
                <w:szCs w:val="22"/>
                <w:lang w:eastAsia="uk-UA"/>
              </w:rPr>
            </w:pPr>
          </w:p>
        </w:tc>
        <w:tc>
          <w:tcPr>
            <w:tcW w:w="1977" w:type="dxa"/>
            <w:gridSpan w:val="3"/>
            <w:vMerge w:val="restart"/>
            <w:tcBorders>
              <w:left w:val="single" w:sz="8" w:space="0" w:color="000000"/>
              <w:bottom w:val="single" w:sz="4" w:space="0" w:color="auto"/>
              <w:right w:val="single" w:sz="4" w:space="0" w:color="auto"/>
            </w:tcBorders>
            <w:shd w:val="clear" w:color="auto" w:fill="C2D69B" w:themeFill="accent3" w:themeFillTint="99"/>
            <w:vAlign w:val="center"/>
          </w:tcPr>
          <w:p w:rsidR="00271134" w:rsidRPr="00271134" w:rsidRDefault="00271134" w:rsidP="00271134">
            <w:pPr>
              <w:spacing w:after="0" w:line="240" w:lineRule="auto"/>
              <w:jc w:val="center"/>
              <w:rPr>
                <w:color w:val="000000"/>
                <w:sz w:val="22"/>
                <w:szCs w:val="22"/>
                <w:lang w:eastAsia="uk-UA"/>
              </w:rPr>
            </w:pPr>
            <w:r w:rsidRPr="00271134">
              <w:rPr>
                <w:color w:val="000000"/>
                <w:sz w:val="22"/>
                <w:szCs w:val="22"/>
                <w:lang w:eastAsia="uk-UA"/>
              </w:rPr>
              <w:t>ВД 11</w:t>
            </w:r>
            <w:r>
              <w:rPr>
                <w:color w:val="000000"/>
                <w:sz w:val="22"/>
                <w:szCs w:val="22"/>
                <w:lang w:eastAsia="uk-UA"/>
              </w:rPr>
              <w:t>.5</w:t>
            </w:r>
            <w:r w:rsidRPr="00271134">
              <w:rPr>
                <w:color w:val="000000"/>
                <w:sz w:val="22"/>
                <w:szCs w:val="22"/>
                <w:lang w:eastAsia="uk-UA"/>
              </w:rPr>
              <w:t>.</w:t>
            </w:r>
          </w:p>
          <w:p w:rsidR="00DC35EA" w:rsidRPr="00DC35EA" w:rsidRDefault="00DC35EA" w:rsidP="00DC35EA">
            <w:pPr>
              <w:spacing w:after="0" w:line="240" w:lineRule="auto"/>
              <w:jc w:val="center"/>
              <w:rPr>
                <w:color w:val="000000"/>
                <w:sz w:val="22"/>
                <w:szCs w:val="22"/>
                <w:lang w:eastAsia="uk-UA"/>
              </w:rPr>
            </w:pPr>
            <w:r w:rsidRPr="00DC35EA">
              <w:rPr>
                <w:color w:val="000000"/>
                <w:sz w:val="22"/>
                <w:szCs w:val="22"/>
                <w:lang w:eastAsia="uk-UA"/>
              </w:rPr>
              <w:t>Вибіркова</w:t>
            </w:r>
          </w:p>
          <w:p w:rsidR="00DC35EA"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 дисципліна </w:t>
            </w:r>
            <w:r w:rsidR="0088671A">
              <w:rPr>
                <w:color w:val="000000"/>
                <w:sz w:val="22"/>
                <w:szCs w:val="22"/>
                <w:lang w:eastAsia="uk-UA"/>
              </w:rPr>
              <w:t>19</w:t>
            </w:r>
          </w:p>
        </w:tc>
        <w:tc>
          <w:tcPr>
            <w:tcW w:w="334" w:type="dxa"/>
            <w:gridSpan w:val="4"/>
            <w:vMerge w:val="restart"/>
            <w:tcBorders>
              <w:left w:val="single" w:sz="8" w:space="0" w:color="000000"/>
              <w:bottom w:val="single" w:sz="4" w:space="0" w:color="auto"/>
              <w:right w:val="single" w:sz="4" w:space="0" w:color="auto"/>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3367" w:type="dxa"/>
            <w:gridSpan w:val="2"/>
            <w:vMerge w:val="restart"/>
            <w:tcBorders>
              <w:left w:val="single" w:sz="8" w:space="0" w:color="000000"/>
              <w:bottom w:val="single" w:sz="4" w:space="0" w:color="auto"/>
              <w:right w:val="single" w:sz="4" w:space="0" w:color="auto"/>
            </w:tcBorders>
            <w:shd w:val="clear" w:color="auto" w:fill="C2D69B" w:themeFill="accent3" w:themeFillTint="99"/>
            <w:vAlign w:val="center"/>
          </w:tcPr>
          <w:p w:rsidR="00936AC5" w:rsidRPr="00936AC5" w:rsidRDefault="00936AC5" w:rsidP="00936AC5">
            <w:pPr>
              <w:spacing w:after="0" w:line="240" w:lineRule="auto"/>
              <w:jc w:val="center"/>
              <w:rPr>
                <w:color w:val="000000"/>
                <w:sz w:val="22"/>
                <w:szCs w:val="22"/>
                <w:lang w:eastAsia="uk-UA"/>
              </w:rPr>
            </w:pPr>
            <w:r w:rsidRPr="00936AC5">
              <w:rPr>
                <w:color w:val="000000"/>
                <w:sz w:val="22"/>
                <w:szCs w:val="22"/>
                <w:lang w:eastAsia="uk-UA"/>
              </w:rPr>
              <w:t>ВД 12.</w:t>
            </w:r>
            <w:r>
              <w:rPr>
                <w:color w:val="000000"/>
                <w:sz w:val="22"/>
                <w:szCs w:val="22"/>
                <w:lang w:eastAsia="uk-UA"/>
              </w:rPr>
              <w:t>5</w:t>
            </w:r>
            <w:r w:rsidRPr="00936AC5">
              <w:rPr>
                <w:color w:val="000000"/>
                <w:sz w:val="22"/>
                <w:szCs w:val="22"/>
                <w:lang w:eastAsia="uk-UA"/>
              </w:rPr>
              <w:t>.</w:t>
            </w:r>
          </w:p>
          <w:p w:rsidR="00DC35EA" w:rsidRPr="0026496E" w:rsidRDefault="00DC35EA" w:rsidP="0088671A">
            <w:pPr>
              <w:spacing w:after="0" w:line="240" w:lineRule="auto"/>
              <w:jc w:val="center"/>
              <w:rPr>
                <w:color w:val="000000"/>
                <w:szCs w:val="22"/>
                <w:lang w:eastAsia="uk-UA"/>
              </w:rPr>
            </w:pPr>
            <w:r w:rsidRPr="00DC35EA">
              <w:rPr>
                <w:color w:val="000000"/>
                <w:sz w:val="22"/>
                <w:szCs w:val="22"/>
                <w:lang w:eastAsia="uk-UA"/>
              </w:rPr>
              <w:t xml:space="preserve">Вибіркова дисципліна </w:t>
            </w:r>
            <w:r>
              <w:rPr>
                <w:color w:val="000000"/>
                <w:sz w:val="22"/>
                <w:szCs w:val="22"/>
                <w:lang w:eastAsia="uk-UA"/>
              </w:rPr>
              <w:t>2</w:t>
            </w:r>
            <w:r w:rsidR="0088671A">
              <w:rPr>
                <w:color w:val="000000"/>
                <w:sz w:val="22"/>
                <w:szCs w:val="22"/>
                <w:lang w:eastAsia="uk-UA"/>
              </w:rPr>
              <w:t>5</w:t>
            </w:r>
          </w:p>
        </w:tc>
      </w:tr>
      <w:tr w:rsidR="00DC35EA" w:rsidRPr="0026496E" w:rsidTr="008128CE">
        <w:trPr>
          <w:trHeight w:val="109"/>
        </w:trPr>
        <w:tc>
          <w:tcPr>
            <w:tcW w:w="2515" w:type="dxa"/>
            <w:gridSpan w:val="2"/>
            <w:vMerge/>
            <w:tcBorders>
              <w:left w:val="wave" w:sz="12" w:space="0" w:color="auto"/>
              <w:bottom w:val="single" w:sz="8" w:space="0" w:color="000000"/>
              <w:right w:val="single" w:sz="8" w:space="0" w:color="000000"/>
            </w:tcBorders>
            <w:shd w:val="clear" w:color="auto" w:fill="8DB3E2" w:themeFill="text2" w:themeFillTint="66"/>
            <w:vAlign w:val="center"/>
          </w:tcPr>
          <w:p w:rsidR="00DC35EA" w:rsidRPr="0026496E" w:rsidRDefault="00DC35EA" w:rsidP="002D1E17">
            <w:pPr>
              <w:spacing w:after="0" w:line="240" w:lineRule="auto"/>
              <w:jc w:val="center"/>
              <w:rPr>
                <w:color w:val="000000"/>
                <w:szCs w:val="22"/>
                <w:lang w:eastAsia="uk-UA"/>
              </w:rPr>
            </w:pPr>
          </w:p>
        </w:tc>
        <w:tc>
          <w:tcPr>
            <w:tcW w:w="258" w:type="dxa"/>
            <w:vMerge/>
            <w:tcBorders>
              <w:left w:val="single" w:sz="8" w:space="0" w:color="000000"/>
              <w:bottom w:val="single" w:sz="8" w:space="0" w:color="000000"/>
              <w:right w:val="single" w:sz="8" w:space="0" w:color="000000"/>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tcBorders>
              <w:left w:val="single" w:sz="8" w:space="0" w:color="000000"/>
              <w:bottom w:val="single" w:sz="8" w:space="0" w:color="000000"/>
              <w:right w:val="single" w:sz="8" w:space="0" w:color="000000"/>
            </w:tcBorders>
            <w:shd w:val="clear" w:color="auto" w:fill="8DB3E2" w:themeFill="text2" w:themeFillTint="66"/>
            <w:vAlign w:val="center"/>
          </w:tcPr>
          <w:p w:rsidR="00DC35EA" w:rsidRPr="0026496E" w:rsidRDefault="00DC35EA" w:rsidP="002D1E17">
            <w:pPr>
              <w:spacing w:after="0" w:line="240" w:lineRule="auto"/>
              <w:jc w:val="center"/>
              <w:rPr>
                <w:color w:val="000000"/>
                <w:szCs w:val="22"/>
                <w:lang w:eastAsia="uk-UA"/>
              </w:rPr>
            </w:pPr>
          </w:p>
        </w:tc>
        <w:tc>
          <w:tcPr>
            <w:tcW w:w="258" w:type="dxa"/>
            <w:tcBorders>
              <w:top w:val="nil"/>
              <w:left w:val="nil"/>
              <w:bottom w:val="nil"/>
              <w:right w:val="single" w:sz="8" w:space="0" w:color="000000"/>
            </w:tcBorders>
            <w:vAlign w:val="center"/>
          </w:tcPr>
          <w:p w:rsidR="00DC35EA" w:rsidRPr="0026496E" w:rsidRDefault="00DC35EA" w:rsidP="002D1E17">
            <w:pPr>
              <w:spacing w:after="0" w:line="240" w:lineRule="auto"/>
              <w:jc w:val="center"/>
              <w:rPr>
                <w:color w:val="000000"/>
                <w:szCs w:val="22"/>
                <w:lang w:eastAsia="uk-UA"/>
              </w:rPr>
            </w:pPr>
          </w:p>
        </w:tc>
        <w:tc>
          <w:tcPr>
            <w:tcW w:w="1977" w:type="dxa"/>
            <w:gridSpan w:val="3"/>
            <w:vMerge/>
            <w:tcBorders>
              <w:left w:val="single" w:sz="8" w:space="0" w:color="000000"/>
              <w:bottom w:val="single" w:sz="4" w:space="0" w:color="auto"/>
              <w:right w:val="single" w:sz="4" w:space="0" w:color="auto"/>
            </w:tcBorders>
            <w:shd w:val="clear" w:color="auto" w:fill="C2D69B" w:themeFill="accent3" w:themeFillTint="99"/>
            <w:vAlign w:val="center"/>
          </w:tcPr>
          <w:p w:rsidR="00DC35EA" w:rsidRPr="0026496E" w:rsidRDefault="00DC35EA" w:rsidP="002D1E17">
            <w:pPr>
              <w:spacing w:after="0" w:line="240" w:lineRule="auto"/>
              <w:jc w:val="center"/>
              <w:rPr>
                <w:color w:val="000000"/>
                <w:szCs w:val="22"/>
                <w:lang w:eastAsia="uk-UA"/>
              </w:rPr>
            </w:pPr>
          </w:p>
        </w:tc>
        <w:tc>
          <w:tcPr>
            <w:tcW w:w="334" w:type="dxa"/>
            <w:gridSpan w:val="4"/>
            <w:vMerge/>
            <w:tcBorders>
              <w:left w:val="single" w:sz="8" w:space="0" w:color="000000"/>
              <w:bottom w:val="single" w:sz="4" w:space="0" w:color="auto"/>
              <w:right w:val="single" w:sz="4" w:space="0" w:color="auto"/>
            </w:tcBorders>
            <w:shd w:val="clear" w:color="auto" w:fill="auto"/>
            <w:vAlign w:val="center"/>
          </w:tcPr>
          <w:p w:rsidR="00DC35EA" w:rsidRPr="0026496E" w:rsidRDefault="00DC35EA" w:rsidP="002D1E17">
            <w:pPr>
              <w:spacing w:after="0" w:line="240" w:lineRule="auto"/>
              <w:jc w:val="center"/>
              <w:rPr>
                <w:color w:val="000000"/>
                <w:szCs w:val="22"/>
                <w:lang w:eastAsia="uk-UA"/>
              </w:rPr>
            </w:pPr>
          </w:p>
        </w:tc>
        <w:tc>
          <w:tcPr>
            <w:tcW w:w="3367" w:type="dxa"/>
            <w:gridSpan w:val="2"/>
            <w:vMerge/>
            <w:tcBorders>
              <w:left w:val="single" w:sz="8" w:space="0" w:color="000000"/>
              <w:bottom w:val="single" w:sz="4" w:space="0" w:color="auto"/>
              <w:right w:val="single" w:sz="4" w:space="0" w:color="auto"/>
            </w:tcBorders>
            <w:shd w:val="clear" w:color="auto" w:fill="C2D69B" w:themeFill="accent3" w:themeFillTint="99"/>
            <w:vAlign w:val="center"/>
          </w:tcPr>
          <w:p w:rsidR="00DC35EA" w:rsidRPr="0026496E" w:rsidRDefault="00DC35EA" w:rsidP="002D1E17">
            <w:pPr>
              <w:spacing w:after="0" w:line="240" w:lineRule="auto"/>
              <w:jc w:val="center"/>
              <w:rPr>
                <w:color w:val="000000"/>
                <w:szCs w:val="22"/>
                <w:lang w:eastAsia="uk-UA"/>
              </w:rPr>
            </w:pPr>
          </w:p>
        </w:tc>
      </w:tr>
      <w:tr w:rsidR="000C39AD" w:rsidRPr="0026496E" w:rsidTr="002D1E17">
        <w:trPr>
          <w:trHeight w:val="54"/>
        </w:trPr>
        <w:tc>
          <w:tcPr>
            <w:tcW w:w="10740" w:type="dxa"/>
            <w:gridSpan w:val="15"/>
            <w:tcBorders>
              <w:top w:val="nil"/>
              <w:bottom w:val="nil"/>
              <w:right w:val="single" w:sz="4" w:space="0" w:color="auto"/>
            </w:tcBorders>
            <w:vAlign w:val="center"/>
          </w:tcPr>
          <w:p w:rsidR="000C39AD" w:rsidRPr="0026496E" w:rsidRDefault="000C39AD" w:rsidP="002D1E17">
            <w:pPr>
              <w:spacing w:after="0" w:line="240" w:lineRule="auto"/>
              <w:jc w:val="center"/>
              <w:rPr>
                <w:szCs w:val="22"/>
                <w:lang w:eastAsia="uk-UA"/>
              </w:rPr>
            </w:pPr>
          </w:p>
        </w:tc>
      </w:tr>
      <w:tr w:rsidR="005F2050" w:rsidRPr="0026496E" w:rsidTr="00DC35EA">
        <w:trPr>
          <w:trHeight w:val="1402"/>
        </w:trPr>
        <w:tc>
          <w:tcPr>
            <w:tcW w:w="2515" w:type="dxa"/>
            <w:gridSpan w:val="2"/>
            <w:vMerge w:val="restart"/>
            <w:tcBorders>
              <w:top w:val="single" w:sz="8" w:space="0" w:color="000000"/>
              <w:left w:val="wave" w:sz="12" w:space="0" w:color="auto"/>
              <w:bottom w:val="single" w:sz="4" w:space="0" w:color="auto"/>
              <w:right w:val="single" w:sz="8" w:space="0" w:color="000000"/>
            </w:tcBorders>
            <w:shd w:val="clear" w:color="auto" w:fill="8DB3E2" w:themeFill="text2" w:themeFillTint="66"/>
            <w:vAlign w:val="center"/>
          </w:tcPr>
          <w:p w:rsidR="00BD34C4" w:rsidRPr="000C39AD" w:rsidRDefault="000C39AD" w:rsidP="002D1E17">
            <w:pPr>
              <w:spacing w:after="0" w:line="240" w:lineRule="auto"/>
              <w:jc w:val="center"/>
              <w:rPr>
                <w:color w:val="000000"/>
                <w:sz w:val="22"/>
                <w:szCs w:val="22"/>
                <w:lang w:eastAsia="uk-UA"/>
              </w:rPr>
            </w:pPr>
            <w:r w:rsidRPr="000C39AD">
              <w:rPr>
                <w:color w:val="000000"/>
                <w:sz w:val="22"/>
                <w:szCs w:val="22"/>
                <w:lang w:eastAsia="uk-UA"/>
              </w:rPr>
              <w:t>ОК 34. Епізоотологія та інфекційні хвороби</w:t>
            </w:r>
          </w:p>
        </w:tc>
        <w:tc>
          <w:tcPr>
            <w:tcW w:w="258" w:type="dxa"/>
            <w:tcBorders>
              <w:top w:val="nil"/>
              <w:left w:val="nil"/>
              <w:bottom w:val="nil"/>
              <w:right w:val="single" w:sz="4" w:space="0" w:color="auto"/>
            </w:tcBorders>
            <w:vAlign w:val="center"/>
          </w:tcPr>
          <w:p w:rsidR="00BD34C4" w:rsidRPr="0026496E" w:rsidRDefault="00BD34C4" w:rsidP="002D1E17">
            <w:pPr>
              <w:spacing w:after="0" w:line="240" w:lineRule="auto"/>
              <w:jc w:val="center"/>
              <w:rPr>
                <w:color w:val="000000"/>
                <w:szCs w:val="22"/>
                <w:lang w:eastAsia="uk-UA"/>
              </w:rPr>
            </w:pPr>
          </w:p>
        </w:tc>
        <w:tc>
          <w:tcPr>
            <w:tcW w:w="2031" w:type="dxa"/>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rsidR="008128CE" w:rsidRDefault="008128CE" w:rsidP="008128CE">
            <w:pPr>
              <w:spacing w:after="0" w:line="240" w:lineRule="auto"/>
              <w:jc w:val="center"/>
              <w:rPr>
                <w:color w:val="000000"/>
                <w:sz w:val="22"/>
                <w:szCs w:val="22"/>
                <w:lang w:eastAsia="uk-UA"/>
              </w:rPr>
            </w:pPr>
            <w:r>
              <w:rPr>
                <w:color w:val="000000"/>
                <w:sz w:val="22"/>
                <w:szCs w:val="22"/>
                <w:lang w:eastAsia="uk-UA"/>
              </w:rPr>
              <w:t>ВД 10.1.</w:t>
            </w:r>
          </w:p>
          <w:p w:rsidR="008128CE" w:rsidRPr="00905A0E" w:rsidRDefault="008128CE" w:rsidP="008128CE">
            <w:pPr>
              <w:spacing w:after="0" w:line="240" w:lineRule="auto"/>
              <w:jc w:val="center"/>
              <w:rPr>
                <w:color w:val="000000"/>
                <w:sz w:val="22"/>
                <w:szCs w:val="22"/>
                <w:lang w:eastAsia="uk-UA"/>
              </w:rPr>
            </w:pPr>
            <w:r w:rsidRPr="00905A0E">
              <w:rPr>
                <w:color w:val="000000"/>
                <w:sz w:val="22"/>
                <w:szCs w:val="22"/>
                <w:lang w:eastAsia="uk-UA"/>
              </w:rPr>
              <w:t>Вибіркова</w:t>
            </w:r>
          </w:p>
          <w:p w:rsidR="00BD34C4" w:rsidRPr="0026496E" w:rsidRDefault="008128CE" w:rsidP="008128CE">
            <w:pPr>
              <w:spacing w:after="0" w:line="240" w:lineRule="auto"/>
              <w:jc w:val="center"/>
              <w:rPr>
                <w:color w:val="000000"/>
                <w:szCs w:val="22"/>
                <w:lang w:eastAsia="uk-UA"/>
              </w:rPr>
            </w:pPr>
            <w:r w:rsidRPr="00905A0E">
              <w:rPr>
                <w:color w:val="000000"/>
                <w:sz w:val="22"/>
                <w:szCs w:val="22"/>
                <w:lang w:eastAsia="uk-UA"/>
              </w:rPr>
              <w:t xml:space="preserve"> дисципліна 13</w:t>
            </w:r>
          </w:p>
        </w:tc>
        <w:tc>
          <w:tcPr>
            <w:tcW w:w="258" w:type="dxa"/>
            <w:tcBorders>
              <w:top w:val="nil"/>
              <w:left w:val="single" w:sz="4" w:space="0" w:color="auto"/>
              <w:bottom w:val="nil"/>
              <w:right w:val="single" w:sz="4" w:space="0" w:color="auto"/>
            </w:tcBorders>
            <w:vAlign w:val="center"/>
          </w:tcPr>
          <w:p w:rsidR="00BD34C4" w:rsidRPr="0026496E" w:rsidRDefault="00BD34C4" w:rsidP="002D1E17">
            <w:pPr>
              <w:spacing w:after="0" w:line="240" w:lineRule="auto"/>
              <w:jc w:val="center"/>
              <w:rPr>
                <w:color w:val="000000"/>
                <w:szCs w:val="22"/>
                <w:lang w:eastAsia="uk-UA"/>
              </w:rPr>
            </w:pPr>
          </w:p>
        </w:tc>
        <w:tc>
          <w:tcPr>
            <w:tcW w:w="2020" w:type="dxa"/>
            <w:gridSpan w:val="6"/>
            <w:vMerge w:val="restart"/>
            <w:tcBorders>
              <w:top w:val="single" w:sz="4" w:space="0" w:color="auto"/>
              <w:left w:val="single" w:sz="4" w:space="0" w:color="auto"/>
              <w:right w:val="single" w:sz="4" w:space="0" w:color="auto"/>
            </w:tcBorders>
            <w:shd w:val="clear" w:color="auto" w:fill="C2D69B" w:themeFill="accent3" w:themeFillTint="99"/>
            <w:vAlign w:val="center"/>
          </w:tcPr>
          <w:p w:rsidR="00271134" w:rsidRPr="00271134" w:rsidRDefault="00271134" w:rsidP="00271134">
            <w:pPr>
              <w:spacing w:after="0" w:line="240" w:lineRule="auto"/>
              <w:jc w:val="center"/>
              <w:rPr>
                <w:color w:val="000000"/>
                <w:sz w:val="22"/>
                <w:szCs w:val="22"/>
                <w:lang w:eastAsia="uk-UA"/>
              </w:rPr>
            </w:pPr>
            <w:r w:rsidRPr="00271134">
              <w:rPr>
                <w:color w:val="000000"/>
                <w:sz w:val="22"/>
                <w:szCs w:val="22"/>
                <w:lang w:eastAsia="uk-UA"/>
              </w:rPr>
              <w:t>ВД 11.</w:t>
            </w:r>
            <w:r>
              <w:rPr>
                <w:color w:val="000000"/>
                <w:sz w:val="22"/>
                <w:szCs w:val="22"/>
                <w:lang w:eastAsia="uk-UA"/>
              </w:rPr>
              <w:t>6</w:t>
            </w:r>
            <w:r w:rsidRPr="00271134">
              <w:rPr>
                <w:color w:val="000000"/>
                <w:sz w:val="22"/>
                <w:szCs w:val="22"/>
                <w:lang w:eastAsia="uk-UA"/>
              </w:rPr>
              <w:t>.</w:t>
            </w:r>
          </w:p>
          <w:p w:rsidR="00BD34C4" w:rsidRPr="00DC35EA" w:rsidRDefault="00BD34C4" w:rsidP="0088671A">
            <w:pPr>
              <w:spacing w:after="0" w:line="240" w:lineRule="auto"/>
              <w:jc w:val="center"/>
              <w:rPr>
                <w:color w:val="000000"/>
                <w:sz w:val="22"/>
                <w:szCs w:val="22"/>
                <w:lang w:eastAsia="uk-UA"/>
              </w:rPr>
            </w:pPr>
            <w:r w:rsidRPr="00DC35EA">
              <w:rPr>
                <w:color w:val="000000"/>
                <w:sz w:val="22"/>
                <w:szCs w:val="22"/>
                <w:lang w:eastAsia="uk-UA"/>
              </w:rPr>
              <w:t xml:space="preserve">Вибіркова дисципліна </w:t>
            </w:r>
            <w:r w:rsidR="00DC35EA">
              <w:rPr>
                <w:color w:val="000000"/>
                <w:sz w:val="22"/>
                <w:szCs w:val="22"/>
                <w:lang w:eastAsia="uk-UA"/>
              </w:rPr>
              <w:t>2</w:t>
            </w:r>
            <w:r w:rsidR="0088671A">
              <w:rPr>
                <w:color w:val="000000"/>
                <w:sz w:val="22"/>
                <w:szCs w:val="22"/>
                <w:lang w:eastAsia="uk-UA"/>
              </w:rPr>
              <w:t>0</w:t>
            </w:r>
          </w:p>
        </w:tc>
        <w:tc>
          <w:tcPr>
            <w:tcW w:w="291" w:type="dxa"/>
            <w:tcBorders>
              <w:left w:val="single" w:sz="4" w:space="0" w:color="auto"/>
              <w:bottom w:val="nil"/>
              <w:right w:val="single" w:sz="4" w:space="0" w:color="auto"/>
            </w:tcBorders>
            <w:vAlign w:val="center"/>
          </w:tcPr>
          <w:p w:rsidR="00BD34C4" w:rsidRPr="0026496E" w:rsidRDefault="00BD34C4" w:rsidP="002D1E17">
            <w:pPr>
              <w:spacing w:after="0" w:line="240" w:lineRule="auto"/>
              <w:jc w:val="center"/>
              <w:rPr>
                <w:color w:val="000000"/>
                <w:szCs w:val="22"/>
                <w:lang w:eastAsia="uk-UA"/>
              </w:rPr>
            </w:pPr>
          </w:p>
        </w:tc>
        <w:tc>
          <w:tcPr>
            <w:tcW w:w="3367" w:type="dxa"/>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rsidR="00936AC5" w:rsidRPr="00936AC5" w:rsidRDefault="00936AC5" w:rsidP="00936AC5">
            <w:pPr>
              <w:spacing w:after="0" w:line="240" w:lineRule="auto"/>
              <w:jc w:val="center"/>
              <w:rPr>
                <w:color w:val="000000"/>
                <w:sz w:val="22"/>
                <w:szCs w:val="22"/>
                <w:lang w:eastAsia="uk-UA"/>
              </w:rPr>
            </w:pPr>
            <w:r w:rsidRPr="00936AC5">
              <w:rPr>
                <w:color w:val="000000"/>
                <w:sz w:val="22"/>
                <w:szCs w:val="22"/>
                <w:lang w:eastAsia="uk-UA"/>
              </w:rPr>
              <w:t>ВД 12.</w:t>
            </w:r>
            <w:r>
              <w:rPr>
                <w:color w:val="000000"/>
                <w:sz w:val="22"/>
                <w:szCs w:val="22"/>
                <w:lang w:eastAsia="uk-UA"/>
              </w:rPr>
              <w:t>6</w:t>
            </w:r>
            <w:r w:rsidRPr="00936AC5">
              <w:rPr>
                <w:color w:val="000000"/>
                <w:sz w:val="22"/>
                <w:szCs w:val="22"/>
                <w:lang w:eastAsia="uk-UA"/>
              </w:rPr>
              <w:t>.</w:t>
            </w:r>
          </w:p>
          <w:p w:rsidR="00BD34C4" w:rsidRPr="00DC35EA" w:rsidRDefault="00BD34C4" w:rsidP="0088671A">
            <w:pPr>
              <w:spacing w:after="0" w:line="240" w:lineRule="auto"/>
              <w:jc w:val="center"/>
              <w:rPr>
                <w:color w:val="000000"/>
                <w:sz w:val="22"/>
                <w:szCs w:val="22"/>
                <w:lang w:eastAsia="uk-UA"/>
              </w:rPr>
            </w:pPr>
            <w:r w:rsidRPr="00DC35EA">
              <w:rPr>
                <w:color w:val="000000"/>
                <w:sz w:val="22"/>
                <w:szCs w:val="22"/>
                <w:lang w:eastAsia="uk-UA"/>
              </w:rPr>
              <w:t xml:space="preserve">Вибіркова дисципліна </w:t>
            </w:r>
            <w:r w:rsidR="00DC35EA" w:rsidRPr="00DC35EA">
              <w:rPr>
                <w:color w:val="000000"/>
                <w:sz w:val="22"/>
                <w:szCs w:val="22"/>
                <w:lang w:eastAsia="uk-UA"/>
              </w:rPr>
              <w:t>2</w:t>
            </w:r>
            <w:r w:rsidR="0088671A">
              <w:rPr>
                <w:color w:val="000000"/>
                <w:sz w:val="22"/>
                <w:szCs w:val="22"/>
                <w:lang w:eastAsia="uk-UA"/>
              </w:rPr>
              <w:t>6</w:t>
            </w:r>
          </w:p>
        </w:tc>
      </w:tr>
      <w:tr w:rsidR="000C39AD" w:rsidRPr="0026496E" w:rsidTr="00DC35EA">
        <w:trPr>
          <w:trHeight w:val="795"/>
        </w:trPr>
        <w:tc>
          <w:tcPr>
            <w:tcW w:w="2515" w:type="dxa"/>
            <w:gridSpan w:val="2"/>
            <w:vMerge/>
            <w:tcBorders>
              <w:left w:val="wave" w:sz="12" w:space="0" w:color="auto"/>
              <w:bottom w:val="single" w:sz="4" w:space="0" w:color="auto"/>
              <w:right w:val="single" w:sz="8" w:space="0" w:color="000000"/>
            </w:tcBorders>
            <w:shd w:val="clear" w:color="auto" w:fill="8DB3E2" w:themeFill="text2" w:themeFillTint="66"/>
            <w:vAlign w:val="center"/>
          </w:tcPr>
          <w:p w:rsidR="00BD34C4" w:rsidRPr="0026496E" w:rsidRDefault="00BD34C4" w:rsidP="002D1E17">
            <w:pPr>
              <w:spacing w:after="0" w:line="240" w:lineRule="auto"/>
              <w:jc w:val="center"/>
              <w:rPr>
                <w:color w:val="000000"/>
                <w:szCs w:val="22"/>
                <w:lang w:eastAsia="uk-UA"/>
              </w:rPr>
            </w:pPr>
          </w:p>
        </w:tc>
        <w:tc>
          <w:tcPr>
            <w:tcW w:w="258" w:type="dxa"/>
            <w:tcBorders>
              <w:top w:val="nil"/>
              <w:left w:val="nil"/>
              <w:bottom w:val="nil"/>
              <w:right w:val="single" w:sz="4" w:space="0" w:color="auto"/>
            </w:tcBorders>
            <w:vAlign w:val="center"/>
          </w:tcPr>
          <w:p w:rsidR="00BD34C4" w:rsidRPr="0026496E" w:rsidRDefault="00BD34C4" w:rsidP="002D1E17">
            <w:pPr>
              <w:spacing w:after="0" w:line="240" w:lineRule="auto"/>
              <w:jc w:val="center"/>
              <w:rPr>
                <w:color w:val="000000"/>
                <w:szCs w:val="22"/>
                <w:lang w:eastAsia="uk-UA"/>
              </w:rPr>
            </w:pPr>
          </w:p>
        </w:tc>
        <w:tc>
          <w:tcPr>
            <w:tcW w:w="2031"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BD34C4" w:rsidRPr="0026496E" w:rsidRDefault="00BD34C4" w:rsidP="002D1E17">
            <w:pPr>
              <w:spacing w:after="0" w:line="240" w:lineRule="auto"/>
              <w:jc w:val="center"/>
              <w:rPr>
                <w:color w:val="000000"/>
                <w:szCs w:val="22"/>
                <w:lang w:eastAsia="uk-UA"/>
              </w:rPr>
            </w:pPr>
          </w:p>
        </w:tc>
        <w:tc>
          <w:tcPr>
            <w:tcW w:w="258" w:type="dxa"/>
            <w:tcBorders>
              <w:top w:val="nil"/>
              <w:left w:val="single" w:sz="4" w:space="0" w:color="auto"/>
              <w:bottom w:val="nil"/>
              <w:right w:val="single" w:sz="4" w:space="0" w:color="auto"/>
            </w:tcBorders>
            <w:vAlign w:val="center"/>
          </w:tcPr>
          <w:p w:rsidR="00BD34C4" w:rsidRPr="0026496E" w:rsidRDefault="00BD34C4" w:rsidP="002D1E17">
            <w:pPr>
              <w:spacing w:after="0" w:line="240" w:lineRule="auto"/>
              <w:jc w:val="center"/>
              <w:rPr>
                <w:szCs w:val="22"/>
                <w:lang w:eastAsia="uk-UA"/>
              </w:rPr>
            </w:pPr>
          </w:p>
        </w:tc>
        <w:tc>
          <w:tcPr>
            <w:tcW w:w="2020" w:type="dxa"/>
            <w:gridSpan w:val="6"/>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34C4" w:rsidRPr="0026496E" w:rsidRDefault="00BD34C4" w:rsidP="002D1E17">
            <w:pPr>
              <w:spacing w:after="0" w:line="240" w:lineRule="auto"/>
              <w:jc w:val="center"/>
              <w:rPr>
                <w:color w:val="000000"/>
                <w:szCs w:val="22"/>
                <w:lang w:eastAsia="uk-UA"/>
              </w:rPr>
            </w:pPr>
          </w:p>
        </w:tc>
        <w:tc>
          <w:tcPr>
            <w:tcW w:w="291" w:type="dxa"/>
            <w:tcBorders>
              <w:top w:val="nil"/>
              <w:left w:val="single" w:sz="4" w:space="0" w:color="auto"/>
              <w:bottom w:val="nil"/>
              <w:right w:val="single" w:sz="4" w:space="0" w:color="auto"/>
            </w:tcBorders>
            <w:vAlign w:val="center"/>
          </w:tcPr>
          <w:p w:rsidR="00BD34C4" w:rsidRPr="0026496E" w:rsidRDefault="00BD34C4" w:rsidP="002D1E17">
            <w:pPr>
              <w:spacing w:after="0" w:line="240" w:lineRule="auto"/>
              <w:jc w:val="center"/>
              <w:rPr>
                <w:szCs w:val="22"/>
                <w:lang w:eastAsia="uk-UA"/>
              </w:rPr>
            </w:pPr>
          </w:p>
        </w:tc>
        <w:tc>
          <w:tcPr>
            <w:tcW w:w="3367"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BD34C4" w:rsidRPr="0026496E" w:rsidRDefault="00BD34C4" w:rsidP="002D1E17">
            <w:pPr>
              <w:spacing w:after="0" w:line="240" w:lineRule="auto"/>
              <w:jc w:val="center"/>
              <w:rPr>
                <w:color w:val="000000"/>
                <w:szCs w:val="22"/>
                <w:lang w:eastAsia="uk-UA"/>
              </w:rPr>
            </w:pPr>
          </w:p>
        </w:tc>
      </w:tr>
      <w:tr w:rsidR="00905A0E" w:rsidRPr="0026496E" w:rsidTr="00DC35EA">
        <w:trPr>
          <w:gridAfter w:val="13"/>
          <w:wAfter w:w="8225" w:type="dxa"/>
          <w:trHeight w:val="134"/>
        </w:trPr>
        <w:tc>
          <w:tcPr>
            <w:tcW w:w="1496" w:type="dxa"/>
            <w:tcBorders>
              <w:top w:val="single" w:sz="4" w:space="0" w:color="auto"/>
              <w:bottom w:val="nil"/>
              <w:right w:val="nil"/>
            </w:tcBorders>
            <w:vAlign w:val="center"/>
          </w:tcPr>
          <w:p w:rsidR="00905A0E" w:rsidRPr="0026496E" w:rsidRDefault="00905A0E" w:rsidP="002D1E17">
            <w:pPr>
              <w:spacing w:after="0" w:line="240" w:lineRule="auto"/>
              <w:jc w:val="center"/>
              <w:rPr>
                <w:color w:val="000000"/>
                <w:szCs w:val="22"/>
                <w:lang w:eastAsia="uk-UA"/>
              </w:rPr>
            </w:pPr>
          </w:p>
        </w:tc>
        <w:tc>
          <w:tcPr>
            <w:tcW w:w="1019" w:type="dxa"/>
            <w:tcBorders>
              <w:top w:val="single" w:sz="4" w:space="0" w:color="auto"/>
              <w:left w:val="nil"/>
              <w:bottom w:val="nil"/>
              <w:right w:val="nil"/>
            </w:tcBorders>
            <w:vAlign w:val="center"/>
          </w:tcPr>
          <w:p w:rsidR="00905A0E" w:rsidRPr="0026496E" w:rsidRDefault="00905A0E" w:rsidP="002D1E17">
            <w:pPr>
              <w:spacing w:after="0" w:line="240" w:lineRule="auto"/>
              <w:jc w:val="center"/>
              <w:rPr>
                <w:color w:val="000000"/>
                <w:szCs w:val="22"/>
                <w:lang w:eastAsia="uk-UA"/>
              </w:rPr>
            </w:pPr>
          </w:p>
        </w:tc>
      </w:tr>
      <w:tr w:rsidR="0088671A" w:rsidRPr="0026496E" w:rsidTr="0088671A">
        <w:trPr>
          <w:trHeight w:val="2102"/>
        </w:trPr>
        <w:tc>
          <w:tcPr>
            <w:tcW w:w="2515" w:type="dxa"/>
            <w:gridSpan w:val="2"/>
            <w:vMerge w:val="restart"/>
            <w:tcBorders>
              <w:top w:val="single" w:sz="8" w:space="0" w:color="auto"/>
              <w:left w:val="single" w:sz="8" w:space="0" w:color="auto"/>
              <w:bottom w:val="single" w:sz="8" w:space="0" w:color="000000"/>
              <w:right w:val="single" w:sz="8" w:space="0" w:color="000000"/>
            </w:tcBorders>
            <w:shd w:val="clear" w:color="auto" w:fill="C2D69B" w:themeFill="accent3" w:themeFillTint="99"/>
            <w:vAlign w:val="center"/>
          </w:tcPr>
          <w:p w:rsidR="0088671A" w:rsidRDefault="0088671A" w:rsidP="000C39AD">
            <w:pPr>
              <w:spacing w:after="0" w:line="240" w:lineRule="auto"/>
              <w:jc w:val="center"/>
              <w:rPr>
                <w:color w:val="000000"/>
                <w:sz w:val="22"/>
                <w:szCs w:val="22"/>
                <w:lang w:eastAsia="uk-UA"/>
              </w:rPr>
            </w:pPr>
            <w:r>
              <w:rPr>
                <w:color w:val="000000"/>
                <w:sz w:val="22"/>
                <w:szCs w:val="22"/>
                <w:lang w:eastAsia="uk-UA"/>
              </w:rPr>
              <w:t xml:space="preserve">ВД 9.1 </w:t>
            </w:r>
          </w:p>
          <w:p w:rsidR="0088671A" w:rsidRPr="00010E36" w:rsidRDefault="0088671A" w:rsidP="000C39AD">
            <w:pPr>
              <w:spacing w:after="0" w:line="240" w:lineRule="auto"/>
              <w:jc w:val="center"/>
              <w:rPr>
                <w:color w:val="000000"/>
                <w:sz w:val="22"/>
                <w:szCs w:val="22"/>
                <w:lang w:eastAsia="uk-UA"/>
              </w:rPr>
            </w:pPr>
            <w:r w:rsidRPr="00010E36">
              <w:rPr>
                <w:color w:val="000000"/>
                <w:sz w:val="22"/>
                <w:szCs w:val="22"/>
                <w:lang w:eastAsia="uk-UA"/>
              </w:rPr>
              <w:t xml:space="preserve">Вибіркова </w:t>
            </w:r>
          </w:p>
          <w:p w:rsidR="0088671A" w:rsidRPr="0026496E" w:rsidRDefault="0088671A" w:rsidP="000C39AD">
            <w:pPr>
              <w:spacing w:after="0" w:line="240" w:lineRule="auto"/>
              <w:jc w:val="center"/>
              <w:rPr>
                <w:color w:val="000000"/>
                <w:szCs w:val="22"/>
                <w:lang w:eastAsia="uk-UA"/>
              </w:rPr>
            </w:pPr>
            <w:r w:rsidRPr="00010E36">
              <w:rPr>
                <w:color w:val="000000"/>
                <w:sz w:val="22"/>
                <w:szCs w:val="22"/>
                <w:lang w:eastAsia="uk-UA"/>
              </w:rPr>
              <w:t>дисципліна 11</w:t>
            </w:r>
          </w:p>
        </w:tc>
        <w:tc>
          <w:tcPr>
            <w:tcW w:w="258" w:type="dxa"/>
            <w:tcBorders>
              <w:top w:val="nil"/>
              <w:left w:val="nil"/>
              <w:bottom w:val="nil"/>
              <w:right w:val="single" w:sz="4" w:space="0" w:color="auto"/>
            </w:tcBorders>
            <w:vAlign w:val="center"/>
          </w:tcPr>
          <w:p w:rsidR="0088671A" w:rsidRPr="0026496E" w:rsidRDefault="0088671A" w:rsidP="002D1E17">
            <w:pPr>
              <w:spacing w:after="0" w:line="240" w:lineRule="auto"/>
              <w:jc w:val="center"/>
              <w:rPr>
                <w:color w:val="000000"/>
                <w:szCs w:val="22"/>
                <w:lang w:eastAsia="uk-UA"/>
              </w:rPr>
            </w:pPr>
          </w:p>
        </w:tc>
        <w:tc>
          <w:tcPr>
            <w:tcW w:w="2031" w:type="dxa"/>
            <w:gridSpan w:val="2"/>
            <w:vMerge w:val="restart"/>
            <w:tcBorders>
              <w:top w:val="single" w:sz="4" w:space="0" w:color="auto"/>
              <w:left w:val="single" w:sz="4" w:space="0" w:color="auto"/>
              <w:bottom w:val="nil"/>
              <w:right w:val="single" w:sz="4" w:space="0" w:color="auto"/>
            </w:tcBorders>
            <w:shd w:val="clear" w:color="auto" w:fill="C2D69B" w:themeFill="accent3" w:themeFillTint="99"/>
            <w:vAlign w:val="center"/>
          </w:tcPr>
          <w:p w:rsidR="0088671A" w:rsidRDefault="0088671A" w:rsidP="007E0326">
            <w:pPr>
              <w:spacing w:after="0" w:line="240" w:lineRule="auto"/>
              <w:jc w:val="center"/>
              <w:rPr>
                <w:color w:val="000000"/>
                <w:sz w:val="22"/>
                <w:szCs w:val="22"/>
                <w:lang w:eastAsia="uk-UA"/>
              </w:rPr>
            </w:pPr>
            <w:r>
              <w:rPr>
                <w:color w:val="000000"/>
                <w:sz w:val="22"/>
                <w:szCs w:val="22"/>
                <w:lang w:eastAsia="uk-UA"/>
              </w:rPr>
              <w:t>ВД 10.2.</w:t>
            </w:r>
          </w:p>
          <w:p w:rsidR="0088671A" w:rsidRPr="00905A0E" w:rsidRDefault="0088671A" w:rsidP="007E0326">
            <w:pPr>
              <w:spacing w:after="0" w:line="240" w:lineRule="auto"/>
              <w:jc w:val="center"/>
              <w:rPr>
                <w:color w:val="000000"/>
                <w:sz w:val="22"/>
                <w:szCs w:val="22"/>
                <w:lang w:eastAsia="uk-UA"/>
              </w:rPr>
            </w:pPr>
            <w:r w:rsidRPr="00905A0E">
              <w:rPr>
                <w:color w:val="000000"/>
                <w:sz w:val="22"/>
                <w:szCs w:val="22"/>
                <w:lang w:eastAsia="uk-UA"/>
              </w:rPr>
              <w:t>Вибіркова</w:t>
            </w:r>
          </w:p>
          <w:p w:rsidR="0088671A" w:rsidRPr="0026496E" w:rsidRDefault="0088671A" w:rsidP="007E0326">
            <w:pPr>
              <w:pBdr>
                <w:left w:val="single" w:sz="4" w:space="4" w:color="auto"/>
              </w:pBdr>
              <w:spacing w:after="0" w:line="240" w:lineRule="auto"/>
              <w:jc w:val="center"/>
              <w:rPr>
                <w:color w:val="000000"/>
                <w:szCs w:val="22"/>
                <w:lang w:eastAsia="uk-UA"/>
              </w:rPr>
            </w:pPr>
            <w:r w:rsidRPr="00905A0E">
              <w:rPr>
                <w:color w:val="000000"/>
                <w:sz w:val="22"/>
                <w:szCs w:val="22"/>
                <w:lang w:eastAsia="uk-UA"/>
              </w:rPr>
              <w:t xml:space="preserve"> дисципліна 14</w:t>
            </w:r>
          </w:p>
        </w:tc>
        <w:tc>
          <w:tcPr>
            <w:tcW w:w="258" w:type="dxa"/>
            <w:vMerge w:val="restart"/>
            <w:tcBorders>
              <w:left w:val="single" w:sz="4" w:space="0" w:color="auto"/>
              <w:bottom w:val="nil"/>
              <w:right w:val="single" w:sz="4" w:space="0" w:color="auto"/>
            </w:tcBorders>
            <w:vAlign w:val="center"/>
          </w:tcPr>
          <w:p w:rsidR="0088671A" w:rsidRPr="0026496E" w:rsidRDefault="0088671A" w:rsidP="002D1E17">
            <w:pPr>
              <w:spacing w:after="0" w:line="240" w:lineRule="auto"/>
              <w:jc w:val="center"/>
              <w:rPr>
                <w:color w:val="000000"/>
                <w:szCs w:val="22"/>
                <w:lang w:eastAsia="uk-UA"/>
              </w:rPr>
            </w:pPr>
          </w:p>
        </w:tc>
        <w:tc>
          <w:tcPr>
            <w:tcW w:w="2020" w:type="dxa"/>
            <w:gridSpan w:val="6"/>
            <w:vMerge w:val="restart"/>
            <w:tcBorders>
              <w:top w:val="single" w:sz="4" w:space="0" w:color="auto"/>
              <w:left w:val="single" w:sz="4" w:space="0" w:color="auto"/>
              <w:bottom w:val="nil"/>
              <w:right w:val="single" w:sz="8" w:space="0" w:color="000000"/>
            </w:tcBorders>
            <w:shd w:val="clear" w:color="auto" w:fill="D99594" w:themeFill="accent2" w:themeFillTint="99"/>
            <w:vAlign w:val="center"/>
          </w:tcPr>
          <w:p w:rsidR="0088671A" w:rsidRDefault="0088671A" w:rsidP="002D1E17">
            <w:pPr>
              <w:spacing w:after="0" w:line="240" w:lineRule="auto"/>
              <w:jc w:val="center"/>
              <w:rPr>
                <w:color w:val="000000"/>
                <w:szCs w:val="22"/>
                <w:lang w:eastAsia="uk-UA"/>
              </w:rPr>
            </w:pPr>
            <w:r>
              <w:rPr>
                <w:color w:val="000000"/>
                <w:szCs w:val="22"/>
                <w:lang w:eastAsia="uk-UA"/>
              </w:rPr>
              <w:t>ВП 1.</w:t>
            </w:r>
          </w:p>
          <w:p w:rsidR="0088671A" w:rsidRPr="0026496E" w:rsidRDefault="0088671A" w:rsidP="002D1E17">
            <w:pPr>
              <w:spacing w:after="0" w:line="240" w:lineRule="auto"/>
              <w:jc w:val="center"/>
              <w:rPr>
                <w:color w:val="000000"/>
                <w:szCs w:val="22"/>
                <w:lang w:eastAsia="uk-UA"/>
              </w:rPr>
            </w:pPr>
            <w:r>
              <w:rPr>
                <w:color w:val="000000"/>
                <w:szCs w:val="22"/>
                <w:lang w:eastAsia="uk-UA"/>
              </w:rPr>
              <w:t>Виробнича практика</w:t>
            </w:r>
          </w:p>
        </w:tc>
        <w:tc>
          <w:tcPr>
            <w:tcW w:w="291" w:type="dxa"/>
            <w:tcBorders>
              <w:top w:val="nil"/>
              <w:left w:val="single" w:sz="8" w:space="0" w:color="000000"/>
              <w:bottom w:val="nil"/>
              <w:right w:val="single" w:sz="4" w:space="0" w:color="auto"/>
            </w:tcBorders>
            <w:vAlign w:val="center"/>
          </w:tcPr>
          <w:p w:rsidR="0088671A" w:rsidRPr="0026496E" w:rsidRDefault="0088671A" w:rsidP="002D1E17">
            <w:pPr>
              <w:spacing w:after="0" w:line="240" w:lineRule="auto"/>
              <w:jc w:val="center"/>
              <w:rPr>
                <w:color w:val="000000"/>
                <w:szCs w:val="22"/>
                <w:lang w:eastAsia="uk-UA"/>
              </w:rPr>
            </w:pPr>
          </w:p>
        </w:tc>
        <w:tc>
          <w:tcPr>
            <w:tcW w:w="3367" w:type="dxa"/>
            <w:gridSpan w:val="2"/>
            <w:vMerge w:val="restart"/>
            <w:tcBorders>
              <w:top w:val="single" w:sz="4" w:space="0" w:color="auto"/>
              <w:left w:val="single" w:sz="4" w:space="0" w:color="auto"/>
              <w:bottom w:val="nil"/>
              <w:right w:val="single" w:sz="4" w:space="0" w:color="auto"/>
            </w:tcBorders>
            <w:shd w:val="clear" w:color="auto" w:fill="C2D69B" w:themeFill="accent3" w:themeFillTint="99"/>
            <w:vAlign w:val="center"/>
          </w:tcPr>
          <w:p w:rsidR="0088671A" w:rsidRPr="00936AC5" w:rsidRDefault="0088671A" w:rsidP="0088671A">
            <w:pPr>
              <w:spacing w:after="0" w:line="240" w:lineRule="auto"/>
              <w:jc w:val="center"/>
              <w:rPr>
                <w:color w:val="000000"/>
                <w:sz w:val="22"/>
                <w:szCs w:val="22"/>
                <w:lang w:eastAsia="uk-UA"/>
              </w:rPr>
            </w:pPr>
            <w:r>
              <w:rPr>
                <w:color w:val="000000"/>
                <w:szCs w:val="22"/>
                <w:lang w:eastAsia="uk-UA"/>
              </w:rPr>
              <w:t xml:space="preserve"> </w:t>
            </w:r>
            <w:r w:rsidRPr="00936AC5">
              <w:rPr>
                <w:color w:val="000000"/>
                <w:sz w:val="22"/>
                <w:szCs w:val="22"/>
                <w:lang w:eastAsia="uk-UA"/>
              </w:rPr>
              <w:t>ВД 12.</w:t>
            </w:r>
            <w:r>
              <w:rPr>
                <w:color w:val="000000"/>
                <w:sz w:val="22"/>
                <w:szCs w:val="22"/>
                <w:lang w:eastAsia="uk-UA"/>
              </w:rPr>
              <w:t>7</w:t>
            </w:r>
            <w:r w:rsidRPr="00936AC5">
              <w:rPr>
                <w:color w:val="000000"/>
                <w:sz w:val="22"/>
                <w:szCs w:val="22"/>
                <w:lang w:eastAsia="uk-UA"/>
              </w:rPr>
              <w:t>.</w:t>
            </w:r>
          </w:p>
          <w:p w:rsidR="0088671A" w:rsidRPr="0026496E" w:rsidRDefault="0088671A" w:rsidP="0088671A">
            <w:pPr>
              <w:spacing w:after="0" w:line="240" w:lineRule="auto"/>
              <w:jc w:val="center"/>
              <w:rPr>
                <w:color w:val="000000"/>
                <w:szCs w:val="22"/>
                <w:lang w:eastAsia="uk-UA"/>
              </w:rPr>
            </w:pPr>
            <w:r w:rsidRPr="00DC35EA">
              <w:rPr>
                <w:color w:val="000000"/>
                <w:sz w:val="22"/>
                <w:szCs w:val="22"/>
                <w:lang w:eastAsia="uk-UA"/>
              </w:rPr>
              <w:t>Вибіркова дисципліна 2</w:t>
            </w:r>
            <w:r>
              <w:rPr>
                <w:color w:val="000000"/>
                <w:sz w:val="22"/>
                <w:szCs w:val="22"/>
                <w:lang w:eastAsia="uk-UA"/>
              </w:rPr>
              <w:t>7</w:t>
            </w:r>
          </w:p>
        </w:tc>
      </w:tr>
      <w:tr w:rsidR="0088671A" w:rsidRPr="0026496E" w:rsidTr="0088671A">
        <w:trPr>
          <w:trHeight w:val="54"/>
        </w:trPr>
        <w:tc>
          <w:tcPr>
            <w:tcW w:w="2515" w:type="dxa"/>
            <w:gridSpan w:val="2"/>
            <w:vMerge/>
            <w:tcBorders>
              <w:top w:val="single" w:sz="8" w:space="0" w:color="auto"/>
              <w:left w:val="single" w:sz="8" w:space="0" w:color="auto"/>
              <w:bottom w:val="single" w:sz="4" w:space="0" w:color="auto"/>
              <w:right w:val="single" w:sz="8" w:space="0" w:color="000000"/>
            </w:tcBorders>
            <w:shd w:val="clear" w:color="auto" w:fill="C2D69B" w:themeFill="accent3" w:themeFillTint="99"/>
            <w:vAlign w:val="center"/>
          </w:tcPr>
          <w:p w:rsidR="0088671A" w:rsidRPr="0026496E" w:rsidRDefault="0088671A" w:rsidP="002D1E17">
            <w:pPr>
              <w:spacing w:after="0" w:line="240" w:lineRule="auto"/>
              <w:jc w:val="center"/>
              <w:rPr>
                <w:color w:val="000000"/>
                <w:szCs w:val="22"/>
                <w:lang w:eastAsia="uk-UA"/>
              </w:rPr>
            </w:pPr>
          </w:p>
        </w:tc>
        <w:tc>
          <w:tcPr>
            <w:tcW w:w="258" w:type="dxa"/>
            <w:tcBorders>
              <w:top w:val="nil"/>
              <w:left w:val="nil"/>
              <w:right w:val="single" w:sz="4" w:space="0" w:color="auto"/>
            </w:tcBorders>
            <w:vAlign w:val="center"/>
          </w:tcPr>
          <w:p w:rsidR="0088671A" w:rsidRPr="0026496E" w:rsidRDefault="0088671A" w:rsidP="002D1E17">
            <w:pPr>
              <w:spacing w:after="0" w:line="240" w:lineRule="auto"/>
              <w:jc w:val="center"/>
              <w:rPr>
                <w:color w:val="000000"/>
                <w:szCs w:val="22"/>
                <w:lang w:eastAsia="uk-UA"/>
              </w:rPr>
            </w:pPr>
          </w:p>
        </w:tc>
        <w:tc>
          <w:tcPr>
            <w:tcW w:w="2031"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88671A" w:rsidRPr="0026496E" w:rsidRDefault="0088671A" w:rsidP="002D1E17">
            <w:pPr>
              <w:spacing w:after="0" w:line="240" w:lineRule="auto"/>
              <w:jc w:val="center"/>
              <w:rPr>
                <w:color w:val="000000"/>
                <w:szCs w:val="22"/>
                <w:lang w:eastAsia="uk-UA"/>
              </w:rPr>
            </w:pPr>
          </w:p>
        </w:tc>
        <w:tc>
          <w:tcPr>
            <w:tcW w:w="258" w:type="dxa"/>
            <w:vMerge/>
            <w:tcBorders>
              <w:left w:val="single" w:sz="4" w:space="0" w:color="auto"/>
              <w:right w:val="single" w:sz="4" w:space="0" w:color="auto"/>
            </w:tcBorders>
            <w:vAlign w:val="center"/>
          </w:tcPr>
          <w:p w:rsidR="0088671A" w:rsidRPr="0026496E" w:rsidRDefault="0088671A" w:rsidP="002D1E17">
            <w:pPr>
              <w:spacing w:after="0" w:line="240" w:lineRule="auto"/>
              <w:jc w:val="center"/>
              <w:rPr>
                <w:szCs w:val="22"/>
                <w:lang w:eastAsia="uk-UA"/>
              </w:rPr>
            </w:pPr>
          </w:p>
        </w:tc>
        <w:tc>
          <w:tcPr>
            <w:tcW w:w="2020" w:type="dxa"/>
            <w:gridSpan w:val="6"/>
            <w:vMerge/>
            <w:tcBorders>
              <w:left w:val="single" w:sz="4" w:space="0" w:color="auto"/>
              <w:right w:val="single" w:sz="8" w:space="0" w:color="000000"/>
            </w:tcBorders>
            <w:shd w:val="clear" w:color="auto" w:fill="D99594" w:themeFill="accent2" w:themeFillTint="99"/>
            <w:vAlign w:val="center"/>
          </w:tcPr>
          <w:p w:rsidR="0088671A" w:rsidRPr="0026496E" w:rsidRDefault="0088671A" w:rsidP="002D1E17">
            <w:pPr>
              <w:spacing w:after="0" w:line="240" w:lineRule="auto"/>
              <w:jc w:val="center"/>
              <w:rPr>
                <w:color w:val="000000"/>
                <w:szCs w:val="22"/>
                <w:lang w:eastAsia="uk-UA"/>
              </w:rPr>
            </w:pPr>
          </w:p>
        </w:tc>
        <w:tc>
          <w:tcPr>
            <w:tcW w:w="291" w:type="dxa"/>
            <w:tcBorders>
              <w:top w:val="nil"/>
              <w:left w:val="single" w:sz="8" w:space="0" w:color="000000"/>
              <w:bottom w:val="nil"/>
              <w:right w:val="single" w:sz="4" w:space="0" w:color="auto"/>
            </w:tcBorders>
            <w:vAlign w:val="center"/>
          </w:tcPr>
          <w:p w:rsidR="0088671A" w:rsidRPr="0026496E" w:rsidRDefault="0088671A" w:rsidP="002D1E17">
            <w:pPr>
              <w:spacing w:after="0" w:line="240" w:lineRule="auto"/>
              <w:jc w:val="center"/>
              <w:rPr>
                <w:szCs w:val="22"/>
                <w:lang w:eastAsia="uk-UA"/>
              </w:rPr>
            </w:pPr>
          </w:p>
        </w:tc>
        <w:tc>
          <w:tcPr>
            <w:tcW w:w="3367"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88671A" w:rsidRPr="0026496E" w:rsidRDefault="0088671A" w:rsidP="002D1E17">
            <w:pPr>
              <w:spacing w:after="0" w:line="240" w:lineRule="auto"/>
              <w:jc w:val="center"/>
              <w:rPr>
                <w:color w:val="000000"/>
                <w:szCs w:val="22"/>
                <w:lang w:eastAsia="uk-UA"/>
              </w:rPr>
            </w:pPr>
          </w:p>
        </w:tc>
      </w:tr>
      <w:tr w:rsidR="00DC35EA" w:rsidRPr="0026496E" w:rsidTr="00DC35EA">
        <w:trPr>
          <w:gridAfter w:val="3"/>
          <w:wAfter w:w="3658" w:type="dxa"/>
          <w:trHeight w:val="53"/>
        </w:trPr>
        <w:tc>
          <w:tcPr>
            <w:tcW w:w="1496" w:type="dxa"/>
            <w:tcBorders>
              <w:top w:val="nil"/>
              <w:left w:val="nil"/>
              <w:bottom w:val="nil"/>
              <w:right w:val="nil"/>
            </w:tcBorders>
            <w:vAlign w:val="center"/>
          </w:tcPr>
          <w:p w:rsidR="00DC35EA" w:rsidRPr="0026496E" w:rsidRDefault="00DC35EA" w:rsidP="002D1E17">
            <w:pPr>
              <w:spacing w:after="0" w:line="240" w:lineRule="auto"/>
              <w:jc w:val="center"/>
              <w:rPr>
                <w:szCs w:val="22"/>
                <w:lang w:eastAsia="uk-UA"/>
              </w:rPr>
            </w:pPr>
          </w:p>
        </w:tc>
        <w:tc>
          <w:tcPr>
            <w:tcW w:w="1019" w:type="dxa"/>
            <w:tcBorders>
              <w:top w:val="single" w:sz="8" w:space="0" w:color="000000"/>
              <w:left w:val="nil"/>
              <w:bottom w:val="nil"/>
              <w:right w:val="nil"/>
            </w:tcBorders>
            <w:vAlign w:val="center"/>
          </w:tcPr>
          <w:p w:rsidR="00DC35EA" w:rsidRPr="0026496E" w:rsidRDefault="00DC35EA" w:rsidP="002D1E17">
            <w:pPr>
              <w:spacing w:after="0" w:line="240" w:lineRule="auto"/>
              <w:jc w:val="center"/>
              <w:rPr>
                <w:szCs w:val="22"/>
                <w:lang w:eastAsia="uk-UA"/>
              </w:rPr>
            </w:pPr>
          </w:p>
        </w:tc>
        <w:tc>
          <w:tcPr>
            <w:tcW w:w="2289" w:type="dxa"/>
            <w:gridSpan w:val="3"/>
            <w:tcBorders>
              <w:left w:val="nil"/>
              <w:bottom w:val="nil"/>
            </w:tcBorders>
            <w:vAlign w:val="center"/>
          </w:tcPr>
          <w:p w:rsidR="00DC35EA" w:rsidRPr="0026496E" w:rsidRDefault="00DC35EA" w:rsidP="002D1E17">
            <w:pPr>
              <w:spacing w:after="0" w:line="240" w:lineRule="auto"/>
              <w:jc w:val="center"/>
              <w:rPr>
                <w:szCs w:val="22"/>
                <w:lang w:eastAsia="uk-UA"/>
              </w:rPr>
            </w:pPr>
          </w:p>
        </w:tc>
        <w:tc>
          <w:tcPr>
            <w:tcW w:w="258" w:type="dxa"/>
            <w:vMerge/>
            <w:tcBorders>
              <w:left w:val="nil"/>
              <w:right w:val="single" w:sz="4" w:space="0" w:color="auto"/>
            </w:tcBorders>
            <w:vAlign w:val="center"/>
          </w:tcPr>
          <w:p w:rsidR="00DC35EA" w:rsidRPr="0026496E" w:rsidRDefault="00DC35EA" w:rsidP="002D1E17">
            <w:pPr>
              <w:spacing w:after="0" w:line="240" w:lineRule="auto"/>
              <w:jc w:val="center"/>
              <w:rPr>
                <w:szCs w:val="22"/>
                <w:lang w:eastAsia="uk-UA"/>
              </w:rPr>
            </w:pPr>
          </w:p>
        </w:tc>
        <w:tc>
          <w:tcPr>
            <w:tcW w:w="2020" w:type="dxa"/>
            <w:gridSpan w:val="6"/>
            <w:vMerge/>
            <w:tcBorders>
              <w:left w:val="single" w:sz="4" w:space="0" w:color="auto"/>
              <w:right w:val="single" w:sz="8" w:space="0" w:color="000000"/>
            </w:tcBorders>
            <w:shd w:val="clear" w:color="auto" w:fill="D99594" w:themeFill="accent2" w:themeFillTint="99"/>
            <w:vAlign w:val="center"/>
          </w:tcPr>
          <w:p w:rsidR="00DC35EA" w:rsidRPr="0026496E" w:rsidRDefault="00DC35EA" w:rsidP="002D1E17">
            <w:pPr>
              <w:spacing w:after="0" w:line="240" w:lineRule="auto"/>
              <w:jc w:val="center"/>
              <w:rPr>
                <w:szCs w:val="22"/>
                <w:lang w:eastAsia="uk-UA"/>
              </w:rPr>
            </w:pPr>
          </w:p>
        </w:tc>
      </w:tr>
      <w:tr w:rsidR="00DC35EA" w:rsidRPr="0026496E" w:rsidTr="0088671A">
        <w:trPr>
          <w:trHeight w:val="1155"/>
        </w:trPr>
        <w:tc>
          <w:tcPr>
            <w:tcW w:w="2515" w:type="dxa"/>
            <w:gridSpan w:val="2"/>
            <w:vMerge w:val="restart"/>
            <w:tcBorders>
              <w:top w:val="single" w:sz="8" w:space="0" w:color="auto"/>
              <w:left w:val="single" w:sz="8" w:space="0" w:color="auto"/>
              <w:bottom w:val="single" w:sz="8" w:space="0" w:color="000000"/>
              <w:right w:val="single" w:sz="8" w:space="0" w:color="000000"/>
            </w:tcBorders>
            <w:shd w:val="clear" w:color="auto" w:fill="C2D69B" w:themeFill="accent3" w:themeFillTint="99"/>
            <w:vAlign w:val="center"/>
          </w:tcPr>
          <w:p w:rsidR="00271134" w:rsidRDefault="00271134" w:rsidP="000C39AD">
            <w:pPr>
              <w:spacing w:after="0" w:line="240" w:lineRule="auto"/>
              <w:jc w:val="center"/>
              <w:rPr>
                <w:color w:val="000000"/>
                <w:sz w:val="22"/>
                <w:szCs w:val="22"/>
                <w:lang w:eastAsia="uk-UA"/>
              </w:rPr>
            </w:pPr>
            <w:r>
              <w:rPr>
                <w:color w:val="000000"/>
                <w:sz w:val="22"/>
                <w:szCs w:val="22"/>
                <w:lang w:eastAsia="uk-UA"/>
              </w:rPr>
              <w:t>ВД 9.2.</w:t>
            </w:r>
          </w:p>
          <w:p w:rsidR="00DC35EA" w:rsidRPr="00010E36" w:rsidRDefault="00DC35EA" w:rsidP="000C39AD">
            <w:pPr>
              <w:spacing w:after="0" w:line="240" w:lineRule="auto"/>
              <w:jc w:val="center"/>
              <w:rPr>
                <w:color w:val="000000"/>
                <w:sz w:val="22"/>
                <w:szCs w:val="22"/>
                <w:lang w:eastAsia="uk-UA"/>
              </w:rPr>
            </w:pPr>
            <w:r w:rsidRPr="00010E36">
              <w:rPr>
                <w:color w:val="000000"/>
                <w:sz w:val="22"/>
                <w:szCs w:val="22"/>
                <w:lang w:eastAsia="uk-UA"/>
              </w:rPr>
              <w:t>Вибіркова</w:t>
            </w:r>
          </w:p>
          <w:p w:rsidR="00DC35EA" w:rsidRPr="0026496E" w:rsidRDefault="00DC35EA" w:rsidP="000C39AD">
            <w:pPr>
              <w:spacing w:after="0" w:line="240" w:lineRule="auto"/>
              <w:jc w:val="center"/>
              <w:rPr>
                <w:color w:val="000000"/>
                <w:szCs w:val="22"/>
                <w:lang w:eastAsia="uk-UA"/>
              </w:rPr>
            </w:pPr>
            <w:r w:rsidRPr="00010E36">
              <w:rPr>
                <w:color w:val="000000"/>
                <w:sz w:val="22"/>
                <w:szCs w:val="22"/>
                <w:lang w:eastAsia="uk-UA"/>
              </w:rPr>
              <w:t xml:space="preserve"> дисципліна 12</w:t>
            </w:r>
          </w:p>
        </w:tc>
        <w:tc>
          <w:tcPr>
            <w:tcW w:w="258" w:type="dxa"/>
            <w:tcBorders>
              <w:top w:val="nil"/>
              <w:left w:val="nil"/>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31" w:type="dxa"/>
            <w:gridSpan w:val="2"/>
            <w:vMerge w:val="restart"/>
            <w:tcBorders>
              <w:top w:val="single" w:sz="8" w:space="0" w:color="000000"/>
              <w:left w:val="single" w:sz="4" w:space="0" w:color="auto"/>
              <w:right w:val="single" w:sz="4" w:space="0" w:color="auto"/>
            </w:tcBorders>
            <w:shd w:val="clear" w:color="auto" w:fill="E5B8B7" w:themeFill="accent2" w:themeFillTint="66"/>
            <w:vAlign w:val="center"/>
          </w:tcPr>
          <w:p w:rsidR="00271134" w:rsidRDefault="00271134" w:rsidP="002D1E17">
            <w:pPr>
              <w:spacing w:after="0" w:line="240" w:lineRule="auto"/>
              <w:jc w:val="center"/>
              <w:rPr>
                <w:color w:val="000000"/>
                <w:szCs w:val="22"/>
                <w:lang w:eastAsia="uk-UA"/>
              </w:rPr>
            </w:pPr>
            <w:r>
              <w:rPr>
                <w:color w:val="000000"/>
                <w:szCs w:val="22"/>
                <w:lang w:eastAsia="uk-UA"/>
              </w:rPr>
              <w:t xml:space="preserve">НП 4. </w:t>
            </w:r>
          </w:p>
          <w:p w:rsidR="00DC35EA" w:rsidRPr="0026496E" w:rsidRDefault="00DC35EA" w:rsidP="002D1E17">
            <w:pPr>
              <w:spacing w:after="0" w:line="240" w:lineRule="auto"/>
              <w:jc w:val="center"/>
              <w:rPr>
                <w:color w:val="000000"/>
                <w:szCs w:val="22"/>
                <w:lang w:eastAsia="uk-UA"/>
              </w:rPr>
            </w:pPr>
            <w:r w:rsidRPr="00905A0E">
              <w:rPr>
                <w:color w:val="000000"/>
                <w:szCs w:val="22"/>
                <w:lang w:eastAsia="uk-UA"/>
              </w:rPr>
              <w:t>Навчальна практика</w:t>
            </w:r>
          </w:p>
        </w:tc>
        <w:tc>
          <w:tcPr>
            <w:tcW w:w="258" w:type="dxa"/>
            <w:vMerge/>
            <w:tcBorders>
              <w:left w:val="single" w:sz="4" w:space="0" w:color="auto"/>
              <w:bottom w:val="nil"/>
              <w:right w:val="single" w:sz="4" w:space="0" w:color="auto"/>
            </w:tcBorders>
            <w:vAlign w:val="center"/>
          </w:tcPr>
          <w:p w:rsidR="00DC35EA" w:rsidRPr="0026496E" w:rsidRDefault="00DC35EA" w:rsidP="002D1E17">
            <w:pPr>
              <w:spacing w:after="0" w:line="240" w:lineRule="auto"/>
              <w:jc w:val="center"/>
              <w:rPr>
                <w:color w:val="000000"/>
                <w:szCs w:val="22"/>
                <w:lang w:eastAsia="uk-UA"/>
              </w:rPr>
            </w:pPr>
          </w:p>
        </w:tc>
        <w:tc>
          <w:tcPr>
            <w:tcW w:w="2020" w:type="dxa"/>
            <w:gridSpan w:val="6"/>
            <w:vMerge/>
            <w:tcBorders>
              <w:left w:val="single" w:sz="4" w:space="0" w:color="auto"/>
              <w:right w:val="single" w:sz="8" w:space="0" w:color="000000"/>
            </w:tcBorders>
            <w:shd w:val="clear" w:color="auto" w:fill="D99594" w:themeFill="accent2" w:themeFillTint="99"/>
            <w:vAlign w:val="center"/>
          </w:tcPr>
          <w:p w:rsidR="00DC35EA" w:rsidRPr="0026496E" w:rsidRDefault="00DC35EA" w:rsidP="002D1E17">
            <w:pPr>
              <w:spacing w:after="0" w:line="240" w:lineRule="auto"/>
              <w:jc w:val="center"/>
              <w:rPr>
                <w:color w:val="000000"/>
                <w:szCs w:val="22"/>
                <w:lang w:eastAsia="uk-UA"/>
              </w:rPr>
            </w:pPr>
          </w:p>
        </w:tc>
        <w:tc>
          <w:tcPr>
            <w:tcW w:w="291" w:type="dxa"/>
            <w:tcBorders>
              <w:top w:val="nil"/>
              <w:left w:val="single" w:sz="8" w:space="0" w:color="000000"/>
              <w:bottom w:val="nil"/>
              <w:right w:val="single" w:sz="4" w:space="0" w:color="auto"/>
            </w:tcBorders>
            <w:vAlign w:val="center"/>
          </w:tcPr>
          <w:p w:rsidR="00DC35EA" w:rsidRPr="0026496E" w:rsidRDefault="00DC35EA" w:rsidP="002D1E17">
            <w:pPr>
              <w:spacing w:after="0" w:line="240" w:lineRule="auto"/>
              <w:jc w:val="center"/>
              <w:rPr>
                <w:szCs w:val="22"/>
                <w:lang w:eastAsia="uk-UA"/>
              </w:rPr>
            </w:pPr>
          </w:p>
        </w:tc>
        <w:tc>
          <w:tcPr>
            <w:tcW w:w="3367" w:type="dxa"/>
            <w:gridSpan w:val="2"/>
            <w:vMerge w:val="restart"/>
            <w:tcBorders>
              <w:top w:val="single" w:sz="4" w:space="0" w:color="auto"/>
              <w:left w:val="single" w:sz="4" w:space="0" w:color="auto"/>
              <w:right w:val="single" w:sz="4" w:space="0" w:color="auto"/>
            </w:tcBorders>
            <w:shd w:val="clear" w:color="auto" w:fill="D99594" w:themeFill="accent2" w:themeFillTint="99"/>
            <w:vAlign w:val="center"/>
          </w:tcPr>
          <w:p w:rsidR="0088671A" w:rsidRDefault="0088671A" w:rsidP="0088671A">
            <w:pPr>
              <w:spacing w:after="0" w:line="240" w:lineRule="auto"/>
              <w:jc w:val="center"/>
              <w:rPr>
                <w:color w:val="000000"/>
                <w:szCs w:val="22"/>
                <w:lang w:eastAsia="uk-UA"/>
              </w:rPr>
            </w:pPr>
            <w:r>
              <w:rPr>
                <w:color w:val="000000"/>
                <w:szCs w:val="22"/>
                <w:lang w:eastAsia="uk-UA"/>
              </w:rPr>
              <w:t xml:space="preserve">ВП 2. </w:t>
            </w:r>
          </w:p>
          <w:p w:rsidR="00DC35EA" w:rsidRPr="0026496E" w:rsidRDefault="0088671A" w:rsidP="0088671A">
            <w:pPr>
              <w:spacing w:after="0" w:line="240" w:lineRule="auto"/>
              <w:jc w:val="center"/>
              <w:rPr>
                <w:color w:val="000000"/>
                <w:szCs w:val="22"/>
                <w:lang w:eastAsia="uk-UA"/>
              </w:rPr>
            </w:pPr>
            <w:r>
              <w:rPr>
                <w:color w:val="000000"/>
                <w:szCs w:val="22"/>
                <w:lang w:eastAsia="uk-UA"/>
              </w:rPr>
              <w:t>Виробнича практика</w:t>
            </w:r>
          </w:p>
        </w:tc>
      </w:tr>
      <w:tr w:rsidR="00DC35EA" w:rsidRPr="0026496E" w:rsidTr="0088671A">
        <w:trPr>
          <w:trHeight w:val="54"/>
        </w:trPr>
        <w:tc>
          <w:tcPr>
            <w:tcW w:w="2515" w:type="dxa"/>
            <w:gridSpan w:val="2"/>
            <w:vMerge/>
            <w:tcBorders>
              <w:top w:val="single" w:sz="8" w:space="0" w:color="auto"/>
              <w:left w:val="single" w:sz="8" w:space="0" w:color="auto"/>
              <w:bottom w:val="single" w:sz="8" w:space="0" w:color="000000"/>
              <w:right w:val="single" w:sz="8" w:space="0" w:color="000000"/>
            </w:tcBorders>
            <w:shd w:val="clear" w:color="auto" w:fill="C2D69B" w:themeFill="accent3" w:themeFillTint="99"/>
            <w:vAlign w:val="center"/>
          </w:tcPr>
          <w:p w:rsidR="00DC35EA" w:rsidRPr="0026496E" w:rsidRDefault="00DC35EA" w:rsidP="002D1E17">
            <w:pPr>
              <w:spacing w:after="0" w:line="240" w:lineRule="auto"/>
              <w:jc w:val="center"/>
              <w:rPr>
                <w:color w:val="000000"/>
                <w:sz w:val="28"/>
                <w:szCs w:val="28"/>
                <w:lang w:eastAsia="uk-UA"/>
              </w:rPr>
            </w:pPr>
          </w:p>
        </w:tc>
        <w:tc>
          <w:tcPr>
            <w:tcW w:w="258" w:type="dxa"/>
            <w:tcBorders>
              <w:top w:val="nil"/>
              <w:left w:val="nil"/>
              <w:bottom w:val="nil"/>
              <w:right w:val="single" w:sz="4" w:space="0" w:color="auto"/>
            </w:tcBorders>
            <w:vAlign w:val="center"/>
          </w:tcPr>
          <w:p w:rsidR="00DC35EA" w:rsidRPr="0026496E" w:rsidRDefault="00DC35EA" w:rsidP="002D1E17">
            <w:pPr>
              <w:spacing w:after="0" w:line="240" w:lineRule="auto"/>
              <w:jc w:val="center"/>
              <w:rPr>
                <w:color w:val="000000"/>
                <w:sz w:val="28"/>
                <w:szCs w:val="28"/>
                <w:lang w:eastAsia="uk-UA"/>
              </w:rPr>
            </w:pPr>
          </w:p>
        </w:tc>
        <w:tc>
          <w:tcPr>
            <w:tcW w:w="2031" w:type="dxa"/>
            <w:gridSpan w:val="2"/>
            <w:vMerge/>
            <w:tcBorders>
              <w:left w:val="single" w:sz="4" w:space="0" w:color="auto"/>
              <w:bottom w:val="single" w:sz="4" w:space="0" w:color="auto"/>
              <w:right w:val="single" w:sz="4" w:space="0" w:color="auto"/>
            </w:tcBorders>
            <w:shd w:val="clear" w:color="auto" w:fill="E5B8B7" w:themeFill="accent2" w:themeFillTint="66"/>
            <w:vAlign w:val="center"/>
          </w:tcPr>
          <w:p w:rsidR="00DC35EA" w:rsidRPr="0026496E" w:rsidRDefault="00DC35EA" w:rsidP="002D1E17">
            <w:pPr>
              <w:spacing w:after="0" w:line="240" w:lineRule="auto"/>
              <w:jc w:val="center"/>
              <w:rPr>
                <w:color w:val="000000"/>
                <w:sz w:val="28"/>
                <w:szCs w:val="28"/>
                <w:lang w:eastAsia="uk-UA"/>
              </w:rPr>
            </w:pPr>
          </w:p>
        </w:tc>
        <w:tc>
          <w:tcPr>
            <w:tcW w:w="258" w:type="dxa"/>
            <w:tcBorders>
              <w:top w:val="nil"/>
              <w:left w:val="single" w:sz="4" w:space="0" w:color="auto"/>
              <w:bottom w:val="nil"/>
              <w:right w:val="single" w:sz="4" w:space="0" w:color="auto"/>
            </w:tcBorders>
            <w:vAlign w:val="center"/>
          </w:tcPr>
          <w:p w:rsidR="00DC35EA" w:rsidRPr="0026496E" w:rsidRDefault="00DC35EA" w:rsidP="002D1E17">
            <w:pPr>
              <w:spacing w:after="0" w:line="240" w:lineRule="auto"/>
              <w:jc w:val="center"/>
              <w:rPr>
                <w:sz w:val="20"/>
                <w:lang w:eastAsia="uk-UA"/>
              </w:rPr>
            </w:pPr>
          </w:p>
        </w:tc>
        <w:tc>
          <w:tcPr>
            <w:tcW w:w="2020" w:type="dxa"/>
            <w:gridSpan w:val="6"/>
            <w:vMerge/>
            <w:tcBorders>
              <w:left w:val="single" w:sz="4" w:space="0" w:color="auto"/>
              <w:bottom w:val="single" w:sz="4" w:space="0" w:color="auto"/>
              <w:right w:val="single" w:sz="8" w:space="0" w:color="000000"/>
            </w:tcBorders>
            <w:shd w:val="clear" w:color="auto" w:fill="D99594" w:themeFill="accent2" w:themeFillTint="99"/>
            <w:vAlign w:val="center"/>
          </w:tcPr>
          <w:p w:rsidR="00DC35EA" w:rsidRPr="0026496E" w:rsidRDefault="00DC35EA" w:rsidP="002D1E17">
            <w:pPr>
              <w:spacing w:after="0" w:line="240" w:lineRule="auto"/>
              <w:jc w:val="center"/>
              <w:rPr>
                <w:color w:val="000000"/>
                <w:sz w:val="28"/>
                <w:szCs w:val="28"/>
                <w:lang w:eastAsia="uk-UA"/>
              </w:rPr>
            </w:pPr>
          </w:p>
        </w:tc>
        <w:tc>
          <w:tcPr>
            <w:tcW w:w="291" w:type="dxa"/>
            <w:tcBorders>
              <w:top w:val="nil"/>
              <w:left w:val="single" w:sz="8" w:space="0" w:color="000000"/>
              <w:bottom w:val="nil"/>
              <w:right w:val="single" w:sz="4" w:space="0" w:color="auto"/>
            </w:tcBorders>
            <w:vAlign w:val="center"/>
          </w:tcPr>
          <w:p w:rsidR="00DC35EA" w:rsidRPr="0026496E" w:rsidRDefault="00DC35EA" w:rsidP="002D1E17">
            <w:pPr>
              <w:spacing w:after="0" w:line="240" w:lineRule="auto"/>
              <w:jc w:val="center"/>
              <w:rPr>
                <w:sz w:val="20"/>
                <w:lang w:eastAsia="uk-UA"/>
              </w:rPr>
            </w:pPr>
          </w:p>
        </w:tc>
        <w:tc>
          <w:tcPr>
            <w:tcW w:w="3367" w:type="dxa"/>
            <w:gridSpan w:val="2"/>
            <w:vMerge/>
            <w:tcBorders>
              <w:left w:val="single" w:sz="4" w:space="0" w:color="auto"/>
              <w:bottom w:val="single" w:sz="4" w:space="0" w:color="auto"/>
              <w:right w:val="single" w:sz="4" w:space="0" w:color="auto"/>
            </w:tcBorders>
            <w:shd w:val="clear" w:color="auto" w:fill="D99594" w:themeFill="accent2" w:themeFillTint="99"/>
            <w:vAlign w:val="center"/>
          </w:tcPr>
          <w:p w:rsidR="00DC35EA" w:rsidRPr="0026496E" w:rsidRDefault="00DC35EA" w:rsidP="002D1E17">
            <w:pPr>
              <w:spacing w:after="0" w:line="240" w:lineRule="auto"/>
              <w:jc w:val="center"/>
              <w:rPr>
                <w:color w:val="000000"/>
                <w:sz w:val="28"/>
                <w:szCs w:val="28"/>
                <w:lang w:eastAsia="uk-UA"/>
              </w:rPr>
            </w:pPr>
          </w:p>
        </w:tc>
      </w:tr>
    </w:tbl>
    <w:p w:rsidR="00CC1800" w:rsidRPr="0026496E" w:rsidRDefault="00CC1800" w:rsidP="00754474">
      <w:pPr>
        <w:sectPr w:rsidR="00CC1800" w:rsidRPr="0026496E" w:rsidSect="006D4291">
          <w:pgSz w:w="11906" w:h="16838"/>
          <w:pgMar w:top="720" w:right="720" w:bottom="720" w:left="720" w:header="709" w:footer="709" w:gutter="0"/>
          <w:cols w:space="708"/>
          <w:docGrid w:linePitch="360"/>
        </w:sectPr>
      </w:pPr>
    </w:p>
    <w:p w:rsidR="00AD6E48" w:rsidRPr="00AD6E48" w:rsidRDefault="00AD6E48" w:rsidP="00AD6E48">
      <w:pPr>
        <w:spacing w:after="0" w:line="240" w:lineRule="auto"/>
        <w:jc w:val="center"/>
        <w:rPr>
          <w:rFonts w:eastAsia="Times New Roman"/>
          <w:b/>
          <w:bCs/>
          <w:sz w:val="28"/>
          <w:szCs w:val="28"/>
          <w:lang w:eastAsia="ru-RU"/>
        </w:rPr>
      </w:pPr>
      <w:r w:rsidRPr="00AD6E48">
        <w:rPr>
          <w:rFonts w:eastAsia="Times New Roman"/>
          <w:b/>
          <w:bCs/>
          <w:sz w:val="28"/>
          <w:szCs w:val="28"/>
          <w:lang w:eastAsia="ru-RU"/>
        </w:rPr>
        <w:lastRenderedPageBreak/>
        <w:t>Додаток до структурно-логічної схеми підготовки магістрів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192"/>
        <w:gridCol w:w="5311"/>
      </w:tblGrid>
      <w:tr w:rsidR="00AD6E48" w:rsidRPr="002D1E17" w:rsidTr="00AA6FBE">
        <w:trPr>
          <w:jc w:val="center"/>
        </w:trPr>
        <w:tc>
          <w:tcPr>
            <w:tcW w:w="4999" w:type="dxa"/>
            <w:shd w:val="clear" w:color="auto" w:fill="auto"/>
            <w:vAlign w:val="center"/>
          </w:tcPr>
          <w:p w:rsidR="00AD6E48" w:rsidRPr="002D1E17" w:rsidRDefault="00AD6E48" w:rsidP="00AD6E48">
            <w:pPr>
              <w:spacing w:after="0" w:line="240" w:lineRule="auto"/>
              <w:jc w:val="center"/>
              <w:rPr>
                <w:b/>
                <w:bCs/>
                <w:sz w:val="28"/>
                <w:szCs w:val="28"/>
              </w:rPr>
            </w:pPr>
            <w:r w:rsidRPr="002D1E17">
              <w:rPr>
                <w:b/>
                <w:bCs/>
                <w:sz w:val="28"/>
                <w:szCs w:val="28"/>
              </w:rPr>
              <w:t>Компоненти, що забезпечують дану</w:t>
            </w:r>
          </w:p>
        </w:tc>
        <w:tc>
          <w:tcPr>
            <w:tcW w:w="4192" w:type="dxa"/>
            <w:shd w:val="clear" w:color="auto" w:fill="auto"/>
            <w:vAlign w:val="center"/>
          </w:tcPr>
          <w:p w:rsidR="00AD6E48" w:rsidRPr="002D1E17" w:rsidRDefault="00AD6E48" w:rsidP="00AD6E48">
            <w:pPr>
              <w:spacing w:after="0" w:line="240" w:lineRule="auto"/>
              <w:jc w:val="center"/>
              <w:rPr>
                <w:b/>
                <w:bCs/>
                <w:sz w:val="28"/>
                <w:szCs w:val="28"/>
              </w:rPr>
            </w:pPr>
            <w:r w:rsidRPr="002D1E17">
              <w:rPr>
                <w:b/>
                <w:bCs/>
                <w:sz w:val="28"/>
                <w:szCs w:val="28"/>
              </w:rPr>
              <w:t>Компоненти/семестр</w:t>
            </w:r>
          </w:p>
        </w:tc>
        <w:tc>
          <w:tcPr>
            <w:tcW w:w="5311" w:type="dxa"/>
            <w:shd w:val="clear" w:color="auto" w:fill="auto"/>
            <w:vAlign w:val="center"/>
          </w:tcPr>
          <w:p w:rsidR="00AD6E48" w:rsidRPr="002D1E17" w:rsidRDefault="00AD6E48" w:rsidP="00AD6E48">
            <w:pPr>
              <w:spacing w:after="0" w:line="240" w:lineRule="auto"/>
              <w:jc w:val="center"/>
              <w:rPr>
                <w:b/>
                <w:bCs/>
                <w:sz w:val="28"/>
                <w:szCs w:val="28"/>
              </w:rPr>
            </w:pPr>
            <w:r w:rsidRPr="002D1E17">
              <w:rPr>
                <w:b/>
                <w:bCs/>
                <w:sz w:val="28"/>
                <w:szCs w:val="28"/>
              </w:rPr>
              <w:t>Компоненти, забезпечувані даною</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center"/>
              <w:rPr>
                <w:b/>
                <w:sz w:val="28"/>
                <w:szCs w:val="28"/>
              </w:rPr>
            </w:pPr>
            <w:r w:rsidRPr="002D1E17">
              <w:rPr>
                <w:b/>
                <w:sz w:val="28"/>
                <w:szCs w:val="28"/>
              </w:rPr>
              <w:t>1</w:t>
            </w:r>
          </w:p>
        </w:tc>
        <w:tc>
          <w:tcPr>
            <w:tcW w:w="4192" w:type="dxa"/>
            <w:shd w:val="clear" w:color="auto" w:fill="auto"/>
          </w:tcPr>
          <w:p w:rsidR="00AD6E48" w:rsidRPr="002D1E17" w:rsidRDefault="00AD6E48" w:rsidP="00AD6E48">
            <w:pPr>
              <w:spacing w:after="0" w:line="240" w:lineRule="auto"/>
              <w:jc w:val="center"/>
              <w:rPr>
                <w:b/>
                <w:sz w:val="28"/>
                <w:szCs w:val="28"/>
              </w:rPr>
            </w:pPr>
            <w:r w:rsidRPr="002D1E17">
              <w:rPr>
                <w:b/>
                <w:sz w:val="28"/>
                <w:szCs w:val="28"/>
              </w:rPr>
              <w:t>2</w:t>
            </w:r>
          </w:p>
        </w:tc>
        <w:tc>
          <w:tcPr>
            <w:tcW w:w="5311" w:type="dxa"/>
            <w:shd w:val="clear" w:color="auto" w:fill="auto"/>
          </w:tcPr>
          <w:p w:rsidR="00AD6E48" w:rsidRPr="002D1E17" w:rsidRDefault="00AD6E48" w:rsidP="00AD6E48">
            <w:pPr>
              <w:spacing w:after="0" w:line="240" w:lineRule="auto"/>
              <w:jc w:val="center"/>
              <w:rPr>
                <w:b/>
                <w:sz w:val="28"/>
                <w:szCs w:val="28"/>
              </w:rPr>
            </w:pPr>
            <w:r w:rsidRPr="002D1E17">
              <w:rPr>
                <w:b/>
                <w:sz w:val="28"/>
                <w:szCs w:val="28"/>
              </w:rPr>
              <w:t>3</w:t>
            </w:r>
          </w:p>
        </w:tc>
      </w:tr>
      <w:tr w:rsidR="00AD6E48" w:rsidRPr="002D1E17" w:rsidTr="00BB3D51">
        <w:trPr>
          <w:jc w:val="center"/>
        </w:trPr>
        <w:tc>
          <w:tcPr>
            <w:tcW w:w="14502" w:type="dxa"/>
            <w:gridSpan w:val="3"/>
            <w:shd w:val="clear" w:color="auto" w:fill="auto"/>
          </w:tcPr>
          <w:p w:rsidR="00AD6E48" w:rsidRPr="002D1E17" w:rsidRDefault="00AD6E48" w:rsidP="00AD6E48">
            <w:pPr>
              <w:spacing w:after="0" w:line="240" w:lineRule="auto"/>
              <w:jc w:val="center"/>
              <w:rPr>
                <w:sz w:val="28"/>
                <w:szCs w:val="28"/>
              </w:rPr>
            </w:pPr>
            <w:r w:rsidRPr="002D1E17">
              <w:rPr>
                <w:b/>
                <w:bCs/>
                <w:sz w:val="28"/>
                <w:szCs w:val="28"/>
              </w:rPr>
              <w:t>1 семестр</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both"/>
              <w:rPr>
                <w:sz w:val="28"/>
                <w:szCs w:val="28"/>
              </w:rPr>
            </w:pPr>
          </w:p>
        </w:tc>
        <w:tc>
          <w:tcPr>
            <w:tcW w:w="4192" w:type="dxa"/>
            <w:shd w:val="clear" w:color="auto" w:fill="auto"/>
          </w:tcPr>
          <w:p w:rsidR="002D1E17" w:rsidRPr="002D1E17" w:rsidRDefault="002D1E17" w:rsidP="002D1E17">
            <w:pPr>
              <w:spacing w:after="0" w:line="240" w:lineRule="auto"/>
              <w:jc w:val="both"/>
              <w:rPr>
                <w:sz w:val="28"/>
                <w:szCs w:val="28"/>
              </w:rPr>
            </w:pPr>
            <w:r w:rsidRPr="002D1E17">
              <w:rPr>
                <w:sz w:val="28"/>
                <w:szCs w:val="28"/>
              </w:rPr>
              <w:t xml:space="preserve">ОК 1. Іноземна мова </w:t>
            </w:r>
          </w:p>
          <w:p w:rsidR="00AD6E48" w:rsidRPr="002D1E17" w:rsidRDefault="002D1E17" w:rsidP="002D1E17">
            <w:pPr>
              <w:spacing w:after="0" w:line="240" w:lineRule="auto"/>
              <w:jc w:val="both"/>
              <w:rPr>
                <w:sz w:val="28"/>
                <w:szCs w:val="28"/>
              </w:rPr>
            </w:pPr>
            <w:r w:rsidRPr="002D1E17">
              <w:rPr>
                <w:sz w:val="28"/>
                <w:szCs w:val="28"/>
              </w:rPr>
              <w:t>(за професійним спрямуванням)</w:t>
            </w:r>
          </w:p>
        </w:tc>
        <w:tc>
          <w:tcPr>
            <w:tcW w:w="5311" w:type="dxa"/>
            <w:shd w:val="clear" w:color="auto" w:fill="auto"/>
          </w:tcPr>
          <w:p w:rsidR="00E61310" w:rsidRDefault="002E3C8F" w:rsidP="002D1E17">
            <w:pPr>
              <w:spacing w:after="0" w:line="240" w:lineRule="auto"/>
              <w:jc w:val="both"/>
              <w:rPr>
                <w:sz w:val="28"/>
                <w:szCs w:val="28"/>
              </w:rPr>
            </w:pPr>
            <w:r>
              <w:rPr>
                <w:sz w:val="28"/>
                <w:szCs w:val="28"/>
              </w:rPr>
              <w:t xml:space="preserve">ОК </w:t>
            </w:r>
            <w:r w:rsidR="00E61310">
              <w:rPr>
                <w:sz w:val="28"/>
                <w:szCs w:val="28"/>
              </w:rPr>
              <w:t xml:space="preserve">25, ОК 32, ОК 36, ОК 37, ОК 38, </w:t>
            </w:r>
          </w:p>
          <w:p w:rsidR="00AD6E48" w:rsidRPr="002D1E17" w:rsidRDefault="00E61310" w:rsidP="002D1E17">
            <w:pPr>
              <w:spacing w:after="0" w:line="240" w:lineRule="auto"/>
              <w:jc w:val="both"/>
              <w:rPr>
                <w:sz w:val="28"/>
                <w:szCs w:val="28"/>
              </w:rPr>
            </w:pPr>
            <w:r>
              <w:rPr>
                <w:sz w:val="28"/>
                <w:szCs w:val="28"/>
              </w:rPr>
              <w:t xml:space="preserve">ОК 41 </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both"/>
              <w:rPr>
                <w:sz w:val="28"/>
                <w:szCs w:val="28"/>
              </w:rPr>
            </w:pPr>
          </w:p>
        </w:tc>
        <w:tc>
          <w:tcPr>
            <w:tcW w:w="4192" w:type="dxa"/>
            <w:shd w:val="clear" w:color="auto" w:fill="auto"/>
          </w:tcPr>
          <w:p w:rsidR="00AD6E48" w:rsidRPr="002D1E17" w:rsidRDefault="002D1E17" w:rsidP="00AD6E48">
            <w:pPr>
              <w:spacing w:after="0" w:line="240" w:lineRule="auto"/>
              <w:jc w:val="both"/>
              <w:rPr>
                <w:sz w:val="28"/>
                <w:szCs w:val="28"/>
              </w:rPr>
            </w:pPr>
            <w:r w:rsidRPr="002D1E17">
              <w:rPr>
                <w:sz w:val="28"/>
                <w:szCs w:val="28"/>
              </w:rPr>
              <w:t>ОК 2. Історія України та укра</w:t>
            </w:r>
            <w:r>
              <w:rPr>
                <w:sz w:val="28"/>
                <w:szCs w:val="28"/>
              </w:rPr>
              <w:t>їнської культури</w:t>
            </w:r>
          </w:p>
        </w:tc>
        <w:tc>
          <w:tcPr>
            <w:tcW w:w="5311" w:type="dxa"/>
            <w:shd w:val="clear" w:color="auto" w:fill="auto"/>
          </w:tcPr>
          <w:p w:rsidR="00AD6E48" w:rsidRPr="002D1E17" w:rsidRDefault="00FC34B6" w:rsidP="00AD6E48">
            <w:pPr>
              <w:spacing w:after="0" w:line="240" w:lineRule="auto"/>
              <w:jc w:val="both"/>
              <w:rPr>
                <w:sz w:val="28"/>
                <w:szCs w:val="28"/>
              </w:rPr>
            </w:pPr>
            <w:r>
              <w:rPr>
                <w:sz w:val="28"/>
                <w:szCs w:val="28"/>
              </w:rPr>
              <w:t>ОК 10</w:t>
            </w:r>
          </w:p>
        </w:tc>
      </w:tr>
      <w:tr w:rsidR="00AD6E48" w:rsidRPr="002D1E17" w:rsidTr="00AA6FBE">
        <w:trPr>
          <w:jc w:val="center"/>
        </w:trPr>
        <w:tc>
          <w:tcPr>
            <w:tcW w:w="4999" w:type="dxa"/>
            <w:shd w:val="clear" w:color="auto" w:fill="auto"/>
          </w:tcPr>
          <w:p w:rsidR="00AD6E48" w:rsidRPr="002D1E17" w:rsidRDefault="00B92E51" w:rsidP="00AD6E48">
            <w:pPr>
              <w:spacing w:after="0" w:line="240" w:lineRule="auto"/>
              <w:jc w:val="both"/>
              <w:rPr>
                <w:sz w:val="28"/>
                <w:szCs w:val="28"/>
              </w:rPr>
            </w:pPr>
            <w:r w:rsidRPr="00B92E51">
              <w:rPr>
                <w:sz w:val="28"/>
                <w:szCs w:val="28"/>
              </w:rPr>
              <w:t>ОК 7</w:t>
            </w:r>
          </w:p>
        </w:tc>
        <w:tc>
          <w:tcPr>
            <w:tcW w:w="4192" w:type="dxa"/>
            <w:shd w:val="clear" w:color="auto" w:fill="auto"/>
          </w:tcPr>
          <w:p w:rsidR="00AD6E48" w:rsidRPr="002D1E17" w:rsidRDefault="002D1E17" w:rsidP="00AD6E48">
            <w:pPr>
              <w:spacing w:after="0" w:line="240" w:lineRule="auto"/>
              <w:jc w:val="both"/>
              <w:rPr>
                <w:sz w:val="28"/>
                <w:szCs w:val="28"/>
              </w:rPr>
            </w:pPr>
            <w:r>
              <w:rPr>
                <w:sz w:val="28"/>
                <w:szCs w:val="28"/>
              </w:rPr>
              <w:t>ОК 3. Анатомія тварин</w:t>
            </w:r>
          </w:p>
        </w:tc>
        <w:tc>
          <w:tcPr>
            <w:tcW w:w="5311" w:type="dxa"/>
            <w:shd w:val="clear" w:color="auto" w:fill="auto"/>
          </w:tcPr>
          <w:p w:rsidR="00FC34B6" w:rsidRDefault="00FC34B6" w:rsidP="00AD6E48">
            <w:pPr>
              <w:spacing w:after="0" w:line="240" w:lineRule="auto"/>
              <w:jc w:val="both"/>
              <w:rPr>
                <w:sz w:val="28"/>
                <w:szCs w:val="28"/>
              </w:rPr>
            </w:pPr>
            <w:r>
              <w:rPr>
                <w:sz w:val="28"/>
                <w:szCs w:val="28"/>
              </w:rPr>
              <w:t xml:space="preserve">ОК 11, ОК 17, ОК 21, ОК 22, ОК 24, </w:t>
            </w:r>
          </w:p>
          <w:p w:rsidR="00AD6E48" w:rsidRPr="002D1E17" w:rsidRDefault="00FC34B6" w:rsidP="00AD6E48">
            <w:pPr>
              <w:spacing w:after="0" w:line="240" w:lineRule="auto"/>
              <w:jc w:val="both"/>
              <w:rPr>
                <w:sz w:val="28"/>
                <w:szCs w:val="28"/>
              </w:rPr>
            </w:pPr>
            <w:r>
              <w:rPr>
                <w:sz w:val="28"/>
                <w:szCs w:val="28"/>
              </w:rPr>
              <w:t>ОК 26, ОК 28, ОК 30, ОК 33</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both"/>
              <w:rPr>
                <w:sz w:val="28"/>
                <w:szCs w:val="28"/>
              </w:rPr>
            </w:pPr>
          </w:p>
        </w:tc>
        <w:tc>
          <w:tcPr>
            <w:tcW w:w="4192" w:type="dxa"/>
            <w:shd w:val="clear" w:color="auto" w:fill="auto"/>
          </w:tcPr>
          <w:p w:rsidR="00AD6E48" w:rsidRPr="002D1E17" w:rsidRDefault="002D1E17" w:rsidP="00AD6E48">
            <w:pPr>
              <w:spacing w:after="0" w:line="240" w:lineRule="auto"/>
              <w:jc w:val="both"/>
              <w:rPr>
                <w:sz w:val="28"/>
                <w:szCs w:val="28"/>
              </w:rPr>
            </w:pPr>
            <w:r>
              <w:rPr>
                <w:sz w:val="28"/>
                <w:szCs w:val="28"/>
              </w:rPr>
              <w:t xml:space="preserve">ОК 4. </w:t>
            </w:r>
            <w:proofErr w:type="spellStart"/>
            <w:r>
              <w:rPr>
                <w:sz w:val="28"/>
                <w:szCs w:val="28"/>
              </w:rPr>
              <w:t>Біонеорганічна</w:t>
            </w:r>
            <w:proofErr w:type="spellEnd"/>
            <w:r>
              <w:rPr>
                <w:sz w:val="28"/>
                <w:szCs w:val="28"/>
              </w:rPr>
              <w:t xml:space="preserve"> та органічна хімія</w:t>
            </w:r>
          </w:p>
        </w:tc>
        <w:tc>
          <w:tcPr>
            <w:tcW w:w="5311" w:type="dxa"/>
            <w:shd w:val="clear" w:color="auto" w:fill="auto"/>
          </w:tcPr>
          <w:p w:rsidR="00AD6E48" w:rsidRPr="002D1E17" w:rsidRDefault="007A603B" w:rsidP="00AD6E48">
            <w:pPr>
              <w:tabs>
                <w:tab w:val="left" w:pos="5106"/>
              </w:tabs>
              <w:spacing w:after="0" w:line="240" w:lineRule="auto"/>
              <w:ind w:right="-172"/>
              <w:jc w:val="both"/>
              <w:rPr>
                <w:sz w:val="28"/>
                <w:szCs w:val="28"/>
              </w:rPr>
            </w:pPr>
            <w:r>
              <w:rPr>
                <w:sz w:val="28"/>
                <w:szCs w:val="28"/>
              </w:rPr>
              <w:t xml:space="preserve">ОК 12, ОК 23, </w:t>
            </w:r>
            <w:r w:rsidR="00675ACA">
              <w:rPr>
                <w:sz w:val="28"/>
                <w:szCs w:val="28"/>
              </w:rPr>
              <w:t xml:space="preserve">ОК 31, </w:t>
            </w:r>
            <w:r>
              <w:rPr>
                <w:sz w:val="28"/>
                <w:szCs w:val="28"/>
              </w:rPr>
              <w:t>ОК 41</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both"/>
              <w:rPr>
                <w:sz w:val="28"/>
                <w:szCs w:val="28"/>
              </w:rPr>
            </w:pPr>
          </w:p>
        </w:tc>
        <w:tc>
          <w:tcPr>
            <w:tcW w:w="4192" w:type="dxa"/>
            <w:shd w:val="clear" w:color="auto" w:fill="auto"/>
          </w:tcPr>
          <w:p w:rsidR="00AD6E48" w:rsidRPr="002D1E17" w:rsidRDefault="002D1E17" w:rsidP="00AD6E48">
            <w:pPr>
              <w:spacing w:after="0" w:line="240" w:lineRule="auto"/>
              <w:jc w:val="both"/>
              <w:rPr>
                <w:sz w:val="28"/>
                <w:szCs w:val="28"/>
              </w:rPr>
            </w:pPr>
            <w:r>
              <w:rPr>
                <w:sz w:val="28"/>
                <w:szCs w:val="28"/>
              </w:rPr>
              <w:t>ОК 5. Біофізика</w:t>
            </w:r>
          </w:p>
        </w:tc>
        <w:tc>
          <w:tcPr>
            <w:tcW w:w="5311" w:type="dxa"/>
            <w:shd w:val="clear" w:color="auto" w:fill="auto"/>
          </w:tcPr>
          <w:p w:rsidR="00AD6E48" w:rsidRPr="002D1E17" w:rsidRDefault="00675ACA" w:rsidP="00AD6E48">
            <w:pPr>
              <w:spacing w:after="0" w:line="240" w:lineRule="auto"/>
              <w:jc w:val="both"/>
              <w:rPr>
                <w:sz w:val="28"/>
                <w:szCs w:val="28"/>
              </w:rPr>
            </w:pPr>
            <w:r>
              <w:rPr>
                <w:sz w:val="28"/>
                <w:szCs w:val="28"/>
              </w:rPr>
              <w:t>ОК 6, ОК 12, ОК 17, ОК 23, ОК 31</w:t>
            </w:r>
            <w:r w:rsidR="00BE5C6D">
              <w:rPr>
                <w:sz w:val="28"/>
                <w:szCs w:val="28"/>
              </w:rPr>
              <w:t>, ОК 37</w:t>
            </w:r>
          </w:p>
        </w:tc>
      </w:tr>
      <w:tr w:rsidR="00AD6E48" w:rsidRPr="002D1E17" w:rsidTr="00AA6FBE">
        <w:trPr>
          <w:jc w:val="center"/>
        </w:trPr>
        <w:tc>
          <w:tcPr>
            <w:tcW w:w="4999" w:type="dxa"/>
            <w:shd w:val="clear" w:color="auto" w:fill="auto"/>
          </w:tcPr>
          <w:p w:rsidR="00AD6E48" w:rsidRPr="002D1E17" w:rsidRDefault="00675ACA" w:rsidP="00AD6E48">
            <w:pPr>
              <w:spacing w:after="0" w:line="240" w:lineRule="auto"/>
              <w:jc w:val="both"/>
              <w:rPr>
                <w:sz w:val="28"/>
                <w:szCs w:val="28"/>
              </w:rPr>
            </w:pPr>
            <w:r w:rsidRPr="00675ACA">
              <w:rPr>
                <w:sz w:val="28"/>
                <w:szCs w:val="28"/>
              </w:rPr>
              <w:t>ОК 5</w:t>
            </w:r>
          </w:p>
        </w:tc>
        <w:tc>
          <w:tcPr>
            <w:tcW w:w="4192" w:type="dxa"/>
            <w:shd w:val="clear" w:color="auto" w:fill="auto"/>
          </w:tcPr>
          <w:p w:rsidR="00AD6E48" w:rsidRPr="002D1E17" w:rsidRDefault="002D1E17" w:rsidP="00AD6E48">
            <w:pPr>
              <w:spacing w:after="0" w:line="240" w:lineRule="auto"/>
              <w:jc w:val="both"/>
              <w:rPr>
                <w:sz w:val="28"/>
                <w:szCs w:val="28"/>
              </w:rPr>
            </w:pPr>
            <w:r>
              <w:rPr>
                <w:sz w:val="28"/>
                <w:szCs w:val="28"/>
              </w:rPr>
              <w:t>ОК 6. Цивільний захист</w:t>
            </w:r>
          </w:p>
        </w:tc>
        <w:tc>
          <w:tcPr>
            <w:tcW w:w="5311" w:type="dxa"/>
            <w:shd w:val="clear" w:color="auto" w:fill="auto"/>
          </w:tcPr>
          <w:p w:rsidR="00AD6E48" w:rsidRPr="002D1E17" w:rsidRDefault="005A112B" w:rsidP="00AD6E48">
            <w:pPr>
              <w:spacing w:after="0" w:line="240" w:lineRule="auto"/>
              <w:jc w:val="both"/>
              <w:rPr>
                <w:sz w:val="28"/>
                <w:szCs w:val="28"/>
              </w:rPr>
            </w:pPr>
            <w:r>
              <w:rPr>
                <w:sz w:val="28"/>
                <w:szCs w:val="28"/>
              </w:rPr>
              <w:t>ОК 34, ОК 40</w:t>
            </w:r>
            <w:r w:rsidR="00BC43A5">
              <w:rPr>
                <w:sz w:val="28"/>
                <w:szCs w:val="28"/>
              </w:rPr>
              <w:t xml:space="preserve">, </w:t>
            </w:r>
            <w:r w:rsidR="00BC43A5" w:rsidRPr="00BC43A5">
              <w:rPr>
                <w:sz w:val="28"/>
                <w:szCs w:val="28"/>
              </w:rPr>
              <w:t>ОК 42</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both"/>
              <w:rPr>
                <w:sz w:val="28"/>
                <w:szCs w:val="28"/>
              </w:rPr>
            </w:pPr>
          </w:p>
        </w:tc>
        <w:tc>
          <w:tcPr>
            <w:tcW w:w="4192" w:type="dxa"/>
            <w:shd w:val="clear" w:color="auto" w:fill="auto"/>
          </w:tcPr>
          <w:p w:rsidR="00AD6E48" w:rsidRPr="002D1E17" w:rsidRDefault="002D1E17" w:rsidP="00AD6E48">
            <w:pPr>
              <w:spacing w:after="0" w:line="240" w:lineRule="auto"/>
              <w:jc w:val="both"/>
              <w:rPr>
                <w:sz w:val="28"/>
                <w:szCs w:val="28"/>
              </w:rPr>
            </w:pPr>
            <w:r>
              <w:rPr>
                <w:sz w:val="28"/>
                <w:szCs w:val="28"/>
              </w:rPr>
              <w:t>ОК 7. Латинська мова</w:t>
            </w:r>
          </w:p>
        </w:tc>
        <w:tc>
          <w:tcPr>
            <w:tcW w:w="5311" w:type="dxa"/>
            <w:shd w:val="clear" w:color="auto" w:fill="auto"/>
          </w:tcPr>
          <w:p w:rsidR="00AD6E48" w:rsidRPr="002D1E17" w:rsidRDefault="00B92E51" w:rsidP="00AA6FBE">
            <w:pPr>
              <w:spacing w:after="0" w:line="240" w:lineRule="auto"/>
              <w:jc w:val="both"/>
              <w:rPr>
                <w:sz w:val="28"/>
                <w:szCs w:val="28"/>
              </w:rPr>
            </w:pPr>
            <w:r>
              <w:rPr>
                <w:sz w:val="28"/>
                <w:szCs w:val="28"/>
              </w:rPr>
              <w:t xml:space="preserve">ОК 3, ОК 11, ОК 16, ОК 17, ОК 20, ОК 21, ОК 22, ОК 23, ОК 24, ОК 26, ОК 28, ОК 29, ОК 30, ОК 31, ОК 33, ОК 35  </w:t>
            </w:r>
          </w:p>
        </w:tc>
      </w:tr>
      <w:tr w:rsidR="00AD6E48" w:rsidRPr="002D1E17" w:rsidTr="00AA6FBE">
        <w:trPr>
          <w:jc w:val="center"/>
        </w:trPr>
        <w:tc>
          <w:tcPr>
            <w:tcW w:w="4999" w:type="dxa"/>
            <w:shd w:val="clear" w:color="auto" w:fill="auto"/>
          </w:tcPr>
          <w:p w:rsidR="00AD6E48" w:rsidRPr="002D1E17" w:rsidRDefault="00AD6E48" w:rsidP="00AD6E48">
            <w:pPr>
              <w:spacing w:after="0" w:line="240" w:lineRule="auto"/>
              <w:jc w:val="both"/>
              <w:rPr>
                <w:sz w:val="28"/>
                <w:szCs w:val="28"/>
              </w:rPr>
            </w:pPr>
          </w:p>
        </w:tc>
        <w:tc>
          <w:tcPr>
            <w:tcW w:w="4192" w:type="dxa"/>
            <w:shd w:val="clear" w:color="auto" w:fill="auto"/>
          </w:tcPr>
          <w:p w:rsidR="00AD6E48" w:rsidRPr="002D1E17" w:rsidRDefault="002D1E17" w:rsidP="00AD6E48">
            <w:pPr>
              <w:spacing w:after="0" w:line="240" w:lineRule="auto"/>
              <w:jc w:val="both"/>
              <w:rPr>
                <w:sz w:val="28"/>
                <w:szCs w:val="28"/>
              </w:rPr>
            </w:pPr>
            <w:r>
              <w:rPr>
                <w:sz w:val="28"/>
                <w:szCs w:val="28"/>
              </w:rPr>
              <w:t>ОК 8. Екологія</w:t>
            </w:r>
          </w:p>
        </w:tc>
        <w:tc>
          <w:tcPr>
            <w:tcW w:w="5311" w:type="dxa"/>
            <w:shd w:val="clear" w:color="auto" w:fill="auto"/>
          </w:tcPr>
          <w:p w:rsidR="00AD6E48" w:rsidRPr="002D1E17" w:rsidRDefault="00B92E51" w:rsidP="00AD6E48">
            <w:pPr>
              <w:spacing w:after="0" w:line="240" w:lineRule="auto"/>
              <w:jc w:val="both"/>
              <w:rPr>
                <w:sz w:val="28"/>
                <w:szCs w:val="28"/>
              </w:rPr>
            </w:pPr>
            <w:r>
              <w:rPr>
                <w:sz w:val="28"/>
                <w:szCs w:val="28"/>
              </w:rPr>
              <w:t>ОК 14, ОК 15, ОК 18, ОК 31, ОК 36, ОК 38</w:t>
            </w:r>
          </w:p>
        </w:tc>
      </w:tr>
      <w:tr w:rsidR="002D1E17" w:rsidRPr="002D1E17" w:rsidTr="00BB3D51">
        <w:trPr>
          <w:jc w:val="center"/>
        </w:trPr>
        <w:tc>
          <w:tcPr>
            <w:tcW w:w="14502" w:type="dxa"/>
            <w:gridSpan w:val="3"/>
            <w:shd w:val="clear" w:color="auto" w:fill="auto"/>
          </w:tcPr>
          <w:p w:rsidR="002D1E17" w:rsidRPr="002D1E17" w:rsidRDefault="002D1E17" w:rsidP="00AD6E48">
            <w:pPr>
              <w:spacing w:after="0" w:line="240" w:lineRule="auto"/>
              <w:jc w:val="center"/>
              <w:rPr>
                <w:b/>
                <w:sz w:val="28"/>
                <w:szCs w:val="28"/>
              </w:rPr>
            </w:pPr>
            <w:r w:rsidRPr="002D1E17">
              <w:rPr>
                <w:b/>
                <w:sz w:val="28"/>
                <w:szCs w:val="28"/>
              </w:rPr>
              <w:t>2 семестр</w:t>
            </w:r>
          </w:p>
        </w:tc>
      </w:tr>
      <w:tr w:rsidR="00B1021C" w:rsidRPr="002D1E17" w:rsidTr="00AA6FBE">
        <w:trPr>
          <w:jc w:val="center"/>
        </w:trPr>
        <w:tc>
          <w:tcPr>
            <w:tcW w:w="4999" w:type="dxa"/>
            <w:shd w:val="clear" w:color="auto" w:fill="auto"/>
          </w:tcPr>
          <w:p w:rsidR="00B1021C" w:rsidRPr="002D1E17" w:rsidRDefault="00B1021C" w:rsidP="007E0326">
            <w:pPr>
              <w:spacing w:after="0" w:line="240" w:lineRule="auto"/>
              <w:jc w:val="both"/>
              <w:rPr>
                <w:sz w:val="28"/>
                <w:szCs w:val="28"/>
              </w:rPr>
            </w:pPr>
            <w:r w:rsidRPr="00B92E51">
              <w:rPr>
                <w:sz w:val="28"/>
                <w:szCs w:val="28"/>
              </w:rPr>
              <w:t>ОК 7</w:t>
            </w:r>
          </w:p>
        </w:tc>
        <w:tc>
          <w:tcPr>
            <w:tcW w:w="4192" w:type="dxa"/>
            <w:shd w:val="clear" w:color="auto" w:fill="auto"/>
          </w:tcPr>
          <w:p w:rsidR="00B1021C" w:rsidRPr="002D1E17" w:rsidRDefault="00B1021C" w:rsidP="007E0326">
            <w:pPr>
              <w:spacing w:after="0" w:line="240" w:lineRule="auto"/>
              <w:jc w:val="both"/>
              <w:rPr>
                <w:sz w:val="28"/>
                <w:szCs w:val="28"/>
              </w:rPr>
            </w:pPr>
            <w:r>
              <w:rPr>
                <w:sz w:val="28"/>
                <w:szCs w:val="28"/>
              </w:rPr>
              <w:t>ОК 3. Анатомія тварин</w:t>
            </w:r>
          </w:p>
        </w:tc>
        <w:tc>
          <w:tcPr>
            <w:tcW w:w="5311" w:type="dxa"/>
            <w:shd w:val="clear" w:color="auto" w:fill="auto"/>
          </w:tcPr>
          <w:p w:rsidR="00B1021C" w:rsidRDefault="00B1021C" w:rsidP="007E0326">
            <w:pPr>
              <w:spacing w:after="0" w:line="240" w:lineRule="auto"/>
              <w:jc w:val="both"/>
              <w:rPr>
                <w:sz w:val="28"/>
                <w:szCs w:val="28"/>
              </w:rPr>
            </w:pPr>
            <w:r>
              <w:rPr>
                <w:sz w:val="28"/>
                <w:szCs w:val="28"/>
              </w:rPr>
              <w:t xml:space="preserve">ОК 11, ОК 17, ОК 21, ОК 22, ОК 24, </w:t>
            </w:r>
          </w:p>
          <w:p w:rsidR="00B1021C" w:rsidRPr="002D1E17" w:rsidRDefault="00B1021C" w:rsidP="007E0326">
            <w:pPr>
              <w:spacing w:after="0" w:line="240" w:lineRule="auto"/>
              <w:jc w:val="both"/>
              <w:rPr>
                <w:sz w:val="28"/>
                <w:szCs w:val="28"/>
              </w:rPr>
            </w:pPr>
            <w:r>
              <w:rPr>
                <w:sz w:val="28"/>
                <w:szCs w:val="28"/>
              </w:rPr>
              <w:t>ОК 26, ОК 28, ОК 30, ОК 33</w:t>
            </w:r>
          </w:p>
        </w:tc>
      </w:tr>
      <w:tr w:rsidR="00B1021C" w:rsidRPr="002D1E17" w:rsidTr="00AA6FBE">
        <w:trPr>
          <w:jc w:val="center"/>
        </w:trPr>
        <w:tc>
          <w:tcPr>
            <w:tcW w:w="4999" w:type="dxa"/>
            <w:shd w:val="clear" w:color="auto" w:fill="auto"/>
          </w:tcPr>
          <w:p w:rsidR="00B1021C" w:rsidRPr="002D1E17" w:rsidRDefault="00B1021C" w:rsidP="00AD6E48">
            <w:pPr>
              <w:spacing w:after="0" w:line="240" w:lineRule="auto"/>
              <w:jc w:val="both"/>
              <w:rPr>
                <w:sz w:val="28"/>
                <w:szCs w:val="28"/>
              </w:rPr>
            </w:pPr>
          </w:p>
        </w:tc>
        <w:tc>
          <w:tcPr>
            <w:tcW w:w="4192" w:type="dxa"/>
            <w:shd w:val="clear" w:color="auto" w:fill="auto"/>
          </w:tcPr>
          <w:p w:rsidR="00AA6FBE" w:rsidRDefault="00B1021C" w:rsidP="00AA6FBE">
            <w:pPr>
              <w:spacing w:after="0" w:line="240" w:lineRule="auto"/>
              <w:jc w:val="both"/>
              <w:rPr>
                <w:sz w:val="28"/>
                <w:szCs w:val="28"/>
              </w:rPr>
            </w:pPr>
            <w:r w:rsidRPr="002D1E17">
              <w:rPr>
                <w:sz w:val="28"/>
                <w:szCs w:val="28"/>
              </w:rPr>
              <w:t xml:space="preserve">ОК 9. Укр. мова </w:t>
            </w:r>
          </w:p>
          <w:p w:rsidR="00B1021C" w:rsidRPr="002D1E17" w:rsidRDefault="00B1021C" w:rsidP="00AA6FBE">
            <w:pPr>
              <w:spacing w:after="0" w:line="240" w:lineRule="auto"/>
              <w:jc w:val="both"/>
              <w:rPr>
                <w:sz w:val="28"/>
                <w:szCs w:val="28"/>
              </w:rPr>
            </w:pPr>
            <w:r w:rsidRPr="002D1E17">
              <w:rPr>
                <w:sz w:val="28"/>
                <w:szCs w:val="28"/>
              </w:rPr>
              <w:t xml:space="preserve">(за проф. </w:t>
            </w:r>
            <w:proofErr w:type="spellStart"/>
            <w:r w:rsidRPr="002D1E17">
              <w:rPr>
                <w:sz w:val="28"/>
                <w:szCs w:val="28"/>
              </w:rPr>
              <w:t>спрямув</w:t>
            </w:r>
            <w:proofErr w:type="spellEnd"/>
            <w:r w:rsidRPr="002D1E17">
              <w:rPr>
                <w:sz w:val="28"/>
                <w:szCs w:val="28"/>
              </w:rPr>
              <w:t>.)</w:t>
            </w:r>
          </w:p>
        </w:tc>
        <w:tc>
          <w:tcPr>
            <w:tcW w:w="5311" w:type="dxa"/>
            <w:shd w:val="clear" w:color="auto" w:fill="auto"/>
          </w:tcPr>
          <w:p w:rsidR="00B1021C" w:rsidRPr="002D1E17" w:rsidRDefault="00B1021C" w:rsidP="007E0326">
            <w:pPr>
              <w:spacing w:after="0" w:line="240" w:lineRule="auto"/>
              <w:jc w:val="both"/>
              <w:rPr>
                <w:sz w:val="28"/>
                <w:szCs w:val="28"/>
              </w:rPr>
            </w:pPr>
            <w:r w:rsidRPr="002D1E17">
              <w:rPr>
                <w:sz w:val="28"/>
                <w:szCs w:val="28"/>
              </w:rPr>
              <w:t>ОК 1</w:t>
            </w:r>
            <w:r>
              <w:rPr>
                <w:sz w:val="28"/>
                <w:szCs w:val="28"/>
              </w:rPr>
              <w:t>0</w:t>
            </w:r>
            <w:r w:rsidRPr="002D1E17">
              <w:rPr>
                <w:sz w:val="28"/>
                <w:szCs w:val="28"/>
              </w:rPr>
              <w:t>-41.</w:t>
            </w:r>
          </w:p>
        </w:tc>
      </w:tr>
      <w:tr w:rsidR="00B1021C" w:rsidRPr="002D1E17" w:rsidTr="00AA6FBE">
        <w:trPr>
          <w:jc w:val="center"/>
        </w:trPr>
        <w:tc>
          <w:tcPr>
            <w:tcW w:w="4999" w:type="dxa"/>
            <w:shd w:val="clear" w:color="auto" w:fill="auto"/>
          </w:tcPr>
          <w:p w:rsidR="00B1021C" w:rsidRPr="002D1E17" w:rsidRDefault="00B1021C" w:rsidP="00AD6E48">
            <w:pPr>
              <w:spacing w:after="0" w:line="240" w:lineRule="auto"/>
              <w:jc w:val="both"/>
              <w:rPr>
                <w:sz w:val="28"/>
                <w:szCs w:val="28"/>
              </w:rPr>
            </w:pPr>
            <w:r>
              <w:rPr>
                <w:sz w:val="28"/>
                <w:szCs w:val="28"/>
              </w:rPr>
              <w:t>ОК 2, ОК 9</w:t>
            </w:r>
          </w:p>
        </w:tc>
        <w:tc>
          <w:tcPr>
            <w:tcW w:w="4192" w:type="dxa"/>
            <w:shd w:val="clear" w:color="auto" w:fill="auto"/>
          </w:tcPr>
          <w:p w:rsidR="00B1021C" w:rsidRPr="002D1E17" w:rsidRDefault="00B1021C" w:rsidP="002D1E17">
            <w:pPr>
              <w:spacing w:after="0" w:line="240" w:lineRule="auto"/>
              <w:rPr>
                <w:sz w:val="28"/>
                <w:szCs w:val="28"/>
              </w:rPr>
            </w:pPr>
            <w:r>
              <w:rPr>
                <w:sz w:val="28"/>
                <w:szCs w:val="28"/>
              </w:rPr>
              <w:t>ОК 10. Філософія з основами логіки</w:t>
            </w:r>
          </w:p>
        </w:tc>
        <w:tc>
          <w:tcPr>
            <w:tcW w:w="5311" w:type="dxa"/>
            <w:shd w:val="clear" w:color="auto" w:fill="auto"/>
          </w:tcPr>
          <w:p w:rsidR="00B1021C" w:rsidRPr="002D1E17" w:rsidRDefault="00B1021C" w:rsidP="00F437A7">
            <w:pPr>
              <w:spacing w:after="0" w:line="240" w:lineRule="auto"/>
              <w:jc w:val="both"/>
              <w:rPr>
                <w:sz w:val="28"/>
                <w:szCs w:val="28"/>
              </w:rPr>
            </w:pPr>
            <w:r>
              <w:rPr>
                <w:sz w:val="28"/>
                <w:szCs w:val="28"/>
              </w:rPr>
              <w:t>ОК 3</w:t>
            </w:r>
            <w:r w:rsidR="00F437A7">
              <w:rPr>
                <w:sz w:val="28"/>
                <w:szCs w:val="28"/>
              </w:rPr>
              <w:t>8</w:t>
            </w:r>
            <w:r>
              <w:rPr>
                <w:sz w:val="28"/>
                <w:szCs w:val="28"/>
              </w:rPr>
              <w:t>, ОК 39, ОК 41</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Pr>
                <w:sz w:val="28"/>
                <w:szCs w:val="28"/>
              </w:rPr>
              <w:t xml:space="preserve">ОК 3, </w:t>
            </w:r>
            <w:r w:rsidRPr="00B92E51">
              <w:rPr>
                <w:sz w:val="28"/>
                <w:szCs w:val="28"/>
              </w:rPr>
              <w:t>ОК 7</w:t>
            </w:r>
            <w:r>
              <w:rPr>
                <w:sz w:val="28"/>
                <w:szCs w:val="28"/>
              </w:rPr>
              <w:t>,</w:t>
            </w:r>
            <w:r>
              <w:t xml:space="preserve"> </w:t>
            </w:r>
            <w:r>
              <w:rPr>
                <w:sz w:val="28"/>
                <w:szCs w:val="28"/>
              </w:rPr>
              <w:t>ОК 9</w:t>
            </w:r>
          </w:p>
        </w:tc>
        <w:tc>
          <w:tcPr>
            <w:tcW w:w="4192" w:type="dxa"/>
            <w:shd w:val="clear" w:color="auto" w:fill="auto"/>
          </w:tcPr>
          <w:p w:rsidR="00AA6FBE" w:rsidRPr="002D1E17" w:rsidRDefault="00AA6FBE" w:rsidP="007E0326">
            <w:pPr>
              <w:spacing w:after="0" w:line="240" w:lineRule="auto"/>
              <w:rPr>
                <w:sz w:val="28"/>
                <w:szCs w:val="28"/>
              </w:rPr>
            </w:pPr>
            <w:r>
              <w:rPr>
                <w:sz w:val="28"/>
                <w:szCs w:val="28"/>
              </w:rPr>
              <w:t>ОК 11. Цитологія, гістологія, ембріологія</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16, ОК 17, ОК 21, ОК 24</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center"/>
              <w:rPr>
                <w:b/>
                <w:sz w:val="28"/>
                <w:szCs w:val="28"/>
              </w:rPr>
            </w:pPr>
            <w:r w:rsidRPr="002D1E17">
              <w:rPr>
                <w:b/>
                <w:sz w:val="28"/>
                <w:szCs w:val="28"/>
              </w:rPr>
              <w:lastRenderedPageBreak/>
              <w:t>1</w:t>
            </w:r>
          </w:p>
        </w:tc>
        <w:tc>
          <w:tcPr>
            <w:tcW w:w="4192" w:type="dxa"/>
            <w:shd w:val="clear" w:color="auto" w:fill="auto"/>
          </w:tcPr>
          <w:p w:rsidR="00AA6FBE" w:rsidRPr="002D1E17" w:rsidRDefault="00AA6FBE" w:rsidP="007E0326">
            <w:pPr>
              <w:spacing w:after="0" w:line="240" w:lineRule="auto"/>
              <w:jc w:val="center"/>
              <w:rPr>
                <w:b/>
                <w:sz w:val="28"/>
                <w:szCs w:val="28"/>
              </w:rPr>
            </w:pPr>
            <w:r w:rsidRPr="002D1E17">
              <w:rPr>
                <w:b/>
                <w:sz w:val="28"/>
                <w:szCs w:val="28"/>
              </w:rPr>
              <w:t>2</w:t>
            </w:r>
          </w:p>
        </w:tc>
        <w:tc>
          <w:tcPr>
            <w:tcW w:w="5311" w:type="dxa"/>
            <w:shd w:val="clear" w:color="auto" w:fill="auto"/>
          </w:tcPr>
          <w:p w:rsidR="00AA6FBE" w:rsidRPr="002D1E17" w:rsidRDefault="00AA6FBE" w:rsidP="007E0326">
            <w:pPr>
              <w:spacing w:after="0" w:line="240" w:lineRule="auto"/>
              <w:jc w:val="center"/>
              <w:rPr>
                <w:b/>
                <w:sz w:val="28"/>
                <w:szCs w:val="28"/>
              </w:rPr>
            </w:pPr>
            <w:r w:rsidRPr="002D1E17">
              <w:rPr>
                <w:b/>
                <w:sz w:val="28"/>
                <w:szCs w:val="28"/>
              </w:rPr>
              <w:t>3</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r w:rsidRPr="0096186F">
              <w:rPr>
                <w:sz w:val="28"/>
                <w:szCs w:val="28"/>
              </w:rPr>
              <w:t>ОК 4</w:t>
            </w:r>
            <w:r>
              <w:rPr>
                <w:sz w:val="28"/>
                <w:szCs w:val="28"/>
              </w:rPr>
              <w:t xml:space="preserve">, </w:t>
            </w:r>
            <w:r w:rsidRPr="00675ACA">
              <w:rPr>
                <w:sz w:val="28"/>
                <w:szCs w:val="28"/>
              </w:rPr>
              <w:t>ОК 5</w:t>
            </w:r>
            <w:r>
              <w:rPr>
                <w:sz w:val="28"/>
                <w:szCs w:val="28"/>
              </w:rPr>
              <w:t>,</w:t>
            </w:r>
            <w:r>
              <w:t xml:space="preserve"> </w:t>
            </w:r>
            <w:r>
              <w:rPr>
                <w:sz w:val="28"/>
                <w:szCs w:val="28"/>
              </w:rPr>
              <w:t>ОК 9</w:t>
            </w:r>
          </w:p>
        </w:tc>
        <w:tc>
          <w:tcPr>
            <w:tcW w:w="4192" w:type="dxa"/>
            <w:shd w:val="clear" w:color="auto" w:fill="auto"/>
          </w:tcPr>
          <w:p w:rsidR="00AA6FBE" w:rsidRPr="002D1E17" w:rsidRDefault="00AA6FBE" w:rsidP="002D1E17">
            <w:pPr>
              <w:spacing w:after="0" w:line="240" w:lineRule="auto"/>
              <w:rPr>
                <w:sz w:val="28"/>
                <w:szCs w:val="28"/>
              </w:rPr>
            </w:pPr>
            <w:r>
              <w:rPr>
                <w:sz w:val="28"/>
                <w:szCs w:val="28"/>
              </w:rPr>
              <w:t>ОК 12. Біохімія</w:t>
            </w:r>
          </w:p>
        </w:tc>
        <w:tc>
          <w:tcPr>
            <w:tcW w:w="5311" w:type="dxa"/>
            <w:shd w:val="clear" w:color="auto" w:fill="auto"/>
          </w:tcPr>
          <w:p w:rsidR="00AA6FBE" w:rsidRPr="002D1E17" w:rsidRDefault="00AA6FBE" w:rsidP="00AD6E48">
            <w:pPr>
              <w:spacing w:after="0" w:line="240" w:lineRule="auto"/>
              <w:jc w:val="both"/>
              <w:rPr>
                <w:sz w:val="28"/>
                <w:szCs w:val="28"/>
              </w:rPr>
            </w:pPr>
            <w:r>
              <w:rPr>
                <w:sz w:val="28"/>
                <w:szCs w:val="28"/>
              </w:rPr>
              <w:t>ОК 17, ОК 21, ОК 24, ОК 26, ОК 30, ОК 41</w:t>
            </w:r>
          </w:p>
        </w:tc>
      </w:tr>
      <w:tr w:rsidR="00AA6FBE" w:rsidRPr="002D1E17" w:rsidTr="00AA6FBE">
        <w:trPr>
          <w:jc w:val="center"/>
        </w:trPr>
        <w:tc>
          <w:tcPr>
            <w:tcW w:w="4999" w:type="dxa"/>
            <w:shd w:val="clear" w:color="auto" w:fill="auto"/>
          </w:tcPr>
          <w:p w:rsidR="00AA6FBE" w:rsidRPr="006C286A" w:rsidRDefault="00AA6FBE" w:rsidP="006C286A">
            <w:pPr>
              <w:spacing w:after="0" w:line="240" w:lineRule="auto"/>
              <w:rPr>
                <w:bCs/>
                <w:sz w:val="28"/>
                <w:szCs w:val="28"/>
              </w:rPr>
            </w:pPr>
            <w:r>
              <w:rPr>
                <w:bCs/>
                <w:sz w:val="28"/>
                <w:szCs w:val="28"/>
              </w:rPr>
              <w:t>ОК 9</w:t>
            </w:r>
          </w:p>
        </w:tc>
        <w:tc>
          <w:tcPr>
            <w:tcW w:w="4192" w:type="dxa"/>
            <w:shd w:val="clear" w:color="auto" w:fill="auto"/>
          </w:tcPr>
          <w:p w:rsidR="00AA6FBE" w:rsidRPr="002D1E17" w:rsidRDefault="00AA6FBE" w:rsidP="002D1E17">
            <w:pPr>
              <w:spacing w:after="0" w:line="240" w:lineRule="auto"/>
              <w:rPr>
                <w:bCs/>
                <w:sz w:val="28"/>
                <w:szCs w:val="28"/>
              </w:rPr>
            </w:pPr>
            <w:r w:rsidRPr="002D1E17">
              <w:rPr>
                <w:bCs/>
                <w:sz w:val="28"/>
                <w:szCs w:val="28"/>
              </w:rPr>
              <w:t>ОК 13. Ветеринарна генетика і розведення</w:t>
            </w:r>
          </w:p>
        </w:tc>
        <w:tc>
          <w:tcPr>
            <w:tcW w:w="5311" w:type="dxa"/>
            <w:shd w:val="clear" w:color="auto" w:fill="auto"/>
          </w:tcPr>
          <w:p w:rsidR="00AA6FBE" w:rsidRPr="00F10221" w:rsidRDefault="00AA6FBE" w:rsidP="00F437A7">
            <w:pPr>
              <w:spacing w:after="0" w:line="240" w:lineRule="auto"/>
              <w:rPr>
                <w:bCs/>
                <w:sz w:val="28"/>
                <w:szCs w:val="28"/>
              </w:rPr>
            </w:pPr>
            <w:r>
              <w:rPr>
                <w:bCs/>
                <w:sz w:val="28"/>
                <w:szCs w:val="28"/>
              </w:rPr>
              <w:t>ОК 14, ОК 26, ОК 3</w:t>
            </w:r>
            <w:r w:rsidR="00F437A7">
              <w:rPr>
                <w:bCs/>
                <w:sz w:val="28"/>
                <w:szCs w:val="28"/>
              </w:rPr>
              <w:t>8</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r w:rsidRPr="00B92E51">
              <w:rPr>
                <w:sz w:val="28"/>
                <w:szCs w:val="28"/>
              </w:rPr>
              <w:t>ОК 8</w:t>
            </w:r>
            <w:r>
              <w:rPr>
                <w:sz w:val="28"/>
                <w:szCs w:val="28"/>
              </w:rPr>
              <w:t>,</w:t>
            </w:r>
            <w:r w:rsidRPr="006C286A">
              <w:rPr>
                <w:sz w:val="28"/>
                <w:szCs w:val="28"/>
              </w:rPr>
              <w:t xml:space="preserve"> ОК 9,</w:t>
            </w:r>
            <w:r w:rsidRPr="00F10221">
              <w:rPr>
                <w:bCs/>
                <w:sz w:val="28"/>
                <w:szCs w:val="28"/>
              </w:rPr>
              <w:t xml:space="preserve"> ОК 13</w:t>
            </w:r>
          </w:p>
        </w:tc>
        <w:tc>
          <w:tcPr>
            <w:tcW w:w="4192" w:type="dxa"/>
            <w:shd w:val="clear" w:color="auto" w:fill="auto"/>
          </w:tcPr>
          <w:p w:rsidR="00AA6FBE" w:rsidRPr="002D1E17" w:rsidRDefault="00AA6FBE" w:rsidP="002D1E17">
            <w:pPr>
              <w:spacing w:after="0" w:line="240" w:lineRule="auto"/>
              <w:rPr>
                <w:sz w:val="28"/>
                <w:szCs w:val="28"/>
              </w:rPr>
            </w:pPr>
            <w:r>
              <w:rPr>
                <w:sz w:val="28"/>
                <w:szCs w:val="28"/>
              </w:rPr>
              <w:t xml:space="preserve">ОК 14. Годівля, живлення тварин та </w:t>
            </w:r>
            <w:proofErr w:type="spellStart"/>
            <w:r>
              <w:rPr>
                <w:sz w:val="28"/>
                <w:szCs w:val="28"/>
              </w:rPr>
              <w:t>кормовиробництво</w:t>
            </w:r>
            <w:proofErr w:type="spellEnd"/>
          </w:p>
        </w:tc>
        <w:tc>
          <w:tcPr>
            <w:tcW w:w="5311" w:type="dxa"/>
            <w:shd w:val="clear" w:color="auto" w:fill="auto"/>
          </w:tcPr>
          <w:p w:rsidR="00AA6FBE" w:rsidRPr="002D1E17" w:rsidRDefault="00AA6FBE" w:rsidP="00AD6E48">
            <w:pPr>
              <w:spacing w:after="0" w:line="240" w:lineRule="auto"/>
              <w:jc w:val="both"/>
              <w:rPr>
                <w:sz w:val="28"/>
                <w:szCs w:val="28"/>
              </w:rPr>
            </w:pPr>
            <w:r>
              <w:rPr>
                <w:sz w:val="28"/>
                <w:szCs w:val="28"/>
              </w:rPr>
              <w:t>ОК 15, ОК 18, ОК 24, ОК 30, ОК 31</w:t>
            </w:r>
          </w:p>
        </w:tc>
      </w:tr>
      <w:tr w:rsidR="00AA6FBE" w:rsidRPr="002D1E17" w:rsidTr="00BB3D51">
        <w:trPr>
          <w:trHeight w:val="207"/>
          <w:jc w:val="center"/>
        </w:trPr>
        <w:tc>
          <w:tcPr>
            <w:tcW w:w="14502" w:type="dxa"/>
            <w:gridSpan w:val="3"/>
            <w:shd w:val="clear" w:color="auto" w:fill="auto"/>
          </w:tcPr>
          <w:p w:rsidR="00AA6FBE" w:rsidRPr="002D1E17" w:rsidRDefault="00AA6FBE" w:rsidP="00AD6E48">
            <w:pPr>
              <w:spacing w:after="0" w:line="240" w:lineRule="auto"/>
              <w:jc w:val="center"/>
              <w:rPr>
                <w:sz w:val="28"/>
                <w:szCs w:val="28"/>
              </w:rPr>
            </w:pPr>
            <w:r w:rsidRPr="002D1E17">
              <w:rPr>
                <w:b/>
                <w:sz w:val="28"/>
                <w:szCs w:val="28"/>
              </w:rPr>
              <w:t>3 семестр</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Pr>
                <w:sz w:val="28"/>
                <w:szCs w:val="28"/>
              </w:rPr>
              <w:t xml:space="preserve">ОК 3, </w:t>
            </w:r>
            <w:r w:rsidRPr="00B92E51">
              <w:rPr>
                <w:sz w:val="28"/>
                <w:szCs w:val="28"/>
              </w:rPr>
              <w:t>ОК 7</w:t>
            </w:r>
            <w:r>
              <w:rPr>
                <w:sz w:val="28"/>
                <w:szCs w:val="28"/>
              </w:rPr>
              <w:t>,</w:t>
            </w:r>
            <w:r>
              <w:t xml:space="preserve"> </w:t>
            </w:r>
            <w:r>
              <w:rPr>
                <w:sz w:val="28"/>
                <w:szCs w:val="28"/>
              </w:rPr>
              <w:t>ОК 9</w:t>
            </w:r>
          </w:p>
        </w:tc>
        <w:tc>
          <w:tcPr>
            <w:tcW w:w="4192" w:type="dxa"/>
            <w:shd w:val="clear" w:color="auto" w:fill="auto"/>
          </w:tcPr>
          <w:p w:rsidR="00AA6FBE" w:rsidRPr="002D1E17" w:rsidRDefault="00AA6FBE" w:rsidP="007E0326">
            <w:pPr>
              <w:spacing w:after="0" w:line="240" w:lineRule="auto"/>
              <w:rPr>
                <w:sz w:val="28"/>
                <w:szCs w:val="28"/>
              </w:rPr>
            </w:pPr>
            <w:r>
              <w:rPr>
                <w:sz w:val="28"/>
                <w:szCs w:val="28"/>
              </w:rPr>
              <w:t>ОК 11. Цитологія, гістологія, ембріологія</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16, ОК 17, ОК 21, ОК 24</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sidRPr="0096186F">
              <w:rPr>
                <w:sz w:val="28"/>
                <w:szCs w:val="28"/>
              </w:rPr>
              <w:t>ОК 4</w:t>
            </w:r>
            <w:r>
              <w:rPr>
                <w:sz w:val="28"/>
                <w:szCs w:val="28"/>
              </w:rPr>
              <w:t xml:space="preserve">, </w:t>
            </w:r>
            <w:r w:rsidRPr="00675ACA">
              <w:rPr>
                <w:sz w:val="28"/>
                <w:szCs w:val="28"/>
              </w:rPr>
              <w:t>ОК 5</w:t>
            </w:r>
            <w:r>
              <w:rPr>
                <w:sz w:val="28"/>
                <w:szCs w:val="28"/>
              </w:rPr>
              <w:t>,</w:t>
            </w:r>
            <w:r>
              <w:t xml:space="preserve"> </w:t>
            </w:r>
            <w:r>
              <w:rPr>
                <w:sz w:val="28"/>
                <w:szCs w:val="28"/>
              </w:rPr>
              <w:t>ОК 9</w:t>
            </w:r>
          </w:p>
        </w:tc>
        <w:tc>
          <w:tcPr>
            <w:tcW w:w="4192" w:type="dxa"/>
            <w:shd w:val="clear" w:color="auto" w:fill="auto"/>
          </w:tcPr>
          <w:p w:rsidR="00AA6FBE" w:rsidRPr="002D1E17" w:rsidRDefault="00AA6FBE" w:rsidP="007E0326">
            <w:pPr>
              <w:spacing w:after="0" w:line="240" w:lineRule="auto"/>
              <w:rPr>
                <w:sz w:val="28"/>
                <w:szCs w:val="28"/>
              </w:rPr>
            </w:pPr>
            <w:r>
              <w:rPr>
                <w:sz w:val="28"/>
                <w:szCs w:val="28"/>
              </w:rPr>
              <w:t>ОК 12. Біохімія</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17, ОК 21, ОК 24, ОК 26, ОК 30, ОК 41</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sidRPr="00B92E51">
              <w:rPr>
                <w:sz w:val="28"/>
                <w:szCs w:val="28"/>
              </w:rPr>
              <w:t>ОК 8</w:t>
            </w:r>
            <w:r>
              <w:rPr>
                <w:sz w:val="28"/>
                <w:szCs w:val="28"/>
              </w:rPr>
              <w:t xml:space="preserve">, </w:t>
            </w:r>
            <w:r w:rsidRPr="006C286A">
              <w:rPr>
                <w:sz w:val="28"/>
                <w:szCs w:val="28"/>
              </w:rPr>
              <w:t>ОК 9,</w:t>
            </w:r>
            <w:r>
              <w:t xml:space="preserve"> </w:t>
            </w:r>
            <w:r w:rsidRPr="00D018C0">
              <w:rPr>
                <w:sz w:val="28"/>
                <w:szCs w:val="28"/>
              </w:rPr>
              <w:t>ОК 14</w:t>
            </w:r>
          </w:p>
        </w:tc>
        <w:tc>
          <w:tcPr>
            <w:tcW w:w="4192" w:type="dxa"/>
            <w:shd w:val="clear" w:color="auto" w:fill="auto"/>
          </w:tcPr>
          <w:p w:rsidR="00AA6FBE" w:rsidRPr="002D1E17" w:rsidRDefault="00AA6FBE" w:rsidP="007E0326">
            <w:pPr>
              <w:spacing w:after="0" w:line="240" w:lineRule="auto"/>
              <w:jc w:val="both"/>
              <w:rPr>
                <w:sz w:val="28"/>
                <w:szCs w:val="28"/>
              </w:rPr>
            </w:pPr>
            <w:r>
              <w:rPr>
                <w:sz w:val="28"/>
                <w:szCs w:val="28"/>
              </w:rPr>
              <w:t>ОК 15. Ветеринарна гігієна</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18, ОК 27, ОК 32, ОК 34, ОК 36, ОК  38, НП 1</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11</w:t>
            </w:r>
          </w:p>
        </w:tc>
        <w:tc>
          <w:tcPr>
            <w:tcW w:w="4192" w:type="dxa"/>
            <w:shd w:val="clear" w:color="auto" w:fill="auto"/>
          </w:tcPr>
          <w:p w:rsidR="00AA6FBE" w:rsidRPr="002D1E17" w:rsidRDefault="00AA6FBE" w:rsidP="002D1E17">
            <w:pPr>
              <w:spacing w:after="0" w:line="240" w:lineRule="auto"/>
              <w:rPr>
                <w:sz w:val="28"/>
                <w:szCs w:val="28"/>
              </w:rPr>
            </w:pPr>
            <w:r>
              <w:rPr>
                <w:sz w:val="28"/>
                <w:szCs w:val="28"/>
              </w:rPr>
              <w:t>ОК 16. Ветеринарна мікробіологія та імунологія</w:t>
            </w:r>
          </w:p>
        </w:tc>
        <w:tc>
          <w:tcPr>
            <w:tcW w:w="5311" w:type="dxa"/>
            <w:shd w:val="clear" w:color="auto" w:fill="auto"/>
          </w:tcPr>
          <w:p w:rsidR="00AA6FBE" w:rsidRPr="002D1E17" w:rsidRDefault="00AA6FBE" w:rsidP="00AD6E48">
            <w:pPr>
              <w:spacing w:after="0" w:line="240" w:lineRule="auto"/>
              <w:jc w:val="both"/>
              <w:rPr>
                <w:sz w:val="28"/>
                <w:szCs w:val="28"/>
              </w:rPr>
            </w:pPr>
            <w:r>
              <w:rPr>
                <w:sz w:val="28"/>
                <w:szCs w:val="28"/>
              </w:rPr>
              <w:t>ОК 20, ОК 25, ОК 27, ОК 28, ОК 29, ОК 31, ОК 32, ОК 34, ОК 35, ОК 40, НП 1</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r>
              <w:rPr>
                <w:sz w:val="28"/>
                <w:szCs w:val="28"/>
              </w:rPr>
              <w:t xml:space="preserve">ОК 3, </w:t>
            </w:r>
            <w:r w:rsidRPr="00675ACA">
              <w:rPr>
                <w:sz w:val="28"/>
                <w:szCs w:val="28"/>
              </w:rPr>
              <w:t>ОК 5</w:t>
            </w:r>
            <w:r>
              <w:rPr>
                <w:sz w:val="28"/>
                <w:szCs w:val="28"/>
              </w:rPr>
              <w:t>,</w:t>
            </w:r>
            <w:r>
              <w:t xml:space="preserve"> </w:t>
            </w: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11</w:t>
            </w:r>
            <w:r>
              <w:rPr>
                <w:sz w:val="28"/>
                <w:szCs w:val="28"/>
              </w:rPr>
              <w:t xml:space="preserve">, </w:t>
            </w:r>
            <w:r w:rsidRPr="00CF1DC5">
              <w:rPr>
                <w:sz w:val="28"/>
                <w:szCs w:val="28"/>
              </w:rPr>
              <w:t>ОК 12</w:t>
            </w:r>
          </w:p>
        </w:tc>
        <w:tc>
          <w:tcPr>
            <w:tcW w:w="4192" w:type="dxa"/>
            <w:shd w:val="clear" w:color="auto" w:fill="auto"/>
          </w:tcPr>
          <w:p w:rsidR="00AA6FBE" w:rsidRPr="002D1E17" w:rsidRDefault="00AA6FBE" w:rsidP="00AD6E48">
            <w:pPr>
              <w:spacing w:after="0" w:line="240" w:lineRule="auto"/>
              <w:jc w:val="both"/>
              <w:rPr>
                <w:sz w:val="28"/>
                <w:szCs w:val="28"/>
              </w:rPr>
            </w:pPr>
            <w:r>
              <w:rPr>
                <w:sz w:val="28"/>
                <w:szCs w:val="28"/>
              </w:rPr>
              <w:t>ОК 17. Фізіологія тварин</w:t>
            </w:r>
          </w:p>
        </w:tc>
        <w:tc>
          <w:tcPr>
            <w:tcW w:w="5311" w:type="dxa"/>
            <w:shd w:val="clear" w:color="auto" w:fill="auto"/>
          </w:tcPr>
          <w:p w:rsidR="00AA6FBE" w:rsidRPr="002D1E17" w:rsidRDefault="00AA6FBE" w:rsidP="00AD6E48">
            <w:pPr>
              <w:spacing w:after="0" w:line="240" w:lineRule="auto"/>
              <w:jc w:val="both"/>
              <w:rPr>
                <w:sz w:val="28"/>
                <w:szCs w:val="28"/>
              </w:rPr>
            </w:pPr>
            <w:r>
              <w:rPr>
                <w:sz w:val="28"/>
                <w:szCs w:val="28"/>
              </w:rPr>
              <w:t>ОК 21, ОК 24, ОК 26, ОК 27, ОК 30, НП 1</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p>
        </w:tc>
        <w:tc>
          <w:tcPr>
            <w:tcW w:w="4192" w:type="dxa"/>
            <w:shd w:val="clear" w:color="auto" w:fill="auto"/>
          </w:tcPr>
          <w:p w:rsidR="00AA6FBE" w:rsidRPr="002D1E17" w:rsidRDefault="00AA6FBE" w:rsidP="00AD6E48">
            <w:pPr>
              <w:spacing w:after="0" w:line="240" w:lineRule="auto"/>
              <w:jc w:val="both"/>
              <w:rPr>
                <w:sz w:val="28"/>
                <w:szCs w:val="28"/>
              </w:rPr>
            </w:pPr>
            <w:r>
              <w:rPr>
                <w:sz w:val="28"/>
                <w:szCs w:val="28"/>
              </w:rPr>
              <w:t>ВД 3.1. Вибіркова дисципліна 1</w:t>
            </w:r>
          </w:p>
        </w:tc>
        <w:tc>
          <w:tcPr>
            <w:tcW w:w="5311" w:type="dxa"/>
            <w:shd w:val="clear" w:color="auto" w:fill="auto"/>
          </w:tcPr>
          <w:p w:rsidR="00AA6FBE" w:rsidRPr="002D1E17" w:rsidRDefault="00AA6FBE" w:rsidP="00AD6E48">
            <w:pPr>
              <w:spacing w:after="0" w:line="240" w:lineRule="auto"/>
              <w:jc w:val="both"/>
              <w:rPr>
                <w:sz w:val="28"/>
                <w:szCs w:val="28"/>
              </w:rPr>
            </w:pP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p>
        </w:tc>
        <w:tc>
          <w:tcPr>
            <w:tcW w:w="4192" w:type="dxa"/>
            <w:shd w:val="clear" w:color="auto" w:fill="auto"/>
          </w:tcPr>
          <w:p w:rsidR="00AA6FBE" w:rsidRPr="002D1E17" w:rsidRDefault="00AA6FBE" w:rsidP="00936AC5">
            <w:pPr>
              <w:spacing w:after="0" w:line="240" w:lineRule="auto"/>
              <w:jc w:val="both"/>
              <w:rPr>
                <w:sz w:val="28"/>
                <w:szCs w:val="28"/>
              </w:rPr>
            </w:pPr>
            <w:r w:rsidRPr="00936AC5">
              <w:rPr>
                <w:sz w:val="28"/>
                <w:szCs w:val="28"/>
              </w:rPr>
              <w:t>ВД 3.</w:t>
            </w:r>
            <w:r>
              <w:rPr>
                <w:sz w:val="28"/>
                <w:szCs w:val="28"/>
              </w:rPr>
              <w:t>2</w:t>
            </w:r>
            <w:r w:rsidRPr="00936AC5">
              <w:rPr>
                <w:sz w:val="28"/>
                <w:szCs w:val="28"/>
              </w:rPr>
              <w:t xml:space="preserve">. </w:t>
            </w:r>
            <w:r>
              <w:rPr>
                <w:sz w:val="28"/>
                <w:szCs w:val="28"/>
              </w:rPr>
              <w:t>Вибіркова дисципліна 2</w:t>
            </w:r>
          </w:p>
        </w:tc>
        <w:tc>
          <w:tcPr>
            <w:tcW w:w="5311" w:type="dxa"/>
            <w:shd w:val="clear" w:color="auto" w:fill="auto"/>
          </w:tcPr>
          <w:p w:rsidR="00AA6FBE" w:rsidRPr="002D1E17" w:rsidRDefault="00AA6FBE" w:rsidP="00AD6E48">
            <w:pPr>
              <w:spacing w:after="0" w:line="240" w:lineRule="auto"/>
              <w:jc w:val="both"/>
              <w:rPr>
                <w:sz w:val="28"/>
                <w:szCs w:val="28"/>
              </w:rPr>
            </w:pP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p>
        </w:tc>
        <w:tc>
          <w:tcPr>
            <w:tcW w:w="4192" w:type="dxa"/>
            <w:shd w:val="clear" w:color="auto" w:fill="auto"/>
          </w:tcPr>
          <w:p w:rsidR="00AA6FBE" w:rsidRPr="002D1E17" w:rsidRDefault="00AA6FBE" w:rsidP="00936AC5">
            <w:pPr>
              <w:spacing w:after="0" w:line="240" w:lineRule="auto"/>
              <w:jc w:val="both"/>
              <w:rPr>
                <w:sz w:val="28"/>
                <w:szCs w:val="28"/>
              </w:rPr>
            </w:pPr>
            <w:r w:rsidRPr="00936AC5">
              <w:rPr>
                <w:sz w:val="28"/>
                <w:szCs w:val="28"/>
              </w:rPr>
              <w:t>ВД 3.</w:t>
            </w:r>
            <w:r>
              <w:rPr>
                <w:sz w:val="28"/>
                <w:szCs w:val="28"/>
              </w:rPr>
              <w:t>3</w:t>
            </w:r>
            <w:r w:rsidRPr="00936AC5">
              <w:rPr>
                <w:sz w:val="28"/>
                <w:szCs w:val="28"/>
              </w:rPr>
              <w:t xml:space="preserve">. </w:t>
            </w:r>
            <w:r>
              <w:rPr>
                <w:sz w:val="28"/>
                <w:szCs w:val="28"/>
              </w:rPr>
              <w:t>Вибіркова дисципліна 3</w:t>
            </w:r>
          </w:p>
        </w:tc>
        <w:tc>
          <w:tcPr>
            <w:tcW w:w="5311" w:type="dxa"/>
            <w:shd w:val="clear" w:color="auto" w:fill="auto"/>
          </w:tcPr>
          <w:p w:rsidR="00AA6FBE" w:rsidRPr="002D1E17" w:rsidRDefault="00AA6FBE" w:rsidP="00AD6E48">
            <w:pPr>
              <w:spacing w:after="0" w:line="240" w:lineRule="auto"/>
              <w:jc w:val="both"/>
              <w:rPr>
                <w:sz w:val="28"/>
                <w:szCs w:val="28"/>
              </w:rPr>
            </w:pPr>
          </w:p>
        </w:tc>
      </w:tr>
      <w:tr w:rsidR="00AA6FBE" w:rsidRPr="002D1E17" w:rsidTr="00BB3D51">
        <w:trPr>
          <w:jc w:val="center"/>
        </w:trPr>
        <w:tc>
          <w:tcPr>
            <w:tcW w:w="14502" w:type="dxa"/>
            <w:gridSpan w:val="3"/>
            <w:shd w:val="clear" w:color="auto" w:fill="auto"/>
          </w:tcPr>
          <w:p w:rsidR="00AA6FBE" w:rsidRPr="002D1E17" w:rsidRDefault="00AA6FBE" w:rsidP="00AD6E48">
            <w:pPr>
              <w:spacing w:after="0" w:line="240" w:lineRule="auto"/>
              <w:ind w:right="-31"/>
              <w:jc w:val="center"/>
              <w:rPr>
                <w:sz w:val="28"/>
                <w:szCs w:val="28"/>
              </w:rPr>
            </w:pPr>
            <w:r w:rsidRPr="002D1E17">
              <w:rPr>
                <w:b/>
                <w:sz w:val="28"/>
                <w:szCs w:val="28"/>
              </w:rPr>
              <w:t>4 семестр</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sidRPr="00B92E51">
              <w:rPr>
                <w:sz w:val="28"/>
                <w:szCs w:val="28"/>
              </w:rPr>
              <w:t>ОК 8</w:t>
            </w:r>
            <w:r>
              <w:rPr>
                <w:sz w:val="28"/>
                <w:szCs w:val="28"/>
              </w:rPr>
              <w:t xml:space="preserve">, </w:t>
            </w:r>
            <w:r w:rsidRPr="006C286A">
              <w:rPr>
                <w:sz w:val="28"/>
                <w:szCs w:val="28"/>
              </w:rPr>
              <w:t>ОК 9,</w:t>
            </w:r>
            <w:r>
              <w:t xml:space="preserve"> </w:t>
            </w:r>
            <w:r w:rsidRPr="00D018C0">
              <w:rPr>
                <w:sz w:val="28"/>
                <w:szCs w:val="28"/>
              </w:rPr>
              <w:t>ОК 14</w:t>
            </w:r>
          </w:p>
        </w:tc>
        <w:tc>
          <w:tcPr>
            <w:tcW w:w="4192" w:type="dxa"/>
            <w:shd w:val="clear" w:color="auto" w:fill="auto"/>
          </w:tcPr>
          <w:p w:rsidR="00AA6FBE" w:rsidRPr="002D1E17" w:rsidRDefault="00AA6FBE" w:rsidP="007E0326">
            <w:pPr>
              <w:spacing w:after="0" w:line="240" w:lineRule="auto"/>
              <w:jc w:val="both"/>
              <w:rPr>
                <w:sz w:val="28"/>
                <w:szCs w:val="28"/>
              </w:rPr>
            </w:pPr>
            <w:r>
              <w:rPr>
                <w:sz w:val="28"/>
                <w:szCs w:val="28"/>
              </w:rPr>
              <w:t>ОК 15. Ветеринарна гігієна</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18, ОК 27, ОК 32, ОК 34, ОК 36, ОК  38, НП 1</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11</w:t>
            </w:r>
          </w:p>
        </w:tc>
        <w:tc>
          <w:tcPr>
            <w:tcW w:w="4192" w:type="dxa"/>
            <w:shd w:val="clear" w:color="auto" w:fill="auto"/>
          </w:tcPr>
          <w:p w:rsidR="00AA6FBE" w:rsidRPr="002D1E17" w:rsidRDefault="00AA6FBE" w:rsidP="00AA6FBE">
            <w:pPr>
              <w:spacing w:after="0" w:line="240" w:lineRule="auto"/>
              <w:rPr>
                <w:sz w:val="28"/>
                <w:szCs w:val="28"/>
              </w:rPr>
            </w:pPr>
            <w:r>
              <w:rPr>
                <w:sz w:val="28"/>
                <w:szCs w:val="28"/>
              </w:rPr>
              <w:t>ОК 16. Ветеринарна мікробіологія та імунологія</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20, ОК 25, ОК 27, ОК 28, ОК 29, ОК 31, ОК 32, ОК 34, ОК 35, ОК 40,</w:t>
            </w:r>
            <w:r>
              <w:t xml:space="preserve"> </w:t>
            </w:r>
            <w:r w:rsidRPr="00AA6FBE">
              <w:rPr>
                <w:sz w:val="28"/>
                <w:szCs w:val="28"/>
              </w:rPr>
              <w:t>НП 1</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both"/>
              <w:rPr>
                <w:sz w:val="28"/>
                <w:szCs w:val="28"/>
              </w:rPr>
            </w:pPr>
            <w:r>
              <w:rPr>
                <w:sz w:val="28"/>
                <w:szCs w:val="28"/>
              </w:rPr>
              <w:t xml:space="preserve">ОК 3, </w:t>
            </w:r>
            <w:r w:rsidRPr="00675ACA">
              <w:rPr>
                <w:sz w:val="28"/>
                <w:szCs w:val="28"/>
              </w:rPr>
              <w:t>ОК 5</w:t>
            </w:r>
            <w:r>
              <w:rPr>
                <w:sz w:val="28"/>
                <w:szCs w:val="28"/>
              </w:rPr>
              <w:t>,</w:t>
            </w:r>
            <w:r>
              <w:t xml:space="preserve"> </w:t>
            </w: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11</w:t>
            </w:r>
            <w:r>
              <w:rPr>
                <w:sz w:val="28"/>
                <w:szCs w:val="28"/>
              </w:rPr>
              <w:t xml:space="preserve">, </w:t>
            </w:r>
            <w:r w:rsidRPr="00CF1DC5">
              <w:rPr>
                <w:sz w:val="28"/>
                <w:szCs w:val="28"/>
              </w:rPr>
              <w:t>ОК 12</w:t>
            </w:r>
          </w:p>
        </w:tc>
        <w:tc>
          <w:tcPr>
            <w:tcW w:w="4192" w:type="dxa"/>
            <w:shd w:val="clear" w:color="auto" w:fill="auto"/>
          </w:tcPr>
          <w:p w:rsidR="00AA6FBE" w:rsidRPr="002D1E17" w:rsidRDefault="00AA6FBE" w:rsidP="007E0326">
            <w:pPr>
              <w:spacing w:after="0" w:line="240" w:lineRule="auto"/>
              <w:jc w:val="both"/>
              <w:rPr>
                <w:sz w:val="28"/>
                <w:szCs w:val="28"/>
              </w:rPr>
            </w:pPr>
            <w:r>
              <w:rPr>
                <w:sz w:val="28"/>
                <w:szCs w:val="28"/>
              </w:rPr>
              <w:t>ОК 17. Фізіологія тварин</w:t>
            </w:r>
          </w:p>
        </w:tc>
        <w:tc>
          <w:tcPr>
            <w:tcW w:w="5311" w:type="dxa"/>
            <w:shd w:val="clear" w:color="auto" w:fill="auto"/>
          </w:tcPr>
          <w:p w:rsidR="00AA6FBE" w:rsidRPr="002D1E17" w:rsidRDefault="00AA6FBE" w:rsidP="007E0326">
            <w:pPr>
              <w:spacing w:after="0" w:line="240" w:lineRule="auto"/>
              <w:jc w:val="both"/>
              <w:rPr>
                <w:sz w:val="28"/>
                <w:szCs w:val="28"/>
              </w:rPr>
            </w:pPr>
            <w:r>
              <w:rPr>
                <w:sz w:val="28"/>
                <w:szCs w:val="28"/>
              </w:rPr>
              <w:t>ОК 21, ОК 24, ОК 26, ОК 27, ОК 30, НП 1</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rPr>
                <w:sz w:val="28"/>
                <w:szCs w:val="28"/>
              </w:rPr>
            </w:pPr>
            <w:r w:rsidRPr="00B92E51">
              <w:rPr>
                <w:sz w:val="28"/>
                <w:szCs w:val="28"/>
              </w:rPr>
              <w:t>ОК 8</w:t>
            </w:r>
            <w:r>
              <w:rPr>
                <w:sz w:val="28"/>
                <w:szCs w:val="28"/>
              </w:rPr>
              <w:t xml:space="preserve">, </w:t>
            </w:r>
            <w:r w:rsidRPr="006C286A">
              <w:rPr>
                <w:sz w:val="28"/>
                <w:szCs w:val="28"/>
              </w:rPr>
              <w:t>ОК 9,</w:t>
            </w:r>
            <w:r>
              <w:t xml:space="preserve">  </w:t>
            </w:r>
            <w:r w:rsidRPr="00D018C0">
              <w:rPr>
                <w:sz w:val="28"/>
                <w:szCs w:val="28"/>
              </w:rPr>
              <w:t>ОК 14</w:t>
            </w:r>
            <w:r>
              <w:rPr>
                <w:sz w:val="28"/>
                <w:szCs w:val="28"/>
              </w:rPr>
              <w:t xml:space="preserve">, </w:t>
            </w:r>
            <w:r w:rsidRPr="004A63CD">
              <w:rPr>
                <w:sz w:val="28"/>
                <w:szCs w:val="28"/>
              </w:rPr>
              <w:t>ОК 15</w:t>
            </w:r>
            <w:r>
              <w:rPr>
                <w:sz w:val="28"/>
                <w:szCs w:val="28"/>
              </w:rPr>
              <w:t xml:space="preserve">, </w:t>
            </w:r>
          </w:p>
        </w:tc>
        <w:tc>
          <w:tcPr>
            <w:tcW w:w="4192" w:type="dxa"/>
            <w:shd w:val="clear" w:color="auto" w:fill="auto"/>
          </w:tcPr>
          <w:p w:rsidR="00AA6FBE" w:rsidRDefault="00AA6FBE" w:rsidP="007E0326">
            <w:pPr>
              <w:spacing w:after="0" w:line="240" w:lineRule="auto"/>
              <w:jc w:val="both"/>
              <w:rPr>
                <w:sz w:val="28"/>
                <w:szCs w:val="28"/>
              </w:rPr>
            </w:pPr>
            <w:r>
              <w:rPr>
                <w:sz w:val="28"/>
                <w:szCs w:val="28"/>
              </w:rPr>
              <w:t>ОК 18. Благополуччя тварин</w:t>
            </w:r>
          </w:p>
          <w:p w:rsidR="00AA6FBE" w:rsidRPr="002D1E17" w:rsidRDefault="00AA6FBE" w:rsidP="007E0326">
            <w:pPr>
              <w:spacing w:after="0" w:line="240" w:lineRule="auto"/>
              <w:jc w:val="both"/>
              <w:rPr>
                <w:sz w:val="28"/>
                <w:szCs w:val="28"/>
              </w:rPr>
            </w:pPr>
          </w:p>
        </w:tc>
        <w:tc>
          <w:tcPr>
            <w:tcW w:w="5311" w:type="dxa"/>
            <w:shd w:val="clear" w:color="auto" w:fill="auto"/>
          </w:tcPr>
          <w:p w:rsidR="00AA6FBE" w:rsidRPr="002D1E17" w:rsidRDefault="00AA6FBE" w:rsidP="007E0326">
            <w:pPr>
              <w:spacing w:after="0" w:line="240" w:lineRule="auto"/>
              <w:rPr>
                <w:sz w:val="28"/>
                <w:szCs w:val="28"/>
              </w:rPr>
            </w:pPr>
            <w:r>
              <w:rPr>
                <w:sz w:val="28"/>
                <w:szCs w:val="28"/>
              </w:rPr>
              <w:t>ОК 30, ОК 32, ОК 34, ОК 36, ОК 38</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jc w:val="center"/>
              <w:rPr>
                <w:b/>
                <w:sz w:val="28"/>
                <w:szCs w:val="28"/>
              </w:rPr>
            </w:pPr>
            <w:r w:rsidRPr="002D1E17">
              <w:rPr>
                <w:b/>
                <w:sz w:val="28"/>
                <w:szCs w:val="28"/>
              </w:rPr>
              <w:lastRenderedPageBreak/>
              <w:t>1</w:t>
            </w:r>
          </w:p>
        </w:tc>
        <w:tc>
          <w:tcPr>
            <w:tcW w:w="4192" w:type="dxa"/>
            <w:shd w:val="clear" w:color="auto" w:fill="auto"/>
          </w:tcPr>
          <w:p w:rsidR="00AA6FBE" w:rsidRPr="002D1E17" w:rsidRDefault="00AA6FBE" w:rsidP="007E0326">
            <w:pPr>
              <w:spacing w:after="0" w:line="240" w:lineRule="auto"/>
              <w:jc w:val="center"/>
              <w:rPr>
                <w:b/>
                <w:sz w:val="28"/>
                <w:szCs w:val="28"/>
              </w:rPr>
            </w:pPr>
            <w:r w:rsidRPr="002D1E17">
              <w:rPr>
                <w:b/>
                <w:sz w:val="28"/>
                <w:szCs w:val="28"/>
              </w:rPr>
              <w:t>2</w:t>
            </w:r>
          </w:p>
        </w:tc>
        <w:tc>
          <w:tcPr>
            <w:tcW w:w="5311" w:type="dxa"/>
            <w:shd w:val="clear" w:color="auto" w:fill="auto"/>
          </w:tcPr>
          <w:p w:rsidR="00AA6FBE" w:rsidRPr="002D1E17" w:rsidRDefault="00AA6FBE" w:rsidP="007E0326">
            <w:pPr>
              <w:spacing w:after="0" w:line="240" w:lineRule="auto"/>
              <w:jc w:val="center"/>
              <w:rPr>
                <w:b/>
                <w:sz w:val="28"/>
                <w:szCs w:val="28"/>
              </w:rPr>
            </w:pPr>
            <w:r w:rsidRPr="002D1E17">
              <w:rPr>
                <w:b/>
                <w:sz w:val="28"/>
                <w:szCs w:val="28"/>
              </w:rPr>
              <w:t>3</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r>
              <w:rPr>
                <w:sz w:val="28"/>
                <w:szCs w:val="28"/>
              </w:rPr>
              <w:t>ОК 9</w:t>
            </w:r>
          </w:p>
        </w:tc>
        <w:tc>
          <w:tcPr>
            <w:tcW w:w="4192" w:type="dxa"/>
            <w:shd w:val="clear" w:color="auto" w:fill="auto"/>
          </w:tcPr>
          <w:p w:rsidR="00AA6FBE" w:rsidRPr="002D1E17" w:rsidRDefault="00AA6FBE" w:rsidP="00EC4B7E">
            <w:pPr>
              <w:spacing w:after="0" w:line="240" w:lineRule="auto"/>
              <w:jc w:val="both"/>
              <w:rPr>
                <w:sz w:val="28"/>
                <w:szCs w:val="28"/>
              </w:rPr>
            </w:pPr>
            <w:r>
              <w:rPr>
                <w:sz w:val="28"/>
                <w:szCs w:val="28"/>
              </w:rPr>
              <w:t>ОК 19. Товарознавство харчових продуктів</w:t>
            </w:r>
          </w:p>
        </w:tc>
        <w:tc>
          <w:tcPr>
            <w:tcW w:w="5311" w:type="dxa"/>
            <w:shd w:val="clear" w:color="auto" w:fill="auto"/>
          </w:tcPr>
          <w:p w:rsidR="00AA6FBE" w:rsidRPr="002D1E17" w:rsidRDefault="00AA6FBE" w:rsidP="00AD6E48">
            <w:pPr>
              <w:spacing w:after="0" w:line="240" w:lineRule="auto"/>
              <w:rPr>
                <w:sz w:val="28"/>
                <w:szCs w:val="28"/>
              </w:rPr>
            </w:pPr>
            <w:r>
              <w:rPr>
                <w:sz w:val="28"/>
                <w:szCs w:val="28"/>
              </w:rPr>
              <w:t>ОК 25, ОК 19, ОК 35</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p>
        </w:tc>
        <w:tc>
          <w:tcPr>
            <w:tcW w:w="4192" w:type="dxa"/>
            <w:shd w:val="clear" w:color="auto" w:fill="auto"/>
          </w:tcPr>
          <w:p w:rsidR="00AA6FBE" w:rsidRPr="002D1E17" w:rsidRDefault="00AA6FBE" w:rsidP="00AB3E65">
            <w:pPr>
              <w:spacing w:after="0" w:line="240" w:lineRule="auto"/>
              <w:jc w:val="both"/>
              <w:rPr>
                <w:sz w:val="28"/>
                <w:szCs w:val="28"/>
              </w:rPr>
            </w:pPr>
            <w:r>
              <w:rPr>
                <w:sz w:val="28"/>
                <w:szCs w:val="28"/>
              </w:rPr>
              <w:t>ВД 4.1. Вибіркова дисципліна 4</w:t>
            </w:r>
          </w:p>
        </w:tc>
        <w:tc>
          <w:tcPr>
            <w:tcW w:w="5311" w:type="dxa"/>
            <w:shd w:val="clear" w:color="auto" w:fill="auto"/>
          </w:tcPr>
          <w:p w:rsidR="00AA6FBE" w:rsidRPr="002D1E17" w:rsidRDefault="00AA6FBE" w:rsidP="00AD6E48">
            <w:pPr>
              <w:spacing w:after="0" w:line="240" w:lineRule="auto"/>
              <w:rPr>
                <w:sz w:val="28"/>
                <w:szCs w:val="28"/>
              </w:rPr>
            </w:pP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p>
        </w:tc>
        <w:tc>
          <w:tcPr>
            <w:tcW w:w="4192" w:type="dxa"/>
            <w:shd w:val="clear" w:color="auto" w:fill="auto"/>
          </w:tcPr>
          <w:p w:rsidR="00AA6FBE" w:rsidRPr="002D1E17" w:rsidRDefault="00AA6FBE" w:rsidP="00AB3E65">
            <w:pPr>
              <w:spacing w:after="0" w:line="240" w:lineRule="auto"/>
              <w:jc w:val="both"/>
              <w:rPr>
                <w:sz w:val="28"/>
                <w:szCs w:val="28"/>
              </w:rPr>
            </w:pPr>
            <w:r>
              <w:rPr>
                <w:sz w:val="28"/>
                <w:szCs w:val="28"/>
              </w:rPr>
              <w:t>ВД 4.2. Вибіркова дисципліна 5</w:t>
            </w:r>
          </w:p>
        </w:tc>
        <w:tc>
          <w:tcPr>
            <w:tcW w:w="5311" w:type="dxa"/>
            <w:shd w:val="clear" w:color="auto" w:fill="auto"/>
          </w:tcPr>
          <w:p w:rsidR="00AA6FBE" w:rsidRPr="002D1E17" w:rsidRDefault="00AA6FBE" w:rsidP="00AD6E48">
            <w:pPr>
              <w:spacing w:after="0" w:line="240" w:lineRule="auto"/>
              <w:rPr>
                <w:sz w:val="28"/>
                <w:szCs w:val="28"/>
              </w:rPr>
            </w:pP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r w:rsidRPr="00AA6FBE">
              <w:rPr>
                <w:sz w:val="28"/>
                <w:szCs w:val="28"/>
              </w:rPr>
              <w:t>ОК 15</w:t>
            </w:r>
            <w:r>
              <w:rPr>
                <w:sz w:val="28"/>
                <w:szCs w:val="28"/>
              </w:rPr>
              <w:t xml:space="preserve">, </w:t>
            </w:r>
            <w:r w:rsidRPr="00AA6FBE">
              <w:rPr>
                <w:sz w:val="28"/>
                <w:szCs w:val="28"/>
              </w:rPr>
              <w:t>ОК 16</w:t>
            </w:r>
            <w:r>
              <w:rPr>
                <w:sz w:val="28"/>
                <w:szCs w:val="28"/>
              </w:rPr>
              <w:t>, ОК 17</w:t>
            </w:r>
          </w:p>
        </w:tc>
        <w:tc>
          <w:tcPr>
            <w:tcW w:w="4192" w:type="dxa"/>
            <w:shd w:val="clear" w:color="auto" w:fill="auto"/>
          </w:tcPr>
          <w:p w:rsidR="00AA6FBE" w:rsidRDefault="00AA6FBE" w:rsidP="00AB3E65">
            <w:pPr>
              <w:spacing w:after="0" w:line="240" w:lineRule="auto"/>
              <w:jc w:val="both"/>
              <w:rPr>
                <w:sz w:val="28"/>
                <w:szCs w:val="28"/>
              </w:rPr>
            </w:pPr>
            <w:r>
              <w:rPr>
                <w:sz w:val="28"/>
                <w:szCs w:val="28"/>
              </w:rPr>
              <w:t xml:space="preserve">НП 1. Навчальна практика 1 </w:t>
            </w:r>
          </w:p>
        </w:tc>
        <w:tc>
          <w:tcPr>
            <w:tcW w:w="5311" w:type="dxa"/>
            <w:shd w:val="clear" w:color="auto" w:fill="auto"/>
          </w:tcPr>
          <w:p w:rsidR="00AA6FBE" w:rsidRPr="002D1E17" w:rsidRDefault="00AA6FBE" w:rsidP="00AD6E48">
            <w:pPr>
              <w:spacing w:after="0" w:line="240" w:lineRule="auto"/>
              <w:rPr>
                <w:sz w:val="28"/>
                <w:szCs w:val="28"/>
              </w:rPr>
            </w:pPr>
          </w:p>
        </w:tc>
      </w:tr>
      <w:tr w:rsidR="00AA6FBE" w:rsidRPr="002D1E17" w:rsidTr="00BB3D51">
        <w:trPr>
          <w:jc w:val="center"/>
        </w:trPr>
        <w:tc>
          <w:tcPr>
            <w:tcW w:w="14502" w:type="dxa"/>
            <w:gridSpan w:val="3"/>
            <w:shd w:val="clear" w:color="auto" w:fill="auto"/>
          </w:tcPr>
          <w:p w:rsidR="00AA6FBE" w:rsidRPr="002D1E17" w:rsidRDefault="00AA6FBE" w:rsidP="00AD6E48">
            <w:pPr>
              <w:spacing w:after="0" w:line="240" w:lineRule="auto"/>
              <w:jc w:val="center"/>
              <w:rPr>
                <w:sz w:val="28"/>
                <w:szCs w:val="28"/>
              </w:rPr>
            </w:pPr>
            <w:r w:rsidRPr="002D1E17">
              <w:rPr>
                <w:b/>
                <w:sz w:val="28"/>
                <w:szCs w:val="28"/>
              </w:rPr>
              <w:t>5 семестр</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r w:rsidRPr="00B92E51">
              <w:rPr>
                <w:sz w:val="28"/>
                <w:szCs w:val="28"/>
              </w:rPr>
              <w:t>ОК 7</w:t>
            </w:r>
            <w:r>
              <w:rPr>
                <w:sz w:val="28"/>
                <w:szCs w:val="28"/>
              </w:rPr>
              <w:t xml:space="preserve">, </w:t>
            </w:r>
            <w:r w:rsidRPr="006C286A">
              <w:rPr>
                <w:sz w:val="28"/>
                <w:szCs w:val="28"/>
              </w:rPr>
              <w:t>ОК 9,</w:t>
            </w:r>
            <w:r w:rsidRPr="00A5304C">
              <w:rPr>
                <w:sz w:val="28"/>
                <w:szCs w:val="28"/>
              </w:rPr>
              <w:t xml:space="preserve"> ОК 16</w:t>
            </w:r>
          </w:p>
        </w:tc>
        <w:tc>
          <w:tcPr>
            <w:tcW w:w="4192" w:type="dxa"/>
            <w:shd w:val="clear" w:color="auto" w:fill="auto"/>
          </w:tcPr>
          <w:p w:rsidR="00AA6FBE" w:rsidRPr="002D1E17" w:rsidRDefault="00AA6FBE" w:rsidP="00AD6E48">
            <w:pPr>
              <w:spacing w:after="0" w:line="240" w:lineRule="auto"/>
              <w:rPr>
                <w:sz w:val="28"/>
                <w:szCs w:val="28"/>
              </w:rPr>
            </w:pPr>
            <w:r>
              <w:rPr>
                <w:sz w:val="28"/>
                <w:szCs w:val="28"/>
              </w:rPr>
              <w:t>ОК 20. Ветеринарна вірусологія</w:t>
            </w:r>
          </w:p>
        </w:tc>
        <w:tc>
          <w:tcPr>
            <w:tcW w:w="5311" w:type="dxa"/>
            <w:shd w:val="clear" w:color="auto" w:fill="auto"/>
          </w:tcPr>
          <w:p w:rsidR="00AA6FBE" w:rsidRPr="002D1E17" w:rsidRDefault="00AA6FBE" w:rsidP="00AD6E48">
            <w:pPr>
              <w:spacing w:after="0" w:line="240" w:lineRule="auto"/>
              <w:rPr>
                <w:sz w:val="28"/>
                <w:szCs w:val="28"/>
              </w:rPr>
            </w:pPr>
            <w:r>
              <w:rPr>
                <w:sz w:val="28"/>
                <w:szCs w:val="28"/>
              </w:rPr>
              <w:t>ОК 24, ОК 26, ОК 27, ОК 32, ОК 33, ОК 34, ОК 40</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jc w:val="both"/>
              <w:rPr>
                <w:sz w:val="28"/>
                <w:szCs w:val="28"/>
              </w:rPr>
            </w:pPr>
            <w:r>
              <w:rPr>
                <w:sz w:val="28"/>
                <w:szCs w:val="28"/>
              </w:rPr>
              <w:t xml:space="preserve">ОК 3, </w:t>
            </w: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11</w:t>
            </w:r>
            <w:r>
              <w:rPr>
                <w:sz w:val="28"/>
                <w:szCs w:val="28"/>
              </w:rPr>
              <w:t>,</w:t>
            </w:r>
            <w:r w:rsidRPr="00CF1DC5">
              <w:rPr>
                <w:sz w:val="28"/>
                <w:szCs w:val="28"/>
              </w:rPr>
              <w:t xml:space="preserve"> ОК 12</w:t>
            </w:r>
            <w:r>
              <w:rPr>
                <w:sz w:val="28"/>
                <w:szCs w:val="28"/>
              </w:rPr>
              <w:t>,</w:t>
            </w:r>
            <w:r w:rsidRPr="00F02447">
              <w:rPr>
                <w:sz w:val="28"/>
                <w:szCs w:val="28"/>
              </w:rPr>
              <w:t xml:space="preserve"> ОК 17</w:t>
            </w:r>
          </w:p>
        </w:tc>
        <w:tc>
          <w:tcPr>
            <w:tcW w:w="4192" w:type="dxa"/>
            <w:shd w:val="clear" w:color="auto" w:fill="auto"/>
          </w:tcPr>
          <w:p w:rsidR="00AA6FBE" w:rsidRPr="002D1E17" w:rsidRDefault="00AA6FBE" w:rsidP="00AD6E48">
            <w:pPr>
              <w:spacing w:after="0" w:line="240" w:lineRule="auto"/>
              <w:rPr>
                <w:sz w:val="28"/>
                <w:szCs w:val="28"/>
              </w:rPr>
            </w:pPr>
            <w:r>
              <w:rPr>
                <w:sz w:val="28"/>
                <w:szCs w:val="28"/>
              </w:rPr>
              <w:t>ОК 21. Ветеринарна патофізіологія</w:t>
            </w:r>
          </w:p>
        </w:tc>
        <w:tc>
          <w:tcPr>
            <w:tcW w:w="5311" w:type="dxa"/>
            <w:shd w:val="clear" w:color="auto" w:fill="auto"/>
          </w:tcPr>
          <w:p w:rsidR="00AA6FBE" w:rsidRPr="002D1E17" w:rsidRDefault="00AA6FBE" w:rsidP="00AD6E48">
            <w:pPr>
              <w:spacing w:after="0" w:line="240" w:lineRule="auto"/>
              <w:rPr>
                <w:sz w:val="28"/>
                <w:szCs w:val="28"/>
              </w:rPr>
            </w:pPr>
            <w:r>
              <w:rPr>
                <w:sz w:val="28"/>
                <w:szCs w:val="28"/>
              </w:rPr>
              <w:t>ОК 24, ОК 26, ОК 30, ОК 33</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r>
              <w:rPr>
                <w:sz w:val="28"/>
                <w:szCs w:val="28"/>
              </w:rPr>
              <w:t xml:space="preserve">ОК 3, </w:t>
            </w:r>
            <w:r w:rsidRPr="00B92E51">
              <w:rPr>
                <w:sz w:val="28"/>
                <w:szCs w:val="28"/>
              </w:rPr>
              <w:t>ОК 7</w:t>
            </w:r>
            <w:r>
              <w:rPr>
                <w:sz w:val="28"/>
                <w:szCs w:val="28"/>
              </w:rPr>
              <w:t>, ОК 9</w:t>
            </w:r>
          </w:p>
        </w:tc>
        <w:tc>
          <w:tcPr>
            <w:tcW w:w="4192" w:type="dxa"/>
            <w:shd w:val="clear" w:color="auto" w:fill="auto"/>
          </w:tcPr>
          <w:p w:rsidR="00AA6FBE" w:rsidRPr="002D1E17" w:rsidRDefault="00AA6FBE" w:rsidP="00AD6E48">
            <w:pPr>
              <w:spacing w:after="0" w:line="240" w:lineRule="auto"/>
              <w:rPr>
                <w:sz w:val="28"/>
                <w:szCs w:val="28"/>
              </w:rPr>
            </w:pPr>
            <w:r>
              <w:rPr>
                <w:sz w:val="28"/>
                <w:szCs w:val="28"/>
              </w:rPr>
              <w:t>ОК 22. Оперативна хірургія з основами топографічної анатомії</w:t>
            </w:r>
          </w:p>
        </w:tc>
        <w:tc>
          <w:tcPr>
            <w:tcW w:w="5311" w:type="dxa"/>
            <w:shd w:val="clear" w:color="auto" w:fill="auto"/>
          </w:tcPr>
          <w:p w:rsidR="00AA6FBE" w:rsidRPr="002D1E17" w:rsidRDefault="00AA6FBE" w:rsidP="00AD6E48">
            <w:pPr>
              <w:spacing w:after="0" w:line="240" w:lineRule="auto"/>
              <w:rPr>
                <w:sz w:val="28"/>
                <w:szCs w:val="28"/>
              </w:rPr>
            </w:pPr>
            <w:r>
              <w:rPr>
                <w:sz w:val="28"/>
                <w:szCs w:val="28"/>
              </w:rPr>
              <w:t>ОК 28</w:t>
            </w:r>
            <w:r w:rsidR="00D37FE5">
              <w:rPr>
                <w:sz w:val="28"/>
                <w:szCs w:val="28"/>
              </w:rPr>
              <w:t>, НП 2</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r w:rsidRPr="0096186F">
              <w:rPr>
                <w:sz w:val="28"/>
                <w:szCs w:val="28"/>
              </w:rPr>
              <w:t>ОК 4</w:t>
            </w:r>
            <w:r>
              <w:rPr>
                <w:sz w:val="28"/>
                <w:szCs w:val="28"/>
              </w:rPr>
              <w:t xml:space="preserve">, </w:t>
            </w:r>
            <w:r w:rsidRPr="00675ACA">
              <w:rPr>
                <w:sz w:val="28"/>
                <w:szCs w:val="28"/>
              </w:rPr>
              <w:t>ОК 5</w:t>
            </w:r>
            <w:r>
              <w:rPr>
                <w:sz w:val="28"/>
                <w:szCs w:val="28"/>
              </w:rPr>
              <w:t xml:space="preserve">, </w:t>
            </w:r>
            <w:r w:rsidRPr="00B92E51">
              <w:rPr>
                <w:sz w:val="28"/>
                <w:szCs w:val="28"/>
              </w:rPr>
              <w:t>ОК 7</w:t>
            </w:r>
            <w:r>
              <w:rPr>
                <w:sz w:val="28"/>
                <w:szCs w:val="28"/>
              </w:rPr>
              <w:t>, ОК 9</w:t>
            </w:r>
          </w:p>
        </w:tc>
        <w:tc>
          <w:tcPr>
            <w:tcW w:w="4192" w:type="dxa"/>
            <w:shd w:val="clear" w:color="auto" w:fill="auto"/>
          </w:tcPr>
          <w:p w:rsidR="00AA6FBE" w:rsidRPr="002D1E17" w:rsidRDefault="00AA6FBE" w:rsidP="00AD6E48">
            <w:pPr>
              <w:spacing w:after="0" w:line="240" w:lineRule="auto"/>
              <w:rPr>
                <w:sz w:val="28"/>
                <w:szCs w:val="28"/>
              </w:rPr>
            </w:pPr>
            <w:r>
              <w:rPr>
                <w:sz w:val="28"/>
                <w:szCs w:val="28"/>
              </w:rPr>
              <w:t>ОК 23. Ветеринарна фармакологія</w:t>
            </w:r>
          </w:p>
        </w:tc>
        <w:tc>
          <w:tcPr>
            <w:tcW w:w="5311" w:type="dxa"/>
            <w:shd w:val="clear" w:color="auto" w:fill="auto"/>
          </w:tcPr>
          <w:p w:rsidR="00AA6FBE" w:rsidRPr="002D1E17" w:rsidRDefault="00AA6FBE" w:rsidP="00AD6E48">
            <w:pPr>
              <w:spacing w:after="0" w:line="240" w:lineRule="auto"/>
              <w:rPr>
                <w:sz w:val="28"/>
                <w:szCs w:val="28"/>
              </w:rPr>
            </w:pPr>
            <w:r>
              <w:rPr>
                <w:sz w:val="28"/>
                <w:szCs w:val="28"/>
              </w:rPr>
              <w:t>ОК 26, ОК 29, ОК 30, ОК 31, ОК 34</w:t>
            </w:r>
            <w:r w:rsidR="00D37FE5">
              <w:rPr>
                <w:sz w:val="28"/>
                <w:szCs w:val="28"/>
              </w:rPr>
              <w:t>, НП 2</w:t>
            </w:r>
          </w:p>
        </w:tc>
      </w:tr>
      <w:tr w:rsidR="00AA6FBE" w:rsidRPr="002D1E17" w:rsidTr="00AA6FBE">
        <w:trPr>
          <w:trHeight w:val="342"/>
          <w:jc w:val="center"/>
        </w:trPr>
        <w:tc>
          <w:tcPr>
            <w:tcW w:w="4999" w:type="dxa"/>
            <w:shd w:val="clear" w:color="auto" w:fill="auto"/>
          </w:tcPr>
          <w:p w:rsidR="00AA6FBE" w:rsidRPr="002D1E17" w:rsidRDefault="00AA6FBE" w:rsidP="002D1E17">
            <w:pPr>
              <w:spacing w:after="0" w:line="240" w:lineRule="auto"/>
              <w:rPr>
                <w:sz w:val="28"/>
                <w:szCs w:val="28"/>
              </w:rPr>
            </w:pPr>
            <w:r>
              <w:rPr>
                <w:sz w:val="28"/>
                <w:szCs w:val="28"/>
              </w:rPr>
              <w:t xml:space="preserve">ОК 3, </w:t>
            </w:r>
            <w:r w:rsidRPr="00B92E51">
              <w:rPr>
                <w:sz w:val="28"/>
                <w:szCs w:val="28"/>
              </w:rPr>
              <w:t>ОК 7</w:t>
            </w:r>
            <w:r>
              <w:rPr>
                <w:sz w:val="28"/>
                <w:szCs w:val="28"/>
              </w:rPr>
              <w:t>,</w:t>
            </w:r>
            <w:r w:rsidRPr="006C286A">
              <w:rPr>
                <w:sz w:val="28"/>
                <w:szCs w:val="28"/>
              </w:rPr>
              <w:t xml:space="preserve"> ОК 9,</w:t>
            </w:r>
            <w:r w:rsidRPr="00CF1DC5">
              <w:rPr>
                <w:sz w:val="28"/>
                <w:szCs w:val="28"/>
              </w:rPr>
              <w:t xml:space="preserve"> ОК 11</w:t>
            </w:r>
            <w:r>
              <w:rPr>
                <w:sz w:val="28"/>
                <w:szCs w:val="28"/>
              </w:rPr>
              <w:t xml:space="preserve">, </w:t>
            </w:r>
            <w:r w:rsidRPr="00CF1DC5">
              <w:rPr>
                <w:sz w:val="28"/>
                <w:szCs w:val="28"/>
              </w:rPr>
              <w:t>ОК 12</w:t>
            </w:r>
            <w:r>
              <w:rPr>
                <w:sz w:val="28"/>
                <w:szCs w:val="28"/>
              </w:rPr>
              <w:t>,</w:t>
            </w:r>
            <w:r w:rsidRPr="00D018C0">
              <w:rPr>
                <w:sz w:val="28"/>
                <w:szCs w:val="28"/>
              </w:rPr>
              <w:t xml:space="preserve"> </w:t>
            </w:r>
            <w:r>
              <w:rPr>
                <w:sz w:val="28"/>
                <w:szCs w:val="28"/>
              </w:rPr>
              <w:t>ОК </w:t>
            </w:r>
            <w:r w:rsidRPr="00D018C0">
              <w:rPr>
                <w:sz w:val="28"/>
                <w:szCs w:val="28"/>
              </w:rPr>
              <w:t>14</w:t>
            </w:r>
            <w:r>
              <w:rPr>
                <w:sz w:val="28"/>
                <w:szCs w:val="28"/>
              </w:rPr>
              <w:t xml:space="preserve">, </w:t>
            </w:r>
            <w:r w:rsidRPr="00F02447">
              <w:rPr>
                <w:sz w:val="28"/>
                <w:szCs w:val="28"/>
              </w:rPr>
              <w:t>ОК 17</w:t>
            </w:r>
            <w:r>
              <w:rPr>
                <w:sz w:val="28"/>
                <w:szCs w:val="28"/>
              </w:rPr>
              <w:t xml:space="preserve">, </w:t>
            </w:r>
            <w:r w:rsidRPr="002333E6">
              <w:rPr>
                <w:sz w:val="28"/>
                <w:szCs w:val="28"/>
              </w:rPr>
              <w:t>ОК 20</w:t>
            </w:r>
            <w:r>
              <w:rPr>
                <w:sz w:val="28"/>
                <w:szCs w:val="28"/>
              </w:rPr>
              <w:t xml:space="preserve">, </w:t>
            </w:r>
            <w:r w:rsidRPr="00BF096A">
              <w:rPr>
                <w:sz w:val="28"/>
                <w:szCs w:val="28"/>
              </w:rPr>
              <w:t>ОК 21</w:t>
            </w:r>
          </w:p>
        </w:tc>
        <w:tc>
          <w:tcPr>
            <w:tcW w:w="4192" w:type="dxa"/>
            <w:shd w:val="clear" w:color="auto" w:fill="auto"/>
          </w:tcPr>
          <w:p w:rsidR="00AA6FBE" w:rsidRPr="002D1E17" w:rsidRDefault="00AA6FBE" w:rsidP="002D1E17">
            <w:pPr>
              <w:spacing w:after="0" w:line="240" w:lineRule="auto"/>
              <w:rPr>
                <w:sz w:val="28"/>
                <w:szCs w:val="28"/>
              </w:rPr>
            </w:pPr>
            <w:r>
              <w:rPr>
                <w:sz w:val="28"/>
                <w:szCs w:val="28"/>
              </w:rPr>
              <w:t>ОК 24. Клінічна діагностика</w:t>
            </w:r>
          </w:p>
        </w:tc>
        <w:tc>
          <w:tcPr>
            <w:tcW w:w="5311" w:type="dxa"/>
            <w:shd w:val="clear" w:color="auto" w:fill="auto"/>
          </w:tcPr>
          <w:p w:rsidR="00AA6FBE" w:rsidRPr="002D1E17" w:rsidRDefault="00AA6FBE" w:rsidP="002D1E17">
            <w:pPr>
              <w:spacing w:after="0" w:line="240" w:lineRule="auto"/>
              <w:rPr>
                <w:sz w:val="28"/>
                <w:szCs w:val="28"/>
              </w:rPr>
            </w:pPr>
            <w:r>
              <w:rPr>
                <w:sz w:val="28"/>
                <w:szCs w:val="28"/>
              </w:rPr>
              <w:t>ОК 26, ОК 28, ОК 29, ОК 30, ОК 34</w:t>
            </w:r>
            <w:r w:rsidR="00D37FE5">
              <w:rPr>
                <w:sz w:val="28"/>
                <w:szCs w:val="28"/>
              </w:rPr>
              <w:t>, НП 2</w:t>
            </w:r>
          </w:p>
        </w:tc>
      </w:tr>
      <w:tr w:rsidR="00AA6FBE" w:rsidRPr="002D1E17" w:rsidTr="00AA6FBE">
        <w:trPr>
          <w:trHeight w:val="194"/>
          <w:jc w:val="center"/>
        </w:trPr>
        <w:tc>
          <w:tcPr>
            <w:tcW w:w="4999" w:type="dxa"/>
            <w:shd w:val="clear" w:color="auto" w:fill="auto"/>
          </w:tcPr>
          <w:p w:rsidR="00AA6FBE" w:rsidRPr="002D1E17" w:rsidRDefault="00AA6FBE" w:rsidP="002D1E17">
            <w:pPr>
              <w:spacing w:after="0" w:line="240" w:lineRule="auto"/>
              <w:rPr>
                <w:sz w:val="28"/>
                <w:szCs w:val="28"/>
              </w:rPr>
            </w:pPr>
            <w:r>
              <w:rPr>
                <w:sz w:val="28"/>
                <w:szCs w:val="28"/>
              </w:rPr>
              <w:t xml:space="preserve">ОК 1, </w:t>
            </w:r>
            <w:r w:rsidRPr="006C286A">
              <w:rPr>
                <w:sz w:val="28"/>
                <w:szCs w:val="28"/>
              </w:rPr>
              <w:t>ОК 9,</w:t>
            </w:r>
            <w:r w:rsidRPr="00A5304C">
              <w:rPr>
                <w:sz w:val="28"/>
                <w:szCs w:val="28"/>
              </w:rPr>
              <w:t xml:space="preserve"> ОК 16</w:t>
            </w:r>
            <w:r>
              <w:rPr>
                <w:sz w:val="28"/>
                <w:szCs w:val="28"/>
              </w:rPr>
              <w:t>,</w:t>
            </w:r>
            <w:r w:rsidRPr="00480A2E">
              <w:rPr>
                <w:sz w:val="28"/>
                <w:szCs w:val="28"/>
              </w:rPr>
              <w:t xml:space="preserve"> ОК 19</w:t>
            </w:r>
          </w:p>
        </w:tc>
        <w:tc>
          <w:tcPr>
            <w:tcW w:w="4192" w:type="dxa"/>
            <w:shd w:val="clear" w:color="auto" w:fill="auto"/>
          </w:tcPr>
          <w:p w:rsidR="00AA6FBE" w:rsidRPr="002D1E17" w:rsidRDefault="00AA6FBE" w:rsidP="002D1E17">
            <w:pPr>
              <w:spacing w:after="0" w:line="240" w:lineRule="auto"/>
              <w:rPr>
                <w:sz w:val="28"/>
                <w:szCs w:val="28"/>
              </w:rPr>
            </w:pPr>
            <w:r>
              <w:rPr>
                <w:sz w:val="28"/>
                <w:szCs w:val="28"/>
              </w:rPr>
              <w:t>ОК 25. Системи управління безпечністю продуктів харчування</w:t>
            </w:r>
          </w:p>
        </w:tc>
        <w:tc>
          <w:tcPr>
            <w:tcW w:w="5311" w:type="dxa"/>
            <w:shd w:val="clear" w:color="auto" w:fill="auto"/>
          </w:tcPr>
          <w:p w:rsidR="00AA6FBE" w:rsidRPr="002D1E17" w:rsidRDefault="00AA6FBE" w:rsidP="002D1E17">
            <w:pPr>
              <w:spacing w:after="0" w:line="240" w:lineRule="auto"/>
              <w:rPr>
                <w:sz w:val="28"/>
                <w:szCs w:val="28"/>
              </w:rPr>
            </w:pPr>
            <w:r>
              <w:rPr>
                <w:sz w:val="28"/>
                <w:szCs w:val="28"/>
              </w:rPr>
              <w:t>ОК 32</w:t>
            </w:r>
            <w:r w:rsidR="004A158D">
              <w:rPr>
                <w:sz w:val="28"/>
                <w:szCs w:val="28"/>
              </w:rPr>
              <w:t>,</w:t>
            </w:r>
            <w:r w:rsidR="004A158D" w:rsidRPr="004A158D">
              <w:rPr>
                <w:sz w:val="28"/>
                <w:szCs w:val="28"/>
              </w:rPr>
              <w:t xml:space="preserve"> ОК 42</w:t>
            </w: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p>
        </w:tc>
        <w:tc>
          <w:tcPr>
            <w:tcW w:w="4192" w:type="dxa"/>
            <w:shd w:val="clear" w:color="auto" w:fill="auto"/>
          </w:tcPr>
          <w:p w:rsidR="00AA6FBE" w:rsidRPr="002D1E17" w:rsidRDefault="00AC0D98" w:rsidP="00AB3E65">
            <w:pPr>
              <w:spacing w:after="0" w:line="240" w:lineRule="auto"/>
              <w:jc w:val="both"/>
              <w:rPr>
                <w:sz w:val="28"/>
                <w:szCs w:val="28"/>
              </w:rPr>
            </w:pPr>
            <w:r>
              <w:rPr>
                <w:sz w:val="28"/>
                <w:szCs w:val="28"/>
              </w:rPr>
              <w:t xml:space="preserve">ВД 5.1. </w:t>
            </w:r>
            <w:r w:rsidR="00AA6FBE">
              <w:rPr>
                <w:sz w:val="28"/>
                <w:szCs w:val="28"/>
              </w:rPr>
              <w:t>Вибіркова дисципліна 6</w:t>
            </w:r>
          </w:p>
        </w:tc>
        <w:tc>
          <w:tcPr>
            <w:tcW w:w="5311" w:type="dxa"/>
            <w:shd w:val="clear" w:color="auto" w:fill="auto"/>
          </w:tcPr>
          <w:p w:rsidR="00AA6FBE" w:rsidRPr="002D1E17" w:rsidRDefault="00AA6FBE" w:rsidP="00AD6E48">
            <w:pPr>
              <w:spacing w:after="0" w:line="240" w:lineRule="auto"/>
              <w:rPr>
                <w:sz w:val="28"/>
                <w:szCs w:val="28"/>
              </w:rPr>
            </w:pPr>
          </w:p>
        </w:tc>
      </w:tr>
      <w:tr w:rsidR="00AA6FBE" w:rsidRPr="002D1E17" w:rsidTr="00AA6FBE">
        <w:trPr>
          <w:jc w:val="center"/>
        </w:trPr>
        <w:tc>
          <w:tcPr>
            <w:tcW w:w="4999" w:type="dxa"/>
            <w:shd w:val="clear" w:color="auto" w:fill="auto"/>
          </w:tcPr>
          <w:p w:rsidR="00AA6FBE" w:rsidRPr="002D1E17" w:rsidRDefault="00AA6FBE" w:rsidP="00AD6E48">
            <w:pPr>
              <w:spacing w:after="0" w:line="240" w:lineRule="auto"/>
              <w:rPr>
                <w:sz w:val="28"/>
                <w:szCs w:val="28"/>
              </w:rPr>
            </w:pPr>
          </w:p>
        </w:tc>
        <w:tc>
          <w:tcPr>
            <w:tcW w:w="4192" w:type="dxa"/>
            <w:shd w:val="clear" w:color="auto" w:fill="auto"/>
          </w:tcPr>
          <w:p w:rsidR="00AA6FBE" w:rsidRPr="002D1E17" w:rsidRDefault="00AC0D98" w:rsidP="00AB3E65">
            <w:pPr>
              <w:spacing w:after="0" w:line="240" w:lineRule="auto"/>
              <w:jc w:val="both"/>
              <w:rPr>
                <w:sz w:val="28"/>
                <w:szCs w:val="28"/>
              </w:rPr>
            </w:pPr>
            <w:r>
              <w:rPr>
                <w:sz w:val="28"/>
                <w:szCs w:val="28"/>
              </w:rPr>
              <w:t xml:space="preserve">ВД 5.2. </w:t>
            </w:r>
            <w:r w:rsidR="00AA6FBE">
              <w:rPr>
                <w:sz w:val="28"/>
                <w:szCs w:val="28"/>
              </w:rPr>
              <w:t>Вибіркова дисципліна 7</w:t>
            </w:r>
          </w:p>
        </w:tc>
        <w:tc>
          <w:tcPr>
            <w:tcW w:w="5311" w:type="dxa"/>
            <w:shd w:val="clear" w:color="auto" w:fill="auto"/>
          </w:tcPr>
          <w:p w:rsidR="00AA6FBE" w:rsidRPr="002D1E17" w:rsidRDefault="00AA6FBE" w:rsidP="00AD6E48">
            <w:pPr>
              <w:spacing w:after="0" w:line="240" w:lineRule="auto"/>
              <w:rPr>
                <w:sz w:val="28"/>
                <w:szCs w:val="28"/>
              </w:rPr>
            </w:pPr>
          </w:p>
        </w:tc>
      </w:tr>
      <w:tr w:rsidR="00AA6FBE" w:rsidRPr="002D1E17" w:rsidTr="00BB3D51">
        <w:trPr>
          <w:jc w:val="center"/>
        </w:trPr>
        <w:tc>
          <w:tcPr>
            <w:tcW w:w="14502" w:type="dxa"/>
            <w:gridSpan w:val="3"/>
            <w:shd w:val="clear" w:color="auto" w:fill="auto"/>
          </w:tcPr>
          <w:p w:rsidR="00AA6FBE" w:rsidRPr="002D1E17" w:rsidRDefault="00AA6FBE" w:rsidP="00AD6E48">
            <w:pPr>
              <w:spacing w:after="0" w:line="240" w:lineRule="auto"/>
              <w:jc w:val="center"/>
              <w:rPr>
                <w:sz w:val="28"/>
                <w:szCs w:val="28"/>
              </w:rPr>
            </w:pPr>
            <w:r w:rsidRPr="002D1E17">
              <w:rPr>
                <w:b/>
                <w:sz w:val="28"/>
                <w:szCs w:val="28"/>
              </w:rPr>
              <w:t>6 семестр</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rPr>
                <w:sz w:val="28"/>
                <w:szCs w:val="28"/>
              </w:rPr>
            </w:pPr>
            <w:r>
              <w:rPr>
                <w:sz w:val="28"/>
                <w:szCs w:val="28"/>
              </w:rPr>
              <w:t xml:space="preserve">ОК 3, </w:t>
            </w:r>
            <w:r w:rsidRPr="00B92E51">
              <w:rPr>
                <w:sz w:val="28"/>
                <w:szCs w:val="28"/>
              </w:rPr>
              <w:t>ОК 7</w:t>
            </w:r>
            <w:r>
              <w:rPr>
                <w:sz w:val="28"/>
                <w:szCs w:val="28"/>
              </w:rPr>
              <w:t>, ОК 9</w:t>
            </w:r>
          </w:p>
        </w:tc>
        <w:tc>
          <w:tcPr>
            <w:tcW w:w="4192" w:type="dxa"/>
            <w:shd w:val="clear" w:color="auto" w:fill="auto"/>
          </w:tcPr>
          <w:p w:rsidR="00AA6FBE" w:rsidRPr="002D1E17" w:rsidRDefault="00AA6FBE" w:rsidP="007E0326">
            <w:pPr>
              <w:spacing w:after="0" w:line="240" w:lineRule="auto"/>
              <w:rPr>
                <w:sz w:val="28"/>
                <w:szCs w:val="28"/>
              </w:rPr>
            </w:pPr>
            <w:r>
              <w:rPr>
                <w:sz w:val="28"/>
                <w:szCs w:val="28"/>
              </w:rPr>
              <w:t>ОК 22. Оперативна хірургія з основами топографічної анатомії</w:t>
            </w:r>
          </w:p>
        </w:tc>
        <w:tc>
          <w:tcPr>
            <w:tcW w:w="5311" w:type="dxa"/>
            <w:shd w:val="clear" w:color="auto" w:fill="auto"/>
          </w:tcPr>
          <w:p w:rsidR="00AA6FBE" w:rsidRPr="002D1E17" w:rsidRDefault="00AA6FBE" w:rsidP="007E0326">
            <w:pPr>
              <w:spacing w:after="0" w:line="240" w:lineRule="auto"/>
              <w:rPr>
                <w:sz w:val="28"/>
                <w:szCs w:val="28"/>
              </w:rPr>
            </w:pPr>
            <w:r>
              <w:rPr>
                <w:sz w:val="28"/>
                <w:szCs w:val="28"/>
              </w:rPr>
              <w:t>ОК 28</w:t>
            </w:r>
            <w:r w:rsidR="00D37FE5">
              <w:rPr>
                <w:sz w:val="28"/>
                <w:szCs w:val="28"/>
              </w:rPr>
              <w:t>, НП 2</w:t>
            </w:r>
          </w:p>
        </w:tc>
      </w:tr>
      <w:tr w:rsidR="00AA6FBE" w:rsidRPr="002D1E17" w:rsidTr="00AA6FBE">
        <w:trPr>
          <w:jc w:val="center"/>
        </w:trPr>
        <w:tc>
          <w:tcPr>
            <w:tcW w:w="4999" w:type="dxa"/>
            <w:shd w:val="clear" w:color="auto" w:fill="auto"/>
          </w:tcPr>
          <w:p w:rsidR="00AA6FBE" w:rsidRPr="002D1E17" w:rsidRDefault="00AA6FBE" w:rsidP="007E0326">
            <w:pPr>
              <w:spacing w:after="0" w:line="240" w:lineRule="auto"/>
              <w:rPr>
                <w:sz w:val="28"/>
                <w:szCs w:val="28"/>
              </w:rPr>
            </w:pPr>
            <w:r w:rsidRPr="0096186F">
              <w:rPr>
                <w:sz w:val="28"/>
                <w:szCs w:val="28"/>
              </w:rPr>
              <w:t>ОК 4</w:t>
            </w:r>
            <w:r>
              <w:rPr>
                <w:sz w:val="28"/>
                <w:szCs w:val="28"/>
              </w:rPr>
              <w:t xml:space="preserve">, </w:t>
            </w:r>
            <w:r w:rsidRPr="00675ACA">
              <w:rPr>
                <w:sz w:val="28"/>
                <w:szCs w:val="28"/>
              </w:rPr>
              <w:t>ОК 5</w:t>
            </w:r>
            <w:r>
              <w:rPr>
                <w:sz w:val="28"/>
                <w:szCs w:val="28"/>
              </w:rPr>
              <w:t xml:space="preserve">, </w:t>
            </w:r>
            <w:r w:rsidRPr="00B92E51">
              <w:rPr>
                <w:sz w:val="28"/>
                <w:szCs w:val="28"/>
              </w:rPr>
              <w:t>ОК 7</w:t>
            </w:r>
            <w:r>
              <w:rPr>
                <w:sz w:val="28"/>
                <w:szCs w:val="28"/>
              </w:rPr>
              <w:t>, ОК 9</w:t>
            </w:r>
          </w:p>
        </w:tc>
        <w:tc>
          <w:tcPr>
            <w:tcW w:w="4192" w:type="dxa"/>
            <w:shd w:val="clear" w:color="auto" w:fill="auto"/>
          </w:tcPr>
          <w:p w:rsidR="00AA6FBE" w:rsidRDefault="00AA6FBE" w:rsidP="007E0326">
            <w:pPr>
              <w:spacing w:after="0" w:line="240" w:lineRule="auto"/>
              <w:rPr>
                <w:sz w:val="28"/>
                <w:szCs w:val="28"/>
              </w:rPr>
            </w:pPr>
            <w:r>
              <w:rPr>
                <w:sz w:val="28"/>
                <w:szCs w:val="28"/>
              </w:rPr>
              <w:t>ОК 23. Ветеринарна фармакологія</w:t>
            </w:r>
          </w:p>
          <w:p w:rsidR="00AC0D98" w:rsidRPr="002D1E17" w:rsidRDefault="00AC0D98" w:rsidP="007E0326">
            <w:pPr>
              <w:spacing w:after="0" w:line="240" w:lineRule="auto"/>
              <w:rPr>
                <w:sz w:val="28"/>
                <w:szCs w:val="28"/>
              </w:rPr>
            </w:pPr>
          </w:p>
        </w:tc>
        <w:tc>
          <w:tcPr>
            <w:tcW w:w="5311" w:type="dxa"/>
            <w:shd w:val="clear" w:color="auto" w:fill="auto"/>
          </w:tcPr>
          <w:p w:rsidR="00AA6FBE" w:rsidRPr="002D1E17" w:rsidRDefault="00AA6FBE" w:rsidP="007E0326">
            <w:pPr>
              <w:spacing w:after="0" w:line="240" w:lineRule="auto"/>
              <w:rPr>
                <w:sz w:val="28"/>
                <w:szCs w:val="28"/>
              </w:rPr>
            </w:pPr>
            <w:r>
              <w:rPr>
                <w:sz w:val="28"/>
                <w:szCs w:val="28"/>
              </w:rPr>
              <w:t>ОК 26, ОК 29, ОК 30, ОК 31, ОК 34</w:t>
            </w:r>
            <w:r w:rsidR="00D37FE5">
              <w:rPr>
                <w:sz w:val="28"/>
                <w:szCs w:val="28"/>
              </w:rPr>
              <w:t>, НП 2</w:t>
            </w:r>
          </w:p>
        </w:tc>
      </w:tr>
      <w:tr w:rsidR="00AC0D98" w:rsidRPr="002D1E17" w:rsidTr="00AA6FBE">
        <w:trPr>
          <w:jc w:val="center"/>
        </w:trPr>
        <w:tc>
          <w:tcPr>
            <w:tcW w:w="4999" w:type="dxa"/>
            <w:shd w:val="clear" w:color="auto" w:fill="auto"/>
          </w:tcPr>
          <w:p w:rsidR="00AC0D98" w:rsidRPr="002D1E17" w:rsidRDefault="00AC0D98" w:rsidP="007E0326">
            <w:pPr>
              <w:spacing w:after="0" w:line="240" w:lineRule="auto"/>
              <w:jc w:val="center"/>
              <w:rPr>
                <w:b/>
                <w:sz w:val="28"/>
                <w:szCs w:val="28"/>
              </w:rPr>
            </w:pPr>
            <w:r w:rsidRPr="002D1E17">
              <w:rPr>
                <w:b/>
                <w:sz w:val="28"/>
                <w:szCs w:val="28"/>
              </w:rPr>
              <w:lastRenderedPageBreak/>
              <w:t>1</w:t>
            </w:r>
          </w:p>
        </w:tc>
        <w:tc>
          <w:tcPr>
            <w:tcW w:w="4192" w:type="dxa"/>
            <w:shd w:val="clear" w:color="auto" w:fill="auto"/>
          </w:tcPr>
          <w:p w:rsidR="00AC0D98" w:rsidRPr="002D1E17" w:rsidRDefault="00AC0D98" w:rsidP="007E0326">
            <w:pPr>
              <w:spacing w:after="0" w:line="240" w:lineRule="auto"/>
              <w:jc w:val="center"/>
              <w:rPr>
                <w:b/>
                <w:sz w:val="28"/>
                <w:szCs w:val="28"/>
              </w:rPr>
            </w:pPr>
            <w:r w:rsidRPr="002D1E17">
              <w:rPr>
                <w:b/>
                <w:sz w:val="28"/>
                <w:szCs w:val="28"/>
              </w:rPr>
              <w:t>2</w:t>
            </w:r>
          </w:p>
        </w:tc>
        <w:tc>
          <w:tcPr>
            <w:tcW w:w="5311" w:type="dxa"/>
            <w:shd w:val="clear" w:color="auto" w:fill="auto"/>
          </w:tcPr>
          <w:p w:rsidR="00AC0D98" w:rsidRPr="002D1E17" w:rsidRDefault="00AC0D98" w:rsidP="007E0326">
            <w:pPr>
              <w:spacing w:after="0" w:line="240" w:lineRule="auto"/>
              <w:jc w:val="center"/>
              <w:rPr>
                <w:b/>
                <w:sz w:val="28"/>
                <w:szCs w:val="28"/>
              </w:rPr>
            </w:pPr>
            <w:r w:rsidRPr="002D1E17">
              <w:rPr>
                <w:b/>
                <w:sz w:val="28"/>
                <w:szCs w:val="28"/>
              </w:rPr>
              <w:t>3</w:t>
            </w:r>
          </w:p>
        </w:tc>
      </w:tr>
      <w:tr w:rsidR="00AC0D98" w:rsidRPr="002D1E17" w:rsidTr="00AA6FBE">
        <w:trPr>
          <w:jc w:val="center"/>
        </w:trPr>
        <w:tc>
          <w:tcPr>
            <w:tcW w:w="4999" w:type="dxa"/>
            <w:shd w:val="clear" w:color="auto" w:fill="auto"/>
          </w:tcPr>
          <w:p w:rsidR="00AC0D98" w:rsidRDefault="00AC0D98" w:rsidP="007E0326">
            <w:pPr>
              <w:spacing w:after="0" w:line="240" w:lineRule="auto"/>
              <w:rPr>
                <w:sz w:val="28"/>
                <w:szCs w:val="28"/>
              </w:rPr>
            </w:pPr>
            <w:r>
              <w:rPr>
                <w:sz w:val="28"/>
                <w:szCs w:val="28"/>
              </w:rPr>
              <w:t xml:space="preserve">ОК 3, </w:t>
            </w:r>
            <w:r w:rsidRPr="00B92E51">
              <w:rPr>
                <w:sz w:val="28"/>
                <w:szCs w:val="28"/>
              </w:rPr>
              <w:t>ОК 7</w:t>
            </w:r>
            <w:r>
              <w:rPr>
                <w:sz w:val="28"/>
                <w:szCs w:val="28"/>
              </w:rPr>
              <w:t>,</w:t>
            </w:r>
            <w:r w:rsidRPr="006C286A">
              <w:rPr>
                <w:sz w:val="28"/>
                <w:szCs w:val="28"/>
              </w:rPr>
              <w:t xml:space="preserve"> ОК 9,</w:t>
            </w:r>
            <w:r w:rsidRPr="00CF1DC5">
              <w:rPr>
                <w:sz w:val="28"/>
                <w:szCs w:val="28"/>
              </w:rPr>
              <w:t xml:space="preserve"> ОК 11</w:t>
            </w:r>
            <w:r>
              <w:rPr>
                <w:sz w:val="28"/>
                <w:szCs w:val="28"/>
              </w:rPr>
              <w:t xml:space="preserve">, </w:t>
            </w:r>
            <w:r w:rsidRPr="00CF1DC5">
              <w:rPr>
                <w:sz w:val="28"/>
                <w:szCs w:val="28"/>
              </w:rPr>
              <w:t>ОК 12</w:t>
            </w:r>
            <w:r>
              <w:rPr>
                <w:sz w:val="28"/>
                <w:szCs w:val="28"/>
              </w:rPr>
              <w:t>,</w:t>
            </w:r>
            <w:r w:rsidRPr="00D018C0">
              <w:rPr>
                <w:sz w:val="28"/>
                <w:szCs w:val="28"/>
              </w:rPr>
              <w:t xml:space="preserve"> </w:t>
            </w:r>
            <w:r>
              <w:rPr>
                <w:sz w:val="28"/>
                <w:szCs w:val="28"/>
              </w:rPr>
              <w:t>ОК </w:t>
            </w:r>
            <w:r w:rsidRPr="00D018C0">
              <w:rPr>
                <w:sz w:val="28"/>
                <w:szCs w:val="28"/>
              </w:rPr>
              <w:t>14</w:t>
            </w:r>
            <w:r>
              <w:rPr>
                <w:sz w:val="28"/>
                <w:szCs w:val="28"/>
              </w:rPr>
              <w:t xml:space="preserve">, </w:t>
            </w:r>
            <w:r w:rsidRPr="00F02447">
              <w:rPr>
                <w:sz w:val="28"/>
                <w:szCs w:val="28"/>
              </w:rPr>
              <w:t>ОК 17</w:t>
            </w:r>
            <w:r>
              <w:rPr>
                <w:sz w:val="28"/>
                <w:szCs w:val="28"/>
              </w:rPr>
              <w:t xml:space="preserve">, </w:t>
            </w:r>
            <w:r w:rsidRPr="002333E6">
              <w:rPr>
                <w:sz w:val="28"/>
                <w:szCs w:val="28"/>
              </w:rPr>
              <w:t>ОК 20</w:t>
            </w:r>
            <w:r>
              <w:rPr>
                <w:sz w:val="28"/>
                <w:szCs w:val="28"/>
              </w:rPr>
              <w:t xml:space="preserve">, </w:t>
            </w:r>
            <w:r w:rsidRPr="00BF096A">
              <w:rPr>
                <w:sz w:val="28"/>
                <w:szCs w:val="28"/>
              </w:rPr>
              <w:t>ОК 21</w:t>
            </w:r>
          </w:p>
          <w:p w:rsidR="00AC0D98" w:rsidRPr="002D1E17" w:rsidRDefault="00AC0D98" w:rsidP="007E0326">
            <w:pPr>
              <w:spacing w:after="0" w:line="240" w:lineRule="auto"/>
              <w:rPr>
                <w:sz w:val="28"/>
                <w:szCs w:val="28"/>
              </w:rPr>
            </w:pPr>
          </w:p>
        </w:tc>
        <w:tc>
          <w:tcPr>
            <w:tcW w:w="4192" w:type="dxa"/>
            <w:shd w:val="clear" w:color="auto" w:fill="auto"/>
          </w:tcPr>
          <w:p w:rsidR="00AC0D98" w:rsidRPr="002D1E17" w:rsidRDefault="00AC0D98" w:rsidP="007E0326">
            <w:pPr>
              <w:spacing w:after="0" w:line="240" w:lineRule="auto"/>
              <w:rPr>
                <w:sz w:val="28"/>
                <w:szCs w:val="28"/>
              </w:rPr>
            </w:pPr>
            <w:r>
              <w:rPr>
                <w:sz w:val="28"/>
                <w:szCs w:val="28"/>
              </w:rPr>
              <w:t>ОК 24. Клінічна діагностика</w:t>
            </w:r>
          </w:p>
        </w:tc>
        <w:tc>
          <w:tcPr>
            <w:tcW w:w="5311" w:type="dxa"/>
            <w:shd w:val="clear" w:color="auto" w:fill="auto"/>
          </w:tcPr>
          <w:p w:rsidR="00AC0D98" w:rsidRPr="002D1E17" w:rsidRDefault="00AC0D98" w:rsidP="007E0326">
            <w:pPr>
              <w:spacing w:after="0" w:line="240" w:lineRule="auto"/>
              <w:rPr>
                <w:sz w:val="28"/>
                <w:szCs w:val="28"/>
              </w:rPr>
            </w:pPr>
            <w:r>
              <w:rPr>
                <w:sz w:val="28"/>
                <w:szCs w:val="28"/>
              </w:rPr>
              <w:t>ОК 26, ОК 28, ОК 29, ОК 30, ОК 34</w:t>
            </w:r>
            <w:r w:rsidR="00D37FE5">
              <w:rPr>
                <w:sz w:val="28"/>
                <w:szCs w:val="28"/>
              </w:rPr>
              <w:t>, НП 2</w:t>
            </w:r>
          </w:p>
        </w:tc>
      </w:tr>
      <w:tr w:rsidR="00AC0D98" w:rsidRPr="002D1E17" w:rsidTr="00AA6FBE">
        <w:trPr>
          <w:jc w:val="center"/>
        </w:trPr>
        <w:tc>
          <w:tcPr>
            <w:tcW w:w="4999" w:type="dxa"/>
            <w:shd w:val="clear" w:color="auto" w:fill="auto"/>
          </w:tcPr>
          <w:p w:rsidR="00AC0D98" w:rsidRPr="002D1E17" w:rsidRDefault="00AC0D98" w:rsidP="007E0326">
            <w:pPr>
              <w:spacing w:after="0" w:line="240" w:lineRule="auto"/>
              <w:rPr>
                <w:sz w:val="28"/>
                <w:szCs w:val="28"/>
              </w:rPr>
            </w:pPr>
            <w:r>
              <w:rPr>
                <w:sz w:val="28"/>
                <w:szCs w:val="28"/>
              </w:rPr>
              <w:t xml:space="preserve">ОК 1, </w:t>
            </w:r>
            <w:r w:rsidRPr="006C286A">
              <w:rPr>
                <w:sz w:val="28"/>
                <w:szCs w:val="28"/>
              </w:rPr>
              <w:t>ОК 9,</w:t>
            </w:r>
            <w:r w:rsidRPr="00A5304C">
              <w:rPr>
                <w:sz w:val="28"/>
                <w:szCs w:val="28"/>
              </w:rPr>
              <w:t xml:space="preserve"> ОК 16</w:t>
            </w:r>
            <w:r>
              <w:rPr>
                <w:sz w:val="28"/>
                <w:szCs w:val="28"/>
              </w:rPr>
              <w:t>,</w:t>
            </w:r>
            <w:r w:rsidRPr="00480A2E">
              <w:rPr>
                <w:sz w:val="28"/>
                <w:szCs w:val="28"/>
              </w:rPr>
              <w:t xml:space="preserve"> ОК 19</w:t>
            </w:r>
          </w:p>
        </w:tc>
        <w:tc>
          <w:tcPr>
            <w:tcW w:w="4192" w:type="dxa"/>
            <w:shd w:val="clear" w:color="auto" w:fill="auto"/>
          </w:tcPr>
          <w:p w:rsidR="00AC0D98" w:rsidRPr="002D1E17" w:rsidRDefault="00AC0D98" w:rsidP="007E0326">
            <w:pPr>
              <w:spacing w:after="0" w:line="240" w:lineRule="auto"/>
              <w:rPr>
                <w:sz w:val="28"/>
                <w:szCs w:val="28"/>
              </w:rPr>
            </w:pPr>
            <w:r>
              <w:rPr>
                <w:sz w:val="28"/>
                <w:szCs w:val="28"/>
              </w:rPr>
              <w:t>ОК 25. Системи управління безпечністю продуктів харчування</w:t>
            </w:r>
          </w:p>
        </w:tc>
        <w:tc>
          <w:tcPr>
            <w:tcW w:w="5311" w:type="dxa"/>
            <w:shd w:val="clear" w:color="auto" w:fill="auto"/>
          </w:tcPr>
          <w:p w:rsidR="00AC0D98" w:rsidRPr="002D1E17" w:rsidRDefault="00AC0D98" w:rsidP="007E0326">
            <w:pPr>
              <w:spacing w:after="0" w:line="240" w:lineRule="auto"/>
              <w:rPr>
                <w:sz w:val="28"/>
                <w:szCs w:val="28"/>
              </w:rPr>
            </w:pPr>
            <w:r>
              <w:rPr>
                <w:sz w:val="28"/>
                <w:szCs w:val="28"/>
              </w:rPr>
              <w:t>ОК 32</w:t>
            </w:r>
            <w:r w:rsidR="004A158D">
              <w:rPr>
                <w:sz w:val="28"/>
                <w:szCs w:val="28"/>
              </w:rPr>
              <w:t>, ОК 42</w:t>
            </w:r>
          </w:p>
        </w:tc>
      </w:tr>
      <w:tr w:rsidR="00AC0D98" w:rsidRPr="002D1E17" w:rsidTr="00AA6FBE">
        <w:trPr>
          <w:jc w:val="center"/>
        </w:trPr>
        <w:tc>
          <w:tcPr>
            <w:tcW w:w="4999" w:type="dxa"/>
            <w:shd w:val="clear" w:color="auto" w:fill="auto"/>
          </w:tcPr>
          <w:p w:rsidR="00AC0D98" w:rsidRPr="002D1E17" w:rsidRDefault="00AC0D9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w:t>
            </w:r>
            <w:r w:rsidRPr="006C286A">
              <w:rPr>
                <w:sz w:val="28"/>
                <w:szCs w:val="28"/>
              </w:rPr>
              <w:t xml:space="preserve"> ОК 9,</w:t>
            </w:r>
            <w:r w:rsidRPr="00CF1DC5">
              <w:rPr>
                <w:sz w:val="28"/>
                <w:szCs w:val="28"/>
              </w:rPr>
              <w:t xml:space="preserve"> ОК 12</w:t>
            </w:r>
            <w:r>
              <w:rPr>
                <w:sz w:val="28"/>
                <w:szCs w:val="28"/>
              </w:rPr>
              <w:t>,</w:t>
            </w:r>
            <w:r w:rsidRPr="00F10221">
              <w:rPr>
                <w:bCs/>
                <w:sz w:val="28"/>
                <w:szCs w:val="28"/>
              </w:rPr>
              <w:t xml:space="preserve"> ОК 13</w:t>
            </w:r>
            <w:r>
              <w:rPr>
                <w:bCs/>
                <w:sz w:val="28"/>
                <w:szCs w:val="28"/>
              </w:rPr>
              <w:t xml:space="preserve">, </w:t>
            </w:r>
            <w:r w:rsidRPr="00F02447">
              <w:rPr>
                <w:bCs/>
                <w:sz w:val="28"/>
                <w:szCs w:val="28"/>
              </w:rPr>
              <w:t>ОК 17</w:t>
            </w:r>
            <w:r>
              <w:rPr>
                <w:bCs/>
                <w:sz w:val="28"/>
                <w:szCs w:val="28"/>
              </w:rPr>
              <w:t>,</w:t>
            </w:r>
            <w:r w:rsidRPr="002333E6">
              <w:rPr>
                <w:sz w:val="28"/>
                <w:szCs w:val="28"/>
              </w:rPr>
              <w:t xml:space="preserve"> </w:t>
            </w:r>
            <w:r w:rsidRPr="002333E6">
              <w:rPr>
                <w:bCs/>
                <w:sz w:val="28"/>
                <w:szCs w:val="28"/>
              </w:rPr>
              <w:t>ОК 20</w:t>
            </w:r>
            <w:r>
              <w:rPr>
                <w:bCs/>
                <w:sz w:val="28"/>
                <w:szCs w:val="28"/>
              </w:rPr>
              <w:t xml:space="preserve"> , </w:t>
            </w:r>
            <w:r w:rsidRPr="00BF096A">
              <w:rPr>
                <w:bCs/>
                <w:sz w:val="28"/>
                <w:szCs w:val="28"/>
              </w:rPr>
              <w:t>ОК 21</w:t>
            </w:r>
            <w:r>
              <w:rPr>
                <w:bCs/>
                <w:sz w:val="28"/>
                <w:szCs w:val="28"/>
              </w:rPr>
              <w:t xml:space="preserve">, </w:t>
            </w:r>
            <w:r w:rsidRPr="00BF096A">
              <w:rPr>
                <w:bCs/>
                <w:sz w:val="28"/>
                <w:szCs w:val="28"/>
              </w:rPr>
              <w:t>ОК 23</w:t>
            </w:r>
            <w:r>
              <w:rPr>
                <w:bCs/>
                <w:sz w:val="28"/>
                <w:szCs w:val="28"/>
              </w:rPr>
              <w:t xml:space="preserve">, </w:t>
            </w:r>
            <w:r w:rsidRPr="00EC4B7E">
              <w:rPr>
                <w:bCs/>
                <w:sz w:val="28"/>
                <w:szCs w:val="28"/>
              </w:rPr>
              <w:t>ОК 24</w:t>
            </w:r>
          </w:p>
        </w:tc>
        <w:tc>
          <w:tcPr>
            <w:tcW w:w="4192" w:type="dxa"/>
            <w:shd w:val="clear" w:color="auto" w:fill="auto"/>
          </w:tcPr>
          <w:p w:rsidR="00AC0D98" w:rsidRPr="002D1E17" w:rsidRDefault="00AC0D98" w:rsidP="007E0326">
            <w:pPr>
              <w:spacing w:after="0" w:line="240" w:lineRule="auto"/>
              <w:rPr>
                <w:sz w:val="28"/>
                <w:szCs w:val="28"/>
              </w:rPr>
            </w:pPr>
            <w:r>
              <w:rPr>
                <w:sz w:val="28"/>
                <w:szCs w:val="28"/>
              </w:rPr>
              <w:t>ОК 26. Акушерство, гінекологія і біотехнологія відтворення тварин</w:t>
            </w:r>
          </w:p>
        </w:tc>
        <w:tc>
          <w:tcPr>
            <w:tcW w:w="5311" w:type="dxa"/>
            <w:shd w:val="clear" w:color="auto" w:fill="auto"/>
          </w:tcPr>
          <w:p w:rsidR="00AC0D98" w:rsidRPr="002D1E17" w:rsidRDefault="00AC0D98" w:rsidP="007E0326">
            <w:pPr>
              <w:spacing w:after="0" w:line="240" w:lineRule="auto"/>
              <w:rPr>
                <w:sz w:val="28"/>
                <w:szCs w:val="28"/>
              </w:rPr>
            </w:pPr>
            <w:r>
              <w:rPr>
                <w:sz w:val="28"/>
                <w:szCs w:val="28"/>
              </w:rPr>
              <w:t>ОК 30, ОК 33</w:t>
            </w:r>
            <w:r w:rsidR="00D37FE5">
              <w:rPr>
                <w:sz w:val="28"/>
                <w:szCs w:val="28"/>
              </w:rPr>
              <w:t>, НП 2</w:t>
            </w:r>
          </w:p>
        </w:tc>
      </w:tr>
      <w:tr w:rsidR="00AC0D98" w:rsidRPr="002D1E17" w:rsidTr="00AA6FBE">
        <w:trPr>
          <w:jc w:val="center"/>
        </w:trPr>
        <w:tc>
          <w:tcPr>
            <w:tcW w:w="4999" w:type="dxa"/>
            <w:shd w:val="clear" w:color="auto" w:fill="auto"/>
          </w:tcPr>
          <w:p w:rsidR="00AC0D98" w:rsidRPr="002D1E17" w:rsidRDefault="00AC0D98" w:rsidP="00AD6E48">
            <w:pPr>
              <w:spacing w:after="0" w:line="240" w:lineRule="auto"/>
              <w:rPr>
                <w:sz w:val="28"/>
                <w:szCs w:val="28"/>
              </w:rPr>
            </w:pPr>
            <w:r w:rsidRPr="006C286A">
              <w:rPr>
                <w:sz w:val="28"/>
                <w:szCs w:val="28"/>
              </w:rPr>
              <w:t>ОК 9,</w:t>
            </w:r>
            <w:r>
              <w:t xml:space="preserve"> </w:t>
            </w:r>
            <w:r w:rsidRPr="004A63CD">
              <w:rPr>
                <w:sz w:val="28"/>
                <w:szCs w:val="28"/>
              </w:rPr>
              <w:t>ОК 15</w:t>
            </w:r>
            <w:r>
              <w:rPr>
                <w:sz w:val="28"/>
                <w:szCs w:val="28"/>
              </w:rPr>
              <w:t xml:space="preserve">, </w:t>
            </w:r>
            <w:r w:rsidRPr="00A5304C">
              <w:rPr>
                <w:sz w:val="28"/>
                <w:szCs w:val="28"/>
              </w:rPr>
              <w:t>ОК 16</w:t>
            </w:r>
            <w:r>
              <w:rPr>
                <w:sz w:val="28"/>
                <w:szCs w:val="28"/>
              </w:rPr>
              <w:t xml:space="preserve">, </w:t>
            </w:r>
            <w:r w:rsidRPr="00F02447">
              <w:rPr>
                <w:sz w:val="28"/>
                <w:szCs w:val="28"/>
              </w:rPr>
              <w:t>ОК 17</w:t>
            </w:r>
            <w:r>
              <w:rPr>
                <w:sz w:val="28"/>
                <w:szCs w:val="28"/>
              </w:rPr>
              <w:t xml:space="preserve">, </w:t>
            </w:r>
            <w:r w:rsidRPr="002333E6">
              <w:rPr>
                <w:sz w:val="28"/>
                <w:szCs w:val="28"/>
              </w:rPr>
              <w:t>ОК 20</w:t>
            </w:r>
          </w:p>
        </w:tc>
        <w:tc>
          <w:tcPr>
            <w:tcW w:w="4192" w:type="dxa"/>
            <w:shd w:val="clear" w:color="auto" w:fill="auto"/>
          </w:tcPr>
          <w:p w:rsidR="00AC0D98" w:rsidRPr="002D1E17" w:rsidRDefault="00AC0D98" w:rsidP="00AD6E48">
            <w:pPr>
              <w:spacing w:after="0" w:line="240" w:lineRule="auto"/>
              <w:rPr>
                <w:sz w:val="28"/>
                <w:szCs w:val="28"/>
              </w:rPr>
            </w:pPr>
            <w:r>
              <w:rPr>
                <w:sz w:val="28"/>
                <w:szCs w:val="28"/>
              </w:rPr>
              <w:t>ОК 27. Ветеринарна санітарія</w:t>
            </w:r>
          </w:p>
        </w:tc>
        <w:tc>
          <w:tcPr>
            <w:tcW w:w="5311" w:type="dxa"/>
            <w:shd w:val="clear" w:color="auto" w:fill="auto"/>
          </w:tcPr>
          <w:p w:rsidR="00AC0D98" w:rsidRPr="002D1E17" w:rsidRDefault="00AC0D98" w:rsidP="00F437A7">
            <w:pPr>
              <w:spacing w:after="0" w:line="240" w:lineRule="auto"/>
              <w:rPr>
                <w:sz w:val="28"/>
                <w:szCs w:val="28"/>
              </w:rPr>
            </w:pPr>
            <w:r>
              <w:rPr>
                <w:sz w:val="28"/>
                <w:szCs w:val="28"/>
              </w:rPr>
              <w:t>ОК 30, ОК 34, ОК 3</w:t>
            </w:r>
            <w:r w:rsidR="00F437A7">
              <w:rPr>
                <w:sz w:val="28"/>
                <w:szCs w:val="28"/>
              </w:rPr>
              <w:t>6</w:t>
            </w:r>
            <w:r w:rsidR="00223748">
              <w:rPr>
                <w:sz w:val="28"/>
                <w:szCs w:val="28"/>
              </w:rPr>
              <w:t>, НП 3</w:t>
            </w:r>
          </w:p>
        </w:tc>
      </w:tr>
      <w:tr w:rsidR="00AC0D98" w:rsidRPr="002D1E17" w:rsidTr="00AA6FBE">
        <w:trPr>
          <w:jc w:val="center"/>
        </w:trPr>
        <w:tc>
          <w:tcPr>
            <w:tcW w:w="4999" w:type="dxa"/>
            <w:shd w:val="clear" w:color="auto" w:fill="auto"/>
          </w:tcPr>
          <w:p w:rsidR="00AC0D98" w:rsidRPr="002D1E17" w:rsidRDefault="00AC0D98" w:rsidP="00AD6E48">
            <w:pPr>
              <w:spacing w:after="0" w:line="240" w:lineRule="auto"/>
              <w:rPr>
                <w:sz w:val="28"/>
                <w:szCs w:val="28"/>
              </w:rPr>
            </w:pPr>
          </w:p>
        </w:tc>
        <w:tc>
          <w:tcPr>
            <w:tcW w:w="4192" w:type="dxa"/>
            <w:shd w:val="clear" w:color="auto" w:fill="auto"/>
          </w:tcPr>
          <w:p w:rsidR="00AC0D98" w:rsidRPr="002D1E17" w:rsidRDefault="008D60BA" w:rsidP="00AB3E65">
            <w:pPr>
              <w:spacing w:after="0" w:line="240" w:lineRule="auto"/>
              <w:rPr>
                <w:sz w:val="28"/>
                <w:szCs w:val="28"/>
              </w:rPr>
            </w:pPr>
            <w:r>
              <w:rPr>
                <w:sz w:val="28"/>
                <w:szCs w:val="28"/>
              </w:rPr>
              <w:t xml:space="preserve">ВД 6.1. </w:t>
            </w:r>
            <w:r w:rsidR="00AC0D98" w:rsidRPr="00AB3E65">
              <w:rPr>
                <w:sz w:val="28"/>
                <w:szCs w:val="28"/>
              </w:rPr>
              <w:t xml:space="preserve">Вибіркова дисципліна </w:t>
            </w:r>
            <w:r w:rsidR="00AC0D98">
              <w:rPr>
                <w:sz w:val="28"/>
                <w:szCs w:val="28"/>
              </w:rPr>
              <w:t>8</w:t>
            </w:r>
          </w:p>
        </w:tc>
        <w:tc>
          <w:tcPr>
            <w:tcW w:w="5311" w:type="dxa"/>
            <w:shd w:val="clear" w:color="auto" w:fill="auto"/>
          </w:tcPr>
          <w:p w:rsidR="00AC0D98" w:rsidRPr="002D1E17" w:rsidRDefault="00AC0D98" w:rsidP="00AD6E48">
            <w:pPr>
              <w:spacing w:after="0" w:line="240" w:lineRule="auto"/>
              <w:rPr>
                <w:sz w:val="28"/>
                <w:szCs w:val="28"/>
              </w:rPr>
            </w:pPr>
          </w:p>
        </w:tc>
      </w:tr>
      <w:tr w:rsidR="008D60BA" w:rsidRPr="002D1E17" w:rsidTr="00AA6FBE">
        <w:trPr>
          <w:jc w:val="center"/>
        </w:trPr>
        <w:tc>
          <w:tcPr>
            <w:tcW w:w="4999" w:type="dxa"/>
            <w:shd w:val="clear" w:color="auto" w:fill="auto"/>
          </w:tcPr>
          <w:p w:rsidR="008D60BA" w:rsidRPr="002D1E17" w:rsidRDefault="00D37FE5" w:rsidP="00D37FE5">
            <w:pPr>
              <w:spacing w:after="0" w:line="240" w:lineRule="auto"/>
              <w:rPr>
                <w:sz w:val="28"/>
                <w:szCs w:val="28"/>
              </w:rPr>
            </w:pPr>
            <w:r w:rsidRPr="00D37FE5">
              <w:rPr>
                <w:sz w:val="28"/>
                <w:szCs w:val="28"/>
              </w:rPr>
              <w:t>ОК 22</w:t>
            </w:r>
            <w:r>
              <w:rPr>
                <w:sz w:val="28"/>
                <w:szCs w:val="28"/>
              </w:rPr>
              <w:t>, ОК 23,</w:t>
            </w:r>
            <w:r w:rsidRPr="00D37FE5">
              <w:rPr>
                <w:sz w:val="28"/>
                <w:szCs w:val="28"/>
              </w:rPr>
              <w:t xml:space="preserve"> ОК 24</w:t>
            </w:r>
            <w:r>
              <w:rPr>
                <w:sz w:val="28"/>
                <w:szCs w:val="28"/>
              </w:rPr>
              <w:t xml:space="preserve">, </w:t>
            </w:r>
            <w:r w:rsidRPr="00D37FE5">
              <w:rPr>
                <w:sz w:val="28"/>
                <w:szCs w:val="28"/>
              </w:rPr>
              <w:t>ОК 26</w:t>
            </w:r>
            <w:r>
              <w:rPr>
                <w:sz w:val="28"/>
                <w:szCs w:val="28"/>
              </w:rPr>
              <w:t xml:space="preserve"> </w:t>
            </w:r>
          </w:p>
        </w:tc>
        <w:tc>
          <w:tcPr>
            <w:tcW w:w="4192" w:type="dxa"/>
            <w:shd w:val="clear" w:color="auto" w:fill="auto"/>
          </w:tcPr>
          <w:p w:rsidR="008D60BA" w:rsidRDefault="008D60BA" w:rsidP="008D60BA">
            <w:pPr>
              <w:spacing w:after="0" w:line="240" w:lineRule="auto"/>
              <w:rPr>
                <w:sz w:val="28"/>
                <w:szCs w:val="28"/>
              </w:rPr>
            </w:pPr>
            <w:r w:rsidRPr="008D60BA">
              <w:rPr>
                <w:sz w:val="28"/>
                <w:szCs w:val="28"/>
              </w:rPr>
              <w:t xml:space="preserve">НП </w:t>
            </w:r>
            <w:r>
              <w:rPr>
                <w:sz w:val="28"/>
                <w:szCs w:val="28"/>
              </w:rPr>
              <w:t>2</w:t>
            </w:r>
            <w:r w:rsidRPr="008D60BA">
              <w:rPr>
                <w:sz w:val="28"/>
                <w:szCs w:val="28"/>
              </w:rPr>
              <w:t xml:space="preserve">. Навчальна практика </w:t>
            </w:r>
            <w:r>
              <w:rPr>
                <w:sz w:val="28"/>
                <w:szCs w:val="28"/>
              </w:rPr>
              <w:t>2</w:t>
            </w:r>
          </w:p>
        </w:tc>
        <w:tc>
          <w:tcPr>
            <w:tcW w:w="5311" w:type="dxa"/>
            <w:shd w:val="clear" w:color="auto" w:fill="auto"/>
          </w:tcPr>
          <w:p w:rsidR="008D60BA" w:rsidRPr="002D1E17" w:rsidRDefault="008D60BA" w:rsidP="00AD6E48">
            <w:pPr>
              <w:spacing w:after="0" w:line="240" w:lineRule="auto"/>
              <w:rPr>
                <w:sz w:val="28"/>
                <w:szCs w:val="28"/>
              </w:rPr>
            </w:pPr>
          </w:p>
        </w:tc>
      </w:tr>
      <w:tr w:rsidR="00AC0D98" w:rsidRPr="002D1E17" w:rsidTr="00BB3D51">
        <w:trPr>
          <w:jc w:val="center"/>
        </w:trPr>
        <w:tc>
          <w:tcPr>
            <w:tcW w:w="14502" w:type="dxa"/>
            <w:gridSpan w:val="3"/>
            <w:shd w:val="clear" w:color="auto" w:fill="auto"/>
          </w:tcPr>
          <w:p w:rsidR="00AC0D98" w:rsidRPr="002D1E17" w:rsidRDefault="00AC0D98" w:rsidP="00AD6E48">
            <w:pPr>
              <w:spacing w:after="0" w:line="240" w:lineRule="auto"/>
              <w:jc w:val="center"/>
              <w:rPr>
                <w:sz w:val="28"/>
                <w:szCs w:val="28"/>
              </w:rPr>
            </w:pPr>
            <w:r w:rsidRPr="002D1E17">
              <w:rPr>
                <w:b/>
                <w:sz w:val="28"/>
                <w:szCs w:val="28"/>
              </w:rPr>
              <w:t>7 семестр</w:t>
            </w:r>
          </w:p>
        </w:tc>
      </w:tr>
      <w:tr w:rsidR="00AC0D98" w:rsidRPr="002D1E17" w:rsidTr="00AA6FBE">
        <w:trPr>
          <w:jc w:val="center"/>
        </w:trPr>
        <w:tc>
          <w:tcPr>
            <w:tcW w:w="4999" w:type="dxa"/>
            <w:shd w:val="clear" w:color="auto" w:fill="auto"/>
          </w:tcPr>
          <w:p w:rsidR="00AC0D98" w:rsidRPr="002D1E17" w:rsidRDefault="00AC0D9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w:t>
            </w:r>
            <w:r w:rsidRPr="006C286A">
              <w:rPr>
                <w:sz w:val="28"/>
                <w:szCs w:val="28"/>
              </w:rPr>
              <w:t xml:space="preserve"> ОК 9,</w:t>
            </w:r>
            <w:r w:rsidRPr="00CF1DC5">
              <w:rPr>
                <w:sz w:val="28"/>
                <w:szCs w:val="28"/>
              </w:rPr>
              <w:t xml:space="preserve"> ОК 12</w:t>
            </w:r>
            <w:r>
              <w:rPr>
                <w:sz w:val="28"/>
                <w:szCs w:val="28"/>
              </w:rPr>
              <w:t>,</w:t>
            </w:r>
            <w:r w:rsidRPr="00F10221">
              <w:rPr>
                <w:bCs/>
                <w:sz w:val="28"/>
                <w:szCs w:val="28"/>
              </w:rPr>
              <w:t xml:space="preserve"> ОК 13</w:t>
            </w:r>
            <w:r>
              <w:rPr>
                <w:bCs/>
                <w:sz w:val="28"/>
                <w:szCs w:val="28"/>
              </w:rPr>
              <w:t xml:space="preserve">, </w:t>
            </w:r>
            <w:r w:rsidRPr="00F02447">
              <w:rPr>
                <w:bCs/>
                <w:sz w:val="28"/>
                <w:szCs w:val="28"/>
              </w:rPr>
              <w:t>ОК 17</w:t>
            </w:r>
            <w:r>
              <w:rPr>
                <w:bCs/>
                <w:sz w:val="28"/>
                <w:szCs w:val="28"/>
              </w:rPr>
              <w:t>,</w:t>
            </w:r>
            <w:r w:rsidRPr="002333E6">
              <w:rPr>
                <w:sz w:val="28"/>
                <w:szCs w:val="28"/>
              </w:rPr>
              <w:t xml:space="preserve"> </w:t>
            </w:r>
            <w:r w:rsidRPr="002333E6">
              <w:rPr>
                <w:bCs/>
                <w:sz w:val="28"/>
                <w:szCs w:val="28"/>
              </w:rPr>
              <w:t>ОК 20</w:t>
            </w:r>
            <w:r>
              <w:rPr>
                <w:bCs/>
                <w:sz w:val="28"/>
                <w:szCs w:val="28"/>
              </w:rPr>
              <w:t xml:space="preserve"> , </w:t>
            </w:r>
            <w:r w:rsidRPr="00BF096A">
              <w:rPr>
                <w:bCs/>
                <w:sz w:val="28"/>
                <w:szCs w:val="28"/>
              </w:rPr>
              <w:t>ОК 21</w:t>
            </w:r>
            <w:r>
              <w:rPr>
                <w:bCs/>
                <w:sz w:val="28"/>
                <w:szCs w:val="28"/>
              </w:rPr>
              <w:t xml:space="preserve">, </w:t>
            </w:r>
            <w:r w:rsidRPr="00BF096A">
              <w:rPr>
                <w:bCs/>
                <w:sz w:val="28"/>
                <w:szCs w:val="28"/>
              </w:rPr>
              <w:t>ОК 23</w:t>
            </w:r>
            <w:r>
              <w:rPr>
                <w:bCs/>
                <w:sz w:val="28"/>
                <w:szCs w:val="28"/>
              </w:rPr>
              <w:t xml:space="preserve">, </w:t>
            </w:r>
            <w:r w:rsidRPr="00EC4B7E">
              <w:rPr>
                <w:bCs/>
                <w:sz w:val="28"/>
                <w:szCs w:val="28"/>
              </w:rPr>
              <w:t>ОК 24</w:t>
            </w:r>
          </w:p>
        </w:tc>
        <w:tc>
          <w:tcPr>
            <w:tcW w:w="4192" w:type="dxa"/>
            <w:shd w:val="clear" w:color="auto" w:fill="auto"/>
          </w:tcPr>
          <w:p w:rsidR="00AC0D98" w:rsidRPr="002D1E17" w:rsidRDefault="00AC0D98" w:rsidP="007E0326">
            <w:pPr>
              <w:spacing w:after="0" w:line="240" w:lineRule="auto"/>
              <w:rPr>
                <w:sz w:val="28"/>
                <w:szCs w:val="28"/>
              </w:rPr>
            </w:pPr>
            <w:r>
              <w:rPr>
                <w:sz w:val="28"/>
                <w:szCs w:val="28"/>
              </w:rPr>
              <w:t>ОК 26. Акушерство, гінекологія і біотехнологія відтворення тварин</w:t>
            </w:r>
          </w:p>
        </w:tc>
        <w:tc>
          <w:tcPr>
            <w:tcW w:w="5311" w:type="dxa"/>
            <w:shd w:val="clear" w:color="auto" w:fill="auto"/>
          </w:tcPr>
          <w:p w:rsidR="00AC0D98" w:rsidRPr="002D1E17" w:rsidRDefault="00AC0D98" w:rsidP="007E0326">
            <w:pPr>
              <w:spacing w:after="0" w:line="240" w:lineRule="auto"/>
              <w:rPr>
                <w:sz w:val="28"/>
                <w:szCs w:val="28"/>
              </w:rPr>
            </w:pPr>
            <w:r>
              <w:rPr>
                <w:sz w:val="28"/>
                <w:szCs w:val="28"/>
              </w:rPr>
              <w:t>ОК 30, ОК 33</w:t>
            </w:r>
          </w:p>
        </w:tc>
      </w:tr>
      <w:tr w:rsidR="00AC0D98" w:rsidRPr="002D1E17" w:rsidTr="00AA6FBE">
        <w:trPr>
          <w:jc w:val="center"/>
        </w:trPr>
        <w:tc>
          <w:tcPr>
            <w:tcW w:w="4999" w:type="dxa"/>
            <w:shd w:val="clear" w:color="auto" w:fill="auto"/>
          </w:tcPr>
          <w:p w:rsidR="00AC0D98" w:rsidRPr="002D1E17" w:rsidRDefault="00AC0D98" w:rsidP="007E0326">
            <w:pPr>
              <w:spacing w:after="0" w:line="240" w:lineRule="auto"/>
              <w:rPr>
                <w:sz w:val="28"/>
                <w:szCs w:val="28"/>
              </w:rPr>
            </w:pPr>
            <w:r w:rsidRPr="006C286A">
              <w:rPr>
                <w:sz w:val="28"/>
                <w:szCs w:val="28"/>
              </w:rPr>
              <w:t>ОК 9,</w:t>
            </w:r>
            <w:r>
              <w:t xml:space="preserve"> </w:t>
            </w:r>
            <w:r w:rsidRPr="004A63CD">
              <w:rPr>
                <w:sz w:val="28"/>
                <w:szCs w:val="28"/>
              </w:rPr>
              <w:t>ОК 15</w:t>
            </w:r>
            <w:r>
              <w:rPr>
                <w:sz w:val="28"/>
                <w:szCs w:val="28"/>
              </w:rPr>
              <w:t xml:space="preserve">, </w:t>
            </w:r>
            <w:r w:rsidRPr="00A5304C">
              <w:rPr>
                <w:sz w:val="28"/>
                <w:szCs w:val="28"/>
              </w:rPr>
              <w:t>ОК 16</w:t>
            </w:r>
            <w:r>
              <w:rPr>
                <w:sz w:val="28"/>
                <w:szCs w:val="28"/>
              </w:rPr>
              <w:t xml:space="preserve">, </w:t>
            </w:r>
            <w:r w:rsidRPr="00F02447">
              <w:rPr>
                <w:sz w:val="28"/>
                <w:szCs w:val="28"/>
              </w:rPr>
              <w:t>ОК 17</w:t>
            </w:r>
            <w:r>
              <w:rPr>
                <w:sz w:val="28"/>
                <w:szCs w:val="28"/>
              </w:rPr>
              <w:t xml:space="preserve">, </w:t>
            </w:r>
            <w:r w:rsidRPr="002333E6">
              <w:rPr>
                <w:sz w:val="28"/>
                <w:szCs w:val="28"/>
              </w:rPr>
              <w:t>ОК 20</w:t>
            </w:r>
          </w:p>
        </w:tc>
        <w:tc>
          <w:tcPr>
            <w:tcW w:w="4192" w:type="dxa"/>
            <w:shd w:val="clear" w:color="auto" w:fill="auto"/>
          </w:tcPr>
          <w:p w:rsidR="00AC0D98" w:rsidRPr="002D1E17" w:rsidRDefault="00AC0D98" w:rsidP="007E0326">
            <w:pPr>
              <w:spacing w:after="0" w:line="240" w:lineRule="auto"/>
              <w:rPr>
                <w:sz w:val="28"/>
                <w:szCs w:val="28"/>
              </w:rPr>
            </w:pPr>
            <w:r>
              <w:rPr>
                <w:sz w:val="28"/>
                <w:szCs w:val="28"/>
              </w:rPr>
              <w:t>ОК 27. Ветеринарна санітарія</w:t>
            </w:r>
          </w:p>
        </w:tc>
        <w:tc>
          <w:tcPr>
            <w:tcW w:w="5311" w:type="dxa"/>
            <w:shd w:val="clear" w:color="auto" w:fill="auto"/>
          </w:tcPr>
          <w:p w:rsidR="00AC0D98" w:rsidRPr="002D1E17" w:rsidRDefault="00AC0D98" w:rsidP="007E0326">
            <w:pPr>
              <w:spacing w:after="0" w:line="240" w:lineRule="auto"/>
              <w:rPr>
                <w:sz w:val="28"/>
                <w:szCs w:val="28"/>
              </w:rPr>
            </w:pPr>
            <w:r>
              <w:rPr>
                <w:sz w:val="28"/>
                <w:szCs w:val="28"/>
              </w:rPr>
              <w:t>ОК 30, ОК 34, ОК 38</w:t>
            </w:r>
            <w:r w:rsidR="00223748">
              <w:rPr>
                <w:sz w:val="28"/>
                <w:szCs w:val="28"/>
              </w:rPr>
              <w:t>, НП 3</w:t>
            </w:r>
          </w:p>
        </w:tc>
      </w:tr>
      <w:tr w:rsidR="00AC0D98" w:rsidRPr="002D1E17" w:rsidTr="00AA6FBE">
        <w:trPr>
          <w:jc w:val="center"/>
        </w:trPr>
        <w:tc>
          <w:tcPr>
            <w:tcW w:w="4999" w:type="dxa"/>
            <w:shd w:val="clear" w:color="auto" w:fill="auto"/>
          </w:tcPr>
          <w:p w:rsidR="00AC0D98" w:rsidRPr="002D1E17" w:rsidRDefault="00AC0D9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 xml:space="preserve">, </w:t>
            </w:r>
            <w:r w:rsidRPr="006C286A">
              <w:rPr>
                <w:sz w:val="28"/>
                <w:szCs w:val="28"/>
              </w:rPr>
              <w:t>ОК 9,</w:t>
            </w:r>
            <w:r w:rsidRPr="00A5304C">
              <w:rPr>
                <w:sz w:val="28"/>
                <w:szCs w:val="28"/>
              </w:rPr>
              <w:t xml:space="preserve"> ОК 16</w:t>
            </w:r>
            <w:r>
              <w:rPr>
                <w:sz w:val="28"/>
                <w:szCs w:val="28"/>
              </w:rPr>
              <w:t>,</w:t>
            </w:r>
            <w:r w:rsidRPr="00BF096A">
              <w:rPr>
                <w:sz w:val="28"/>
                <w:szCs w:val="28"/>
              </w:rPr>
              <w:t xml:space="preserve"> ОК 22</w:t>
            </w:r>
            <w:r>
              <w:rPr>
                <w:sz w:val="28"/>
                <w:szCs w:val="28"/>
              </w:rPr>
              <w:t xml:space="preserve">, </w:t>
            </w:r>
            <w:r w:rsidRPr="00EC4B7E">
              <w:rPr>
                <w:sz w:val="28"/>
                <w:szCs w:val="28"/>
              </w:rPr>
              <w:t>ОК 24</w:t>
            </w:r>
          </w:p>
        </w:tc>
        <w:tc>
          <w:tcPr>
            <w:tcW w:w="4192" w:type="dxa"/>
            <w:shd w:val="clear" w:color="auto" w:fill="auto"/>
          </w:tcPr>
          <w:p w:rsidR="00AC0D98" w:rsidRPr="002D1E17" w:rsidRDefault="00AC0D98" w:rsidP="007E0326">
            <w:pPr>
              <w:spacing w:after="0" w:line="240" w:lineRule="auto"/>
              <w:rPr>
                <w:sz w:val="28"/>
                <w:szCs w:val="28"/>
              </w:rPr>
            </w:pPr>
            <w:r>
              <w:rPr>
                <w:sz w:val="28"/>
                <w:szCs w:val="28"/>
              </w:rPr>
              <w:t>ОК 28. Загальна і спеціальна хірургія</w:t>
            </w:r>
          </w:p>
        </w:tc>
        <w:tc>
          <w:tcPr>
            <w:tcW w:w="5311" w:type="dxa"/>
            <w:shd w:val="clear" w:color="auto" w:fill="auto"/>
          </w:tcPr>
          <w:p w:rsidR="00AC0D98" w:rsidRPr="002D1E17" w:rsidRDefault="00AC0D98" w:rsidP="007E0326">
            <w:pPr>
              <w:spacing w:after="0" w:line="240" w:lineRule="auto"/>
              <w:rPr>
                <w:sz w:val="28"/>
                <w:szCs w:val="28"/>
              </w:rPr>
            </w:pPr>
          </w:p>
        </w:tc>
      </w:tr>
      <w:tr w:rsidR="00AC0D98" w:rsidRPr="002D1E17" w:rsidTr="00AA6FBE">
        <w:trPr>
          <w:jc w:val="center"/>
        </w:trPr>
        <w:tc>
          <w:tcPr>
            <w:tcW w:w="4999" w:type="dxa"/>
            <w:shd w:val="clear" w:color="auto" w:fill="auto"/>
          </w:tcPr>
          <w:p w:rsidR="00AC0D98" w:rsidRPr="002D1E17" w:rsidRDefault="00AC0D98" w:rsidP="00AD6E48">
            <w:pPr>
              <w:spacing w:after="0" w:line="240" w:lineRule="auto"/>
              <w:jc w:val="both"/>
              <w:rPr>
                <w:sz w:val="28"/>
                <w:szCs w:val="28"/>
              </w:rPr>
            </w:pPr>
            <w:r w:rsidRPr="00B92E51">
              <w:rPr>
                <w:sz w:val="28"/>
                <w:szCs w:val="28"/>
              </w:rPr>
              <w:t>ОК 7</w:t>
            </w:r>
            <w:r>
              <w:rPr>
                <w:sz w:val="28"/>
                <w:szCs w:val="28"/>
              </w:rPr>
              <w:t xml:space="preserve">, </w:t>
            </w:r>
            <w:r w:rsidRPr="006C286A">
              <w:rPr>
                <w:sz w:val="28"/>
                <w:szCs w:val="28"/>
              </w:rPr>
              <w:t>ОК 9,</w:t>
            </w:r>
            <w:r w:rsidRPr="00A5304C">
              <w:rPr>
                <w:sz w:val="28"/>
                <w:szCs w:val="28"/>
              </w:rPr>
              <w:t xml:space="preserve"> ОК 16</w:t>
            </w:r>
            <w:r>
              <w:rPr>
                <w:sz w:val="28"/>
                <w:szCs w:val="28"/>
              </w:rPr>
              <w:t xml:space="preserve">, </w:t>
            </w:r>
            <w:r w:rsidRPr="00BF096A">
              <w:rPr>
                <w:sz w:val="28"/>
                <w:szCs w:val="28"/>
              </w:rPr>
              <w:t>ОК 23</w:t>
            </w:r>
            <w:r>
              <w:rPr>
                <w:sz w:val="28"/>
                <w:szCs w:val="28"/>
              </w:rPr>
              <w:t xml:space="preserve">, </w:t>
            </w:r>
            <w:r w:rsidRPr="00EC4B7E">
              <w:rPr>
                <w:sz w:val="28"/>
                <w:szCs w:val="28"/>
              </w:rPr>
              <w:t>ОК 24</w:t>
            </w:r>
          </w:p>
        </w:tc>
        <w:tc>
          <w:tcPr>
            <w:tcW w:w="4192" w:type="dxa"/>
            <w:shd w:val="clear" w:color="auto" w:fill="auto"/>
          </w:tcPr>
          <w:p w:rsidR="00AC0D98" w:rsidRPr="002D1E17" w:rsidRDefault="00AC0D98" w:rsidP="00AD6E48">
            <w:pPr>
              <w:spacing w:after="0" w:line="240" w:lineRule="auto"/>
              <w:rPr>
                <w:sz w:val="28"/>
                <w:szCs w:val="28"/>
              </w:rPr>
            </w:pPr>
            <w:r>
              <w:rPr>
                <w:sz w:val="28"/>
                <w:szCs w:val="28"/>
              </w:rPr>
              <w:t>ОК 29. Паразитологія та інвазійні хвороби</w:t>
            </w:r>
          </w:p>
        </w:tc>
        <w:tc>
          <w:tcPr>
            <w:tcW w:w="5311" w:type="dxa"/>
            <w:shd w:val="clear" w:color="auto" w:fill="auto"/>
          </w:tcPr>
          <w:p w:rsidR="00AC0D98" w:rsidRPr="002D1E17" w:rsidRDefault="00AC0D98" w:rsidP="00AD6E48">
            <w:pPr>
              <w:spacing w:after="0" w:line="240" w:lineRule="auto"/>
              <w:rPr>
                <w:sz w:val="28"/>
                <w:szCs w:val="28"/>
              </w:rPr>
            </w:pPr>
            <w:r>
              <w:rPr>
                <w:sz w:val="28"/>
                <w:szCs w:val="28"/>
              </w:rPr>
              <w:t>ОК 32</w:t>
            </w:r>
            <w:r w:rsidR="00223748">
              <w:rPr>
                <w:sz w:val="28"/>
                <w:szCs w:val="28"/>
              </w:rPr>
              <w:t>, НП 3</w:t>
            </w:r>
          </w:p>
        </w:tc>
      </w:tr>
      <w:tr w:rsidR="00AC0D98" w:rsidRPr="002D1E17" w:rsidTr="00AA6FBE">
        <w:trPr>
          <w:jc w:val="center"/>
        </w:trPr>
        <w:tc>
          <w:tcPr>
            <w:tcW w:w="4999" w:type="dxa"/>
            <w:shd w:val="clear" w:color="auto" w:fill="auto"/>
          </w:tcPr>
          <w:p w:rsidR="00AC0D98" w:rsidRPr="002D1E17" w:rsidRDefault="00AC0D98" w:rsidP="00AD6E48">
            <w:pPr>
              <w:spacing w:after="0" w:line="240" w:lineRule="auto"/>
              <w:rPr>
                <w:sz w:val="28"/>
                <w:szCs w:val="28"/>
              </w:rPr>
            </w:pPr>
            <w:r>
              <w:rPr>
                <w:sz w:val="28"/>
                <w:szCs w:val="28"/>
              </w:rPr>
              <w:t>ОК 3,</w:t>
            </w:r>
            <w:r>
              <w:t xml:space="preserve"> </w:t>
            </w: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12</w:t>
            </w:r>
            <w:r>
              <w:rPr>
                <w:sz w:val="28"/>
                <w:szCs w:val="28"/>
              </w:rPr>
              <w:t>,</w:t>
            </w:r>
            <w:r w:rsidRPr="00D018C0">
              <w:rPr>
                <w:sz w:val="28"/>
                <w:szCs w:val="28"/>
              </w:rPr>
              <w:t xml:space="preserve"> ОК 14</w:t>
            </w:r>
            <w:r>
              <w:rPr>
                <w:sz w:val="28"/>
                <w:szCs w:val="28"/>
              </w:rPr>
              <w:t>,</w:t>
            </w:r>
            <w:r w:rsidRPr="00F02447">
              <w:rPr>
                <w:sz w:val="28"/>
                <w:szCs w:val="28"/>
              </w:rPr>
              <w:t xml:space="preserve"> ОК 17</w:t>
            </w:r>
            <w:r>
              <w:rPr>
                <w:sz w:val="28"/>
                <w:szCs w:val="28"/>
              </w:rPr>
              <w:t xml:space="preserve">, </w:t>
            </w:r>
            <w:r w:rsidRPr="00F22967">
              <w:rPr>
                <w:sz w:val="28"/>
                <w:szCs w:val="28"/>
              </w:rPr>
              <w:t>ОК 18</w:t>
            </w:r>
            <w:r>
              <w:rPr>
                <w:sz w:val="28"/>
                <w:szCs w:val="28"/>
              </w:rPr>
              <w:t xml:space="preserve">, </w:t>
            </w:r>
            <w:r w:rsidRPr="00BF096A">
              <w:rPr>
                <w:sz w:val="28"/>
                <w:szCs w:val="28"/>
              </w:rPr>
              <w:t>ОК 21</w:t>
            </w:r>
            <w:r>
              <w:rPr>
                <w:sz w:val="28"/>
                <w:szCs w:val="28"/>
              </w:rPr>
              <w:t xml:space="preserve">, </w:t>
            </w:r>
            <w:r w:rsidRPr="00BF096A">
              <w:rPr>
                <w:sz w:val="28"/>
                <w:szCs w:val="28"/>
              </w:rPr>
              <w:t>ОК 23</w:t>
            </w:r>
            <w:r>
              <w:rPr>
                <w:sz w:val="28"/>
                <w:szCs w:val="28"/>
              </w:rPr>
              <w:t xml:space="preserve">, </w:t>
            </w:r>
            <w:r w:rsidRPr="00EC4B7E">
              <w:rPr>
                <w:sz w:val="28"/>
                <w:szCs w:val="28"/>
              </w:rPr>
              <w:t>ОК 24</w:t>
            </w:r>
            <w:r>
              <w:rPr>
                <w:sz w:val="28"/>
                <w:szCs w:val="28"/>
              </w:rPr>
              <w:t xml:space="preserve">, </w:t>
            </w:r>
            <w:r w:rsidRPr="00E76A16">
              <w:rPr>
                <w:sz w:val="28"/>
                <w:szCs w:val="28"/>
              </w:rPr>
              <w:t>ОК 27</w:t>
            </w:r>
          </w:p>
        </w:tc>
        <w:tc>
          <w:tcPr>
            <w:tcW w:w="4192" w:type="dxa"/>
            <w:shd w:val="clear" w:color="auto" w:fill="auto"/>
          </w:tcPr>
          <w:p w:rsidR="00AC0D98" w:rsidRPr="002D1E17" w:rsidRDefault="00AC0D98" w:rsidP="00AD6E48">
            <w:pPr>
              <w:spacing w:after="0" w:line="240" w:lineRule="auto"/>
              <w:rPr>
                <w:sz w:val="28"/>
                <w:szCs w:val="28"/>
              </w:rPr>
            </w:pPr>
            <w:r>
              <w:rPr>
                <w:sz w:val="28"/>
                <w:szCs w:val="28"/>
              </w:rPr>
              <w:t>ОК 30. Внутрішні хвороби тварин</w:t>
            </w:r>
          </w:p>
        </w:tc>
        <w:tc>
          <w:tcPr>
            <w:tcW w:w="5311" w:type="dxa"/>
            <w:shd w:val="clear" w:color="auto" w:fill="auto"/>
          </w:tcPr>
          <w:p w:rsidR="00AC0D98" w:rsidRPr="002D1E17" w:rsidRDefault="00AC0D98" w:rsidP="00AD6E48">
            <w:pPr>
              <w:spacing w:after="0" w:line="240" w:lineRule="auto"/>
              <w:rPr>
                <w:sz w:val="28"/>
                <w:szCs w:val="28"/>
              </w:rPr>
            </w:pPr>
          </w:p>
        </w:tc>
      </w:tr>
      <w:tr w:rsidR="00AC0D98" w:rsidRPr="002D1E17" w:rsidTr="00AA6FBE">
        <w:trPr>
          <w:jc w:val="center"/>
        </w:trPr>
        <w:tc>
          <w:tcPr>
            <w:tcW w:w="4999" w:type="dxa"/>
            <w:shd w:val="clear" w:color="auto" w:fill="auto"/>
          </w:tcPr>
          <w:p w:rsidR="00AC0D98" w:rsidRPr="002D1E17" w:rsidRDefault="00AC0D98" w:rsidP="00AD6E48">
            <w:pPr>
              <w:spacing w:after="0" w:line="240" w:lineRule="auto"/>
              <w:rPr>
                <w:sz w:val="28"/>
                <w:szCs w:val="28"/>
              </w:rPr>
            </w:pPr>
            <w:r>
              <w:rPr>
                <w:sz w:val="28"/>
                <w:szCs w:val="28"/>
              </w:rPr>
              <w:t xml:space="preserve">ОК 3, </w:t>
            </w:r>
            <w:r w:rsidRPr="00675ACA">
              <w:rPr>
                <w:sz w:val="28"/>
                <w:szCs w:val="28"/>
              </w:rPr>
              <w:t>ОК 5</w:t>
            </w:r>
            <w:r>
              <w:rPr>
                <w:sz w:val="28"/>
                <w:szCs w:val="28"/>
              </w:rPr>
              <w:t>,</w:t>
            </w:r>
            <w:r>
              <w:t xml:space="preserve"> </w:t>
            </w:r>
            <w:r w:rsidRPr="00B92E51">
              <w:rPr>
                <w:sz w:val="28"/>
                <w:szCs w:val="28"/>
              </w:rPr>
              <w:t>ОК 7</w:t>
            </w:r>
            <w:r>
              <w:rPr>
                <w:sz w:val="28"/>
                <w:szCs w:val="28"/>
              </w:rPr>
              <w:t>,</w:t>
            </w:r>
            <w:r>
              <w:t xml:space="preserve"> </w:t>
            </w:r>
            <w:r w:rsidRPr="00B92E51">
              <w:rPr>
                <w:sz w:val="28"/>
                <w:szCs w:val="28"/>
              </w:rPr>
              <w:t>ОК 8</w:t>
            </w:r>
            <w:r>
              <w:rPr>
                <w:sz w:val="28"/>
                <w:szCs w:val="28"/>
              </w:rPr>
              <w:t>,</w:t>
            </w:r>
            <w:r w:rsidRPr="006C286A">
              <w:rPr>
                <w:sz w:val="28"/>
                <w:szCs w:val="28"/>
              </w:rPr>
              <w:t xml:space="preserve"> ОК 9,</w:t>
            </w:r>
            <w:r w:rsidRPr="007F720A">
              <w:rPr>
                <w:sz w:val="28"/>
                <w:szCs w:val="28"/>
              </w:rPr>
              <w:t xml:space="preserve"> ОК 14</w:t>
            </w:r>
            <w:r>
              <w:rPr>
                <w:sz w:val="28"/>
                <w:szCs w:val="28"/>
              </w:rPr>
              <w:t xml:space="preserve">, </w:t>
            </w:r>
            <w:r w:rsidRPr="00A5304C">
              <w:rPr>
                <w:sz w:val="28"/>
                <w:szCs w:val="28"/>
              </w:rPr>
              <w:t>ОК 16</w:t>
            </w:r>
            <w:r>
              <w:rPr>
                <w:sz w:val="28"/>
                <w:szCs w:val="28"/>
              </w:rPr>
              <w:t>, ОК 23</w:t>
            </w:r>
          </w:p>
        </w:tc>
        <w:tc>
          <w:tcPr>
            <w:tcW w:w="4192" w:type="dxa"/>
            <w:shd w:val="clear" w:color="auto" w:fill="auto"/>
          </w:tcPr>
          <w:p w:rsidR="00AC0D98" w:rsidRPr="002D1E17" w:rsidRDefault="00AC0D98" w:rsidP="00AD6E48">
            <w:pPr>
              <w:spacing w:after="0" w:line="240" w:lineRule="auto"/>
              <w:rPr>
                <w:sz w:val="28"/>
                <w:szCs w:val="28"/>
              </w:rPr>
            </w:pPr>
            <w:r>
              <w:rPr>
                <w:sz w:val="28"/>
                <w:szCs w:val="28"/>
              </w:rPr>
              <w:t>ОК 31. Ветеринарна токсикологія</w:t>
            </w:r>
          </w:p>
        </w:tc>
        <w:tc>
          <w:tcPr>
            <w:tcW w:w="5311" w:type="dxa"/>
            <w:shd w:val="clear" w:color="auto" w:fill="auto"/>
          </w:tcPr>
          <w:p w:rsidR="00AC0D98" w:rsidRPr="002D1E17" w:rsidRDefault="00AC0D98" w:rsidP="00AD6E48">
            <w:pPr>
              <w:spacing w:after="0" w:line="240" w:lineRule="auto"/>
              <w:rPr>
                <w:sz w:val="28"/>
                <w:szCs w:val="28"/>
              </w:rPr>
            </w:pPr>
          </w:p>
        </w:tc>
      </w:tr>
      <w:tr w:rsidR="00AC0D98" w:rsidRPr="002D1E17" w:rsidTr="00AA6FBE">
        <w:trPr>
          <w:jc w:val="center"/>
        </w:trPr>
        <w:tc>
          <w:tcPr>
            <w:tcW w:w="4999" w:type="dxa"/>
            <w:shd w:val="clear" w:color="auto" w:fill="auto"/>
          </w:tcPr>
          <w:p w:rsidR="00AC0D98" w:rsidRPr="002D1E17" w:rsidRDefault="00AC0D98" w:rsidP="00AD6E48">
            <w:pPr>
              <w:spacing w:after="0" w:line="240" w:lineRule="auto"/>
              <w:rPr>
                <w:sz w:val="28"/>
                <w:szCs w:val="28"/>
              </w:rPr>
            </w:pPr>
            <w:r>
              <w:rPr>
                <w:sz w:val="28"/>
                <w:szCs w:val="28"/>
              </w:rPr>
              <w:t xml:space="preserve">ОК 1, </w:t>
            </w:r>
            <w:r w:rsidRPr="006C286A">
              <w:rPr>
                <w:sz w:val="28"/>
                <w:szCs w:val="28"/>
              </w:rPr>
              <w:t>ОК 9,</w:t>
            </w:r>
            <w:r w:rsidRPr="004A63CD">
              <w:rPr>
                <w:sz w:val="28"/>
                <w:szCs w:val="28"/>
              </w:rPr>
              <w:t xml:space="preserve"> ОК 15</w:t>
            </w:r>
            <w:r>
              <w:rPr>
                <w:sz w:val="28"/>
                <w:szCs w:val="28"/>
              </w:rPr>
              <w:t xml:space="preserve">, </w:t>
            </w:r>
            <w:r w:rsidRPr="00A5304C">
              <w:rPr>
                <w:sz w:val="28"/>
                <w:szCs w:val="28"/>
              </w:rPr>
              <w:t>ОК 16</w:t>
            </w:r>
            <w:r>
              <w:rPr>
                <w:sz w:val="28"/>
                <w:szCs w:val="28"/>
              </w:rPr>
              <w:t xml:space="preserve">, </w:t>
            </w:r>
            <w:r w:rsidRPr="00F22967">
              <w:rPr>
                <w:sz w:val="28"/>
                <w:szCs w:val="28"/>
              </w:rPr>
              <w:t>ОК 18</w:t>
            </w:r>
            <w:r>
              <w:rPr>
                <w:sz w:val="28"/>
                <w:szCs w:val="28"/>
              </w:rPr>
              <w:t xml:space="preserve">, </w:t>
            </w:r>
            <w:r w:rsidRPr="00480A2E">
              <w:rPr>
                <w:sz w:val="28"/>
                <w:szCs w:val="28"/>
              </w:rPr>
              <w:t>ОК</w:t>
            </w:r>
            <w:r>
              <w:rPr>
                <w:sz w:val="28"/>
                <w:szCs w:val="28"/>
              </w:rPr>
              <w:t> </w:t>
            </w:r>
            <w:r w:rsidRPr="00480A2E">
              <w:rPr>
                <w:sz w:val="28"/>
                <w:szCs w:val="28"/>
              </w:rPr>
              <w:t>19</w:t>
            </w:r>
            <w:r>
              <w:rPr>
                <w:sz w:val="28"/>
                <w:szCs w:val="28"/>
              </w:rPr>
              <w:t xml:space="preserve">, </w:t>
            </w:r>
            <w:r w:rsidRPr="002333E6">
              <w:rPr>
                <w:sz w:val="28"/>
                <w:szCs w:val="28"/>
              </w:rPr>
              <w:t>ОК 20</w:t>
            </w:r>
            <w:r>
              <w:rPr>
                <w:sz w:val="28"/>
                <w:szCs w:val="28"/>
              </w:rPr>
              <w:t xml:space="preserve">, </w:t>
            </w:r>
            <w:r w:rsidRPr="00EC4B7E">
              <w:rPr>
                <w:sz w:val="28"/>
                <w:szCs w:val="28"/>
              </w:rPr>
              <w:t>ОК 25</w:t>
            </w:r>
            <w:r>
              <w:rPr>
                <w:sz w:val="28"/>
                <w:szCs w:val="28"/>
              </w:rPr>
              <w:t xml:space="preserve">, </w:t>
            </w:r>
            <w:r w:rsidRPr="00483DD2">
              <w:rPr>
                <w:sz w:val="28"/>
                <w:szCs w:val="28"/>
              </w:rPr>
              <w:t>ОК 29</w:t>
            </w:r>
          </w:p>
        </w:tc>
        <w:tc>
          <w:tcPr>
            <w:tcW w:w="4192" w:type="dxa"/>
            <w:shd w:val="clear" w:color="auto" w:fill="auto"/>
          </w:tcPr>
          <w:p w:rsidR="00AC0D98" w:rsidRPr="002D1E17" w:rsidRDefault="00AC0D98" w:rsidP="00AD6E48">
            <w:pPr>
              <w:spacing w:after="0" w:line="240" w:lineRule="auto"/>
              <w:rPr>
                <w:sz w:val="28"/>
                <w:szCs w:val="28"/>
              </w:rPr>
            </w:pPr>
            <w:r>
              <w:rPr>
                <w:sz w:val="28"/>
                <w:szCs w:val="28"/>
              </w:rPr>
              <w:t>ОК 32. Гігієна харчових продуктів</w:t>
            </w:r>
          </w:p>
        </w:tc>
        <w:tc>
          <w:tcPr>
            <w:tcW w:w="5311" w:type="dxa"/>
            <w:shd w:val="clear" w:color="auto" w:fill="auto"/>
          </w:tcPr>
          <w:p w:rsidR="00AC0D98" w:rsidRPr="002D1E17" w:rsidRDefault="004A158D" w:rsidP="00AD6E48">
            <w:pPr>
              <w:spacing w:after="0" w:line="240" w:lineRule="auto"/>
              <w:rPr>
                <w:sz w:val="28"/>
                <w:szCs w:val="28"/>
              </w:rPr>
            </w:pPr>
            <w:r w:rsidRPr="004A158D">
              <w:rPr>
                <w:sz w:val="28"/>
                <w:szCs w:val="28"/>
              </w:rPr>
              <w:t>ОК 42</w:t>
            </w:r>
            <w:r>
              <w:rPr>
                <w:sz w:val="28"/>
                <w:szCs w:val="28"/>
              </w:rPr>
              <w:t xml:space="preserve">, </w:t>
            </w:r>
            <w:r w:rsidR="00223748">
              <w:rPr>
                <w:sz w:val="28"/>
                <w:szCs w:val="28"/>
              </w:rPr>
              <w:t>НП 3</w:t>
            </w: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jc w:val="center"/>
              <w:rPr>
                <w:b/>
                <w:sz w:val="28"/>
                <w:szCs w:val="28"/>
              </w:rPr>
            </w:pPr>
            <w:r w:rsidRPr="002D1E17">
              <w:rPr>
                <w:b/>
                <w:sz w:val="28"/>
                <w:szCs w:val="28"/>
              </w:rPr>
              <w:lastRenderedPageBreak/>
              <w:t>1</w:t>
            </w:r>
          </w:p>
        </w:tc>
        <w:tc>
          <w:tcPr>
            <w:tcW w:w="4192" w:type="dxa"/>
            <w:shd w:val="clear" w:color="auto" w:fill="auto"/>
          </w:tcPr>
          <w:p w:rsidR="00223748" w:rsidRPr="002D1E17" w:rsidRDefault="00223748" w:rsidP="007E0326">
            <w:pPr>
              <w:spacing w:after="0" w:line="240" w:lineRule="auto"/>
              <w:jc w:val="center"/>
              <w:rPr>
                <w:b/>
                <w:sz w:val="28"/>
                <w:szCs w:val="28"/>
              </w:rPr>
            </w:pPr>
            <w:r w:rsidRPr="002D1E17">
              <w:rPr>
                <w:b/>
                <w:sz w:val="28"/>
                <w:szCs w:val="28"/>
              </w:rPr>
              <w:t>2</w:t>
            </w:r>
          </w:p>
        </w:tc>
        <w:tc>
          <w:tcPr>
            <w:tcW w:w="5311" w:type="dxa"/>
            <w:shd w:val="clear" w:color="auto" w:fill="auto"/>
          </w:tcPr>
          <w:p w:rsidR="00223748" w:rsidRPr="002D1E17" w:rsidRDefault="00223748" w:rsidP="007E0326">
            <w:pPr>
              <w:spacing w:after="0" w:line="240" w:lineRule="auto"/>
              <w:jc w:val="center"/>
              <w:rPr>
                <w:b/>
                <w:sz w:val="28"/>
                <w:szCs w:val="28"/>
              </w:rPr>
            </w:pPr>
            <w:r w:rsidRPr="002D1E17">
              <w:rPr>
                <w:b/>
                <w:sz w:val="28"/>
                <w:szCs w:val="28"/>
              </w:rPr>
              <w:t>3</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223748" w:rsidRPr="002D1E17" w:rsidRDefault="00223748" w:rsidP="00223748">
            <w:pPr>
              <w:spacing w:after="0" w:line="240" w:lineRule="auto"/>
              <w:rPr>
                <w:sz w:val="28"/>
                <w:szCs w:val="28"/>
              </w:rPr>
            </w:pPr>
            <w:r>
              <w:rPr>
                <w:sz w:val="28"/>
                <w:szCs w:val="28"/>
              </w:rPr>
              <w:t xml:space="preserve">ВД 7.1. </w:t>
            </w:r>
            <w:r w:rsidRPr="00AB3E65">
              <w:rPr>
                <w:sz w:val="28"/>
                <w:szCs w:val="28"/>
              </w:rPr>
              <w:t xml:space="preserve">Вибіркова дисципліна </w:t>
            </w:r>
            <w:r>
              <w:rPr>
                <w:sz w:val="28"/>
                <w:szCs w:val="28"/>
              </w:rPr>
              <w:t>9</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BB3D51">
        <w:trPr>
          <w:jc w:val="center"/>
        </w:trPr>
        <w:tc>
          <w:tcPr>
            <w:tcW w:w="14502" w:type="dxa"/>
            <w:gridSpan w:val="3"/>
            <w:shd w:val="clear" w:color="auto" w:fill="auto"/>
          </w:tcPr>
          <w:p w:rsidR="00223748" w:rsidRPr="002D1E17" w:rsidRDefault="00223748" w:rsidP="00AD6E48">
            <w:pPr>
              <w:spacing w:after="0" w:line="240" w:lineRule="auto"/>
              <w:jc w:val="center"/>
              <w:rPr>
                <w:sz w:val="28"/>
                <w:szCs w:val="28"/>
              </w:rPr>
            </w:pPr>
            <w:r w:rsidRPr="002D1E17">
              <w:rPr>
                <w:b/>
                <w:sz w:val="28"/>
                <w:szCs w:val="28"/>
              </w:rPr>
              <w:t>8 семестр</w:t>
            </w: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 xml:space="preserve">, </w:t>
            </w:r>
            <w:r w:rsidRPr="006C286A">
              <w:rPr>
                <w:sz w:val="28"/>
                <w:szCs w:val="28"/>
              </w:rPr>
              <w:t>ОК 9,</w:t>
            </w:r>
            <w:r w:rsidRPr="00A5304C">
              <w:rPr>
                <w:sz w:val="28"/>
                <w:szCs w:val="28"/>
              </w:rPr>
              <w:t xml:space="preserve"> ОК 16</w:t>
            </w:r>
            <w:r>
              <w:rPr>
                <w:sz w:val="28"/>
                <w:szCs w:val="28"/>
              </w:rPr>
              <w:t>,</w:t>
            </w:r>
            <w:r w:rsidRPr="00BF096A">
              <w:rPr>
                <w:sz w:val="28"/>
                <w:szCs w:val="28"/>
              </w:rPr>
              <w:t xml:space="preserve"> ОК 22</w:t>
            </w:r>
            <w:r>
              <w:rPr>
                <w:sz w:val="28"/>
                <w:szCs w:val="28"/>
              </w:rPr>
              <w:t xml:space="preserve">, </w:t>
            </w:r>
            <w:r w:rsidRPr="00EC4B7E">
              <w:rPr>
                <w:sz w:val="28"/>
                <w:szCs w:val="28"/>
              </w:rPr>
              <w:t>ОК 24</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28. Загальна і спеціальна хірургія</w:t>
            </w:r>
          </w:p>
        </w:tc>
        <w:tc>
          <w:tcPr>
            <w:tcW w:w="5311" w:type="dxa"/>
            <w:shd w:val="clear" w:color="auto" w:fill="auto"/>
          </w:tcPr>
          <w:p w:rsidR="00223748" w:rsidRPr="002D1E17" w:rsidRDefault="00223748" w:rsidP="007E0326">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jc w:val="both"/>
              <w:rPr>
                <w:sz w:val="28"/>
                <w:szCs w:val="28"/>
              </w:rPr>
            </w:pPr>
            <w:r w:rsidRPr="00B92E51">
              <w:rPr>
                <w:sz w:val="28"/>
                <w:szCs w:val="28"/>
              </w:rPr>
              <w:t>ОК 7</w:t>
            </w:r>
            <w:r>
              <w:rPr>
                <w:sz w:val="28"/>
                <w:szCs w:val="28"/>
              </w:rPr>
              <w:t xml:space="preserve">, </w:t>
            </w:r>
            <w:r w:rsidRPr="006C286A">
              <w:rPr>
                <w:sz w:val="28"/>
                <w:szCs w:val="28"/>
              </w:rPr>
              <w:t>ОК 9,</w:t>
            </w:r>
            <w:r w:rsidRPr="00A5304C">
              <w:rPr>
                <w:sz w:val="28"/>
                <w:szCs w:val="28"/>
              </w:rPr>
              <w:t xml:space="preserve"> ОК 16</w:t>
            </w:r>
            <w:r>
              <w:rPr>
                <w:sz w:val="28"/>
                <w:szCs w:val="28"/>
              </w:rPr>
              <w:t xml:space="preserve">, </w:t>
            </w:r>
            <w:r w:rsidRPr="00BF096A">
              <w:rPr>
                <w:sz w:val="28"/>
                <w:szCs w:val="28"/>
              </w:rPr>
              <w:t>ОК 23</w:t>
            </w:r>
            <w:r>
              <w:rPr>
                <w:sz w:val="28"/>
                <w:szCs w:val="28"/>
              </w:rPr>
              <w:t xml:space="preserve">, </w:t>
            </w:r>
            <w:r w:rsidRPr="00EC4B7E">
              <w:rPr>
                <w:sz w:val="28"/>
                <w:szCs w:val="28"/>
              </w:rPr>
              <w:t>ОК 24</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29. Паразитологія та інвазійні хвороби</w:t>
            </w:r>
          </w:p>
        </w:tc>
        <w:tc>
          <w:tcPr>
            <w:tcW w:w="5311" w:type="dxa"/>
            <w:shd w:val="clear" w:color="auto" w:fill="auto"/>
          </w:tcPr>
          <w:p w:rsidR="00223748" w:rsidRPr="002D1E17" w:rsidRDefault="00223748" w:rsidP="007E0326">
            <w:pPr>
              <w:spacing w:after="0" w:line="240" w:lineRule="auto"/>
              <w:rPr>
                <w:sz w:val="28"/>
                <w:szCs w:val="28"/>
              </w:rPr>
            </w:pPr>
            <w:r>
              <w:rPr>
                <w:sz w:val="28"/>
                <w:szCs w:val="28"/>
              </w:rPr>
              <w:t>ОК 32, НП 3</w:t>
            </w: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 xml:space="preserve">, </w:t>
            </w:r>
            <w:r w:rsidRPr="006C286A">
              <w:rPr>
                <w:sz w:val="28"/>
                <w:szCs w:val="28"/>
              </w:rPr>
              <w:t>ОК 9,</w:t>
            </w:r>
            <w:r w:rsidRPr="00CF1DC5">
              <w:rPr>
                <w:sz w:val="28"/>
                <w:szCs w:val="28"/>
              </w:rPr>
              <w:t xml:space="preserve"> ОК 12</w:t>
            </w:r>
            <w:r>
              <w:rPr>
                <w:sz w:val="28"/>
                <w:szCs w:val="28"/>
              </w:rPr>
              <w:t>,</w:t>
            </w:r>
            <w:r w:rsidRPr="00D018C0">
              <w:rPr>
                <w:sz w:val="28"/>
                <w:szCs w:val="28"/>
              </w:rPr>
              <w:t xml:space="preserve"> ОК 14</w:t>
            </w:r>
            <w:r>
              <w:rPr>
                <w:sz w:val="28"/>
                <w:szCs w:val="28"/>
              </w:rPr>
              <w:t>,</w:t>
            </w:r>
            <w:r w:rsidRPr="00F02447">
              <w:rPr>
                <w:sz w:val="28"/>
                <w:szCs w:val="28"/>
              </w:rPr>
              <w:t xml:space="preserve"> ОК 17</w:t>
            </w:r>
            <w:r>
              <w:rPr>
                <w:sz w:val="28"/>
                <w:szCs w:val="28"/>
              </w:rPr>
              <w:t xml:space="preserve">, </w:t>
            </w:r>
            <w:r w:rsidRPr="00F22967">
              <w:rPr>
                <w:sz w:val="28"/>
                <w:szCs w:val="28"/>
              </w:rPr>
              <w:t>ОК 18</w:t>
            </w:r>
            <w:r>
              <w:rPr>
                <w:sz w:val="28"/>
                <w:szCs w:val="28"/>
              </w:rPr>
              <w:t xml:space="preserve">, </w:t>
            </w:r>
            <w:r w:rsidRPr="00BF096A">
              <w:rPr>
                <w:sz w:val="28"/>
                <w:szCs w:val="28"/>
              </w:rPr>
              <w:t>ОК 21</w:t>
            </w:r>
            <w:r>
              <w:rPr>
                <w:sz w:val="28"/>
                <w:szCs w:val="28"/>
              </w:rPr>
              <w:t xml:space="preserve">, </w:t>
            </w:r>
            <w:r w:rsidRPr="00BF096A">
              <w:rPr>
                <w:sz w:val="28"/>
                <w:szCs w:val="28"/>
              </w:rPr>
              <w:t>ОК 23</w:t>
            </w:r>
            <w:r>
              <w:rPr>
                <w:sz w:val="28"/>
                <w:szCs w:val="28"/>
              </w:rPr>
              <w:t xml:space="preserve">, </w:t>
            </w:r>
            <w:r w:rsidRPr="00EC4B7E">
              <w:rPr>
                <w:sz w:val="28"/>
                <w:szCs w:val="28"/>
              </w:rPr>
              <w:t>ОК 24</w:t>
            </w:r>
            <w:r>
              <w:rPr>
                <w:sz w:val="28"/>
                <w:szCs w:val="28"/>
              </w:rPr>
              <w:t xml:space="preserve">, </w:t>
            </w:r>
            <w:r w:rsidRPr="00E76A16">
              <w:rPr>
                <w:sz w:val="28"/>
                <w:szCs w:val="28"/>
              </w:rPr>
              <w:t>ОК 27</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30. Внутрішні хвороби тварин</w:t>
            </w:r>
          </w:p>
        </w:tc>
        <w:tc>
          <w:tcPr>
            <w:tcW w:w="5311" w:type="dxa"/>
            <w:shd w:val="clear" w:color="auto" w:fill="auto"/>
          </w:tcPr>
          <w:p w:rsidR="00223748" w:rsidRPr="002D1E17" w:rsidRDefault="00223748" w:rsidP="007E0326">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rPr>
                <w:sz w:val="28"/>
                <w:szCs w:val="28"/>
              </w:rPr>
            </w:pPr>
            <w:r>
              <w:rPr>
                <w:sz w:val="28"/>
                <w:szCs w:val="28"/>
              </w:rPr>
              <w:t xml:space="preserve">ОК 1, </w:t>
            </w:r>
            <w:r w:rsidRPr="006C286A">
              <w:rPr>
                <w:sz w:val="28"/>
                <w:szCs w:val="28"/>
              </w:rPr>
              <w:t>ОК 9,</w:t>
            </w:r>
            <w:r w:rsidRPr="004A63CD">
              <w:rPr>
                <w:sz w:val="28"/>
                <w:szCs w:val="28"/>
              </w:rPr>
              <w:t xml:space="preserve"> ОК 15</w:t>
            </w:r>
            <w:r>
              <w:rPr>
                <w:sz w:val="28"/>
                <w:szCs w:val="28"/>
              </w:rPr>
              <w:t xml:space="preserve">, </w:t>
            </w:r>
            <w:r w:rsidRPr="00A5304C">
              <w:rPr>
                <w:sz w:val="28"/>
                <w:szCs w:val="28"/>
              </w:rPr>
              <w:t>ОК 16</w:t>
            </w:r>
            <w:r>
              <w:rPr>
                <w:sz w:val="28"/>
                <w:szCs w:val="28"/>
              </w:rPr>
              <w:t xml:space="preserve">, </w:t>
            </w:r>
            <w:r w:rsidRPr="00F22967">
              <w:rPr>
                <w:sz w:val="28"/>
                <w:szCs w:val="28"/>
              </w:rPr>
              <w:t>ОК 18</w:t>
            </w:r>
            <w:r>
              <w:rPr>
                <w:sz w:val="28"/>
                <w:szCs w:val="28"/>
              </w:rPr>
              <w:t xml:space="preserve">, </w:t>
            </w:r>
            <w:r w:rsidRPr="00480A2E">
              <w:rPr>
                <w:sz w:val="28"/>
                <w:szCs w:val="28"/>
              </w:rPr>
              <w:t>ОК</w:t>
            </w:r>
            <w:r>
              <w:rPr>
                <w:sz w:val="28"/>
                <w:szCs w:val="28"/>
              </w:rPr>
              <w:t> </w:t>
            </w:r>
            <w:r w:rsidRPr="00480A2E">
              <w:rPr>
                <w:sz w:val="28"/>
                <w:szCs w:val="28"/>
              </w:rPr>
              <w:t>19</w:t>
            </w:r>
            <w:r>
              <w:rPr>
                <w:sz w:val="28"/>
                <w:szCs w:val="28"/>
              </w:rPr>
              <w:t xml:space="preserve">, </w:t>
            </w:r>
            <w:r w:rsidRPr="002333E6">
              <w:rPr>
                <w:sz w:val="28"/>
                <w:szCs w:val="28"/>
              </w:rPr>
              <w:t>ОК 20</w:t>
            </w:r>
            <w:r>
              <w:rPr>
                <w:sz w:val="28"/>
                <w:szCs w:val="28"/>
              </w:rPr>
              <w:t xml:space="preserve">, </w:t>
            </w:r>
            <w:r w:rsidRPr="00EC4B7E">
              <w:rPr>
                <w:sz w:val="28"/>
                <w:szCs w:val="28"/>
              </w:rPr>
              <w:t>ОК 25</w:t>
            </w:r>
            <w:r>
              <w:rPr>
                <w:sz w:val="28"/>
                <w:szCs w:val="28"/>
              </w:rPr>
              <w:t xml:space="preserve">, </w:t>
            </w:r>
            <w:r w:rsidRPr="00483DD2">
              <w:rPr>
                <w:sz w:val="28"/>
                <w:szCs w:val="28"/>
              </w:rPr>
              <w:t>ОК 29</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32. Гігієна харчових продуктів</w:t>
            </w:r>
          </w:p>
        </w:tc>
        <w:tc>
          <w:tcPr>
            <w:tcW w:w="5311" w:type="dxa"/>
            <w:shd w:val="clear" w:color="auto" w:fill="auto"/>
          </w:tcPr>
          <w:p w:rsidR="00223748" w:rsidRPr="002D1E17" w:rsidRDefault="004A158D" w:rsidP="007E0326">
            <w:pPr>
              <w:spacing w:after="0" w:line="240" w:lineRule="auto"/>
              <w:rPr>
                <w:sz w:val="28"/>
                <w:szCs w:val="28"/>
              </w:rPr>
            </w:pPr>
            <w:r w:rsidRPr="004A158D">
              <w:rPr>
                <w:sz w:val="28"/>
                <w:szCs w:val="28"/>
              </w:rPr>
              <w:t>ОК 42</w:t>
            </w:r>
            <w:r>
              <w:rPr>
                <w:sz w:val="28"/>
                <w:szCs w:val="28"/>
              </w:rPr>
              <w:t xml:space="preserve">, </w:t>
            </w:r>
            <w:r w:rsidR="00223748">
              <w:rPr>
                <w:sz w:val="28"/>
                <w:szCs w:val="28"/>
              </w:rPr>
              <w:t>НП 3</w:t>
            </w:r>
          </w:p>
        </w:tc>
      </w:tr>
      <w:tr w:rsidR="00223748" w:rsidRPr="002D1E17" w:rsidTr="00AA6FBE">
        <w:trPr>
          <w:jc w:val="center"/>
        </w:trPr>
        <w:tc>
          <w:tcPr>
            <w:tcW w:w="4999" w:type="dxa"/>
            <w:shd w:val="clear" w:color="auto" w:fill="auto"/>
          </w:tcPr>
          <w:p w:rsidR="00223748" w:rsidRDefault="0022374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w:t>
            </w:r>
            <w:r w:rsidRPr="006C286A">
              <w:rPr>
                <w:sz w:val="28"/>
                <w:szCs w:val="28"/>
              </w:rPr>
              <w:t xml:space="preserve"> ОК 9,</w:t>
            </w:r>
            <w:r w:rsidRPr="00CF1DC5">
              <w:rPr>
                <w:sz w:val="28"/>
                <w:szCs w:val="28"/>
              </w:rPr>
              <w:t xml:space="preserve"> ОК 11</w:t>
            </w:r>
            <w:r>
              <w:rPr>
                <w:sz w:val="28"/>
                <w:szCs w:val="28"/>
              </w:rPr>
              <w:t xml:space="preserve">, </w:t>
            </w:r>
            <w:r w:rsidRPr="002333E6">
              <w:rPr>
                <w:sz w:val="28"/>
                <w:szCs w:val="28"/>
              </w:rPr>
              <w:t>ОК 20</w:t>
            </w:r>
            <w:r>
              <w:rPr>
                <w:sz w:val="28"/>
                <w:szCs w:val="28"/>
              </w:rPr>
              <w:t xml:space="preserve">, </w:t>
            </w:r>
            <w:r w:rsidRPr="00BF096A">
              <w:rPr>
                <w:sz w:val="28"/>
                <w:szCs w:val="28"/>
              </w:rPr>
              <w:t>ОК 21</w:t>
            </w:r>
            <w:r>
              <w:rPr>
                <w:sz w:val="28"/>
                <w:szCs w:val="28"/>
              </w:rPr>
              <w:t>,</w:t>
            </w:r>
          </w:p>
          <w:p w:rsidR="00223748" w:rsidRPr="002D1E17" w:rsidRDefault="00223748" w:rsidP="007E0326">
            <w:pPr>
              <w:spacing w:after="0" w:line="240" w:lineRule="auto"/>
              <w:rPr>
                <w:sz w:val="28"/>
                <w:szCs w:val="28"/>
              </w:rPr>
            </w:pPr>
            <w:r>
              <w:rPr>
                <w:sz w:val="28"/>
                <w:szCs w:val="28"/>
              </w:rPr>
              <w:t xml:space="preserve"> </w:t>
            </w:r>
            <w:r w:rsidRPr="00E76A16">
              <w:rPr>
                <w:sz w:val="28"/>
                <w:szCs w:val="28"/>
              </w:rPr>
              <w:t>ОК 27</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33. Патологічна морфологія та розтин</w:t>
            </w:r>
          </w:p>
        </w:tc>
        <w:tc>
          <w:tcPr>
            <w:tcW w:w="5311" w:type="dxa"/>
            <w:shd w:val="clear" w:color="auto" w:fill="auto"/>
          </w:tcPr>
          <w:p w:rsidR="00223748" w:rsidRPr="002D1E17" w:rsidRDefault="00397B89" w:rsidP="007E0326">
            <w:pPr>
              <w:spacing w:after="0" w:line="240" w:lineRule="auto"/>
              <w:rPr>
                <w:sz w:val="28"/>
                <w:szCs w:val="28"/>
              </w:rPr>
            </w:pPr>
            <w:r>
              <w:rPr>
                <w:sz w:val="28"/>
                <w:szCs w:val="28"/>
              </w:rPr>
              <w:t>НП 4</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jc w:val="both"/>
              <w:rPr>
                <w:sz w:val="28"/>
                <w:szCs w:val="28"/>
              </w:rPr>
            </w:pPr>
            <w:r>
              <w:rPr>
                <w:sz w:val="28"/>
                <w:szCs w:val="28"/>
              </w:rPr>
              <w:t xml:space="preserve">ОК 6, </w:t>
            </w:r>
            <w:r w:rsidRPr="006C286A">
              <w:rPr>
                <w:sz w:val="28"/>
                <w:szCs w:val="28"/>
              </w:rPr>
              <w:t>ОК 9,</w:t>
            </w:r>
            <w:r w:rsidRPr="004A63CD">
              <w:rPr>
                <w:sz w:val="28"/>
                <w:szCs w:val="28"/>
              </w:rPr>
              <w:t xml:space="preserve"> ОК 15</w:t>
            </w:r>
            <w:r>
              <w:rPr>
                <w:sz w:val="28"/>
                <w:szCs w:val="28"/>
              </w:rPr>
              <w:t xml:space="preserve">, </w:t>
            </w:r>
            <w:r w:rsidRPr="00A5304C">
              <w:rPr>
                <w:sz w:val="28"/>
                <w:szCs w:val="28"/>
              </w:rPr>
              <w:t>ОК 16</w:t>
            </w:r>
            <w:r>
              <w:rPr>
                <w:sz w:val="28"/>
                <w:szCs w:val="28"/>
              </w:rPr>
              <w:t xml:space="preserve">, </w:t>
            </w:r>
            <w:r w:rsidRPr="00F22967">
              <w:rPr>
                <w:sz w:val="28"/>
                <w:szCs w:val="28"/>
              </w:rPr>
              <w:t>ОК 18</w:t>
            </w:r>
            <w:r>
              <w:rPr>
                <w:sz w:val="28"/>
                <w:szCs w:val="28"/>
              </w:rPr>
              <w:t xml:space="preserve">, </w:t>
            </w:r>
            <w:r w:rsidRPr="002333E6">
              <w:rPr>
                <w:sz w:val="28"/>
                <w:szCs w:val="28"/>
              </w:rPr>
              <w:t>ОК</w:t>
            </w:r>
            <w:r>
              <w:rPr>
                <w:sz w:val="28"/>
                <w:szCs w:val="28"/>
              </w:rPr>
              <w:t> </w:t>
            </w:r>
            <w:r w:rsidRPr="002333E6">
              <w:rPr>
                <w:sz w:val="28"/>
                <w:szCs w:val="28"/>
              </w:rPr>
              <w:t>20</w:t>
            </w:r>
            <w:r>
              <w:rPr>
                <w:sz w:val="28"/>
                <w:szCs w:val="28"/>
              </w:rPr>
              <w:t xml:space="preserve">, </w:t>
            </w:r>
            <w:r w:rsidRPr="00BF096A">
              <w:rPr>
                <w:sz w:val="28"/>
                <w:szCs w:val="28"/>
              </w:rPr>
              <w:t>ОК 23</w:t>
            </w:r>
            <w:r>
              <w:rPr>
                <w:sz w:val="28"/>
                <w:szCs w:val="28"/>
              </w:rPr>
              <w:t xml:space="preserve">, </w:t>
            </w:r>
            <w:r w:rsidRPr="00EC4B7E">
              <w:rPr>
                <w:sz w:val="28"/>
                <w:szCs w:val="28"/>
              </w:rPr>
              <w:t>ОК 24</w:t>
            </w:r>
            <w:r>
              <w:rPr>
                <w:sz w:val="28"/>
                <w:szCs w:val="28"/>
              </w:rPr>
              <w:t xml:space="preserve">, </w:t>
            </w:r>
            <w:r w:rsidRPr="00E76A16">
              <w:rPr>
                <w:sz w:val="28"/>
                <w:szCs w:val="28"/>
              </w:rPr>
              <w:t>ОК 27</w:t>
            </w:r>
          </w:p>
        </w:tc>
        <w:tc>
          <w:tcPr>
            <w:tcW w:w="4192" w:type="dxa"/>
            <w:shd w:val="clear" w:color="auto" w:fill="auto"/>
          </w:tcPr>
          <w:p w:rsidR="00223748" w:rsidRPr="002D1E17" w:rsidRDefault="00223748" w:rsidP="00AD6E48">
            <w:pPr>
              <w:spacing w:after="0" w:line="240" w:lineRule="auto"/>
              <w:rPr>
                <w:sz w:val="28"/>
                <w:szCs w:val="28"/>
              </w:rPr>
            </w:pPr>
            <w:r>
              <w:rPr>
                <w:sz w:val="28"/>
                <w:szCs w:val="28"/>
              </w:rPr>
              <w:t>ОК 34. Епізоотологія та інфекційні хвороби</w:t>
            </w:r>
          </w:p>
        </w:tc>
        <w:tc>
          <w:tcPr>
            <w:tcW w:w="5311" w:type="dxa"/>
            <w:shd w:val="clear" w:color="auto" w:fill="auto"/>
          </w:tcPr>
          <w:p w:rsidR="00223748" w:rsidRPr="002D1E17" w:rsidRDefault="00397B89" w:rsidP="00AD6E48">
            <w:pPr>
              <w:spacing w:after="0" w:line="240" w:lineRule="auto"/>
              <w:rPr>
                <w:sz w:val="28"/>
                <w:szCs w:val="28"/>
              </w:rPr>
            </w:pPr>
            <w:r>
              <w:rPr>
                <w:sz w:val="28"/>
                <w:szCs w:val="28"/>
              </w:rPr>
              <w:t>НП 4</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223748" w:rsidRPr="002D1E17" w:rsidRDefault="00223748" w:rsidP="00223748">
            <w:pPr>
              <w:spacing w:after="0" w:line="240" w:lineRule="auto"/>
              <w:rPr>
                <w:sz w:val="28"/>
                <w:szCs w:val="28"/>
              </w:rPr>
            </w:pPr>
            <w:r>
              <w:rPr>
                <w:sz w:val="28"/>
                <w:szCs w:val="28"/>
              </w:rPr>
              <w:t xml:space="preserve">ВД 8.1. </w:t>
            </w:r>
            <w:r w:rsidRPr="00AB3E65">
              <w:rPr>
                <w:sz w:val="28"/>
                <w:szCs w:val="28"/>
              </w:rPr>
              <w:t xml:space="preserve">Вибіркова дисципліна </w:t>
            </w:r>
            <w:r>
              <w:rPr>
                <w:sz w:val="28"/>
                <w:szCs w:val="28"/>
              </w:rPr>
              <w:t>10</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r w:rsidRPr="00223748">
              <w:rPr>
                <w:sz w:val="28"/>
                <w:szCs w:val="28"/>
              </w:rPr>
              <w:t>ОК 27</w:t>
            </w:r>
            <w:r>
              <w:rPr>
                <w:sz w:val="28"/>
                <w:szCs w:val="28"/>
              </w:rPr>
              <w:t xml:space="preserve">, </w:t>
            </w:r>
            <w:r w:rsidRPr="00223748">
              <w:rPr>
                <w:sz w:val="28"/>
                <w:szCs w:val="28"/>
              </w:rPr>
              <w:t>ОК 29</w:t>
            </w:r>
            <w:r>
              <w:rPr>
                <w:sz w:val="28"/>
                <w:szCs w:val="28"/>
              </w:rPr>
              <w:t xml:space="preserve">, </w:t>
            </w:r>
            <w:r w:rsidRPr="00223748">
              <w:rPr>
                <w:sz w:val="28"/>
                <w:szCs w:val="28"/>
              </w:rPr>
              <w:t>ОК 32</w:t>
            </w:r>
          </w:p>
        </w:tc>
        <w:tc>
          <w:tcPr>
            <w:tcW w:w="4192" w:type="dxa"/>
            <w:shd w:val="clear" w:color="auto" w:fill="auto"/>
          </w:tcPr>
          <w:p w:rsidR="00223748" w:rsidRDefault="00223748" w:rsidP="00AB3E65">
            <w:pPr>
              <w:spacing w:after="0" w:line="240" w:lineRule="auto"/>
              <w:rPr>
                <w:sz w:val="28"/>
                <w:szCs w:val="28"/>
              </w:rPr>
            </w:pPr>
            <w:r>
              <w:rPr>
                <w:sz w:val="28"/>
                <w:szCs w:val="28"/>
              </w:rPr>
              <w:t>НП 3. Навчальна практика 3</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BB3D51">
        <w:trPr>
          <w:jc w:val="center"/>
        </w:trPr>
        <w:tc>
          <w:tcPr>
            <w:tcW w:w="14502" w:type="dxa"/>
            <w:gridSpan w:val="3"/>
            <w:shd w:val="clear" w:color="auto" w:fill="auto"/>
          </w:tcPr>
          <w:p w:rsidR="00223748" w:rsidRPr="002D1E17" w:rsidRDefault="00223748" w:rsidP="00AD6E48">
            <w:pPr>
              <w:spacing w:after="0" w:line="240" w:lineRule="auto"/>
              <w:jc w:val="center"/>
              <w:rPr>
                <w:sz w:val="28"/>
                <w:szCs w:val="28"/>
              </w:rPr>
            </w:pPr>
            <w:r w:rsidRPr="002D1E17">
              <w:rPr>
                <w:b/>
                <w:sz w:val="28"/>
                <w:szCs w:val="28"/>
              </w:rPr>
              <w:t>9 семестр</w:t>
            </w: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rPr>
                <w:sz w:val="28"/>
                <w:szCs w:val="28"/>
              </w:rPr>
            </w:pPr>
            <w:r>
              <w:rPr>
                <w:sz w:val="28"/>
                <w:szCs w:val="28"/>
              </w:rPr>
              <w:t xml:space="preserve">ОК 1, </w:t>
            </w:r>
            <w:r w:rsidRPr="006C286A">
              <w:rPr>
                <w:sz w:val="28"/>
                <w:szCs w:val="28"/>
              </w:rPr>
              <w:t>ОК 9,</w:t>
            </w:r>
            <w:r w:rsidRPr="004A63CD">
              <w:rPr>
                <w:sz w:val="28"/>
                <w:szCs w:val="28"/>
              </w:rPr>
              <w:t xml:space="preserve"> ОК 15</w:t>
            </w:r>
            <w:r>
              <w:rPr>
                <w:sz w:val="28"/>
                <w:szCs w:val="28"/>
              </w:rPr>
              <w:t xml:space="preserve">, </w:t>
            </w:r>
            <w:r w:rsidRPr="00A5304C">
              <w:rPr>
                <w:sz w:val="28"/>
                <w:szCs w:val="28"/>
              </w:rPr>
              <w:t>ОК 16</w:t>
            </w:r>
            <w:r>
              <w:rPr>
                <w:sz w:val="28"/>
                <w:szCs w:val="28"/>
              </w:rPr>
              <w:t xml:space="preserve">, </w:t>
            </w:r>
            <w:r w:rsidRPr="00F22967">
              <w:rPr>
                <w:sz w:val="28"/>
                <w:szCs w:val="28"/>
              </w:rPr>
              <w:t>ОК 18</w:t>
            </w:r>
            <w:r>
              <w:rPr>
                <w:sz w:val="28"/>
                <w:szCs w:val="28"/>
              </w:rPr>
              <w:t xml:space="preserve">, </w:t>
            </w:r>
            <w:r w:rsidRPr="00480A2E">
              <w:rPr>
                <w:sz w:val="28"/>
                <w:szCs w:val="28"/>
              </w:rPr>
              <w:t>ОК</w:t>
            </w:r>
            <w:r>
              <w:rPr>
                <w:sz w:val="28"/>
                <w:szCs w:val="28"/>
              </w:rPr>
              <w:t> </w:t>
            </w:r>
            <w:r w:rsidRPr="00480A2E">
              <w:rPr>
                <w:sz w:val="28"/>
                <w:szCs w:val="28"/>
              </w:rPr>
              <w:t>19</w:t>
            </w:r>
            <w:r>
              <w:rPr>
                <w:sz w:val="28"/>
                <w:szCs w:val="28"/>
              </w:rPr>
              <w:t xml:space="preserve">, </w:t>
            </w:r>
            <w:r w:rsidRPr="002333E6">
              <w:rPr>
                <w:sz w:val="28"/>
                <w:szCs w:val="28"/>
              </w:rPr>
              <w:t>ОК 20</w:t>
            </w:r>
            <w:r>
              <w:rPr>
                <w:sz w:val="28"/>
                <w:szCs w:val="28"/>
              </w:rPr>
              <w:t xml:space="preserve">, </w:t>
            </w:r>
            <w:r w:rsidRPr="00EC4B7E">
              <w:rPr>
                <w:sz w:val="28"/>
                <w:szCs w:val="28"/>
              </w:rPr>
              <w:t>ОК 25</w:t>
            </w:r>
            <w:r>
              <w:rPr>
                <w:sz w:val="28"/>
                <w:szCs w:val="28"/>
              </w:rPr>
              <w:t xml:space="preserve">, </w:t>
            </w:r>
            <w:r w:rsidRPr="00483DD2">
              <w:rPr>
                <w:sz w:val="28"/>
                <w:szCs w:val="28"/>
              </w:rPr>
              <w:t>ОК 29</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32. Гігієна харчових продуктів</w:t>
            </w:r>
          </w:p>
        </w:tc>
        <w:tc>
          <w:tcPr>
            <w:tcW w:w="5311" w:type="dxa"/>
            <w:shd w:val="clear" w:color="auto" w:fill="auto"/>
          </w:tcPr>
          <w:p w:rsidR="00223748" w:rsidRPr="002D1E17" w:rsidRDefault="004A158D" w:rsidP="007E0326">
            <w:pPr>
              <w:spacing w:after="0" w:line="240" w:lineRule="auto"/>
              <w:rPr>
                <w:sz w:val="28"/>
                <w:szCs w:val="28"/>
              </w:rPr>
            </w:pPr>
            <w:r w:rsidRPr="004A158D">
              <w:rPr>
                <w:sz w:val="28"/>
                <w:szCs w:val="28"/>
              </w:rPr>
              <w:t>ОК 42</w:t>
            </w:r>
            <w:r>
              <w:rPr>
                <w:sz w:val="28"/>
                <w:szCs w:val="28"/>
              </w:rPr>
              <w:t xml:space="preserve">, </w:t>
            </w:r>
            <w:r w:rsidR="00397B89">
              <w:rPr>
                <w:sz w:val="28"/>
                <w:szCs w:val="28"/>
              </w:rPr>
              <w:t>НП 4</w:t>
            </w:r>
          </w:p>
        </w:tc>
      </w:tr>
      <w:tr w:rsidR="00223748" w:rsidRPr="002D1E17" w:rsidTr="00AA6FBE">
        <w:trPr>
          <w:jc w:val="center"/>
        </w:trPr>
        <w:tc>
          <w:tcPr>
            <w:tcW w:w="4999" w:type="dxa"/>
            <w:shd w:val="clear" w:color="auto" w:fill="auto"/>
          </w:tcPr>
          <w:p w:rsidR="00223748" w:rsidRDefault="00223748" w:rsidP="007E0326">
            <w:pPr>
              <w:spacing w:after="0" w:line="240" w:lineRule="auto"/>
              <w:rPr>
                <w:sz w:val="28"/>
                <w:szCs w:val="28"/>
              </w:rPr>
            </w:pPr>
            <w:r>
              <w:rPr>
                <w:sz w:val="28"/>
                <w:szCs w:val="28"/>
              </w:rPr>
              <w:t>ОК 3,</w:t>
            </w:r>
            <w:r>
              <w:t xml:space="preserve"> </w:t>
            </w:r>
            <w:r w:rsidRPr="00B92E51">
              <w:rPr>
                <w:sz w:val="28"/>
                <w:szCs w:val="28"/>
              </w:rPr>
              <w:t>ОК 7</w:t>
            </w:r>
            <w:r>
              <w:rPr>
                <w:sz w:val="28"/>
                <w:szCs w:val="28"/>
              </w:rPr>
              <w:t>,</w:t>
            </w:r>
            <w:r w:rsidRPr="006C286A">
              <w:rPr>
                <w:sz w:val="28"/>
                <w:szCs w:val="28"/>
              </w:rPr>
              <w:t xml:space="preserve"> ОК 9,</w:t>
            </w:r>
            <w:r w:rsidRPr="00CF1DC5">
              <w:rPr>
                <w:sz w:val="28"/>
                <w:szCs w:val="28"/>
              </w:rPr>
              <w:t xml:space="preserve"> ОК 11</w:t>
            </w:r>
            <w:r>
              <w:rPr>
                <w:sz w:val="28"/>
                <w:szCs w:val="28"/>
              </w:rPr>
              <w:t xml:space="preserve">, </w:t>
            </w:r>
            <w:r w:rsidRPr="002333E6">
              <w:rPr>
                <w:sz w:val="28"/>
                <w:szCs w:val="28"/>
              </w:rPr>
              <w:t>ОК 20</w:t>
            </w:r>
            <w:r>
              <w:rPr>
                <w:sz w:val="28"/>
                <w:szCs w:val="28"/>
              </w:rPr>
              <w:t xml:space="preserve">, </w:t>
            </w:r>
            <w:r w:rsidRPr="00BF096A">
              <w:rPr>
                <w:sz w:val="28"/>
                <w:szCs w:val="28"/>
              </w:rPr>
              <w:t>ОК 21</w:t>
            </w:r>
            <w:r>
              <w:rPr>
                <w:sz w:val="28"/>
                <w:szCs w:val="28"/>
              </w:rPr>
              <w:t>,</w:t>
            </w:r>
          </w:p>
          <w:p w:rsidR="00223748" w:rsidRPr="002D1E17" w:rsidRDefault="00223748" w:rsidP="007E0326">
            <w:pPr>
              <w:spacing w:after="0" w:line="240" w:lineRule="auto"/>
              <w:rPr>
                <w:sz w:val="28"/>
                <w:szCs w:val="28"/>
              </w:rPr>
            </w:pPr>
            <w:r>
              <w:rPr>
                <w:sz w:val="28"/>
                <w:szCs w:val="28"/>
              </w:rPr>
              <w:t xml:space="preserve"> </w:t>
            </w:r>
            <w:r w:rsidRPr="00E76A16">
              <w:rPr>
                <w:sz w:val="28"/>
                <w:szCs w:val="28"/>
              </w:rPr>
              <w:t>ОК 27</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33. Патологічна морфологія та розтин</w:t>
            </w:r>
          </w:p>
        </w:tc>
        <w:tc>
          <w:tcPr>
            <w:tcW w:w="5311" w:type="dxa"/>
            <w:shd w:val="clear" w:color="auto" w:fill="auto"/>
          </w:tcPr>
          <w:p w:rsidR="00223748" w:rsidRPr="002D1E17" w:rsidRDefault="00397B89" w:rsidP="007E0326">
            <w:pPr>
              <w:spacing w:after="0" w:line="240" w:lineRule="auto"/>
              <w:rPr>
                <w:sz w:val="28"/>
                <w:szCs w:val="28"/>
              </w:rPr>
            </w:pPr>
            <w:r>
              <w:rPr>
                <w:sz w:val="28"/>
                <w:szCs w:val="28"/>
              </w:rPr>
              <w:t>НП 4</w:t>
            </w: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jc w:val="both"/>
              <w:rPr>
                <w:sz w:val="28"/>
                <w:szCs w:val="28"/>
              </w:rPr>
            </w:pPr>
            <w:r>
              <w:rPr>
                <w:sz w:val="28"/>
                <w:szCs w:val="28"/>
              </w:rPr>
              <w:t xml:space="preserve">ОК 6, </w:t>
            </w:r>
            <w:r w:rsidRPr="006C286A">
              <w:rPr>
                <w:sz w:val="28"/>
                <w:szCs w:val="28"/>
              </w:rPr>
              <w:t>ОК 9,</w:t>
            </w:r>
            <w:r w:rsidRPr="004A63CD">
              <w:rPr>
                <w:sz w:val="28"/>
                <w:szCs w:val="28"/>
              </w:rPr>
              <w:t xml:space="preserve"> ОК 15</w:t>
            </w:r>
            <w:r>
              <w:rPr>
                <w:sz w:val="28"/>
                <w:szCs w:val="28"/>
              </w:rPr>
              <w:t xml:space="preserve">, </w:t>
            </w:r>
            <w:r w:rsidRPr="00A5304C">
              <w:rPr>
                <w:sz w:val="28"/>
                <w:szCs w:val="28"/>
              </w:rPr>
              <w:t>ОК 16</w:t>
            </w:r>
            <w:r>
              <w:rPr>
                <w:sz w:val="28"/>
                <w:szCs w:val="28"/>
              </w:rPr>
              <w:t xml:space="preserve">, </w:t>
            </w:r>
            <w:r w:rsidRPr="00F22967">
              <w:rPr>
                <w:sz w:val="28"/>
                <w:szCs w:val="28"/>
              </w:rPr>
              <w:t>ОК 18</w:t>
            </w:r>
            <w:r>
              <w:rPr>
                <w:sz w:val="28"/>
                <w:szCs w:val="28"/>
              </w:rPr>
              <w:t xml:space="preserve">, </w:t>
            </w:r>
            <w:r w:rsidRPr="002333E6">
              <w:rPr>
                <w:sz w:val="28"/>
                <w:szCs w:val="28"/>
              </w:rPr>
              <w:t>ОК</w:t>
            </w:r>
            <w:r>
              <w:rPr>
                <w:sz w:val="28"/>
                <w:szCs w:val="28"/>
              </w:rPr>
              <w:t> </w:t>
            </w:r>
            <w:r w:rsidRPr="002333E6">
              <w:rPr>
                <w:sz w:val="28"/>
                <w:szCs w:val="28"/>
              </w:rPr>
              <w:t>20</w:t>
            </w:r>
            <w:r>
              <w:rPr>
                <w:sz w:val="28"/>
                <w:szCs w:val="28"/>
              </w:rPr>
              <w:t xml:space="preserve">, </w:t>
            </w:r>
            <w:r w:rsidRPr="00BF096A">
              <w:rPr>
                <w:sz w:val="28"/>
                <w:szCs w:val="28"/>
              </w:rPr>
              <w:t>ОК 23</w:t>
            </w:r>
            <w:r>
              <w:rPr>
                <w:sz w:val="28"/>
                <w:szCs w:val="28"/>
              </w:rPr>
              <w:t xml:space="preserve">, </w:t>
            </w:r>
            <w:r w:rsidRPr="00EC4B7E">
              <w:rPr>
                <w:sz w:val="28"/>
                <w:szCs w:val="28"/>
              </w:rPr>
              <w:t>ОК 24</w:t>
            </w:r>
            <w:r>
              <w:rPr>
                <w:sz w:val="28"/>
                <w:szCs w:val="28"/>
              </w:rPr>
              <w:t xml:space="preserve">, </w:t>
            </w:r>
            <w:r w:rsidRPr="00E76A16">
              <w:rPr>
                <w:sz w:val="28"/>
                <w:szCs w:val="28"/>
              </w:rPr>
              <w:t>ОК 27</w:t>
            </w:r>
          </w:p>
        </w:tc>
        <w:tc>
          <w:tcPr>
            <w:tcW w:w="4192" w:type="dxa"/>
            <w:shd w:val="clear" w:color="auto" w:fill="auto"/>
          </w:tcPr>
          <w:p w:rsidR="00223748" w:rsidRPr="002D1E17" w:rsidRDefault="00223748" w:rsidP="007E0326">
            <w:pPr>
              <w:spacing w:after="0" w:line="240" w:lineRule="auto"/>
              <w:rPr>
                <w:sz w:val="28"/>
                <w:szCs w:val="28"/>
              </w:rPr>
            </w:pPr>
            <w:r>
              <w:rPr>
                <w:sz w:val="28"/>
                <w:szCs w:val="28"/>
              </w:rPr>
              <w:t>ОК 34. Епізоотологія та інфекційні хвороби</w:t>
            </w:r>
          </w:p>
        </w:tc>
        <w:tc>
          <w:tcPr>
            <w:tcW w:w="5311" w:type="dxa"/>
            <w:shd w:val="clear" w:color="auto" w:fill="auto"/>
          </w:tcPr>
          <w:p w:rsidR="00223748" w:rsidRPr="002D1E17" w:rsidRDefault="00397B89" w:rsidP="007E0326">
            <w:pPr>
              <w:spacing w:after="0" w:line="240" w:lineRule="auto"/>
              <w:rPr>
                <w:sz w:val="28"/>
                <w:szCs w:val="28"/>
              </w:rPr>
            </w:pPr>
            <w:r>
              <w:rPr>
                <w:sz w:val="28"/>
                <w:szCs w:val="28"/>
              </w:rPr>
              <w:t>НП 4</w:t>
            </w: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rPr>
                <w:sz w:val="28"/>
                <w:szCs w:val="28"/>
              </w:rPr>
            </w:pPr>
            <w:r w:rsidRPr="00B92E51">
              <w:rPr>
                <w:sz w:val="28"/>
                <w:szCs w:val="28"/>
              </w:rPr>
              <w:t>ОК 7</w:t>
            </w:r>
            <w:r>
              <w:rPr>
                <w:sz w:val="28"/>
                <w:szCs w:val="28"/>
              </w:rPr>
              <w:t>,</w:t>
            </w:r>
            <w:r w:rsidRPr="006C286A">
              <w:rPr>
                <w:sz w:val="28"/>
                <w:szCs w:val="28"/>
              </w:rPr>
              <w:t xml:space="preserve"> ОК 9,</w:t>
            </w:r>
            <w:r w:rsidRPr="00A5304C">
              <w:rPr>
                <w:sz w:val="28"/>
                <w:szCs w:val="28"/>
              </w:rPr>
              <w:t xml:space="preserve"> ОК 16</w:t>
            </w:r>
            <w:r>
              <w:rPr>
                <w:sz w:val="28"/>
                <w:szCs w:val="28"/>
              </w:rPr>
              <w:t xml:space="preserve">, </w:t>
            </w:r>
            <w:r w:rsidRPr="00480A2E">
              <w:rPr>
                <w:sz w:val="28"/>
                <w:szCs w:val="28"/>
              </w:rPr>
              <w:t>ОК 19</w:t>
            </w:r>
            <w:r>
              <w:rPr>
                <w:sz w:val="28"/>
                <w:szCs w:val="28"/>
              </w:rPr>
              <w:t xml:space="preserve">, </w:t>
            </w:r>
            <w:r w:rsidRPr="00EC4B7E">
              <w:rPr>
                <w:sz w:val="28"/>
                <w:szCs w:val="28"/>
              </w:rPr>
              <w:t>ОК 25</w:t>
            </w:r>
          </w:p>
        </w:tc>
        <w:tc>
          <w:tcPr>
            <w:tcW w:w="4192" w:type="dxa"/>
            <w:shd w:val="clear" w:color="auto" w:fill="auto"/>
          </w:tcPr>
          <w:p w:rsidR="00223748" w:rsidRPr="002D1E17" w:rsidRDefault="00223748" w:rsidP="007E0326">
            <w:pPr>
              <w:spacing w:after="0" w:line="240" w:lineRule="auto"/>
              <w:jc w:val="both"/>
              <w:rPr>
                <w:sz w:val="28"/>
                <w:szCs w:val="28"/>
              </w:rPr>
            </w:pPr>
            <w:r>
              <w:rPr>
                <w:sz w:val="28"/>
                <w:szCs w:val="28"/>
              </w:rPr>
              <w:t>ОК 35. Мікробіологія харчових продуктів</w:t>
            </w:r>
          </w:p>
        </w:tc>
        <w:tc>
          <w:tcPr>
            <w:tcW w:w="5311" w:type="dxa"/>
            <w:shd w:val="clear" w:color="auto" w:fill="auto"/>
          </w:tcPr>
          <w:p w:rsidR="00223748" w:rsidRPr="002D1E17" w:rsidRDefault="00223748" w:rsidP="007E0326">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r>
              <w:rPr>
                <w:sz w:val="28"/>
                <w:szCs w:val="28"/>
              </w:rPr>
              <w:t xml:space="preserve">ОК 1, </w:t>
            </w:r>
            <w:r w:rsidRPr="00B92E51">
              <w:rPr>
                <w:sz w:val="28"/>
                <w:szCs w:val="28"/>
              </w:rPr>
              <w:t>ОК 8</w:t>
            </w:r>
            <w:r>
              <w:rPr>
                <w:sz w:val="28"/>
                <w:szCs w:val="28"/>
              </w:rPr>
              <w:t xml:space="preserve">, </w:t>
            </w:r>
            <w:r w:rsidRPr="006C286A">
              <w:rPr>
                <w:sz w:val="28"/>
                <w:szCs w:val="28"/>
              </w:rPr>
              <w:t>ОК 9,</w:t>
            </w:r>
            <w:r w:rsidRPr="0034512F">
              <w:rPr>
                <w:sz w:val="28"/>
                <w:szCs w:val="28"/>
              </w:rPr>
              <w:t xml:space="preserve"> ОК 10</w:t>
            </w:r>
            <w:r>
              <w:rPr>
                <w:sz w:val="28"/>
                <w:szCs w:val="28"/>
              </w:rPr>
              <w:t>,</w:t>
            </w:r>
            <w:r w:rsidRPr="00F10221">
              <w:rPr>
                <w:bCs/>
                <w:sz w:val="28"/>
                <w:szCs w:val="28"/>
              </w:rPr>
              <w:t xml:space="preserve"> ОК 13</w:t>
            </w:r>
            <w:r>
              <w:rPr>
                <w:bCs/>
                <w:sz w:val="28"/>
                <w:szCs w:val="28"/>
              </w:rPr>
              <w:t>, ОК </w:t>
            </w:r>
            <w:r w:rsidRPr="004A63CD">
              <w:rPr>
                <w:bCs/>
                <w:sz w:val="28"/>
                <w:szCs w:val="28"/>
              </w:rPr>
              <w:t>15</w:t>
            </w:r>
            <w:r>
              <w:rPr>
                <w:bCs/>
                <w:sz w:val="28"/>
                <w:szCs w:val="28"/>
              </w:rPr>
              <w:t xml:space="preserve">, </w:t>
            </w:r>
            <w:r w:rsidRPr="00F22967">
              <w:rPr>
                <w:bCs/>
                <w:sz w:val="28"/>
                <w:szCs w:val="28"/>
              </w:rPr>
              <w:t>ОК 18</w:t>
            </w:r>
          </w:p>
        </w:tc>
        <w:tc>
          <w:tcPr>
            <w:tcW w:w="4192" w:type="dxa"/>
            <w:shd w:val="clear" w:color="auto" w:fill="auto"/>
          </w:tcPr>
          <w:p w:rsidR="00223748" w:rsidRPr="002D1E17" w:rsidRDefault="00223748" w:rsidP="00F437A7">
            <w:pPr>
              <w:spacing w:after="0" w:line="240" w:lineRule="auto"/>
              <w:rPr>
                <w:sz w:val="28"/>
                <w:szCs w:val="28"/>
              </w:rPr>
            </w:pPr>
            <w:r>
              <w:rPr>
                <w:sz w:val="28"/>
                <w:szCs w:val="28"/>
              </w:rPr>
              <w:t xml:space="preserve">ОК 36. </w:t>
            </w:r>
            <w:r w:rsidR="00F437A7">
              <w:rPr>
                <w:sz w:val="28"/>
                <w:szCs w:val="28"/>
              </w:rPr>
              <w:t>Кодекс здоров’я тварин</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7E0326">
            <w:pPr>
              <w:spacing w:after="0" w:line="240" w:lineRule="auto"/>
              <w:jc w:val="center"/>
              <w:rPr>
                <w:b/>
                <w:sz w:val="28"/>
                <w:szCs w:val="28"/>
              </w:rPr>
            </w:pPr>
            <w:r w:rsidRPr="002D1E17">
              <w:rPr>
                <w:b/>
                <w:sz w:val="28"/>
                <w:szCs w:val="28"/>
              </w:rPr>
              <w:lastRenderedPageBreak/>
              <w:t>1</w:t>
            </w:r>
          </w:p>
        </w:tc>
        <w:tc>
          <w:tcPr>
            <w:tcW w:w="4192" w:type="dxa"/>
            <w:shd w:val="clear" w:color="auto" w:fill="auto"/>
          </w:tcPr>
          <w:p w:rsidR="00223748" w:rsidRPr="002D1E17" w:rsidRDefault="00223748" w:rsidP="007E0326">
            <w:pPr>
              <w:spacing w:after="0" w:line="240" w:lineRule="auto"/>
              <w:jc w:val="center"/>
              <w:rPr>
                <w:b/>
                <w:sz w:val="28"/>
                <w:szCs w:val="28"/>
              </w:rPr>
            </w:pPr>
            <w:r w:rsidRPr="002D1E17">
              <w:rPr>
                <w:b/>
                <w:sz w:val="28"/>
                <w:szCs w:val="28"/>
              </w:rPr>
              <w:t>2</w:t>
            </w:r>
          </w:p>
        </w:tc>
        <w:tc>
          <w:tcPr>
            <w:tcW w:w="5311" w:type="dxa"/>
            <w:shd w:val="clear" w:color="auto" w:fill="auto"/>
          </w:tcPr>
          <w:p w:rsidR="00223748" w:rsidRPr="002D1E17" w:rsidRDefault="00223748" w:rsidP="007E0326">
            <w:pPr>
              <w:spacing w:after="0" w:line="240" w:lineRule="auto"/>
              <w:jc w:val="center"/>
              <w:rPr>
                <w:b/>
                <w:sz w:val="28"/>
                <w:szCs w:val="28"/>
              </w:rPr>
            </w:pPr>
            <w:r w:rsidRPr="002D1E17">
              <w:rPr>
                <w:b/>
                <w:sz w:val="28"/>
                <w:szCs w:val="28"/>
              </w:rPr>
              <w:t>3</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r>
              <w:rPr>
                <w:sz w:val="28"/>
                <w:szCs w:val="28"/>
              </w:rPr>
              <w:t>ОК 1,</w:t>
            </w:r>
            <w:r w:rsidRPr="006C286A">
              <w:rPr>
                <w:sz w:val="28"/>
                <w:szCs w:val="28"/>
              </w:rPr>
              <w:t xml:space="preserve"> </w:t>
            </w:r>
            <w:r>
              <w:rPr>
                <w:sz w:val="28"/>
                <w:szCs w:val="28"/>
              </w:rPr>
              <w:t>ОК 5, ОК 9</w:t>
            </w:r>
          </w:p>
        </w:tc>
        <w:tc>
          <w:tcPr>
            <w:tcW w:w="4192" w:type="dxa"/>
            <w:shd w:val="clear" w:color="auto" w:fill="auto"/>
          </w:tcPr>
          <w:p w:rsidR="00223748" w:rsidRPr="002D1E17" w:rsidRDefault="00223748" w:rsidP="00AD6E48">
            <w:pPr>
              <w:spacing w:after="0" w:line="240" w:lineRule="auto"/>
              <w:rPr>
                <w:sz w:val="28"/>
                <w:szCs w:val="28"/>
              </w:rPr>
            </w:pPr>
            <w:r>
              <w:rPr>
                <w:sz w:val="28"/>
                <w:szCs w:val="28"/>
              </w:rPr>
              <w:t>ОК 37. Цифрові технології у тваринництві</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223748" w:rsidRPr="002D1E17" w:rsidRDefault="00223748" w:rsidP="007E0326">
            <w:pPr>
              <w:spacing w:after="0" w:line="240" w:lineRule="auto"/>
              <w:rPr>
                <w:sz w:val="28"/>
                <w:szCs w:val="28"/>
              </w:rPr>
            </w:pPr>
            <w:r>
              <w:rPr>
                <w:sz w:val="28"/>
                <w:szCs w:val="28"/>
              </w:rPr>
              <w:t xml:space="preserve">ВД 9.1. </w:t>
            </w:r>
            <w:r w:rsidRPr="00AB3E65">
              <w:rPr>
                <w:sz w:val="28"/>
                <w:szCs w:val="28"/>
              </w:rPr>
              <w:t xml:space="preserve">Вибіркова дисципліна </w:t>
            </w:r>
            <w:r>
              <w:rPr>
                <w:sz w:val="28"/>
                <w:szCs w:val="28"/>
              </w:rPr>
              <w:t>11</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223748" w:rsidRPr="002D1E17" w:rsidRDefault="00223748" w:rsidP="007E0326">
            <w:pPr>
              <w:spacing w:after="0" w:line="240" w:lineRule="auto"/>
              <w:rPr>
                <w:sz w:val="28"/>
                <w:szCs w:val="28"/>
              </w:rPr>
            </w:pPr>
            <w:r>
              <w:rPr>
                <w:sz w:val="28"/>
                <w:szCs w:val="28"/>
              </w:rPr>
              <w:t xml:space="preserve">ВД 9.2. </w:t>
            </w:r>
            <w:r w:rsidRPr="00AB3E65">
              <w:rPr>
                <w:sz w:val="28"/>
                <w:szCs w:val="28"/>
              </w:rPr>
              <w:t xml:space="preserve">Вибіркова дисципліна </w:t>
            </w:r>
            <w:r>
              <w:rPr>
                <w:sz w:val="28"/>
                <w:szCs w:val="28"/>
              </w:rPr>
              <w:t>12</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BB3D51">
        <w:trPr>
          <w:jc w:val="center"/>
        </w:trPr>
        <w:tc>
          <w:tcPr>
            <w:tcW w:w="14502" w:type="dxa"/>
            <w:gridSpan w:val="3"/>
            <w:shd w:val="clear" w:color="auto" w:fill="auto"/>
          </w:tcPr>
          <w:p w:rsidR="00223748" w:rsidRPr="002D1E17" w:rsidRDefault="00223748" w:rsidP="00AD6E48">
            <w:pPr>
              <w:spacing w:after="0" w:line="240" w:lineRule="auto"/>
              <w:jc w:val="center"/>
              <w:rPr>
                <w:sz w:val="28"/>
                <w:szCs w:val="28"/>
              </w:rPr>
            </w:pPr>
            <w:r w:rsidRPr="002D1E17">
              <w:rPr>
                <w:b/>
                <w:sz w:val="28"/>
                <w:szCs w:val="28"/>
              </w:rPr>
              <w:t>10 семестр</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r>
              <w:rPr>
                <w:sz w:val="28"/>
                <w:szCs w:val="28"/>
              </w:rPr>
              <w:t>ОК 1,</w:t>
            </w:r>
            <w:r>
              <w:t xml:space="preserve"> </w:t>
            </w:r>
            <w:r w:rsidRPr="00B92E51">
              <w:rPr>
                <w:sz w:val="28"/>
                <w:szCs w:val="28"/>
              </w:rPr>
              <w:t>ОК 8</w:t>
            </w:r>
            <w:r>
              <w:rPr>
                <w:sz w:val="28"/>
                <w:szCs w:val="28"/>
              </w:rPr>
              <w:t>,</w:t>
            </w:r>
            <w:r w:rsidRPr="006C286A">
              <w:rPr>
                <w:sz w:val="28"/>
                <w:szCs w:val="28"/>
              </w:rPr>
              <w:t xml:space="preserve"> ОК 9,</w:t>
            </w:r>
            <w:r w:rsidRPr="004A63CD">
              <w:rPr>
                <w:sz w:val="28"/>
                <w:szCs w:val="28"/>
              </w:rPr>
              <w:t xml:space="preserve"> ОК 15</w:t>
            </w:r>
            <w:r>
              <w:rPr>
                <w:sz w:val="28"/>
                <w:szCs w:val="28"/>
              </w:rPr>
              <w:t xml:space="preserve">, </w:t>
            </w:r>
            <w:r w:rsidRPr="00F22967">
              <w:rPr>
                <w:sz w:val="28"/>
                <w:szCs w:val="28"/>
              </w:rPr>
              <w:t>ОК 18</w:t>
            </w:r>
            <w:r>
              <w:rPr>
                <w:sz w:val="28"/>
                <w:szCs w:val="28"/>
              </w:rPr>
              <w:t xml:space="preserve">, </w:t>
            </w:r>
            <w:r w:rsidRPr="00E76A16">
              <w:rPr>
                <w:sz w:val="28"/>
                <w:szCs w:val="28"/>
              </w:rPr>
              <w:t>ОК 27</w:t>
            </w:r>
          </w:p>
        </w:tc>
        <w:tc>
          <w:tcPr>
            <w:tcW w:w="4192" w:type="dxa"/>
            <w:shd w:val="clear" w:color="auto" w:fill="auto"/>
          </w:tcPr>
          <w:p w:rsidR="00223748" w:rsidRDefault="00223748" w:rsidP="00AD6E48">
            <w:pPr>
              <w:spacing w:after="0" w:line="240" w:lineRule="auto"/>
              <w:rPr>
                <w:sz w:val="28"/>
                <w:szCs w:val="28"/>
              </w:rPr>
            </w:pPr>
            <w:r>
              <w:rPr>
                <w:sz w:val="28"/>
                <w:szCs w:val="28"/>
              </w:rPr>
              <w:t xml:space="preserve">ОК 38. </w:t>
            </w:r>
            <w:r w:rsidR="00F437A7" w:rsidRPr="00F437A7">
              <w:rPr>
                <w:sz w:val="28"/>
                <w:szCs w:val="28"/>
              </w:rPr>
              <w:t>Стабільне тваринництво</w:t>
            </w:r>
          </w:p>
          <w:p w:rsidR="00223748" w:rsidRPr="002D1E17" w:rsidRDefault="00223748" w:rsidP="00AD6E48">
            <w:pPr>
              <w:spacing w:after="0" w:line="240" w:lineRule="auto"/>
              <w:rPr>
                <w:sz w:val="28"/>
                <w:szCs w:val="28"/>
              </w:rPr>
            </w:pP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r w:rsidRPr="0034512F">
              <w:rPr>
                <w:sz w:val="28"/>
                <w:szCs w:val="28"/>
              </w:rPr>
              <w:t>ОК 9,</w:t>
            </w:r>
            <w:r>
              <w:rPr>
                <w:sz w:val="28"/>
                <w:szCs w:val="28"/>
              </w:rPr>
              <w:t xml:space="preserve"> </w:t>
            </w:r>
            <w:r w:rsidRPr="0034512F">
              <w:rPr>
                <w:sz w:val="28"/>
                <w:szCs w:val="28"/>
              </w:rPr>
              <w:t>ОК 10</w:t>
            </w:r>
          </w:p>
        </w:tc>
        <w:tc>
          <w:tcPr>
            <w:tcW w:w="4192" w:type="dxa"/>
            <w:shd w:val="clear" w:color="auto" w:fill="auto"/>
          </w:tcPr>
          <w:p w:rsidR="00223748" w:rsidRPr="002D1E17" w:rsidRDefault="00223748" w:rsidP="00AD6E48">
            <w:pPr>
              <w:spacing w:after="0" w:line="240" w:lineRule="auto"/>
              <w:rPr>
                <w:sz w:val="28"/>
                <w:szCs w:val="28"/>
              </w:rPr>
            </w:pPr>
            <w:r>
              <w:rPr>
                <w:sz w:val="28"/>
                <w:szCs w:val="28"/>
              </w:rPr>
              <w:t>ОК 39. Юридична відповідальність в галузі</w:t>
            </w:r>
          </w:p>
        </w:tc>
        <w:tc>
          <w:tcPr>
            <w:tcW w:w="5311" w:type="dxa"/>
            <w:shd w:val="clear" w:color="auto" w:fill="auto"/>
          </w:tcPr>
          <w:p w:rsidR="00223748" w:rsidRPr="002D1E17" w:rsidRDefault="004A158D" w:rsidP="00AD6E48">
            <w:pPr>
              <w:spacing w:after="0" w:line="240" w:lineRule="auto"/>
              <w:rPr>
                <w:sz w:val="28"/>
                <w:szCs w:val="28"/>
              </w:rPr>
            </w:pPr>
            <w:r w:rsidRPr="004A158D">
              <w:rPr>
                <w:sz w:val="28"/>
                <w:szCs w:val="28"/>
              </w:rPr>
              <w:t>ОК 42</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r>
              <w:rPr>
                <w:sz w:val="28"/>
                <w:szCs w:val="28"/>
              </w:rPr>
              <w:t>ОК 6,</w:t>
            </w:r>
            <w:r w:rsidRPr="006C286A">
              <w:rPr>
                <w:sz w:val="28"/>
                <w:szCs w:val="28"/>
              </w:rPr>
              <w:t xml:space="preserve"> ОК 9,</w:t>
            </w:r>
            <w:r w:rsidRPr="00A5304C">
              <w:rPr>
                <w:sz w:val="28"/>
                <w:szCs w:val="28"/>
              </w:rPr>
              <w:t xml:space="preserve"> ОК 16</w:t>
            </w:r>
            <w:r>
              <w:rPr>
                <w:sz w:val="28"/>
                <w:szCs w:val="28"/>
              </w:rPr>
              <w:t xml:space="preserve">, </w:t>
            </w:r>
            <w:r w:rsidRPr="002333E6">
              <w:rPr>
                <w:sz w:val="28"/>
                <w:szCs w:val="28"/>
              </w:rPr>
              <w:t>ОК 20</w:t>
            </w:r>
          </w:p>
        </w:tc>
        <w:tc>
          <w:tcPr>
            <w:tcW w:w="4192" w:type="dxa"/>
            <w:shd w:val="clear" w:color="auto" w:fill="auto"/>
          </w:tcPr>
          <w:p w:rsidR="00223748" w:rsidRPr="002D1E17" w:rsidRDefault="00223748" w:rsidP="00AD6E48">
            <w:pPr>
              <w:spacing w:after="0" w:line="240" w:lineRule="auto"/>
              <w:rPr>
                <w:sz w:val="28"/>
                <w:szCs w:val="28"/>
              </w:rPr>
            </w:pPr>
            <w:r>
              <w:rPr>
                <w:sz w:val="28"/>
                <w:szCs w:val="28"/>
              </w:rPr>
              <w:t xml:space="preserve">ОК 40. </w:t>
            </w:r>
            <w:proofErr w:type="spellStart"/>
            <w:r>
              <w:rPr>
                <w:sz w:val="28"/>
                <w:szCs w:val="28"/>
              </w:rPr>
              <w:t>Біобезпека</w:t>
            </w:r>
            <w:proofErr w:type="spellEnd"/>
            <w:r>
              <w:rPr>
                <w:sz w:val="28"/>
                <w:szCs w:val="28"/>
              </w:rPr>
              <w:t xml:space="preserve">, </w:t>
            </w:r>
            <w:proofErr w:type="spellStart"/>
            <w:r>
              <w:rPr>
                <w:sz w:val="28"/>
                <w:szCs w:val="28"/>
              </w:rPr>
              <w:t>біозахист</w:t>
            </w:r>
            <w:proofErr w:type="spellEnd"/>
            <w:r>
              <w:rPr>
                <w:sz w:val="28"/>
                <w:szCs w:val="28"/>
              </w:rPr>
              <w:t>, біоетика</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34512F">
            <w:pPr>
              <w:spacing w:after="0" w:line="240" w:lineRule="auto"/>
              <w:rPr>
                <w:sz w:val="28"/>
                <w:szCs w:val="28"/>
              </w:rPr>
            </w:pPr>
            <w:r>
              <w:rPr>
                <w:sz w:val="28"/>
                <w:szCs w:val="28"/>
              </w:rPr>
              <w:t>ОК 1,</w:t>
            </w:r>
            <w:r>
              <w:t xml:space="preserve"> </w:t>
            </w:r>
            <w:r w:rsidRPr="007A603B">
              <w:rPr>
                <w:sz w:val="28"/>
                <w:szCs w:val="28"/>
              </w:rPr>
              <w:t>ОК 4</w:t>
            </w:r>
            <w:r>
              <w:rPr>
                <w:sz w:val="28"/>
                <w:szCs w:val="28"/>
              </w:rPr>
              <w:t>,</w:t>
            </w:r>
            <w:r w:rsidRPr="006C286A">
              <w:rPr>
                <w:sz w:val="28"/>
                <w:szCs w:val="28"/>
              </w:rPr>
              <w:t xml:space="preserve"> ОК 9,</w:t>
            </w:r>
            <w:r w:rsidRPr="0034512F">
              <w:rPr>
                <w:sz w:val="28"/>
                <w:szCs w:val="28"/>
              </w:rPr>
              <w:t xml:space="preserve"> ОК </w:t>
            </w:r>
            <w:r>
              <w:rPr>
                <w:sz w:val="28"/>
                <w:szCs w:val="28"/>
              </w:rPr>
              <w:t>10</w:t>
            </w:r>
            <w:r w:rsidRPr="0034512F">
              <w:rPr>
                <w:sz w:val="28"/>
                <w:szCs w:val="28"/>
              </w:rPr>
              <w:t>,</w:t>
            </w:r>
            <w:r w:rsidRPr="00CF1DC5">
              <w:rPr>
                <w:sz w:val="28"/>
                <w:szCs w:val="28"/>
              </w:rPr>
              <w:t xml:space="preserve"> ОК 12</w:t>
            </w:r>
          </w:p>
        </w:tc>
        <w:tc>
          <w:tcPr>
            <w:tcW w:w="4192" w:type="dxa"/>
            <w:shd w:val="clear" w:color="auto" w:fill="auto"/>
          </w:tcPr>
          <w:p w:rsidR="00223748" w:rsidRPr="002D1E17" w:rsidRDefault="00223748" w:rsidP="00AD6E48">
            <w:pPr>
              <w:spacing w:after="0" w:line="240" w:lineRule="auto"/>
              <w:rPr>
                <w:sz w:val="28"/>
                <w:szCs w:val="28"/>
              </w:rPr>
            </w:pPr>
            <w:r>
              <w:rPr>
                <w:sz w:val="28"/>
                <w:szCs w:val="28"/>
              </w:rPr>
              <w:t>ОК 41. Методологія наукових досліджень</w:t>
            </w:r>
          </w:p>
        </w:tc>
        <w:tc>
          <w:tcPr>
            <w:tcW w:w="5311" w:type="dxa"/>
            <w:shd w:val="clear" w:color="auto" w:fill="auto"/>
          </w:tcPr>
          <w:p w:rsidR="00223748" w:rsidRPr="002D1E17" w:rsidRDefault="00223748" w:rsidP="00AD6E48">
            <w:pPr>
              <w:spacing w:after="0" w:line="240" w:lineRule="auto"/>
              <w:rPr>
                <w:sz w:val="28"/>
                <w:szCs w:val="28"/>
              </w:rPr>
            </w:pPr>
          </w:p>
        </w:tc>
      </w:tr>
      <w:tr w:rsidR="004A158D" w:rsidRPr="002D1E17" w:rsidTr="00AA6FBE">
        <w:trPr>
          <w:jc w:val="center"/>
        </w:trPr>
        <w:tc>
          <w:tcPr>
            <w:tcW w:w="4999" w:type="dxa"/>
            <w:shd w:val="clear" w:color="auto" w:fill="auto"/>
          </w:tcPr>
          <w:p w:rsidR="004A158D" w:rsidRDefault="00BC43A5" w:rsidP="0034512F">
            <w:pPr>
              <w:spacing w:after="0" w:line="240" w:lineRule="auto"/>
              <w:rPr>
                <w:sz w:val="28"/>
                <w:szCs w:val="28"/>
              </w:rPr>
            </w:pPr>
            <w:r>
              <w:rPr>
                <w:sz w:val="28"/>
                <w:szCs w:val="28"/>
              </w:rPr>
              <w:t xml:space="preserve">ОК 6, </w:t>
            </w:r>
            <w:r w:rsidR="004A158D">
              <w:rPr>
                <w:sz w:val="28"/>
                <w:szCs w:val="28"/>
              </w:rPr>
              <w:t>ОК 25, ОК 32, ОК 39</w:t>
            </w:r>
          </w:p>
        </w:tc>
        <w:tc>
          <w:tcPr>
            <w:tcW w:w="4192" w:type="dxa"/>
            <w:shd w:val="clear" w:color="auto" w:fill="auto"/>
          </w:tcPr>
          <w:p w:rsidR="004A158D" w:rsidRDefault="004A158D" w:rsidP="00AD6E48">
            <w:pPr>
              <w:spacing w:after="0" w:line="240" w:lineRule="auto"/>
              <w:rPr>
                <w:sz w:val="28"/>
                <w:szCs w:val="28"/>
              </w:rPr>
            </w:pPr>
            <w:r>
              <w:rPr>
                <w:sz w:val="28"/>
                <w:szCs w:val="28"/>
              </w:rPr>
              <w:t xml:space="preserve">ОК 42. </w:t>
            </w:r>
            <w:r w:rsidRPr="004A158D">
              <w:rPr>
                <w:sz w:val="28"/>
                <w:szCs w:val="28"/>
              </w:rPr>
              <w:t>Управління в організаціях і підприємствах ветеринарної медицини та інспекторська діяльність</w:t>
            </w:r>
          </w:p>
        </w:tc>
        <w:tc>
          <w:tcPr>
            <w:tcW w:w="5311" w:type="dxa"/>
            <w:shd w:val="clear" w:color="auto" w:fill="auto"/>
          </w:tcPr>
          <w:p w:rsidR="004A158D" w:rsidRPr="002D1E17" w:rsidRDefault="004A158D"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397B89" w:rsidRDefault="00223748" w:rsidP="00223748">
            <w:pPr>
              <w:spacing w:after="0" w:line="240" w:lineRule="auto"/>
              <w:rPr>
                <w:sz w:val="28"/>
                <w:szCs w:val="28"/>
              </w:rPr>
            </w:pPr>
            <w:r>
              <w:rPr>
                <w:sz w:val="28"/>
                <w:szCs w:val="28"/>
              </w:rPr>
              <w:t xml:space="preserve">ВД 10.1. </w:t>
            </w:r>
          </w:p>
          <w:p w:rsidR="00223748" w:rsidRPr="002D1E17" w:rsidRDefault="00223748" w:rsidP="00223748">
            <w:pPr>
              <w:spacing w:after="0" w:line="240" w:lineRule="auto"/>
              <w:rPr>
                <w:sz w:val="28"/>
                <w:szCs w:val="28"/>
              </w:rPr>
            </w:pPr>
            <w:r w:rsidRPr="00AB3E65">
              <w:rPr>
                <w:sz w:val="28"/>
                <w:szCs w:val="28"/>
              </w:rPr>
              <w:t xml:space="preserve">Вибіркова дисципліна </w:t>
            </w:r>
            <w:r>
              <w:rPr>
                <w:sz w:val="28"/>
                <w:szCs w:val="28"/>
              </w:rPr>
              <w:t>13</w:t>
            </w:r>
          </w:p>
        </w:tc>
        <w:tc>
          <w:tcPr>
            <w:tcW w:w="5311" w:type="dxa"/>
            <w:shd w:val="clear" w:color="auto" w:fill="auto"/>
          </w:tcPr>
          <w:p w:rsidR="00223748" w:rsidRPr="002D1E17" w:rsidRDefault="00223748" w:rsidP="00AD6E48">
            <w:pPr>
              <w:spacing w:after="0" w:line="240" w:lineRule="auto"/>
              <w:rPr>
                <w:sz w:val="28"/>
                <w:szCs w:val="28"/>
              </w:rPr>
            </w:pP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397B89" w:rsidRDefault="00223748" w:rsidP="007E0326">
            <w:pPr>
              <w:spacing w:after="0" w:line="240" w:lineRule="auto"/>
              <w:rPr>
                <w:sz w:val="28"/>
                <w:szCs w:val="28"/>
              </w:rPr>
            </w:pPr>
            <w:r>
              <w:rPr>
                <w:sz w:val="28"/>
                <w:szCs w:val="28"/>
              </w:rPr>
              <w:t>ВД 10.2.</w:t>
            </w:r>
          </w:p>
          <w:p w:rsidR="00223748" w:rsidRPr="002D1E17" w:rsidRDefault="00223748" w:rsidP="007E0326">
            <w:pPr>
              <w:spacing w:after="0" w:line="240" w:lineRule="auto"/>
              <w:rPr>
                <w:sz w:val="28"/>
                <w:szCs w:val="28"/>
              </w:rPr>
            </w:pPr>
            <w:r>
              <w:rPr>
                <w:sz w:val="28"/>
                <w:szCs w:val="28"/>
              </w:rPr>
              <w:t xml:space="preserve"> </w:t>
            </w:r>
            <w:r w:rsidRPr="00AB3E65">
              <w:rPr>
                <w:sz w:val="28"/>
                <w:szCs w:val="28"/>
              </w:rPr>
              <w:t xml:space="preserve">Вибіркова дисципліна </w:t>
            </w:r>
            <w:r>
              <w:rPr>
                <w:sz w:val="28"/>
                <w:szCs w:val="28"/>
              </w:rPr>
              <w:t>14</w:t>
            </w:r>
          </w:p>
        </w:tc>
        <w:tc>
          <w:tcPr>
            <w:tcW w:w="5311" w:type="dxa"/>
            <w:shd w:val="clear" w:color="auto" w:fill="auto"/>
          </w:tcPr>
          <w:p w:rsidR="00223748" w:rsidRPr="002D1E17" w:rsidRDefault="00223748" w:rsidP="00AD6E48">
            <w:pPr>
              <w:spacing w:after="0" w:line="240" w:lineRule="auto"/>
              <w:rPr>
                <w:sz w:val="28"/>
                <w:szCs w:val="28"/>
              </w:rPr>
            </w:pPr>
          </w:p>
        </w:tc>
      </w:tr>
      <w:tr w:rsidR="007D41D6" w:rsidRPr="002D1E17" w:rsidTr="00AA6FBE">
        <w:trPr>
          <w:jc w:val="center"/>
        </w:trPr>
        <w:tc>
          <w:tcPr>
            <w:tcW w:w="4999" w:type="dxa"/>
            <w:shd w:val="clear" w:color="auto" w:fill="auto"/>
          </w:tcPr>
          <w:p w:rsidR="007D41D6" w:rsidRPr="002D1E17" w:rsidRDefault="00397B89" w:rsidP="00AD6E48">
            <w:pPr>
              <w:spacing w:after="0" w:line="240" w:lineRule="auto"/>
              <w:rPr>
                <w:sz w:val="28"/>
                <w:szCs w:val="28"/>
              </w:rPr>
            </w:pPr>
            <w:r>
              <w:rPr>
                <w:sz w:val="28"/>
                <w:szCs w:val="28"/>
              </w:rPr>
              <w:t>ОК 32, ОК 33, ОК 34</w:t>
            </w:r>
          </w:p>
        </w:tc>
        <w:tc>
          <w:tcPr>
            <w:tcW w:w="4192" w:type="dxa"/>
            <w:shd w:val="clear" w:color="auto" w:fill="auto"/>
          </w:tcPr>
          <w:p w:rsidR="007D41D6" w:rsidRDefault="007D41D6" w:rsidP="00AD6E48">
            <w:pPr>
              <w:spacing w:after="0" w:line="240" w:lineRule="auto"/>
              <w:rPr>
                <w:sz w:val="28"/>
                <w:szCs w:val="28"/>
              </w:rPr>
            </w:pPr>
            <w:r>
              <w:rPr>
                <w:sz w:val="28"/>
                <w:szCs w:val="28"/>
              </w:rPr>
              <w:t>НП 4. Навчальна практика 4</w:t>
            </w:r>
          </w:p>
        </w:tc>
        <w:tc>
          <w:tcPr>
            <w:tcW w:w="5311" w:type="dxa"/>
            <w:shd w:val="clear" w:color="auto" w:fill="auto"/>
          </w:tcPr>
          <w:p w:rsidR="007D41D6" w:rsidRPr="002D1E17" w:rsidRDefault="007D41D6" w:rsidP="00AD6E48">
            <w:pPr>
              <w:spacing w:after="0" w:line="240" w:lineRule="auto"/>
              <w:rPr>
                <w:sz w:val="28"/>
                <w:szCs w:val="28"/>
              </w:rPr>
            </w:pPr>
          </w:p>
        </w:tc>
      </w:tr>
      <w:tr w:rsidR="00223748" w:rsidRPr="002D1E17" w:rsidTr="00BB3D51">
        <w:trPr>
          <w:jc w:val="center"/>
        </w:trPr>
        <w:tc>
          <w:tcPr>
            <w:tcW w:w="14502" w:type="dxa"/>
            <w:gridSpan w:val="3"/>
            <w:shd w:val="clear" w:color="auto" w:fill="auto"/>
          </w:tcPr>
          <w:p w:rsidR="00223748" w:rsidRPr="002D1E17" w:rsidRDefault="00223748" w:rsidP="00AD6E48">
            <w:pPr>
              <w:spacing w:after="0" w:line="240" w:lineRule="auto"/>
              <w:jc w:val="center"/>
              <w:rPr>
                <w:sz w:val="28"/>
                <w:szCs w:val="28"/>
              </w:rPr>
            </w:pPr>
            <w:r w:rsidRPr="002D1E17">
              <w:rPr>
                <w:b/>
                <w:sz w:val="28"/>
                <w:szCs w:val="28"/>
              </w:rPr>
              <w:t>11 семестр</w:t>
            </w:r>
          </w:p>
        </w:tc>
      </w:tr>
      <w:tr w:rsidR="00223748" w:rsidRPr="002D1E17" w:rsidTr="00AA6FBE">
        <w:trPr>
          <w:jc w:val="center"/>
        </w:trPr>
        <w:tc>
          <w:tcPr>
            <w:tcW w:w="4999" w:type="dxa"/>
            <w:shd w:val="clear" w:color="auto" w:fill="auto"/>
          </w:tcPr>
          <w:p w:rsidR="00223748" w:rsidRPr="002D1E17" w:rsidRDefault="00223748" w:rsidP="00AD6E48">
            <w:pPr>
              <w:spacing w:after="0" w:line="240" w:lineRule="auto"/>
              <w:rPr>
                <w:sz w:val="28"/>
                <w:szCs w:val="28"/>
              </w:rPr>
            </w:pPr>
          </w:p>
        </w:tc>
        <w:tc>
          <w:tcPr>
            <w:tcW w:w="4192" w:type="dxa"/>
            <w:shd w:val="clear" w:color="auto" w:fill="auto"/>
          </w:tcPr>
          <w:p w:rsidR="00397B89" w:rsidRDefault="00397B89" w:rsidP="00AB3E65">
            <w:pPr>
              <w:spacing w:after="0" w:line="240" w:lineRule="auto"/>
              <w:rPr>
                <w:sz w:val="28"/>
                <w:szCs w:val="28"/>
              </w:rPr>
            </w:pPr>
            <w:r>
              <w:rPr>
                <w:sz w:val="28"/>
                <w:szCs w:val="28"/>
              </w:rPr>
              <w:t xml:space="preserve">ВД 11.1. </w:t>
            </w:r>
          </w:p>
          <w:p w:rsidR="00223748" w:rsidRPr="008C1E7C" w:rsidRDefault="00223748" w:rsidP="008C1E7C">
            <w:pPr>
              <w:spacing w:after="0" w:line="240" w:lineRule="auto"/>
              <w:rPr>
                <w:sz w:val="28"/>
                <w:szCs w:val="28"/>
                <w:lang w:val="en-US"/>
              </w:rPr>
            </w:pPr>
            <w:r w:rsidRPr="00AB3E65">
              <w:rPr>
                <w:sz w:val="28"/>
                <w:szCs w:val="28"/>
              </w:rPr>
              <w:t xml:space="preserve">Вибіркова дисципліна </w:t>
            </w:r>
            <w:r>
              <w:rPr>
                <w:sz w:val="28"/>
                <w:szCs w:val="28"/>
              </w:rPr>
              <w:t>1</w:t>
            </w:r>
            <w:r w:rsidR="008C1E7C">
              <w:rPr>
                <w:sz w:val="28"/>
                <w:szCs w:val="28"/>
                <w:lang w:val="en-US"/>
              </w:rPr>
              <w:t>5</w:t>
            </w:r>
          </w:p>
        </w:tc>
        <w:tc>
          <w:tcPr>
            <w:tcW w:w="5311" w:type="dxa"/>
            <w:shd w:val="clear" w:color="auto" w:fill="auto"/>
          </w:tcPr>
          <w:p w:rsidR="00223748" w:rsidRPr="002D1E17" w:rsidRDefault="00223748" w:rsidP="00AD6E48">
            <w:pPr>
              <w:spacing w:after="0" w:line="240" w:lineRule="auto"/>
              <w:rPr>
                <w:sz w:val="28"/>
                <w:szCs w:val="28"/>
              </w:rPr>
            </w:pPr>
          </w:p>
        </w:tc>
      </w:tr>
      <w:tr w:rsidR="004A158D" w:rsidRPr="002D1E17" w:rsidTr="00AA6FBE">
        <w:trPr>
          <w:jc w:val="center"/>
        </w:trPr>
        <w:tc>
          <w:tcPr>
            <w:tcW w:w="4999" w:type="dxa"/>
            <w:shd w:val="clear" w:color="auto" w:fill="auto"/>
          </w:tcPr>
          <w:p w:rsidR="004A158D" w:rsidRPr="002D1E17" w:rsidRDefault="004A158D" w:rsidP="00AD6E48">
            <w:pPr>
              <w:spacing w:after="0" w:line="240" w:lineRule="auto"/>
              <w:rPr>
                <w:sz w:val="28"/>
                <w:szCs w:val="28"/>
              </w:rPr>
            </w:pPr>
          </w:p>
        </w:tc>
        <w:tc>
          <w:tcPr>
            <w:tcW w:w="4192" w:type="dxa"/>
            <w:shd w:val="clear" w:color="auto" w:fill="auto"/>
          </w:tcPr>
          <w:p w:rsidR="004A158D" w:rsidRDefault="004A158D" w:rsidP="00AB3E65">
            <w:pPr>
              <w:spacing w:after="0" w:line="240" w:lineRule="auto"/>
              <w:rPr>
                <w:sz w:val="28"/>
                <w:szCs w:val="28"/>
              </w:rPr>
            </w:pPr>
            <w:r>
              <w:rPr>
                <w:sz w:val="28"/>
                <w:szCs w:val="28"/>
              </w:rPr>
              <w:t xml:space="preserve">ВД 11.2. </w:t>
            </w:r>
          </w:p>
          <w:p w:rsidR="004A158D" w:rsidRPr="008C1E7C" w:rsidRDefault="004A158D" w:rsidP="008C1E7C">
            <w:pPr>
              <w:spacing w:after="0" w:line="240" w:lineRule="auto"/>
              <w:rPr>
                <w:sz w:val="28"/>
                <w:szCs w:val="28"/>
                <w:lang w:val="en-US"/>
              </w:rPr>
            </w:pPr>
            <w:r w:rsidRPr="00AB3E65">
              <w:rPr>
                <w:sz w:val="28"/>
                <w:szCs w:val="28"/>
              </w:rPr>
              <w:t xml:space="preserve">Вибіркова дисципліна </w:t>
            </w:r>
            <w:r>
              <w:rPr>
                <w:sz w:val="28"/>
                <w:szCs w:val="28"/>
              </w:rPr>
              <w:t>1</w:t>
            </w:r>
            <w:r w:rsidR="008C1E7C">
              <w:rPr>
                <w:sz w:val="28"/>
                <w:szCs w:val="28"/>
                <w:lang w:val="en-US"/>
              </w:rPr>
              <w:t>6</w:t>
            </w:r>
          </w:p>
        </w:tc>
        <w:tc>
          <w:tcPr>
            <w:tcW w:w="5311" w:type="dxa"/>
            <w:shd w:val="clear" w:color="auto" w:fill="auto"/>
          </w:tcPr>
          <w:p w:rsidR="004A158D" w:rsidRPr="002D1E17" w:rsidRDefault="004A158D" w:rsidP="00AD6E48">
            <w:pPr>
              <w:spacing w:after="0" w:line="240" w:lineRule="auto"/>
              <w:rPr>
                <w:sz w:val="28"/>
                <w:szCs w:val="28"/>
              </w:rPr>
            </w:pPr>
          </w:p>
        </w:tc>
      </w:tr>
      <w:tr w:rsidR="00277CBC" w:rsidRPr="002D1E17" w:rsidTr="00AA6FBE">
        <w:trPr>
          <w:jc w:val="center"/>
        </w:trPr>
        <w:tc>
          <w:tcPr>
            <w:tcW w:w="4999" w:type="dxa"/>
            <w:shd w:val="clear" w:color="auto" w:fill="auto"/>
          </w:tcPr>
          <w:p w:rsidR="00277CBC" w:rsidRPr="002D1E17" w:rsidRDefault="00277CBC" w:rsidP="005E5B5A">
            <w:pPr>
              <w:spacing w:after="0" w:line="240" w:lineRule="auto"/>
              <w:jc w:val="center"/>
              <w:rPr>
                <w:b/>
                <w:sz w:val="28"/>
                <w:szCs w:val="28"/>
              </w:rPr>
            </w:pPr>
            <w:r w:rsidRPr="002D1E17">
              <w:rPr>
                <w:b/>
                <w:sz w:val="28"/>
                <w:szCs w:val="28"/>
              </w:rPr>
              <w:lastRenderedPageBreak/>
              <w:t>1</w:t>
            </w:r>
          </w:p>
        </w:tc>
        <w:tc>
          <w:tcPr>
            <w:tcW w:w="4192" w:type="dxa"/>
            <w:shd w:val="clear" w:color="auto" w:fill="auto"/>
          </w:tcPr>
          <w:p w:rsidR="00277CBC" w:rsidRPr="002D1E17" w:rsidRDefault="00277CBC" w:rsidP="005E5B5A">
            <w:pPr>
              <w:spacing w:after="0" w:line="240" w:lineRule="auto"/>
              <w:jc w:val="center"/>
              <w:rPr>
                <w:b/>
                <w:sz w:val="28"/>
                <w:szCs w:val="28"/>
              </w:rPr>
            </w:pPr>
            <w:r w:rsidRPr="002D1E17">
              <w:rPr>
                <w:b/>
                <w:sz w:val="28"/>
                <w:szCs w:val="28"/>
              </w:rPr>
              <w:t>2</w:t>
            </w:r>
          </w:p>
        </w:tc>
        <w:tc>
          <w:tcPr>
            <w:tcW w:w="5311" w:type="dxa"/>
            <w:shd w:val="clear" w:color="auto" w:fill="auto"/>
          </w:tcPr>
          <w:p w:rsidR="00277CBC" w:rsidRPr="002D1E17" w:rsidRDefault="00277CBC" w:rsidP="005E5B5A">
            <w:pPr>
              <w:spacing w:after="0" w:line="240" w:lineRule="auto"/>
              <w:jc w:val="center"/>
              <w:rPr>
                <w:b/>
                <w:sz w:val="28"/>
                <w:szCs w:val="28"/>
              </w:rPr>
            </w:pPr>
            <w:r w:rsidRPr="002D1E17">
              <w:rPr>
                <w:b/>
                <w:sz w:val="28"/>
                <w:szCs w:val="28"/>
              </w:rPr>
              <w:t>3</w:t>
            </w: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 xml:space="preserve">ВД 11.3. </w:t>
            </w:r>
          </w:p>
          <w:p w:rsidR="00277CBC" w:rsidRPr="008C1E7C" w:rsidRDefault="00277CBC" w:rsidP="008C1E7C">
            <w:pPr>
              <w:spacing w:after="0" w:line="240" w:lineRule="auto"/>
              <w:rPr>
                <w:sz w:val="28"/>
                <w:szCs w:val="28"/>
                <w:lang w:val="en-US"/>
              </w:rPr>
            </w:pPr>
            <w:r>
              <w:rPr>
                <w:sz w:val="28"/>
                <w:szCs w:val="28"/>
              </w:rPr>
              <w:t>Вибіркова дисципліна 1</w:t>
            </w:r>
            <w:r>
              <w:rPr>
                <w:sz w:val="28"/>
                <w:szCs w:val="28"/>
                <w:lang w:val="en-US"/>
              </w:rPr>
              <w:t>7</w:t>
            </w:r>
          </w:p>
        </w:tc>
        <w:tc>
          <w:tcPr>
            <w:tcW w:w="5311" w:type="dxa"/>
            <w:shd w:val="clear" w:color="auto" w:fill="auto"/>
          </w:tcPr>
          <w:p w:rsidR="00277CBC" w:rsidRPr="002D1E17" w:rsidRDefault="00277CBC" w:rsidP="00AD6E48">
            <w:pPr>
              <w:spacing w:after="0" w:line="240" w:lineRule="auto"/>
              <w:rPr>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ВД 11.4.</w:t>
            </w:r>
          </w:p>
          <w:p w:rsidR="00277CBC" w:rsidRPr="008C1E7C" w:rsidRDefault="00277CBC" w:rsidP="008C1E7C">
            <w:pPr>
              <w:spacing w:after="0" w:line="240" w:lineRule="auto"/>
              <w:rPr>
                <w:sz w:val="28"/>
                <w:szCs w:val="28"/>
                <w:lang w:val="en-US"/>
              </w:rPr>
            </w:pPr>
            <w:r w:rsidRPr="00AB3E65">
              <w:rPr>
                <w:sz w:val="28"/>
                <w:szCs w:val="28"/>
              </w:rPr>
              <w:t xml:space="preserve">Вибіркова дисципліна </w:t>
            </w:r>
            <w:r>
              <w:rPr>
                <w:sz w:val="28"/>
                <w:szCs w:val="28"/>
              </w:rPr>
              <w:t>1</w:t>
            </w:r>
            <w:r>
              <w:rPr>
                <w:sz w:val="28"/>
                <w:szCs w:val="28"/>
                <w:lang w:val="en-US"/>
              </w:rPr>
              <w:t>8</w:t>
            </w:r>
          </w:p>
        </w:tc>
        <w:tc>
          <w:tcPr>
            <w:tcW w:w="5311" w:type="dxa"/>
            <w:shd w:val="clear" w:color="auto" w:fill="auto"/>
          </w:tcPr>
          <w:p w:rsidR="00277CBC" w:rsidRPr="002D1E17" w:rsidRDefault="00277CBC" w:rsidP="00AD6E48">
            <w:pPr>
              <w:spacing w:after="0" w:line="240" w:lineRule="auto"/>
              <w:rPr>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jc w:val="center"/>
              <w:rPr>
                <w:b/>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 xml:space="preserve">ВД 11.5. </w:t>
            </w:r>
          </w:p>
          <w:p w:rsidR="00277CBC" w:rsidRPr="002D1E17" w:rsidRDefault="00277CBC" w:rsidP="008C1E7C">
            <w:pPr>
              <w:spacing w:after="0" w:line="240" w:lineRule="auto"/>
              <w:rPr>
                <w:sz w:val="28"/>
                <w:szCs w:val="28"/>
              </w:rPr>
            </w:pPr>
            <w:r w:rsidRPr="00AB3E65">
              <w:rPr>
                <w:sz w:val="28"/>
                <w:szCs w:val="28"/>
              </w:rPr>
              <w:t xml:space="preserve">Вибіркова дисципліна </w:t>
            </w:r>
            <w:r>
              <w:rPr>
                <w:sz w:val="28"/>
                <w:szCs w:val="28"/>
                <w:lang w:val="en-US"/>
              </w:rPr>
              <w:t>19</w:t>
            </w:r>
          </w:p>
        </w:tc>
        <w:tc>
          <w:tcPr>
            <w:tcW w:w="5311" w:type="dxa"/>
            <w:shd w:val="clear" w:color="auto" w:fill="auto"/>
          </w:tcPr>
          <w:p w:rsidR="00277CBC" w:rsidRPr="002D1E17" w:rsidRDefault="00277CBC" w:rsidP="00AD6E48">
            <w:pPr>
              <w:spacing w:after="0" w:line="240" w:lineRule="auto"/>
              <w:jc w:val="center"/>
              <w:rPr>
                <w:b/>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 xml:space="preserve">ВД 11.6. </w:t>
            </w:r>
          </w:p>
          <w:p w:rsidR="00277CBC" w:rsidRPr="008C1E7C" w:rsidRDefault="00277CBC" w:rsidP="008C1E7C">
            <w:pPr>
              <w:spacing w:after="0" w:line="240" w:lineRule="auto"/>
              <w:rPr>
                <w:sz w:val="28"/>
                <w:szCs w:val="28"/>
                <w:lang w:val="en-US"/>
              </w:rPr>
            </w:pPr>
            <w:r>
              <w:rPr>
                <w:sz w:val="28"/>
                <w:szCs w:val="28"/>
              </w:rPr>
              <w:t>Вибіркова дисципліна 2</w:t>
            </w:r>
            <w:r>
              <w:rPr>
                <w:sz w:val="28"/>
                <w:szCs w:val="28"/>
                <w:lang w:val="en-US"/>
              </w:rPr>
              <w:t>0</w:t>
            </w:r>
          </w:p>
        </w:tc>
        <w:tc>
          <w:tcPr>
            <w:tcW w:w="5311" w:type="dxa"/>
            <w:shd w:val="clear" w:color="auto" w:fill="auto"/>
          </w:tcPr>
          <w:p w:rsidR="00277CBC" w:rsidRPr="002D1E17" w:rsidRDefault="00277CBC" w:rsidP="00AD6E48">
            <w:pPr>
              <w:spacing w:after="0" w:line="240" w:lineRule="auto"/>
              <w:rPr>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ВП 1. Виробнича практика 1</w:t>
            </w:r>
          </w:p>
        </w:tc>
        <w:tc>
          <w:tcPr>
            <w:tcW w:w="5311" w:type="dxa"/>
            <w:shd w:val="clear" w:color="auto" w:fill="auto"/>
          </w:tcPr>
          <w:p w:rsidR="00277CBC" w:rsidRPr="002D1E17" w:rsidRDefault="00277CBC" w:rsidP="00AD6E48">
            <w:pPr>
              <w:spacing w:after="0" w:line="240" w:lineRule="auto"/>
              <w:rPr>
                <w:sz w:val="28"/>
                <w:szCs w:val="28"/>
              </w:rPr>
            </w:pPr>
          </w:p>
        </w:tc>
      </w:tr>
      <w:tr w:rsidR="00277CBC" w:rsidRPr="002D1E17" w:rsidTr="00BB3D51">
        <w:trPr>
          <w:jc w:val="center"/>
        </w:trPr>
        <w:tc>
          <w:tcPr>
            <w:tcW w:w="14502" w:type="dxa"/>
            <w:gridSpan w:val="3"/>
            <w:shd w:val="clear" w:color="auto" w:fill="auto"/>
          </w:tcPr>
          <w:p w:rsidR="00277CBC" w:rsidRPr="002D1E17" w:rsidRDefault="00277CBC" w:rsidP="00AD6E48">
            <w:pPr>
              <w:spacing w:after="0" w:line="240" w:lineRule="auto"/>
              <w:jc w:val="center"/>
              <w:rPr>
                <w:b/>
                <w:bCs/>
                <w:sz w:val="28"/>
                <w:szCs w:val="28"/>
              </w:rPr>
            </w:pPr>
            <w:r w:rsidRPr="002D1E17">
              <w:rPr>
                <w:b/>
                <w:sz w:val="28"/>
                <w:szCs w:val="28"/>
              </w:rPr>
              <w:t>12 семестр</w:t>
            </w: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ВД12.1.</w:t>
            </w:r>
          </w:p>
          <w:p w:rsidR="00277CBC" w:rsidRPr="008C1E7C" w:rsidRDefault="00277CBC" w:rsidP="008C1E7C">
            <w:pPr>
              <w:spacing w:after="0" w:line="240" w:lineRule="auto"/>
              <w:rPr>
                <w:sz w:val="28"/>
                <w:szCs w:val="28"/>
                <w:lang w:val="en-US"/>
              </w:rPr>
            </w:pPr>
            <w:r w:rsidRPr="00AB3E65">
              <w:rPr>
                <w:sz w:val="28"/>
                <w:szCs w:val="28"/>
              </w:rPr>
              <w:t xml:space="preserve">Вибіркова дисципліна </w:t>
            </w:r>
            <w:r>
              <w:rPr>
                <w:sz w:val="28"/>
                <w:szCs w:val="28"/>
              </w:rPr>
              <w:t>2</w:t>
            </w:r>
            <w:r>
              <w:rPr>
                <w:sz w:val="28"/>
                <w:szCs w:val="28"/>
                <w:lang w:val="en-US"/>
              </w:rPr>
              <w:t>1</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Pr="008C1E7C" w:rsidRDefault="00277CBC" w:rsidP="008C1E7C">
            <w:pPr>
              <w:spacing w:after="0" w:line="240" w:lineRule="auto"/>
              <w:rPr>
                <w:sz w:val="28"/>
                <w:szCs w:val="28"/>
                <w:lang w:val="en-US"/>
              </w:rPr>
            </w:pPr>
            <w:r>
              <w:rPr>
                <w:sz w:val="28"/>
                <w:szCs w:val="28"/>
              </w:rPr>
              <w:t xml:space="preserve">ВД 12.2. </w:t>
            </w:r>
            <w:r w:rsidRPr="00AB3E65">
              <w:rPr>
                <w:sz w:val="28"/>
                <w:szCs w:val="28"/>
              </w:rPr>
              <w:t xml:space="preserve">Вибіркова дисципліна </w:t>
            </w:r>
            <w:r>
              <w:rPr>
                <w:sz w:val="28"/>
                <w:szCs w:val="28"/>
              </w:rPr>
              <w:t>2</w:t>
            </w:r>
            <w:r>
              <w:rPr>
                <w:sz w:val="28"/>
                <w:szCs w:val="28"/>
                <w:lang w:val="en-US"/>
              </w:rPr>
              <w:t>2</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ВД 12.3.</w:t>
            </w:r>
          </w:p>
          <w:p w:rsidR="00277CBC" w:rsidRPr="008C1E7C" w:rsidRDefault="00277CBC" w:rsidP="008C1E7C">
            <w:pPr>
              <w:spacing w:after="0" w:line="240" w:lineRule="auto"/>
              <w:rPr>
                <w:sz w:val="28"/>
                <w:szCs w:val="28"/>
                <w:lang w:val="en-US"/>
              </w:rPr>
            </w:pPr>
            <w:r>
              <w:rPr>
                <w:sz w:val="28"/>
                <w:szCs w:val="28"/>
              </w:rPr>
              <w:t>Вибіркова дисципліна 2</w:t>
            </w:r>
            <w:r>
              <w:rPr>
                <w:sz w:val="28"/>
                <w:szCs w:val="28"/>
                <w:lang w:val="en-US"/>
              </w:rPr>
              <w:t>3</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ВД 12. 4.</w:t>
            </w:r>
          </w:p>
          <w:p w:rsidR="00277CBC" w:rsidRPr="008C1E7C" w:rsidRDefault="00277CBC" w:rsidP="008C1E7C">
            <w:pPr>
              <w:spacing w:after="0" w:line="240" w:lineRule="auto"/>
              <w:rPr>
                <w:sz w:val="28"/>
                <w:szCs w:val="28"/>
                <w:lang w:val="en-US"/>
              </w:rPr>
            </w:pPr>
            <w:r w:rsidRPr="00AB3E65">
              <w:rPr>
                <w:sz w:val="28"/>
                <w:szCs w:val="28"/>
              </w:rPr>
              <w:t xml:space="preserve">Вибіркова дисципліна </w:t>
            </w:r>
            <w:r>
              <w:rPr>
                <w:sz w:val="28"/>
                <w:szCs w:val="28"/>
              </w:rPr>
              <w:t>2</w:t>
            </w:r>
            <w:r>
              <w:rPr>
                <w:sz w:val="28"/>
                <w:szCs w:val="28"/>
                <w:lang w:val="en-US"/>
              </w:rPr>
              <w:t>4</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ВД 12.5.</w:t>
            </w:r>
          </w:p>
          <w:p w:rsidR="00277CBC" w:rsidRPr="008C1E7C" w:rsidRDefault="00277CBC" w:rsidP="008C1E7C">
            <w:pPr>
              <w:spacing w:after="0" w:line="240" w:lineRule="auto"/>
              <w:rPr>
                <w:sz w:val="28"/>
                <w:szCs w:val="28"/>
                <w:lang w:val="en-US"/>
              </w:rPr>
            </w:pPr>
            <w:r w:rsidRPr="00AB3E65">
              <w:rPr>
                <w:sz w:val="28"/>
                <w:szCs w:val="28"/>
              </w:rPr>
              <w:t xml:space="preserve">Вибіркова дисципліна </w:t>
            </w:r>
            <w:r>
              <w:rPr>
                <w:sz w:val="28"/>
                <w:szCs w:val="28"/>
              </w:rPr>
              <w:t>2</w:t>
            </w:r>
            <w:r>
              <w:rPr>
                <w:sz w:val="28"/>
                <w:szCs w:val="28"/>
                <w:lang w:val="en-US"/>
              </w:rPr>
              <w:t>5</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AB3E65">
            <w:pPr>
              <w:spacing w:after="0" w:line="240" w:lineRule="auto"/>
              <w:rPr>
                <w:sz w:val="28"/>
                <w:szCs w:val="28"/>
              </w:rPr>
            </w:pPr>
            <w:r>
              <w:rPr>
                <w:sz w:val="28"/>
                <w:szCs w:val="28"/>
              </w:rPr>
              <w:t xml:space="preserve">ВД 12.6. </w:t>
            </w:r>
          </w:p>
          <w:p w:rsidR="00277CBC" w:rsidRPr="008C1E7C" w:rsidRDefault="00277CBC" w:rsidP="008C1E7C">
            <w:pPr>
              <w:spacing w:after="0" w:line="240" w:lineRule="auto"/>
              <w:rPr>
                <w:sz w:val="28"/>
                <w:szCs w:val="28"/>
                <w:lang w:val="en-US"/>
              </w:rPr>
            </w:pPr>
            <w:r>
              <w:rPr>
                <w:sz w:val="28"/>
                <w:szCs w:val="28"/>
              </w:rPr>
              <w:t>Вибіркова дисципліна 2</w:t>
            </w:r>
            <w:r>
              <w:rPr>
                <w:sz w:val="28"/>
                <w:szCs w:val="28"/>
                <w:lang w:val="en-US"/>
              </w:rPr>
              <w:t>6</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Pr="008C1E7C" w:rsidRDefault="00277CBC" w:rsidP="008C1E7C">
            <w:pPr>
              <w:spacing w:after="0" w:line="240" w:lineRule="auto"/>
              <w:rPr>
                <w:sz w:val="28"/>
                <w:szCs w:val="28"/>
              </w:rPr>
            </w:pPr>
            <w:r w:rsidRPr="008C1E7C">
              <w:rPr>
                <w:sz w:val="28"/>
                <w:szCs w:val="28"/>
              </w:rPr>
              <w:t>ВД 12.</w:t>
            </w:r>
            <w:r>
              <w:rPr>
                <w:sz w:val="28"/>
                <w:szCs w:val="28"/>
                <w:lang w:val="en-US"/>
              </w:rPr>
              <w:t>7</w:t>
            </w:r>
            <w:r w:rsidRPr="008C1E7C">
              <w:rPr>
                <w:sz w:val="28"/>
                <w:szCs w:val="28"/>
              </w:rPr>
              <w:t xml:space="preserve">. </w:t>
            </w:r>
          </w:p>
          <w:p w:rsidR="00277CBC" w:rsidRPr="008C1E7C" w:rsidRDefault="00277CBC" w:rsidP="008C1E7C">
            <w:pPr>
              <w:spacing w:after="0" w:line="240" w:lineRule="auto"/>
              <w:rPr>
                <w:sz w:val="28"/>
                <w:szCs w:val="28"/>
                <w:lang w:val="en-US"/>
              </w:rPr>
            </w:pPr>
            <w:r w:rsidRPr="008C1E7C">
              <w:rPr>
                <w:sz w:val="28"/>
                <w:szCs w:val="28"/>
              </w:rPr>
              <w:t>Вибіркова дисципліна 2</w:t>
            </w:r>
            <w:r>
              <w:rPr>
                <w:sz w:val="28"/>
                <w:szCs w:val="28"/>
                <w:lang w:val="en-US"/>
              </w:rPr>
              <w:t>7</w:t>
            </w:r>
          </w:p>
        </w:tc>
        <w:tc>
          <w:tcPr>
            <w:tcW w:w="5311" w:type="dxa"/>
            <w:shd w:val="clear" w:color="auto" w:fill="auto"/>
          </w:tcPr>
          <w:p w:rsidR="00277CBC" w:rsidRPr="002D1E17" w:rsidRDefault="00277CBC" w:rsidP="00AD6E48">
            <w:pPr>
              <w:spacing w:after="0" w:line="240" w:lineRule="auto"/>
              <w:jc w:val="center"/>
              <w:rPr>
                <w:b/>
                <w:bCs/>
                <w:sz w:val="28"/>
                <w:szCs w:val="28"/>
              </w:rPr>
            </w:pPr>
          </w:p>
        </w:tc>
      </w:tr>
      <w:tr w:rsidR="00277CBC" w:rsidRPr="002D1E17" w:rsidTr="00AA6FBE">
        <w:trPr>
          <w:jc w:val="center"/>
        </w:trPr>
        <w:tc>
          <w:tcPr>
            <w:tcW w:w="4999" w:type="dxa"/>
            <w:shd w:val="clear" w:color="auto" w:fill="auto"/>
          </w:tcPr>
          <w:p w:rsidR="00277CBC" w:rsidRPr="002D1E17" w:rsidRDefault="00277CBC" w:rsidP="00AD6E48">
            <w:pPr>
              <w:spacing w:after="0" w:line="240" w:lineRule="auto"/>
              <w:rPr>
                <w:sz w:val="28"/>
                <w:szCs w:val="28"/>
              </w:rPr>
            </w:pPr>
          </w:p>
        </w:tc>
        <w:tc>
          <w:tcPr>
            <w:tcW w:w="4192" w:type="dxa"/>
            <w:shd w:val="clear" w:color="auto" w:fill="auto"/>
          </w:tcPr>
          <w:p w:rsidR="00277CBC" w:rsidRDefault="00277CBC" w:rsidP="00397B89">
            <w:pPr>
              <w:spacing w:after="0" w:line="240" w:lineRule="auto"/>
              <w:rPr>
                <w:sz w:val="28"/>
                <w:szCs w:val="28"/>
              </w:rPr>
            </w:pPr>
            <w:r w:rsidRPr="00397B89">
              <w:rPr>
                <w:sz w:val="28"/>
                <w:szCs w:val="28"/>
              </w:rPr>
              <w:t xml:space="preserve">ВП </w:t>
            </w:r>
            <w:r>
              <w:rPr>
                <w:sz w:val="28"/>
                <w:szCs w:val="28"/>
              </w:rPr>
              <w:t>2</w:t>
            </w:r>
            <w:r w:rsidRPr="00397B89">
              <w:rPr>
                <w:sz w:val="28"/>
                <w:szCs w:val="28"/>
              </w:rPr>
              <w:t xml:space="preserve">. Виробнича практика </w:t>
            </w:r>
            <w:r>
              <w:rPr>
                <w:sz w:val="28"/>
                <w:szCs w:val="28"/>
              </w:rPr>
              <w:t>2</w:t>
            </w:r>
          </w:p>
        </w:tc>
        <w:tc>
          <w:tcPr>
            <w:tcW w:w="5311" w:type="dxa"/>
            <w:shd w:val="clear" w:color="auto" w:fill="auto"/>
          </w:tcPr>
          <w:p w:rsidR="00277CBC" w:rsidRPr="002D1E17" w:rsidRDefault="00277CBC" w:rsidP="00AD6E48">
            <w:pPr>
              <w:spacing w:after="0" w:line="240" w:lineRule="auto"/>
              <w:jc w:val="center"/>
              <w:rPr>
                <w:b/>
                <w:bCs/>
                <w:sz w:val="28"/>
                <w:szCs w:val="28"/>
              </w:rPr>
            </w:pPr>
          </w:p>
        </w:tc>
      </w:tr>
    </w:tbl>
    <w:p w:rsidR="00772469" w:rsidRPr="007E043A" w:rsidRDefault="00772469" w:rsidP="00754474">
      <w:pPr>
        <w:spacing w:after="0" w:line="240" w:lineRule="auto"/>
        <w:rPr>
          <w:b/>
          <w:sz w:val="28"/>
          <w:szCs w:val="28"/>
          <w:highlight w:val="cyan"/>
        </w:rPr>
        <w:sectPr w:rsidR="00772469" w:rsidRPr="007E043A" w:rsidSect="00BB32C6">
          <w:pgSz w:w="16838" w:h="11906" w:orient="landscape"/>
          <w:pgMar w:top="720" w:right="720" w:bottom="720" w:left="720" w:header="709" w:footer="709" w:gutter="0"/>
          <w:cols w:space="708"/>
          <w:docGrid w:linePitch="360"/>
        </w:sectPr>
      </w:pPr>
    </w:p>
    <w:p w:rsidR="0026496E" w:rsidRDefault="0026496E">
      <w:pPr>
        <w:spacing w:after="0" w:line="240" w:lineRule="auto"/>
        <w:rPr>
          <w:rFonts w:eastAsia="Times New Roman"/>
          <w:b/>
          <w:sz w:val="28"/>
          <w:szCs w:val="28"/>
          <w:lang w:eastAsia="ru-RU"/>
        </w:rPr>
      </w:pPr>
      <w:r>
        <w:rPr>
          <w:b/>
          <w:sz w:val="28"/>
          <w:szCs w:val="28"/>
        </w:rPr>
        <w:lastRenderedPageBreak/>
        <w:br w:type="page"/>
      </w:r>
    </w:p>
    <w:p w:rsidR="00772469" w:rsidRPr="007E043A" w:rsidRDefault="00772469" w:rsidP="00AB6EAA">
      <w:pPr>
        <w:pStyle w:val="a4"/>
        <w:numPr>
          <w:ilvl w:val="1"/>
          <w:numId w:val="13"/>
        </w:numPr>
        <w:spacing w:after="0" w:line="240" w:lineRule="auto"/>
        <w:jc w:val="center"/>
        <w:rPr>
          <w:b/>
          <w:sz w:val="28"/>
          <w:szCs w:val="28"/>
          <w:lang w:val="uk-UA"/>
        </w:rPr>
      </w:pPr>
      <w:r w:rsidRPr="007E043A">
        <w:rPr>
          <w:b/>
          <w:sz w:val="28"/>
          <w:szCs w:val="28"/>
          <w:lang w:val="uk-UA"/>
        </w:rPr>
        <w:lastRenderedPageBreak/>
        <w:t>Матриця відповідності визначених Стандартом результатів навчання та компетентностей</w:t>
      </w:r>
    </w:p>
    <w:tbl>
      <w:tblPr>
        <w:tblW w:w="1562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014"/>
        <w:gridCol w:w="453"/>
        <w:gridCol w:w="400"/>
        <w:gridCol w:w="400"/>
        <w:gridCol w:w="401"/>
        <w:gridCol w:w="401"/>
        <w:gridCol w:w="401"/>
        <w:gridCol w:w="401"/>
        <w:gridCol w:w="401"/>
        <w:gridCol w:w="401"/>
        <w:gridCol w:w="401"/>
        <w:gridCol w:w="401"/>
        <w:gridCol w:w="406"/>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14"/>
      </w:tblGrid>
      <w:tr w:rsidR="00772469" w:rsidRPr="007E043A" w:rsidTr="002F6507">
        <w:trPr>
          <w:trHeight w:val="231"/>
        </w:trPr>
        <w:tc>
          <w:tcPr>
            <w:tcW w:w="2723" w:type="dxa"/>
            <w:gridSpan w:val="2"/>
            <w:vMerge w:val="restart"/>
          </w:tcPr>
          <w:p w:rsidR="00772469" w:rsidRPr="007E043A" w:rsidRDefault="00A6030D" w:rsidP="00CD2C8F">
            <w:pPr>
              <w:spacing w:after="0" w:line="240" w:lineRule="auto"/>
              <w:jc w:val="center"/>
              <w:rPr>
                <w:b/>
                <w:sz w:val="20"/>
              </w:rPr>
            </w:pPr>
            <w:r w:rsidRPr="00A6030D">
              <w:rPr>
                <w:b/>
                <w:sz w:val="20"/>
              </w:rPr>
              <w:t>компонента ОПП</w:t>
            </w:r>
          </w:p>
        </w:tc>
        <w:tc>
          <w:tcPr>
            <w:tcW w:w="12901" w:type="dxa"/>
            <w:gridSpan w:val="33"/>
          </w:tcPr>
          <w:p w:rsidR="00772469" w:rsidRPr="007E043A" w:rsidRDefault="00772469" w:rsidP="00CD2C8F">
            <w:pPr>
              <w:spacing w:after="0" w:line="240" w:lineRule="auto"/>
              <w:jc w:val="center"/>
              <w:rPr>
                <w:b/>
                <w:sz w:val="20"/>
              </w:rPr>
            </w:pPr>
            <w:r w:rsidRPr="007E043A">
              <w:rPr>
                <w:b/>
                <w:sz w:val="20"/>
              </w:rPr>
              <w:t>Компетентності</w:t>
            </w:r>
          </w:p>
        </w:tc>
      </w:tr>
      <w:tr w:rsidR="00772469" w:rsidRPr="007E043A" w:rsidTr="001C1115">
        <w:trPr>
          <w:trHeight w:val="231"/>
        </w:trPr>
        <w:tc>
          <w:tcPr>
            <w:tcW w:w="2723" w:type="dxa"/>
            <w:gridSpan w:val="2"/>
            <w:vMerge/>
          </w:tcPr>
          <w:p w:rsidR="00772469" w:rsidRPr="007E043A" w:rsidRDefault="00772469" w:rsidP="00CD2C8F">
            <w:pPr>
              <w:spacing w:after="0" w:line="240" w:lineRule="auto"/>
              <w:jc w:val="center"/>
              <w:rPr>
                <w:b/>
                <w:sz w:val="20"/>
              </w:rPr>
            </w:pPr>
          </w:p>
        </w:tc>
        <w:tc>
          <w:tcPr>
            <w:tcW w:w="4867" w:type="dxa"/>
            <w:gridSpan w:val="12"/>
            <w:tcBorders>
              <w:right w:val="single" w:sz="12" w:space="0" w:color="auto"/>
            </w:tcBorders>
          </w:tcPr>
          <w:p w:rsidR="00772469" w:rsidRPr="007E043A" w:rsidRDefault="00772469" w:rsidP="00CD2C8F">
            <w:pPr>
              <w:spacing w:after="0" w:line="240" w:lineRule="auto"/>
              <w:jc w:val="center"/>
              <w:rPr>
                <w:b/>
                <w:sz w:val="20"/>
              </w:rPr>
            </w:pPr>
            <w:r w:rsidRPr="007E043A">
              <w:rPr>
                <w:b/>
                <w:sz w:val="20"/>
              </w:rPr>
              <w:t>Загальні</w:t>
            </w:r>
          </w:p>
        </w:tc>
        <w:tc>
          <w:tcPr>
            <w:tcW w:w="8034" w:type="dxa"/>
            <w:gridSpan w:val="21"/>
            <w:tcBorders>
              <w:left w:val="single" w:sz="12" w:space="0" w:color="auto"/>
            </w:tcBorders>
          </w:tcPr>
          <w:p w:rsidR="00772469" w:rsidRPr="007E043A" w:rsidRDefault="00772469" w:rsidP="00CD2C8F">
            <w:pPr>
              <w:spacing w:after="0" w:line="240" w:lineRule="auto"/>
              <w:jc w:val="center"/>
              <w:rPr>
                <w:b/>
                <w:sz w:val="20"/>
              </w:rPr>
            </w:pPr>
            <w:r w:rsidRPr="007E043A">
              <w:rPr>
                <w:b/>
                <w:sz w:val="20"/>
              </w:rPr>
              <w:t xml:space="preserve">Спеціальні (фахові) </w:t>
            </w:r>
          </w:p>
        </w:tc>
      </w:tr>
      <w:tr w:rsidR="00772469" w:rsidRPr="007E043A" w:rsidTr="001C1115">
        <w:trPr>
          <w:gridAfter w:val="1"/>
          <w:wAfter w:w="14" w:type="dxa"/>
          <w:trHeight w:val="231"/>
        </w:trPr>
        <w:tc>
          <w:tcPr>
            <w:tcW w:w="2723" w:type="dxa"/>
            <w:gridSpan w:val="2"/>
            <w:vMerge/>
          </w:tcPr>
          <w:p w:rsidR="00772469" w:rsidRPr="007E043A" w:rsidRDefault="00772469" w:rsidP="00CD2C8F">
            <w:pPr>
              <w:spacing w:after="0" w:line="240" w:lineRule="auto"/>
              <w:jc w:val="center"/>
              <w:rPr>
                <w:b/>
                <w:sz w:val="20"/>
              </w:rPr>
            </w:pPr>
          </w:p>
        </w:tc>
        <w:tc>
          <w:tcPr>
            <w:tcW w:w="453" w:type="dxa"/>
          </w:tcPr>
          <w:p w:rsidR="00772469" w:rsidRPr="007E043A" w:rsidRDefault="00772469" w:rsidP="00CD2C8F">
            <w:pPr>
              <w:spacing w:after="0" w:line="240" w:lineRule="auto"/>
              <w:jc w:val="center"/>
              <w:rPr>
                <w:b/>
                <w:sz w:val="18"/>
              </w:rPr>
            </w:pPr>
            <w:r w:rsidRPr="007E043A">
              <w:rPr>
                <w:b/>
                <w:sz w:val="18"/>
              </w:rPr>
              <w:t>1</w:t>
            </w:r>
          </w:p>
        </w:tc>
        <w:tc>
          <w:tcPr>
            <w:tcW w:w="400" w:type="dxa"/>
          </w:tcPr>
          <w:p w:rsidR="00772469" w:rsidRPr="007E043A" w:rsidRDefault="00772469" w:rsidP="00CD2C8F">
            <w:pPr>
              <w:spacing w:after="0" w:line="240" w:lineRule="auto"/>
              <w:jc w:val="center"/>
              <w:rPr>
                <w:b/>
                <w:sz w:val="18"/>
              </w:rPr>
            </w:pPr>
            <w:r w:rsidRPr="007E043A">
              <w:rPr>
                <w:b/>
                <w:sz w:val="18"/>
              </w:rPr>
              <w:t>2</w:t>
            </w:r>
          </w:p>
        </w:tc>
        <w:tc>
          <w:tcPr>
            <w:tcW w:w="400" w:type="dxa"/>
          </w:tcPr>
          <w:p w:rsidR="00772469" w:rsidRPr="007E043A" w:rsidRDefault="00772469" w:rsidP="00CD2C8F">
            <w:pPr>
              <w:spacing w:after="0" w:line="240" w:lineRule="auto"/>
              <w:jc w:val="center"/>
              <w:rPr>
                <w:b/>
                <w:sz w:val="18"/>
              </w:rPr>
            </w:pPr>
            <w:r w:rsidRPr="007E043A">
              <w:rPr>
                <w:b/>
                <w:sz w:val="18"/>
              </w:rPr>
              <w:t>3</w:t>
            </w:r>
          </w:p>
        </w:tc>
        <w:tc>
          <w:tcPr>
            <w:tcW w:w="401" w:type="dxa"/>
          </w:tcPr>
          <w:p w:rsidR="00772469" w:rsidRPr="007E043A" w:rsidRDefault="00772469" w:rsidP="00CD2C8F">
            <w:pPr>
              <w:spacing w:after="0" w:line="240" w:lineRule="auto"/>
              <w:jc w:val="center"/>
              <w:rPr>
                <w:b/>
                <w:sz w:val="18"/>
              </w:rPr>
            </w:pPr>
            <w:r w:rsidRPr="007E043A">
              <w:rPr>
                <w:b/>
                <w:sz w:val="18"/>
              </w:rPr>
              <w:t>4</w:t>
            </w:r>
          </w:p>
        </w:tc>
        <w:tc>
          <w:tcPr>
            <w:tcW w:w="401" w:type="dxa"/>
          </w:tcPr>
          <w:p w:rsidR="00772469" w:rsidRPr="007E043A" w:rsidRDefault="00772469" w:rsidP="00CD2C8F">
            <w:pPr>
              <w:spacing w:after="0" w:line="240" w:lineRule="auto"/>
              <w:jc w:val="center"/>
              <w:rPr>
                <w:b/>
                <w:sz w:val="18"/>
              </w:rPr>
            </w:pPr>
            <w:r w:rsidRPr="007E043A">
              <w:rPr>
                <w:b/>
                <w:sz w:val="18"/>
              </w:rPr>
              <w:t>5</w:t>
            </w:r>
          </w:p>
        </w:tc>
        <w:tc>
          <w:tcPr>
            <w:tcW w:w="401" w:type="dxa"/>
          </w:tcPr>
          <w:p w:rsidR="00772469" w:rsidRPr="007E043A" w:rsidRDefault="00772469" w:rsidP="00CD2C8F">
            <w:pPr>
              <w:spacing w:after="0" w:line="240" w:lineRule="auto"/>
              <w:jc w:val="center"/>
              <w:rPr>
                <w:b/>
                <w:sz w:val="18"/>
              </w:rPr>
            </w:pPr>
            <w:r w:rsidRPr="007E043A">
              <w:rPr>
                <w:b/>
                <w:sz w:val="18"/>
              </w:rPr>
              <w:t>6</w:t>
            </w:r>
          </w:p>
        </w:tc>
        <w:tc>
          <w:tcPr>
            <w:tcW w:w="401" w:type="dxa"/>
            <w:tcBorders>
              <w:right w:val="single" w:sz="4" w:space="0" w:color="auto"/>
            </w:tcBorders>
          </w:tcPr>
          <w:p w:rsidR="00772469" w:rsidRPr="007E043A" w:rsidRDefault="00772469" w:rsidP="00CD2C8F">
            <w:pPr>
              <w:spacing w:after="0" w:line="240" w:lineRule="auto"/>
              <w:jc w:val="center"/>
              <w:rPr>
                <w:b/>
                <w:sz w:val="18"/>
              </w:rPr>
            </w:pPr>
            <w:r w:rsidRPr="007E043A">
              <w:rPr>
                <w:b/>
                <w:sz w:val="18"/>
              </w:rPr>
              <w:t>7</w:t>
            </w:r>
          </w:p>
        </w:tc>
        <w:tc>
          <w:tcPr>
            <w:tcW w:w="401" w:type="dxa"/>
            <w:tcBorders>
              <w:left w:val="single" w:sz="4" w:space="0" w:color="auto"/>
            </w:tcBorders>
          </w:tcPr>
          <w:p w:rsidR="00772469" w:rsidRPr="007E043A" w:rsidRDefault="00772469" w:rsidP="00CD2C8F">
            <w:pPr>
              <w:spacing w:after="0" w:line="240" w:lineRule="auto"/>
              <w:jc w:val="center"/>
              <w:rPr>
                <w:b/>
                <w:sz w:val="18"/>
              </w:rPr>
            </w:pPr>
            <w:r w:rsidRPr="007E043A">
              <w:rPr>
                <w:b/>
                <w:sz w:val="18"/>
              </w:rPr>
              <w:t>8</w:t>
            </w:r>
          </w:p>
        </w:tc>
        <w:tc>
          <w:tcPr>
            <w:tcW w:w="401" w:type="dxa"/>
          </w:tcPr>
          <w:p w:rsidR="00772469" w:rsidRPr="007E043A" w:rsidRDefault="00772469" w:rsidP="00CD2C8F">
            <w:pPr>
              <w:spacing w:after="0" w:line="240" w:lineRule="auto"/>
              <w:jc w:val="center"/>
              <w:rPr>
                <w:b/>
                <w:sz w:val="18"/>
              </w:rPr>
            </w:pPr>
            <w:r w:rsidRPr="007E043A">
              <w:rPr>
                <w:b/>
                <w:sz w:val="18"/>
              </w:rPr>
              <w:t>9</w:t>
            </w:r>
          </w:p>
        </w:tc>
        <w:tc>
          <w:tcPr>
            <w:tcW w:w="401" w:type="dxa"/>
          </w:tcPr>
          <w:p w:rsidR="00772469" w:rsidRPr="007E043A" w:rsidRDefault="00772469" w:rsidP="00CD2C8F">
            <w:pPr>
              <w:spacing w:after="0" w:line="240" w:lineRule="auto"/>
              <w:jc w:val="center"/>
              <w:rPr>
                <w:b/>
                <w:sz w:val="18"/>
              </w:rPr>
            </w:pPr>
            <w:r w:rsidRPr="007E043A">
              <w:rPr>
                <w:b/>
                <w:sz w:val="18"/>
              </w:rPr>
              <w:t>10</w:t>
            </w:r>
          </w:p>
        </w:tc>
        <w:tc>
          <w:tcPr>
            <w:tcW w:w="401" w:type="dxa"/>
          </w:tcPr>
          <w:p w:rsidR="00772469" w:rsidRPr="007E043A" w:rsidRDefault="00772469" w:rsidP="00CD2C8F">
            <w:pPr>
              <w:spacing w:after="0" w:line="240" w:lineRule="auto"/>
              <w:jc w:val="center"/>
              <w:rPr>
                <w:b/>
                <w:sz w:val="18"/>
              </w:rPr>
            </w:pPr>
            <w:r w:rsidRPr="007E043A">
              <w:rPr>
                <w:b/>
                <w:sz w:val="18"/>
              </w:rPr>
              <w:t>11</w:t>
            </w:r>
          </w:p>
        </w:tc>
        <w:tc>
          <w:tcPr>
            <w:tcW w:w="406" w:type="dxa"/>
            <w:tcBorders>
              <w:right w:val="single" w:sz="12" w:space="0" w:color="auto"/>
            </w:tcBorders>
          </w:tcPr>
          <w:p w:rsidR="00772469" w:rsidRPr="007E043A" w:rsidRDefault="00772469" w:rsidP="00CD2C8F">
            <w:pPr>
              <w:spacing w:after="0" w:line="240" w:lineRule="auto"/>
              <w:jc w:val="center"/>
              <w:rPr>
                <w:b/>
                <w:sz w:val="18"/>
              </w:rPr>
            </w:pPr>
            <w:r w:rsidRPr="007E043A">
              <w:rPr>
                <w:b/>
                <w:sz w:val="18"/>
              </w:rPr>
              <w:t>12</w:t>
            </w:r>
          </w:p>
        </w:tc>
        <w:tc>
          <w:tcPr>
            <w:tcW w:w="401" w:type="dxa"/>
            <w:tcBorders>
              <w:left w:val="single" w:sz="12" w:space="0" w:color="auto"/>
            </w:tcBorders>
          </w:tcPr>
          <w:p w:rsidR="00772469" w:rsidRPr="007E043A" w:rsidRDefault="00772469" w:rsidP="00CD2C8F">
            <w:pPr>
              <w:spacing w:after="0" w:line="240" w:lineRule="auto"/>
              <w:jc w:val="center"/>
              <w:rPr>
                <w:b/>
                <w:sz w:val="18"/>
              </w:rPr>
            </w:pPr>
            <w:r w:rsidRPr="007E043A">
              <w:rPr>
                <w:b/>
                <w:sz w:val="18"/>
              </w:rPr>
              <w:t>1</w:t>
            </w:r>
          </w:p>
        </w:tc>
        <w:tc>
          <w:tcPr>
            <w:tcW w:w="401" w:type="dxa"/>
          </w:tcPr>
          <w:p w:rsidR="00772469" w:rsidRPr="007E043A" w:rsidRDefault="00772469" w:rsidP="00CD2C8F">
            <w:pPr>
              <w:spacing w:after="0" w:line="240" w:lineRule="auto"/>
              <w:jc w:val="center"/>
              <w:rPr>
                <w:b/>
                <w:sz w:val="18"/>
              </w:rPr>
            </w:pPr>
            <w:r w:rsidRPr="007E043A">
              <w:rPr>
                <w:b/>
                <w:sz w:val="18"/>
              </w:rPr>
              <w:t>2</w:t>
            </w:r>
          </w:p>
        </w:tc>
        <w:tc>
          <w:tcPr>
            <w:tcW w:w="401" w:type="dxa"/>
          </w:tcPr>
          <w:p w:rsidR="00772469" w:rsidRPr="007E043A" w:rsidRDefault="00772469" w:rsidP="00CD2C8F">
            <w:pPr>
              <w:spacing w:after="0" w:line="240" w:lineRule="auto"/>
              <w:jc w:val="center"/>
              <w:rPr>
                <w:b/>
                <w:sz w:val="18"/>
              </w:rPr>
            </w:pPr>
            <w:r w:rsidRPr="007E043A">
              <w:rPr>
                <w:b/>
                <w:sz w:val="18"/>
              </w:rPr>
              <w:t>3</w:t>
            </w:r>
          </w:p>
        </w:tc>
        <w:tc>
          <w:tcPr>
            <w:tcW w:w="401" w:type="dxa"/>
          </w:tcPr>
          <w:p w:rsidR="00772469" w:rsidRPr="007E043A" w:rsidRDefault="00772469" w:rsidP="00CD2C8F">
            <w:pPr>
              <w:spacing w:after="0" w:line="240" w:lineRule="auto"/>
              <w:jc w:val="center"/>
              <w:rPr>
                <w:b/>
                <w:sz w:val="18"/>
              </w:rPr>
            </w:pPr>
            <w:r w:rsidRPr="007E043A">
              <w:rPr>
                <w:b/>
                <w:sz w:val="18"/>
              </w:rPr>
              <w:t>4</w:t>
            </w:r>
          </w:p>
        </w:tc>
        <w:tc>
          <w:tcPr>
            <w:tcW w:w="401" w:type="dxa"/>
          </w:tcPr>
          <w:p w:rsidR="00772469" w:rsidRPr="007E043A" w:rsidRDefault="00772469" w:rsidP="00CD2C8F">
            <w:pPr>
              <w:spacing w:after="0" w:line="240" w:lineRule="auto"/>
              <w:jc w:val="center"/>
              <w:rPr>
                <w:b/>
                <w:sz w:val="18"/>
              </w:rPr>
            </w:pPr>
            <w:r w:rsidRPr="007E043A">
              <w:rPr>
                <w:b/>
                <w:sz w:val="18"/>
              </w:rPr>
              <w:t>5</w:t>
            </w:r>
          </w:p>
        </w:tc>
        <w:tc>
          <w:tcPr>
            <w:tcW w:w="401" w:type="dxa"/>
          </w:tcPr>
          <w:p w:rsidR="00772469" w:rsidRPr="007E043A" w:rsidRDefault="00772469" w:rsidP="00CD2C8F">
            <w:pPr>
              <w:spacing w:after="0" w:line="240" w:lineRule="auto"/>
              <w:jc w:val="center"/>
              <w:rPr>
                <w:b/>
                <w:sz w:val="18"/>
              </w:rPr>
            </w:pPr>
            <w:r w:rsidRPr="007E043A">
              <w:rPr>
                <w:b/>
                <w:sz w:val="18"/>
              </w:rPr>
              <w:t>6</w:t>
            </w:r>
          </w:p>
        </w:tc>
        <w:tc>
          <w:tcPr>
            <w:tcW w:w="401" w:type="dxa"/>
          </w:tcPr>
          <w:p w:rsidR="00772469" w:rsidRPr="007E043A" w:rsidRDefault="00772469" w:rsidP="00CD2C8F">
            <w:pPr>
              <w:spacing w:after="0" w:line="240" w:lineRule="auto"/>
              <w:jc w:val="center"/>
              <w:rPr>
                <w:b/>
                <w:sz w:val="18"/>
              </w:rPr>
            </w:pPr>
            <w:r w:rsidRPr="007E043A">
              <w:rPr>
                <w:b/>
                <w:sz w:val="18"/>
              </w:rPr>
              <w:t>7</w:t>
            </w:r>
          </w:p>
        </w:tc>
        <w:tc>
          <w:tcPr>
            <w:tcW w:w="401" w:type="dxa"/>
          </w:tcPr>
          <w:p w:rsidR="00772469" w:rsidRPr="007E043A" w:rsidRDefault="00772469" w:rsidP="00CD2C8F">
            <w:pPr>
              <w:spacing w:after="0" w:line="240" w:lineRule="auto"/>
              <w:jc w:val="center"/>
              <w:rPr>
                <w:b/>
                <w:sz w:val="18"/>
              </w:rPr>
            </w:pPr>
            <w:r w:rsidRPr="007E043A">
              <w:rPr>
                <w:b/>
                <w:sz w:val="18"/>
              </w:rPr>
              <w:t>8</w:t>
            </w:r>
          </w:p>
        </w:tc>
        <w:tc>
          <w:tcPr>
            <w:tcW w:w="401" w:type="dxa"/>
          </w:tcPr>
          <w:p w:rsidR="00772469" w:rsidRPr="007E043A" w:rsidRDefault="00772469" w:rsidP="00CD2C8F">
            <w:pPr>
              <w:spacing w:after="0" w:line="240" w:lineRule="auto"/>
              <w:jc w:val="center"/>
              <w:rPr>
                <w:b/>
                <w:sz w:val="18"/>
              </w:rPr>
            </w:pPr>
            <w:r w:rsidRPr="007E043A">
              <w:rPr>
                <w:b/>
                <w:sz w:val="18"/>
              </w:rPr>
              <w:t>9</w:t>
            </w:r>
          </w:p>
        </w:tc>
        <w:tc>
          <w:tcPr>
            <w:tcW w:w="401" w:type="dxa"/>
          </w:tcPr>
          <w:p w:rsidR="00772469" w:rsidRPr="007E043A" w:rsidRDefault="00772469" w:rsidP="00CD2C8F">
            <w:pPr>
              <w:spacing w:after="0" w:line="240" w:lineRule="auto"/>
              <w:jc w:val="center"/>
              <w:rPr>
                <w:b/>
                <w:sz w:val="18"/>
              </w:rPr>
            </w:pPr>
            <w:r w:rsidRPr="007E043A">
              <w:rPr>
                <w:b/>
                <w:sz w:val="18"/>
              </w:rPr>
              <w:t>10</w:t>
            </w:r>
          </w:p>
        </w:tc>
        <w:tc>
          <w:tcPr>
            <w:tcW w:w="401" w:type="dxa"/>
          </w:tcPr>
          <w:p w:rsidR="00772469" w:rsidRPr="007E043A" w:rsidRDefault="00772469" w:rsidP="00CD2C8F">
            <w:pPr>
              <w:spacing w:after="0" w:line="240" w:lineRule="auto"/>
              <w:jc w:val="center"/>
              <w:rPr>
                <w:b/>
                <w:sz w:val="18"/>
              </w:rPr>
            </w:pPr>
            <w:r w:rsidRPr="007E043A">
              <w:rPr>
                <w:b/>
                <w:sz w:val="18"/>
              </w:rPr>
              <w:t>11</w:t>
            </w:r>
          </w:p>
        </w:tc>
        <w:tc>
          <w:tcPr>
            <w:tcW w:w="401" w:type="dxa"/>
          </w:tcPr>
          <w:p w:rsidR="00772469" w:rsidRPr="007E043A" w:rsidRDefault="00772469" w:rsidP="00CD2C8F">
            <w:pPr>
              <w:spacing w:after="0" w:line="240" w:lineRule="auto"/>
              <w:jc w:val="center"/>
              <w:rPr>
                <w:b/>
                <w:sz w:val="18"/>
              </w:rPr>
            </w:pPr>
            <w:r w:rsidRPr="007E043A">
              <w:rPr>
                <w:b/>
                <w:sz w:val="18"/>
              </w:rPr>
              <w:t>12</w:t>
            </w:r>
          </w:p>
        </w:tc>
        <w:tc>
          <w:tcPr>
            <w:tcW w:w="401" w:type="dxa"/>
          </w:tcPr>
          <w:p w:rsidR="00772469" w:rsidRPr="007E043A" w:rsidRDefault="00772469" w:rsidP="00CD2C8F">
            <w:pPr>
              <w:spacing w:after="0" w:line="240" w:lineRule="auto"/>
              <w:jc w:val="center"/>
              <w:rPr>
                <w:b/>
                <w:sz w:val="18"/>
              </w:rPr>
            </w:pPr>
            <w:r w:rsidRPr="007E043A">
              <w:rPr>
                <w:b/>
                <w:sz w:val="18"/>
              </w:rPr>
              <w:t>13</w:t>
            </w:r>
          </w:p>
        </w:tc>
        <w:tc>
          <w:tcPr>
            <w:tcW w:w="401" w:type="dxa"/>
          </w:tcPr>
          <w:p w:rsidR="00772469" w:rsidRPr="007E043A" w:rsidRDefault="00772469" w:rsidP="00CD2C8F">
            <w:pPr>
              <w:spacing w:after="0" w:line="240" w:lineRule="auto"/>
              <w:jc w:val="center"/>
              <w:rPr>
                <w:b/>
                <w:sz w:val="18"/>
              </w:rPr>
            </w:pPr>
            <w:r w:rsidRPr="007E043A">
              <w:rPr>
                <w:b/>
                <w:sz w:val="18"/>
              </w:rPr>
              <w:t>14</w:t>
            </w:r>
          </w:p>
        </w:tc>
        <w:tc>
          <w:tcPr>
            <w:tcW w:w="401" w:type="dxa"/>
          </w:tcPr>
          <w:p w:rsidR="00772469" w:rsidRPr="007E043A" w:rsidRDefault="00772469" w:rsidP="00CD2C8F">
            <w:pPr>
              <w:spacing w:after="0" w:line="240" w:lineRule="auto"/>
              <w:jc w:val="center"/>
              <w:rPr>
                <w:b/>
                <w:sz w:val="18"/>
              </w:rPr>
            </w:pPr>
            <w:r w:rsidRPr="007E043A">
              <w:rPr>
                <w:b/>
                <w:sz w:val="18"/>
              </w:rPr>
              <w:t>15</w:t>
            </w:r>
          </w:p>
        </w:tc>
        <w:tc>
          <w:tcPr>
            <w:tcW w:w="401" w:type="dxa"/>
          </w:tcPr>
          <w:p w:rsidR="00772469" w:rsidRPr="007E043A" w:rsidRDefault="00772469" w:rsidP="00CD2C8F">
            <w:pPr>
              <w:spacing w:after="0" w:line="240" w:lineRule="auto"/>
              <w:jc w:val="center"/>
              <w:rPr>
                <w:b/>
                <w:sz w:val="18"/>
              </w:rPr>
            </w:pPr>
            <w:r w:rsidRPr="007E043A">
              <w:rPr>
                <w:b/>
                <w:sz w:val="18"/>
              </w:rPr>
              <w:t>16</w:t>
            </w:r>
          </w:p>
        </w:tc>
        <w:tc>
          <w:tcPr>
            <w:tcW w:w="401" w:type="dxa"/>
          </w:tcPr>
          <w:p w:rsidR="00772469" w:rsidRPr="007E043A" w:rsidRDefault="00772469" w:rsidP="00CD2C8F">
            <w:pPr>
              <w:spacing w:after="0" w:line="240" w:lineRule="auto"/>
              <w:jc w:val="center"/>
              <w:rPr>
                <w:b/>
                <w:sz w:val="18"/>
              </w:rPr>
            </w:pPr>
            <w:r w:rsidRPr="007E043A">
              <w:rPr>
                <w:b/>
                <w:sz w:val="18"/>
              </w:rPr>
              <w:t>17</w:t>
            </w:r>
          </w:p>
        </w:tc>
        <w:tc>
          <w:tcPr>
            <w:tcW w:w="401" w:type="dxa"/>
          </w:tcPr>
          <w:p w:rsidR="00772469" w:rsidRPr="007E043A" w:rsidRDefault="00772469" w:rsidP="00CD2C8F">
            <w:pPr>
              <w:spacing w:after="0" w:line="240" w:lineRule="auto"/>
              <w:jc w:val="center"/>
              <w:rPr>
                <w:b/>
                <w:sz w:val="18"/>
              </w:rPr>
            </w:pPr>
            <w:r w:rsidRPr="007E043A">
              <w:rPr>
                <w:b/>
                <w:sz w:val="18"/>
              </w:rPr>
              <w:t>18</w:t>
            </w:r>
          </w:p>
        </w:tc>
        <w:tc>
          <w:tcPr>
            <w:tcW w:w="401" w:type="dxa"/>
          </w:tcPr>
          <w:p w:rsidR="00772469" w:rsidRPr="007E043A" w:rsidRDefault="00772469" w:rsidP="00CD2C8F">
            <w:pPr>
              <w:spacing w:after="0" w:line="240" w:lineRule="auto"/>
              <w:jc w:val="center"/>
              <w:rPr>
                <w:b/>
                <w:sz w:val="18"/>
              </w:rPr>
            </w:pPr>
            <w:r w:rsidRPr="007E043A">
              <w:rPr>
                <w:b/>
                <w:sz w:val="18"/>
              </w:rPr>
              <w:t>19</w:t>
            </w:r>
          </w:p>
        </w:tc>
        <w:tc>
          <w:tcPr>
            <w:tcW w:w="401" w:type="dxa"/>
          </w:tcPr>
          <w:p w:rsidR="00772469" w:rsidRPr="007E043A" w:rsidRDefault="00772469" w:rsidP="00CD2C8F">
            <w:pPr>
              <w:spacing w:after="0" w:line="240" w:lineRule="auto"/>
              <w:jc w:val="center"/>
              <w:rPr>
                <w:b/>
                <w:sz w:val="18"/>
              </w:rPr>
            </w:pPr>
            <w:r w:rsidRPr="007E043A">
              <w:rPr>
                <w:b/>
                <w:sz w:val="18"/>
              </w:rPr>
              <w:t>20</w:t>
            </w:r>
          </w:p>
        </w:tc>
      </w:tr>
      <w:tr w:rsidR="001C1115" w:rsidRPr="007E043A" w:rsidTr="001C1115">
        <w:trPr>
          <w:gridAfter w:val="1"/>
          <w:wAfter w:w="14" w:type="dxa"/>
          <w:trHeight w:val="92"/>
        </w:trPr>
        <w:tc>
          <w:tcPr>
            <w:tcW w:w="709" w:type="dxa"/>
            <w:tcBorders>
              <w:right w:val="single" w:sz="4" w:space="0" w:color="auto"/>
            </w:tcBorders>
            <w:vAlign w:val="center"/>
          </w:tcPr>
          <w:p w:rsidR="001C1115" w:rsidRPr="001C1115" w:rsidRDefault="001C1115" w:rsidP="00CA4ED6">
            <w:pPr>
              <w:spacing w:after="0" w:line="240" w:lineRule="auto"/>
              <w:rPr>
                <w:sz w:val="16"/>
                <w:szCs w:val="16"/>
                <w:lang w:eastAsia="uk-UA"/>
              </w:rPr>
            </w:pPr>
            <w:r w:rsidRPr="001C1115">
              <w:rPr>
                <w:sz w:val="16"/>
                <w:szCs w:val="16"/>
              </w:rPr>
              <w:t>ОК 1</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Іноземна мова (за професійним спрямуванням)</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FE6B34"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124"/>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2</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Історія України та української культури</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FE6B34"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24177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3</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Анатомія тварин</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CA4ED6"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64"/>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4</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proofErr w:type="spellStart"/>
            <w:r w:rsidRPr="001C1115">
              <w:rPr>
                <w:sz w:val="16"/>
                <w:szCs w:val="16"/>
              </w:rPr>
              <w:t>Біонеорганічна</w:t>
            </w:r>
            <w:proofErr w:type="spellEnd"/>
            <w:r w:rsidRPr="001C1115">
              <w:rPr>
                <w:sz w:val="16"/>
                <w:szCs w:val="16"/>
              </w:rPr>
              <w:t xml:space="preserve"> та органічна хімія</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241771" w:rsidP="00E5109C">
            <w:pPr>
              <w:spacing w:after="0" w:line="240" w:lineRule="auto"/>
              <w:jc w:val="center"/>
              <w:rPr>
                <w:b/>
                <w:sz w:val="20"/>
              </w:rPr>
            </w:pPr>
            <w:r>
              <w:rPr>
                <w:b/>
                <w:sz w:val="20"/>
              </w:rPr>
              <w:t>х</w:t>
            </w: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64"/>
        </w:trPr>
        <w:tc>
          <w:tcPr>
            <w:tcW w:w="709" w:type="dxa"/>
            <w:tcBorders>
              <w:right w:val="single" w:sz="4" w:space="0" w:color="auto"/>
            </w:tcBorders>
            <w:vAlign w:val="center"/>
          </w:tcPr>
          <w:p w:rsidR="001C1115" w:rsidRPr="001C1115" w:rsidRDefault="001C1115" w:rsidP="00CA4ED6">
            <w:pPr>
              <w:spacing w:after="0" w:line="240" w:lineRule="auto"/>
              <w:rPr>
                <w:sz w:val="16"/>
                <w:szCs w:val="16"/>
                <w:lang w:eastAsia="uk-UA"/>
              </w:rPr>
            </w:pPr>
            <w:r w:rsidRPr="001C1115">
              <w:rPr>
                <w:sz w:val="16"/>
                <w:szCs w:val="16"/>
              </w:rPr>
              <w:t>ОК 5</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Біофізика</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241771" w:rsidP="00E5109C">
            <w:pPr>
              <w:spacing w:after="0" w:line="240" w:lineRule="auto"/>
              <w:jc w:val="center"/>
              <w:rPr>
                <w:b/>
                <w:sz w:val="20"/>
              </w:rPr>
            </w:pPr>
            <w:r>
              <w:rPr>
                <w:b/>
                <w:sz w:val="20"/>
              </w:rPr>
              <w:t>х</w:t>
            </w: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6</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Цивільний захист</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241771" w:rsidP="00E5109C">
            <w:pPr>
              <w:spacing w:after="0" w:line="240" w:lineRule="auto"/>
              <w:jc w:val="center"/>
              <w:rPr>
                <w:b/>
                <w:sz w:val="20"/>
              </w:rPr>
            </w:pPr>
            <w:r>
              <w:rPr>
                <w:b/>
                <w:sz w:val="20"/>
              </w:rPr>
              <w:t>х</w:t>
            </w: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30532D"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64"/>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7</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Латинська мова</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FE6B34"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8</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Екологія</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241771" w:rsidP="00E5109C">
            <w:pPr>
              <w:spacing w:after="0" w:line="240" w:lineRule="auto"/>
              <w:jc w:val="center"/>
              <w:rPr>
                <w:b/>
                <w:sz w:val="20"/>
              </w:rPr>
            </w:pPr>
            <w:r>
              <w:rPr>
                <w:b/>
                <w:sz w:val="20"/>
              </w:rPr>
              <w:t>х</w:t>
            </w: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D31D51"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64"/>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9</w:t>
            </w:r>
          </w:p>
        </w:tc>
        <w:tc>
          <w:tcPr>
            <w:tcW w:w="2014" w:type="dxa"/>
            <w:tcBorders>
              <w:left w:val="single" w:sz="4" w:space="0" w:color="auto"/>
            </w:tcBorders>
            <w:shd w:val="clear" w:color="auto" w:fill="FFFFFF"/>
            <w:vAlign w:val="center"/>
          </w:tcPr>
          <w:p w:rsidR="001C1115" w:rsidRPr="001C1115" w:rsidRDefault="001C1115" w:rsidP="00CA4ED6">
            <w:pPr>
              <w:spacing w:after="0" w:line="240" w:lineRule="auto"/>
              <w:rPr>
                <w:sz w:val="16"/>
                <w:szCs w:val="16"/>
              </w:rPr>
            </w:pPr>
            <w:r w:rsidRPr="001C1115">
              <w:rPr>
                <w:sz w:val="16"/>
                <w:szCs w:val="16"/>
              </w:rPr>
              <w:t>Українська мова (за професійним спрямуванням)</w:t>
            </w:r>
          </w:p>
        </w:tc>
        <w:tc>
          <w:tcPr>
            <w:tcW w:w="453" w:type="dxa"/>
            <w:vAlign w:val="center"/>
          </w:tcPr>
          <w:p w:rsidR="001C1115" w:rsidRPr="007E043A" w:rsidRDefault="001C1115" w:rsidP="00DB0967">
            <w:pPr>
              <w:spacing w:after="0" w:line="240" w:lineRule="auto"/>
              <w:jc w:val="center"/>
              <w:rPr>
                <w:b/>
                <w:sz w:val="20"/>
              </w:rPr>
            </w:pPr>
          </w:p>
        </w:tc>
        <w:tc>
          <w:tcPr>
            <w:tcW w:w="400" w:type="dxa"/>
            <w:vAlign w:val="center"/>
          </w:tcPr>
          <w:p w:rsidR="001C1115" w:rsidRPr="007E043A" w:rsidRDefault="001C1115" w:rsidP="00DB0967">
            <w:pPr>
              <w:spacing w:after="0" w:line="240" w:lineRule="auto"/>
              <w:jc w:val="center"/>
              <w:rPr>
                <w:b/>
                <w:sz w:val="20"/>
              </w:rPr>
            </w:pPr>
          </w:p>
        </w:tc>
        <w:tc>
          <w:tcPr>
            <w:tcW w:w="400"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FE6B34" w:rsidP="00DB0967">
            <w:pPr>
              <w:spacing w:after="0" w:line="240" w:lineRule="auto"/>
              <w:jc w:val="center"/>
              <w:rPr>
                <w:b/>
                <w:sz w:val="20"/>
              </w:rPr>
            </w:pPr>
            <w:r>
              <w:rPr>
                <w:b/>
                <w:sz w:val="20"/>
              </w:rPr>
              <w:t>х</w:t>
            </w: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DB0967">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DB0967">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c>
          <w:tcPr>
            <w:tcW w:w="401" w:type="dxa"/>
            <w:vAlign w:val="center"/>
          </w:tcPr>
          <w:p w:rsidR="001C1115" w:rsidRPr="007E043A" w:rsidRDefault="001C1115" w:rsidP="00DB0967">
            <w:pPr>
              <w:spacing w:after="0" w:line="240" w:lineRule="auto"/>
              <w:jc w:val="center"/>
              <w:rPr>
                <w:b/>
                <w:sz w:val="20"/>
              </w:rPr>
            </w:pPr>
          </w:p>
        </w:tc>
      </w:tr>
      <w:tr w:rsidR="001C1115" w:rsidRPr="007E043A" w:rsidTr="001C1115">
        <w:trPr>
          <w:gridAfter w:val="1"/>
          <w:wAfter w:w="14" w:type="dxa"/>
          <w:trHeight w:val="64"/>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10</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Філософія з основами логіки</w:t>
            </w:r>
          </w:p>
        </w:tc>
        <w:tc>
          <w:tcPr>
            <w:tcW w:w="453" w:type="dxa"/>
            <w:vAlign w:val="center"/>
          </w:tcPr>
          <w:p w:rsidR="001C1115" w:rsidRPr="007E043A" w:rsidRDefault="0005695C" w:rsidP="0002710A">
            <w:pPr>
              <w:spacing w:after="0" w:line="240" w:lineRule="auto"/>
              <w:jc w:val="center"/>
              <w:rPr>
                <w:b/>
                <w:sz w:val="20"/>
              </w:rPr>
            </w:pPr>
            <w:r>
              <w:rPr>
                <w:b/>
                <w:sz w:val="20"/>
              </w:rPr>
              <w:t>х</w:t>
            </w: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FE6B34" w:rsidP="0002710A">
            <w:pPr>
              <w:spacing w:after="0" w:line="240" w:lineRule="auto"/>
              <w:jc w:val="center"/>
              <w:rPr>
                <w:b/>
                <w:sz w:val="20"/>
              </w:rPr>
            </w:pPr>
            <w:r>
              <w:rPr>
                <w:b/>
                <w:sz w:val="20"/>
              </w:rPr>
              <w:t>х</w:t>
            </w: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24177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24177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126"/>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11</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Цитологія, гістологія, ембріологія</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CA4ED6"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912003"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12</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Біохімія</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CA4ED6"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107"/>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13</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Ветеринарна генетика і розведення</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CA4ED6"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ОК 14</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 xml:space="preserve">Годівля, живлення тварин та </w:t>
            </w:r>
            <w:proofErr w:type="spellStart"/>
            <w:r w:rsidRPr="001C1115">
              <w:rPr>
                <w:sz w:val="16"/>
                <w:szCs w:val="16"/>
              </w:rPr>
              <w:t>кормовиробництво</w:t>
            </w:r>
            <w:proofErr w:type="spellEnd"/>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217"/>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15</w:t>
            </w:r>
          </w:p>
        </w:tc>
        <w:tc>
          <w:tcPr>
            <w:tcW w:w="2014" w:type="dxa"/>
            <w:tcBorders>
              <w:left w:val="single" w:sz="4" w:space="0" w:color="auto"/>
            </w:tcBorders>
            <w:vAlign w:val="center"/>
          </w:tcPr>
          <w:p w:rsidR="001C1115" w:rsidRPr="001C1115" w:rsidRDefault="001C1115" w:rsidP="00CA4ED6">
            <w:pPr>
              <w:spacing w:after="0" w:line="240" w:lineRule="auto"/>
              <w:rPr>
                <w:sz w:val="16"/>
                <w:szCs w:val="16"/>
                <w:lang w:eastAsia="uk-UA"/>
              </w:rPr>
            </w:pPr>
            <w:r w:rsidRPr="001C1115">
              <w:rPr>
                <w:sz w:val="16"/>
                <w:szCs w:val="16"/>
                <w:lang w:eastAsia="uk-UA"/>
              </w:rPr>
              <w:t>Ветеринарна гігієна</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BF768F"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76"/>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16</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Ветеринарна мікробіологія та імунологія</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B77FE" w:rsidP="0002710A">
            <w:pPr>
              <w:spacing w:after="0" w:line="240" w:lineRule="auto"/>
              <w:jc w:val="center"/>
              <w:rPr>
                <w:b/>
                <w:sz w:val="20"/>
              </w:rPr>
            </w:pPr>
            <w:r>
              <w:rPr>
                <w:b/>
                <w:sz w:val="20"/>
              </w:rPr>
              <w:t>х</w:t>
            </w:r>
          </w:p>
        </w:tc>
        <w:tc>
          <w:tcPr>
            <w:tcW w:w="401" w:type="dxa"/>
            <w:vAlign w:val="center"/>
          </w:tcPr>
          <w:p w:rsidR="001C1115" w:rsidRPr="007E043A" w:rsidRDefault="00912003"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138"/>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17</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Фізіологія тварин</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8376AD" w:rsidRDefault="001C1115" w:rsidP="0002710A">
            <w:pPr>
              <w:spacing w:after="0" w:line="240" w:lineRule="auto"/>
              <w:jc w:val="center"/>
              <w:rPr>
                <w:b/>
                <w:sz w:val="20"/>
                <w:lang w:val="en-US"/>
              </w:rPr>
            </w:pPr>
          </w:p>
        </w:tc>
        <w:tc>
          <w:tcPr>
            <w:tcW w:w="406" w:type="dxa"/>
            <w:tcBorders>
              <w:right w:val="single" w:sz="12" w:space="0" w:color="auto"/>
            </w:tcBorders>
            <w:vAlign w:val="center"/>
          </w:tcPr>
          <w:p w:rsidR="001C1115" w:rsidRPr="008376AD" w:rsidRDefault="001C1115" w:rsidP="0002710A">
            <w:pPr>
              <w:spacing w:after="0" w:line="240" w:lineRule="auto"/>
              <w:jc w:val="center"/>
              <w:rPr>
                <w:b/>
                <w:sz w:val="20"/>
                <w:lang w:val="en-US"/>
              </w:rPr>
            </w:pPr>
          </w:p>
        </w:tc>
        <w:tc>
          <w:tcPr>
            <w:tcW w:w="401" w:type="dxa"/>
            <w:tcBorders>
              <w:left w:val="single" w:sz="12" w:space="0" w:color="auto"/>
            </w:tcBorders>
            <w:vAlign w:val="center"/>
          </w:tcPr>
          <w:p w:rsidR="001C1115" w:rsidRPr="007E043A" w:rsidRDefault="00CA4ED6"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8376AD" w:rsidRDefault="001C1115" w:rsidP="0002710A">
            <w:pPr>
              <w:spacing w:after="0" w:line="240" w:lineRule="auto"/>
              <w:jc w:val="center"/>
              <w:rPr>
                <w:b/>
                <w:sz w:val="20"/>
                <w:lang w:val="en-US"/>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8376AD" w:rsidRDefault="001C1115" w:rsidP="0002710A">
            <w:pPr>
              <w:spacing w:after="0" w:line="240" w:lineRule="auto"/>
              <w:jc w:val="center"/>
              <w:rPr>
                <w:b/>
                <w:sz w:val="20"/>
                <w:lang w:val="en-US"/>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18</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Благополуччя тварин</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217"/>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19</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Товарознавство харчових продуктів</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1C1115" w:rsidRPr="007E043A" w:rsidRDefault="0024177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64"/>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20</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Ветеринарна вірусологія</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CA4ED6"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912003"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31D51"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217"/>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21</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Ветеринарна патофізіологія</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CA4ED6"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231"/>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22</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Оперативна хірургія з основами топографічної анатомії</w:t>
            </w:r>
          </w:p>
        </w:tc>
        <w:tc>
          <w:tcPr>
            <w:tcW w:w="453" w:type="dxa"/>
            <w:vAlign w:val="center"/>
          </w:tcPr>
          <w:p w:rsidR="001C1115" w:rsidRPr="007E043A" w:rsidRDefault="001C1115" w:rsidP="0002710A">
            <w:pPr>
              <w:spacing w:after="0" w:line="240" w:lineRule="auto"/>
              <w:jc w:val="center"/>
              <w:rPr>
                <w:b/>
                <w:sz w:val="20"/>
              </w:rPr>
            </w:pPr>
          </w:p>
        </w:tc>
        <w:tc>
          <w:tcPr>
            <w:tcW w:w="400" w:type="dxa"/>
            <w:vAlign w:val="center"/>
          </w:tcPr>
          <w:p w:rsidR="001C1115" w:rsidRPr="00BF768F" w:rsidRDefault="00BF768F" w:rsidP="0002710A">
            <w:pPr>
              <w:spacing w:after="0" w:line="240" w:lineRule="auto"/>
              <w:jc w:val="center"/>
              <w:rPr>
                <w:b/>
                <w:sz w:val="20"/>
              </w:rPr>
            </w:pPr>
            <w:r w:rsidRPr="00BF768F">
              <w:rPr>
                <w:b/>
                <w:sz w:val="20"/>
              </w:rPr>
              <w:t>х</w:t>
            </w:r>
          </w:p>
        </w:tc>
        <w:tc>
          <w:tcPr>
            <w:tcW w:w="400" w:type="dxa"/>
            <w:vAlign w:val="center"/>
          </w:tcPr>
          <w:p w:rsidR="001C1115" w:rsidRPr="007E043A" w:rsidRDefault="00BF768F"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4"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1C1115" w:rsidRPr="007E043A" w:rsidRDefault="001C1115" w:rsidP="0002710A">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DB77FE" w:rsidP="0002710A">
            <w:pPr>
              <w:spacing w:after="0" w:line="240" w:lineRule="auto"/>
              <w:jc w:val="center"/>
              <w:rPr>
                <w:b/>
                <w:sz w:val="20"/>
              </w:rPr>
            </w:pPr>
            <w:r>
              <w:rPr>
                <w:b/>
                <w:sz w:val="20"/>
              </w:rPr>
              <w:t>х</w:t>
            </w:r>
          </w:p>
        </w:tc>
        <w:tc>
          <w:tcPr>
            <w:tcW w:w="401" w:type="dxa"/>
            <w:vAlign w:val="center"/>
          </w:tcPr>
          <w:p w:rsidR="001C1115" w:rsidRPr="007E043A" w:rsidRDefault="00912003" w:rsidP="0002710A">
            <w:pPr>
              <w:spacing w:after="0" w:line="240" w:lineRule="auto"/>
              <w:jc w:val="center"/>
              <w:rPr>
                <w:b/>
                <w:sz w:val="20"/>
              </w:rPr>
            </w:pPr>
            <w:r>
              <w:rPr>
                <w:b/>
                <w:sz w:val="20"/>
              </w:rPr>
              <w:t>х</w:t>
            </w: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c>
          <w:tcPr>
            <w:tcW w:w="401" w:type="dxa"/>
            <w:vAlign w:val="center"/>
          </w:tcPr>
          <w:p w:rsidR="001C1115" w:rsidRPr="007E043A" w:rsidRDefault="001C1115" w:rsidP="0002710A">
            <w:pPr>
              <w:spacing w:after="0" w:line="240" w:lineRule="auto"/>
              <w:jc w:val="center"/>
              <w:rPr>
                <w:b/>
                <w:sz w:val="20"/>
              </w:rPr>
            </w:pPr>
          </w:p>
        </w:tc>
      </w:tr>
      <w:tr w:rsidR="001C1115" w:rsidRPr="007E043A" w:rsidTr="001C1115">
        <w:trPr>
          <w:gridAfter w:val="1"/>
          <w:wAfter w:w="14" w:type="dxa"/>
          <w:trHeight w:val="104"/>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23</w:t>
            </w: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r w:rsidRPr="001C1115">
              <w:rPr>
                <w:sz w:val="16"/>
                <w:szCs w:val="16"/>
              </w:rPr>
              <w:t>Ветеринарна фармакологія</w:t>
            </w: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BF768F" w:rsidRDefault="00BF768F" w:rsidP="00E5109C">
            <w:pPr>
              <w:spacing w:after="0" w:line="240" w:lineRule="auto"/>
              <w:jc w:val="center"/>
              <w:rPr>
                <w:b/>
                <w:sz w:val="20"/>
              </w:rPr>
            </w:pPr>
            <w:r w:rsidRPr="00BF768F">
              <w:rPr>
                <w:b/>
                <w:sz w:val="20"/>
              </w:rPr>
              <w:t>х</w:t>
            </w:r>
          </w:p>
        </w:tc>
        <w:tc>
          <w:tcPr>
            <w:tcW w:w="400" w:type="dxa"/>
            <w:vAlign w:val="center"/>
          </w:tcPr>
          <w:p w:rsidR="001C1115" w:rsidRPr="007E043A" w:rsidRDefault="00BF768F"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241771"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912003"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1C1115">
        <w:trPr>
          <w:gridAfter w:val="1"/>
          <w:wAfter w:w="14" w:type="dxa"/>
          <w:trHeight w:val="104"/>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r w:rsidRPr="001C1115">
              <w:rPr>
                <w:sz w:val="16"/>
                <w:szCs w:val="16"/>
              </w:rPr>
              <w:t>ОК 24</w:t>
            </w:r>
          </w:p>
        </w:tc>
        <w:tc>
          <w:tcPr>
            <w:tcW w:w="2014" w:type="dxa"/>
            <w:tcBorders>
              <w:left w:val="single" w:sz="4" w:space="0" w:color="auto"/>
            </w:tcBorders>
            <w:vAlign w:val="center"/>
          </w:tcPr>
          <w:p w:rsidR="001C1115" w:rsidRDefault="001C1115" w:rsidP="001C1115">
            <w:pPr>
              <w:spacing w:after="0" w:line="240" w:lineRule="auto"/>
              <w:rPr>
                <w:sz w:val="16"/>
                <w:szCs w:val="16"/>
              </w:rPr>
            </w:pPr>
            <w:r w:rsidRPr="001C1115">
              <w:rPr>
                <w:sz w:val="16"/>
                <w:szCs w:val="16"/>
              </w:rPr>
              <w:t>Клінічна діагностика</w:t>
            </w:r>
          </w:p>
          <w:p w:rsidR="001C1115" w:rsidRDefault="001C1115" w:rsidP="001C1115">
            <w:pPr>
              <w:spacing w:after="0" w:line="240" w:lineRule="auto"/>
              <w:rPr>
                <w:sz w:val="16"/>
                <w:szCs w:val="16"/>
              </w:rPr>
            </w:pPr>
          </w:p>
          <w:p w:rsidR="001C1115" w:rsidRPr="001C1115" w:rsidRDefault="001C1115" w:rsidP="001C1115">
            <w:pPr>
              <w:spacing w:after="0" w:line="240" w:lineRule="auto"/>
              <w:rPr>
                <w:sz w:val="16"/>
                <w:szCs w:val="16"/>
              </w:rPr>
            </w:pPr>
          </w:p>
        </w:tc>
        <w:tc>
          <w:tcPr>
            <w:tcW w:w="453" w:type="dxa"/>
            <w:vAlign w:val="center"/>
          </w:tcPr>
          <w:p w:rsidR="001C1115" w:rsidRPr="007E043A" w:rsidRDefault="001C1115" w:rsidP="00E5109C">
            <w:pPr>
              <w:spacing w:after="0" w:line="240" w:lineRule="auto"/>
              <w:jc w:val="center"/>
              <w:rPr>
                <w:b/>
                <w:sz w:val="20"/>
              </w:rPr>
            </w:pPr>
          </w:p>
        </w:tc>
        <w:tc>
          <w:tcPr>
            <w:tcW w:w="400" w:type="dxa"/>
            <w:vAlign w:val="center"/>
          </w:tcPr>
          <w:p w:rsidR="001C1115" w:rsidRPr="00BF768F" w:rsidRDefault="00BF768F" w:rsidP="00E5109C">
            <w:pPr>
              <w:spacing w:after="0" w:line="240" w:lineRule="auto"/>
              <w:jc w:val="center"/>
              <w:rPr>
                <w:b/>
                <w:sz w:val="20"/>
              </w:rPr>
            </w:pPr>
            <w:r w:rsidRPr="00BF768F">
              <w:rPr>
                <w:b/>
                <w:sz w:val="20"/>
              </w:rPr>
              <w:t>х</w:t>
            </w:r>
          </w:p>
        </w:tc>
        <w:tc>
          <w:tcPr>
            <w:tcW w:w="400" w:type="dxa"/>
            <w:vAlign w:val="center"/>
          </w:tcPr>
          <w:p w:rsidR="001C1115" w:rsidRPr="007E043A" w:rsidRDefault="00BF768F"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tcBorders>
              <w:right w:val="single" w:sz="4"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4" w:space="0" w:color="auto"/>
            </w:tcBorders>
            <w:vAlign w:val="center"/>
          </w:tcPr>
          <w:p w:rsidR="001C1115" w:rsidRPr="007E043A" w:rsidRDefault="00241771"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6" w:type="dxa"/>
            <w:tcBorders>
              <w:right w:val="single" w:sz="12" w:space="0" w:color="auto"/>
            </w:tcBorders>
            <w:vAlign w:val="center"/>
          </w:tcPr>
          <w:p w:rsidR="001C1115" w:rsidRPr="007E043A" w:rsidRDefault="001C1115" w:rsidP="00E5109C">
            <w:pPr>
              <w:spacing w:after="0" w:line="240" w:lineRule="auto"/>
              <w:jc w:val="center"/>
              <w:rPr>
                <w:b/>
                <w:sz w:val="20"/>
              </w:rPr>
            </w:pPr>
          </w:p>
        </w:tc>
        <w:tc>
          <w:tcPr>
            <w:tcW w:w="401" w:type="dxa"/>
            <w:tcBorders>
              <w:left w:val="single" w:sz="12" w:space="0" w:color="auto"/>
            </w:tcBorders>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DB77FE"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912003"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912003" w:rsidP="00E5109C">
            <w:pPr>
              <w:spacing w:after="0" w:line="240" w:lineRule="auto"/>
              <w:jc w:val="center"/>
              <w:rPr>
                <w:b/>
                <w:sz w:val="20"/>
              </w:rPr>
            </w:pPr>
            <w:r>
              <w:rPr>
                <w:b/>
                <w:sz w:val="20"/>
              </w:rPr>
              <w:t>х</w:t>
            </w: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c>
          <w:tcPr>
            <w:tcW w:w="401" w:type="dxa"/>
            <w:vAlign w:val="center"/>
          </w:tcPr>
          <w:p w:rsidR="001C1115" w:rsidRPr="007E043A" w:rsidRDefault="001C1115" w:rsidP="00E5109C">
            <w:pPr>
              <w:spacing w:after="0" w:line="240" w:lineRule="auto"/>
              <w:jc w:val="center"/>
              <w:rPr>
                <w:b/>
                <w:sz w:val="20"/>
              </w:rPr>
            </w:pPr>
          </w:p>
        </w:tc>
      </w:tr>
      <w:tr w:rsidR="001C1115" w:rsidRPr="007E043A" w:rsidTr="00CA4ED6">
        <w:trPr>
          <w:gridAfter w:val="1"/>
          <w:wAfter w:w="14" w:type="dxa"/>
          <w:trHeight w:val="104"/>
        </w:trPr>
        <w:tc>
          <w:tcPr>
            <w:tcW w:w="709" w:type="dxa"/>
            <w:tcBorders>
              <w:right w:val="single" w:sz="4" w:space="0" w:color="auto"/>
            </w:tcBorders>
            <w:vAlign w:val="center"/>
          </w:tcPr>
          <w:p w:rsidR="001C1115" w:rsidRPr="001C1115" w:rsidRDefault="001C1115" w:rsidP="00CA4ED6">
            <w:pPr>
              <w:widowControl w:val="0"/>
              <w:autoSpaceDE w:val="0"/>
              <w:autoSpaceDN w:val="0"/>
              <w:adjustRightInd w:val="0"/>
              <w:spacing w:after="0" w:line="240" w:lineRule="auto"/>
              <w:rPr>
                <w:sz w:val="16"/>
                <w:szCs w:val="16"/>
              </w:rPr>
            </w:pPr>
          </w:p>
        </w:tc>
        <w:tc>
          <w:tcPr>
            <w:tcW w:w="2014" w:type="dxa"/>
            <w:tcBorders>
              <w:left w:val="single" w:sz="4" w:space="0" w:color="auto"/>
            </w:tcBorders>
            <w:vAlign w:val="center"/>
          </w:tcPr>
          <w:p w:rsidR="001C1115" w:rsidRPr="001C1115" w:rsidRDefault="001C1115" w:rsidP="00CA4ED6">
            <w:pPr>
              <w:spacing w:after="0" w:line="240" w:lineRule="auto"/>
              <w:rPr>
                <w:sz w:val="16"/>
                <w:szCs w:val="16"/>
              </w:rPr>
            </w:pPr>
          </w:p>
        </w:tc>
        <w:tc>
          <w:tcPr>
            <w:tcW w:w="453" w:type="dxa"/>
          </w:tcPr>
          <w:p w:rsidR="001C1115" w:rsidRPr="007E043A" w:rsidRDefault="001C1115" w:rsidP="00CA4ED6">
            <w:pPr>
              <w:spacing w:after="0" w:line="240" w:lineRule="auto"/>
              <w:jc w:val="center"/>
              <w:rPr>
                <w:b/>
                <w:sz w:val="18"/>
              </w:rPr>
            </w:pPr>
            <w:r w:rsidRPr="007E043A">
              <w:rPr>
                <w:b/>
                <w:sz w:val="18"/>
              </w:rPr>
              <w:t>1</w:t>
            </w:r>
          </w:p>
        </w:tc>
        <w:tc>
          <w:tcPr>
            <w:tcW w:w="400" w:type="dxa"/>
          </w:tcPr>
          <w:p w:rsidR="001C1115" w:rsidRPr="007E043A" w:rsidRDefault="001C1115" w:rsidP="00CA4ED6">
            <w:pPr>
              <w:spacing w:after="0" w:line="240" w:lineRule="auto"/>
              <w:jc w:val="center"/>
              <w:rPr>
                <w:b/>
                <w:sz w:val="18"/>
              </w:rPr>
            </w:pPr>
            <w:r w:rsidRPr="007E043A">
              <w:rPr>
                <w:b/>
                <w:sz w:val="18"/>
              </w:rPr>
              <w:t>2</w:t>
            </w:r>
          </w:p>
        </w:tc>
        <w:tc>
          <w:tcPr>
            <w:tcW w:w="400" w:type="dxa"/>
          </w:tcPr>
          <w:p w:rsidR="001C1115" w:rsidRPr="007E043A" w:rsidRDefault="001C1115" w:rsidP="00CA4ED6">
            <w:pPr>
              <w:spacing w:after="0" w:line="240" w:lineRule="auto"/>
              <w:jc w:val="center"/>
              <w:rPr>
                <w:b/>
                <w:sz w:val="18"/>
              </w:rPr>
            </w:pPr>
            <w:r w:rsidRPr="007E043A">
              <w:rPr>
                <w:b/>
                <w:sz w:val="18"/>
              </w:rPr>
              <w:t>3</w:t>
            </w:r>
          </w:p>
        </w:tc>
        <w:tc>
          <w:tcPr>
            <w:tcW w:w="401" w:type="dxa"/>
          </w:tcPr>
          <w:p w:rsidR="001C1115" w:rsidRPr="007E043A" w:rsidRDefault="001C1115" w:rsidP="00CA4ED6">
            <w:pPr>
              <w:spacing w:after="0" w:line="240" w:lineRule="auto"/>
              <w:jc w:val="center"/>
              <w:rPr>
                <w:b/>
                <w:sz w:val="18"/>
              </w:rPr>
            </w:pPr>
            <w:r w:rsidRPr="007E043A">
              <w:rPr>
                <w:b/>
                <w:sz w:val="18"/>
              </w:rPr>
              <w:t>4</w:t>
            </w:r>
          </w:p>
        </w:tc>
        <w:tc>
          <w:tcPr>
            <w:tcW w:w="401" w:type="dxa"/>
          </w:tcPr>
          <w:p w:rsidR="001C1115" w:rsidRPr="007E043A" w:rsidRDefault="001C1115" w:rsidP="00CA4ED6">
            <w:pPr>
              <w:spacing w:after="0" w:line="240" w:lineRule="auto"/>
              <w:jc w:val="center"/>
              <w:rPr>
                <w:b/>
                <w:sz w:val="18"/>
              </w:rPr>
            </w:pPr>
            <w:r w:rsidRPr="007E043A">
              <w:rPr>
                <w:b/>
                <w:sz w:val="18"/>
              </w:rPr>
              <w:t>5</w:t>
            </w:r>
          </w:p>
        </w:tc>
        <w:tc>
          <w:tcPr>
            <w:tcW w:w="401" w:type="dxa"/>
          </w:tcPr>
          <w:p w:rsidR="001C1115" w:rsidRPr="007E043A" w:rsidRDefault="001C1115" w:rsidP="00CA4ED6">
            <w:pPr>
              <w:spacing w:after="0" w:line="240" w:lineRule="auto"/>
              <w:jc w:val="center"/>
              <w:rPr>
                <w:b/>
                <w:sz w:val="18"/>
              </w:rPr>
            </w:pPr>
            <w:r w:rsidRPr="007E043A">
              <w:rPr>
                <w:b/>
                <w:sz w:val="18"/>
              </w:rPr>
              <w:t>6</w:t>
            </w:r>
          </w:p>
        </w:tc>
        <w:tc>
          <w:tcPr>
            <w:tcW w:w="401" w:type="dxa"/>
            <w:tcBorders>
              <w:right w:val="single" w:sz="4" w:space="0" w:color="auto"/>
            </w:tcBorders>
          </w:tcPr>
          <w:p w:rsidR="001C1115" w:rsidRPr="007E043A" w:rsidRDefault="001C1115" w:rsidP="00CA4ED6">
            <w:pPr>
              <w:spacing w:after="0" w:line="240" w:lineRule="auto"/>
              <w:jc w:val="center"/>
              <w:rPr>
                <w:b/>
                <w:sz w:val="18"/>
              </w:rPr>
            </w:pPr>
            <w:r w:rsidRPr="007E043A">
              <w:rPr>
                <w:b/>
                <w:sz w:val="18"/>
              </w:rPr>
              <w:t>7</w:t>
            </w:r>
          </w:p>
        </w:tc>
        <w:tc>
          <w:tcPr>
            <w:tcW w:w="401" w:type="dxa"/>
            <w:tcBorders>
              <w:left w:val="single" w:sz="4" w:space="0" w:color="auto"/>
            </w:tcBorders>
          </w:tcPr>
          <w:p w:rsidR="001C1115" w:rsidRPr="007E043A" w:rsidRDefault="001C1115" w:rsidP="00CA4ED6">
            <w:pPr>
              <w:spacing w:after="0" w:line="240" w:lineRule="auto"/>
              <w:jc w:val="center"/>
              <w:rPr>
                <w:b/>
                <w:sz w:val="18"/>
              </w:rPr>
            </w:pPr>
            <w:r w:rsidRPr="007E043A">
              <w:rPr>
                <w:b/>
                <w:sz w:val="18"/>
              </w:rPr>
              <w:t>8</w:t>
            </w:r>
          </w:p>
        </w:tc>
        <w:tc>
          <w:tcPr>
            <w:tcW w:w="401" w:type="dxa"/>
          </w:tcPr>
          <w:p w:rsidR="001C1115" w:rsidRPr="007E043A" w:rsidRDefault="001C1115" w:rsidP="00CA4ED6">
            <w:pPr>
              <w:spacing w:after="0" w:line="240" w:lineRule="auto"/>
              <w:jc w:val="center"/>
              <w:rPr>
                <w:b/>
                <w:sz w:val="18"/>
              </w:rPr>
            </w:pPr>
            <w:r w:rsidRPr="007E043A">
              <w:rPr>
                <w:b/>
                <w:sz w:val="18"/>
              </w:rPr>
              <w:t>9</w:t>
            </w:r>
          </w:p>
        </w:tc>
        <w:tc>
          <w:tcPr>
            <w:tcW w:w="401" w:type="dxa"/>
          </w:tcPr>
          <w:p w:rsidR="001C1115" w:rsidRPr="007E043A" w:rsidRDefault="001C1115" w:rsidP="00CA4ED6">
            <w:pPr>
              <w:spacing w:after="0" w:line="240" w:lineRule="auto"/>
              <w:jc w:val="center"/>
              <w:rPr>
                <w:b/>
                <w:sz w:val="18"/>
              </w:rPr>
            </w:pPr>
            <w:r w:rsidRPr="007E043A">
              <w:rPr>
                <w:b/>
                <w:sz w:val="18"/>
              </w:rPr>
              <w:t>10</w:t>
            </w:r>
          </w:p>
        </w:tc>
        <w:tc>
          <w:tcPr>
            <w:tcW w:w="401" w:type="dxa"/>
          </w:tcPr>
          <w:p w:rsidR="001C1115" w:rsidRPr="007E043A" w:rsidRDefault="001C1115" w:rsidP="00CA4ED6">
            <w:pPr>
              <w:spacing w:after="0" w:line="240" w:lineRule="auto"/>
              <w:jc w:val="center"/>
              <w:rPr>
                <w:b/>
                <w:sz w:val="18"/>
              </w:rPr>
            </w:pPr>
            <w:r w:rsidRPr="007E043A">
              <w:rPr>
                <w:b/>
                <w:sz w:val="18"/>
              </w:rPr>
              <w:t>11</w:t>
            </w:r>
          </w:p>
        </w:tc>
        <w:tc>
          <w:tcPr>
            <w:tcW w:w="406" w:type="dxa"/>
            <w:tcBorders>
              <w:right w:val="single" w:sz="12" w:space="0" w:color="auto"/>
            </w:tcBorders>
          </w:tcPr>
          <w:p w:rsidR="001C1115" w:rsidRPr="007E043A" w:rsidRDefault="001C1115" w:rsidP="00CA4ED6">
            <w:pPr>
              <w:spacing w:after="0" w:line="240" w:lineRule="auto"/>
              <w:jc w:val="center"/>
              <w:rPr>
                <w:b/>
                <w:sz w:val="18"/>
              </w:rPr>
            </w:pPr>
            <w:r w:rsidRPr="007E043A">
              <w:rPr>
                <w:b/>
                <w:sz w:val="18"/>
              </w:rPr>
              <w:t>12</w:t>
            </w:r>
          </w:p>
        </w:tc>
        <w:tc>
          <w:tcPr>
            <w:tcW w:w="401" w:type="dxa"/>
            <w:tcBorders>
              <w:left w:val="single" w:sz="12" w:space="0" w:color="auto"/>
            </w:tcBorders>
          </w:tcPr>
          <w:p w:rsidR="001C1115" w:rsidRPr="007E043A" w:rsidRDefault="001C1115" w:rsidP="00CA4ED6">
            <w:pPr>
              <w:spacing w:after="0" w:line="240" w:lineRule="auto"/>
              <w:jc w:val="center"/>
              <w:rPr>
                <w:b/>
                <w:sz w:val="18"/>
              </w:rPr>
            </w:pPr>
            <w:r w:rsidRPr="007E043A">
              <w:rPr>
                <w:b/>
                <w:sz w:val="18"/>
              </w:rPr>
              <w:t>1</w:t>
            </w:r>
          </w:p>
        </w:tc>
        <w:tc>
          <w:tcPr>
            <w:tcW w:w="401" w:type="dxa"/>
          </w:tcPr>
          <w:p w:rsidR="001C1115" w:rsidRPr="007E043A" w:rsidRDefault="001C1115" w:rsidP="00CA4ED6">
            <w:pPr>
              <w:spacing w:after="0" w:line="240" w:lineRule="auto"/>
              <w:jc w:val="center"/>
              <w:rPr>
                <w:b/>
                <w:sz w:val="18"/>
              </w:rPr>
            </w:pPr>
            <w:r w:rsidRPr="007E043A">
              <w:rPr>
                <w:b/>
                <w:sz w:val="18"/>
              </w:rPr>
              <w:t>2</w:t>
            </w:r>
          </w:p>
        </w:tc>
        <w:tc>
          <w:tcPr>
            <w:tcW w:w="401" w:type="dxa"/>
          </w:tcPr>
          <w:p w:rsidR="001C1115" w:rsidRPr="007E043A" w:rsidRDefault="001C1115" w:rsidP="00CA4ED6">
            <w:pPr>
              <w:spacing w:after="0" w:line="240" w:lineRule="auto"/>
              <w:jc w:val="center"/>
              <w:rPr>
                <w:b/>
                <w:sz w:val="18"/>
              </w:rPr>
            </w:pPr>
            <w:r w:rsidRPr="007E043A">
              <w:rPr>
                <w:b/>
                <w:sz w:val="18"/>
              </w:rPr>
              <w:t>3</w:t>
            </w:r>
          </w:p>
        </w:tc>
        <w:tc>
          <w:tcPr>
            <w:tcW w:w="401" w:type="dxa"/>
          </w:tcPr>
          <w:p w:rsidR="001C1115" w:rsidRPr="007E043A" w:rsidRDefault="001C1115" w:rsidP="00CA4ED6">
            <w:pPr>
              <w:spacing w:after="0" w:line="240" w:lineRule="auto"/>
              <w:jc w:val="center"/>
              <w:rPr>
                <w:b/>
                <w:sz w:val="18"/>
              </w:rPr>
            </w:pPr>
            <w:r w:rsidRPr="007E043A">
              <w:rPr>
                <w:b/>
                <w:sz w:val="18"/>
              </w:rPr>
              <w:t>4</w:t>
            </w:r>
          </w:p>
        </w:tc>
        <w:tc>
          <w:tcPr>
            <w:tcW w:w="401" w:type="dxa"/>
          </w:tcPr>
          <w:p w:rsidR="001C1115" w:rsidRPr="007E043A" w:rsidRDefault="001C1115" w:rsidP="00CA4ED6">
            <w:pPr>
              <w:spacing w:after="0" w:line="240" w:lineRule="auto"/>
              <w:jc w:val="center"/>
              <w:rPr>
                <w:b/>
                <w:sz w:val="18"/>
              </w:rPr>
            </w:pPr>
            <w:r w:rsidRPr="007E043A">
              <w:rPr>
                <w:b/>
                <w:sz w:val="18"/>
              </w:rPr>
              <w:t>5</w:t>
            </w:r>
          </w:p>
        </w:tc>
        <w:tc>
          <w:tcPr>
            <w:tcW w:w="401" w:type="dxa"/>
          </w:tcPr>
          <w:p w:rsidR="001C1115" w:rsidRPr="007E043A" w:rsidRDefault="001C1115" w:rsidP="00CA4ED6">
            <w:pPr>
              <w:spacing w:after="0" w:line="240" w:lineRule="auto"/>
              <w:jc w:val="center"/>
              <w:rPr>
                <w:b/>
                <w:sz w:val="18"/>
              </w:rPr>
            </w:pPr>
            <w:r w:rsidRPr="007E043A">
              <w:rPr>
                <w:b/>
                <w:sz w:val="18"/>
              </w:rPr>
              <w:t>6</w:t>
            </w:r>
          </w:p>
        </w:tc>
        <w:tc>
          <w:tcPr>
            <w:tcW w:w="401" w:type="dxa"/>
          </w:tcPr>
          <w:p w:rsidR="001C1115" w:rsidRPr="007E043A" w:rsidRDefault="001C1115" w:rsidP="00CA4ED6">
            <w:pPr>
              <w:spacing w:after="0" w:line="240" w:lineRule="auto"/>
              <w:jc w:val="center"/>
              <w:rPr>
                <w:b/>
                <w:sz w:val="18"/>
              </w:rPr>
            </w:pPr>
            <w:r w:rsidRPr="007E043A">
              <w:rPr>
                <w:b/>
                <w:sz w:val="18"/>
              </w:rPr>
              <w:t>7</w:t>
            </w:r>
          </w:p>
        </w:tc>
        <w:tc>
          <w:tcPr>
            <w:tcW w:w="401" w:type="dxa"/>
          </w:tcPr>
          <w:p w:rsidR="001C1115" w:rsidRPr="007E043A" w:rsidRDefault="001C1115" w:rsidP="00CA4ED6">
            <w:pPr>
              <w:spacing w:after="0" w:line="240" w:lineRule="auto"/>
              <w:jc w:val="center"/>
              <w:rPr>
                <w:b/>
                <w:sz w:val="18"/>
              </w:rPr>
            </w:pPr>
            <w:r w:rsidRPr="007E043A">
              <w:rPr>
                <w:b/>
                <w:sz w:val="18"/>
              </w:rPr>
              <w:t>8</w:t>
            </w:r>
          </w:p>
        </w:tc>
        <w:tc>
          <w:tcPr>
            <w:tcW w:w="401" w:type="dxa"/>
          </w:tcPr>
          <w:p w:rsidR="001C1115" w:rsidRPr="007E043A" w:rsidRDefault="001C1115" w:rsidP="00CA4ED6">
            <w:pPr>
              <w:spacing w:after="0" w:line="240" w:lineRule="auto"/>
              <w:jc w:val="center"/>
              <w:rPr>
                <w:b/>
                <w:sz w:val="18"/>
              </w:rPr>
            </w:pPr>
            <w:r w:rsidRPr="007E043A">
              <w:rPr>
                <w:b/>
                <w:sz w:val="18"/>
              </w:rPr>
              <w:t>9</w:t>
            </w:r>
          </w:p>
        </w:tc>
        <w:tc>
          <w:tcPr>
            <w:tcW w:w="401" w:type="dxa"/>
          </w:tcPr>
          <w:p w:rsidR="001C1115" w:rsidRPr="007E043A" w:rsidRDefault="001C1115" w:rsidP="00CA4ED6">
            <w:pPr>
              <w:spacing w:after="0" w:line="240" w:lineRule="auto"/>
              <w:jc w:val="center"/>
              <w:rPr>
                <w:b/>
                <w:sz w:val="18"/>
              </w:rPr>
            </w:pPr>
            <w:r w:rsidRPr="007E043A">
              <w:rPr>
                <w:b/>
                <w:sz w:val="18"/>
              </w:rPr>
              <w:t>10</w:t>
            </w:r>
          </w:p>
        </w:tc>
        <w:tc>
          <w:tcPr>
            <w:tcW w:w="401" w:type="dxa"/>
          </w:tcPr>
          <w:p w:rsidR="001C1115" w:rsidRPr="007E043A" w:rsidRDefault="001C1115" w:rsidP="00CA4ED6">
            <w:pPr>
              <w:spacing w:after="0" w:line="240" w:lineRule="auto"/>
              <w:jc w:val="center"/>
              <w:rPr>
                <w:b/>
                <w:sz w:val="18"/>
              </w:rPr>
            </w:pPr>
            <w:r w:rsidRPr="007E043A">
              <w:rPr>
                <w:b/>
                <w:sz w:val="18"/>
              </w:rPr>
              <w:t>11</w:t>
            </w:r>
          </w:p>
        </w:tc>
        <w:tc>
          <w:tcPr>
            <w:tcW w:w="401" w:type="dxa"/>
          </w:tcPr>
          <w:p w:rsidR="001C1115" w:rsidRPr="007E043A" w:rsidRDefault="001C1115" w:rsidP="00CA4ED6">
            <w:pPr>
              <w:spacing w:after="0" w:line="240" w:lineRule="auto"/>
              <w:jc w:val="center"/>
              <w:rPr>
                <w:b/>
                <w:sz w:val="18"/>
              </w:rPr>
            </w:pPr>
            <w:r w:rsidRPr="007E043A">
              <w:rPr>
                <w:b/>
                <w:sz w:val="18"/>
              </w:rPr>
              <w:t>12</w:t>
            </w:r>
          </w:p>
        </w:tc>
        <w:tc>
          <w:tcPr>
            <w:tcW w:w="401" w:type="dxa"/>
          </w:tcPr>
          <w:p w:rsidR="001C1115" w:rsidRPr="007E043A" w:rsidRDefault="001C1115" w:rsidP="00CA4ED6">
            <w:pPr>
              <w:spacing w:after="0" w:line="240" w:lineRule="auto"/>
              <w:jc w:val="center"/>
              <w:rPr>
                <w:b/>
                <w:sz w:val="18"/>
              </w:rPr>
            </w:pPr>
            <w:r w:rsidRPr="007E043A">
              <w:rPr>
                <w:b/>
                <w:sz w:val="18"/>
              </w:rPr>
              <w:t>13</w:t>
            </w:r>
          </w:p>
        </w:tc>
        <w:tc>
          <w:tcPr>
            <w:tcW w:w="401" w:type="dxa"/>
          </w:tcPr>
          <w:p w:rsidR="001C1115" w:rsidRPr="007E043A" w:rsidRDefault="001C1115" w:rsidP="00CA4ED6">
            <w:pPr>
              <w:spacing w:after="0" w:line="240" w:lineRule="auto"/>
              <w:jc w:val="center"/>
              <w:rPr>
                <w:b/>
                <w:sz w:val="18"/>
              </w:rPr>
            </w:pPr>
            <w:r w:rsidRPr="007E043A">
              <w:rPr>
                <w:b/>
                <w:sz w:val="18"/>
              </w:rPr>
              <w:t>14</w:t>
            </w:r>
          </w:p>
        </w:tc>
        <w:tc>
          <w:tcPr>
            <w:tcW w:w="401" w:type="dxa"/>
          </w:tcPr>
          <w:p w:rsidR="001C1115" w:rsidRPr="007E043A" w:rsidRDefault="001C1115" w:rsidP="00CA4ED6">
            <w:pPr>
              <w:spacing w:after="0" w:line="240" w:lineRule="auto"/>
              <w:jc w:val="center"/>
              <w:rPr>
                <w:b/>
                <w:sz w:val="18"/>
              </w:rPr>
            </w:pPr>
            <w:r w:rsidRPr="007E043A">
              <w:rPr>
                <w:b/>
                <w:sz w:val="18"/>
              </w:rPr>
              <w:t>15</w:t>
            </w:r>
          </w:p>
        </w:tc>
        <w:tc>
          <w:tcPr>
            <w:tcW w:w="401" w:type="dxa"/>
          </w:tcPr>
          <w:p w:rsidR="001C1115" w:rsidRPr="007E043A" w:rsidRDefault="001C1115" w:rsidP="00CA4ED6">
            <w:pPr>
              <w:spacing w:after="0" w:line="240" w:lineRule="auto"/>
              <w:jc w:val="center"/>
              <w:rPr>
                <w:b/>
                <w:sz w:val="18"/>
              </w:rPr>
            </w:pPr>
            <w:r w:rsidRPr="007E043A">
              <w:rPr>
                <w:b/>
                <w:sz w:val="18"/>
              </w:rPr>
              <w:t>16</w:t>
            </w:r>
          </w:p>
        </w:tc>
        <w:tc>
          <w:tcPr>
            <w:tcW w:w="401" w:type="dxa"/>
          </w:tcPr>
          <w:p w:rsidR="001C1115" w:rsidRPr="007E043A" w:rsidRDefault="001C1115" w:rsidP="00CA4ED6">
            <w:pPr>
              <w:spacing w:after="0" w:line="240" w:lineRule="auto"/>
              <w:jc w:val="center"/>
              <w:rPr>
                <w:b/>
                <w:sz w:val="18"/>
              </w:rPr>
            </w:pPr>
            <w:r w:rsidRPr="007E043A">
              <w:rPr>
                <w:b/>
                <w:sz w:val="18"/>
              </w:rPr>
              <w:t>17</w:t>
            </w:r>
          </w:p>
        </w:tc>
        <w:tc>
          <w:tcPr>
            <w:tcW w:w="401" w:type="dxa"/>
          </w:tcPr>
          <w:p w:rsidR="001C1115" w:rsidRPr="007E043A" w:rsidRDefault="001C1115" w:rsidP="00CA4ED6">
            <w:pPr>
              <w:spacing w:after="0" w:line="240" w:lineRule="auto"/>
              <w:jc w:val="center"/>
              <w:rPr>
                <w:b/>
                <w:sz w:val="18"/>
              </w:rPr>
            </w:pPr>
            <w:r w:rsidRPr="007E043A">
              <w:rPr>
                <w:b/>
                <w:sz w:val="18"/>
              </w:rPr>
              <w:t>18</w:t>
            </w:r>
          </w:p>
        </w:tc>
        <w:tc>
          <w:tcPr>
            <w:tcW w:w="401" w:type="dxa"/>
          </w:tcPr>
          <w:p w:rsidR="001C1115" w:rsidRPr="007E043A" w:rsidRDefault="001C1115" w:rsidP="00CA4ED6">
            <w:pPr>
              <w:spacing w:after="0" w:line="240" w:lineRule="auto"/>
              <w:jc w:val="center"/>
              <w:rPr>
                <w:b/>
                <w:sz w:val="18"/>
              </w:rPr>
            </w:pPr>
            <w:r w:rsidRPr="007E043A">
              <w:rPr>
                <w:b/>
                <w:sz w:val="18"/>
              </w:rPr>
              <w:t>19</w:t>
            </w:r>
          </w:p>
        </w:tc>
        <w:tc>
          <w:tcPr>
            <w:tcW w:w="401" w:type="dxa"/>
          </w:tcPr>
          <w:p w:rsidR="001C1115" w:rsidRPr="007E043A" w:rsidRDefault="001C1115" w:rsidP="00CA4ED6">
            <w:pPr>
              <w:spacing w:after="0" w:line="240" w:lineRule="auto"/>
              <w:jc w:val="center"/>
              <w:rPr>
                <w:b/>
                <w:sz w:val="18"/>
              </w:rPr>
            </w:pPr>
            <w:r w:rsidRPr="007E043A">
              <w:rPr>
                <w:b/>
                <w:sz w:val="18"/>
              </w:rPr>
              <w:t>20</w:t>
            </w: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25</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Системи управління безпечністю продуктів харчування</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26</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Акушерство, гінекологія і біотехнологія відтворення тварин</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B77FE"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27</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Ветеринарна санітарія</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28</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Загальна і спеціальна хірургія</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B77FE" w:rsidP="00E5109C">
            <w:pPr>
              <w:spacing w:after="0" w:line="240" w:lineRule="auto"/>
              <w:jc w:val="center"/>
              <w:rPr>
                <w:b/>
                <w:sz w:val="20"/>
              </w:rPr>
            </w:pPr>
            <w:r>
              <w:rPr>
                <w:b/>
                <w:sz w:val="20"/>
              </w:rPr>
              <w:t>х</w:t>
            </w: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29</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Паразитологія та інвазійні хвороби</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B01A7A"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30</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Внутрішні хвороби тварин</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B77FE" w:rsidP="00E5109C">
            <w:pPr>
              <w:spacing w:after="0" w:line="240" w:lineRule="auto"/>
              <w:jc w:val="center"/>
              <w:rPr>
                <w:b/>
                <w:sz w:val="20"/>
              </w:rPr>
            </w:pPr>
            <w:r>
              <w:rPr>
                <w:b/>
                <w:sz w:val="20"/>
              </w:rPr>
              <w:t>х</w:t>
            </w: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31</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Ветеринарна токсикологія</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r>
      <w:tr w:rsidR="00241771" w:rsidRPr="007E043A" w:rsidTr="001C1115">
        <w:trPr>
          <w:gridAfter w:val="1"/>
          <w:wAfter w:w="14" w:type="dxa"/>
          <w:trHeight w:val="104"/>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32</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Гігієна харчових продуктів</w:t>
            </w:r>
          </w:p>
        </w:tc>
        <w:tc>
          <w:tcPr>
            <w:tcW w:w="453" w:type="dxa"/>
            <w:vAlign w:val="center"/>
          </w:tcPr>
          <w:p w:rsidR="00241771" w:rsidRPr="007E043A" w:rsidRDefault="00241771" w:rsidP="00E5109C">
            <w:pPr>
              <w:spacing w:after="0" w:line="240" w:lineRule="auto"/>
              <w:jc w:val="center"/>
              <w:rPr>
                <w:b/>
                <w:sz w:val="20"/>
              </w:rPr>
            </w:pP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0" w:type="dxa"/>
            <w:vAlign w:val="center"/>
          </w:tcPr>
          <w:p w:rsidR="00241771" w:rsidRPr="007E043A" w:rsidRDefault="0024177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E5109C">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912003"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241771" w:rsidP="00E5109C">
            <w:pPr>
              <w:spacing w:after="0" w:line="240" w:lineRule="auto"/>
              <w:jc w:val="center"/>
              <w:rPr>
                <w:b/>
                <w:sz w:val="20"/>
              </w:rPr>
            </w:pPr>
          </w:p>
        </w:tc>
        <w:tc>
          <w:tcPr>
            <w:tcW w:w="401" w:type="dxa"/>
            <w:vAlign w:val="center"/>
          </w:tcPr>
          <w:p w:rsidR="00241771" w:rsidRPr="007E043A" w:rsidRDefault="00D31D51" w:rsidP="00E5109C">
            <w:pPr>
              <w:spacing w:after="0" w:line="240" w:lineRule="auto"/>
              <w:jc w:val="center"/>
              <w:rPr>
                <w:b/>
                <w:sz w:val="20"/>
              </w:rPr>
            </w:pPr>
            <w:r>
              <w:rPr>
                <w:b/>
                <w:sz w:val="20"/>
              </w:rPr>
              <w:t>х</w:t>
            </w: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33</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Патологічна морфологія та розтин</w:t>
            </w:r>
          </w:p>
        </w:tc>
        <w:tc>
          <w:tcPr>
            <w:tcW w:w="453"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34</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Епізоотологія та інфекційні хвороби</w:t>
            </w:r>
          </w:p>
        </w:tc>
        <w:tc>
          <w:tcPr>
            <w:tcW w:w="453"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CA4ED6">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35</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Мікробіологія харчових продуктів</w:t>
            </w:r>
          </w:p>
        </w:tc>
        <w:tc>
          <w:tcPr>
            <w:tcW w:w="453"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36</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Кодекс здоров’я тварин</w:t>
            </w:r>
          </w:p>
        </w:tc>
        <w:tc>
          <w:tcPr>
            <w:tcW w:w="453"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37</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Цифрові технології у тваринництві</w:t>
            </w:r>
          </w:p>
        </w:tc>
        <w:tc>
          <w:tcPr>
            <w:tcW w:w="453"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38</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Стабільне тваринництво</w:t>
            </w:r>
          </w:p>
        </w:tc>
        <w:tc>
          <w:tcPr>
            <w:tcW w:w="453"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CA4ED6" w:rsidP="0002710A">
            <w:pPr>
              <w:spacing w:after="0" w:line="240" w:lineRule="auto"/>
              <w:jc w:val="center"/>
              <w:rPr>
                <w:b/>
                <w:sz w:val="20"/>
              </w:rPr>
            </w:pPr>
            <w:r>
              <w:rPr>
                <w:b/>
                <w:sz w:val="20"/>
              </w:rPr>
              <w:t>х</w:t>
            </w: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39</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Юридична відповідальність в галузі</w:t>
            </w:r>
          </w:p>
        </w:tc>
        <w:tc>
          <w:tcPr>
            <w:tcW w:w="453"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40</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proofErr w:type="spellStart"/>
            <w:r w:rsidRPr="001C1115">
              <w:rPr>
                <w:sz w:val="16"/>
                <w:szCs w:val="16"/>
              </w:rPr>
              <w:t>Біобезпека</w:t>
            </w:r>
            <w:proofErr w:type="spellEnd"/>
            <w:r w:rsidRPr="001C1115">
              <w:rPr>
                <w:sz w:val="16"/>
                <w:szCs w:val="16"/>
              </w:rPr>
              <w:t xml:space="preserve">, </w:t>
            </w:r>
            <w:proofErr w:type="spellStart"/>
            <w:r w:rsidRPr="001C1115">
              <w:rPr>
                <w:sz w:val="16"/>
                <w:szCs w:val="16"/>
              </w:rPr>
              <w:t>біозахист</w:t>
            </w:r>
            <w:proofErr w:type="spellEnd"/>
            <w:r w:rsidRPr="001C1115">
              <w:rPr>
                <w:sz w:val="16"/>
                <w:szCs w:val="16"/>
              </w:rPr>
              <w:t>, біоетика</w:t>
            </w:r>
          </w:p>
        </w:tc>
        <w:tc>
          <w:tcPr>
            <w:tcW w:w="453"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912003"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41</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Методологія наукових досліджень</w:t>
            </w:r>
          </w:p>
        </w:tc>
        <w:tc>
          <w:tcPr>
            <w:tcW w:w="453"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p>
        </w:tc>
        <w:tc>
          <w:tcPr>
            <w:tcW w:w="400"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r>
              <w:rPr>
                <w:b/>
                <w:sz w:val="20"/>
              </w:rPr>
              <w:t>х</w:t>
            </w: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B77FE"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r>
      <w:tr w:rsidR="00241771" w:rsidRPr="007E043A" w:rsidTr="001C1115">
        <w:trPr>
          <w:gridAfter w:val="1"/>
          <w:wAfter w:w="14" w:type="dxa"/>
          <w:trHeight w:val="231"/>
        </w:trPr>
        <w:tc>
          <w:tcPr>
            <w:tcW w:w="709" w:type="dxa"/>
            <w:tcBorders>
              <w:right w:val="single" w:sz="4" w:space="0" w:color="auto"/>
            </w:tcBorders>
            <w:vAlign w:val="center"/>
          </w:tcPr>
          <w:p w:rsidR="00241771" w:rsidRPr="001C1115" w:rsidRDefault="00241771" w:rsidP="00CA4ED6">
            <w:pPr>
              <w:widowControl w:val="0"/>
              <w:autoSpaceDE w:val="0"/>
              <w:autoSpaceDN w:val="0"/>
              <w:adjustRightInd w:val="0"/>
              <w:spacing w:after="0" w:line="240" w:lineRule="auto"/>
              <w:rPr>
                <w:sz w:val="16"/>
                <w:szCs w:val="16"/>
              </w:rPr>
            </w:pPr>
            <w:r w:rsidRPr="001C1115">
              <w:rPr>
                <w:sz w:val="16"/>
                <w:szCs w:val="16"/>
              </w:rPr>
              <w:t>ОК 42</w:t>
            </w:r>
          </w:p>
        </w:tc>
        <w:tc>
          <w:tcPr>
            <w:tcW w:w="2014" w:type="dxa"/>
            <w:tcBorders>
              <w:left w:val="single" w:sz="4" w:space="0" w:color="auto"/>
            </w:tcBorders>
            <w:vAlign w:val="center"/>
          </w:tcPr>
          <w:p w:rsidR="00241771" w:rsidRPr="001C1115" w:rsidRDefault="00241771" w:rsidP="00CA4ED6">
            <w:pPr>
              <w:spacing w:after="0" w:line="240" w:lineRule="auto"/>
              <w:rPr>
                <w:sz w:val="16"/>
                <w:szCs w:val="16"/>
              </w:rPr>
            </w:pPr>
            <w:r w:rsidRPr="001C1115">
              <w:rPr>
                <w:sz w:val="16"/>
                <w:szCs w:val="16"/>
              </w:rPr>
              <w:t>Управління в організаціях і підприємствах ветеринарної медицини та інспекторська діяльність</w:t>
            </w:r>
          </w:p>
        </w:tc>
        <w:tc>
          <w:tcPr>
            <w:tcW w:w="453"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0"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tcBorders>
              <w:right w:val="single" w:sz="4" w:space="0" w:color="auto"/>
            </w:tcBorders>
            <w:vAlign w:val="center"/>
          </w:tcPr>
          <w:p w:rsidR="00241771" w:rsidRPr="007E043A" w:rsidRDefault="00241771" w:rsidP="0002710A">
            <w:pPr>
              <w:spacing w:after="0" w:line="240" w:lineRule="auto"/>
              <w:jc w:val="center"/>
              <w:rPr>
                <w:b/>
                <w:sz w:val="20"/>
              </w:rPr>
            </w:pPr>
          </w:p>
        </w:tc>
        <w:tc>
          <w:tcPr>
            <w:tcW w:w="401" w:type="dxa"/>
            <w:tcBorders>
              <w:left w:val="single" w:sz="4"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r>
              <w:rPr>
                <w:b/>
                <w:sz w:val="20"/>
              </w:rPr>
              <w:t>х</w:t>
            </w:r>
          </w:p>
        </w:tc>
        <w:tc>
          <w:tcPr>
            <w:tcW w:w="406" w:type="dxa"/>
            <w:tcBorders>
              <w:right w:val="single" w:sz="12" w:space="0" w:color="auto"/>
            </w:tcBorders>
            <w:vAlign w:val="center"/>
          </w:tcPr>
          <w:p w:rsidR="00241771" w:rsidRPr="007E043A" w:rsidRDefault="00241771" w:rsidP="0002710A">
            <w:pPr>
              <w:spacing w:after="0" w:line="240" w:lineRule="auto"/>
              <w:jc w:val="center"/>
              <w:rPr>
                <w:b/>
                <w:sz w:val="20"/>
              </w:rPr>
            </w:pPr>
            <w:r>
              <w:rPr>
                <w:b/>
                <w:sz w:val="20"/>
              </w:rPr>
              <w:t>х</w:t>
            </w:r>
          </w:p>
        </w:tc>
        <w:tc>
          <w:tcPr>
            <w:tcW w:w="401" w:type="dxa"/>
            <w:tcBorders>
              <w:left w:val="single" w:sz="12" w:space="0" w:color="auto"/>
            </w:tcBorders>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241771" w:rsidP="0002710A">
            <w:pPr>
              <w:spacing w:after="0" w:line="240" w:lineRule="auto"/>
              <w:jc w:val="center"/>
              <w:rPr>
                <w:b/>
                <w:sz w:val="20"/>
              </w:rPr>
            </w:pPr>
          </w:p>
        </w:tc>
        <w:tc>
          <w:tcPr>
            <w:tcW w:w="401" w:type="dxa"/>
            <w:vAlign w:val="center"/>
          </w:tcPr>
          <w:p w:rsidR="00241771" w:rsidRPr="007E043A" w:rsidRDefault="00D31D51" w:rsidP="0002710A">
            <w:pPr>
              <w:spacing w:after="0" w:line="240" w:lineRule="auto"/>
              <w:jc w:val="center"/>
              <w:rPr>
                <w:b/>
                <w:sz w:val="20"/>
              </w:rPr>
            </w:pPr>
            <w:r>
              <w:rPr>
                <w:b/>
                <w:sz w:val="20"/>
              </w:rPr>
              <w:t>х</w:t>
            </w:r>
          </w:p>
        </w:tc>
      </w:tr>
      <w:tr w:rsidR="004E3BBA" w:rsidRPr="007E043A" w:rsidTr="001C1115">
        <w:trPr>
          <w:gridAfter w:val="1"/>
          <w:wAfter w:w="14" w:type="dxa"/>
          <w:trHeight w:val="231"/>
        </w:trPr>
        <w:tc>
          <w:tcPr>
            <w:tcW w:w="709" w:type="dxa"/>
            <w:tcBorders>
              <w:right w:val="single" w:sz="4" w:space="0" w:color="auto"/>
            </w:tcBorders>
            <w:vAlign w:val="center"/>
          </w:tcPr>
          <w:p w:rsidR="004E3BBA" w:rsidRPr="001C1115" w:rsidRDefault="004E3BBA" w:rsidP="00CA4ED6">
            <w:pPr>
              <w:widowControl w:val="0"/>
              <w:autoSpaceDE w:val="0"/>
              <w:autoSpaceDN w:val="0"/>
              <w:adjustRightInd w:val="0"/>
              <w:spacing w:after="0" w:line="240" w:lineRule="auto"/>
              <w:rPr>
                <w:sz w:val="16"/>
                <w:szCs w:val="16"/>
              </w:rPr>
            </w:pPr>
            <w:r>
              <w:rPr>
                <w:sz w:val="16"/>
                <w:szCs w:val="16"/>
              </w:rPr>
              <w:t>НП 1</w:t>
            </w:r>
          </w:p>
        </w:tc>
        <w:tc>
          <w:tcPr>
            <w:tcW w:w="2014" w:type="dxa"/>
            <w:tcBorders>
              <w:left w:val="single" w:sz="4" w:space="0" w:color="auto"/>
            </w:tcBorders>
            <w:vAlign w:val="center"/>
          </w:tcPr>
          <w:p w:rsidR="004E3BBA" w:rsidRPr="001C1115" w:rsidRDefault="004E3BBA" w:rsidP="00CA4ED6">
            <w:pPr>
              <w:spacing w:after="0" w:line="240" w:lineRule="auto"/>
              <w:rPr>
                <w:sz w:val="16"/>
                <w:szCs w:val="16"/>
              </w:rPr>
            </w:pPr>
            <w:r>
              <w:rPr>
                <w:sz w:val="16"/>
                <w:szCs w:val="16"/>
              </w:rPr>
              <w:t>Навчальна практика 1</w:t>
            </w:r>
          </w:p>
        </w:tc>
        <w:tc>
          <w:tcPr>
            <w:tcW w:w="453"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tcBorders>
              <w:right w:val="single" w:sz="4" w:space="0" w:color="auto"/>
            </w:tcBorders>
            <w:vAlign w:val="center"/>
          </w:tcPr>
          <w:p w:rsidR="004E3BBA" w:rsidRPr="007E043A" w:rsidRDefault="004E3BBA" w:rsidP="00E7426A">
            <w:pPr>
              <w:spacing w:after="0" w:line="240" w:lineRule="auto"/>
              <w:jc w:val="center"/>
              <w:rPr>
                <w:b/>
                <w:sz w:val="20"/>
              </w:rPr>
            </w:pPr>
            <w:r>
              <w:rPr>
                <w:b/>
                <w:sz w:val="20"/>
              </w:rPr>
              <w:t>х</w:t>
            </w:r>
          </w:p>
        </w:tc>
        <w:tc>
          <w:tcPr>
            <w:tcW w:w="401" w:type="dxa"/>
            <w:tcBorders>
              <w:left w:val="single" w:sz="4"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6" w:type="dxa"/>
            <w:tcBorders>
              <w:right w:val="single" w:sz="12"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12" w:space="0" w:color="auto"/>
            </w:tcBorders>
            <w:vAlign w:val="center"/>
          </w:tcPr>
          <w:p w:rsidR="004E3BBA" w:rsidRPr="007E043A" w:rsidRDefault="004E3BBA" w:rsidP="004E3BBA">
            <w:pPr>
              <w:spacing w:after="0" w:line="240" w:lineRule="auto"/>
              <w:rPr>
                <w:b/>
                <w:sz w:val="20"/>
              </w:rPr>
            </w:pPr>
            <w:r>
              <w:rPr>
                <w:b/>
                <w:sz w:val="20"/>
              </w:rPr>
              <w:t>х</w:t>
            </w:r>
          </w:p>
        </w:tc>
        <w:tc>
          <w:tcPr>
            <w:tcW w:w="401" w:type="dxa"/>
            <w:vAlign w:val="center"/>
          </w:tcPr>
          <w:p w:rsidR="004E3BBA" w:rsidRPr="007E043A" w:rsidRDefault="004E3BBA" w:rsidP="004E3BBA">
            <w:pPr>
              <w:spacing w:after="0" w:line="240" w:lineRule="auto"/>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r>
      <w:tr w:rsidR="004E3BBA" w:rsidRPr="007E043A" w:rsidTr="001C1115">
        <w:trPr>
          <w:gridAfter w:val="1"/>
          <w:wAfter w:w="14" w:type="dxa"/>
          <w:trHeight w:val="231"/>
        </w:trPr>
        <w:tc>
          <w:tcPr>
            <w:tcW w:w="709" w:type="dxa"/>
            <w:tcBorders>
              <w:right w:val="single" w:sz="4" w:space="0" w:color="auto"/>
            </w:tcBorders>
            <w:vAlign w:val="center"/>
          </w:tcPr>
          <w:p w:rsidR="004E3BBA" w:rsidRPr="001C1115" w:rsidRDefault="004E3BBA" w:rsidP="00CA4ED6">
            <w:pPr>
              <w:widowControl w:val="0"/>
              <w:autoSpaceDE w:val="0"/>
              <w:autoSpaceDN w:val="0"/>
              <w:adjustRightInd w:val="0"/>
              <w:spacing w:after="0" w:line="240" w:lineRule="auto"/>
              <w:rPr>
                <w:sz w:val="16"/>
                <w:szCs w:val="16"/>
              </w:rPr>
            </w:pPr>
            <w:r>
              <w:rPr>
                <w:sz w:val="16"/>
                <w:szCs w:val="16"/>
              </w:rPr>
              <w:t>НП 2</w:t>
            </w:r>
          </w:p>
        </w:tc>
        <w:tc>
          <w:tcPr>
            <w:tcW w:w="2014" w:type="dxa"/>
            <w:tcBorders>
              <w:left w:val="single" w:sz="4" w:space="0" w:color="auto"/>
            </w:tcBorders>
            <w:vAlign w:val="center"/>
          </w:tcPr>
          <w:p w:rsidR="004E3BBA" w:rsidRPr="001C1115" w:rsidRDefault="004E3BBA" w:rsidP="00CA4ED6">
            <w:pPr>
              <w:spacing w:after="0" w:line="240" w:lineRule="auto"/>
              <w:rPr>
                <w:sz w:val="16"/>
                <w:szCs w:val="16"/>
              </w:rPr>
            </w:pPr>
            <w:r>
              <w:rPr>
                <w:sz w:val="16"/>
                <w:szCs w:val="16"/>
              </w:rPr>
              <w:t>Навчальна практика 2</w:t>
            </w:r>
          </w:p>
        </w:tc>
        <w:tc>
          <w:tcPr>
            <w:tcW w:w="453"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BF768F" w:rsidRDefault="004E3BBA" w:rsidP="00E7426A">
            <w:pPr>
              <w:spacing w:after="0" w:line="240" w:lineRule="auto"/>
              <w:jc w:val="center"/>
              <w:rPr>
                <w:b/>
                <w:sz w:val="20"/>
              </w:rPr>
            </w:pPr>
            <w:r w:rsidRPr="00BF768F">
              <w:rPr>
                <w:b/>
                <w:sz w:val="20"/>
              </w:rPr>
              <w:t>х</w:t>
            </w:r>
          </w:p>
        </w:tc>
        <w:tc>
          <w:tcPr>
            <w:tcW w:w="400"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tcBorders>
              <w:right w:val="single" w:sz="4"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4" w:space="0" w:color="auto"/>
            </w:tcBorders>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6" w:type="dxa"/>
            <w:tcBorders>
              <w:right w:val="single" w:sz="12"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12"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r>
      <w:tr w:rsidR="004E3BBA" w:rsidRPr="007E043A" w:rsidTr="001C1115">
        <w:trPr>
          <w:gridAfter w:val="1"/>
          <w:wAfter w:w="14" w:type="dxa"/>
          <w:trHeight w:val="231"/>
        </w:trPr>
        <w:tc>
          <w:tcPr>
            <w:tcW w:w="709" w:type="dxa"/>
            <w:tcBorders>
              <w:right w:val="single" w:sz="4" w:space="0" w:color="auto"/>
            </w:tcBorders>
            <w:vAlign w:val="center"/>
          </w:tcPr>
          <w:p w:rsidR="004E3BBA" w:rsidRPr="001C1115" w:rsidRDefault="004E3BBA" w:rsidP="00CA4ED6">
            <w:pPr>
              <w:widowControl w:val="0"/>
              <w:autoSpaceDE w:val="0"/>
              <w:autoSpaceDN w:val="0"/>
              <w:adjustRightInd w:val="0"/>
              <w:spacing w:after="0" w:line="240" w:lineRule="auto"/>
              <w:rPr>
                <w:sz w:val="16"/>
                <w:szCs w:val="16"/>
              </w:rPr>
            </w:pPr>
            <w:r>
              <w:rPr>
                <w:sz w:val="16"/>
                <w:szCs w:val="16"/>
              </w:rPr>
              <w:t>НП 3</w:t>
            </w:r>
          </w:p>
        </w:tc>
        <w:tc>
          <w:tcPr>
            <w:tcW w:w="2014" w:type="dxa"/>
            <w:tcBorders>
              <w:left w:val="single" w:sz="4" w:space="0" w:color="auto"/>
            </w:tcBorders>
            <w:vAlign w:val="center"/>
          </w:tcPr>
          <w:p w:rsidR="004E3BBA" w:rsidRPr="001C1115" w:rsidRDefault="004E3BBA" w:rsidP="00CA4ED6">
            <w:pPr>
              <w:spacing w:after="0" w:line="240" w:lineRule="auto"/>
              <w:rPr>
                <w:sz w:val="16"/>
                <w:szCs w:val="16"/>
              </w:rPr>
            </w:pPr>
            <w:r>
              <w:rPr>
                <w:sz w:val="16"/>
                <w:szCs w:val="16"/>
              </w:rPr>
              <w:t>Навчальна практика 3</w:t>
            </w:r>
          </w:p>
        </w:tc>
        <w:tc>
          <w:tcPr>
            <w:tcW w:w="453"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7E043A" w:rsidRDefault="004E3BBA" w:rsidP="00E7426A">
            <w:pPr>
              <w:spacing w:after="0" w:line="240" w:lineRule="auto"/>
              <w:jc w:val="center"/>
              <w:rPr>
                <w:b/>
                <w:sz w:val="20"/>
              </w:rPr>
            </w:pPr>
            <w:r>
              <w:rPr>
                <w:b/>
                <w:sz w:val="20"/>
              </w:rPr>
              <w:t>х</w:t>
            </w:r>
          </w:p>
        </w:tc>
        <w:tc>
          <w:tcPr>
            <w:tcW w:w="400"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tcBorders>
              <w:right w:val="single" w:sz="4"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4"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6" w:type="dxa"/>
            <w:tcBorders>
              <w:right w:val="single" w:sz="12"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12" w:space="0" w:color="auto"/>
            </w:tcBorders>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r>
      <w:tr w:rsidR="004E3BBA" w:rsidRPr="007E043A" w:rsidTr="001C1115">
        <w:trPr>
          <w:gridAfter w:val="1"/>
          <w:wAfter w:w="14" w:type="dxa"/>
          <w:trHeight w:val="231"/>
        </w:trPr>
        <w:tc>
          <w:tcPr>
            <w:tcW w:w="709" w:type="dxa"/>
            <w:tcBorders>
              <w:right w:val="single" w:sz="4" w:space="0" w:color="auto"/>
            </w:tcBorders>
            <w:vAlign w:val="center"/>
          </w:tcPr>
          <w:p w:rsidR="004E3BBA" w:rsidRPr="001C1115" w:rsidRDefault="004E3BBA" w:rsidP="00CA4ED6">
            <w:pPr>
              <w:widowControl w:val="0"/>
              <w:autoSpaceDE w:val="0"/>
              <w:autoSpaceDN w:val="0"/>
              <w:adjustRightInd w:val="0"/>
              <w:spacing w:after="0" w:line="240" w:lineRule="auto"/>
              <w:rPr>
                <w:sz w:val="16"/>
                <w:szCs w:val="16"/>
              </w:rPr>
            </w:pPr>
            <w:r>
              <w:rPr>
                <w:sz w:val="16"/>
                <w:szCs w:val="16"/>
              </w:rPr>
              <w:t>НП 4</w:t>
            </w:r>
          </w:p>
        </w:tc>
        <w:tc>
          <w:tcPr>
            <w:tcW w:w="2014" w:type="dxa"/>
            <w:tcBorders>
              <w:left w:val="single" w:sz="4" w:space="0" w:color="auto"/>
            </w:tcBorders>
            <w:vAlign w:val="center"/>
          </w:tcPr>
          <w:p w:rsidR="004E3BBA" w:rsidRPr="001C1115" w:rsidRDefault="004E3BBA" w:rsidP="00CA4ED6">
            <w:pPr>
              <w:spacing w:after="0" w:line="240" w:lineRule="auto"/>
              <w:rPr>
                <w:sz w:val="16"/>
                <w:szCs w:val="16"/>
              </w:rPr>
            </w:pPr>
            <w:r>
              <w:rPr>
                <w:sz w:val="16"/>
                <w:szCs w:val="16"/>
              </w:rPr>
              <w:t>Навчальна практика 4</w:t>
            </w:r>
          </w:p>
        </w:tc>
        <w:tc>
          <w:tcPr>
            <w:tcW w:w="453"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7E043A" w:rsidRDefault="004E3BBA" w:rsidP="00E7426A">
            <w:pPr>
              <w:spacing w:after="0" w:line="240" w:lineRule="auto"/>
              <w:jc w:val="center"/>
              <w:rPr>
                <w:b/>
                <w:sz w:val="20"/>
              </w:rPr>
            </w:pPr>
            <w:r>
              <w:rPr>
                <w:b/>
                <w:sz w:val="20"/>
              </w:rPr>
              <w:t>х</w:t>
            </w:r>
          </w:p>
        </w:tc>
        <w:tc>
          <w:tcPr>
            <w:tcW w:w="400"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tcBorders>
              <w:right w:val="single" w:sz="4" w:space="0" w:color="auto"/>
            </w:tcBorders>
            <w:vAlign w:val="center"/>
          </w:tcPr>
          <w:p w:rsidR="004E3BBA" w:rsidRPr="007E043A" w:rsidRDefault="004E3BBA" w:rsidP="00E7426A">
            <w:pPr>
              <w:spacing w:after="0" w:line="240" w:lineRule="auto"/>
              <w:jc w:val="center"/>
              <w:rPr>
                <w:b/>
                <w:sz w:val="20"/>
              </w:rPr>
            </w:pPr>
            <w:r>
              <w:rPr>
                <w:b/>
                <w:sz w:val="20"/>
              </w:rPr>
              <w:t>х</w:t>
            </w:r>
          </w:p>
        </w:tc>
        <w:tc>
          <w:tcPr>
            <w:tcW w:w="401" w:type="dxa"/>
            <w:tcBorders>
              <w:left w:val="single" w:sz="4"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6" w:type="dxa"/>
            <w:tcBorders>
              <w:right w:val="single" w:sz="12"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12"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r>
              <w:rPr>
                <w:b/>
                <w:sz w:val="20"/>
              </w:rPr>
              <w:t>х</w:t>
            </w:r>
          </w:p>
        </w:tc>
      </w:tr>
      <w:tr w:rsidR="004E3BBA" w:rsidRPr="007E043A" w:rsidTr="001C1115">
        <w:trPr>
          <w:gridAfter w:val="1"/>
          <w:wAfter w:w="14" w:type="dxa"/>
          <w:trHeight w:val="231"/>
        </w:trPr>
        <w:tc>
          <w:tcPr>
            <w:tcW w:w="709" w:type="dxa"/>
            <w:tcBorders>
              <w:right w:val="single" w:sz="4" w:space="0" w:color="auto"/>
            </w:tcBorders>
            <w:vAlign w:val="center"/>
          </w:tcPr>
          <w:p w:rsidR="004E3BBA" w:rsidRPr="001C1115" w:rsidRDefault="004E3BBA" w:rsidP="00CA4ED6">
            <w:pPr>
              <w:widowControl w:val="0"/>
              <w:autoSpaceDE w:val="0"/>
              <w:autoSpaceDN w:val="0"/>
              <w:adjustRightInd w:val="0"/>
              <w:spacing w:after="0" w:line="240" w:lineRule="auto"/>
              <w:rPr>
                <w:sz w:val="16"/>
                <w:szCs w:val="16"/>
              </w:rPr>
            </w:pPr>
            <w:r>
              <w:rPr>
                <w:sz w:val="16"/>
                <w:szCs w:val="16"/>
              </w:rPr>
              <w:t>ВП 1</w:t>
            </w:r>
          </w:p>
        </w:tc>
        <w:tc>
          <w:tcPr>
            <w:tcW w:w="2014" w:type="dxa"/>
            <w:tcBorders>
              <w:left w:val="single" w:sz="4" w:space="0" w:color="auto"/>
            </w:tcBorders>
            <w:vAlign w:val="center"/>
          </w:tcPr>
          <w:p w:rsidR="004E3BBA" w:rsidRPr="001C1115" w:rsidRDefault="004E3BBA" w:rsidP="00CA4ED6">
            <w:pPr>
              <w:spacing w:after="0" w:line="240" w:lineRule="auto"/>
              <w:rPr>
                <w:sz w:val="16"/>
                <w:szCs w:val="16"/>
              </w:rPr>
            </w:pPr>
            <w:r>
              <w:rPr>
                <w:sz w:val="16"/>
                <w:szCs w:val="16"/>
              </w:rPr>
              <w:t>Виробнича практика 1</w:t>
            </w:r>
          </w:p>
        </w:tc>
        <w:tc>
          <w:tcPr>
            <w:tcW w:w="453"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7E043A" w:rsidRDefault="009062C2" w:rsidP="00E7426A">
            <w:pPr>
              <w:spacing w:after="0" w:line="240" w:lineRule="auto"/>
              <w:jc w:val="center"/>
              <w:rPr>
                <w:b/>
                <w:sz w:val="20"/>
              </w:rPr>
            </w:pPr>
            <w:r>
              <w:rPr>
                <w:b/>
                <w:sz w:val="20"/>
              </w:rPr>
              <w:t>х</w:t>
            </w:r>
          </w:p>
        </w:tc>
        <w:tc>
          <w:tcPr>
            <w:tcW w:w="400"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tcBorders>
              <w:right w:val="single" w:sz="4"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4"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6" w:type="dxa"/>
            <w:tcBorders>
              <w:right w:val="single" w:sz="12"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12"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r>
      <w:tr w:rsidR="004E3BBA" w:rsidRPr="007E043A" w:rsidTr="001C1115">
        <w:trPr>
          <w:gridAfter w:val="1"/>
          <w:wAfter w:w="14" w:type="dxa"/>
          <w:trHeight w:val="231"/>
        </w:trPr>
        <w:tc>
          <w:tcPr>
            <w:tcW w:w="709" w:type="dxa"/>
            <w:tcBorders>
              <w:right w:val="single" w:sz="4" w:space="0" w:color="auto"/>
            </w:tcBorders>
            <w:vAlign w:val="center"/>
          </w:tcPr>
          <w:p w:rsidR="004E3BBA" w:rsidRPr="001C1115" w:rsidRDefault="004E3BBA" w:rsidP="00CA4ED6">
            <w:pPr>
              <w:widowControl w:val="0"/>
              <w:autoSpaceDE w:val="0"/>
              <w:autoSpaceDN w:val="0"/>
              <w:adjustRightInd w:val="0"/>
              <w:spacing w:after="0" w:line="240" w:lineRule="auto"/>
              <w:rPr>
                <w:sz w:val="16"/>
                <w:szCs w:val="16"/>
              </w:rPr>
            </w:pPr>
            <w:r>
              <w:rPr>
                <w:sz w:val="16"/>
                <w:szCs w:val="16"/>
              </w:rPr>
              <w:t>ВП 2</w:t>
            </w:r>
          </w:p>
        </w:tc>
        <w:tc>
          <w:tcPr>
            <w:tcW w:w="2014" w:type="dxa"/>
            <w:tcBorders>
              <w:left w:val="single" w:sz="4" w:space="0" w:color="auto"/>
            </w:tcBorders>
            <w:vAlign w:val="center"/>
          </w:tcPr>
          <w:p w:rsidR="004E3BBA" w:rsidRPr="001C1115" w:rsidRDefault="004E3BBA" w:rsidP="00CA4ED6">
            <w:pPr>
              <w:spacing w:after="0" w:line="240" w:lineRule="auto"/>
              <w:rPr>
                <w:sz w:val="16"/>
                <w:szCs w:val="16"/>
              </w:rPr>
            </w:pPr>
            <w:r>
              <w:rPr>
                <w:sz w:val="16"/>
                <w:szCs w:val="16"/>
              </w:rPr>
              <w:t>Виробнича практика 2</w:t>
            </w:r>
          </w:p>
        </w:tc>
        <w:tc>
          <w:tcPr>
            <w:tcW w:w="453" w:type="dxa"/>
            <w:vAlign w:val="center"/>
          </w:tcPr>
          <w:p w:rsidR="004E3BBA" w:rsidRPr="007E043A" w:rsidRDefault="004E3BBA" w:rsidP="00E7426A">
            <w:pPr>
              <w:spacing w:after="0" w:line="240" w:lineRule="auto"/>
              <w:jc w:val="center"/>
              <w:rPr>
                <w:b/>
                <w:sz w:val="20"/>
              </w:rPr>
            </w:pPr>
          </w:p>
        </w:tc>
        <w:tc>
          <w:tcPr>
            <w:tcW w:w="400" w:type="dxa"/>
            <w:vAlign w:val="center"/>
          </w:tcPr>
          <w:p w:rsidR="004E3BBA" w:rsidRPr="007E043A" w:rsidRDefault="009062C2" w:rsidP="00E7426A">
            <w:pPr>
              <w:spacing w:after="0" w:line="240" w:lineRule="auto"/>
              <w:jc w:val="center"/>
              <w:rPr>
                <w:b/>
                <w:sz w:val="20"/>
              </w:rPr>
            </w:pPr>
            <w:r>
              <w:rPr>
                <w:b/>
                <w:sz w:val="20"/>
              </w:rPr>
              <w:t>х</w:t>
            </w:r>
          </w:p>
        </w:tc>
        <w:tc>
          <w:tcPr>
            <w:tcW w:w="400"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tcBorders>
              <w:right w:val="single" w:sz="4"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4"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6" w:type="dxa"/>
            <w:tcBorders>
              <w:right w:val="single" w:sz="12" w:space="0" w:color="auto"/>
            </w:tcBorders>
            <w:vAlign w:val="center"/>
          </w:tcPr>
          <w:p w:rsidR="004E3BBA" w:rsidRPr="007E043A" w:rsidRDefault="004E3BBA" w:rsidP="00E7426A">
            <w:pPr>
              <w:spacing w:after="0" w:line="240" w:lineRule="auto"/>
              <w:jc w:val="center"/>
              <w:rPr>
                <w:b/>
                <w:sz w:val="20"/>
              </w:rPr>
            </w:pPr>
          </w:p>
        </w:tc>
        <w:tc>
          <w:tcPr>
            <w:tcW w:w="401" w:type="dxa"/>
            <w:tcBorders>
              <w:left w:val="single" w:sz="12" w:space="0" w:color="auto"/>
            </w:tcBorders>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9062C2" w:rsidP="00E7426A">
            <w:pPr>
              <w:spacing w:after="0" w:line="240" w:lineRule="auto"/>
              <w:jc w:val="center"/>
              <w:rPr>
                <w:b/>
                <w:sz w:val="20"/>
              </w:rPr>
            </w:pPr>
            <w:r>
              <w:rPr>
                <w:b/>
                <w:sz w:val="20"/>
              </w:rPr>
              <w:t>х</w:t>
            </w: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c>
          <w:tcPr>
            <w:tcW w:w="401" w:type="dxa"/>
            <w:vAlign w:val="center"/>
          </w:tcPr>
          <w:p w:rsidR="004E3BBA" w:rsidRPr="007E043A" w:rsidRDefault="004E3BBA" w:rsidP="00E7426A">
            <w:pPr>
              <w:spacing w:after="0" w:line="240" w:lineRule="auto"/>
              <w:jc w:val="center"/>
              <w:rPr>
                <w:b/>
                <w:sz w:val="20"/>
              </w:rPr>
            </w:pPr>
          </w:p>
        </w:tc>
      </w:tr>
    </w:tbl>
    <w:p w:rsidR="007F3CD7" w:rsidRDefault="007F3CD7" w:rsidP="0002710A">
      <w:pPr>
        <w:pStyle w:val="a4"/>
        <w:spacing w:after="0" w:line="240" w:lineRule="auto"/>
        <w:ind w:left="0"/>
        <w:jc w:val="center"/>
        <w:rPr>
          <w:b/>
          <w:sz w:val="28"/>
          <w:szCs w:val="28"/>
          <w:lang w:val="uk-UA"/>
        </w:rPr>
      </w:pPr>
    </w:p>
    <w:p w:rsidR="001C1115" w:rsidRDefault="004E3BBA" w:rsidP="0002710A">
      <w:pPr>
        <w:pStyle w:val="a4"/>
        <w:spacing w:after="0" w:line="240" w:lineRule="auto"/>
        <w:ind w:left="0"/>
        <w:jc w:val="center"/>
        <w:rPr>
          <w:b/>
          <w:sz w:val="28"/>
          <w:szCs w:val="28"/>
          <w:lang w:val="uk-UA"/>
        </w:rPr>
      </w:pPr>
      <w:r>
        <w:rPr>
          <w:b/>
          <w:sz w:val="28"/>
          <w:szCs w:val="28"/>
          <w:lang w:val="uk-UA"/>
        </w:rPr>
        <w:t xml:space="preserve"> </w:t>
      </w:r>
    </w:p>
    <w:p w:rsidR="00772469" w:rsidRPr="007E043A" w:rsidRDefault="00772469" w:rsidP="0002710A">
      <w:pPr>
        <w:pStyle w:val="a4"/>
        <w:spacing w:after="0" w:line="240" w:lineRule="auto"/>
        <w:ind w:left="0"/>
        <w:jc w:val="center"/>
        <w:rPr>
          <w:b/>
          <w:sz w:val="28"/>
          <w:szCs w:val="28"/>
          <w:lang w:val="uk-UA"/>
        </w:rPr>
      </w:pPr>
      <w:r w:rsidRPr="007E043A">
        <w:rPr>
          <w:b/>
          <w:sz w:val="28"/>
          <w:szCs w:val="28"/>
          <w:lang w:val="uk-UA"/>
        </w:rPr>
        <w:lastRenderedPageBreak/>
        <w:t>2.5. Матриця забезпечення програмних результатів навчання відповідним компонентам освітньої програми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4"/>
        <w:gridCol w:w="4271"/>
        <w:gridCol w:w="554"/>
        <w:gridCol w:w="453"/>
        <w:gridCol w:w="453"/>
        <w:gridCol w:w="453"/>
        <w:gridCol w:w="453"/>
        <w:gridCol w:w="453"/>
        <w:gridCol w:w="453"/>
        <w:gridCol w:w="453"/>
        <w:gridCol w:w="452"/>
        <w:gridCol w:w="452"/>
        <w:gridCol w:w="452"/>
        <w:gridCol w:w="452"/>
        <w:gridCol w:w="452"/>
        <w:gridCol w:w="452"/>
        <w:gridCol w:w="452"/>
        <w:gridCol w:w="452"/>
        <w:gridCol w:w="452"/>
        <w:gridCol w:w="452"/>
        <w:gridCol w:w="452"/>
        <w:gridCol w:w="526"/>
        <w:gridCol w:w="479"/>
      </w:tblGrid>
      <w:tr w:rsidR="00A6030D" w:rsidRPr="007E043A" w:rsidTr="009418BC">
        <w:trPr>
          <w:trHeight w:val="239"/>
        </w:trPr>
        <w:tc>
          <w:tcPr>
            <w:tcW w:w="1719" w:type="pct"/>
            <w:gridSpan w:val="2"/>
            <w:vMerge w:val="restart"/>
          </w:tcPr>
          <w:p w:rsidR="00A6030D" w:rsidRPr="007E043A" w:rsidRDefault="00A6030D" w:rsidP="00583C9F">
            <w:pPr>
              <w:spacing w:after="0" w:line="240" w:lineRule="auto"/>
              <w:jc w:val="center"/>
              <w:rPr>
                <w:b/>
                <w:sz w:val="20"/>
              </w:rPr>
            </w:pPr>
            <w:r>
              <w:rPr>
                <w:b/>
                <w:sz w:val="20"/>
              </w:rPr>
              <w:t>компонента ОПП</w:t>
            </w:r>
          </w:p>
        </w:tc>
        <w:tc>
          <w:tcPr>
            <w:tcW w:w="3281" w:type="pct"/>
            <w:gridSpan w:val="21"/>
            <w:vAlign w:val="center"/>
          </w:tcPr>
          <w:p w:rsidR="00A6030D" w:rsidRPr="00AB6EAA" w:rsidRDefault="00A6030D" w:rsidP="0053376E">
            <w:pPr>
              <w:spacing w:after="0" w:line="240" w:lineRule="auto"/>
              <w:jc w:val="center"/>
              <w:rPr>
                <w:b/>
                <w:sz w:val="16"/>
                <w:szCs w:val="16"/>
              </w:rPr>
            </w:pPr>
            <w:r w:rsidRPr="00AB6EAA">
              <w:rPr>
                <w:b/>
                <w:sz w:val="16"/>
                <w:szCs w:val="16"/>
              </w:rPr>
              <w:t>Програмні результати навчання</w:t>
            </w:r>
          </w:p>
        </w:tc>
      </w:tr>
      <w:tr w:rsidR="00683CF9" w:rsidRPr="007E043A" w:rsidTr="009418BC">
        <w:tc>
          <w:tcPr>
            <w:tcW w:w="1719" w:type="pct"/>
            <w:gridSpan w:val="2"/>
            <w:vMerge/>
          </w:tcPr>
          <w:p w:rsidR="00A6030D" w:rsidRPr="007E043A" w:rsidRDefault="00A6030D" w:rsidP="00583C9F">
            <w:pPr>
              <w:spacing w:after="0" w:line="240" w:lineRule="auto"/>
              <w:jc w:val="center"/>
              <w:rPr>
                <w:b/>
                <w:sz w:val="20"/>
              </w:rPr>
            </w:pPr>
          </w:p>
        </w:tc>
        <w:tc>
          <w:tcPr>
            <w:tcW w:w="187" w:type="pct"/>
            <w:vAlign w:val="center"/>
          </w:tcPr>
          <w:p w:rsidR="00A6030D" w:rsidRPr="00AB6EAA" w:rsidRDefault="00A6030D" w:rsidP="001954EA">
            <w:pPr>
              <w:spacing w:after="0" w:line="240" w:lineRule="auto"/>
              <w:jc w:val="center"/>
              <w:rPr>
                <w:b/>
                <w:sz w:val="16"/>
                <w:szCs w:val="16"/>
              </w:rPr>
            </w:pPr>
            <w:r w:rsidRPr="00AB6EAA">
              <w:rPr>
                <w:b/>
                <w:sz w:val="16"/>
                <w:szCs w:val="16"/>
              </w:rPr>
              <w:t>1</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2</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3</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4</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5</w:t>
            </w:r>
          </w:p>
        </w:tc>
        <w:tc>
          <w:tcPr>
            <w:tcW w:w="153" w:type="pct"/>
            <w:tcBorders>
              <w:right w:val="single" w:sz="4" w:space="0" w:color="auto"/>
            </w:tcBorders>
            <w:vAlign w:val="center"/>
          </w:tcPr>
          <w:p w:rsidR="00A6030D" w:rsidRPr="00AB6EAA" w:rsidRDefault="00A6030D" w:rsidP="001954EA">
            <w:pPr>
              <w:spacing w:after="0" w:line="240" w:lineRule="auto"/>
              <w:jc w:val="center"/>
              <w:rPr>
                <w:b/>
                <w:sz w:val="16"/>
                <w:szCs w:val="16"/>
              </w:rPr>
            </w:pPr>
            <w:r w:rsidRPr="00AB6EAA">
              <w:rPr>
                <w:b/>
                <w:sz w:val="16"/>
                <w:szCs w:val="16"/>
              </w:rPr>
              <w:t>6</w:t>
            </w:r>
          </w:p>
        </w:tc>
        <w:tc>
          <w:tcPr>
            <w:tcW w:w="153" w:type="pct"/>
            <w:tcBorders>
              <w:left w:val="single" w:sz="4" w:space="0" w:color="auto"/>
            </w:tcBorders>
            <w:vAlign w:val="center"/>
          </w:tcPr>
          <w:p w:rsidR="00A6030D" w:rsidRPr="00AB6EAA" w:rsidRDefault="00A6030D" w:rsidP="001954EA">
            <w:pPr>
              <w:spacing w:after="0" w:line="240" w:lineRule="auto"/>
              <w:jc w:val="center"/>
              <w:rPr>
                <w:b/>
                <w:sz w:val="16"/>
                <w:szCs w:val="16"/>
              </w:rPr>
            </w:pPr>
            <w:r w:rsidRPr="00AB6EAA">
              <w:rPr>
                <w:b/>
                <w:sz w:val="16"/>
                <w:szCs w:val="16"/>
              </w:rPr>
              <w:t>7</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8</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9</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10</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11</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12</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13</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14</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15</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16</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17</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18</w:t>
            </w:r>
          </w:p>
        </w:tc>
        <w:tc>
          <w:tcPr>
            <w:tcW w:w="153" w:type="pct"/>
            <w:vAlign w:val="center"/>
          </w:tcPr>
          <w:p w:rsidR="00A6030D" w:rsidRPr="00AB6EAA" w:rsidRDefault="00A6030D" w:rsidP="001954EA">
            <w:pPr>
              <w:spacing w:after="0" w:line="240" w:lineRule="auto"/>
              <w:jc w:val="center"/>
              <w:rPr>
                <w:b/>
                <w:sz w:val="16"/>
                <w:szCs w:val="16"/>
              </w:rPr>
            </w:pPr>
            <w:r w:rsidRPr="00AB6EAA">
              <w:rPr>
                <w:b/>
                <w:sz w:val="16"/>
                <w:szCs w:val="16"/>
              </w:rPr>
              <w:t>19</w:t>
            </w:r>
          </w:p>
        </w:tc>
        <w:tc>
          <w:tcPr>
            <w:tcW w:w="178" w:type="pct"/>
            <w:vAlign w:val="center"/>
          </w:tcPr>
          <w:p w:rsidR="00A6030D" w:rsidRPr="00AB6EAA" w:rsidRDefault="00A6030D" w:rsidP="001954EA">
            <w:pPr>
              <w:spacing w:after="0" w:line="240" w:lineRule="auto"/>
              <w:jc w:val="center"/>
              <w:rPr>
                <w:b/>
                <w:sz w:val="16"/>
                <w:szCs w:val="16"/>
              </w:rPr>
            </w:pPr>
            <w:r w:rsidRPr="00AB6EAA">
              <w:rPr>
                <w:b/>
                <w:sz w:val="16"/>
                <w:szCs w:val="16"/>
              </w:rPr>
              <w:t>20</w:t>
            </w:r>
          </w:p>
        </w:tc>
        <w:tc>
          <w:tcPr>
            <w:tcW w:w="163" w:type="pct"/>
            <w:vAlign w:val="center"/>
          </w:tcPr>
          <w:p w:rsidR="00A6030D" w:rsidRPr="00AB6EAA" w:rsidRDefault="00A6030D" w:rsidP="001954EA">
            <w:pPr>
              <w:spacing w:after="0" w:line="240" w:lineRule="auto"/>
              <w:jc w:val="center"/>
              <w:rPr>
                <w:b/>
                <w:sz w:val="16"/>
                <w:szCs w:val="16"/>
              </w:rPr>
            </w:pPr>
            <w:r>
              <w:rPr>
                <w:b/>
                <w:sz w:val="16"/>
                <w:szCs w:val="16"/>
              </w:rPr>
              <w:t>21</w:t>
            </w: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lang w:eastAsia="uk-UA"/>
              </w:rPr>
            </w:pPr>
            <w:r w:rsidRPr="001C1115">
              <w:rPr>
                <w:sz w:val="16"/>
                <w:szCs w:val="16"/>
              </w:rPr>
              <w:t>ОК 1</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Іноземна мова (за професійним спрямуванням)</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2</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Історія України та української культури</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3</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Анатомія тварин</w:t>
            </w:r>
          </w:p>
        </w:tc>
        <w:tc>
          <w:tcPr>
            <w:tcW w:w="187"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4</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proofErr w:type="spellStart"/>
            <w:r w:rsidRPr="001C1115">
              <w:rPr>
                <w:sz w:val="16"/>
                <w:szCs w:val="16"/>
              </w:rPr>
              <w:t>Біонеорганічна</w:t>
            </w:r>
            <w:proofErr w:type="spellEnd"/>
            <w:r w:rsidRPr="001C1115">
              <w:rPr>
                <w:sz w:val="16"/>
                <w:szCs w:val="16"/>
              </w:rPr>
              <w:t xml:space="preserve"> та органічна хімія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lang w:eastAsia="uk-UA"/>
              </w:rPr>
            </w:pPr>
            <w:r w:rsidRPr="001C1115">
              <w:rPr>
                <w:sz w:val="16"/>
                <w:szCs w:val="16"/>
              </w:rPr>
              <w:t>ОК 5</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Біофізика</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6</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Цивільний захист</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7</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Латинська мова</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8</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Екологія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443B99" w:rsidP="001954EA">
            <w:pPr>
              <w:spacing w:after="0" w:line="240" w:lineRule="auto"/>
              <w:jc w:val="center"/>
              <w:rPr>
                <w:b/>
                <w:sz w:val="20"/>
              </w:rPr>
            </w:pPr>
            <w:r>
              <w:rPr>
                <w:b/>
                <w:sz w:val="20"/>
              </w:rPr>
              <w:t>х</w:t>
            </w: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9</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Українська мова (за професійним спрямуванням)</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10</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Філософія з основами логіки</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11</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Цитологія, гістологія, ембріологія</w:t>
            </w:r>
          </w:p>
        </w:tc>
        <w:tc>
          <w:tcPr>
            <w:tcW w:w="187"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12</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Біохімія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13</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генетика і розведення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ОК 14</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 xml:space="preserve">Годівля, живлення тварин та </w:t>
            </w:r>
            <w:proofErr w:type="spellStart"/>
            <w:r w:rsidRPr="001C1115">
              <w:rPr>
                <w:sz w:val="16"/>
                <w:szCs w:val="16"/>
              </w:rPr>
              <w:t>кормовиробництво</w:t>
            </w:r>
            <w:proofErr w:type="spellEnd"/>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15</w:t>
            </w:r>
          </w:p>
        </w:tc>
        <w:tc>
          <w:tcPr>
            <w:tcW w:w="1443" w:type="pct"/>
            <w:tcBorders>
              <w:left w:val="single" w:sz="4" w:space="0" w:color="auto"/>
            </w:tcBorders>
            <w:vAlign w:val="center"/>
          </w:tcPr>
          <w:p w:rsidR="00A6030D" w:rsidRPr="001C1115" w:rsidRDefault="00A6030D" w:rsidP="00E7426A">
            <w:pPr>
              <w:spacing w:after="0" w:line="240" w:lineRule="auto"/>
              <w:rPr>
                <w:sz w:val="16"/>
                <w:szCs w:val="16"/>
                <w:lang w:eastAsia="uk-UA"/>
              </w:rPr>
            </w:pPr>
            <w:r w:rsidRPr="001C1115">
              <w:rPr>
                <w:sz w:val="16"/>
                <w:szCs w:val="16"/>
                <w:lang w:eastAsia="uk-UA"/>
              </w:rPr>
              <w:t>Ветеринарна гігієна</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16</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мікробіологія та імунологія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17</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Фізіологія тварин</w:t>
            </w:r>
          </w:p>
        </w:tc>
        <w:tc>
          <w:tcPr>
            <w:tcW w:w="187" w:type="pct"/>
            <w:vAlign w:val="center"/>
          </w:tcPr>
          <w:p w:rsidR="00A6030D" w:rsidRPr="00B06FB1" w:rsidRDefault="001F0494" w:rsidP="001954EA">
            <w:pPr>
              <w:spacing w:after="0" w:line="240" w:lineRule="auto"/>
              <w:jc w:val="center"/>
              <w:rPr>
                <w:b/>
                <w:sz w:val="20"/>
                <w:lang w:val="ru-RU"/>
              </w:rPr>
            </w:pPr>
            <w:r>
              <w:rPr>
                <w:b/>
                <w:sz w:val="20"/>
                <w:lang w:val="ru-RU"/>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8376AD" w:rsidRDefault="00A6030D" w:rsidP="001954EA">
            <w:pPr>
              <w:spacing w:after="0" w:line="240" w:lineRule="auto"/>
              <w:jc w:val="center"/>
              <w:rPr>
                <w:b/>
                <w:sz w:val="20"/>
                <w:lang w:val="en-US"/>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18</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Благополуччя тварин</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19</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Товарознавство харчових продуктів</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B205D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20</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вірусологія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21</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патофізіологія</w:t>
            </w:r>
          </w:p>
        </w:tc>
        <w:tc>
          <w:tcPr>
            <w:tcW w:w="187"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22</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Оперативна хірургія з основами топографічної анатомії</w:t>
            </w:r>
          </w:p>
        </w:tc>
        <w:tc>
          <w:tcPr>
            <w:tcW w:w="187"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23</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фармакологія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24</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Клінічна діагностика</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25</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Системи управління безпечністю продуктів харчування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443B99" w:rsidP="001954EA">
            <w:pPr>
              <w:spacing w:after="0" w:line="240" w:lineRule="auto"/>
              <w:jc w:val="center"/>
              <w:rPr>
                <w:b/>
                <w:sz w:val="20"/>
              </w:rPr>
            </w:pPr>
            <w:r>
              <w:rPr>
                <w:b/>
                <w:sz w:val="20"/>
              </w:rPr>
              <w:t>х</w:t>
            </w: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26</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Акушерство, гінекологія і біотехнологія відтворення тварин</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27</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санітарія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28</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Загальна і спеціальна хірургія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29</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Паразитологія та інвазійні хвороби</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443B99" w:rsidP="001954EA">
            <w:pPr>
              <w:spacing w:after="0" w:line="240" w:lineRule="auto"/>
              <w:jc w:val="center"/>
              <w:rPr>
                <w:b/>
                <w:sz w:val="20"/>
              </w:rPr>
            </w:pPr>
            <w:r>
              <w:rPr>
                <w:b/>
                <w:sz w:val="20"/>
              </w:rPr>
              <w:t>х</w:t>
            </w: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30</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Внутрішні хвороби тварин</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31</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Ветеринарна токсикологія</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32</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Гігієна харчових продуктів</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33</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Патологічна морфологія та розтин</w:t>
            </w:r>
          </w:p>
        </w:tc>
        <w:tc>
          <w:tcPr>
            <w:tcW w:w="187"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34</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Епізоотологія та інфекційні хвороби</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tcBorders>
              <w:left w:val="single" w:sz="4" w:space="0" w:color="auto"/>
            </w:tcBorders>
            <w:vAlign w:val="center"/>
          </w:tcPr>
          <w:p w:rsidR="00A6030D" w:rsidRPr="007E043A" w:rsidRDefault="001F0494"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443B99" w:rsidP="001954EA">
            <w:pPr>
              <w:spacing w:after="0" w:line="240" w:lineRule="auto"/>
              <w:jc w:val="center"/>
              <w:rPr>
                <w:b/>
                <w:sz w:val="20"/>
              </w:rPr>
            </w:pPr>
            <w:r>
              <w:rPr>
                <w:b/>
                <w:sz w:val="20"/>
              </w:rPr>
              <w:t>х</w:t>
            </w: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35</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Мікробіологія харчових продуктів</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36</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Кодекс здоров’я тварин</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683CF9" w:rsidRPr="007E043A" w:rsidTr="009418BC">
        <w:tc>
          <w:tcPr>
            <w:tcW w:w="275" w:type="pct"/>
            <w:tcBorders>
              <w:right w:val="single" w:sz="4" w:space="0" w:color="auto"/>
            </w:tcBorders>
            <w:vAlign w:val="center"/>
          </w:tcPr>
          <w:p w:rsidR="00A6030D" w:rsidRPr="001C1115" w:rsidRDefault="00A6030D" w:rsidP="00E7426A">
            <w:pPr>
              <w:widowControl w:val="0"/>
              <w:autoSpaceDE w:val="0"/>
              <w:autoSpaceDN w:val="0"/>
              <w:adjustRightInd w:val="0"/>
              <w:spacing w:after="0" w:line="240" w:lineRule="auto"/>
              <w:rPr>
                <w:sz w:val="16"/>
                <w:szCs w:val="16"/>
              </w:rPr>
            </w:pPr>
            <w:r w:rsidRPr="001C1115">
              <w:rPr>
                <w:sz w:val="16"/>
                <w:szCs w:val="16"/>
              </w:rPr>
              <w:t>ОК 37</w:t>
            </w:r>
          </w:p>
        </w:tc>
        <w:tc>
          <w:tcPr>
            <w:tcW w:w="1443" w:type="pct"/>
            <w:tcBorders>
              <w:left w:val="single" w:sz="4" w:space="0" w:color="auto"/>
            </w:tcBorders>
            <w:vAlign w:val="center"/>
          </w:tcPr>
          <w:p w:rsidR="00A6030D" w:rsidRPr="001C1115" w:rsidRDefault="00A6030D" w:rsidP="00E7426A">
            <w:pPr>
              <w:spacing w:after="0" w:line="240" w:lineRule="auto"/>
              <w:rPr>
                <w:sz w:val="16"/>
                <w:szCs w:val="16"/>
              </w:rPr>
            </w:pPr>
            <w:r w:rsidRPr="001C1115">
              <w:rPr>
                <w:sz w:val="16"/>
                <w:szCs w:val="16"/>
              </w:rPr>
              <w:t>Цифрові технології у тваринництві</w:t>
            </w:r>
          </w:p>
        </w:tc>
        <w:tc>
          <w:tcPr>
            <w:tcW w:w="187"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tcBorders>
              <w:right w:val="single" w:sz="4" w:space="0" w:color="auto"/>
            </w:tcBorders>
            <w:vAlign w:val="center"/>
          </w:tcPr>
          <w:p w:rsidR="00A6030D" w:rsidRPr="007E043A" w:rsidRDefault="00A6030D" w:rsidP="001954EA">
            <w:pPr>
              <w:spacing w:after="0" w:line="240" w:lineRule="auto"/>
              <w:jc w:val="center"/>
              <w:rPr>
                <w:b/>
                <w:sz w:val="20"/>
              </w:rPr>
            </w:pPr>
          </w:p>
        </w:tc>
        <w:tc>
          <w:tcPr>
            <w:tcW w:w="153" w:type="pct"/>
            <w:tcBorders>
              <w:left w:val="single" w:sz="4" w:space="0" w:color="auto"/>
            </w:tcBorders>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A6030D" w:rsidP="001954EA">
            <w:pPr>
              <w:spacing w:after="0" w:line="240" w:lineRule="auto"/>
              <w:jc w:val="center"/>
              <w:rPr>
                <w:b/>
                <w:sz w:val="20"/>
              </w:rPr>
            </w:pPr>
          </w:p>
        </w:tc>
        <w:tc>
          <w:tcPr>
            <w:tcW w:w="153" w:type="pct"/>
            <w:vAlign w:val="center"/>
          </w:tcPr>
          <w:p w:rsidR="00A6030D" w:rsidRPr="007E043A" w:rsidRDefault="00443B99" w:rsidP="001954EA">
            <w:pPr>
              <w:spacing w:after="0" w:line="240" w:lineRule="auto"/>
              <w:jc w:val="center"/>
              <w:rPr>
                <w:b/>
                <w:sz w:val="20"/>
              </w:rPr>
            </w:pPr>
            <w:r>
              <w:rPr>
                <w:b/>
                <w:sz w:val="20"/>
              </w:rPr>
              <w:t>х</w:t>
            </w:r>
          </w:p>
        </w:tc>
        <w:tc>
          <w:tcPr>
            <w:tcW w:w="178" w:type="pct"/>
            <w:vAlign w:val="center"/>
          </w:tcPr>
          <w:p w:rsidR="00A6030D" w:rsidRPr="007E043A" w:rsidRDefault="00A6030D" w:rsidP="001954EA">
            <w:pPr>
              <w:spacing w:after="0" w:line="240" w:lineRule="auto"/>
              <w:jc w:val="center"/>
              <w:rPr>
                <w:b/>
                <w:sz w:val="20"/>
              </w:rPr>
            </w:pPr>
          </w:p>
        </w:tc>
        <w:tc>
          <w:tcPr>
            <w:tcW w:w="163" w:type="pct"/>
            <w:vAlign w:val="center"/>
          </w:tcPr>
          <w:p w:rsidR="00A6030D" w:rsidRPr="007E043A" w:rsidRDefault="00A6030D"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p>
        </w:tc>
        <w:tc>
          <w:tcPr>
            <w:tcW w:w="187" w:type="pct"/>
            <w:vAlign w:val="center"/>
          </w:tcPr>
          <w:p w:rsidR="009418BC" w:rsidRPr="00AB6EAA" w:rsidRDefault="009418BC" w:rsidP="00E7426A">
            <w:pPr>
              <w:spacing w:after="0" w:line="240" w:lineRule="auto"/>
              <w:jc w:val="center"/>
              <w:rPr>
                <w:b/>
                <w:sz w:val="16"/>
                <w:szCs w:val="16"/>
              </w:rPr>
            </w:pPr>
            <w:r w:rsidRPr="00AB6EAA">
              <w:rPr>
                <w:b/>
                <w:sz w:val="16"/>
                <w:szCs w:val="16"/>
              </w:rPr>
              <w:t>1</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2</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3</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4</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5</w:t>
            </w:r>
          </w:p>
        </w:tc>
        <w:tc>
          <w:tcPr>
            <w:tcW w:w="153" w:type="pct"/>
            <w:tcBorders>
              <w:right w:val="single" w:sz="4" w:space="0" w:color="auto"/>
            </w:tcBorders>
            <w:vAlign w:val="center"/>
          </w:tcPr>
          <w:p w:rsidR="009418BC" w:rsidRPr="00AB6EAA" w:rsidRDefault="009418BC" w:rsidP="00E7426A">
            <w:pPr>
              <w:spacing w:after="0" w:line="240" w:lineRule="auto"/>
              <w:jc w:val="center"/>
              <w:rPr>
                <w:b/>
                <w:sz w:val="16"/>
                <w:szCs w:val="16"/>
              </w:rPr>
            </w:pPr>
            <w:r w:rsidRPr="00AB6EAA">
              <w:rPr>
                <w:b/>
                <w:sz w:val="16"/>
                <w:szCs w:val="16"/>
              </w:rPr>
              <w:t>6</w:t>
            </w:r>
          </w:p>
        </w:tc>
        <w:tc>
          <w:tcPr>
            <w:tcW w:w="153" w:type="pct"/>
            <w:tcBorders>
              <w:left w:val="single" w:sz="4" w:space="0" w:color="auto"/>
            </w:tcBorders>
            <w:vAlign w:val="center"/>
          </w:tcPr>
          <w:p w:rsidR="009418BC" w:rsidRPr="00AB6EAA" w:rsidRDefault="009418BC" w:rsidP="00E7426A">
            <w:pPr>
              <w:spacing w:after="0" w:line="240" w:lineRule="auto"/>
              <w:jc w:val="center"/>
              <w:rPr>
                <w:b/>
                <w:sz w:val="16"/>
                <w:szCs w:val="16"/>
              </w:rPr>
            </w:pPr>
            <w:r w:rsidRPr="00AB6EAA">
              <w:rPr>
                <w:b/>
                <w:sz w:val="16"/>
                <w:szCs w:val="16"/>
              </w:rPr>
              <w:t>7</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8</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9</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10</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11</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12</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13</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14</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15</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16</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17</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18</w:t>
            </w:r>
          </w:p>
        </w:tc>
        <w:tc>
          <w:tcPr>
            <w:tcW w:w="153" w:type="pct"/>
            <w:vAlign w:val="center"/>
          </w:tcPr>
          <w:p w:rsidR="009418BC" w:rsidRPr="00AB6EAA" w:rsidRDefault="009418BC" w:rsidP="00E7426A">
            <w:pPr>
              <w:spacing w:after="0" w:line="240" w:lineRule="auto"/>
              <w:jc w:val="center"/>
              <w:rPr>
                <w:b/>
                <w:sz w:val="16"/>
                <w:szCs w:val="16"/>
              </w:rPr>
            </w:pPr>
            <w:r w:rsidRPr="00AB6EAA">
              <w:rPr>
                <w:b/>
                <w:sz w:val="16"/>
                <w:szCs w:val="16"/>
              </w:rPr>
              <w:t>19</w:t>
            </w:r>
          </w:p>
        </w:tc>
        <w:tc>
          <w:tcPr>
            <w:tcW w:w="178" w:type="pct"/>
            <w:vAlign w:val="center"/>
          </w:tcPr>
          <w:p w:rsidR="009418BC" w:rsidRPr="00AB6EAA" w:rsidRDefault="009418BC" w:rsidP="00E7426A">
            <w:pPr>
              <w:spacing w:after="0" w:line="240" w:lineRule="auto"/>
              <w:jc w:val="center"/>
              <w:rPr>
                <w:b/>
                <w:sz w:val="16"/>
                <w:szCs w:val="16"/>
              </w:rPr>
            </w:pPr>
            <w:r w:rsidRPr="00AB6EAA">
              <w:rPr>
                <w:b/>
                <w:sz w:val="16"/>
                <w:szCs w:val="16"/>
              </w:rPr>
              <w:t>20</w:t>
            </w:r>
          </w:p>
        </w:tc>
        <w:tc>
          <w:tcPr>
            <w:tcW w:w="163" w:type="pct"/>
            <w:vAlign w:val="center"/>
          </w:tcPr>
          <w:p w:rsidR="009418BC" w:rsidRPr="00AB6EAA" w:rsidRDefault="009418BC" w:rsidP="00E7426A">
            <w:pPr>
              <w:spacing w:after="0" w:line="240" w:lineRule="auto"/>
              <w:jc w:val="center"/>
              <w:rPr>
                <w:b/>
                <w:sz w:val="16"/>
                <w:szCs w:val="16"/>
              </w:rPr>
            </w:pPr>
            <w:r>
              <w:rPr>
                <w:b/>
                <w:sz w:val="16"/>
                <w:szCs w:val="16"/>
              </w:rPr>
              <w:t>21</w:t>
            </w: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sidRPr="001C1115">
              <w:rPr>
                <w:sz w:val="16"/>
                <w:szCs w:val="16"/>
              </w:rPr>
              <w:t>ОК 38</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sidRPr="001C1115">
              <w:rPr>
                <w:sz w:val="16"/>
                <w:szCs w:val="16"/>
              </w:rPr>
              <w:t>Стабільне тваринництво</w:t>
            </w:r>
          </w:p>
        </w:tc>
        <w:tc>
          <w:tcPr>
            <w:tcW w:w="187"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sidRPr="001C1115">
              <w:rPr>
                <w:sz w:val="16"/>
                <w:szCs w:val="16"/>
              </w:rPr>
              <w:t>ОК 39</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sidRPr="001C1115">
              <w:rPr>
                <w:sz w:val="16"/>
                <w:szCs w:val="16"/>
              </w:rPr>
              <w:t>Юридична відповідальність в галузі</w:t>
            </w:r>
          </w:p>
        </w:tc>
        <w:tc>
          <w:tcPr>
            <w:tcW w:w="187"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sidRPr="001C1115">
              <w:rPr>
                <w:sz w:val="16"/>
                <w:szCs w:val="16"/>
              </w:rPr>
              <w:t>ОК 40</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proofErr w:type="spellStart"/>
            <w:r w:rsidRPr="001C1115">
              <w:rPr>
                <w:sz w:val="16"/>
                <w:szCs w:val="16"/>
              </w:rPr>
              <w:t>Біобезпека</w:t>
            </w:r>
            <w:proofErr w:type="spellEnd"/>
            <w:r w:rsidRPr="001C1115">
              <w:rPr>
                <w:sz w:val="16"/>
                <w:szCs w:val="16"/>
              </w:rPr>
              <w:t xml:space="preserve">, </w:t>
            </w:r>
            <w:proofErr w:type="spellStart"/>
            <w:r w:rsidRPr="001C1115">
              <w:rPr>
                <w:sz w:val="16"/>
                <w:szCs w:val="16"/>
              </w:rPr>
              <w:t>біозахист</w:t>
            </w:r>
            <w:proofErr w:type="spellEnd"/>
            <w:r w:rsidRPr="001C1115">
              <w:rPr>
                <w:sz w:val="16"/>
                <w:szCs w:val="16"/>
              </w:rPr>
              <w:t>, біоетика</w:t>
            </w:r>
          </w:p>
        </w:tc>
        <w:tc>
          <w:tcPr>
            <w:tcW w:w="187"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sidRPr="001C1115">
              <w:rPr>
                <w:sz w:val="16"/>
                <w:szCs w:val="16"/>
              </w:rPr>
              <w:t>ОК 41</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sidRPr="001C1115">
              <w:rPr>
                <w:sz w:val="16"/>
                <w:szCs w:val="16"/>
              </w:rPr>
              <w:t>Методологія наукових досліджень</w:t>
            </w:r>
          </w:p>
        </w:tc>
        <w:tc>
          <w:tcPr>
            <w:tcW w:w="187"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sidRPr="001C1115">
              <w:rPr>
                <w:sz w:val="16"/>
                <w:szCs w:val="16"/>
              </w:rPr>
              <w:t>ОК 42</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sidRPr="001C1115">
              <w:rPr>
                <w:sz w:val="16"/>
                <w:szCs w:val="16"/>
              </w:rPr>
              <w:t>Управління в організаціях і підприємствах ветеринарної медицини та інспекторська діяльність</w:t>
            </w:r>
          </w:p>
        </w:tc>
        <w:tc>
          <w:tcPr>
            <w:tcW w:w="187"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r>
              <w:rPr>
                <w:b/>
                <w:sz w:val="20"/>
              </w:rPr>
              <w:t>х</w:t>
            </w: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Pr>
                <w:sz w:val="16"/>
                <w:szCs w:val="16"/>
              </w:rPr>
              <w:t>НП 1</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Pr>
                <w:sz w:val="16"/>
                <w:szCs w:val="16"/>
              </w:rPr>
              <w:t>Навчальна практика 1</w:t>
            </w:r>
          </w:p>
        </w:tc>
        <w:tc>
          <w:tcPr>
            <w:tcW w:w="187"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Pr>
                <w:sz w:val="16"/>
                <w:szCs w:val="16"/>
              </w:rPr>
              <w:t>НП 2</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Pr>
                <w:sz w:val="16"/>
                <w:szCs w:val="16"/>
              </w:rPr>
              <w:t>Навчальна практика 2</w:t>
            </w:r>
          </w:p>
        </w:tc>
        <w:tc>
          <w:tcPr>
            <w:tcW w:w="187"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tcBorders>
              <w:right w:val="single" w:sz="4" w:space="0" w:color="auto"/>
            </w:tcBorders>
            <w:vAlign w:val="center"/>
          </w:tcPr>
          <w:p w:rsidR="009418BC" w:rsidRPr="007E043A" w:rsidRDefault="009418BC" w:rsidP="001954EA">
            <w:pPr>
              <w:spacing w:after="0" w:line="240" w:lineRule="auto"/>
              <w:jc w:val="center"/>
              <w:rPr>
                <w:b/>
                <w:sz w:val="20"/>
              </w:rPr>
            </w:pPr>
            <w:r>
              <w:rPr>
                <w:b/>
                <w:sz w:val="20"/>
              </w:rPr>
              <w:t>х</w:t>
            </w:r>
          </w:p>
        </w:tc>
        <w:tc>
          <w:tcPr>
            <w:tcW w:w="153" w:type="pct"/>
            <w:tcBorders>
              <w:left w:val="single" w:sz="4" w:space="0" w:color="auto"/>
            </w:tcBorders>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r>
              <w:rPr>
                <w:b/>
                <w:sz w:val="20"/>
              </w:rPr>
              <w:t>х</w:t>
            </w: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53" w:type="pct"/>
            <w:vAlign w:val="center"/>
          </w:tcPr>
          <w:p w:rsidR="009418BC" w:rsidRPr="007E043A" w:rsidRDefault="009418BC" w:rsidP="001954EA">
            <w:pPr>
              <w:spacing w:after="0" w:line="240" w:lineRule="auto"/>
              <w:jc w:val="center"/>
              <w:rPr>
                <w:b/>
                <w:sz w:val="20"/>
              </w:rPr>
            </w:pPr>
          </w:p>
        </w:tc>
        <w:tc>
          <w:tcPr>
            <w:tcW w:w="178" w:type="pct"/>
            <w:vAlign w:val="center"/>
          </w:tcPr>
          <w:p w:rsidR="009418BC" w:rsidRPr="007E043A" w:rsidRDefault="009418BC" w:rsidP="001954EA">
            <w:pPr>
              <w:spacing w:after="0" w:line="240" w:lineRule="auto"/>
              <w:jc w:val="center"/>
              <w:rPr>
                <w:b/>
                <w:sz w:val="20"/>
              </w:rPr>
            </w:pPr>
          </w:p>
        </w:tc>
        <w:tc>
          <w:tcPr>
            <w:tcW w:w="163" w:type="pct"/>
            <w:vAlign w:val="center"/>
          </w:tcPr>
          <w:p w:rsidR="009418BC" w:rsidRPr="007E043A" w:rsidRDefault="009418BC" w:rsidP="001954E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Pr>
                <w:sz w:val="16"/>
                <w:szCs w:val="16"/>
              </w:rPr>
              <w:t>НП 3</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Pr>
                <w:sz w:val="16"/>
                <w:szCs w:val="16"/>
              </w:rPr>
              <w:t>Навчальна практика 3</w:t>
            </w:r>
          </w:p>
        </w:tc>
        <w:tc>
          <w:tcPr>
            <w:tcW w:w="187"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E7426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78" w:type="pct"/>
            <w:vAlign w:val="center"/>
          </w:tcPr>
          <w:p w:rsidR="009418BC" w:rsidRPr="007E043A" w:rsidRDefault="009418BC" w:rsidP="00E7426A">
            <w:pPr>
              <w:spacing w:after="0" w:line="240" w:lineRule="auto"/>
              <w:jc w:val="center"/>
              <w:rPr>
                <w:b/>
                <w:sz w:val="20"/>
              </w:rPr>
            </w:pPr>
          </w:p>
        </w:tc>
        <w:tc>
          <w:tcPr>
            <w:tcW w:w="163" w:type="pct"/>
            <w:vAlign w:val="center"/>
          </w:tcPr>
          <w:p w:rsidR="009418BC" w:rsidRPr="007E043A" w:rsidRDefault="009418BC" w:rsidP="00E7426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Pr>
                <w:sz w:val="16"/>
                <w:szCs w:val="16"/>
              </w:rPr>
              <w:t>НП 4</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Pr>
                <w:sz w:val="16"/>
                <w:szCs w:val="16"/>
              </w:rPr>
              <w:t>Навчальна практика 4</w:t>
            </w:r>
          </w:p>
        </w:tc>
        <w:tc>
          <w:tcPr>
            <w:tcW w:w="187"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tcBorders>
              <w:right w:val="single" w:sz="4" w:space="0" w:color="auto"/>
            </w:tcBorders>
            <w:vAlign w:val="center"/>
          </w:tcPr>
          <w:p w:rsidR="009418BC" w:rsidRPr="007E043A" w:rsidRDefault="009418BC" w:rsidP="00E7426A">
            <w:pPr>
              <w:spacing w:after="0" w:line="240" w:lineRule="auto"/>
              <w:jc w:val="center"/>
              <w:rPr>
                <w:b/>
                <w:sz w:val="20"/>
              </w:rPr>
            </w:pPr>
            <w:r>
              <w:rPr>
                <w:b/>
                <w:sz w:val="20"/>
              </w:rPr>
              <w:t>х</w:t>
            </w:r>
          </w:p>
        </w:tc>
        <w:tc>
          <w:tcPr>
            <w:tcW w:w="153" w:type="pct"/>
            <w:tcBorders>
              <w:left w:val="single" w:sz="4" w:space="0" w:color="auto"/>
            </w:tcBorders>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78" w:type="pct"/>
            <w:vAlign w:val="center"/>
          </w:tcPr>
          <w:p w:rsidR="009418BC" w:rsidRPr="007E043A" w:rsidRDefault="009418BC" w:rsidP="00E7426A">
            <w:pPr>
              <w:spacing w:after="0" w:line="240" w:lineRule="auto"/>
              <w:jc w:val="center"/>
              <w:rPr>
                <w:b/>
                <w:sz w:val="20"/>
              </w:rPr>
            </w:pPr>
            <w:r>
              <w:rPr>
                <w:b/>
                <w:sz w:val="20"/>
              </w:rPr>
              <w:t>х</w:t>
            </w:r>
          </w:p>
        </w:tc>
        <w:tc>
          <w:tcPr>
            <w:tcW w:w="163" w:type="pct"/>
            <w:vAlign w:val="center"/>
          </w:tcPr>
          <w:p w:rsidR="009418BC" w:rsidRPr="007E043A" w:rsidRDefault="009418BC" w:rsidP="00E7426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Pr>
                <w:sz w:val="16"/>
                <w:szCs w:val="16"/>
              </w:rPr>
              <w:t>ВП 1</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Pr>
                <w:sz w:val="16"/>
                <w:szCs w:val="16"/>
              </w:rPr>
              <w:t>Виробнича практика 1</w:t>
            </w:r>
          </w:p>
        </w:tc>
        <w:tc>
          <w:tcPr>
            <w:tcW w:w="187"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E7426A">
            <w:pPr>
              <w:spacing w:after="0" w:line="240" w:lineRule="auto"/>
              <w:jc w:val="center"/>
              <w:rPr>
                <w:b/>
                <w:sz w:val="20"/>
              </w:rPr>
            </w:pPr>
            <w:r>
              <w:rPr>
                <w:b/>
                <w:sz w:val="20"/>
              </w:rPr>
              <w:t>х</w:t>
            </w:r>
          </w:p>
        </w:tc>
        <w:tc>
          <w:tcPr>
            <w:tcW w:w="153" w:type="pct"/>
            <w:tcBorders>
              <w:left w:val="single" w:sz="4" w:space="0" w:color="auto"/>
            </w:tcBorders>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597F65"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597F65"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78" w:type="pct"/>
            <w:vAlign w:val="center"/>
          </w:tcPr>
          <w:p w:rsidR="009418BC" w:rsidRPr="007E043A" w:rsidRDefault="009418BC" w:rsidP="00E7426A">
            <w:pPr>
              <w:spacing w:after="0" w:line="240" w:lineRule="auto"/>
              <w:jc w:val="center"/>
              <w:rPr>
                <w:b/>
                <w:sz w:val="20"/>
              </w:rPr>
            </w:pPr>
          </w:p>
        </w:tc>
        <w:tc>
          <w:tcPr>
            <w:tcW w:w="163" w:type="pct"/>
            <w:vAlign w:val="center"/>
          </w:tcPr>
          <w:p w:rsidR="009418BC" w:rsidRPr="007E043A" w:rsidRDefault="009418BC" w:rsidP="00E7426A">
            <w:pPr>
              <w:spacing w:after="0" w:line="240" w:lineRule="auto"/>
              <w:jc w:val="center"/>
              <w:rPr>
                <w:b/>
                <w:sz w:val="20"/>
              </w:rPr>
            </w:pPr>
          </w:p>
        </w:tc>
      </w:tr>
      <w:tr w:rsidR="009418BC" w:rsidRPr="007E043A" w:rsidTr="009418BC">
        <w:tc>
          <w:tcPr>
            <w:tcW w:w="275" w:type="pct"/>
            <w:tcBorders>
              <w:right w:val="single" w:sz="4" w:space="0" w:color="auto"/>
            </w:tcBorders>
            <w:vAlign w:val="center"/>
          </w:tcPr>
          <w:p w:rsidR="009418BC" w:rsidRPr="001C1115" w:rsidRDefault="009418BC" w:rsidP="00E7426A">
            <w:pPr>
              <w:widowControl w:val="0"/>
              <w:autoSpaceDE w:val="0"/>
              <w:autoSpaceDN w:val="0"/>
              <w:adjustRightInd w:val="0"/>
              <w:spacing w:after="0" w:line="240" w:lineRule="auto"/>
              <w:rPr>
                <w:sz w:val="16"/>
                <w:szCs w:val="16"/>
              </w:rPr>
            </w:pPr>
            <w:r>
              <w:rPr>
                <w:sz w:val="16"/>
                <w:szCs w:val="16"/>
              </w:rPr>
              <w:t>ВП 2</w:t>
            </w:r>
          </w:p>
        </w:tc>
        <w:tc>
          <w:tcPr>
            <w:tcW w:w="1443" w:type="pct"/>
            <w:tcBorders>
              <w:left w:val="single" w:sz="4" w:space="0" w:color="auto"/>
            </w:tcBorders>
            <w:vAlign w:val="center"/>
          </w:tcPr>
          <w:p w:rsidR="009418BC" w:rsidRPr="001C1115" w:rsidRDefault="009418BC" w:rsidP="00E7426A">
            <w:pPr>
              <w:spacing w:after="0" w:line="240" w:lineRule="auto"/>
              <w:rPr>
                <w:sz w:val="16"/>
                <w:szCs w:val="16"/>
              </w:rPr>
            </w:pPr>
            <w:r>
              <w:rPr>
                <w:sz w:val="16"/>
                <w:szCs w:val="16"/>
              </w:rPr>
              <w:t>Виробнича практика 2</w:t>
            </w:r>
          </w:p>
        </w:tc>
        <w:tc>
          <w:tcPr>
            <w:tcW w:w="187"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tcBorders>
              <w:right w:val="single" w:sz="4" w:space="0" w:color="auto"/>
            </w:tcBorders>
            <w:vAlign w:val="center"/>
          </w:tcPr>
          <w:p w:rsidR="009418BC" w:rsidRPr="007E043A" w:rsidRDefault="009418BC" w:rsidP="00E7426A">
            <w:pPr>
              <w:spacing w:after="0" w:line="240" w:lineRule="auto"/>
              <w:jc w:val="center"/>
              <w:rPr>
                <w:b/>
                <w:sz w:val="20"/>
              </w:rPr>
            </w:pPr>
          </w:p>
        </w:tc>
        <w:tc>
          <w:tcPr>
            <w:tcW w:w="153" w:type="pct"/>
            <w:tcBorders>
              <w:left w:val="single" w:sz="4" w:space="0" w:color="auto"/>
            </w:tcBorders>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597F65"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53" w:type="pct"/>
            <w:vAlign w:val="center"/>
          </w:tcPr>
          <w:p w:rsidR="009418BC" w:rsidRPr="007E043A" w:rsidRDefault="009418BC" w:rsidP="00E7426A">
            <w:pPr>
              <w:spacing w:after="0" w:line="240" w:lineRule="auto"/>
              <w:jc w:val="center"/>
              <w:rPr>
                <w:b/>
                <w:sz w:val="20"/>
              </w:rPr>
            </w:pPr>
          </w:p>
        </w:tc>
        <w:tc>
          <w:tcPr>
            <w:tcW w:w="153" w:type="pct"/>
            <w:vAlign w:val="center"/>
          </w:tcPr>
          <w:p w:rsidR="009418BC" w:rsidRPr="007E043A" w:rsidRDefault="009418BC" w:rsidP="00E7426A">
            <w:pPr>
              <w:spacing w:after="0" w:line="240" w:lineRule="auto"/>
              <w:jc w:val="center"/>
              <w:rPr>
                <w:b/>
                <w:sz w:val="20"/>
              </w:rPr>
            </w:pPr>
            <w:r>
              <w:rPr>
                <w:b/>
                <w:sz w:val="20"/>
              </w:rPr>
              <w:t>х</w:t>
            </w:r>
          </w:p>
        </w:tc>
        <w:tc>
          <w:tcPr>
            <w:tcW w:w="178" w:type="pct"/>
            <w:vAlign w:val="center"/>
          </w:tcPr>
          <w:p w:rsidR="009418BC" w:rsidRPr="007E043A" w:rsidRDefault="009418BC" w:rsidP="00E7426A">
            <w:pPr>
              <w:spacing w:after="0" w:line="240" w:lineRule="auto"/>
              <w:jc w:val="center"/>
              <w:rPr>
                <w:b/>
                <w:sz w:val="20"/>
              </w:rPr>
            </w:pPr>
          </w:p>
        </w:tc>
        <w:tc>
          <w:tcPr>
            <w:tcW w:w="163" w:type="pct"/>
            <w:vAlign w:val="center"/>
          </w:tcPr>
          <w:p w:rsidR="009418BC" w:rsidRPr="007E043A" w:rsidRDefault="009418BC" w:rsidP="00E7426A">
            <w:pPr>
              <w:spacing w:after="0" w:line="240" w:lineRule="auto"/>
              <w:jc w:val="center"/>
              <w:rPr>
                <w:b/>
                <w:sz w:val="20"/>
              </w:rPr>
            </w:pPr>
            <w:r>
              <w:rPr>
                <w:b/>
                <w:sz w:val="20"/>
              </w:rPr>
              <w:t>х</w:t>
            </w:r>
          </w:p>
        </w:tc>
      </w:tr>
    </w:tbl>
    <w:p w:rsidR="00301169" w:rsidRPr="007E043A" w:rsidRDefault="00301169">
      <w:pPr>
        <w:spacing w:after="0" w:line="240" w:lineRule="auto"/>
        <w:sectPr w:rsidR="00301169" w:rsidRPr="007E043A" w:rsidSect="00471292">
          <w:footerReference w:type="even" r:id="rId15"/>
          <w:footerReference w:type="default" r:id="rId16"/>
          <w:type w:val="continuous"/>
          <w:pgSz w:w="16838" w:h="11906" w:orient="landscape"/>
          <w:pgMar w:top="850" w:right="850" w:bottom="850" w:left="1417" w:header="709" w:footer="709" w:gutter="0"/>
          <w:cols w:space="708"/>
          <w:docGrid w:linePitch="360"/>
        </w:sectPr>
      </w:pPr>
      <w:r w:rsidRPr="007E043A">
        <w:br w:type="page"/>
      </w:r>
    </w:p>
    <w:p w:rsidR="005E17BD" w:rsidRPr="002F623C" w:rsidRDefault="005E17BD" w:rsidP="005E17BD">
      <w:pPr>
        <w:widowControl w:val="0"/>
        <w:autoSpaceDE w:val="0"/>
        <w:autoSpaceDN w:val="0"/>
        <w:adjustRightInd w:val="0"/>
        <w:spacing w:after="0" w:line="240" w:lineRule="auto"/>
        <w:jc w:val="center"/>
        <w:rPr>
          <w:b/>
          <w:sz w:val="28"/>
          <w:szCs w:val="28"/>
        </w:rPr>
      </w:pPr>
      <w:r w:rsidRPr="002F623C">
        <w:rPr>
          <w:b/>
          <w:sz w:val="28"/>
          <w:szCs w:val="28"/>
        </w:rPr>
        <w:lastRenderedPageBreak/>
        <w:t>3. Форма атестації здобувачів вищої освіти</w:t>
      </w:r>
    </w:p>
    <w:p w:rsidR="005E17BD" w:rsidRDefault="005E17BD" w:rsidP="005E17BD">
      <w:pPr>
        <w:tabs>
          <w:tab w:val="left" w:pos="900"/>
          <w:tab w:val="left" w:pos="1620"/>
        </w:tabs>
        <w:spacing w:after="0" w:line="240" w:lineRule="auto"/>
        <w:jc w:val="both"/>
        <w:rPr>
          <w:sz w:val="28"/>
          <w:szCs w:val="28"/>
          <w:lang w:eastAsia="uk-UA"/>
        </w:rPr>
      </w:pPr>
      <w:r w:rsidRPr="002F623C">
        <w:rPr>
          <w:sz w:val="28"/>
          <w:szCs w:val="28"/>
          <w:lang w:eastAsia="uk-UA"/>
        </w:rPr>
        <w:tab/>
      </w:r>
      <w:r w:rsidRPr="0054254C">
        <w:rPr>
          <w:sz w:val="28"/>
          <w:szCs w:val="28"/>
        </w:rPr>
        <w:t xml:space="preserve">Атестація проводиться у формі єдиного </w:t>
      </w:r>
      <w:r w:rsidR="00277CBC">
        <w:rPr>
          <w:sz w:val="28"/>
          <w:szCs w:val="28"/>
        </w:rPr>
        <w:t xml:space="preserve">державного </w:t>
      </w:r>
      <w:r w:rsidRPr="0054254C">
        <w:rPr>
          <w:sz w:val="28"/>
          <w:szCs w:val="28"/>
        </w:rPr>
        <w:t>кваліфікаційного іспиту</w:t>
      </w:r>
      <w:r>
        <w:rPr>
          <w:sz w:val="28"/>
          <w:szCs w:val="28"/>
          <w:lang w:eastAsia="uk-UA"/>
        </w:rPr>
        <w:t xml:space="preserve">. </w:t>
      </w:r>
    </w:p>
    <w:p w:rsidR="005E17BD" w:rsidRPr="0054254C" w:rsidRDefault="005E17BD" w:rsidP="00510F61">
      <w:pPr>
        <w:tabs>
          <w:tab w:val="left" w:pos="900"/>
          <w:tab w:val="left" w:pos="1620"/>
        </w:tabs>
        <w:spacing w:after="0" w:line="240" w:lineRule="auto"/>
        <w:jc w:val="both"/>
        <w:rPr>
          <w:sz w:val="28"/>
          <w:szCs w:val="28"/>
          <w:lang w:eastAsia="uk-UA"/>
        </w:rPr>
      </w:pPr>
      <w:r>
        <w:rPr>
          <w:sz w:val="28"/>
          <w:szCs w:val="28"/>
          <w:lang w:eastAsia="uk-UA"/>
        </w:rPr>
        <w:tab/>
      </w:r>
      <w:r w:rsidRPr="0054254C">
        <w:rPr>
          <w:sz w:val="28"/>
          <w:szCs w:val="28"/>
        </w:rPr>
        <w:t xml:space="preserve">Єдиний державний кваліфікаційний іспит </w:t>
      </w:r>
      <w:r w:rsidR="00510F61" w:rsidRPr="00510F61">
        <w:rPr>
          <w:sz w:val="28"/>
          <w:szCs w:val="28"/>
        </w:rPr>
        <w:t>передбачає</w:t>
      </w:r>
      <w:r w:rsidR="00510F61">
        <w:rPr>
          <w:sz w:val="28"/>
          <w:szCs w:val="28"/>
        </w:rPr>
        <w:t xml:space="preserve"> </w:t>
      </w:r>
      <w:r w:rsidR="00510F61" w:rsidRPr="00510F61">
        <w:rPr>
          <w:sz w:val="28"/>
          <w:szCs w:val="28"/>
        </w:rPr>
        <w:t>оцінювання досягнень результатів навчання,</w:t>
      </w:r>
      <w:r w:rsidRPr="0054254C">
        <w:rPr>
          <w:sz w:val="28"/>
          <w:szCs w:val="28"/>
        </w:rPr>
        <w:t xml:space="preserve"> визначених </w:t>
      </w:r>
      <w:r>
        <w:rPr>
          <w:sz w:val="28"/>
          <w:szCs w:val="28"/>
        </w:rPr>
        <w:t>С</w:t>
      </w:r>
      <w:r w:rsidRPr="0054254C">
        <w:rPr>
          <w:sz w:val="28"/>
          <w:szCs w:val="28"/>
        </w:rPr>
        <w:t>тандартом</w:t>
      </w:r>
      <w:r>
        <w:rPr>
          <w:sz w:val="28"/>
          <w:szCs w:val="28"/>
        </w:rPr>
        <w:t xml:space="preserve"> вищої освіти</w:t>
      </w:r>
      <w:r w:rsidRPr="0054254C">
        <w:rPr>
          <w:sz w:val="28"/>
          <w:szCs w:val="28"/>
        </w:rPr>
        <w:t xml:space="preserve"> </w:t>
      </w:r>
      <w:r>
        <w:rPr>
          <w:sz w:val="28"/>
          <w:szCs w:val="28"/>
        </w:rPr>
        <w:t xml:space="preserve">України другого (магістерського) рівня освіти ступеня вищої освіти – магістр галузі знань – </w:t>
      </w:r>
      <w:r>
        <w:rPr>
          <w:sz w:val="28"/>
          <w:szCs w:val="28"/>
        </w:rPr>
        <w:br/>
        <w:t>21 Ветер</w:t>
      </w:r>
      <w:r w:rsidR="009B23CE">
        <w:rPr>
          <w:sz w:val="28"/>
          <w:szCs w:val="28"/>
        </w:rPr>
        <w:t>инарія,</w:t>
      </w:r>
      <w:r>
        <w:rPr>
          <w:sz w:val="28"/>
          <w:szCs w:val="28"/>
        </w:rPr>
        <w:t xml:space="preserve"> спеціальності – 211 Ветеринарна медицина.</w:t>
      </w:r>
      <w:r w:rsidRPr="0054254C">
        <w:rPr>
          <w:sz w:val="28"/>
          <w:szCs w:val="28"/>
        </w:rPr>
        <w:t xml:space="preserve"> </w:t>
      </w:r>
    </w:p>
    <w:p w:rsidR="005E17BD" w:rsidRDefault="005E17BD" w:rsidP="005E17BD">
      <w:pPr>
        <w:tabs>
          <w:tab w:val="left" w:pos="900"/>
          <w:tab w:val="left" w:pos="1620"/>
        </w:tabs>
        <w:spacing w:after="0" w:line="240" w:lineRule="auto"/>
        <w:jc w:val="both"/>
        <w:rPr>
          <w:sz w:val="28"/>
          <w:szCs w:val="28"/>
        </w:rPr>
      </w:pPr>
      <w:r w:rsidRPr="007E043A">
        <w:rPr>
          <w:sz w:val="28"/>
          <w:szCs w:val="28"/>
          <w:lang w:eastAsia="uk-UA"/>
        </w:rPr>
        <w:tab/>
      </w:r>
    </w:p>
    <w:p w:rsidR="005E17BD" w:rsidRPr="002F623C" w:rsidRDefault="005E17BD" w:rsidP="005E17BD">
      <w:pPr>
        <w:autoSpaceDE w:val="0"/>
        <w:autoSpaceDN w:val="0"/>
        <w:adjustRightInd w:val="0"/>
        <w:spacing w:after="0" w:line="240" w:lineRule="auto"/>
        <w:jc w:val="center"/>
        <w:rPr>
          <w:b/>
          <w:bCs/>
          <w:sz w:val="28"/>
          <w:szCs w:val="28"/>
          <w:lang w:eastAsia="uk-UA"/>
        </w:rPr>
      </w:pPr>
      <w:r w:rsidRPr="002F623C">
        <w:rPr>
          <w:b/>
          <w:sz w:val="28"/>
        </w:rPr>
        <w:t>4</w:t>
      </w:r>
      <w:r w:rsidRPr="002F623C">
        <w:rPr>
          <w:sz w:val="28"/>
        </w:rPr>
        <w:t xml:space="preserve">. </w:t>
      </w:r>
      <w:r w:rsidRPr="002F623C">
        <w:rPr>
          <w:b/>
          <w:bCs/>
          <w:sz w:val="28"/>
          <w:szCs w:val="28"/>
          <w:lang w:eastAsia="uk-UA"/>
        </w:rPr>
        <w:t>Перелік нормативних документів, на яких базується освітня програма:</w:t>
      </w:r>
    </w:p>
    <w:p w:rsidR="005E17BD" w:rsidRDefault="00A2452D" w:rsidP="005E17BD">
      <w:pPr>
        <w:autoSpaceDE w:val="0"/>
        <w:autoSpaceDN w:val="0"/>
        <w:adjustRightInd w:val="0"/>
        <w:spacing w:after="0" w:line="240" w:lineRule="auto"/>
        <w:ind w:firstLine="709"/>
        <w:jc w:val="both"/>
        <w:rPr>
          <w:sz w:val="28"/>
          <w:szCs w:val="28"/>
          <w:lang w:eastAsia="uk-UA"/>
        </w:rPr>
      </w:pPr>
      <w:r>
        <w:rPr>
          <w:sz w:val="28"/>
          <w:szCs w:val="28"/>
          <w:lang w:eastAsia="uk-UA"/>
        </w:rPr>
        <w:t xml:space="preserve">1. </w:t>
      </w:r>
      <w:r w:rsidR="005E17BD" w:rsidRPr="002F623C">
        <w:rPr>
          <w:sz w:val="28"/>
          <w:szCs w:val="28"/>
          <w:lang w:eastAsia="uk-UA"/>
        </w:rPr>
        <w:t>Про вищу освіту від 01.07.2014 № 1556-VII.</w:t>
      </w:r>
    </w:p>
    <w:p w:rsidR="00537D5F" w:rsidRPr="002F623C" w:rsidRDefault="00537D5F" w:rsidP="00537D5F">
      <w:pPr>
        <w:autoSpaceDE w:val="0"/>
        <w:autoSpaceDN w:val="0"/>
        <w:adjustRightInd w:val="0"/>
        <w:spacing w:after="0" w:line="240" w:lineRule="auto"/>
        <w:ind w:firstLine="709"/>
        <w:jc w:val="both"/>
        <w:rPr>
          <w:sz w:val="28"/>
          <w:szCs w:val="28"/>
          <w:lang w:eastAsia="uk-UA"/>
        </w:rPr>
      </w:pPr>
      <w:r>
        <w:rPr>
          <w:sz w:val="28"/>
          <w:szCs w:val="28"/>
          <w:lang w:eastAsia="uk-UA"/>
        </w:rPr>
        <w:t xml:space="preserve">2. Стандарт вищої освіти України щодо підготовки магістрів за спеціальністю 211 «Ветеринарна медицина» в галузі знань 21 «Ветеринарна медицина» : наказ МОН України № 558 від 24.04.2019. </w:t>
      </w:r>
      <w:r w:rsidRPr="00537D5F">
        <w:rPr>
          <w:sz w:val="28"/>
          <w:szCs w:val="28"/>
          <w:lang w:eastAsia="uk-UA"/>
        </w:rPr>
        <w:t>URL:</w:t>
      </w:r>
      <w:r w:rsidRPr="00537D5F">
        <w:t xml:space="preserve"> </w:t>
      </w:r>
      <w:r w:rsidRPr="00537D5F">
        <w:rPr>
          <w:sz w:val="28"/>
          <w:szCs w:val="28"/>
          <w:lang w:eastAsia="uk-UA"/>
        </w:rPr>
        <w:t>https://mon.gov.ua/storage/app/media/vishcha-osvita/2022/Standarty.Vyshchoyi.Osvity/Zatverdzheni.Standarty/01/31/211-Veteryn.medyts-mah.31.01.22.pdf</w:t>
      </w:r>
    </w:p>
    <w:p w:rsidR="00A2452D" w:rsidRDefault="00537D5F" w:rsidP="005E17BD">
      <w:pPr>
        <w:autoSpaceDE w:val="0"/>
        <w:autoSpaceDN w:val="0"/>
        <w:adjustRightInd w:val="0"/>
        <w:spacing w:after="0" w:line="240" w:lineRule="auto"/>
        <w:ind w:firstLine="709"/>
        <w:jc w:val="both"/>
        <w:rPr>
          <w:sz w:val="28"/>
          <w:szCs w:val="28"/>
          <w:lang w:eastAsia="uk-UA"/>
        </w:rPr>
      </w:pPr>
      <w:r>
        <w:rPr>
          <w:sz w:val="28"/>
          <w:szCs w:val="28"/>
          <w:lang w:eastAsia="uk-UA"/>
        </w:rPr>
        <w:t>3</w:t>
      </w:r>
      <w:r w:rsidR="005E17BD" w:rsidRPr="002F623C">
        <w:rPr>
          <w:sz w:val="28"/>
          <w:szCs w:val="28"/>
          <w:lang w:eastAsia="uk-UA"/>
        </w:rPr>
        <w:t xml:space="preserve">. </w:t>
      </w:r>
      <w:r w:rsidR="00A2452D" w:rsidRPr="00A2452D">
        <w:rPr>
          <w:sz w:val="28"/>
          <w:szCs w:val="28"/>
          <w:lang w:eastAsia="uk-UA"/>
        </w:rPr>
        <w:t xml:space="preserve">Про ветеринарну медицину : Закон України від 27.05.2022 р. № 2498-XII. URL: </w:t>
      </w:r>
      <w:hyperlink r:id="rId17" w:anchor="Text" w:history="1">
        <w:r w:rsidR="00A2452D" w:rsidRPr="00A2452D">
          <w:rPr>
            <w:rStyle w:val="ad"/>
            <w:sz w:val="28"/>
            <w:szCs w:val="28"/>
            <w:lang w:eastAsia="uk-UA"/>
          </w:rPr>
          <w:t>https://zakon.rada.gov.ua/laws/show/2498-12#Text</w:t>
        </w:r>
      </w:hyperlink>
      <w:r w:rsidR="00A2452D" w:rsidRPr="00A2452D">
        <w:rPr>
          <w:sz w:val="28"/>
          <w:szCs w:val="28"/>
          <w:lang w:eastAsia="uk-UA"/>
        </w:rPr>
        <w:t>.</w:t>
      </w:r>
    </w:p>
    <w:p w:rsidR="00A2452D" w:rsidRPr="00A2452D" w:rsidRDefault="00537D5F" w:rsidP="00A2452D">
      <w:pPr>
        <w:autoSpaceDE w:val="0"/>
        <w:autoSpaceDN w:val="0"/>
        <w:adjustRightInd w:val="0"/>
        <w:spacing w:after="0" w:line="240" w:lineRule="auto"/>
        <w:ind w:firstLine="709"/>
        <w:jc w:val="both"/>
        <w:rPr>
          <w:sz w:val="28"/>
          <w:szCs w:val="28"/>
          <w:lang w:eastAsia="uk-UA"/>
        </w:rPr>
      </w:pPr>
      <w:r>
        <w:rPr>
          <w:sz w:val="28"/>
          <w:szCs w:val="28"/>
          <w:lang w:eastAsia="uk-UA"/>
        </w:rPr>
        <w:t xml:space="preserve">4. </w:t>
      </w:r>
      <w:r w:rsidR="00A2452D" w:rsidRPr="00A2452D">
        <w:rPr>
          <w:sz w:val="28"/>
          <w:szCs w:val="28"/>
          <w:lang w:eastAsia="uk-UA"/>
        </w:rPr>
        <w:t xml:space="preserve">Про якість та безпеку харчових продуктів та продовольчої сировини : Закон України від 06 </w:t>
      </w:r>
      <w:proofErr w:type="spellStart"/>
      <w:r w:rsidR="00A2452D" w:rsidRPr="00A2452D">
        <w:rPr>
          <w:sz w:val="28"/>
          <w:szCs w:val="28"/>
          <w:lang w:eastAsia="uk-UA"/>
        </w:rPr>
        <w:t>вер</w:t>
      </w:r>
      <w:proofErr w:type="spellEnd"/>
      <w:r w:rsidR="00A2452D" w:rsidRPr="00A2452D">
        <w:rPr>
          <w:sz w:val="28"/>
          <w:szCs w:val="28"/>
          <w:lang w:eastAsia="uk-UA"/>
        </w:rPr>
        <w:t xml:space="preserve">. 2005 р. № 2809-IV. URL: </w:t>
      </w:r>
      <w:hyperlink r:id="rId18" w:anchor="Text" w:history="1">
        <w:r w:rsidR="00A2452D" w:rsidRPr="00A2452D">
          <w:rPr>
            <w:rStyle w:val="ad"/>
            <w:sz w:val="28"/>
            <w:szCs w:val="28"/>
            <w:lang w:eastAsia="uk-UA"/>
          </w:rPr>
          <w:t>https://zakon.rada.gov.ua/laws/show/2809-15#Text</w:t>
        </w:r>
      </w:hyperlink>
      <w:r w:rsidR="00A2452D" w:rsidRPr="00A2452D">
        <w:rPr>
          <w:sz w:val="28"/>
          <w:szCs w:val="28"/>
          <w:lang w:eastAsia="uk-UA"/>
        </w:rPr>
        <w:t>.</w:t>
      </w:r>
    </w:p>
    <w:p w:rsidR="00A2452D" w:rsidRPr="00A2452D" w:rsidRDefault="00537D5F" w:rsidP="00A2452D">
      <w:pPr>
        <w:autoSpaceDE w:val="0"/>
        <w:autoSpaceDN w:val="0"/>
        <w:adjustRightInd w:val="0"/>
        <w:spacing w:after="0" w:line="240" w:lineRule="auto"/>
        <w:ind w:firstLine="709"/>
        <w:jc w:val="both"/>
        <w:rPr>
          <w:sz w:val="28"/>
          <w:szCs w:val="28"/>
          <w:lang w:eastAsia="uk-UA"/>
        </w:rPr>
      </w:pPr>
      <w:r>
        <w:rPr>
          <w:sz w:val="28"/>
          <w:szCs w:val="28"/>
          <w:lang w:eastAsia="uk-UA"/>
        </w:rPr>
        <w:t>5</w:t>
      </w:r>
      <w:r w:rsidR="00A2452D" w:rsidRPr="00A2452D">
        <w:rPr>
          <w:sz w:val="28"/>
          <w:szCs w:val="28"/>
          <w:lang w:eastAsia="uk-UA"/>
        </w:rPr>
        <w:t xml:space="preserve">.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 Закон України від 27.05.2022 р. № 2042-VIII. URL: </w:t>
      </w:r>
      <w:hyperlink r:id="rId19" w:anchor="Text" w:history="1">
        <w:r w:rsidR="00A2452D" w:rsidRPr="00A2452D">
          <w:rPr>
            <w:rStyle w:val="ad"/>
            <w:sz w:val="28"/>
            <w:szCs w:val="28"/>
            <w:lang w:eastAsia="uk-UA"/>
          </w:rPr>
          <w:t>https://zakon.rada.gov.ua/laws/show/2042-19#Text</w:t>
        </w:r>
      </w:hyperlink>
      <w:r w:rsidR="00A2452D" w:rsidRPr="00A2452D">
        <w:rPr>
          <w:sz w:val="28"/>
          <w:szCs w:val="28"/>
          <w:lang w:eastAsia="uk-UA"/>
        </w:rPr>
        <w:t>.</w:t>
      </w:r>
    </w:p>
    <w:p w:rsidR="00A2452D" w:rsidRDefault="00537D5F" w:rsidP="005E17BD">
      <w:pPr>
        <w:autoSpaceDE w:val="0"/>
        <w:autoSpaceDN w:val="0"/>
        <w:adjustRightInd w:val="0"/>
        <w:spacing w:after="0" w:line="240" w:lineRule="auto"/>
        <w:ind w:firstLine="709"/>
        <w:jc w:val="both"/>
        <w:rPr>
          <w:sz w:val="28"/>
          <w:szCs w:val="28"/>
          <w:lang w:eastAsia="uk-UA"/>
        </w:rPr>
      </w:pPr>
      <w:r>
        <w:rPr>
          <w:sz w:val="28"/>
          <w:szCs w:val="28"/>
          <w:lang w:eastAsia="uk-UA"/>
        </w:rPr>
        <w:t>6</w:t>
      </w:r>
      <w:r w:rsidR="00491CC2" w:rsidRPr="00491CC2">
        <w:rPr>
          <w:sz w:val="28"/>
          <w:szCs w:val="28"/>
          <w:lang w:eastAsia="uk-UA"/>
        </w:rPr>
        <w:t xml:space="preserve">. Про ліцензування видів господарської діяльності від 02.03.2015 № 222-VIIІ. ‒ Режим доступу : http://zakon3.rada.gov.ua/laws/show/ 222-19. </w:t>
      </w:r>
    </w:p>
    <w:p w:rsidR="00A2452D" w:rsidRDefault="00537D5F" w:rsidP="005E17BD">
      <w:pPr>
        <w:autoSpaceDE w:val="0"/>
        <w:autoSpaceDN w:val="0"/>
        <w:adjustRightInd w:val="0"/>
        <w:spacing w:after="0" w:line="240" w:lineRule="auto"/>
        <w:ind w:firstLine="709"/>
        <w:jc w:val="both"/>
        <w:rPr>
          <w:sz w:val="28"/>
          <w:szCs w:val="28"/>
          <w:lang w:eastAsia="uk-UA"/>
        </w:rPr>
      </w:pPr>
      <w:r>
        <w:rPr>
          <w:sz w:val="28"/>
          <w:szCs w:val="28"/>
          <w:lang w:eastAsia="uk-UA"/>
        </w:rPr>
        <w:t>7</w:t>
      </w:r>
      <w:r w:rsidR="00491CC2" w:rsidRPr="00491CC2">
        <w:rPr>
          <w:sz w:val="28"/>
          <w:szCs w:val="28"/>
          <w:lang w:eastAsia="uk-UA"/>
        </w:rPr>
        <w:t xml:space="preserve">. Постанова Кабінету Міністрів України від 29.04.2015 № 266 «Про затвердження переліку галузей знань і спеціальностей, за якими здійснюється підготовка здобувачів вищої освіти» (зі змінами). </w:t>
      </w:r>
    </w:p>
    <w:p w:rsidR="00491CC2" w:rsidRDefault="00537D5F" w:rsidP="005E17BD">
      <w:pPr>
        <w:autoSpaceDE w:val="0"/>
        <w:autoSpaceDN w:val="0"/>
        <w:adjustRightInd w:val="0"/>
        <w:spacing w:after="0" w:line="240" w:lineRule="auto"/>
        <w:ind w:firstLine="709"/>
        <w:jc w:val="both"/>
        <w:rPr>
          <w:sz w:val="28"/>
          <w:szCs w:val="28"/>
          <w:lang w:eastAsia="uk-UA"/>
        </w:rPr>
      </w:pPr>
      <w:r>
        <w:rPr>
          <w:sz w:val="28"/>
          <w:szCs w:val="28"/>
          <w:lang w:eastAsia="uk-UA"/>
        </w:rPr>
        <w:t>8</w:t>
      </w:r>
      <w:r w:rsidR="00491CC2" w:rsidRPr="00491CC2">
        <w:rPr>
          <w:sz w:val="28"/>
          <w:szCs w:val="28"/>
          <w:lang w:eastAsia="uk-UA"/>
        </w:rPr>
        <w:t>. Наказ Міністерства освіти і науки України від 06.11.2015 № 1151 «Про особливості запровадження переліку галузей знань, за якими здійснюється підготовка здобувачів вищої освіти, затвердженого постановою Кабінету Міністрів України від 29 квітня 2015 року № 266».</w:t>
      </w:r>
    </w:p>
    <w:p w:rsidR="005E17BD" w:rsidRPr="002F623C" w:rsidRDefault="00537D5F" w:rsidP="005E17BD">
      <w:pPr>
        <w:autoSpaceDE w:val="0"/>
        <w:autoSpaceDN w:val="0"/>
        <w:adjustRightInd w:val="0"/>
        <w:spacing w:after="0" w:line="240" w:lineRule="auto"/>
        <w:ind w:firstLine="709"/>
        <w:jc w:val="both"/>
        <w:rPr>
          <w:sz w:val="28"/>
          <w:szCs w:val="28"/>
          <w:lang w:eastAsia="uk-UA"/>
        </w:rPr>
      </w:pPr>
      <w:r>
        <w:rPr>
          <w:sz w:val="28"/>
          <w:szCs w:val="28"/>
          <w:lang w:eastAsia="uk-UA"/>
        </w:rPr>
        <w:t>9</w:t>
      </w:r>
      <w:r w:rsidR="005E17BD" w:rsidRPr="002F623C">
        <w:rPr>
          <w:sz w:val="28"/>
          <w:szCs w:val="28"/>
          <w:lang w:eastAsia="uk-UA"/>
        </w:rPr>
        <w:t>. Наказ МОН України від 19.02.2015 № 166 «Деякі питання оприлюднення інформації про діяльність вищих навчальних закладів».</w:t>
      </w:r>
    </w:p>
    <w:p w:rsidR="005E17BD" w:rsidRPr="002F623C" w:rsidRDefault="00537D5F" w:rsidP="005E17BD">
      <w:pPr>
        <w:autoSpaceDE w:val="0"/>
        <w:autoSpaceDN w:val="0"/>
        <w:adjustRightInd w:val="0"/>
        <w:spacing w:after="0" w:line="240" w:lineRule="auto"/>
        <w:ind w:firstLine="709"/>
        <w:jc w:val="both"/>
        <w:rPr>
          <w:sz w:val="28"/>
          <w:szCs w:val="28"/>
          <w:lang w:eastAsia="uk-UA"/>
        </w:rPr>
      </w:pPr>
      <w:r>
        <w:rPr>
          <w:sz w:val="28"/>
          <w:szCs w:val="28"/>
          <w:lang w:eastAsia="uk-UA"/>
        </w:rPr>
        <w:t>10</w:t>
      </w:r>
      <w:r w:rsidR="005E17BD" w:rsidRPr="002F623C">
        <w:rPr>
          <w:sz w:val="28"/>
          <w:szCs w:val="28"/>
          <w:lang w:eastAsia="uk-UA"/>
        </w:rPr>
        <w:t>. Наказ МОН України від 06.11.2015 № 1151 «Про особливості запровадження переліку галузей знань, за якими здійснюється підготовка здобувачів вищої освіти, затвердженого постановою Кабінету Міністрів України від 29 квітня 2015 року № 266».</w:t>
      </w:r>
    </w:p>
    <w:p w:rsidR="00A2452D" w:rsidRPr="002F623C" w:rsidRDefault="00537D5F" w:rsidP="00A2452D">
      <w:pPr>
        <w:autoSpaceDE w:val="0"/>
        <w:autoSpaceDN w:val="0"/>
        <w:adjustRightInd w:val="0"/>
        <w:spacing w:after="0" w:line="240" w:lineRule="auto"/>
        <w:ind w:firstLine="709"/>
        <w:jc w:val="both"/>
        <w:rPr>
          <w:sz w:val="28"/>
          <w:szCs w:val="28"/>
          <w:lang w:eastAsia="uk-UA"/>
        </w:rPr>
      </w:pPr>
      <w:r>
        <w:rPr>
          <w:sz w:val="28"/>
          <w:szCs w:val="28"/>
          <w:lang w:eastAsia="uk-UA"/>
        </w:rPr>
        <w:t>11</w:t>
      </w:r>
      <w:r w:rsidR="005E17BD" w:rsidRPr="002F623C">
        <w:rPr>
          <w:sz w:val="28"/>
          <w:szCs w:val="28"/>
          <w:lang w:eastAsia="uk-UA"/>
        </w:rPr>
        <w:t>. Наказ Міністерства економічного розвитку і торгівлі України від 18 листопада 2014 р. № 1361 «Про затвердження зміни до національного класифікатора України ДК 003:2010» (зміна № 2).</w:t>
      </w:r>
    </w:p>
    <w:p w:rsidR="005E17BD" w:rsidRPr="002F623C" w:rsidRDefault="00537D5F" w:rsidP="005E17BD">
      <w:pPr>
        <w:autoSpaceDE w:val="0"/>
        <w:autoSpaceDN w:val="0"/>
        <w:adjustRightInd w:val="0"/>
        <w:spacing w:after="0" w:line="240" w:lineRule="auto"/>
        <w:ind w:firstLine="709"/>
        <w:jc w:val="both"/>
        <w:rPr>
          <w:sz w:val="28"/>
        </w:rPr>
      </w:pPr>
      <w:r>
        <w:rPr>
          <w:sz w:val="28"/>
          <w:szCs w:val="28"/>
          <w:lang w:eastAsia="uk-UA"/>
        </w:rPr>
        <w:t>12</w:t>
      </w:r>
      <w:r w:rsidR="005E17BD" w:rsidRPr="002F623C">
        <w:rPr>
          <w:sz w:val="28"/>
          <w:szCs w:val="28"/>
          <w:lang w:eastAsia="uk-UA"/>
        </w:rPr>
        <w:t>. Національний класифікатор України: «Класифікатор професій» ДК 003:2010. – Київ : Вид-во «</w:t>
      </w:r>
      <w:proofErr w:type="spellStart"/>
      <w:r w:rsidR="005E17BD" w:rsidRPr="002F623C">
        <w:rPr>
          <w:sz w:val="28"/>
          <w:szCs w:val="28"/>
          <w:lang w:eastAsia="uk-UA"/>
        </w:rPr>
        <w:t>Соцінформ</w:t>
      </w:r>
      <w:proofErr w:type="spellEnd"/>
      <w:r w:rsidR="005E17BD" w:rsidRPr="002F623C">
        <w:rPr>
          <w:sz w:val="28"/>
          <w:szCs w:val="28"/>
          <w:lang w:eastAsia="uk-UA"/>
        </w:rPr>
        <w:t>», 2010.</w:t>
      </w:r>
    </w:p>
    <w:sectPr w:rsidR="005E17BD" w:rsidRPr="002F623C" w:rsidSect="00301169">
      <w:pgSz w:w="11906" w:h="16838"/>
      <w:pgMar w:top="850" w:right="850" w:bottom="1417"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19" w:rsidRDefault="00C24119" w:rsidP="00A24E9B">
      <w:pPr>
        <w:spacing w:after="0" w:line="240" w:lineRule="auto"/>
      </w:pPr>
      <w:r>
        <w:separator/>
      </w:r>
    </w:p>
  </w:endnote>
  <w:endnote w:type="continuationSeparator" w:id="0">
    <w:p w:rsidR="00C24119" w:rsidRDefault="00C24119" w:rsidP="00A2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5A" w:rsidRDefault="005E5B5A">
    <w:pPr>
      <w:pStyle w:val="a6"/>
      <w:jc w:val="center"/>
    </w:pPr>
    <w:r>
      <w:fldChar w:fldCharType="begin"/>
    </w:r>
    <w:r>
      <w:instrText>PAGE   \* MERGEFORMAT</w:instrText>
    </w:r>
    <w:r>
      <w:fldChar w:fldCharType="separate"/>
    </w:r>
    <w:r w:rsidR="0076151B" w:rsidRPr="0076151B">
      <w:rPr>
        <w:noProof/>
        <w:lang w:val="uk-UA"/>
      </w:rPr>
      <w:t>2</w:t>
    </w:r>
    <w:r>
      <w:rPr>
        <w:noProof/>
        <w:lang w:val="uk-UA"/>
      </w:rPr>
      <w:fldChar w:fldCharType="end"/>
    </w:r>
  </w:p>
  <w:p w:rsidR="005E5B5A" w:rsidRDefault="005E5B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5A" w:rsidRDefault="005E5B5A" w:rsidP="00CD2C8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5B5A" w:rsidRDefault="005E5B5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5A" w:rsidRDefault="005E5B5A" w:rsidP="00CD2C8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5E5B5A" w:rsidRDefault="005E5B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19" w:rsidRDefault="00C24119" w:rsidP="00A24E9B">
      <w:pPr>
        <w:spacing w:after="0" w:line="240" w:lineRule="auto"/>
      </w:pPr>
      <w:r>
        <w:separator/>
      </w:r>
    </w:p>
  </w:footnote>
  <w:footnote w:type="continuationSeparator" w:id="0">
    <w:p w:rsidR="00C24119" w:rsidRDefault="00C24119" w:rsidP="00A24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8DE"/>
    <w:multiLevelType w:val="hybridMultilevel"/>
    <w:tmpl w:val="6B946BC6"/>
    <w:lvl w:ilvl="0" w:tplc="07581D2C">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8666C50"/>
    <w:multiLevelType w:val="hybridMultilevel"/>
    <w:tmpl w:val="BC28C16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E22B55"/>
    <w:multiLevelType w:val="hybridMultilevel"/>
    <w:tmpl w:val="C0DEAC50"/>
    <w:lvl w:ilvl="0" w:tplc="F75AE464">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686B15"/>
    <w:multiLevelType w:val="hybridMultilevel"/>
    <w:tmpl w:val="5810D668"/>
    <w:lvl w:ilvl="0" w:tplc="D6AE58F2">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6B06E4"/>
    <w:multiLevelType w:val="multilevel"/>
    <w:tmpl w:val="9C18DA80"/>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
    <w:nsid w:val="1FC27C72"/>
    <w:multiLevelType w:val="hybridMultilevel"/>
    <w:tmpl w:val="EB4C60A8"/>
    <w:lvl w:ilvl="0" w:tplc="1482028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C351BC0"/>
    <w:multiLevelType w:val="multilevel"/>
    <w:tmpl w:val="9C18DA80"/>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nsid w:val="2D706421"/>
    <w:multiLevelType w:val="multilevel"/>
    <w:tmpl w:val="81F88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B5D40"/>
    <w:multiLevelType w:val="multilevel"/>
    <w:tmpl w:val="12C42C0A"/>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3B1E28C2"/>
    <w:multiLevelType w:val="hybridMultilevel"/>
    <w:tmpl w:val="377289B2"/>
    <w:lvl w:ilvl="0" w:tplc="0234D758">
      <w:start w:val="1"/>
      <w:numFmt w:val="decimal"/>
      <w:lvlText w:val="%1."/>
      <w:lvlJc w:val="left"/>
      <w:pPr>
        <w:ind w:left="1080" w:hanging="360"/>
      </w:pPr>
      <w:rPr>
        <w:rFonts w:cs="Times New Roman"/>
        <w:sz w:val="24"/>
        <w:szCs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0">
    <w:nsid w:val="3B74190C"/>
    <w:multiLevelType w:val="hybridMultilevel"/>
    <w:tmpl w:val="10FAAA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0509DF"/>
    <w:multiLevelType w:val="hybridMultilevel"/>
    <w:tmpl w:val="589A70D8"/>
    <w:lvl w:ilvl="0" w:tplc="129C66BA">
      <w:start w:val="1"/>
      <w:numFmt w:val="decimal"/>
      <w:lvlText w:val="%1."/>
      <w:lvlJc w:val="left"/>
      <w:pPr>
        <w:ind w:left="720" w:hanging="360"/>
      </w:pPr>
      <w:rPr>
        <w:rFonts w:eastAsia="Calibri"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E115F70"/>
    <w:multiLevelType w:val="hybridMultilevel"/>
    <w:tmpl w:val="CAB659B6"/>
    <w:lvl w:ilvl="0" w:tplc="217A982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B401882"/>
    <w:multiLevelType w:val="hybridMultilevel"/>
    <w:tmpl w:val="E4DA2B04"/>
    <w:lvl w:ilvl="0" w:tplc="FF1C78C6">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0731644"/>
    <w:multiLevelType w:val="multilevel"/>
    <w:tmpl w:val="D8CC885C"/>
    <w:lvl w:ilvl="0">
      <w:start w:val="2"/>
      <w:numFmt w:val="decimal"/>
      <w:lvlText w:val="%1"/>
      <w:lvlJc w:val="left"/>
      <w:pPr>
        <w:ind w:left="450" w:hanging="450"/>
      </w:pPr>
      <w:rPr>
        <w:rFonts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C69669B"/>
    <w:multiLevelType w:val="multilevel"/>
    <w:tmpl w:val="286AC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E4566"/>
    <w:multiLevelType w:val="multilevel"/>
    <w:tmpl w:val="12C42C0A"/>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66DD6F86"/>
    <w:multiLevelType w:val="multilevel"/>
    <w:tmpl w:val="4E44048E"/>
    <w:lvl w:ilvl="0">
      <w:start w:val="2"/>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7DDF386C"/>
    <w:multiLevelType w:val="multilevel"/>
    <w:tmpl w:val="B302E4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2"/>
  </w:num>
  <w:num w:numId="4">
    <w:abstractNumId w:val="10"/>
  </w:num>
  <w:num w:numId="5">
    <w:abstractNumId w:val="0"/>
  </w:num>
  <w:num w:numId="6">
    <w:abstractNumId w:val="13"/>
  </w:num>
  <w:num w:numId="7">
    <w:abstractNumId w:val="8"/>
  </w:num>
  <w:num w:numId="8">
    <w:abstractNumId w:val="5"/>
  </w:num>
  <w:num w:numId="9">
    <w:abstractNumId w:val="6"/>
  </w:num>
  <w:num w:numId="10">
    <w:abstractNumId w:val="17"/>
  </w:num>
  <w:num w:numId="11">
    <w:abstractNumId w:val="9"/>
  </w:num>
  <w:num w:numId="12">
    <w:abstractNumId w:val="4"/>
  </w:num>
  <w:num w:numId="13">
    <w:abstractNumId w:val="14"/>
  </w:num>
  <w:num w:numId="14">
    <w:abstractNumId w:val="7"/>
  </w:num>
  <w:num w:numId="15">
    <w:abstractNumId w:val="15"/>
  </w:num>
  <w:num w:numId="16">
    <w:abstractNumId w:val="1"/>
  </w:num>
  <w:num w:numId="17">
    <w:abstractNumId w:val="18"/>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9A"/>
    <w:rsid w:val="000000F7"/>
    <w:rsid w:val="00003AA5"/>
    <w:rsid w:val="00004C8D"/>
    <w:rsid w:val="00010E36"/>
    <w:rsid w:val="00013D6E"/>
    <w:rsid w:val="00014E06"/>
    <w:rsid w:val="0001522C"/>
    <w:rsid w:val="00015594"/>
    <w:rsid w:val="00023A57"/>
    <w:rsid w:val="0002489B"/>
    <w:rsid w:val="0002710A"/>
    <w:rsid w:val="00036DC2"/>
    <w:rsid w:val="00043F17"/>
    <w:rsid w:val="00050A6E"/>
    <w:rsid w:val="0005695C"/>
    <w:rsid w:val="00057EAD"/>
    <w:rsid w:val="000648CA"/>
    <w:rsid w:val="00066E45"/>
    <w:rsid w:val="0006730F"/>
    <w:rsid w:val="00070DD2"/>
    <w:rsid w:val="00073BD2"/>
    <w:rsid w:val="00075EE5"/>
    <w:rsid w:val="00075F6B"/>
    <w:rsid w:val="00076FB6"/>
    <w:rsid w:val="00077FB1"/>
    <w:rsid w:val="00082284"/>
    <w:rsid w:val="000828E8"/>
    <w:rsid w:val="00084F4D"/>
    <w:rsid w:val="00094E32"/>
    <w:rsid w:val="00094EAF"/>
    <w:rsid w:val="00097E3D"/>
    <w:rsid w:val="000A27D7"/>
    <w:rsid w:val="000B0147"/>
    <w:rsid w:val="000B46B8"/>
    <w:rsid w:val="000B7E2A"/>
    <w:rsid w:val="000C156D"/>
    <w:rsid w:val="000C30F6"/>
    <w:rsid w:val="000C39AD"/>
    <w:rsid w:val="000C56AC"/>
    <w:rsid w:val="000C6F1F"/>
    <w:rsid w:val="000D1830"/>
    <w:rsid w:val="000D1A22"/>
    <w:rsid w:val="000D62C4"/>
    <w:rsid w:val="000E2E97"/>
    <w:rsid w:val="000E2EFE"/>
    <w:rsid w:val="000E44C4"/>
    <w:rsid w:val="000F45AE"/>
    <w:rsid w:val="000F5F11"/>
    <w:rsid w:val="000F739E"/>
    <w:rsid w:val="001124E0"/>
    <w:rsid w:val="001150FA"/>
    <w:rsid w:val="00115676"/>
    <w:rsid w:val="00121FF3"/>
    <w:rsid w:val="0012234D"/>
    <w:rsid w:val="0012623C"/>
    <w:rsid w:val="00131CCE"/>
    <w:rsid w:val="001324AE"/>
    <w:rsid w:val="00132A9C"/>
    <w:rsid w:val="0013535D"/>
    <w:rsid w:val="00135A46"/>
    <w:rsid w:val="001401E1"/>
    <w:rsid w:val="00140236"/>
    <w:rsid w:val="00140539"/>
    <w:rsid w:val="001405AE"/>
    <w:rsid w:val="001407FC"/>
    <w:rsid w:val="00142EFF"/>
    <w:rsid w:val="00143D49"/>
    <w:rsid w:val="001441FE"/>
    <w:rsid w:val="001539C7"/>
    <w:rsid w:val="00153B2A"/>
    <w:rsid w:val="001575BF"/>
    <w:rsid w:val="00161ABA"/>
    <w:rsid w:val="00164746"/>
    <w:rsid w:val="00164A96"/>
    <w:rsid w:val="00165DB9"/>
    <w:rsid w:val="001670F2"/>
    <w:rsid w:val="00167106"/>
    <w:rsid w:val="00173043"/>
    <w:rsid w:val="00175816"/>
    <w:rsid w:val="0018088A"/>
    <w:rsid w:val="00181CA1"/>
    <w:rsid w:val="00192F33"/>
    <w:rsid w:val="001954EA"/>
    <w:rsid w:val="00197069"/>
    <w:rsid w:val="00197A7B"/>
    <w:rsid w:val="001A2F33"/>
    <w:rsid w:val="001A3ED2"/>
    <w:rsid w:val="001A4853"/>
    <w:rsid w:val="001A6931"/>
    <w:rsid w:val="001B3A52"/>
    <w:rsid w:val="001B48FF"/>
    <w:rsid w:val="001B4D98"/>
    <w:rsid w:val="001C1115"/>
    <w:rsid w:val="001D3961"/>
    <w:rsid w:val="001D42E1"/>
    <w:rsid w:val="001D4693"/>
    <w:rsid w:val="001D46ED"/>
    <w:rsid w:val="001D4D63"/>
    <w:rsid w:val="001D5C32"/>
    <w:rsid w:val="001D66FD"/>
    <w:rsid w:val="001D7423"/>
    <w:rsid w:val="001E1439"/>
    <w:rsid w:val="001F0494"/>
    <w:rsid w:val="001F2C60"/>
    <w:rsid w:val="001F5360"/>
    <w:rsid w:val="0020199A"/>
    <w:rsid w:val="002027C1"/>
    <w:rsid w:val="002029E0"/>
    <w:rsid w:val="00213CF5"/>
    <w:rsid w:val="00222607"/>
    <w:rsid w:val="00223748"/>
    <w:rsid w:val="00226958"/>
    <w:rsid w:val="002333E6"/>
    <w:rsid w:val="00235B50"/>
    <w:rsid w:val="00235F9D"/>
    <w:rsid w:val="00236737"/>
    <w:rsid w:val="00241771"/>
    <w:rsid w:val="002434CC"/>
    <w:rsid w:val="002545AD"/>
    <w:rsid w:val="00256929"/>
    <w:rsid w:val="002609C0"/>
    <w:rsid w:val="0026496E"/>
    <w:rsid w:val="00271134"/>
    <w:rsid w:val="00272955"/>
    <w:rsid w:val="002733A4"/>
    <w:rsid w:val="00277CBC"/>
    <w:rsid w:val="00280458"/>
    <w:rsid w:val="00281599"/>
    <w:rsid w:val="00286D36"/>
    <w:rsid w:val="00286DCD"/>
    <w:rsid w:val="0028756B"/>
    <w:rsid w:val="002900D7"/>
    <w:rsid w:val="00293E64"/>
    <w:rsid w:val="002A3123"/>
    <w:rsid w:val="002A3401"/>
    <w:rsid w:val="002A594A"/>
    <w:rsid w:val="002A744D"/>
    <w:rsid w:val="002B2CEA"/>
    <w:rsid w:val="002B3055"/>
    <w:rsid w:val="002B4E51"/>
    <w:rsid w:val="002B61AC"/>
    <w:rsid w:val="002C2D40"/>
    <w:rsid w:val="002C3AD9"/>
    <w:rsid w:val="002C44AA"/>
    <w:rsid w:val="002C469F"/>
    <w:rsid w:val="002C50D5"/>
    <w:rsid w:val="002C7D01"/>
    <w:rsid w:val="002D1E17"/>
    <w:rsid w:val="002D2F9E"/>
    <w:rsid w:val="002D4582"/>
    <w:rsid w:val="002D6345"/>
    <w:rsid w:val="002D678E"/>
    <w:rsid w:val="002D7871"/>
    <w:rsid w:val="002E3C8F"/>
    <w:rsid w:val="002F0189"/>
    <w:rsid w:val="002F44AA"/>
    <w:rsid w:val="002F6507"/>
    <w:rsid w:val="002F6CAB"/>
    <w:rsid w:val="002F6EBA"/>
    <w:rsid w:val="002F72E8"/>
    <w:rsid w:val="00301169"/>
    <w:rsid w:val="0030532D"/>
    <w:rsid w:val="00307802"/>
    <w:rsid w:val="00310205"/>
    <w:rsid w:val="00316B9F"/>
    <w:rsid w:val="0031700E"/>
    <w:rsid w:val="00320720"/>
    <w:rsid w:val="00321F76"/>
    <w:rsid w:val="00322B5E"/>
    <w:rsid w:val="0032308A"/>
    <w:rsid w:val="003242EF"/>
    <w:rsid w:val="003268C3"/>
    <w:rsid w:val="00330966"/>
    <w:rsid w:val="00334AC6"/>
    <w:rsid w:val="00341990"/>
    <w:rsid w:val="00342B22"/>
    <w:rsid w:val="00342E09"/>
    <w:rsid w:val="00343770"/>
    <w:rsid w:val="0034512F"/>
    <w:rsid w:val="00355007"/>
    <w:rsid w:val="0035644D"/>
    <w:rsid w:val="00357F85"/>
    <w:rsid w:val="003604A8"/>
    <w:rsid w:val="00360903"/>
    <w:rsid w:val="0036156E"/>
    <w:rsid w:val="00365FD6"/>
    <w:rsid w:val="00367DC4"/>
    <w:rsid w:val="00372761"/>
    <w:rsid w:val="00376700"/>
    <w:rsid w:val="003868CD"/>
    <w:rsid w:val="00386B39"/>
    <w:rsid w:val="00386B44"/>
    <w:rsid w:val="00386EB9"/>
    <w:rsid w:val="0039244F"/>
    <w:rsid w:val="00393DF1"/>
    <w:rsid w:val="00397284"/>
    <w:rsid w:val="00397B89"/>
    <w:rsid w:val="003A086B"/>
    <w:rsid w:val="003A3D9C"/>
    <w:rsid w:val="003A5404"/>
    <w:rsid w:val="003B10BF"/>
    <w:rsid w:val="003B2721"/>
    <w:rsid w:val="003B5F30"/>
    <w:rsid w:val="003B7E2C"/>
    <w:rsid w:val="003D08E6"/>
    <w:rsid w:val="003D09AA"/>
    <w:rsid w:val="003D1828"/>
    <w:rsid w:val="003D19A3"/>
    <w:rsid w:val="003D50AC"/>
    <w:rsid w:val="003D5DC3"/>
    <w:rsid w:val="003D6855"/>
    <w:rsid w:val="003E2FDA"/>
    <w:rsid w:val="003E3503"/>
    <w:rsid w:val="003F2DCE"/>
    <w:rsid w:val="003F5E69"/>
    <w:rsid w:val="0040253A"/>
    <w:rsid w:val="004040F4"/>
    <w:rsid w:val="00405382"/>
    <w:rsid w:val="00405CE6"/>
    <w:rsid w:val="00412DDE"/>
    <w:rsid w:val="00413158"/>
    <w:rsid w:val="00413668"/>
    <w:rsid w:val="004167EF"/>
    <w:rsid w:val="00416A6B"/>
    <w:rsid w:val="00417591"/>
    <w:rsid w:val="00434DCF"/>
    <w:rsid w:val="00434E43"/>
    <w:rsid w:val="004437F4"/>
    <w:rsid w:val="00443863"/>
    <w:rsid w:val="00443B99"/>
    <w:rsid w:val="004456DA"/>
    <w:rsid w:val="00445D92"/>
    <w:rsid w:val="00447B5E"/>
    <w:rsid w:val="004567A7"/>
    <w:rsid w:val="0046456B"/>
    <w:rsid w:val="00467F70"/>
    <w:rsid w:val="00471292"/>
    <w:rsid w:val="004724D9"/>
    <w:rsid w:val="00476F2D"/>
    <w:rsid w:val="00477835"/>
    <w:rsid w:val="00480A2E"/>
    <w:rsid w:val="0048247F"/>
    <w:rsid w:val="00483DD2"/>
    <w:rsid w:val="00485E73"/>
    <w:rsid w:val="00491CC2"/>
    <w:rsid w:val="00493ECC"/>
    <w:rsid w:val="00497EB3"/>
    <w:rsid w:val="004A158D"/>
    <w:rsid w:val="004A5EC1"/>
    <w:rsid w:val="004A63CD"/>
    <w:rsid w:val="004B4FEF"/>
    <w:rsid w:val="004B5EF8"/>
    <w:rsid w:val="004B6C79"/>
    <w:rsid w:val="004C0282"/>
    <w:rsid w:val="004C5430"/>
    <w:rsid w:val="004C55A4"/>
    <w:rsid w:val="004C6716"/>
    <w:rsid w:val="004C786C"/>
    <w:rsid w:val="004D54DD"/>
    <w:rsid w:val="004D71AB"/>
    <w:rsid w:val="004E2076"/>
    <w:rsid w:val="004E3BBA"/>
    <w:rsid w:val="004F0183"/>
    <w:rsid w:val="004F1057"/>
    <w:rsid w:val="004F173D"/>
    <w:rsid w:val="004F48EC"/>
    <w:rsid w:val="004F713F"/>
    <w:rsid w:val="0050035F"/>
    <w:rsid w:val="005023C5"/>
    <w:rsid w:val="00506ADA"/>
    <w:rsid w:val="00507092"/>
    <w:rsid w:val="00507327"/>
    <w:rsid w:val="00510F61"/>
    <w:rsid w:val="00525F09"/>
    <w:rsid w:val="00525F50"/>
    <w:rsid w:val="0053376E"/>
    <w:rsid w:val="00534245"/>
    <w:rsid w:val="005347E6"/>
    <w:rsid w:val="00537D5F"/>
    <w:rsid w:val="00541CAC"/>
    <w:rsid w:val="0054254C"/>
    <w:rsid w:val="005426FA"/>
    <w:rsid w:val="00544D5A"/>
    <w:rsid w:val="00554F44"/>
    <w:rsid w:val="005553D9"/>
    <w:rsid w:val="005615C3"/>
    <w:rsid w:val="00563189"/>
    <w:rsid w:val="00563BD7"/>
    <w:rsid w:val="00565EA9"/>
    <w:rsid w:val="005729BE"/>
    <w:rsid w:val="00580971"/>
    <w:rsid w:val="00582F1B"/>
    <w:rsid w:val="00583C9F"/>
    <w:rsid w:val="0059177E"/>
    <w:rsid w:val="005930CE"/>
    <w:rsid w:val="005977D0"/>
    <w:rsid w:val="00597F65"/>
    <w:rsid w:val="005A0D6A"/>
    <w:rsid w:val="005A112B"/>
    <w:rsid w:val="005A14A9"/>
    <w:rsid w:val="005B2FD5"/>
    <w:rsid w:val="005B6BBF"/>
    <w:rsid w:val="005B7890"/>
    <w:rsid w:val="005C216F"/>
    <w:rsid w:val="005C33E1"/>
    <w:rsid w:val="005C5874"/>
    <w:rsid w:val="005C634B"/>
    <w:rsid w:val="005C6B95"/>
    <w:rsid w:val="005D5575"/>
    <w:rsid w:val="005D74CF"/>
    <w:rsid w:val="005E0951"/>
    <w:rsid w:val="005E17BD"/>
    <w:rsid w:val="005E303E"/>
    <w:rsid w:val="005E5B5A"/>
    <w:rsid w:val="005F2050"/>
    <w:rsid w:val="005F3B72"/>
    <w:rsid w:val="005F47BD"/>
    <w:rsid w:val="005F63F2"/>
    <w:rsid w:val="00602E01"/>
    <w:rsid w:val="00610FBE"/>
    <w:rsid w:val="0061162A"/>
    <w:rsid w:val="0061166F"/>
    <w:rsid w:val="00616434"/>
    <w:rsid w:val="006232C3"/>
    <w:rsid w:val="006270EF"/>
    <w:rsid w:val="0062751C"/>
    <w:rsid w:val="00627D9B"/>
    <w:rsid w:val="00631364"/>
    <w:rsid w:val="0063374C"/>
    <w:rsid w:val="006365B9"/>
    <w:rsid w:val="006435B8"/>
    <w:rsid w:val="00644FBA"/>
    <w:rsid w:val="0064606F"/>
    <w:rsid w:val="006477EE"/>
    <w:rsid w:val="00647A52"/>
    <w:rsid w:val="0065015A"/>
    <w:rsid w:val="006517A3"/>
    <w:rsid w:val="00651A5A"/>
    <w:rsid w:val="00655C05"/>
    <w:rsid w:val="006656F7"/>
    <w:rsid w:val="006661B6"/>
    <w:rsid w:val="00671D71"/>
    <w:rsid w:val="006751C6"/>
    <w:rsid w:val="00675ACA"/>
    <w:rsid w:val="00683CF9"/>
    <w:rsid w:val="006854BC"/>
    <w:rsid w:val="00691DE0"/>
    <w:rsid w:val="00692D30"/>
    <w:rsid w:val="00697AEF"/>
    <w:rsid w:val="006A0484"/>
    <w:rsid w:val="006A1DE4"/>
    <w:rsid w:val="006A2912"/>
    <w:rsid w:val="006B4CF4"/>
    <w:rsid w:val="006B6478"/>
    <w:rsid w:val="006C286A"/>
    <w:rsid w:val="006C421A"/>
    <w:rsid w:val="006C7785"/>
    <w:rsid w:val="006D3069"/>
    <w:rsid w:val="006D4291"/>
    <w:rsid w:val="006E2052"/>
    <w:rsid w:val="006E5DEB"/>
    <w:rsid w:val="006F3AB9"/>
    <w:rsid w:val="006F5A81"/>
    <w:rsid w:val="00702E21"/>
    <w:rsid w:val="0070531A"/>
    <w:rsid w:val="00705365"/>
    <w:rsid w:val="00705FE1"/>
    <w:rsid w:val="00706D5F"/>
    <w:rsid w:val="00707AB0"/>
    <w:rsid w:val="00707C39"/>
    <w:rsid w:val="00707CAB"/>
    <w:rsid w:val="00711DF4"/>
    <w:rsid w:val="00720A0A"/>
    <w:rsid w:val="00722089"/>
    <w:rsid w:val="007224AE"/>
    <w:rsid w:val="007267C0"/>
    <w:rsid w:val="00726EE4"/>
    <w:rsid w:val="007369EF"/>
    <w:rsid w:val="00737B59"/>
    <w:rsid w:val="00742796"/>
    <w:rsid w:val="007454A2"/>
    <w:rsid w:val="00747463"/>
    <w:rsid w:val="00747FFA"/>
    <w:rsid w:val="00754474"/>
    <w:rsid w:val="007564E8"/>
    <w:rsid w:val="00757B43"/>
    <w:rsid w:val="00757B82"/>
    <w:rsid w:val="0076151B"/>
    <w:rsid w:val="00762627"/>
    <w:rsid w:val="00766188"/>
    <w:rsid w:val="0076793B"/>
    <w:rsid w:val="00770C8C"/>
    <w:rsid w:val="00771BA2"/>
    <w:rsid w:val="00772469"/>
    <w:rsid w:val="00777458"/>
    <w:rsid w:val="00780037"/>
    <w:rsid w:val="00786C4A"/>
    <w:rsid w:val="00796759"/>
    <w:rsid w:val="007A0DEA"/>
    <w:rsid w:val="007A249F"/>
    <w:rsid w:val="007A4DC7"/>
    <w:rsid w:val="007A50BA"/>
    <w:rsid w:val="007A5530"/>
    <w:rsid w:val="007A603B"/>
    <w:rsid w:val="007B0701"/>
    <w:rsid w:val="007B7F9A"/>
    <w:rsid w:val="007C25C3"/>
    <w:rsid w:val="007C5F2F"/>
    <w:rsid w:val="007C763F"/>
    <w:rsid w:val="007D1F25"/>
    <w:rsid w:val="007D24BA"/>
    <w:rsid w:val="007D29A6"/>
    <w:rsid w:val="007D41D6"/>
    <w:rsid w:val="007D5A60"/>
    <w:rsid w:val="007D5E71"/>
    <w:rsid w:val="007D61C8"/>
    <w:rsid w:val="007D6722"/>
    <w:rsid w:val="007E0326"/>
    <w:rsid w:val="007E043A"/>
    <w:rsid w:val="007E0F1A"/>
    <w:rsid w:val="007E1554"/>
    <w:rsid w:val="007E553F"/>
    <w:rsid w:val="007E62A5"/>
    <w:rsid w:val="007E7B9D"/>
    <w:rsid w:val="007F3CD7"/>
    <w:rsid w:val="007F5B07"/>
    <w:rsid w:val="007F720A"/>
    <w:rsid w:val="00800E3F"/>
    <w:rsid w:val="00806D6E"/>
    <w:rsid w:val="0081001D"/>
    <w:rsid w:val="00811B10"/>
    <w:rsid w:val="008128B3"/>
    <w:rsid w:val="008128CE"/>
    <w:rsid w:val="00820B21"/>
    <w:rsid w:val="00821AFF"/>
    <w:rsid w:val="00822420"/>
    <w:rsid w:val="00823B2A"/>
    <w:rsid w:val="00831ADD"/>
    <w:rsid w:val="008376AD"/>
    <w:rsid w:val="0084102A"/>
    <w:rsid w:val="0084127B"/>
    <w:rsid w:val="008422B1"/>
    <w:rsid w:val="008429F9"/>
    <w:rsid w:val="008435B9"/>
    <w:rsid w:val="00844F42"/>
    <w:rsid w:val="00852001"/>
    <w:rsid w:val="00865790"/>
    <w:rsid w:val="00870089"/>
    <w:rsid w:val="008704C1"/>
    <w:rsid w:val="00870D9F"/>
    <w:rsid w:val="00874FC7"/>
    <w:rsid w:val="00880CBF"/>
    <w:rsid w:val="0088341D"/>
    <w:rsid w:val="0088393D"/>
    <w:rsid w:val="0088671A"/>
    <w:rsid w:val="008924DE"/>
    <w:rsid w:val="00894786"/>
    <w:rsid w:val="00894E09"/>
    <w:rsid w:val="008A043F"/>
    <w:rsid w:val="008A1226"/>
    <w:rsid w:val="008A58BD"/>
    <w:rsid w:val="008B1F38"/>
    <w:rsid w:val="008C0871"/>
    <w:rsid w:val="008C0FCB"/>
    <w:rsid w:val="008C15F6"/>
    <w:rsid w:val="008C1E7C"/>
    <w:rsid w:val="008C7075"/>
    <w:rsid w:val="008D104F"/>
    <w:rsid w:val="008D60BA"/>
    <w:rsid w:val="008E4780"/>
    <w:rsid w:val="008E6893"/>
    <w:rsid w:val="008E70DE"/>
    <w:rsid w:val="008F08A5"/>
    <w:rsid w:val="008F6EF5"/>
    <w:rsid w:val="008F755E"/>
    <w:rsid w:val="00900D91"/>
    <w:rsid w:val="009010EC"/>
    <w:rsid w:val="00901709"/>
    <w:rsid w:val="00903477"/>
    <w:rsid w:val="00904B01"/>
    <w:rsid w:val="0090581A"/>
    <w:rsid w:val="00905A0E"/>
    <w:rsid w:val="00905FAE"/>
    <w:rsid w:val="009062C2"/>
    <w:rsid w:val="0090691E"/>
    <w:rsid w:val="00912003"/>
    <w:rsid w:val="00914AF3"/>
    <w:rsid w:val="009270C1"/>
    <w:rsid w:val="009312B5"/>
    <w:rsid w:val="00931355"/>
    <w:rsid w:val="00936AC5"/>
    <w:rsid w:val="009373F7"/>
    <w:rsid w:val="00937D93"/>
    <w:rsid w:val="00940048"/>
    <w:rsid w:val="009418BC"/>
    <w:rsid w:val="00943C90"/>
    <w:rsid w:val="00950AB0"/>
    <w:rsid w:val="0096186F"/>
    <w:rsid w:val="00963395"/>
    <w:rsid w:val="0096680D"/>
    <w:rsid w:val="00972D79"/>
    <w:rsid w:val="0097503A"/>
    <w:rsid w:val="00982912"/>
    <w:rsid w:val="00987E60"/>
    <w:rsid w:val="00993DC8"/>
    <w:rsid w:val="00997A3B"/>
    <w:rsid w:val="00997E89"/>
    <w:rsid w:val="009B23CE"/>
    <w:rsid w:val="009B261E"/>
    <w:rsid w:val="009B7397"/>
    <w:rsid w:val="009C5159"/>
    <w:rsid w:val="009C633E"/>
    <w:rsid w:val="009D1D3A"/>
    <w:rsid w:val="009D62B0"/>
    <w:rsid w:val="009D62E3"/>
    <w:rsid w:val="009E08E0"/>
    <w:rsid w:val="009E0D3E"/>
    <w:rsid w:val="009E1F73"/>
    <w:rsid w:val="009E6269"/>
    <w:rsid w:val="009F196B"/>
    <w:rsid w:val="009F2700"/>
    <w:rsid w:val="009F3E01"/>
    <w:rsid w:val="009F4A6D"/>
    <w:rsid w:val="00A03C55"/>
    <w:rsid w:val="00A03F34"/>
    <w:rsid w:val="00A05B81"/>
    <w:rsid w:val="00A11DEE"/>
    <w:rsid w:val="00A164BA"/>
    <w:rsid w:val="00A16986"/>
    <w:rsid w:val="00A17224"/>
    <w:rsid w:val="00A203D6"/>
    <w:rsid w:val="00A238B1"/>
    <w:rsid w:val="00A2452D"/>
    <w:rsid w:val="00A24E9B"/>
    <w:rsid w:val="00A25700"/>
    <w:rsid w:val="00A25917"/>
    <w:rsid w:val="00A30D77"/>
    <w:rsid w:val="00A32133"/>
    <w:rsid w:val="00A4041B"/>
    <w:rsid w:val="00A41665"/>
    <w:rsid w:val="00A5304C"/>
    <w:rsid w:val="00A5379A"/>
    <w:rsid w:val="00A6030D"/>
    <w:rsid w:val="00A628F7"/>
    <w:rsid w:val="00A63DA1"/>
    <w:rsid w:val="00A647F0"/>
    <w:rsid w:val="00A64BDD"/>
    <w:rsid w:val="00A64E3E"/>
    <w:rsid w:val="00A71E43"/>
    <w:rsid w:val="00A7314C"/>
    <w:rsid w:val="00A7373D"/>
    <w:rsid w:val="00A821AA"/>
    <w:rsid w:val="00A82AE3"/>
    <w:rsid w:val="00A922E2"/>
    <w:rsid w:val="00A93AD4"/>
    <w:rsid w:val="00AA26EA"/>
    <w:rsid w:val="00AA4916"/>
    <w:rsid w:val="00AA6FBE"/>
    <w:rsid w:val="00AB0609"/>
    <w:rsid w:val="00AB26A7"/>
    <w:rsid w:val="00AB3E65"/>
    <w:rsid w:val="00AB42E9"/>
    <w:rsid w:val="00AB6EAA"/>
    <w:rsid w:val="00AC00D3"/>
    <w:rsid w:val="00AC0D98"/>
    <w:rsid w:val="00AC4872"/>
    <w:rsid w:val="00AD6D2A"/>
    <w:rsid w:val="00AD6E48"/>
    <w:rsid w:val="00AE1B1E"/>
    <w:rsid w:val="00AE7A6B"/>
    <w:rsid w:val="00AF0D3B"/>
    <w:rsid w:val="00AF2D57"/>
    <w:rsid w:val="00AF3F0E"/>
    <w:rsid w:val="00B00584"/>
    <w:rsid w:val="00B008B6"/>
    <w:rsid w:val="00B01A7A"/>
    <w:rsid w:val="00B06055"/>
    <w:rsid w:val="00B06FB1"/>
    <w:rsid w:val="00B07602"/>
    <w:rsid w:val="00B1021C"/>
    <w:rsid w:val="00B13A9B"/>
    <w:rsid w:val="00B205D4"/>
    <w:rsid w:val="00B20D55"/>
    <w:rsid w:val="00B22158"/>
    <w:rsid w:val="00B2401E"/>
    <w:rsid w:val="00B32E2C"/>
    <w:rsid w:val="00B34924"/>
    <w:rsid w:val="00B40D9F"/>
    <w:rsid w:val="00B55673"/>
    <w:rsid w:val="00B56CA4"/>
    <w:rsid w:val="00B667A7"/>
    <w:rsid w:val="00B71486"/>
    <w:rsid w:val="00B7487D"/>
    <w:rsid w:val="00B74BD2"/>
    <w:rsid w:val="00B75075"/>
    <w:rsid w:val="00B758D1"/>
    <w:rsid w:val="00B75A9A"/>
    <w:rsid w:val="00B75B61"/>
    <w:rsid w:val="00B833F2"/>
    <w:rsid w:val="00B853C4"/>
    <w:rsid w:val="00B86BCE"/>
    <w:rsid w:val="00B9042D"/>
    <w:rsid w:val="00B92E51"/>
    <w:rsid w:val="00BA2A45"/>
    <w:rsid w:val="00BA39FC"/>
    <w:rsid w:val="00BA691B"/>
    <w:rsid w:val="00BB32C6"/>
    <w:rsid w:val="00BB3D51"/>
    <w:rsid w:val="00BB47E7"/>
    <w:rsid w:val="00BC16E7"/>
    <w:rsid w:val="00BC43A5"/>
    <w:rsid w:val="00BC67E1"/>
    <w:rsid w:val="00BD29CC"/>
    <w:rsid w:val="00BD34C4"/>
    <w:rsid w:val="00BD3E6C"/>
    <w:rsid w:val="00BE46E7"/>
    <w:rsid w:val="00BE5C6D"/>
    <w:rsid w:val="00BF0179"/>
    <w:rsid w:val="00BF096A"/>
    <w:rsid w:val="00BF5661"/>
    <w:rsid w:val="00BF768F"/>
    <w:rsid w:val="00C01A1A"/>
    <w:rsid w:val="00C02959"/>
    <w:rsid w:val="00C03227"/>
    <w:rsid w:val="00C075EE"/>
    <w:rsid w:val="00C1340E"/>
    <w:rsid w:val="00C1428B"/>
    <w:rsid w:val="00C145BC"/>
    <w:rsid w:val="00C1487D"/>
    <w:rsid w:val="00C16B53"/>
    <w:rsid w:val="00C21D65"/>
    <w:rsid w:val="00C24119"/>
    <w:rsid w:val="00C27EFC"/>
    <w:rsid w:val="00C30E80"/>
    <w:rsid w:val="00C45256"/>
    <w:rsid w:val="00C47210"/>
    <w:rsid w:val="00C47788"/>
    <w:rsid w:val="00C50D54"/>
    <w:rsid w:val="00C523F8"/>
    <w:rsid w:val="00C529CA"/>
    <w:rsid w:val="00C55831"/>
    <w:rsid w:val="00C56C1C"/>
    <w:rsid w:val="00C5758D"/>
    <w:rsid w:val="00C6109B"/>
    <w:rsid w:val="00C62292"/>
    <w:rsid w:val="00C630E9"/>
    <w:rsid w:val="00C63293"/>
    <w:rsid w:val="00C717C6"/>
    <w:rsid w:val="00C74A79"/>
    <w:rsid w:val="00C74F92"/>
    <w:rsid w:val="00C77199"/>
    <w:rsid w:val="00C8154B"/>
    <w:rsid w:val="00C81BB4"/>
    <w:rsid w:val="00C83D11"/>
    <w:rsid w:val="00C85065"/>
    <w:rsid w:val="00C92F12"/>
    <w:rsid w:val="00C935F5"/>
    <w:rsid w:val="00C94C8F"/>
    <w:rsid w:val="00C9580C"/>
    <w:rsid w:val="00C960F7"/>
    <w:rsid w:val="00CA20AC"/>
    <w:rsid w:val="00CA313C"/>
    <w:rsid w:val="00CA3465"/>
    <w:rsid w:val="00CA4ED6"/>
    <w:rsid w:val="00CA703B"/>
    <w:rsid w:val="00CC1800"/>
    <w:rsid w:val="00CC769B"/>
    <w:rsid w:val="00CD0673"/>
    <w:rsid w:val="00CD0737"/>
    <w:rsid w:val="00CD2C8F"/>
    <w:rsid w:val="00CD6257"/>
    <w:rsid w:val="00CD6284"/>
    <w:rsid w:val="00CE0E38"/>
    <w:rsid w:val="00CE1D9D"/>
    <w:rsid w:val="00CE26EC"/>
    <w:rsid w:val="00CE4214"/>
    <w:rsid w:val="00CE4C5C"/>
    <w:rsid w:val="00CE4DCF"/>
    <w:rsid w:val="00CE503B"/>
    <w:rsid w:val="00CE63F6"/>
    <w:rsid w:val="00CF1BF5"/>
    <w:rsid w:val="00CF1DC5"/>
    <w:rsid w:val="00CF3DEB"/>
    <w:rsid w:val="00CF3F8F"/>
    <w:rsid w:val="00D018C0"/>
    <w:rsid w:val="00D02915"/>
    <w:rsid w:val="00D03129"/>
    <w:rsid w:val="00D03F72"/>
    <w:rsid w:val="00D10647"/>
    <w:rsid w:val="00D13428"/>
    <w:rsid w:val="00D13703"/>
    <w:rsid w:val="00D1381B"/>
    <w:rsid w:val="00D16EAB"/>
    <w:rsid w:val="00D173F0"/>
    <w:rsid w:val="00D17DAB"/>
    <w:rsid w:val="00D26565"/>
    <w:rsid w:val="00D3048C"/>
    <w:rsid w:val="00D30776"/>
    <w:rsid w:val="00D31D51"/>
    <w:rsid w:val="00D33822"/>
    <w:rsid w:val="00D33BD5"/>
    <w:rsid w:val="00D33D3B"/>
    <w:rsid w:val="00D351EA"/>
    <w:rsid w:val="00D374F8"/>
    <w:rsid w:val="00D375A8"/>
    <w:rsid w:val="00D37FE5"/>
    <w:rsid w:val="00D456CB"/>
    <w:rsid w:val="00D47F85"/>
    <w:rsid w:val="00D50AF3"/>
    <w:rsid w:val="00D56650"/>
    <w:rsid w:val="00D610E9"/>
    <w:rsid w:val="00D63160"/>
    <w:rsid w:val="00D648A0"/>
    <w:rsid w:val="00D64DBA"/>
    <w:rsid w:val="00D71DF6"/>
    <w:rsid w:val="00D75F47"/>
    <w:rsid w:val="00D767C3"/>
    <w:rsid w:val="00D772BF"/>
    <w:rsid w:val="00D831B8"/>
    <w:rsid w:val="00D850E4"/>
    <w:rsid w:val="00D92948"/>
    <w:rsid w:val="00D9773A"/>
    <w:rsid w:val="00D97C5D"/>
    <w:rsid w:val="00DA35B1"/>
    <w:rsid w:val="00DA3A8F"/>
    <w:rsid w:val="00DB0967"/>
    <w:rsid w:val="00DB30A9"/>
    <w:rsid w:val="00DB3D2B"/>
    <w:rsid w:val="00DB405A"/>
    <w:rsid w:val="00DB77FE"/>
    <w:rsid w:val="00DC18BC"/>
    <w:rsid w:val="00DC35EA"/>
    <w:rsid w:val="00DC3FE6"/>
    <w:rsid w:val="00DD1BCE"/>
    <w:rsid w:val="00DD475E"/>
    <w:rsid w:val="00DD5C79"/>
    <w:rsid w:val="00DE1A53"/>
    <w:rsid w:val="00DE1D5F"/>
    <w:rsid w:val="00DE38EF"/>
    <w:rsid w:val="00DE6A50"/>
    <w:rsid w:val="00DE75A6"/>
    <w:rsid w:val="00E02A50"/>
    <w:rsid w:val="00E0465F"/>
    <w:rsid w:val="00E04B79"/>
    <w:rsid w:val="00E10BBF"/>
    <w:rsid w:val="00E1111E"/>
    <w:rsid w:val="00E12FE4"/>
    <w:rsid w:val="00E133D2"/>
    <w:rsid w:val="00E17F54"/>
    <w:rsid w:val="00E252AD"/>
    <w:rsid w:val="00E26D3D"/>
    <w:rsid w:val="00E26DC8"/>
    <w:rsid w:val="00E26EE5"/>
    <w:rsid w:val="00E303DD"/>
    <w:rsid w:val="00E351A9"/>
    <w:rsid w:val="00E41E8A"/>
    <w:rsid w:val="00E43AEF"/>
    <w:rsid w:val="00E47899"/>
    <w:rsid w:val="00E5001B"/>
    <w:rsid w:val="00E5109C"/>
    <w:rsid w:val="00E51727"/>
    <w:rsid w:val="00E53161"/>
    <w:rsid w:val="00E54EBD"/>
    <w:rsid w:val="00E565E9"/>
    <w:rsid w:val="00E56B18"/>
    <w:rsid w:val="00E61310"/>
    <w:rsid w:val="00E6135E"/>
    <w:rsid w:val="00E62889"/>
    <w:rsid w:val="00E663F0"/>
    <w:rsid w:val="00E71DED"/>
    <w:rsid w:val="00E7426A"/>
    <w:rsid w:val="00E75A39"/>
    <w:rsid w:val="00E76A0B"/>
    <w:rsid w:val="00E76A16"/>
    <w:rsid w:val="00E779EF"/>
    <w:rsid w:val="00E82715"/>
    <w:rsid w:val="00E862B4"/>
    <w:rsid w:val="00E8672E"/>
    <w:rsid w:val="00E93105"/>
    <w:rsid w:val="00E94725"/>
    <w:rsid w:val="00E97458"/>
    <w:rsid w:val="00EA01ED"/>
    <w:rsid w:val="00EA2E92"/>
    <w:rsid w:val="00EA36FF"/>
    <w:rsid w:val="00EA3E77"/>
    <w:rsid w:val="00EA459F"/>
    <w:rsid w:val="00EA7C55"/>
    <w:rsid w:val="00EB199A"/>
    <w:rsid w:val="00EB2A8B"/>
    <w:rsid w:val="00EB3028"/>
    <w:rsid w:val="00EB58CA"/>
    <w:rsid w:val="00EB7092"/>
    <w:rsid w:val="00EC1F12"/>
    <w:rsid w:val="00EC4B7E"/>
    <w:rsid w:val="00EC645E"/>
    <w:rsid w:val="00ED09F7"/>
    <w:rsid w:val="00ED2394"/>
    <w:rsid w:val="00EE04FD"/>
    <w:rsid w:val="00EF2283"/>
    <w:rsid w:val="00EF3E9B"/>
    <w:rsid w:val="00EF5FC6"/>
    <w:rsid w:val="00F0087B"/>
    <w:rsid w:val="00F0188E"/>
    <w:rsid w:val="00F02447"/>
    <w:rsid w:val="00F02B39"/>
    <w:rsid w:val="00F040DE"/>
    <w:rsid w:val="00F10221"/>
    <w:rsid w:val="00F10D36"/>
    <w:rsid w:val="00F1248E"/>
    <w:rsid w:val="00F21B40"/>
    <w:rsid w:val="00F22967"/>
    <w:rsid w:val="00F23F59"/>
    <w:rsid w:val="00F2425E"/>
    <w:rsid w:val="00F35C72"/>
    <w:rsid w:val="00F3733D"/>
    <w:rsid w:val="00F42D3D"/>
    <w:rsid w:val="00F435C2"/>
    <w:rsid w:val="00F437A7"/>
    <w:rsid w:val="00F50618"/>
    <w:rsid w:val="00F551B6"/>
    <w:rsid w:val="00F55918"/>
    <w:rsid w:val="00F57BA7"/>
    <w:rsid w:val="00F60DF7"/>
    <w:rsid w:val="00F62888"/>
    <w:rsid w:val="00F63A72"/>
    <w:rsid w:val="00F70C04"/>
    <w:rsid w:val="00F734A3"/>
    <w:rsid w:val="00F752F4"/>
    <w:rsid w:val="00F76BF1"/>
    <w:rsid w:val="00F823F9"/>
    <w:rsid w:val="00F83468"/>
    <w:rsid w:val="00F83594"/>
    <w:rsid w:val="00F87AA2"/>
    <w:rsid w:val="00F87F04"/>
    <w:rsid w:val="00F92440"/>
    <w:rsid w:val="00FA1E2E"/>
    <w:rsid w:val="00FA4D16"/>
    <w:rsid w:val="00FA55B9"/>
    <w:rsid w:val="00FB13A5"/>
    <w:rsid w:val="00FB3679"/>
    <w:rsid w:val="00FC0D3F"/>
    <w:rsid w:val="00FC1046"/>
    <w:rsid w:val="00FC34B6"/>
    <w:rsid w:val="00FC64E0"/>
    <w:rsid w:val="00FC71C9"/>
    <w:rsid w:val="00FD0216"/>
    <w:rsid w:val="00FD0944"/>
    <w:rsid w:val="00FD0C03"/>
    <w:rsid w:val="00FD654B"/>
    <w:rsid w:val="00FD6D1B"/>
    <w:rsid w:val="00FD7676"/>
    <w:rsid w:val="00FD7AA7"/>
    <w:rsid w:val="00FE145A"/>
    <w:rsid w:val="00FE202B"/>
    <w:rsid w:val="00FE233F"/>
    <w:rsid w:val="00FE6B34"/>
    <w:rsid w:val="00FE7A76"/>
    <w:rsid w:val="00FF2D1A"/>
    <w:rsid w:val="00FF36FA"/>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C4"/>
    <w:pPr>
      <w:spacing w:after="200" w:line="276" w:lineRule="auto"/>
    </w:pPr>
    <w:rPr>
      <w:sz w:val="24"/>
      <w:lang w:eastAsia="en-US"/>
    </w:rPr>
  </w:style>
  <w:style w:type="paragraph" w:styleId="1">
    <w:name w:val="heading 1"/>
    <w:basedOn w:val="a"/>
    <w:next w:val="a"/>
    <w:link w:val="10"/>
    <w:qFormat/>
    <w:locked/>
    <w:rsid w:val="00AD6E48"/>
    <w:pPr>
      <w:spacing w:before="480" w:after="0"/>
      <w:outlineLvl w:val="0"/>
    </w:pPr>
    <w:rPr>
      <w:rFonts w:ascii="Cambria" w:eastAsia="Times New Roman" w:hAnsi="Cambria"/>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C79"/>
    <w:rPr>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321F76"/>
    <w:pPr>
      <w:widowControl w:val="0"/>
      <w:autoSpaceDE w:val="0"/>
      <w:autoSpaceDN w:val="0"/>
      <w:spacing w:after="0" w:line="240" w:lineRule="auto"/>
      <w:ind w:left="103"/>
      <w:jc w:val="both"/>
    </w:pPr>
    <w:rPr>
      <w:rFonts w:eastAsia="Times New Roman"/>
      <w:sz w:val="22"/>
      <w:szCs w:val="22"/>
      <w:lang w:val="en-US"/>
    </w:rPr>
  </w:style>
  <w:style w:type="paragraph" w:styleId="a4">
    <w:name w:val="List Paragraph"/>
    <w:basedOn w:val="a"/>
    <w:uiPriority w:val="99"/>
    <w:qFormat/>
    <w:rsid w:val="00321F76"/>
    <w:pPr>
      <w:ind w:left="720"/>
      <w:contextualSpacing/>
    </w:pPr>
    <w:rPr>
      <w:rFonts w:eastAsia="Times New Roman"/>
      <w:sz w:val="22"/>
      <w:szCs w:val="22"/>
      <w:lang w:val="ru-RU" w:eastAsia="ru-RU"/>
    </w:rPr>
  </w:style>
  <w:style w:type="character" w:customStyle="1" w:styleId="a5">
    <w:name w:val="Нижний колонтитул Знак"/>
    <w:link w:val="a6"/>
    <w:uiPriority w:val="99"/>
    <w:locked/>
    <w:rsid w:val="00321F76"/>
    <w:rPr>
      <w:rFonts w:ascii="Calibri" w:hAnsi="Calibri" w:cs="Times New Roman"/>
      <w:sz w:val="22"/>
      <w:szCs w:val="22"/>
      <w:lang w:val="ru-RU" w:eastAsia="ru-RU"/>
    </w:rPr>
  </w:style>
  <w:style w:type="paragraph" w:styleId="a6">
    <w:name w:val="footer"/>
    <w:basedOn w:val="a"/>
    <w:link w:val="a5"/>
    <w:uiPriority w:val="99"/>
    <w:rsid w:val="00321F76"/>
    <w:pPr>
      <w:tabs>
        <w:tab w:val="center" w:pos="4819"/>
        <w:tab w:val="right" w:pos="9639"/>
      </w:tabs>
    </w:pPr>
    <w:rPr>
      <w:rFonts w:ascii="Calibri" w:hAnsi="Calibri"/>
      <w:sz w:val="22"/>
      <w:szCs w:val="22"/>
      <w:lang w:val="ru-RU" w:eastAsia="ru-RU"/>
    </w:rPr>
  </w:style>
  <w:style w:type="character" w:customStyle="1" w:styleId="FooterChar1">
    <w:name w:val="Footer Char1"/>
    <w:uiPriority w:val="99"/>
    <w:semiHidden/>
    <w:rsid w:val="00874FC7"/>
    <w:rPr>
      <w:rFonts w:cs="Times New Roman"/>
      <w:sz w:val="20"/>
      <w:szCs w:val="20"/>
      <w:lang w:eastAsia="en-US"/>
    </w:rPr>
  </w:style>
  <w:style w:type="character" w:customStyle="1" w:styleId="11">
    <w:name w:val="Нижний колонтитул Знак1"/>
    <w:uiPriority w:val="99"/>
    <w:semiHidden/>
    <w:locked/>
    <w:rsid w:val="00321F76"/>
    <w:rPr>
      <w:rFonts w:cs="Times New Roman"/>
    </w:rPr>
  </w:style>
  <w:style w:type="character" w:styleId="a7">
    <w:name w:val="page number"/>
    <w:uiPriority w:val="99"/>
    <w:rsid w:val="00321F76"/>
    <w:rPr>
      <w:rFonts w:cs="Times New Roman"/>
    </w:rPr>
  </w:style>
  <w:style w:type="paragraph" w:styleId="a8">
    <w:name w:val="Balloon Text"/>
    <w:basedOn w:val="a"/>
    <w:link w:val="a9"/>
    <w:uiPriority w:val="99"/>
    <w:semiHidden/>
    <w:rsid w:val="00904B01"/>
    <w:pPr>
      <w:spacing w:after="0" w:line="240" w:lineRule="auto"/>
    </w:pPr>
    <w:rPr>
      <w:rFonts w:ascii="Segoe UI" w:hAnsi="Segoe UI"/>
      <w:sz w:val="18"/>
      <w:szCs w:val="18"/>
    </w:rPr>
  </w:style>
  <w:style w:type="character" w:customStyle="1" w:styleId="a9">
    <w:name w:val="Текст выноски Знак"/>
    <w:link w:val="a8"/>
    <w:uiPriority w:val="99"/>
    <w:semiHidden/>
    <w:locked/>
    <w:rsid w:val="00904B01"/>
    <w:rPr>
      <w:rFonts w:ascii="Segoe UI" w:hAnsi="Segoe UI" w:cs="Segoe UI"/>
      <w:sz w:val="18"/>
      <w:szCs w:val="18"/>
      <w:lang w:eastAsia="en-US"/>
    </w:rPr>
  </w:style>
  <w:style w:type="character" w:styleId="aa">
    <w:name w:val="Emphasis"/>
    <w:uiPriority w:val="99"/>
    <w:qFormat/>
    <w:locked/>
    <w:rsid w:val="007A5530"/>
    <w:rPr>
      <w:rFonts w:cs="Times New Roman"/>
      <w:i/>
      <w:iCs/>
    </w:rPr>
  </w:style>
  <w:style w:type="paragraph" w:styleId="ab">
    <w:name w:val="header"/>
    <w:basedOn w:val="a"/>
    <w:link w:val="ac"/>
    <w:uiPriority w:val="99"/>
    <w:rsid w:val="003D1828"/>
    <w:pPr>
      <w:tabs>
        <w:tab w:val="center" w:pos="4819"/>
        <w:tab w:val="right" w:pos="9639"/>
      </w:tabs>
      <w:spacing w:after="0" w:line="240" w:lineRule="auto"/>
    </w:pPr>
    <w:rPr>
      <w:sz w:val="20"/>
    </w:rPr>
  </w:style>
  <w:style w:type="character" w:customStyle="1" w:styleId="ac">
    <w:name w:val="Верхний колонтитул Знак"/>
    <w:link w:val="ab"/>
    <w:uiPriority w:val="99"/>
    <w:locked/>
    <w:rsid w:val="003D1828"/>
    <w:rPr>
      <w:rFonts w:cs="Times New Roman"/>
      <w:sz w:val="20"/>
      <w:szCs w:val="20"/>
      <w:lang w:eastAsia="en-US"/>
    </w:rPr>
  </w:style>
  <w:style w:type="character" w:styleId="ad">
    <w:name w:val="Hyperlink"/>
    <w:basedOn w:val="a0"/>
    <w:uiPriority w:val="99"/>
    <w:unhideWhenUsed/>
    <w:rsid w:val="008C0FCB"/>
    <w:rPr>
      <w:color w:val="0000FF"/>
      <w:u w:val="single"/>
    </w:rPr>
  </w:style>
  <w:style w:type="paragraph" w:styleId="ae">
    <w:name w:val="Body Text Indent"/>
    <w:basedOn w:val="a"/>
    <w:link w:val="af"/>
    <w:uiPriority w:val="99"/>
    <w:rsid w:val="00D610E9"/>
    <w:pPr>
      <w:spacing w:after="120" w:line="240" w:lineRule="auto"/>
      <w:ind w:left="283"/>
    </w:pPr>
    <w:rPr>
      <w:rFonts w:eastAsia="Times New Roman"/>
      <w:szCs w:val="24"/>
    </w:rPr>
  </w:style>
  <w:style w:type="character" w:customStyle="1" w:styleId="af">
    <w:name w:val="Основной текст с отступом Знак"/>
    <w:basedOn w:val="a0"/>
    <w:link w:val="ae"/>
    <w:uiPriority w:val="99"/>
    <w:rsid w:val="00D610E9"/>
    <w:rPr>
      <w:rFonts w:eastAsia="Times New Roman"/>
      <w:sz w:val="24"/>
      <w:szCs w:val="24"/>
    </w:rPr>
  </w:style>
  <w:style w:type="paragraph" w:customStyle="1" w:styleId="Default">
    <w:name w:val="Default"/>
    <w:rsid w:val="00293E64"/>
    <w:pPr>
      <w:autoSpaceDE w:val="0"/>
      <w:autoSpaceDN w:val="0"/>
      <w:adjustRightInd w:val="0"/>
    </w:pPr>
    <w:rPr>
      <w:rFonts w:eastAsia="Times New Roman"/>
      <w:color w:val="000000"/>
      <w:sz w:val="24"/>
      <w:szCs w:val="24"/>
      <w:lang w:val="ru-RU" w:eastAsia="ru-RU"/>
    </w:rPr>
  </w:style>
  <w:style w:type="character" w:customStyle="1" w:styleId="10">
    <w:name w:val="Заголовок 1 Знак"/>
    <w:basedOn w:val="a0"/>
    <w:link w:val="1"/>
    <w:rsid w:val="00AD6E48"/>
    <w:rPr>
      <w:rFonts w:ascii="Cambria" w:eastAsia="Times New Roman" w:hAnsi="Cambria"/>
      <w:b/>
      <w:bCs/>
      <w:sz w:val="28"/>
      <w:szCs w:val="28"/>
      <w:lang w:val="x-none" w:eastAsia="x-none"/>
    </w:rPr>
  </w:style>
  <w:style w:type="numbering" w:customStyle="1" w:styleId="12">
    <w:name w:val="Нет списка1"/>
    <w:next w:val="a2"/>
    <w:uiPriority w:val="99"/>
    <w:semiHidden/>
    <w:unhideWhenUsed/>
    <w:rsid w:val="00AD6E48"/>
  </w:style>
  <w:style w:type="table" w:customStyle="1" w:styleId="13">
    <w:name w:val="Сетка таблицы1"/>
    <w:basedOn w:val="a1"/>
    <w:next w:val="a3"/>
    <w:uiPriority w:val="99"/>
    <w:rsid w:val="00AD6E48"/>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бзац списку"/>
    <w:basedOn w:val="a"/>
    <w:uiPriority w:val="99"/>
    <w:qFormat/>
    <w:rsid w:val="00AD6E48"/>
    <w:pPr>
      <w:ind w:left="720"/>
    </w:pPr>
    <w:rPr>
      <w:rFonts w:eastAsia="Times New Roman"/>
      <w:sz w:val="22"/>
      <w:szCs w:val="22"/>
      <w:lang w:val="ru-RU" w:eastAsia="ru-RU"/>
    </w:rPr>
  </w:style>
  <w:style w:type="character" w:customStyle="1" w:styleId="FooterChar">
    <w:name w:val="Footer Char"/>
    <w:uiPriority w:val="99"/>
    <w:locked/>
    <w:rsid w:val="00AD6E48"/>
    <w:rPr>
      <w:rFonts w:ascii="Calibri" w:hAnsi="Calibri"/>
      <w:sz w:val="22"/>
      <w:lang w:val="ru-RU" w:eastAsia="ru-RU"/>
    </w:rPr>
  </w:style>
  <w:style w:type="character" w:customStyle="1" w:styleId="2">
    <w:name w:val="Основной текст (2)_"/>
    <w:rsid w:val="00AD6E4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rsid w:val="00AD6E4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numbering" w:customStyle="1" w:styleId="110">
    <w:name w:val="Нет списка11"/>
    <w:next w:val="a2"/>
    <w:uiPriority w:val="99"/>
    <w:semiHidden/>
    <w:unhideWhenUsed/>
    <w:rsid w:val="00AD6E48"/>
  </w:style>
  <w:style w:type="table" w:customStyle="1" w:styleId="111">
    <w:name w:val="Сетка таблицы11"/>
    <w:basedOn w:val="a1"/>
    <w:next w:val="a3"/>
    <w:uiPriority w:val="59"/>
    <w:rsid w:val="00AD6E4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C4"/>
    <w:pPr>
      <w:spacing w:after="200" w:line="276" w:lineRule="auto"/>
    </w:pPr>
    <w:rPr>
      <w:sz w:val="24"/>
      <w:lang w:eastAsia="en-US"/>
    </w:rPr>
  </w:style>
  <w:style w:type="paragraph" w:styleId="1">
    <w:name w:val="heading 1"/>
    <w:basedOn w:val="a"/>
    <w:next w:val="a"/>
    <w:link w:val="10"/>
    <w:qFormat/>
    <w:locked/>
    <w:rsid w:val="00AD6E48"/>
    <w:pPr>
      <w:spacing w:before="480" w:after="0"/>
      <w:outlineLvl w:val="0"/>
    </w:pPr>
    <w:rPr>
      <w:rFonts w:ascii="Cambria" w:eastAsia="Times New Roman" w:hAnsi="Cambria"/>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C79"/>
    <w:rPr>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321F76"/>
    <w:pPr>
      <w:widowControl w:val="0"/>
      <w:autoSpaceDE w:val="0"/>
      <w:autoSpaceDN w:val="0"/>
      <w:spacing w:after="0" w:line="240" w:lineRule="auto"/>
      <w:ind w:left="103"/>
      <w:jc w:val="both"/>
    </w:pPr>
    <w:rPr>
      <w:rFonts w:eastAsia="Times New Roman"/>
      <w:sz w:val="22"/>
      <w:szCs w:val="22"/>
      <w:lang w:val="en-US"/>
    </w:rPr>
  </w:style>
  <w:style w:type="paragraph" w:styleId="a4">
    <w:name w:val="List Paragraph"/>
    <w:basedOn w:val="a"/>
    <w:uiPriority w:val="99"/>
    <w:qFormat/>
    <w:rsid w:val="00321F76"/>
    <w:pPr>
      <w:ind w:left="720"/>
      <w:contextualSpacing/>
    </w:pPr>
    <w:rPr>
      <w:rFonts w:eastAsia="Times New Roman"/>
      <w:sz w:val="22"/>
      <w:szCs w:val="22"/>
      <w:lang w:val="ru-RU" w:eastAsia="ru-RU"/>
    </w:rPr>
  </w:style>
  <w:style w:type="character" w:customStyle="1" w:styleId="a5">
    <w:name w:val="Нижний колонтитул Знак"/>
    <w:link w:val="a6"/>
    <w:uiPriority w:val="99"/>
    <w:locked/>
    <w:rsid w:val="00321F76"/>
    <w:rPr>
      <w:rFonts w:ascii="Calibri" w:hAnsi="Calibri" w:cs="Times New Roman"/>
      <w:sz w:val="22"/>
      <w:szCs w:val="22"/>
      <w:lang w:val="ru-RU" w:eastAsia="ru-RU"/>
    </w:rPr>
  </w:style>
  <w:style w:type="paragraph" w:styleId="a6">
    <w:name w:val="footer"/>
    <w:basedOn w:val="a"/>
    <w:link w:val="a5"/>
    <w:uiPriority w:val="99"/>
    <w:rsid w:val="00321F76"/>
    <w:pPr>
      <w:tabs>
        <w:tab w:val="center" w:pos="4819"/>
        <w:tab w:val="right" w:pos="9639"/>
      </w:tabs>
    </w:pPr>
    <w:rPr>
      <w:rFonts w:ascii="Calibri" w:hAnsi="Calibri"/>
      <w:sz w:val="22"/>
      <w:szCs w:val="22"/>
      <w:lang w:val="ru-RU" w:eastAsia="ru-RU"/>
    </w:rPr>
  </w:style>
  <w:style w:type="character" w:customStyle="1" w:styleId="FooterChar1">
    <w:name w:val="Footer Char1"/>
    <w:uiPriority w:val="99"/>
    <w:semiHidden/>
    <w:rsid w:val="00874FC7"/>
    <w:rPr>
      <w:rFonts w:cs="Times New Roman"/>
      <w:sz w:val="20"/>
      <w:szCs w:val="20"/>
      <w:lang w:eastAsia="en-US"/>
    </w:rPr>
  </w:style>
  <w:style w:type="character" w:customStyle="1" w:styleId="11">
    <w:name w:val="Нижний колонтитул Знак1"/>
    <w:uiPriority w:val="99"/>
    <w:semiHidden/>
    <w:locked/>
    <w:rsid w:val="00321F76"/>
    <w:rPr>
      <w:rFonts w:cs="Times New Roman"/>
    </w:rPr>
  </w:style>
  <w:style w:type="character" w:styleId="a7">
    <w:name w:val="page number"/>
    <w:uiPriority w:val="99"/>
    <w:rsid w:val="00321F76"/>
    <w:rPr>
      <w:rFonts w:cs="Times New Roman"/>
    </w:rPr>
  </w:style>
  <w:style w:type="paragraph" w:styleId="a8">
    <w:name w:val="Balloon Text"/>
    <w:basedOn w:val="a"/>
    <w:link w:val="a9"/>
    <w:uiPriority w:val="99"/>
    <w:semiHidden/>
    <w:rsid w:val="00904B01"/>
    <w:pPr>
      <w:spacing w:after="0" w:line="240" w:lineRule="auto"/>
    </w:pPr>
    <w:rPr>
      <w:rFonts w:ascii="Segoe UI" w:hAnsi="Segoe UI"/>
      <w:sz w:val="18"/>
      <w:szCs w:val="18"/>
    </w:rPr>
  </w:style>
  <w:style w:type="character" w:customStyle="1" w:styleId="a9">
    <w:name w:val="Текст выноски Знак"/>
    <w:link w:val="a8"/>
    <w:uiPriority w:val="99"/>
    <w:semiHidden/>
    <w:locked/>
    <w:rsid w:val="00904B01"/>
    <w:rPr>
      <w:rFonts w:ascii="Segoe UI" w:hAnsi="Segoe UI" w:cs="Segoe UI"/>
      <w:sz w:val="18"/>
      <w:szCs w:val="18"/>
      <w:lang w:eastAsia="en-US"/>
    </w:rPr>
  </w:style>
  <w:style w:type="character" w:styleId="aa">
    <w:name w:val="Emphasis"/>
    <w:uiPriority w:val="99"/>
    <w:qFormat/>
    <w:locked/>
    <w:rsid w:val="007A5530"/>
    <w:rPr>
      <w:rFonts w:cs="Times New Roman"/>
      <w:i/>
      <w:iCs/>
    </w:rPr>
  </w:style>
  <w:style w:type="paragraph" w:styleId="ab">
    <w:name w:val="header"/>
    <w:basedOn w:val="a"/>
    <w:link w:val="ac"/>
    <w:uiPriority w:val="99"/>
    <w:rsid w:val="003D1828"/>
    <w:pPr>
      <w:tabs>
        <w:tab w:val="center" w:pos="4819"/>
        <w:tab w:val="right" w:pos="9639"/>
      </w:tabs>
      <w:spacing w:after="0" w:line="240" w:lineRule="auto"/>
    </w:pPr>
    <w:rPr>
      <w:sz w:val="20"/>
    </w:rPr>
  </w:style>
  <w:style w:type="character" w:customStyle="1" w:styleId="ac">
    <w:name w:val="Верхний колонтитул Знак"/>
    <w:link w:val="ab"/>
    <w:uiPriority w:val="99"/>
    <w:locked/>
    <w:rsid w:val="003D1828"/>
    <w:rPr>
      <w:rFonts w:cs="Times New Roman"/>
      <w:sz w:val="20"/>
      <w:szCs w:val="20"/>
      <w:lang w:eastAsia="en-US"/>
    </w:rPr>
  </w:style>
  <w:style w:type="character" w:styleId="ad">
    <w:name w:val="Hyperlink"/>
    <w:basedOn w:val="a0"/>
    <w:uiPriority w:val="99"/>
    <w:unhideWhenUsed/>
    <w:rsid w:val="008C0FCB"/>
    <w:rPr>
      <w:color w:val="0000FF"/>
      <w:u w:val="single"/>
    </w:rPr>
  </w:style>
  <w:style w:type="paragraph" w:styleId="ae">
    <w:name w:val="Body Text Indent"/>
    <w:basedOn w:val="a"/>
    <w:link w:val="af"/>
    <w:uiPriority w:val="99"/>
    <w:rsid w:val="00D610E9"/>
    <w:pPr>
      <w:spacing w:after="120" w:line="240" w:lineRule="auto"/>
      <w:ind w:left="283"/>
    </w:pPr>
    <w:rPr>
      <w:rFonts w:eastAsia="Times New Roman"/>
      <w:szCs w:val="24"/>
    </w:rPr>
  </w:style>
  <w:style w:type="character" w:customStyle="1" w:styleId="af">
    <w:name w:val="Основной текст с отступом Знак"/>
    <w:basedOn w:val="a0"/>
    <w:link w:val="ae"/>
    <w:uiPriority w:val="99"/>
    <w:rsid w:val="00D610E9"/>
    <w:rPr>
      <w:rFonts w:eastAsia="Times New Roman"/>
      <w:sz w:val="24"/>
      <w:szCs w:val="24"/>
    </w:rPr>
  </w:style>
  <w:style w:type="paragraph" w:customStyle="1" w:styleId="Default">
    <w:name w:val="Default"/>
    <w:rsid w:val="00293E64"/>
    <w:pPr>
      <w:autoSpaceDE w:val="0"/>
      <w:autoSpaceDN w:val="0"/>
      <w:adjustRightInd w:val="0"/>
    </w:pPr>
    <w:rPr>
      <w:rFonts w:eastAsia="Times New Roman"/>
      <w:color w:val="000000"/>
      <w:sz w:val="24"/>
      <w:szCs w:val="24"/>
      <w:lang w:val="ru-RU" w:eastAsia="ru-RU"/>
    </w:rPr>
  </w:style>
  <w:style w:type="character" w:customStyle="1" w:styleId="10">
    <w:name w:val="Заголовок 1 Знак"/>
    <w:basedOn w:val="a0"/>
    <w:link w:val="1"/>
    <w:rsid w:val="00AD6E48"/>
    <w:rPr>
      <w:rFonts w:ascii="Cambria" w:eastAsia="Times New Roman" w:hAnsi="Cambria"/>
      <w:b/>
      <w:bCs/>
      <w:sz w:val="28"/>
      <w:szCs w:val="28"/>
      <w:lang w:val="x-none" w:eastAsia="x-none"/>
    </w:rPr>
  </w:style>
  <w:style w:type="numbering" w:customStyle="1" w:styleId="12">
    <w:name w:val="Нет списка1"/>
    <w:next w:val="a2"/>
    <w:uiPriority w:val="99"/>
    <w:semiHidden/>
    <w:unhideWhenUsed/>
    <w:rsid w:val="00AD6E48"/>
  </w:style>
  <w:style w:type="table" w:customStyle="1" w:styleId="13">
    <w:name w:val="Сетка таблицы1"/>
    <w:basedOn w:val="a1"/>
    <w:next w:val="a3"/>
    <w:uiPriority w:val="99"/>
    <w:rsid w:val="00AD6E48"/>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бзац списку"/>
    <w:basedOn w:val="a"/>
    <w:uiPriority w:val="99"/>
    <w:qFormat/>
    <w:rsid w:val="00AD6E48"/>
    <w:pPr>
      <w:ind w:left="720"/>
    </w:pPr>
    <w:rPr>
      <w:rFonts w:eastAsia="Times New Roman"/>
      <w:sz w:val="22"/>
      <w:szCs w:val="22"/>
      <w:lang w:val="ru-RU" w:eastAsia="ru-RU"/>
    </w:rPr>
  </w:style>
  <w:style w:type="character" w:customStyle="1" w:styleId="FooterChar">
    <w:name w:val="Footer Char"/>
    <w:uiPriority w:val="99"/>
    <w:locked/>
    <w:rsid w:val="00AD6E48"/>
    <w:rPr>
      <w:rFonts w:ascii="Calibri" w:hAnsi="Calibri"/>
      <w:sz w:val="22"/>
      <w:lang w:val="ru-RU" w:eastAsia="ru-RU"/>
    </w:rPr>
  </w:style>
  <w:style w:type="character" w:customStyle="1" w:styleId="2">
    <w:name w:val="Основной текст (2)_"/>
    <w:rsid w:val="00AD6E4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rsid w:val="00AD6E4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numbering" w:customStyle="1" w:styleId="110">
    <w:name w:val="Нет списка11"/>
    <w:next w:val="a2"/>
    <w:uiPriority w:val="99"/>
    <w:semiHidden/>
    <w:unhideWhenUsed/>
    <w:rsid w:val="00AD6E48"/>
  </w:style>
  <w:style w:type="table" w:customStyle="1" w:styleId="111">
    <w:name w:val="Сетка таблицы11"/>
    <w:basedOn w:val="a1"/>
    <w:next w:val="a3"/>
    <w:uiPriority w:val="59"/>
    <w:rsid w:val="00AD6E4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10636">
      <w:marLeft w:val="0"/>
      <w:marRight w:val="0"/>
      <w:marTop w:val="0"/>
      <w:marBottom w:val="0"/>
      <w:divBdr>
        <w:top w:val="none" w:sz="0" w:space="0" w:color="auto"/>
        <w:left w:val="none" w:sz="0" w:space="0" w:color="auto"/>
        <w:bottom w:val="none" w:sz="0" w:space="0" w:color="auto"/>
        <w:right w:val="none" w:sz="0" w:space="0" w:color="auto"/>
      </w:divBdr>
    </w:div>
    <w:div w:id="438110637">
      <w:marLeft w:val="0"/>
      <w:marRight w:val="0"/>
      <w:marTop w:val="0"/>
      <w:marBottom w:val="0"/>
      <w:divBdr>
        <w:top w:val="none" w:sz="0" w:space="0" w:color="auto"/>
        <w:left w:val="none" w:sz="0" w:space="0" w:color="auto"/>
        <w:bottom w:val="none" w:sz="0" w:space="0" w:color="auto"/>
        <w:right w:val="none" w:sz="0" w:space="0" w:color="auto"/>
      </w:divBdr>
    </w:div>
    <w:div w:id="438110638">
      <w:marLeft w:val="0"/>
      <w:marRight w:val="0"/>
      <w:marTop w:val="0"/>
      <w:marBottom w:val="0"/>
      <w:divBdr>
        <w:top w:val="none" w:sz="0" w:space="0" w:color="auto"/>
        <w:left w:val="none" w:sz="0" w:space="0" w:color="auto"/>
        <w:bottom w:val="none" w:sz="0" w:space="0" w:color="auto"/>
        <w:right w:val="none" w:sz="0" w:space="0" w:color="auto"/>
      </w:divBdr>
    </w:div>
    <w:div w:id="1262881964">
      <w:bodyDiv w:val="1"/>
      <w:marLeft w:val="0"/>
      <w:marRight w:val="0"/>
      <w:marTop w:val="0"/>
      <w:marBottom w:val="0"/>
      <w:divBdr>
        <w:top w:val="none" w:sz="0" w:space="0" w:color="auto"/>
        <w:left w:val="none" w:sz="0" w:space="0" w:color="auto"/>
        <w:bottom w:val="none" w:sz="0" w:space="0" w:color="auto"/>
        <w:right w:val="none" w:sz="0" w:space="0" w:color="auto"/>
      </w:divBdr>
    </w:div>
    <w:div w:id="1780297144">
      <w:bodyDiv w:val="1"/>
      <w:marLeft w:val="0"/>
      <w:marRight w:val="0"/>
      <w:marTop w:val="0"/>
      <w:marBottom w:val="0"/>
      <w:divBdr>
        <w:top w:val="none" w:sz="0" w:space="0" w:color="auto"/>
        <w:left w:val="none" w:sz="0" w:space="0" w:color="auto"/>
        <w:bottom w:val="none" w:sz="0" w:space="0" w:color="auto"/>
        <w:right w:val="none" w:sz="0" w:space="0" w:color="auto"/>
      </w:divBdr>
    </w:div>
    <w:div w:id="18210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ducation/opportunities/higher-education/quality-framework_en.htm" TargetMode="External"/><Relationship Id="rId18" Type="http://schemas.openxmlformats.org/officeDocument/2006/relationships/hyperlink" Target="https://zakon.rada.gov.ua/laws/show/2809-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ooks.lvet.edu.ua/" TargetMode="External"/><Relationship Id="rId17" Type="http://schemas.openxmlformats.org/officeDocument/2006/relationships/hyperlink" Target="https://zakon.rada.gov.ua/laws/show/2498-1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vet.edu.ua/index.php/navchalna-robota/osvitni-prohram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vet.edu.ua/" TargetMode="External"/><Relationship Id="rId19" Type="http://schemas.openxmlformats.org/officeDocument/2006/relationships/hyperlink" Target="https://zakon.rada.gov.ua/laws/show/2042-19" TargetMode="External"/><Relationship Id="rId4" Type="http://schemas.microsoft.com/office/2007/relationships/stylesWithEffects" Target="stylesWithEffects.xml"/><Relationship Id="rId9" Type="http://schemas.openxmlformats.org/officeDocument/2006/relationships/hyperlink" Target="https://lvet.edu.ua/index.php/navchalna-robota/osvitni-prohram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18284-D25C-4F23-80B5-56991C0A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34</Pages>
  <Words>38138</Words>
  <Characters>21739</Characters>
  <Application>Microsoft Office Word</Application>
  <DocSecurity>0</DocSecurity>
  <Lines>181</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Androv</dc:creator>
  <cp:lastModifiedBy>admin</cp:lastModifiedBy>
  <cp:revision>261</cp:revision>
  <cp:lastPrinted>2023-06-29T12:35:00Z</cp:lastPrinted>
  <dcterms:created xsi:type="dcterms:W3CDTF">2023-01-03T11:01:00Z</dcterms:created>
  <dcterms:modified xsi:type="dcterms:W3CDTF">2023-11-21T09:20:00Z</dcterms:modified>
</cp:coreProperties>
</file>