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C60" w:rsidRPr="00927C60" w:rsidRDefault="00927C60" w:rsidP="00927C60">
      <w:pPr>
        <w:jc w:val="right"/>
        <w:rPr>
          <w:b/>
          <w:lang w:val="uk-UA"/>
        </w:rPr>
      </w:pPr>
      <w:r w:rsidRPr="00927C60">
        <w:rPr>
          <w:b/>
          <w:lang w:val="uk-UA"/>
        </w:rPr>
        <w:t>ПРОЄКТ</w:t>
      </w:r>
    </w:p>
    <w:p w:rsidR="00927C60" w:rsidRDefault="00927C60" w:rsidP="001C4339">
      <w:pPr>
        <w:jc w:val="center"/>
        <w:rPr>
          <w:lang w:val="uk-UA"/>
        </w:rPr>
      </w:pPr>
    </w:p>
    <w:p w:rsidR="001C4339" w:rsidRDefault="001C4339" w:rsidP="001C4339">
      <w:pPr>
        <w:jc w:val="center"/>
        <w:rPr>
          <w:lang w:val="uk-UA"/>
        </w:rPr>
      </w:pPr>
      <w:r>
        <w:rPr>
          <w:lang w:val="uk-UA"/>
        </w:rPr>
        <w:t>МІНІСТЕРСТВО ОСВІТИ І НАУКИ УКРАЇНИ</w:t>
      </w:r>
    </w:p>
    <w:p w:rsidR="001C4339" w:rsidRDefault="001C4339" w:rsidP="001C4339">
      <w:pPr>
        <w:jc w:val="center"/>
        <w:rPr>
          <w:b/>
          <w:lang w:val="uk-UA"/>
        </w:rPr>
      </w:pPr>
      <w:r>
        <w:rPr>
          <w:b/>
          <w:lang w:val="uk-UA"/>
        </w:rPr>
        <w:t>ЛЬВІВСЬКИЙ НАЦІОНАЛЬНИЙ УНІВЕРСИТЕТ ВЕТЕРИНАРНОЇ</w:t>
      </w:r>
      <w:r>
        <w:rPr>
          <w:b/>
          <w:lang w:val="uk-UA"/>
        </w:rPr>
        <w:br/>
        <w:t xml:space="preserve">МЕДИЦИНИ ТА БІОТЕХНОЛОГІЙ ІМЕНІ С.З. </w:t>
      </w:r>
      <w:r w:rsidR="001E1480">
        <w:rPr>
          <w:b/>
          <w:lang w:val="uk-UA"/>
        </w:rPr>
        <w:t>Ґ</w:t>
      </w:r>
      <w:bookmarkStart w:id="0" w:name="_GoBack"/>
      <w:bookmarkEnd w:id="0"/>
      <w:r>
        <w:rPr>
          <w:b/>
          <w:lang w:val="uk-UA"/>
        </w:rPr>
        <w:t>ЖИЦЬКОГО</w:t>
      </w:r>
      <w:r>
        <w:rPr>
          <w:b/>
          <w:lang w:val="uk-UA"/>
        </w:rPr>
        <w:br/>
        <w:t xml:space="preserve">(ЛНУВМБ імені С.З. </w:t>
      </w:r>
      <w:r w:rsidR="002A1132">
        <w:rPr>
          <w:b/>
          <w:lang w:val="uk-UA"/>
        </w:rPr>
        <w:t>Ґ</w:t>
      </w:r>
      <w:r>
        <w:rPr>
          <w:b/>
          <w:lang w:val="uk-UA"/>
        </w:rPr>
        <w:t>жицького)</w:t>
      </w:r>
    </w:p>
    <w:p w:rsidR="001C4339" w:rsidRPr="00792D98" w:rsidRDefault="001C4339" w:rsidP="001C4339">
      <w:pPr>
        <w:pStyle w:val="a3"/>
        <w:spacing w:after="0" w:line="240" w:lineRule="auto"/>
        <w:ind w:left="1200"/>
        <w:jc w:val="both"/>
        <w:rPr>
          <w:rFonts w:cs="Times New Roman"/>
          <w:sz w:val="24"/>
          <w:szCs w:val="24"/>
          <w:lang w:val="uk-UA"/>
        </w:rPr>
      </w:pPr>
    </w:p>
    <w:p w:rsidR="001C4339" w:rsidRDefault="001C4339" w:rsidP="001C4339">
      <w:pPr>
        <w:pStyle w:val="a3"/>
        <w:spacing w:after="0" w:line="240" w:lineRule="auto"/>
        <w:ind w:left="1200"/>
        <w:rPr>
          <w:sz w:val="24"/>
          <w:szCs w:val="24"/>
          <w:lang w:val="uk-UA"/>
        </w:rPr>
      </w:pPr>
    </w:p>
    <w:p w:rsidR="001C4339" w:rsidRDefault="001C4339" w:rsidP="001C4339">
      <w:pPr>
        <w:pStyle w:val="a3"/>
        <w:spacing w:after="0" w:line="240" w:lineRule="auto"/>
        <w:ind w:left="1200"/>
        <w:rPr>
          <w:sz w:val="24"/>
          <w:szCs w:val="24"/>
          <w:lang w:val="uk-UA"/>
        </w:rPr>
      </w:pPr>
    </w:p>
    <w:p w:rsidR="001C4339" w:rsidRDefault="001C4339" w:rsidP="001C4339">
      <w:pPr>
        <w:pStyle w:val="a3"/>
        <w:spacing w:after="0" w:line="240" w:lineRule="auto"/>
        <w:ind w:left="1200"/>
        <w:rPr>
          <w:sz w:val="24"/>
          <w:szCs w:val="24"/>
          <w:lang w:val="uk-UA"/>
        </w:rPr>
      </w:pPr>
    </w:p>
    <w:p w:rsidR="001C4339" w:rsidRDefault="001C4339" w:rsidP="001C4339">
      <w:pPr>
        <w:pStyle w:val="a3"/>
        <w:spacing w:after="0" w:line="240" w:lineRule="auto"/>
        <w:ind w:left="1200"/>
        <w:rPr>
          <w:sz w:val="24"/>
          <w:szCs w:val="24"/>
          <w:lang w:val="uk-UA"/>
        </w:rPr>
      </w:pPr>
    </w:p>
    <w:p w:rsidR="001C4339" w:rsidRDefault="001C4339" w:rsidP="001C4339">
      <w:pPr>
        <w:pStyle w:val="a3"/>
        <w:tabs>
          <w:tab w:val="left" w:pos="6975"/>
        </w:tabs>
        <w:spacing w:after="0" w:line="240" w:lineRule="auto"/>
        <w:ind w:left="1200"/>
        <w:rPr>
          <w:b/>
          <w:sz w:val="24"/>
          <w:szCs w:val="24"/>
          <w:lang w:val="uk-UA"/>
        </w:rPr>
      </w:pPr>
      <w:r>
        <w:rPr>
          <w:sz w:val="24"/>
          <w:szCs w:val="24"/>
          <w:lang w:val="uk-UA"/>
        </w:rPr>
        <w:tab/>
      </w:r>
      <w:r>
        <w:rPr>
          <w:b/>
          <w:sz w:val="24"/>
          <w:szCs w:val="24"/>
          <w:lang w:val="uk-UA"/>
        </w:rPr>
        <w:t>ЗАТВЕРДЖЕНО</w:t>
      </w:r>
    </w:p>
    <w:p w:rsidR="001C4339" w:rsidRDefault="001C4339" w:rsidP="001C4339">
      <w:pPr>
        <w:pStyle w:val="a3"/>
        <w:tabs>
          <w:tab w:val="left" w:pos="6975"/>
        </w:tabs>
        <w:spacing w:after="0" w:line="240" w:lineRule="auto"/>
        <w:ind w:left="1200"/>
        <w:rPr>
          <w:b/>
          <w:sz w:val="24"/>
          <w:szCs w:val="24"/>
          <w:lang w:val="uk-UA"/>
        </w:rPr>
      </w:pPr>
    </w:p>
    <w:p w:rsidR="001C4339" w:rsidRPr="00792D98" w:rsidRDefault="001C4339" w:rsidP="001C4339">
      <w:pPr>
        <w:pStyle w:val="a3"/>
        <w:tabs>
          <w:tab w:val="left" w:pos="6975"/>
        </w:tabs>
        <w:spacing w:after="0" w:line="240" w:lineRule="auto"/>
        <w:ind w:left="1200"/>
        <w:jc w:val="both"/>
        <w:rPr>
          <w:b/>
          <w:sz w:val="24"/>
          <w:szCs w:val="24"/>
          <w:lang w:val="uk-UA"/>
        </w:rPr>
      </w:pPr>
    </w:p>
    <w:p w:rsidR="001C4339" w:rsidRDefault="001C4339" w:rsidP="001C4339">
      <w:pPr>
        <w:pStyle w:val="a3"/>
        <w:spacing w:after="0" w:line="240" w:lineRule="auto"/>
        <w:ind w:left="1200"/>
        <w:rPr>
          <w:sz w:val="24"/>
          <w:szCs w:val="24"/>
          <w:lang w:val="uk-UA"/>
        </w:rPr>
      </w:pPr>
    </w:p>
    <w:p w:rsidR="001C4339" w:rsidRDefault="001C4339" w:rsidP="001C4339">
      <w:pPr>
        <w:pStyle w:val="a3"/>
        <w:spacing w:after="0" w:line="240" w:lineRule="auto"/>
        <w:ind w:left="1200"/>
        <w:rPr>
          <w:szCs w:val="28"/>
          <w:lang w:val="uk-UA"/>
        </w:rPr>
      </w:pPr>
      <w:r w:rsidRPr="00792D98">
        <w:rPr>
          <w:szCs w:val="28"/>
          <w:lang w:val="uk-UA"/>
        </w:rPr>
        <w:t xml:space="preserve">                                        </w:t>
      </w:r>
      <w:r>
        <w:rPr>
          <w:szCs w:val="28"/>
          <w:lang w:val="uk-UA"/>
        </w:rPr>
        <w:t xml:space="preserve">                 </w:t>
      </w:r>
      <w:r w:rsidRPr="00792D98">
        <w:rPr>
          <w:szCs w:val="28"/>
          <w:lang w:val="uk-UA"/>
        </w:rPr>
        <w:t xml:space="preserve"> Ректор</w:t>
      </w:r>
      <w:r>
        <w:rPr>
          <w:szCs w:val="28"/>
          <w:lang w:val="uk-UA"/>
        </w:rPr>
        <w:t xml:space="preserve"> ___________ Стибель В.В.</w:t>
      </w:r>
    </w:p>
    <w:p w:rsidR="001C4339" w:rsidRDefault="001C4339" w:rsidP="001C4339">
      <w:pPr>
        <w:pStyle w:val="a3"/>
        <w:spacing w:after="0" w:line="240" w:lineRule="auto"/>
        <w:ind w:left="1200"/>
        <w:rPr>
          <w:szCs w:val="28"/>
          <w:lang w:val="uk-UA"/>
        </w:rPr>
      </w:pPr>
    </w:p>
    <w:p w:rsidR="001C4339" w:rsidRPr="00792D98" w:rsidRDefault="001C4339" w:rsidP="001C4339">
      <w:pPr>
        <w:pStyle w:val="a3"/>
        <w:spacing w:after="0" w:line="240" w:lineRule="auto"/>
        <w:ind w:left="1200"/>
        <w:jc w:val="both"/>
        <w:rPr>
          <w:szCs w:val="28"/>
          <w:lang w:val="uk-UA"/>
        </w:rPr>
      </w:pPr>
      <w:r>
        <w:rPr>
          <w:szCs w:val="28"/>
          <w:lang w:val="uk-UA"/>
        </w:rPr>
        <w:t xml:space="preserve">                                                          Наказ № __ </w:t>
      </w:r>
      <w:r w:rsidRPr="00D3280D">
        <w:rPr>
          <w:szCs w:val="28"/>
          <w:lang w:val="uk-UA"/>
        </w:rPr>
        <w:t>“__”</w:t>
      </w:r>
      <w:r w:rsidRPr="000F1973">
        <w:rPr>
          <w:szCs w:val="28"/>
          <w:lang w:val="uk-UA"/>
        </w:rPr>
        <w:t>________ 20__р.</w:t>
      </w:r>
    </w:p>
    <w:p w:rsidR="001C4339" w:rsidRPr="0066488E" w:rsidRDefault="001C4339" w:rsidP="001C4339">
      <w:pPr>
        <w:spacing w:after="0" w:line="240" w:lineRule="auto"/>
        <w:ind w:left="-567" w:right="-284"/>
        <w:rPr>
          <w:sz w:val="24"/>
          <w:szCs w:val="24"/>
          <w:lang w:val="uk-UA"/>
        </w:rPr>
      </w:pPr>
    </w:p>
    <w:p w:rsidR="001C4339" w:rsidRPr="0066488E" w:rsidRDefault="001C4339" w:rsidP="001C4339">
      <w:pPr>
        <w:spacing w:after="0" w:line="240" w:lineRule="auto"/>
        <w:rPr>
          <w:sz w:val="24"/>
          <w:szCs w:val="24"/>
          <w:lang w:val="uk-UA"/>
        </w:rPr>
      </w:pPr>
    </w:p>
    <w:p w:rsidR="001C4339" w:rsidRDefault="001C4339" w:rsidP="001C4339">
      <w:pPr>
        <w:spacing w:after="0" w:line="240" w:lineRule="auto"/>
        <w:jc w:val="center"/>
        <w:rPr>
          <w:sz w:val="24"/>
          <w:szCs w:val="24"/>
          <w:lang w:val="uk-UA"/>
        </w:rPr>
      </w:pPr>
    </w:p>
    <w:p w:rsidR="001C4339" w:rsidRPr="001C4339" w:rsidRDefault="001C4339" w:rsidP="001C4339">
      <w:pPr>
        <w:spacing w:after="0" w:line="240" w:lineRule="auto"/>
        <w:jc w:val="center"/>
        <w:rPr>
          <w:b/>
          <w:sz w:val="36"/>
          <w:szCs w:val="36"/>
          <w:lang w:val="uk-UA"/>
        </w:rPr>
      </w:pPr>
      <w:r w:rsidRPr="001C4339">
        <w:rPr>
          <w:b/>
          <w:sz w:val="36"/>
          <w:szCs w:val="36"/>
          <w:lang w:val="uk-UA"/>
        </w:rPr>
        <w:t>ПОЛОЖЕННЯ</w:t>
      </w:r>
    </w:p>
    <w:p w:rsidR="001C4339" w:rsidRDefault="00E40145" w:rsidP="001C4339">
      <w:pPr>
        <w:spacing w:after="0" w:line="240" w:lineRule="auto"/>
        <w:jc w:val="center"/>
        <w:rPr>
          <w:lang w:val="uk-UA"/>
        </w:rPr>
      </w:pPr>
      <w:r>
        <w:rPr>
          <w:rStyle w:val="fontstyle01"/>
          <w:sz w:val="28"/>
          <w:szCs w:val="28"/>
          <w:lang w:val="uk-UA"/>
        </w:rPr>
        <w:t xml:space="preserve"> </w:t>
      </w:r>
    </w:p>
    <w:p w:rsidR="001C4339" w:rsidRDefault="001C4339" w:rsidP="001C4339">
      <w:pPr>
        <w:spacing w:after="0" w:line="240" w:lineRule="auto"/>
        <w:jc w:val="center"/>
        <w:rPr>
          <w:b/>
          <w:lang w:val="uk-UA"/>
        </w:rPr>
      </w:pPr>
      <w:r>
        <w:rPr>
          <w:b/>
          <w:lang w:val="uk-UA"/>
        </w:rPr>
        <w:t xml:space="preserve">ЛЬВІВСЬКОГО НАЦІОНАЛЬНОГО УНІВЕРСИТЕТУ ВЕТЕРИНАРНОЇ МЕДИЦИНИ ТА БІОТЕХНОЛОГІЙ </w:t>
      </w:r>
    </w:p>
    <w:p w:rsidR="00E40145" w:rsidRDefault="001C4339" w:rsidP="00E40145">
      <w:pPr>
        <w:spacing w:after="0" w:line="240" w:lineRule="auto"/>
        <w:jc w:val="center"/>
        <w:rPr>
          <w:b/>
          <w:lang w:val="uk-UA"/>
        </w:rPr>
      </w:pPr>
      <w:r>
        <w:rPr>
          <w:b/>
          <w:lang w:val="uk-UA"/>
        </w:rPr>
        <w:t xml:space="preserve">ІМЕНІ С.З. </w:t>
      </w:r>
      <w:r w:rsidR="002A1132">
        <w:rPr>
          <w:b/>
          <w:lang w:val="uk-UA"/>
        </w:rPr>
        <w:t>Ґ</w:t>
      </w:r>
      <w:r>
        <w:rPr>
          <w:b/>
          <w:lang w:val="uk-UA"/>
        </w:rPr>
        <w:t>ЖИЦЬКОГО</w:t>
      </w:r>
    </w:p>
    <w:p w:rsidR="00E40145" w:rsidRPr="00A04571" w:rsidRDefault="00E40145" w:rsidP="001C4339">
      <w:pPr>
        <w:spacing w:after="0" w:line="240" w:lineRule="auto"/>
        <w:jc w:val="center"/>
        <w:rPr>
          <w:b/>
          <w:sz w:val="40"/>
          <w:szCs w:val="40"/>
          <w:lang w:val="uk-UA"/>
        </w:rPr>
      </w:pPr>
      <w:r w:rsidRPr="00A04571">
        <w:rPr>
          <w:rStyle w:val="fontstyle01"/>
          <w:lang w:val="uk-UA"/>
        </w:rPr>
        <w:t xml:space="preserve">про </w:t>
      </w:r>
      <w:r w:rsidR="00A04571" w:rsidRPr="00A04571">
        <w:rPr>
          <w:rStyle w:val="fontstyle01"/>
          <w:lang w:val="uk-UA"/>
        </w:rPr>
        <w:t>забезпечення</w:t>
      </w:r>
      <w:r w:rsidRPr="00A04571">
        <w:rPr>
          <w:rStyle w:val="fontstyle01"/>
          <w:lang w:val="uk-UA"/>
        </w:rPr>
        <w:t xml:space="preserve"> академічної доброчесності</w:t>
      </w:r>
      <w:r w:rsidR="00584775">
        <w:rPr>
          <w:rStyle w:val="fontstyle01"/>
          <w:lang w:val="uk-UA"/>
        </w:rPr>
        <w:t xml:space="preserve"> та професійної етики</w:t>
      </w:r>
    </w:p>
    <w:p w:rsidR="001C4339" w:rsidRPr="00A04571" w:rsidRDefault="001C4339" w:rsidP="001C4339">
      <w:pPr>
        <w:rPr>
          <w:sz w:val="40"/>
          <w:szCs w:val="40"/>
          <w:lang w:val="uk-UA"/>
        </w:rPr>
      </w:pPr>
    </w:p>
    <w:p w:rsidR="001C4339" w:rsidRPr="00CE1337" w:rsidRDefault="001C4339" w:rsidP="001C4339">
      <w:pPr>
        <w:rPr>
          <w:szCs w:val="28"/>
          <w:lang w:val="uk-UA"/>
        </w:rPr>
      </w:pPr>
    </w:p>
    <w:p w:rsidR="001C4339" w:rsidRDefault="001C4339" w:rsidP="001C4339">
      <w:pPr>
        <w:rPr>
          <w:szCs w:val="28"/>
          <w:lang w:val="uk-UA"/>
        </w:rPr>
      </w:pPr>
    </w:p>
    <w:p w:rsidR="001C4339" w:rsidRDefault="001C4339" w:rsidP="001C4339">
      <w:pPr>
        <w:tabs>
          <w:tab w:val="left" w:pos="6765"/>
        </w:tabs>
        <w:jc w:val="center"/>
        <w:rPr>
          <w:szCs w:val="28"/>
          <w:lang w:val="uk-UA"/>
        </w:rPr>
      </w:pPr>
      <w:r>
        <w:rPr>
          <w:szCs w:val="28"/>
          <w:lang w:val="uk-UA"/>
        </w:rPr>
        <w:t xml:space="preserve">                                                             </w:t>
      </w:r>
    </w:p>
    <w:p w:rsidR="001C4339" w:rsidRDefault="001C4339" w:rsidP="001C4339">
      <w:pPr>
        <w:tabs>
          <w:tab w:val="left" w:pos="6765"/>
        </w:tabs>
        <w:jc w:val="center"/>
        <w:rPr>
          <w:szCs w:val="28"/>
          <w:lang w:val="uk-UA"/>
        </w:rPr>
      </w:pPr>
      <w:r>
        <w:rPr>
          <w:szCs w:val="28"/>
          <w:lang w:val="uk-UA"/>
        </w:rPr>
        <w:t xml:space="preserve">                                                                                      СХВАЛЕНО</w:t>
      </w:r>
    </w:p>
    <w:p w:rsidR="001C4339" w:rsidRDefault="001C4339" w:rsidP="001C4339">
      <w:pPr>
        <w:tabs>
          <w:tab w:val="left" w:pos="6765"/>
        </w:tabs>
        <w:jc w:val="center"/>
        <w:rPr>
          <w:sz w:val="24"/>
          <w:szCs w:val="24"/>
          <w:lang w:val="uk-UA"/>
        </w:rPr>
      </w:pPr>
      <w:r>
        <w:rPr>
          <w:sz w:val="24"/>
          <w:szCs w:val="24"/>
          <w:lang w:val="uk-UA"/>
        </w:rPr>
        <w:t xml:space="preserve">                                                                                                               Вченою радою  </w:t>
      </w:r>
      <w:r w:rsidRPr="0066488E">
        <w:rPr>
          <w:sz w:val="24"/>
          <w:szCs w:val="24"/>
          <w:lang w:val="uk-UA"/>
        </w:rPr>
        <w:t xml:space="preserve">ЛНУВМБ </w:t>
      </w:r>
    </w:p>
    <w:p w:rsidR="001C4339" w:rsidRDefault="001C4339" w:rsidP="001C4339">
      <w:pPr>
        <w:tabs>
          <w:tab w:val="left" w:pos="6765"/>
        </w:tabs>
        <w:jc w:val="center"/>
        <w:rPr>
          <w:sz w:val="24"/>
          <w:szCs w:val="24"/>
          <w:lang w:val="uk-UA"/>
        </w:rPr>
      </w:pPr>
      <w:r>
        <w:rPr>
          <w:sz w:val="24"/>
          <w:szCs w:val="24"/>
          <w:lang w:val="uk-UA"/>
        </w:rPr>
        <w:t xml:space="preserve">                                                                                                              </w:t>
      </w:r>
      <w:r w:rsidRPr="0066488E">
        <w:rPr>
          <w:sz w:val="24"/>
          <w:szCs w:val="24"/>
          <w:lang w:val="uk-UA"/>
        </w:rPr>
        <w:t xml:space="preserve">імені С.З. </w:t>
      </w:r>
      <w:r w:rsidR="002A1132">
        <w:rPr>
          <w:sz w:val="24"/>
          <w:szCs w:val="24"/>
          <w:lang w:val="uk-UA"/>
        </w:rPr>
        <w:t>Ґ</w:t>
      </w:r>
      <w:r w:rsidRPr="0066488E">
        <w:rPr>
          <w:sz w:val="24"/>
          <w:szCs w:val="24"/>
          <w:lang w:val="uk-UA"/>
        </w:rPr>
        <w:t>жицького</w:t>
      </w:r>
    </w:p>
    <w:p w:rsidR="001C4339" w:rsidRDefault="001C4339" w:rsidP="001C4339">
      <w:pPr>
        <w:tabs>
          <w:tab w:val="left" w:pos="6765"/>
        </w:tabs>
        <w:jc w:val="center"/>
        <w:rPr>
          <w:sz w:val="24"/>
          <w:szCs w:val="24"/>
          <w:lang w:val="uk-UA"/>
        </w:rPr>
      </w:pPr>
      <w:r>
        <w:rPr>
          <w:sz w:val="24"/>
          <w:szCs w:val="24"/>
          <w:lang w:val="uk-UA"/>
        </w:rPr>
        <w:t xml:space="preserve">                                                                                                           Протокол № _____ від</w:t>
      </w:r>
    </w:p>
    <w:p w:rsidR="001C4339" w:rsidRDefault="001C4339" w:rsidP="001C4339">
      <w:pPr>
        <w:pStyle w:val="a3"/>
        <w:spacing w:after="0" w:line="240" w:lineRule="auto"/>
        <w:ind w:left="1200"/>
        <w:jc w:val="center"/>
        <w:rPr>
          <w:sz w:val="24"/>
          <w:szCs w:val="24"/>
          <w:lang w:val="uk-UA"/>
        </w:rPr>
      </w:pPr>
      <w:r>
        <w:rPr>
          <w:sz w:val="24"/>
          <w:szCs w:val="24"/>
          <w:lang w:val="uk-UA"/>
        </w:rPr>
        <w:t xml:space="preserve">                                                                                    </w:t>
      </w:r>
      <w:r w:rsidRPr="00CE1337">
        <w:rPr>
          <w:sz w:val="24"/>
          <w:szCs w:val="24"/>
        </w:rPr>
        <w:t>“__”</w:t>
      </w:r>
      <w:r w:rsidRPr="00CE1337">
        <w:rPr>
          <w:sz w:val="24"/>
          <w:szCs w:val="24"/>
          <w:lang w:val="uk-UA"/>
        </w:rPr>
        <w:t>________ 20__р.</w:t>
      </w:r>
    </w:p>
    <w:p w:rsidR="001C4339" w:rsidRDefault="001C4339" w:rsidP="001C4339">
      <w:pPr>
        <w:pStyle w:val="a3"/>
        <w:spacing w:after="0" w:line="240" w:lineRule="auto"/>
        <w:ind w:left="1200"/>
        <w:jc w:val="center"/>
        <w:rPr>
          <w:sz w:val="24"/>
          <w:szCs w:val="24"/>
          <w:lang w:val="uk-UA"/>
        </w:rPr>
      </w:pPr>
    </w:p>
    <w:p w:rsidR="001C4339" w:rsidRDefault="001C4339" w:rsidP="001C4339">
      <w:pPr>
        <w:pStyle w:val="a3"/>
        <w:spacing w:after="0" w:line="240" w:lineRule="auto"/>
        <w:ind w:left="1200"/>
        <w:jc w:val="center"/>
        <w:rPr>
          <w:sz w:val="24"/>
          <w:szCs w:val="24"/>
          <w:lang w:val="uk-UA"/>
        </w:rPr>
      </w:pPr>
    </w:p>
    <w:p w:rsidR="001C4339" w:rsidRDefault="001C4339" w:rsidP="00772A5C">
      <w:pPr>
        <w:spacing w:after="0" w:line="240" w:lineRule="auto"/>
        <w:ind w:right="-284"/>
        <w:rPr>
          <w:sz w:val="24"/>
          <w:szCs w:val="24"/>
          <w:lang w:val="uk-UA"/>
        </w:rPr>
      </w:pPr>
    </w:p>
    <w:p w:rsidR="00E40145" w:rsidRDefault="00E40145" w:rsidP="00E40145">
      <w:pPr>
        <w:pStyle w:val="Default"/>
        <w:numPr>
          <w:ilvl w:val="0"/>
          <w:numId w:val="1"/>
        </w:numPr>
        <w:jc w:val="both"/>
        <w:rPr>
          <w:b/>
          <w:bCs/>
          <w:color w:val="auto"/>
          <w:sz w:val="28"/>
          <w:szCs w:val="28"/>
        </w:rPr>
      </w:pPr>
      <w:r>
        <w:rPr>
          <w:b/>
          <w:bCs/>
          <w:color w:val="auto"/>
          <w:sz w:val="28"/>
          <w:szCs w:val="28"/>
        </w:rPr>
        <w:t xml:space="preserve">Загальні положення </w:t>
      </w:r>
    </w:p>
    <w:p w:rsidR="00E40145" w:rsidRPr="005A5B9C" w:rsidRDefault="00E40145" w:rsidP="00E40145">
      <w:pPr>
        <w:pStyle w:val="Default"/>
        <w:jc w:val="both"/>
        <w:rPr>
          <w:sz w:val="28"/>
          <w:szCs w:val="28"/>
        </w:rPr>
      </w:pPr>
      <w:r>
        <w:rPr>
          <w:sz w:val="28"/>
          <w:szCs w:val="28"/>
        </w:rPr>
        <w:t xml:space="preserve">         1.1. Дане Положення розроблено на основі Конституції України, Законів України «Про освіту», «Про вищу освіту», </w:t>
      </w:r>
      <w:r w:rsidR="00A04571">
        <w:rPr>
          <w:sz w:val="28"/>
          <w:szCs w:val="28"/>
        </w:rPr>
        <w:t>«Про внесення  змін до деяких законів України щодо вдосконалення освітньої діяльності у сфері вищої освіти»</w:t>
      </w:r>
      <w:r>
        <w:rPr>
          <w:sz w:val="28"/>
          <w:szCs w:val="28"/>
        </w:rPr>
        <w:t>,</w:t>
      </w:r>
      <w:r w:rsidR="00A04571" w:rsidRPr="00A04571">
        <w:rPr>
          <w:rFonts w:eastAsiaTheme="minorHAnsi"/>
          <w:sz w:val="28"/>
          <w:szCs w:val="28"/>
        </w:rPr>
        <w:t xml:space="preserve"> «Про наукову і науково-технічну діяльність», «Про авторське</w:t>
      </w:r>
      <w:r w:rsidR="00A04571" w:rsidRPr="00A04571">
        <w:rPr>
          <w:rFonts w:eastAsiaTheme="minorHAnsi" w:cstheme="minorBidi"/>
          <w:sz w:val="28"/>
          <w:szCs w:val="28"/>
        </w:rPr>
        <w:br/>
      </w:r>
      <w:r w:rsidR="00A04571" w:rsidRPr="00A04571">
        <w:rPr>
          <w:rFonts w:eastAsiaTheme="minorHAnsi"/>
          <w:sz w:val="28"/>
          <w:szCs w:val="28"/>
        </w:rPr>
        <w:t>право і суміжні права», нормативно-правових актів Кабінету Міністрів України,</w:t>
      </w:r>
      <w:r w:rsidR="00A04571">
        <w:rPr>
          <w:rFonts w:eastAsiaTheme="minorHAnsi" w:cstheme="minorBidi"/>
          <w:sz w:val="28"/>
          <w:szCs w:val="28"/>
        </w:rPr>
        <w:t xml:space="preserve"> </w:t>
      </w:r>
      <w:r w:rsidR="00A04571" w:rsidRPr="00A04571">
        <w:rPr>
          <w:rFonts w:eastAsiaTheme="minorHAnsi"/>
          <w:sz w:val="28"/>
          <w:szCs w:val="28"/>
        </w:rPr>
        <w:t>чинних наказів Міністерства освіти і науки України, іншої загальнодержавної</w:t>
      </w:r>
      <w:r w:rsidR="00A04571">
        <w:rPr>
          <w:rFonts w:eastAsiaTheme="minorHAnsi" w:cstheme="minorBidi"/>
          <w:sz w:val="28"/>
          <w:szCs w:val="28"/>
        </w:rPr>
        <w:t xml:space="preserve"> </w:t>
      </w:r>
      <w:r w:rsidR="00A04571" w:rsidRPr="00A04571">
        <w:rPr>
          <w:rFonts w:eastAsiaTheme="minorHAnsi"/>
          <w:sz w:val="28"/>
          <w:szCs w:val="28"/>
        </w:rPr>
        <w:t>нормативної бази</w:t>
      </w:r>
      <w:r w:rsidR="00E07A44">
        <w:rPr>
          <w:rFonts w:eastAsiaTheme="minorHAnsi"/>
          <w:sz w:val="28"/>
          <w:szCs w:val="28"/>
        </w:rPr>
        <w:t>,</w:t>
      </w:r>
      <w:r>
        <w:rPr>
          <w:sz w:val="28"/>
          <w:szCs w:val="28"/>
        </w:rPr>
        <w:t xml:space="preserve"> Статуту </w:t>
      </w:r>
      <w:r w:rsidR="00A04571">
        <w:rPr>
          <w:sz w:val="28"/>
          <w:szCs w:val="28"/>
        </w:rPr>
        <w:t>Львівського</w:t>
      </w:r>
      <w:r w:rsidR="00A04571" w:rsidRPr="00E40145">
        <w:rPr>
          <w:sz w:val="28"/>
          <w:szCs w:val="28"/>
        </w:rPr>
        <w:t xml:space="preserve"> </w:t>
      </w:r>
      <w:r w:rsidR="00A04571">
        <w:rPr>
          <w:sz w:val="28"/>
          <w:szCs w:val="28"/>
        </w:rPr>
        <w:t>національного</w:t>
      </w:r>
      <w:r w:rsidR="00A04571" w:rsidRPr="00E40145">
        <w:rPr>
          <w:sz w:val="28"/>
          <w:szCs w:val="28"/>
        </w:rPr>
        <w:t xml:space="preserve"> університет</w:t>
      </w:r>
      <w:r w:rsidR="00A04571">
        <w:rPr>
          <w:sz w:val="28"/>
          <w:szCs w:val="28"/>
        </w:rPr>
        <w:t>у</w:t>
      </w:r>
      <w:r w:rsidR="00A04571" w:rsidRPr="00E40145">
        <w:rPr>
          <w:sz w:val="28"/>
          <w:szCs w:val="28"/>
        </w:rPr>
        <w:t xml:space="preserve"> ветеринарної медицини та біотехнологій імені С.З. </w:t>
      </w:r>
      <w:r w:rsidR="002A1132">
        <w:rPr>
          <w:sz w:val="28"/>
          <w:szCs w:val="28"/>
        </w:rPr>
        <w:t>Ґ</w:t>
      </w:r>
      <w:r w:rsidR="00A04571" w:rsidRPr="00E40145">
        <w:rPr>
          <w:sz w:val="28"/>
          <w:szCs w:val="28"/>
        </w:rPr>
        <w:t>жицького</w:t>
      </w:r>
      <w:r>
        <w:rPr>
          <w:sz w:val="28"/>
          <w:szCs w:val="28"/>
        </w:rPr>
        <w:t xml:space="preserve">, Правил внутрішнього розпорядку </w:t>
      </w:r>
      <w:r w:rsidR="00A04571" w:rsidRPr="00E40145">
        <w:rPr>
          <w:sz w:val="28"/>
          <w:szCs w:val="28"/>
        </w:rPr>
        <w:t xml:space="preserve">ЛНУВМБ імені С.З. </w:t>
      </w:r>
      <w:r w:rsidR="002A1132">
        <w:rPr>
          <w:sz w:val="28"/>
          <w:szCs w:val="28"/>
        </w:rPr>
        <w:t>Ґ</w:t>
      </w:r>
      <w:r w:rsidR="00A04571" w:rsidRPr="00E40145">
        <w:rPr>
          <w:sz w:val="28"/>
          <w:szCs w:val="28"/>
        </w:rPr>
        <w:t>жицького</w:t>
      </w:r>
      <w:r w:rsidR="00A04571">
        <w:rPr>
          <w:sz w:val="28"/>
          <w:szCs w:val="28"/>
        </w:rPr>
        <w:t xml:space="preserve">, Колективного договору, </w:t>
      </w:r>
      <w:r>
        <w:rPr>
          <w:sz w:val="28"/>
          <w:szCs w:val="28"/>
        </w:rPr>
        <w:t xml:space="preserve">академічних документів </w:t>
      </w:r>
      <w:r w:rsidR="00A04571" w:rsidRPr="00E40145">
        <w:rPr>
          <w:sz w:val="28"/>
          <w:szCs w:val="28"/>
        </w:rPr>
        <w:t xml:space="preserve">ЛНУВМБ імені С.З. </w:t>
      </w:r>
      <w:r w:rsidR="002A1132">
        <w:rPr>
          <w:sz w:val="28"/>
          <w:szCs w:val="28"/>
        </w:rPr>
        <w:t>Ґ</w:t>
      </w:r>
      <w:r w:rsidR="00A04571" w:rsidRPr="00E40145">
        <w:rPr>
          <w:sz w:val="28"/>
          <w:szCs w:val="28"/>
        </w:rPr>
        <w:t>жицького</w:t>
      </w:r>
      <w:r>
        <w:rPr>
          <w:sz w:val="28"/>
          <w:szCs w:val="28"/>
        </w:rPr>
        <w:t xml:space="preserve">. </w:t>
      </w:r>
      <w:r w:rsidR="005A5B9C" w:rsidRPr="005A5B9C">
        <w:rPr>
          <w:sz w:val="28"/>
          <w:szCs w:val="28"/>
        </w:rPr>
        <w:t xml:space="preserve">У тексті </w:t>
      </w:r>
      <w:r w:rsidR="005A5B9C">
        <w:rPr>
          <w:sz w:val="28"/>
          <w:szCs w:val="28"/>
        </w:rPr>
        <w:t xml:space="preserve">Положення </w:t>
      </w:r>
      <w:r w:rsidR="005A5B9C" w:rsidRPr="005A5B9C">
        <w:rPr>
          <w:sz w:val="28"/>
          <w:szCs w:val="28"/>
        </w:rPr>
        <w:t>вик</w:t>
      </w:r>
      <w:r w:rsidR="005A5B9C">
        <w:rPr>
          <w:sz w:val="28"/>
          <w:szCs w:val="28"/>
        </w:rPr>
        <w:t xml:space="preserve">ористано інформацію з відкритих </w:t>
      </w:r>
      <w:r w:rsidR="005A5B9C" w:rsidRPr="005A5B9C">
        <w:rPr>
          <w:sz w:val="28"/>
          <w:szCs w:val="28"/>
        </w:rPr>
        <w:t>електронних ресурсів – сайтів</w:t>
      </w:r>
      <w:r w:rsidR="005A5B9C">
        <w:rPr>
          <w:sz w:val="28"/>
          <w:szCs w:val="28"/>
        </w:rPr>
        <w:t xml:space="preserve"> </w:t>
      </w:r>
      <w:r w:rsidR="005A5B9C" w:rsidRPr="005A5B9C">
        <w:rPr>
          <w:sz w:val="28"/>
          <w:szCs w:val="28"/>
        </w:rPr>
        <w:t>(включаючи нормативну базу) вітчизняних і закордонних закладів вищої освіти</w:t>
      </w:r>
      <w:r w:rsidR="005A5B9C" w:rsidRPr="005A5B9C">
        <w:rPr>
          <w:rFonts w:eastAsia="Times New Roman"/>
          <w:sz w:val="28"/>
          <w:szCs w:val="28"/>
          <w:lang w:eastAsia="ru-RU"/>
        </w:rPr>
        <w:t>, загальновизнаних моральних та етичних принципів і норм вищої</w:t>
      </w:r>
      <w:r w:rsidR="005A5B9C" w:rsidRPr="005A5B9C">
        <w:rPr>
          <w:sz w:val="28"/>
          <w:szCs w:val="28"/>
        </w:rPr>
        <w:t xml:space="preserve"> освіти, національних та міжнародних установ і асоціацій, освітня і наукова</w:t>
      </w:r>
      <w:r w:rsidR="005A5B9C">
        <w:rPr>
          <w:sz w:val="28"/>
          <w:szCs w:val="28"/>
        </w:rPr>
        <w:t xml:space="preserve"> </w:t>
      </w:r>
      <w:r w:rsidR="005A5B9C" w:rsidRPr="005A5B9C">
        <w:rPr>
          <w:sz w:val="28"/>
          <w:szCs w:val="28"/>
        </w:rPr>
        <w:t>періодика, дані національних та міжнародних опитувань тощо.</w:t>
      </w:r>
      <w:r w:rsidR="005A5B9C" w:rsidRPr="005A5B9C">
        <w:rPr>
          <w:rFonts w:eastAsia="Times New Roman"/>
          <w:sz w:val="28"/>
          <w:szCs w:val="28"/>
          <w:lang w:eastAsia="ru-RU"/>
        </w:rPr>
        <w:t xml:space="preserve">  </w:t>
      </w:r>
    </w:p>
    <w:p w:rsidR="00E40145" w:rsidRDefault="00E40145" w:rsidP="00A04571">
      <w:pPr>
        <w:pStyle w:val="Default"/>
        <w:ind w:firstLine="708"/>
        <w:jc w:val="both"/>
        <w:rPr>
          <w:sz w:val="28"/>
          <w:szCs w:val="28"/>
        </w:rPr>
      </w:pPr>
      <w:r>
        <w:rPr>
          <w:sz w:val="28"/>
          <w:szCs w:val="28"/>
        </w:rPr>
        <w:t xml:space="preserve">1.2. Положення про академічну доброчесність </w:t>
      </w:r>
      <w:r>
        <w:rPr>
          <w:bCs/>
          <w:sz w:val="28"/>
          <w:szCs w:val="28"/>
        </w:rPr>
        <w:t xml:space="preserve">у </w:t>
      </w:r>
      <w:r>
        <w:rPr>
          <w:sz w:val="28"/>
          <w:szCs w:val="28"/>
        </w:rPr>
        <w:t>Львівському</w:t>
      </w:r>
      <w:r w:rsidRPr="00E40145">
        <w:rPr>
          <w:sz w:val="28"/>
          <w:szCs w:val="28"/>
        </w:rPr>
        <w:t xml:space="preserve"> </w:t>
      </w:r>
      <w:r>
        <w:rPr>
          <w:sz w:val="28"/>
          <w:szCs w:val="28"/>
        </w:rPr>
        <w:t>національному</w:t>
      </w:r>
      <w:r w:rsidRPr="00E40145">
        <w:rPr>
          <w:sz w:val="28"/>
          <w:szCs w:val="28"/>
        </w:rPr>
        <w:t xml:space="preserve"> університет</w:t>
      </w:r>
      <w:r>
        <w:rPr>
          <w:sz w:val="28"/>
          <w:szCs w:val="28"/>
        </w:rPr>
        <w:t>і</w:t>
      </w:r>
      <w:r w:rsidRPr="00E40145">
        <w:rPr>
          <w:sz w:val="28"/>
          <w:szCs w:val="28"/>
        </w:rPr>
        <w:t xml:space="preserve"> ветеринарної медицини та біотехнологій імені С.З. </w:t>
      </w:r>
      <w:r w:rsidR="002A1132">
        <w:rPr>
          <w:sz w:val="28"/>
          <w:szCs w:val="28"/>
        </w:rPr>
        <w:t>Ґ</w:t>
      </w:r>
      <w:r w:rsidRPr="00E40145">
        <w:rPr>
          <w:sz w:val="28"/>
          <w:szCs w:val="28"/>
        </w:rPr>
        <w:t>жицького</w:t>
      </w:r>
      <w:r>
        <w:rPr>
          <w:bCs/>
          <w:sz w:val="28"/>
          <w:szCs w:val="28"/>
        </w:rPr>
        <w:t xml:space="preserve"> </w:t>
      </w:r>
      <w:r>
        <w:rPr>
          <w:sz w:val="28"/>
          <w:szCs w:val="28"/>
        </w:rPr>
        <w:t>(далі – Положення) закріплює норми та правила етичної поведінки, професійного спілкування між науково-педагогічними</w:t>
      </w:r>
      <w:r w:rsidR="007B1916">
        <w:rPr>
          <w:sz w:val="28"/>
          <w:szCs w:val="28"/>
        </w:rPr>
        <w:t>, науковими</w:t>
      </w:r>
      <w:r>
        <w:rPr>
          <w:sz w:val="28"/>
          <w:szCs w:val="28"/>
        </w:rPr>
        <w:t xml:space="preserve"> працівниками університету (далі – </w:t>
      </w:r>
      <w:r w:rsidRPr="00E40145">
        <w:rPr>
          <w:sz w:val="28"/>
          <w:szCs w:val="28"/>
        </w:rPr>
        <w:t xml:space="preserve">ЛНУВМБ імені С.З. </w:t>
      </w:r>
      <w:r w:rsidR="002A1132">
        <w:rPr>
          <w:sz w:val="28"/>
          <w:szCs w:val="28"/>
        </w:rPr>
        <w:t>Ґ</w:t>
      </w:r>
      <w:r w:rsidRPr="00E40145">
        <w:rPr>
          <w:sz w:val="28"/>
          <w:szCs w:val="28"/>
        </w:rPr>
        <w:t>жицького</w:t>
      </w:r>
      <w:r>
        <w:rPr>
          <w:sz w:val="28"/>
          <w:szCs w:val="28"/>
        </w:rPr>
        <w:t xml:space="preserve">), здобувачами вищої освіти. </w:t>
      </w:r>
      <w:r w:rsidR="00A04571">
        <w:rPr>
          <w:sz w:val="28"/>
          <w:szCs w:val="28"/>
        </w:rPr>
        <w:t xml:space="preserve"> </w:t>
      </w:r>
    </w:p>
    <w:p w:rsidR="00E40145" w:rsidRPr="00474504" w:rsidRDefault="00E40145" w:rsidP="00E40145">
      <w:pPr>
        <w:pStyle w:val="Default"/>
        <w:ind w:firstLine="708"/>
        <w:jc w:val="both"/>
        <w:rPr>
          <w:sz w:val="28"/>
          <w:szCs w:val="28"/>
        </w:rPr>
      </w:pPr>
      <w:r>
        <w:rPr>
          <w:sz w:val="28"/>
          <w:szCs w:val="28"/>
        </w:rPr>
        <w:t xml:space="preserve">1.3. Мета Положення полягає у нормативному забезпеченні дотримання високих професійних стандартів в освітній, науковій, виховній сферах діяльності </w:t>
      </w:r>
      <w:r w:rsidR="00474504" w:rsidRPr="00E40145">
        <w:rPr>
          <w:sz w:val="28"/>
          <w:szCs w:val="28"/>
        </w:rPr>
        <w:t xml:space="preserve">ЛНУВМБ імені С.З. </w:t>
      </w:r>
      <w:r w:rsidR="002A1132">
        <w:rPr>
          <w:sz w:val="28"/>
          <w:szCs w:val="28"/>
        </w:rPr>
        <w:t>Ґ</w:t>
      </w:r>
      <w:r w:rsidR="00474504" w:rsidRPr="00E40145">
        <w:rPr>
          <w:sz w:val="28"/>
          <w:szCs w:val="28"/>
        </w:rPr>
        <w:t>жицького</w:t>
      </w:r>
      <w:r>
        <w:rPr>
          <w:sz w:val="28"/>
          <w:szCs w:val="28"/>
        </w:rPr>
        <w:t xml:space="preserve">, </w:t>
      </w:r>
      <w:r w:rsidR="00474504" w:rsidRPr="00474504">
        <w:rPr>
          <w:rFonts w:eastAsiaTheme="minorHAnsi"/>
          <w:sz w:val="28"/>
          <w:szCs w:val="28"/>
        </w:rPr>
        <w:t>яка визначає загальноприйняті світовою спільнотою стандарти</w:t>
      </w:r>
      <w:r w:rsidR="00474504">
        <w:rPr>
          <w:rFonts w:eastAsiaTheme="minorHAnsi" w:cstheme="minorBidi"/>
          <w:sz w:val="28"/>
          <w:szCs w:val="28"/>
        </w:rPr>
        <w:t xml:space="preserve"> </w:t>
      </w:r>
      <w:r w:rsidR="00474504" w:rsidRPr="00474504">
        <w:rPr>
          <w:rFonts w:eastAsiaTheme="minorHAnsi"/>
          <w:sz w:val="28"/>
          <w:szCs w:val="28"/>
        </w:rPr>
        <w:t>здійснення о</w:t>
      </w:r>
      <w:r w:rsidR="00474504">
        <w:rPr>
          <w:rFonts w:eastAsiaTheme="minorHAnsi"/>
          <w:sz w:val="28"/>
          <w:szCs w:val="28"/>
        </w:rPr>
        <w:t>світньої та наукової діяльності</w:t>
      </w:r>
      <w:r>
        <w:rPr>
          <w:sz w:val="28"/>
          <w:szCs w:val="28"/>
        </w:rPr>
        <w:t xml:space="preserve"> здобувачами вищої освіти</w:t>
      </w:r>
      <w:r w:rsidR="00474504">
        <w:rPr>
          <w:sz w:val="28"/>
          <w:szCs w:val="28"/>
        </w:rPr>
        <w:t xml:space="preserve"> і</w:t>
      </w:r>
      <w:r>
        <w:rPr>
          <w:sz w:val="28"/>
          <w:szCs w:val="28"/>
        </w:rPr>
        <w:t xml:space="preserve"> </w:t>
      </w:r>
      <w:r w:rsidR="00474504">
        <w:rPr>
          <w:rFonts w:eastAsiaTheme="minorHAnsi"/>
          <w:sz w:val="28"/>
          <w:szCs w:val="28"/>
        </w:rPr>
        <w:t>співробітниками університету;</w:t>
      </w:r>
      <w:r>
        <w:rPr>
          <w:sz w:val="28"/>
          <w:szCs w:val="28"/>
        </w:rPr>
        <w:t xml:space="preserve"> запобігання поруш</w:t>
      </w:r>
      <w:r w:rsidR="00474504">
        <w:rPr>
          <w:sz w:val="28"/>
          <w:szCs w:val="28"/>
        </w:rPr>
        <w:t>ення академічної доброчесності</w:t>
      </w:r>
      <w:r w:rsidR="00474504" w:rsidRPr="00474504">
        <w:rPr>
          <w:rFonts w:eastAsiaTheme="minorHAnsi"/>
          <w:sz w:val="28"/>
          <w:szCs w:val="28"/>
        </w:rPr>
        <w:t xml:space="preserve"> та етики академічних взаємовідносин.</w:t>
      </w:r>
    </w:p>
    <w:p w:rsidR="00E40145" w:rsidRDefault="00E40145" w:rsidP="00E40145">
      <w:pPr>
        <w:pStyle w:val="Default"/>
        <w:ind w:firstLine="708"/>
        <w:jc w:val="both"/>
        <w:rPr>
          <w:sz w:val="28"/>
          <w:szCs w:val="28"/>
        </w:rPr>
      </w:pPr>
      <w:r>
        <w:rPr>
          <w:sz w:val="28"/>
          <w:szCs w:val="28"/>
        </w:rPr>
        <w:t>1.4. Науково-педагогічні</w:t>
      </w:r>
      <w:r w:rsidR="007B1916">
        <w:rPr>
          <w:sz w:val="28"/>
          <w:szCs w:val="28"/>
        </w:rPr>
        <w:t>, наукові</w:t>
      </w:r>
      <w:r>
        <w:rPr>
          <w:sz w:val="28"/>
          <w:szCs w:val="28"/>
        </w:rPr>
        <w:t xml:space="preserve"> працівники, здобувачі вищої освіти, усвідомлюючи свою відповідальність за неналежне виконання функціональних обов’язків, формування сприятливого академічного середовища для забезпечення дієвої організації освітнього процесу, розвитку інтелектуального, особистісного потенціалу, підвищення престижу </w:t>
      </w:r>
      <w:r w:rsidR="00474504" w:rsidRPr="00E40145">
        <w:rPr>
          <w:sz w:val="28"/>
          <w:szCs w:val="28"/>
        </w:rPr>
        <w:t xml:space="preserve">ЛНУВМБ імені С.З. </w:t>
      </w:r>
      <w:r w:rsidR="002A1132">
        <w:rPr>
          <w:sz w:val="28"/>
          <w:szCs w:val="28"/>
        </w:rPr>
        <w:t>Ґ</w:t>
      </w:r>
      <w:r w:rsidR="00474504" w:rsidRPr="00E40145">
        <w:rPr>
          <w:sz w:val="28"/>
          <w:szCs w:val="28"/>
        </w:rPr>
        <w:t>жицького</w:t>
      </w:r>
      <w:r>
        <w:rPr>
          <w:sz w:val="28"/>
          <w:szCs w:val="28"/>
        </w:rPr>
        <w:t xml:space="preserve">, зобов’язуються виконувати норми даного Положення. </w:t>
      </w:r>
    </w:p>
    <w:p w:rsidR="00E40145" w:rsidRDefault="00E40145" w:rsidP="00E40145">
      <w:pPr>
        <w:pStyle w:val="Default"/>
        <w:ind w:firstLine="600"/>
        <w:jc w:val="both"/>
        <w:rPr>
          <w:sz w:val="28"/>
          <w:szCs w:val="28"/>
        </w:rPr>
      </w:pPr>
      <w:r>
        <w:rPr>
          <w:sz w:val="28"/>
          <w:szCs w:val="28"/>
        </w:rPr>
        <w:t xml:space="preserve">1.5. Норми цього Положення закріплюють правила поведінки безпосередньо у трьох основних сферах – освітній, науковій та виховній. </w:t>
      </w:r>
    </w:p>
    <w:p w:rsidR="00474504" w:rsidRDefault="00474504" w:rsidP="00772A5C">
      <w:pPr>
        <w:pStyle w:val="Default"/>
        <w:jc w:val="both"/>
        <w:rPr>
          <w:sz w:val="28"/>
          <w:szCs w:val="28"/>
        </w:rPr>
      </w:pPr>
    </w:p>
    <w:p w:rsidR="00474504" w:rsidRPr="00474504" w:rsidRDefault="00474504" w:rsidP="00474504">
      <w:pPr>
        <w:autoSpaceDE w:val="0"/>
        <w:autoSpaceDN w:val="0"/>
        <w:adjustRightInd w:val="0"/>
        <w:spacing w:after="0" w:line="240" w:lineRule="auto"/>
        <w:jc w:val="both"/>
        <w:rPr>
          <w:rFonts w:eastAsia="Calibri" w:cs="Times New Roman"/>
          <w:b/>
          <w:bCs/>
          <w:color w:val="000000"/>
          <w:szCs w:val="28"/>
          <w:lang w:val="uk-UA"/>
        </w:rPr>
      </w:pPr>
      <w:r w:rsidRPr="00474504">
        <w:rPr>
          <w:rFonts w:eastAsia="Calibri" w:cs="Times New Roman"/>
          <w:b/>
          <w:bCs/>
          <w:color w:val="000000"/>
          <w:szCs w:val="28"/>
          <w:lang w:val="uk-UA"/>
        </w:rPr>
        <w:t xml:space="preserve">2. Поняття та принципи академічної доброчесності </w:t>
      </w:r>
    </w:p>
    <w:p w:rsidR="00474504" w:rsidRPr="00474504" w:rsidRDefault="00474504" w:rsidP="00474504">
      <w:pPr>
        <w:autoSpaceDE w:val="0"/>
        <w:autoSpaceDN w:val="0"/>
        <w:adjustRightInd w:val="0"/>
        <w:spacing w:after="0" w:line="240" w:lineRule="auto"/>
        <w:ind w:firstLine="708"/>
        <w:jc w:val="both"/>
        <w:rPr>
          <w:rFonts w:eastAsia="Calibri" w:cs="Times New Roman"/>
          <w:color w:val="000000"/>
          <w:szCs w:val="28"/>
          <w:lang w:val="uk-UA"/>
        </w:rPr>
      </w:pPr>
      <w:r w:rsidRPr="00474504">
        <w:rPr>
          <w:rFonts w:eastAsia="Calibri" w:cs="Times New Roman"/>
          <w:color w:val="000000"/>
          <w:szCs w:val="28"/>
          <w:lang w:val="uk-UA"/>
        </w:rPr>
        <w:t xml:space="preserve">2.1. Академічна доброчесність – це сукупність етичних принципів та визначених вищевказаними законами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 </w:t>
      </w:r>
    </w:p>
    <w:p w:rsidR="00474504" w:rsidRPr="00474504" w:rsidRDefault="00474504" w:rsidP="00474504">
      <w:pPr>
        <w:autoSpaceDE w:val="0"/>
        <w:autoSpaceDN w:val="0"/>
        <w:adjustRightInd w:val="0"/>
        <w:spacing w:after="0" w:line="240" w:lineRule="auto"/>
        <w:ind w:firstLine="708"/>
        <w:jc w:val="both"/>
        <w:rPr>
          <w:rFonts w:eastAsia="Calibri" w:cs="Times New Roman"/>
          <w:color w:val="000000"/>
          <w:szCs w:val="28"/>
          <w:lang w:val="uk-UA"/>
        </w:rPr>
      </w:pPr>
      <w:r w:rsidRPr="00474504">
        <w:rPr>
          <w:rFonts w:eastAsia="Calibri" w:cs="Times New Roman"/>
          <w:color w:val="000000"/>
          <w:szCs w:val="28"/>
          <w:lang w:val="uk-UA"/>
        </w:rPr>
        <w:lastRenderedPageBreak/>
        <w:t xml:space="preserve">2.2. </w:t>
      </w:r>
      <w:proofErr w:type="spellStart"/>
      <w:r w:rsidR="00621A9B" w:rsidRPr="00621A9B">
        <w:rPr>
          <w:rFonts w:cs="Times New Roman"/>
          <w:color w:val="000000"/>
          <w:szCs w:val="28"/>
        </w:rPr>
        <w:t>Основними</w:t>
      </w:r>
      <w:proofErr w:type="spellEnd"/>
      <w:r w:rsidR="00621A9B" w:rsidRPr="00621A9B">
        <w:rPr>
          <w:rFonts w:cs="Times New Roman"/>
          <w:color w:val="000000"/>
          <w:szCs w:val="28"/>
        </w:rPr>
        <w:t xml:space="preserve"> принципами та </w:t>
      </w:r>
      <w:proofErr w:type="spellStart"/>
      <w:r w:rsidR="00621A9B" w:rsidRPr="00621A9B">
        <w:rPr>
          <w:rFonts w:cs="Times New Roman"/>
          <w:color w:val="000000"/>
          <w:szCs w:val="28"/>
        </w:rPr>
        <w:t>фундаментальними</w:t>
      </w:r>
      <w:proofErr w:type="spellEnd"/>
      <w:r w:rsidR="00621A9B" w:rsidRPr="00621A9B">
        <w:rPr>
          <w:rFonts w:cs="Times New Roman"/>
          <w:color w:val="000000"/>
          <w:szCs w:val="28"/>
        </w:rPr>
        <w:t xml:space="preserve"> </w:t>
      </w:r>
      <w:proofErr w:type="spellStart"/>
      <w:r w:rsidR="00621A9B" w:rsidRPr="00621A9B">
        <w:rPr>
          <w:rFonts w:cs="Times New Roman"/>
          <w:color w:val="000000"/>
          <w:szCs w:val="28"/>
        </w:rPr>
        <w:t>цінностями</w:t>
      </w:r>
      <w:proofErr w:type="spellEnd"/>
      <w:r w:rsidR="00621A9B" w:rsidRPr="00621A9B">
        <w:rPr>
          <w:rFonts w:cs="Times New Roman"/>
          <w:color w:val="000000"/>
          <w:szCs w:val="28"/>
        </w:rPr>
        <w:t xml:space="preserve"> </w:t>
      </w:r>
      <w:proofErr w:type="spellStart"/>
      <w:r w:rsidR="00621A9B" w:rsidRPr="00621A9B">
        <w:rPr>
          <w:rFonts w:cs="Times New Roman"/>
          <w:color w:val="000000"/>
          <w:szCs w:val="28"/>
        </w:rPr>
        <w:t>академічної</w:t>
      </w:r>
      <w:proofErr w:type="spellEnd"/>
      <w:r w:rsidR="00621A9B">
        <w:rPr>
          <w:color w:val="000000"/>
          <w:szCs w:val="28"/>
          <w:lang w:val="uk-UA"/>
        </w:rPr>
        <w:t xml:space="preserve"> </w:t>
      </w:r>
      <w:proofErr w:type="spellStart"/>
      <w:r w:rsidR="00621A9B" w:rsidRPr="00621A9B">
        <w:rPr>
          <w:rFonts w:cs="Times New Roman"/>
          <w:color w:val="000000"/>
          <w:szCs w:val="28"/>
        </w:rPr>
        <w:t>доброчесності</w:t>
      </w:r>
      <w:proofErr w:type="spellEnd"/>
      <w:r w:rsidR="00621A9B" w:rsidRPr="00621A9B">
        <w:rPr>
          <w:rFonts w:cs="Times New Roman"/>
          <w:color w:val="000000"/>
          <w:szCs w:val="28"/>
        </w:rPr>
        <w:t xml:space="preserve"> та </w:t>
      </w:r>
      <w:proofErr w:type="spellStart"/>
      <w:r w:rsidR="00621A9B" w:rsidRPr="00621A9B">
        <w:rPr>
          <w:rFonts w:cs="Times New Roman"/>
          <w:color w:val="000000"/>
          <w:szCs w:val="28"/>
        </w:rPr>
        <w:t>етики</w:t>
      </w:r>
      <w:proofErr w:type="spellEnd"/>
      <w:r w:rsidR="00621A9B" w:rsidRPr="00621A9B">
        <w:rPr>
          <w:rFonts w:cs="Times New Roman"/>
          <w:color w:val="000000"/>
          <w:szCs w:val="28"/>
        </w:rPr>
        <w:t xml:space="preserve"> </w:t>
      </w:r>
      <w:proofErr w:type="spellStart"/>
      <w:r w:rsidR="00621A9B" w:rsidRPr="00621A9B">
        <w:rPr>
          <w:rFonts w:cs="Times New Roman"/>
          <w:color w:val="000000"/>
          <w:szCs w:val="28"/>
        </w:rPr>
        <w:t>академічних</w:t>
      </w:r>
      <w:proofErr w:type="spellEnd"/>
      <w:r w:rsidR="00621A9B" w:rsidRPr="00621A9B">
        <w:rPr>
          <w:rFonts w:cs="Times New Roman"/>
          <w:color w:val="000000"/>
          <w:szCs w:val="28"/>
        </w:rPr>
        <w:t xml:space="preserve"> </w:t>
      </w:r>
      <w:proofErr w:type="spellStart"/>
      <w:r w:rsidR="00621A9B" w:rsidRPr="00621A9B">
        <w:rPr>
          <w:rFonts w:cs="Times New Roman"/>
          <w:color w:val="000000"/>
          <w:szCs w:val="28"/>
        </w:rPr>
        <w:t>взаємовідносин</w:t>
      </w:r>
      <w:proofErr w:type="spellEnd"/>
      <w:r w:rsidR="00621A9B" w:rsidRPr="00621A9B">
        <w:rPr>
          <w:rFonts w:cs="Times New Roman"/>
          <w:color w:val="000000"/>
          <w:szCs w:val="28"/>
        </w:rPr>
        <w:t xml:space="preserve"> </w:t>
      </w:r>
      <w:r w:rsidR="00621A9B">
        <w:rPr>
          <w:rFonts w:cs="Times New Roman"/>
          <w:color w:val="000000"/>
          <w:szCs w:val="28"/>
          <w:lang w:val="uk-UA"/>
        </w:rPr>
        <w:t xml:space="preserve"> </w:t>
      </w:r>
      <w:r w:rsidR="00621A9B" w:rsidRPr="00621A9B">
        <w:t xml:space="preserve"> </w:t>
      </w:r>
      <w:r w:rsidRPr="00474504">
        <w:rPr>
          <w:rFonts w:eastAsia="Calibri" w:cs="Times New Roman"/>
          <w:color w:val="000000"/>
          <w:szCs w:val="28"/>
          <w:lang w:val="uk-UA"/>
        </w:rPr>
        <w:t xml:space="preserve">у </w:t>
      </w:r>
      <w:r w:rsidR="00621A9B" w:rsidRPr="00E40145">
        <w:rPr>
          <w:szCs w:val="28"/>
          <w:lang w:val="uk-UA"/>
        </w:rPr>
        <w:t xml:space="preserve">ЛНУВМБ імені С.З. </w:t>
      </w:r>
      <w:r w:rsidR="002A1132">
        <w:rPr>
          <w:szCs w:val="28"/>
          <w:lang w:val="uk-UA"/>
        </w:rPr>
        <w:t>Ґ</w:t>
      </w:r>
      <w:r w:rsidR="00621A9B" w:rsidRPr="00E40145">
        <w:rPr>
          <w:szCs w:val="28"/>
          <w:lang w:val="uk-UA"/>
        </w:rPr>
        <w:t>жицького</w:t>
      </w:r>
      <w:proofErr w:type="gramStart"/>
      <w:r w:rsidR="00621A9B" w:rsidRPr="00474504">
        <w:rPr>
          <w:rFonts w:eastAsia="Calibri" w:cs="Times New Roman"/>
          <w:color w:val="000000"/>
          <w:szCs w:val="28"/>
          <w:lang w:val="uk-UA"/>
        </w:rPr>
        <w:t xml:space="preserve"> </w:t>
      </w:r>
      <w:r w:rsidR="00621A9B">
        <w:rPr>
          <w:rFonts w:eastAsia="Calibri" w:cs="Times New Roman"/>
          <w:color w:val="000000"/>
          <w:szCs w:val="28"/>
          <w:lang w:val="uk-UA"/>
        </w:rPr>
        <w:t>є</w:t>
      </w:r>
      <w:r w:rsidRPr="00474504">
        <w:rPr>
          <w:rFonts w:eastAsia="Calibri" w:cs="Times New Roman"/>
          <w:color w:val="000000"/>
          <w:szCs w:val="28"/>
          <w:lang w:val="uk-UA"/>
        </w:rPr>
        <w:t>:</w:t>
      </w:r>
      <w:proofErr w:type="gramEnd"/>
      <w:r w:rsidRPr="00474504">
        <w:rPr>
          <w:rFonts w:eastAsia="Calibri" w:cs="Times New Roman"/>
          <w:color w:val="000000"/>
          <w:szCs w:val="28"/>
          <w:lang w:val="uk-UA"/>
        </w:rPr>
        <w:t xml:space="preserve"> </w:t>
      </w:r>
    </w:p>
    <w:p w:rsidR="00474504" w:rsidRPr="00474504" w:rsidRDefault="00621A9B" w:rsidP="00A0217F">
      <w:pPr>
        <w:autoSpaceDE w:val="0"/>
        <w:autoSpaceDN w:val="0"/>
        <w:adjustRightInd w:val="0"/>
        <w:spacing w:after="0" w:line="240" w:lineRule="auto"/>
        <w:jc w:val="both"/>
        <w:rPr>
          <w:rFonts w:eastAsia="Calibri" w:cs="Times New Roman"/>
          <w:color w:val="000000"/>
          <w:szCs w:val="28"/>
          <w:lang w:val="uk-UA"/>
        </w:rPr>
      </w:pPr>
      <w:r w:rsidRPr="00621A9B">
        <w:rPr>
          <w:rFonts w:cs="Times New Roman"/>
          <w:color w:val="000000"/>
          <w:szCs w:val="28"/>
          <w:lang w:val="uk-UA"/>
        </w:rPr>
        <w:t xml:space="preserve">– </w:t>
      </w:r>
      <w:r w:rsidRPr="00E07A44">
        <w:rPr>
          <w:rFonts w:cs="Times New Roman"/>
          <w:bCs/>
          <w:iCs/>
          <w:color w:val="000000"/>
          <w:szCs w:val="28"/>
          <w:lang w:val="uk-UA"/>
        </w:rPr>
        <w:t>доброчесність</w:t>
      </w:r>
      <w:r w:rsidRPr="00621A9B">
        <w:rPr>
          <w:rFonts w:cs="Times New Roman"/>
          <w:b/>
          <w:bCs/>
          <w:i/>
          <w:iCs/>
          <w:color w:val="000000"/>
          <w:szCs w:val="28"/>
          <w:lang w:val="uk-UA"/>
        </w:rPr>
        <w:t xml:space="preserve"> </w:t>
      </w:r>
      <w:r w:rsidRPr="00621A9B">
        <w:rPr>
          <w:rFonts w:cs="Times New Roman"/>
          <w:color w:val="000000"/>
          <w:szCs w:val="28"/>
          <w:lang w:val="uk-UA"/>
        </w:rPr>
        <w:t>– відданість учасників процесу реалізації державної</w:t>
      </w:r>
      <w:r w:rsidRPr="00621A9B">
        <w:rPr>
          <w:color w:val="000000"/>
          <w:szCs w:val="28"/>
          <w:lang w:val="uk-UA"/>
        </w:rPr>
        <w:br/>
      </w:r>
      <w:r w:rsidRPr="00621A9B">
        <w:rPr>
          <w:rFonts w:cs="Times New Roman"/>
          <w:color w:val="000000"/>
          <w:szCs w:val="28"/>
          <w:lang w:val="uk-UA"/>
        </w:rPr>
        <w:t>політики у сфері якості освіти моральним принципам та стандартам, які</w:t>
      </w:r>
      <w:r w:rsidRPr="00621A9B">
        <w:rPr>
          <w:color w:val="000000"/>
          <w:szCs w:val="28"/>
          <w:lang w:val="uk-UA"/>
        </w:rPr>
        <w:br/>
      </w:r>
      <w:r w:rsidR="00A56038">
        <w:rPr>
          <w:rFonts w:cs="Times New Roman"/>
          <w:color w:val="000000"/>
          <w:szCs w:val="28"/>
          <w:lang w:val="uk-UA"/>
        </w:rPr>
        <w:t xml:space="preserve">створюють бар’єр для </w:t>
      </w:r>
      <w:proofErr w:type="spellStart"/>
      <w:r w:rsidRPr="00621A9B">
        <w:rPr>
          <w:rFonts w:cs="Times New Roman"/>
          <w:color w:val="000000"/>
          <w:szCs w:val="28"/>
          <w:lang w:val="uk-UA"/>
        </w:rPr>
        <w:t>недоброчесності</w:t>
      </w:r>
      <w:proofErr w:type="spellEnd"/>
      <w:r w:rsidRPr="00621A9B">
        <w:rPr>
          <w:rFonts w:cs="Times New Roman"/>
          <w:color w:val="000000"/>
          <w:szCs w:val="28"/>
          <w:lang w:val="uk-UA"/>
        </w:rPr>
        <w:t>;</w:t>
      </w:r>
      <w:r w:rsidRPr="00621A9B">
        <w:rPr>
          <w:color w:val="000000"/>
          <w:szCs w:val="28"/>
          <w:lang w:val="uk-UA"/>
        </w:rPr>
        <w:br/>
      </w:r>
      <w:r w:rsidRPr="00621A9B">
        <w:rPr>
          <w:rFonts w:cs="Times New Roman"/>
          <w:color w:val="000000"/>
          <w:szCs w:val="28"/>
          <w:lang w:val="uk-UA"/>
        </w:rPr>
        <w:t xml:space="preserve">– </w:t>
      </w:r>
      <w:r w:rsidRPr="00E07A44">
        <w:rPr>
          <w:rFonts w:cs="Times New Roman"/>
          <w:bCs/>
          <w:iCs/>
          <w:color w:val="000000"/>
          <w:szCs w:val="28"/>
          <w:lang w:val="uk-UA"/>
        </w:rPr>
        <w:t>чесність та порядність</w:t>
      </w:r>
      <w:r w:rsidRPr="00621A9B">
        <w:rPr>
          <w:rFonts w:cs="Times New Roman"/>
          <w:b/>
          <w:bCs/>
          <w:i/>
          <w:iCs/>
          <w:color w:val="000000"/>
          <w:szCs w:val="28"/>
          <w:lang w:val="uk-UA"/>
        </w:rPr>
        <w:t xml:space="preserve"> </w:t>
      </w:r>
      <w:r w:rsidRPr="00621A9B">
        <w:rPr>
          <w:rFonts w:cs="Times New Roman"/>
          <w:color w:val="000000"/>
          <w:szCs w:val="28"/>
          <w:lang w:val="uk-UA"/>
        </w:rPr>
        <w:t>– системне уникнення проявів академічної</w:t>
      </w:r>
      <w:r w:rsidRPr="00621A9B">
        <w:rPr>
          <w:color w:val="000000"/>
          <w:szCs w:val="28"/>
          <w:lang w:val="uk-UA"/>
        </w:rPr>
        <w:br/>
      </w:r>
      <w:proofErr w:type="spellStart"/>
      <w:r w:rsidRPr="00621A9B">
        <w:rPr>
          <w:rFonts w:cs="Times New Roman"/>
          <w:color w:val="000000"/>
          <w:szCs w:val="28"/>
          <w:lang w:val="uk-UA"/>
        </w:rPr>
        <w:t>недоброчесності</w:t>
      </w:r>
      <w:proofErr w:type="spellEnd"/>
      <w:r w:rsidRPr="00621A9B">
        <w:rPr>
          <w:rFonts w:cs="Times New Roman"/>
          <w:color w:val="000000"/>
          <w:szCs w:val="28"/>
          <w:lang w:val="uk-UA"/>
        </w:rPr>
        <w:t xml:space="preserve"> під час реалізації власної діяльності;</w:t>
      </w:r>
      <w:r w:rsidRPr="00621A9B">
        <w:rPr>
          <w:color w:val="000000"/>
          <w:szCs w:val="28"/>
          <w:lang w:val="uk-UA"/>
        </w:rPr>
        <w:br/>
      </w:r>
      <w:r w:rsidRPr="00621A9B">
        <w:rPr>
          <w:rFonts w:ascii="Symbol" w:hAnsi="Symbol"/>
          <w:color w:val="000000"/>
          <w:szCs w:val="28"/>
        </w:rPr>
        <w:sym w:font="Symbol" w:char="F02D"/>
      </w:r>
      <w:r w:rsidRPr="00621A9B">
        <w:rPr>
          <w:rFonts w:ascii="Symbol" w:hAnsi="Symbol"/>
          <w:color w:val="000000"/>
          <w:szCs w:val="28"/>
        </w:rPr>
        <w:t></w:t>
      </w:r>
      <w:r w:rsidRPr="00E07A44">
        <w:rPr>
          <w:rFonts w:cs="Times New Roman"/>
          <w:bCs/>
          <w:iCs/>
          <w:color w:val="000000"/>
          <w:szCs w:val="28"/>
          <w:lang w:val="uk-UA"/>
        </w:rPr>
        <w:t>правдивість</w:t>
      </w:r>
      <w:r w:rsidRPr="00621A9B">
        <w:rPr>
          <w:rFonts w:cs="Times New Roman"/>
          <w:b/>
          <w:bCs/>
          <w:i/>
          <w:iCs/>
          <w:color w:val="000000"/>
          <w:szCs w:val="28"/>
          <w:lang w:val="uk-UA"/>
        </w:rPr>
        <w:t xml:space="preserve"> </w:t>
      </w:r>
      <w:r w:rsidRPr="00621A9B">
        <w:rPr>
          <w:rFonts w:cs="Times New Roman"/>
          <w:color w:val="000000"/>
          <w:szCs w:val="28"/>
          <w:lang w:val="uk-UA"/>
        </w:rPr>
        <w:t>– прагнення до істини, вільне та відкрите поширення</w:t>
      </w:r>
      <w:r w:rsidRPr="00621A9B">
        <w:rPr>
          <w:color w:val="000000"/>
          <w:szCs w:val="28"/>
          <w:lang w:val="uk-UA"/>
        </w:rPr>
        <w:br/>
      </w:r>
      <w:r w:rsidRPr="00621A9B">
        <w:rPr>
          <w:rFonts w:cs="Times New Roman"/>
          <w:color w:val="000000"/>
          <w:szCs w:val="28"/>
          <w:lang w:val="uk-UA"/>
        </w:rPr>
        <w:t>найкращих практик реалізації власної діяльності, їх безперервне</w:t>
      </w:r>
      <w:r w:rsidRPr="00621A9B">
        <w:rPr>
          <w:color w:val="000000"/>
          <w:szCs w:val="28"/>
          <w:lang w:val="uk-UA"/>
        </w:rPr>
        <w:br/>
      </w:r>
      <w:r w:rsidRPr="00621A9B">
        <w:rPr>
          <w:rFonts w:cs="Times New Roman"/>
          <w:color w:val="000000"/>
          <w:szCs w:val="28"/>
          <w:lang w:val="uk-UA"/>
        </w:rPr>
        <w:t>надбання та збагачення;</w:t>
      </w:r>
      <w:r w:rsidRPr="00621A9B">
        <w:rPr>
          <w:color w:val="000000"/>
          <w:szCs w:val="28"/>
          <w:lang w:val="uk-UA"/>
        </w:rPr>
        <w:br/>
      </w:r>
      <w:r w:rsidRPr="00621A9B">
        <w:rPr>
          <w:rFonts w:ascii="Symbol" w:hAnsi="Symbol"/>
          <w:color w:val="000000"/>
          <w:szCs w:val="28"/>
        </w:rPr>
        <w:sym w:font="Symbol" w:char="F02D"/>
      </w:r>
      <w:r w:rsidRPr="00621A9B">
        <w:rPr>
          <w:rFonts w:ascii="Symbol" w:hAnsi="Symbol"/>
          <w:color w:val="000000"/>
          <w:szCs w:val="28"/>
        </w:rPr>
        <w:t></w:t>
      </w:r>
      <w:r w:rsidRPr="00E07A44">
        <w:rPr>
          <w:rFonts w:cs="Times New Roman"/>
          <w:bCs/>
          <w:iCs/>
          <w:color w:val="000000"/>
          <w:szCs w:val="28"/>
          <w:lang w:val="uk-UA"/>
        </w:rPr>
        <w:t>прозорість</w:t>
      </w:r>
      <w:r w:rsidRPr="00621A9B">
        <w:rPr>
          <w:rFonts w:cs="Times New Roman"/>
          <w:b/>
          <w:bCs/>
          <w:i/>
          <w:iCs/>
          <w:color w:val="000000"/>
          <w:szCs w:val="28"/>
          <w:lang w:val="uk-UA"/>
        </w:rPr>
        <w:t xml:space="preserve"> </w:t>
      </w:r>
      <w:r w:rsidRPr="00621A9B">
        <w:rPr>
          <w:rFonts w:cs="Times New Roman"/>
          <w:color w:val="000000"/>
          <w:szCs w:val="28"/>
          <w:lang w:val="uk-UA"/>
        </w:rPr>
        <w:t>– доступність та відкритість інформації, яка передбачає, що</w:t>
      </w:r>
      <w:r w:rsidRPr="00621A9B">
        <w:rPr>
          <w:color w:val="000000"/>
          <w:szCs w:val="28"/>
          <w:lang w:val="uk-UA"/>
        </w:rPr>
        <w:br/>
      </w:r>
      <w:r w:rsidRPr="00621A9B">
        <w:rPr>
          <w:rFonts w:cs="Times New Roman"/>
          <w:color w:val="000000"/>
          <w:szCs w:val="28"/>
          <w:lang w:val="uk-UA"/>
        </w:rPr>
        <w:t>всі учасники процесу реалізації державної політики у сфері якості освіти</w:t>
      </w:r>
      <w:r w:rsidRPr="00621A9B">
        <w:rPr>
          <w:color w:val="000000"/>
          <w:szCs w:val="28"/>
          <w:lang w:val="uk-UA"/>
        </w:rPr>
        <w:br/>
      </w:r>
      <w:r w:rsidRPr="00621A9B">
        <w:rPr>
          <w:rFonts w:cs="Times New Roman"/>
          <w:color w:val="000000"/>
          <w:szCs w:val="28"/>
          <w:lang w:val="uk-UA"/>
        </w:rPr>
        <w:t>зобов’язані діяти відкрито, зрозуміло та в рамках закону;</w:t>
      </w:r>
      <w:r w:rsidRPr="00621A9B">
        <w:rPr>
          <w:color w:val="000000"/>
          <w:szCs w:val="28"/>
          <w:lang w:val="uk-UA"/>
        </w:rPr>
        <w:br/>
      </w:r>
      <w:r w:rsidRPr="00621A9B">
        <w:rPr>
          <w:rFonts w:ascii="Symbol" w:hAnsi="Symbol"/>
          <w:color w:val="000000"/>
          <w:szCs w:val="28"/>
        </w:rPr>
        <w:sym w:font="Symbol" w:char="F02D"/>
      </w:r>
      <w:r w:rsidRPr="00621A9B">
        <w:rPr>
          <w:rFonts w:ascii="Symbol" w:hAnsi="Symbol"/>
          <w:color w:val="000000"/>
          <w:szCs w:val="28"/>
        </w:rPr>
        <w:t></w:t>
      </w:r>
      <w:r w:rsidRPr="00E07A44">
        <w:rPr>
          <w:rFonts w:cs="Times New Roman"/>
          <w:bCs/>
          <w:iCs/>
          <w:color w:val="000000"/>
          <w:szCs w:val="28"/>
          <w:lang w:val="uk-UA"/>
        </w:rPr>
        <w:t>законність</w:t>
      </w:r>
      <w:r w:rsidRPr="00621A9B">
        <w:rPr>
          <w:rFonts w:cs="Times New Roman"/>
          <w:b/>
          <w:bCs/>
          <w:i/>
          <w:iCs/>
          <w:color w:val="000000"/>
          <w:szCs w:val="28"/>
          <w:lang w:val="uk-UA"/>
        </w:rPr>
        <w:t xml:space="preserve"> </w:t>
      </w:r>
      <w:r w:rsidRPr="00621A9B">
        <w:rPr>
          <w:rFonts w:cs="Times New Roman"/>
          <w:color w:val="000000"/>
          <w:szCs w:val="28"/>
          <w:lang w:val="uk-UA"/>
        </w:rPr>
        <w:t>– дотримання кожним учасником процесу реалізації</w:t>
      </w:r>
      <w:r w:rsidRPr="00621A9B">
        <w:rPr>
          <w:color w:val="000000"/>
          <w:szCs w:val="28"/>
          <w:lang w:val="uk-UA"/>
        </w:rPr>
        <w:br/>
      </w:r>
      <w:r w:rsidRPr="00621A9B">
        <w:rPr>
          <w:rFonts w:cs="Times New Roman"/>
          <w:color w:val="000000"/>
          <w:szCs w:val="28"/>
          <w:lang w:val="uk-UA"/>
        </w:rPr>
        <w:t>державної політики у сфері якості освіти законів та стимулювання до</w:t>
      </w:r>
      <w:r w:rsidRPr="00621A9B">
        <w:rPr>
          <w:color w:val="000000"/>
          <w:szCs w:val="28"/>
          <w:lang w:val="uk-UA"/>
        </w:rPr>
        <w:br/>
      </w:r>
      <w:r w:rsidRPr="00621A9B">
        <w:rPr>
          <w:rFonts w:cs="Times New Roman"/>
          <w:color w:val="000000"/>
          <w:szCs w:val="28"/>
          <w:lang w:val="uk-UA"/>
        </w:rPr>
        <w:t>цього інших;</w:t>
      </w:r>
      <w:r w:rsidRPr="00621A9B">
        <w:rPr>
          <w:color w:val="000000"/>
          <w:szCs w:val="28"/>
          <w:lang w:val="uk-UA"/>
        </w:rPr>
        <w:br/>
      </w:r>
      <w:r w:rsidRPr="00621A9B">
        <w:rPr>
          <w:rFonts w:ascii="Symbol" w:hAnsi="Symbol"/>
          <w:color w:val="000000"/>
          <w:szCs w:val="28"/>
        </w:rPr>
        <w:sym w:font="Symbol" w:char="F02D"/>
      </w:r>
      <w:r w:rsidRPr="00621A9B">
        <w:rPr>
          <w:rFonts w:ascii="Symbol" w:hAnsi="Symbol"/>
          <w:color w:val="000000"/>
          <w:szCs w:val="28"/>
        </w:rPr>
        <w:t></w:t>
      </w:r>
      <w:r w:rsidRPr="00E07A44">
        <w:rPr>
          <w:rFonts w:cs="Times New Roman"/>
          <w:bCs/>
          <w:iCs/>
          <w:color w:val="000000"/>
          <w:szCs w:val="28"/>
          <w:lang w:val="uk-UA"/>
        </w:rPr>
        <w:t>повага</w:t>
      </w:r>
      <w:r w:rsidRPr="00621A9B">
        <w:rPr>
          <w:rFonts w:cs="Times New Roman"/>
          <w:b/>
          <w:bCs/>
          <w:i/>
          <w:iCs/>
          <w:color w:val="000000"/>
          <w:szCs w:val="28"/>
          <w:lang w:val="uk-UA"/>
        </w:rPr>
        <w:t xml:space="preserve"> </w:t>
      </w:r>
      <w:r w:rsidRPr="00621A9B">
        <w:rPr>
          <w:rFonts w:cs="Times New Roman"/>
          <w:color w:val="000000"/>
          <w:szCs w:val="28"/>
          <w:lang w:val="uk-UA"/>
        </w:rPr>
        <w:t>– повага до ідей, гідності інших, їхнього фізичного та психічного</w:t>
      </w:r>
      <w:r w:rsidRPr="00621A9B">
        <w:rPr>
          <w:color w:val="000000"/>
          <w:szCs w:val="28"/>
          <w:lang w:val="uk-UA"/>
        </w:rPr>
        <w:br/>
      </w:r>
      <w:r w:rsidRPr="00621A9B">
        <w:rPr>
          <w:rFonts w:cs="Times New Roman"/>
          <w:color w:val="000000"/>
          <w:szCs w:val="28"/>
          <w:lang w:val="uk-UA"/>
        </w:rPr>
        <w:t>здоров’я, на благо колегіальності та співпраці з іншими учасниками</w:t>
      </w:r>
      <w:r w:rsidRPr="00621A9B">
        <w:rPr>
          <w:color w:val="000000"/>
          <w:szCs w:val="28"/>
          <w:lang w:val="uk-UA"/>
        </w:rPr>
        <w:br/>
      </w:r>
      <w:r w:rsidRPr="00621A9B">
        <w:rPr>
          <w:rFonts w:cs="Times New Roman"/>
          <w:color w:val="000000"/>
          <w:szCs w:val="28"/>
          <w:lang w:val="uk-UA"/>
        </w:rPr>
        <w:t>процесу реалізації державної політики у сфері якості освіти;</w:t>
      </w:r>
      <w:r w:rsidRPr="00621A9B">
        <w:rPr>
          <w:color w:val="000000"/>
          <w:szCs w:val="28"/>
          <w:lang w:val="uk-UA"/>
        </w:rPr>
        <w:br/>
      </w:r>
      <w:r w:rsidRPr="00621A9B">
        <w:rPr>
          <w:rFonts w:ascii="Symbol" w:hAnsi="Symbol"/>
          <w:color w:val="000000"/>
          <w:szCs w:val="28"/>
        </w:rPr>
        <w:sym w:font="Symbol" w:char="F02D"/>
      </w:r>
      <w:r w:rsidRPr="00621A9B">
        <w:rPr>
          <w:rFonts w:ascii="Symbol" w:hAnsi="Symbol"/>
          <w:color w:val="000000"/>
          <w:szCs w:val="28"/>
        </w:rPr>
        <w:t></w:t>
      </w:r>
      <w:r w:rsidRPr="00E07A44">
        <w:rPr>
          <w:rFonts w:cs="Times New Roman"/>
          <w:bCs/>
          <w:iCs/>
          <w:color w:val="000000"/>
          <w:szCs w:val="28"/>
          <w:lang w:val="uk-UA"/>
        </w:rPr>
        <w:t>довіра</w:t>
      </w:r>
      <w:r w:rsidRPr="00621A9B">
        <w:rPr>
          <w:rFonts w:cs="Times New Roman"/>
          <w:b/>
          <w:bCs/>
          <w:i/>
          <w:iCs/>
          <w:color w:val="000000"/>
          <w:szCs w:val="28"/>
          <w:lang w:val="uk-UA"/>
        </w:rPr>
        <w:t xml:space="preserve"> </w:t>
      </w:r>
      <w:r w:rsidRPr="00621A9B">
        <w:rPr>
          <w:rFonts w:cs="Times New Roman"/>
          <w:color w:val="000000"/>
          <w:szCs w:val="28"/>
          <w:lang w:val="uk-UA"/>
        </w:rPr>
        <w:t>– усі учасники процесу реалізації державної політики у сфері</w:t>
      </w:r>
      <w:r w:rsidRPr="00621A9B">
        <w:rPr>
          <w:color w:val="000000"/>
          <w:szCs w:val="28"/>
          <w:lang w:val="uk-UA"/>
        </w:rPr>
        <w:br/>
      </w:r>
      <w:r w:rsidRPr="00621A9B">
        <w:rPr>
          <w:rFonts w:cs="Times New Roman"/>
          <w:color w:val="000000"/>
          <w:szCs w:val="28"/>
          <w:lang w:val="uk-UA"/>
        </w:rPr>
        <w:t>якості освіти мають впевненість в чесності та чесноті один одного,</w:t>
      </w:r>
      <w:r w:rsidRPr="00621A9B">
        <w:rPr>
          <w:color w:val="000000"/>
          <w:szCs w:val="28"/>
          <w:lang w:val="uk-UA"/>
        </w:rPr>
        <w:br/>
      </w:r>
      <w:r w:rsidRPr="00621A9B">
        <w:rPr>
          <w:rFonts w:cs="Times New Roman"/>
          <w:color w:val="000000"/>
          <w:szCs w:val="28"/>
          <w:lang w:val="uk-UA"/>
        </w:rPr>
        <w:t>можуть покластись один на одного, позбавлені остраху, що результати</w:t>
      </w:r>
      <w:r w:rsidRPr="00621A9B">
        <w:rPr>
          <w:color w:val="000000"/>
          <w:szCs w:val="28"/>
          <w:lang w:val="uk-UA"/>
        </w:rPr>
        <w:br/>
      </w:r>
      <w:r w:rsidRPr="00621A9B">
        <w:rPr>
          <w:rFonts w:cs="Times New Roman"/>
          <w:color w:val="000000"/>
          <w:szCs w:val="28"/>
          <w:lang w:val="uk-UA"/>
        </w:rPr>
        <w:t xml:space="preserve">діяльності можуть бути </w:t>
      </w:r>
      <w:proofErr w:type="spellStart"/>
      <w:r w:rsidRPr="00621A9B">
        <w:rPr>
          <w:rFonts w:cs="Times New Roman"/>
          <w:color w:val="000000"/>
          <w:szCs w:val="28"/>
          <w:lang w:val="uk-UA"/>
        </w:rPr>
        <w:t>несанкціоновано</w:t>
      </w:r>
      <w:proofErr w:type="spellEnd"/>
      <w:r w:rsidRPr="00621A9B">
        <w:rPr>
          <w:rFonts w:cs="Times New Roman"/>
          <w:color w:val="000000"/>
          <w:szCs w:val="28"/>
          <w:lang w:val="uk-UA"/>
        </w:rPr>
        <w:t xml:space="preserve"> запозиченими, кар’єру</w:t>
      </w:r>
      <w:r w:rsidRPr="00621A9B">
        <w:rPr>
          <w:color w:val="000000"/>
          <w:szCs w:val="28"/>
          <w:lang w:val="uk-UA"/>
        </w:rPr>
        <w:br/>
      </w:r>
      <w:r w:rsidRPr="00621A9B">
        <w:rPr>
          <w:rFonts w:cs="Times New Roman"/>
          <w:color w:val="000000"/>
          <w:szCs w:val="28"/>
          <w:lang w:val="uk-UA"/>
        </w:rPr>
        <w:t>спаплюжено, а репутацію підірвано;</w:t>
      </w:r>
      <w:r w:rsidRPr="00621A9B">
        <w:rPr>
          <w:color w:val="000000"/>
          <w:szCs w:val="28"/>
          <w:lang w:val="uk-UA"/>
        </w:rPr>
        <w:br/>
      </w:r>
      <w:r w:rsidRPr="00621A9B">
        <w:rPr>
          <w:rFonts w:ascii="Symbol" w:hAnsi="Symbol"/>
          <w:color w:val="000000"/>
          <w:szCs w:val="28"/>
        </w:rPr>
        <w:sym w:font="Symbol" w:char="F02D"/>
      </w:r>
      <w:r w:rsidRPr="00621A9B">
        <w:rPr>
          <w:rFonts w:ascii="Symbol" w:hAnsi="Symbol"/>
          <w:color w:val="000000"/>
          <w:szCs w:val="28"/>
        </w:rPr>
        <w:t></w:t>
      </w:r>
      <w:r w:rsidRPr="00E07A44">
        <w:rPr>
          <w:rFonts w:cs="Times New Roman"/>
          <w:bCs/>
          <w:iCs/>
          <w:color w:val="000000"/>
          <w:szCs w:val="28"/>
          <w:lang w:val="uk-UA"/>
        </w:rPr>
        <w:t>послідовне відстоювання</w:t>
      </w:r>
      <w:r w:rsidRPr="00621A9B">
        <w:rPr>
          <w:rFonts w:cs="Times New Roman"/>
          <w:b/>
          <w:bCs/>
          <w:i/>
          <w:iCs/>
          <w:color w:val="000000"/>
          <w:szCs w:val="28"/>
          <w:lang w:val="uk-UA"/>
        </w:rPr>
        <w:t xml:space="preserve"> </w:t>
      </w:r>
      <w:r w:rsidRPr="00621A9B">
        <w:rPr>
          <w:rFonts w:cs="Times New Roman"/>
          <w:color w:val="000000"/>
          <w:szCs w:val="28"/>
          <w:lang w:val="uk-UA"/>
        </w:rPr>
        <w:t>гідної поведінки та ідей поширення принципів</w:t>
      </w:r>
      <w:r w:rsidRPr="00621A9B">
        <w:rPr>
          <w:color w:val="000000"/>
          <w:szCs w:val="28"/>
          <w:lang w:val="uk-UA"/>
        </w:rPr>
        <w:br/>
      </w:r>
      <w:r w:rsidRPr="00621A9B">
        <w:rPr>
          <w:rFonts w:cs="Times New Roman"/>
          <w:color w:val="000000"/>
          <w:szCs w:val="28"/>
          <w:lang w:val="uk-UA"/>
        </w:rPr>
        <w:t>академічної доброчесності в несприятливих умовах стороннього тиску;</w:t>
      </w:r>
      <w:r w:rsidRPr="00621A9B">
        <w:rPr>
          <w:color w:val="000000"/>
          <w:szCs w:val="28"/>
          <w:lang w:val="uk-UA"/>
        </w:rPr>
        <w:br/>
      </w:r>
      <w:r w:rsidRPr="00621A9B">
        <w:rPr>
          <w:rFonts w:ascii="Symbol" w:hAnsi="Symbol"/>
          <w:color w:val="000000"/>
          <w:szCs w:val="28"/>
        </w:rPr>
        <w:sym w:font="Symbol" w:char="F02D"/>
      </w:r>
      <w:r w:rsidRPr="00621A9B">
        <w:rPr>
          <w:rFonts w:ascii="Symbol" w:hAnsi="Symbol"/>
          <w:color w:val="000000"/>
          <w:szCs w:val="28"/>
        </w:rPr>
        <w:t></w:t>
      </w:r>
      <w:r w:rsidRPr="00E07A44">
        <w:rPr>
          <w:rFonts w:cs="Times New Roman"/>
          <w:bCs/>
          <w:iCs/>
          <w:color w:val="000000"/>
          <w:szCs w:val="28"/>
          <w:lang w:val="uk-UA"/>
        </w:rPr>
        <w:t>справедливість</w:t>
      </w:r>
      <w:r w:rsidRPr="00621A9B">
        <w:rPr>
          <w:rFonts w:cs="Times New Roman"/>
          <w:b/>
          <w:bCs/>
          <w:i/>
          <w:iCs/>
          <w:color w:val="000000"/>
          <w:szCs w:val="28"/>
          <w:lang w:val="uk-UA"/>
        </w:rPr>
        <w:t xml:space="preserve"> </w:t>
      </w:r>
      <w:r w:rsidRPr="00621A9B">
        <w:rPr>
          <w:rFonts w:cs="Times New Roman"/>
          <w:color w:val="000000"/>
          <w:szCs w:val="28"/>
          <w:lang w:val="uk-UA"/>
        </w:rPr>
        <w:t>– неупереджено однакове ставлення до усіх учасників</w:t>
      </w:r>
      <w:r w:rsidRPr="00621A9B">
        <w:rPr>
          <w:color w:val="000000"/>
          <w:szCs w:val="28"/>
          <w:lang w:val="uk-UA"/>
        </w:rPr>
        <w:br/>
      </w:r>
      <w:r w:rsidRPr="00621A9B">
        <w:rPr>
          <w:rFonts w:cs="Times New Roman"/>
          <w:color w:val="000000"/>
          <w:szCs w:val="28"/>
          <w:lang w:val="uk-UA"/>
        </w:rPr>
        <w:t>процесу реалізації державної політики у сфері якості освіти, позбавлене</w:t>
      </w:r>
      <w:r w:rsidRPr="00621A9B">
        <w:rPr>
          <w:color w:val="000000"/>
          <w:szCs w:val="28"/>
          <w:lang w:val="uk-UA"/>
        </w:rPr>
        <w:br/>
      </w:r>
      <w:r w:rsidRPr="00621A9B">
        <w:rPr>
          <w:rFonts w:cs="Times New Roman"/>
          <w:color w:val="000000"/>
          <w:szCs w:val="28"/>
          <w:lang w:val="uk-UA"/>
        </w:rPr>
        <w:t>дискримінації та нечесності;</w:t>
      </w:r>
      <w:r w:rsidRPr="00621A9B">
        <w:rPr>
          <w:color w:val="000000"/>
          <w:szCs w:val="28"/>
          <w:lang w:val="uk-UA"/>
        </w:rPr>
        <w:br/>
      </w:r>
      <w:r w:rsidRPr="00621A9B">
        <w:rPr>
          <w:rFonts w:ascii="Symbol" w:hAnsi="Symbol"/>
          <w:color w:val="000000"/>
          <w:szCs w:val="28"/>
        </w:rPr>
        <w:sym w:font="Symbol" w:char="F02D"/>
      </w:r>
      <w:r w:rsidRPr="00621A9B">
        <w:rPr>
          <w:rFonts w:ascii="Symbol" w:hAnsi="Symbol"/>
          <w:color w:val="000000"/>
          <w:szCs w:val="28"/>
        </w:rPr>
        <w:t></w:t>
      </w:r>
      <w:r w:rsidRPr="00E07A44">
        <w:rPr>
          <w:rFonts w:cs="Times New Roman"/>
          <w:bCs/>
          <w:iCs/>
          <w:color w:val="000000"/>
          <w:szCs w:val="28"/>
          <w:lang w:val="uk-UA"/>
        </w:rPr>
        <w:t>самовдосконалення та вдосконалення</w:t>
      </w:r>
      <w:r w:rsidRPr="00621A9B">
        <w:rPr>
          <w:rFonts w:cs="Times New Roman"/>
          <w:b/>
          <w:bCs/>
          <w:i/>
          <w:iCs/>
          <w:color w:val="000000"/>
          <w:szCs w:val="28"/>
          <w:lang w:val="uk-UA"/>
        </w:rPr>
        <w:t xml:space="preserve"> </w:t>
      </w:r>
      <w:r w:rsidRPr="00621A9B">
        <w:rPr>
          <w:rFonts w:cs="Times New Roman"/>
          <w:color w:val="000000"/>
          <w:szCs w:val="28"/>
          <w:lang w:val="uk-UA"/>
        </w:rPr>
        <w:t>– учасники процесу реалізації</w:t>
      </w:r>
      <w:r w:rsidRPr="00621A9B">
        <w:rPr>
          <w:color w:val="000000"/>
          <w:szCs w:val="28"/>
          <w:lang w:val="uk-UA"/>
        </w:rPr>
        <w:br/>
      </w:r>
      <w:r w:rsidRPr="00621A9B">
        <w:rPr>
          <w:rFonts w:cs="Times New Roman"/>
          <w:color w:val="000000"/>
          <w:szCs w:val="28"/>
          <w:lang w:val="uk-UA"/>
        </w:rPr>
        <w:t>державної політики у сфері якості освіти визнають важливість та</w:t>
      </w:r>
      <w:r w:rsidRPr="00621A9B">
        <w:rPr>
          <w:color w:val="000000"/>
          <w:sz w:val="20"/>
          <w:szCs w:val="20"/>
          <w:lang w:val="uk-UA"/>
        </w:rPr>
        <w:br/>
      </w:r>
      <w:r w:rsidRPr="00621A9B">
        <w:rPr>
          <w:rFonts w:cs="Times New Roman"/>
          <w:color w:val="000000"/>
          <w:szCs w:val="28"/>
          <w:lang w:val="uk-UA"/>
        </w:rPr>
        <w:t>докладають максимальних зусиль до постійного вдосконалення освітньої</w:t>
      </w:r>
      <w:r w:rsidRPr="00621A9B">
        <w:rPr>
          <w:color w:val="000000"/>
          <w:szCs w:val="28"/>
          <w:lang w:val="uk-UA"/>
        </w:rPr>
        <w:br/>
      </w:r>
      <w:r w:rsidRPr="00621A9B">
        <w:rPr>
          <w:rFonts w:cs="Times New Roman"/>
          <w:color w:val="000000"/>
          <w:szCs w:val="28"/>
          <w:lang w:val="uk-UA"/>
        </w:rPr>
        <w:t>системи, зокрема через власний професійний розвиток;</w:t>
      </w:r>
      <w:r w:rsidRPr="00621A9B">
        <w:rPr>
          <w:color w:val="000000"/>
          <w:szCs w:val="28"/>
          <w:lang w:val="uk-UA"/>
        </w:rPr>
        <w:br/>
      </w:r>
      <w:r w:rsidRPr="00621A9B">
        <w:rPr>
          <w:rFonts w:ascii="Symbol" w:hAnsi="Symbol"/>
          <w:color w:val="000000"/>
          <w:szCs w:val="28"/>
        </w:rPr>
        <w:sym w:font="Symbol" w:char="F02D"/>
      </w:r>
      <w:r w:rsidRPr="00621A9B">
        <w:rPr>
          <w:rFonts w:ascii="Symbol" w:hAnsi="Symbol"/>
          <w:color w:val="000000"/>
          <w:szCs w:val="28"/>
        </w:rPr>
        <w:t></w:t>
      </w:r>
      <w:r w:rsidRPr="00E07A44">
        <w:rPr>
          <w:rFonts w:cs="Times New Roman"/>
          <w:bCs/>
          <w:iCs/>
          <w:color w:val="000000"/>
          <w:szCs w:val="28"/>
          <w:lang w:val="uk-UA"/>
        </w:rPr>
        <w:t>відповідальність</w:t>
      </w:r>
      <w:r w:rsidRPr="00621A9B">
        <w:rPr>
          <w:rFonts w:cs="Times New Roman"/>
          <w:b/>
          <w:bCs/>
          <w:i/>
          <w:iCs/>
          <w:color w:val="000000"/>
          <w:szCs w:val="28"/>
          <w:lang w:val="uk-UA"/>
        </w:rPr>
        <w:t xml:space="preserve"> </w:t>
      </w:r>
      <w:r w:rsidRPr="00621A9B">
        <w:rPr>
          <w:rFonts w:cs="Times New Roman"/>
          <w:color w:val="000000"/>
          <w:szCs w:val="28"/>
          <w:lang w:val="uk-UA"/>
        </w:rPr>
        <w:t>– вміння брати на себе відповідальність за результати</w:t>
      </w:r>
      <w:r w:rsidRPr="00621A9B">
        <w:rPr>
          <w:color w:val="000000"/>
          <w:szCs w:val="28"/>
          <w:lang w:val="uk-UA"/>
        </w:rPr>
        <w:br/>
      </w:r>
      <w:r w:rsidRPr="00621A9B">
        <w:rPr>
          <w:rFonts w:cs="Times New Roman"/>
          <w:color w:val="000000"/>
          <w:szCs w:val="28"/>
          <w:lang w:val="uk-UA"/>
        </w:rPr>
        <w:t>своєї діяльності, виконувати взяті на себе певні зобов’язання,</w:t>
      </w:r>
      <w:r w:rsidRPr="00621A9B">
        <w:rPr>
          <w:color w:val="000000"/>
          <w:szCs w:val="28"/>
          <w:lang w:val="uk-UA"/>
        </w:rPr>
        <w:br/>
      </w:r>
      <w:r w:rsidRPr="00621A9B">
        <w:rPr>
          <w:rFonts w:cs="Times New Roman"/>
          <w:color w:val="000000"/>
          <w:szCs w:val="28"/>
          <w:lang w:val="uk-UA"/>
        </w:rPr>
        <w:t xml:space="preserve">протистояти проявам академічної </w:t>
      </w:r>
      <w:proofErr w:type="spellStart"/>
      <w:r w:rsidRPr="00621A9B">
        <w:rPr>
          <w:rFonts w:cs="Times New Roman"/>
          <w:color w:val="000000"/>
          <w:szCs w:val="28"/>
          <w:lang w:val="uk-UA"/>
        </w:rPr>
        <w:t>недоброчесності</w:t>
      </w:r>
      <w:proofErr w:type="spellEnd"/>
      <w:r w:rsidRPr="00621A9B">
        <w:rPr>
          <w:rFonts w:cs="Times New Roman"/>
          <w:color w:val="000000"/>
          <w:szCs w:val="28"/>
          <w:lang w:val="uk-UA"/>
        </w:rPr>
        <w:t>, подавати приклади</w:t>
      </w:r>
      <w:r w:rsidRPr="00621A9B">
        <w:rPr>
          <w:color w:val="000000"/>
          <w:szCs w:val="28"/>
          <w:lang w:val="uk-UA"/>
        </w:rPr>
        <w:br/>
      </w:r>
      <w:r w:rsidRPr="00621A9B">
        <w:rPr>
          <w:rFonts w:cs="Times New Roman"/>
          <w:color w:val="000000"/>
          <w:szCs w:val="28"/>
          <w:lang w:val="uk-UA"/>
        </w:rPr>
        <w:t>гідної поведінки;</w:t>
      </w:r>
      <w:r w:rsidRPr="00621A9B">
        <w:rPr>
          <w:color w:val="000000"/>
          <w:szCs w:val="28"/>
          <w:lang w:val="uk-UA"/>
        </w:rPr>
        <w:br/>
      </w:r>
      <w:r w:rsidRPr="00621A9B">
        <w:rPr>
          <w:rFonts w:ascii="Symbol" w:hAnsi="Symbol"/>
          <w:color w:val="000000"/>
          <w:szCs w:val="28"/>
        </w:rPr>
        <w:sym w:font="Symbol" w:char="F02D"/>
      </w:r>
      <w:r w:rsidRPr="00621A9B">
        <w:rPr>
          <w:rFonts w:ascii="Symbol" w:hAnsi="Symbol"/>
          <w:color w:val="000000"/>
          <w:szCs w:val="28"/>
        </w:rPr>
        <w:t></w:t>
      </w:r>
      <w:r w:rsidRPr="00E07A44">
        <w:rPr>
          <w:rFonts w:cs="Times New Roman"/>
          <w:bCs/>
          <w:iCs/>
          <w:color w:val="000000"/>
          <w:szCs w:val="28"/>
          <w:lang w:val="uk-UA"/>
        </w:rPr>
        <w:t>сумлінність</w:t>
      </w:r>
      <w:r w:rsidRPr="00621A9B">
        <w:rPr>
          <w:rFonts w:cs="Times New Roman"/>
          <w:b/>
          <w:bCs/>
          <w:i/>
          <w:iCs/>
          <w:color w:val="000000"/>
          <w:szCs w:val="28"/>
          <w:lang w:val="uk-UA"/>
        </w:rPr>
        <w:t xml:space="preserve"> </w:t>
      </w:r>
      <w:r w:rsidRPr="00621A9B">
        <w:rPr>
          <w:rFonts w:cs="Times New Roman"/>
          <w:i/>
          <w:iCs/>
          <w:color w:val="000000"/>
          <w:szCs w:val="28"/>
          <w:lang w:val="uk-UA"/>
        </w:rPr>
        <w:t xml:space="preserve">– </w:t>
      </w:r>
      <w:r w:rsidRPr="00621A9B">
        <w:rPr>
          <w:rFonts w:cs="Times New Roman"/>
          <w:color w:val="000000"/>
          <w:szCs w:val="28"/>
          <w:lang w:val="uk-UA"/>
        </w:rPr>
        <w:t>учасники процесу реалізації державної політики у сфері</w:t>
      </w:r>
      <w:r w:rsidRPr="00621A9B">
        <w:rPr>
          <w:color w:val="000000"/>
          <w:szCs w:val="28"/>
          <w:lang w:val="uk-UA"/>
        </w:rPr>
        <w:br/>
      </w:r>
      <w:r w:rsidRPr="00621A9B">
        <w:rPr>
          <w:rFonts w:cs="Times New Roman"/>
          <w:color w:val="000000"/>
          <w:szCs w:val="28"/>
          <w:lang w:val="uk-UA"/>
        </w:rPr>
        <w:t>якості освіти належним чином використовують делеговані їм</w:t>
      </w:r>
      <w:r w:rsidRPr="00621A9B">
        <w:rPr>
          <w:color w:val="000000"/>
          <w:szCs w:val="28"/>
          <w:lang w:val="uk-UA"/>
        </w:rPr>
        <w:br/>
      </w:r>
      <w:r w:rsidRPr="00621A9B">
        <w:rPr>
          <w:rFonts w:cs="Times New Roman"/>
          <w:color w:val="000000"/>
          <w:szCs w:val="28"/>
          <w:lang w:val="uk-UA"/>
        </w:rPr>
        <w:t>повноваження без перевищення або несумлінності виконання;</w:t>
      </w:r>
      <w:r w:rsidRPr="00621A9B">
        <w:rPr>
          <w:color w:val="000000"/>
          <w:szCs w:val="28"/>
          <w:lang w:val="uk-UA"/>
        </w:rPr>
        <w:br/>
      </w:r>
      <w:r w:rsidRPr="00621A9B">
        <w:rPr>
          <w:rFonts w:ascii="Symbol" w:hAnsi="Symbol"/>
          <w:color w:val="000000"/>
          <w:szCs w:val="28"/>
        </w:rPr>
        <w:sym w:font="Symbol" w:char="F02D"/>
      </w:r>
      <w:r w:rsidRPr="00621A9B">
        <w:rPr>
          <w:rFonts w:ascii="Symbol" w:hAnsi="Symbol"/>
          <w:color w:val="000000"/>
          <w:szCs w:val="28"/>
        </w:rPr>
        <w:t></w:t>
      </w:r>
      <w:r w:rsidRPr="00E07A44">
        <w:rPr>
          <w:rFonts w:cs="Times New Roman"/>
          <w:bCs/>
          <w:iCs/>
          <w:color w:val="000000"/>
          <w:szCs w:val="28"/>
          <w:lang w:val="uk-UA"/>
        </w:rPr>
        <w:t xml:space="preserve">професіоналізм </w:t>
      </w:r>
      <w:r w:rsidRPr="00621A9B">
        <w:rPr>
          <w:rFonts w:cs="Times New Roman"/>
          <w:color w:val="000000"/>
          <w:szCs w:val="28"/>
          <w:lang w:val="uk-UA"/>
        </w:rPr>
        <w:t>– підтримання високого рівня компетентності кожним</w:t>
      </w:r>
      <w:r w:rsidRPr="00621A9B">
        <w:rPr>
          <w:color w:val="000000"/>
          <w:szCs w:val="28"/>
          <w:lang w:val="uk-UA"/>
        </w:rPr>
        <w:br/>
      </w:r>
      <w:r w:rsidRPr="00621A9B">
        <w:rPr>
          <w:rFonts w:cs="Times New Roman"/>
          <w:color w:val="000000"/>
          <w:szCs w:val="28"/>
          <w:lang w:val="uk-UA"/>
        </w:rPr>
        <w:t>учасником процесу реалізації державної політики у сфері якості освіти.</w:t>
      </w:r>
      <w:r w:rsidRPr="00621A9B">
        <w:rPr>
          <w:color w:val="000000"/>
          <w:szCs w:val="28"/>
          <w:lang w:val="uk-UA"/>
        </w:rPr>
        <w:br/>
      </w:r>
      <w:r w:rsidR="00A0217F">
        <w:rPr>
          <w:rFonts w:eastAsia="Calibri" w:cs="Times New Roman"/>
          <w:color w:val="000000"/>
          <w:szCs w:val="28"/>
          <w:lang w:val="uk-UA"/>
        </w:rPr>
        <w:t xml:space="preserve">          </w:t>
      </w:r>
      <w:r w:rsidR="00474504" w:rsidRPr="00474504">
        <w:rPr>
          <w:rFonts w:eastAsia="Calibri" w:cs="Times New Roman"/>
          <w:color w:val="000000"/>
          <w:szCs w:val="28"/>
          <w:lang w:val="uk-UA"/>
        </w:rPr>
        <w:t xml:space="preserve">2.3. </w:t>
      </w:r>
      <w:r w:rsidR="00A0217F" w:rsidRPr="00E40145">
        <w:rPr>
          <w:szCs w:val="28"/>
          <w:lang w:val="uk-UA"/>
        </w:rPr>
        <w:t xml:space="preserve">ЛНУВМБ імені С.З. </w:t>
      </w:r>
      <w:r w:rsidR="00A56038">
        <w:rPr>
          <w:szCs w:val="28"/>
          <w:lang w:val="uk-UA"/>
        </w:rPr>
        <w:t>Ґ</w:t>
      </w:r>
      <w:r w:rsidR="00A0217F" w:rsidRPr="00E40145">
        <w:rPr>
          <w:szCs w:val="28"/>
          <w:lang w:val="uk-UA"/>
        </w:rPr>
        <w:t>жицького</w:t>
      </w:r>
      <w:r w:rsidR="00474504" w:rsidRPr="00474504">
        <w:rPr>
          <w:rFonts w:eastAsia="Calibri" w:cs="Times New Roman"/>
          <w:color w:val="000000"/>
          <w:szCs w:val="28"/>
          <w:lang w:val="uk-UA"/>
        </w:rPr>
        <w:t xml:space="preserve"> здійснює свою діяльність окремо від політичних уподобань, партій, релігійних об’єднань та рухів у будь-якій формі організації. </w:t>
      </w:r>
    </w:p>
    <w:p w:rsidR="00474504" w:rsidRPr="00474504" w:rsidRDefault="00474504" w:rsidP="00474504">
      <w:pPr>
        <w:autoSpaceDE w:val="0"/>
        <w:autoSpaceDN w:val="0"/>
        <w:adjustRightInd w:val="0"/>
        <w:spacing w:after="0" w:line="240" w:lineRule="auto"/>
        <w:ind w:firstLine="708"/>
        <w:jc w:val="both"/>
        <w:rPr>
          <w:rFonts w:eastAsia="Calibri" w:cs="Times New Roman"/>
          <w:color w:val="000000"/>
          <w:szCs w:val="28"/>
          <w:lang w:val="uk-UA"/>
        </w:rPr>
      </w:pPr>
      <w:r w:rsidRPr="00474504">
        <w:rPr>
          <w:rFonts w:eastAsia="Calibri" w:cs="Times New Roman"/>
          <w:color w:val="000000"/>
          <w:szCs w:val="28"/>
          <w:lang w:val="uk-UA"/>
        </w:rPr>
        <w:lastRenderedPageBreak/>
        <w:t>2.4. Дотримання академічної доброчесності науково-педагогічними</w:t>
      </w:r>
      <w:r w:rsidR="007B1916">
        <w:rPr>
          <w:rFonts w:eastAsia="Calibri" w:cs="Times New Roman"/>
          <w:color w:val="000000"/>
          <w:szCs w:val="28"/>
          <w:lang w:val="uk-UA"/>
        </w:rPr>
        <w:t>, науковими</w:t>
      </w:r>
      <w:r w:rsidRPr="00474504">
        <w:rPr>
          <w:rFonts w:eastAsia="Calibri" w:cs="Times New Roman"/>
          <w:color w:val="000000"/>
          <w:szCs w:val="28"/>
          <w:lang w:val="uk-UA"/>
        </w:rPr>
        <w:t xml:space="preserve"> </w:t>
      </w:r>
      <w:r w:rsidR="009432B9">
        <w:rPr>
          <w:rFonts w:eastAsia="Calibri" w:cs="Times New Roman"/>
          <w:color w:val="000000"/>
          <w:szCs w:val="28"/>
          <w:lang w:val="uk-UA"/>
        </w:rPr>
        <w:t xml:space="preserve">працівниками </w:t>
      </w:r>
      <w:r w:rsidRPr="00474504">
        <w:rPr>
          <w:rFonts w:eastAsia="Calibri" w:cs="Times New Roman"/>
          <w:color w:val="000000"/>
          <w:szCs w:val="28"/>
          <w:lang w:val="uk-UA"/>
        </w:rPr>
        <w:t xml:space="preserve">та </w:t>
      </w:r>
      <w:r w:rsidR="00A0217F">
        <w:rPr>
          <w:rFonts w:eastAsia="Calibri" w:cs="Times New Roman"/>
          <w:color w:val="000000"/>
          <w:szCs w:val="28"/>
          <w:lang w:val="uk-UA"/>
        </w:rPr>
        <w:t>здобувачами</w:t>
      </w:r>
      <w:r w:rsidRPr="00474504">
        <w:rPr>
          <w:rFonts w:eastAsia="Calibri" w:cs="Times New Roman"/>
          <w:color w:val="000000"/>
          <w:szCs w:val="28"/>
          <w:lang w:val="uk-UA"/>
        </w:rPr>
        <w:t xml:space="preserve"> передбачає: </w:t>
      </w:r>
    </w:p>
    <w:p w:rsidR="00474504" w:rsidRPr="00474504" w:rsidRDefault="00474504" w:rsidP="00474504">
      <w:pPr>
        <w:autoSpaceDE w:val="0"/>
        <w:autoSpaceDN w:val="0"/>
        <w:adjustRightInd w:val="0"/>
        <w:spacing w:after="0" w:line="240" w:lineRule="auto"/>
        <w:jc w:val="both"/>
        <w:rPr>
          <w:rFonts w:eastAsia="Calibri" w:cs="Times New Roman"/>
          <w:color w:val="000000"/>
          <w:szCs w:val="28"/>
          <w:lang w:val="uk-UA"/>
        </w:rPr>
      </w:pPr>
      <w:r w:rsidRPr="00474504">
        <w:rPr>
          <w:rFonts w:eastAsia="Calibri" w:cs="Times New Roman"/>
          <w:color w:val="000000"/>
          <w:szCs w:val="28"/>
          <w:lang w:val="uk-UA"/>
        </w:rPr>
        <w:t xml:space="preserve">- дотримання норм Конституції України; </w:t>
      </w:r>
    </w:p>
    <w:p w:rsidR="00474504" w:rsidRPr="00474504" w:rsidRDefault="00474504" w:rsidP="00474504">
      <w:pPr>
        <w:autoSpaceDE w:val="0"/>
        <w:autoSpaceDN w:val="0"/>
        <w:adjustRightInd w:val="0"/>
        <w:spacing w:after="0" w:line="240" w:lineRule="auto"/>
        <w:jc w:val="both"/>
        <w:rPr>
          <w:rFonts w:eastAsia="Calibri" w:cs="Times New Roman"/>
          <w:color w:val="000000"/>
          <w:szCs w:val="28"/>
          <w:lang w:val="uk-UA"/>
        </w:rPr>
      </w:pPr>
      <w:r w:rsidRPr="00474504">
        <w:rPr>
          <w:rFonts w:eastAsia="Calibri" w:cs="Times New Roman"/>
          <w:color w:val="000000"/>
          <w:szCs w:val="28"/>
          <w:lang w:val="uk-UA"/>
        </w:rPr>
        <w:t xml:space="preserve">- дотримання норм чинного законодавства України в сфері освіти та вищої освіти; </w:t>
      </w:r>
    </w:p>
    <w:p w:rsidR="00474504" w:rsidRPr="00474504" w:rsidRDefault="00474504" w:rsidP="00474504">
      <w:pPr>
        <w:autoSpaceDE w:val="0"/>
        <w:autoSpaceDN w:val="0"/>
        <w:adjustRightInd w:val="0"/>
        <w:spacing w:after="0" w:line="240" w:lineRule="auto"/>
        <w:jc w:val="both"/>
        <w:rPr>
          <w:rFonts w:eastAsia="Calibri" w:cs="Times New Roman"/>
          <w:color w:val="000000"/>
          <w:szCs w:val="28"/>
          <w:lang w:val="uk-UA"/>
        </w:rPr>
      </w:pPr>
      <w:r w:rsidRPr="00474504">
        <w:rPr>
          <w:rFonts w:eastAsia="Calibri" w:cs="Times New Roman"/>
          <w:color w:val="000000"/>
          <w:szCs w:val="28"/>
          <w:lang w:val="uk-UA"/>
        </w:rPr>
        <w:t xml:space="preserve">- дотримання загальноприйнятих етичних норм; </w:t>
      </w:r>
    </w:p>
    <w:p w:rsidR="00474504" w:rsidRPr="00474504" w:rsidRDefault="00474504" w:rsidP="00474504">
      <w:pPr>
        <w:autoSpaceDE w:val="0"/>
        <w:autoSpaceDN w:val="0"/>
        <w:adjustRightInd w:val="0"/>
        <w:spacing w:after="0" w:line="240" w:lineRule="auto"/>
        <w:jc w:val="both"/>
        <w:rPr>
          <w:rFonts w:eastAsia="Calibri" w:cs="Times New Roman"/>
          <w:color w:val="000000"/>
          <w:szCs w:val="28"/>
          <w:lang w:val="uk-UA"/>
        </w:rPr>
      </w:pPr>
      <w:r w:rsidRPr="00474504">
        <w:rPr>
          <w:rFonts w:eastAsia="Calibri" w:cs="Times New Roman"/>
          <w:color w:val="000000"/>
          <w:szCs w:val="28"/>
          <w:lang w:val="uk-UA"/>
        </w:rPr>
        <w:t xml:space="preserve">- дотримання норм законодавства України про авторське право; </w:t>
      </w:r>
    </w:p>
    <w:p w:rsidR="00474504" w:rsidRPr="00474504" w:rsidRDefault="00474504" w:rsidP="00474504">
      <w:pPr>
        <w:autoSpaceDE w:val="0"/>
        <w:autoSpaceDN w:val="0"/>
        <w:adjustRightInd w:val="0"/>
        <w:spacing w:after="0" w:line="240" w:lineRule="auto"/>
        <w:jc w:val="both"/>
        <w:rPr>
          <w:rFonts w:eastAsia="Calibri" w:cs="Times New Roman"/>
          <w:color w:val="000000"/>
          <w:szCs w:val="28"/>
          <w:lang w:val="uk-UA"/>
        </w:rPr>
      </w:pPr>
      <w:r w:rsidRPr="00474504">
        <w:rPr>
          <w:rFonts w:eastAsia="Calibri" w:cs="Times New Roman"/>
          <w:color w:val="000000"/>
          <w:szCs w:val="28"/>
          <w:lang w:val="uk-UA"/>
        </w:rPr>
        <w:t xml:space="preserve">- повагу до осіб, які здобувають освіту, до їхніх батьків та осіб, які їх замінюють, незалежно від віку, статі, стану здоров’я, громадянства, національності, толерантне ставлення до релігії, кольору шкіри, місця проживання, мови спілкування, походження, соціального і майнового стану, наявності судимості, а також інших обставин; </w:t>
      </w:r>
    </w:p>
    <w:p w:rsidR="00474504" w:rsidRPr="00474504" w:rsidRDefault="00474504" w:rsidP="00474504">
      <w:pPr>
        <w:autoSpaceDE w:val="0"/>
        <w:autoSpaceDN w:val="0"/>
        <w:adjustRightInd w:val="0"/>
        <w:spacing w:after="0" w:line="240" w:lineRule="auto"/>
        <w:jc w:val="both"/>
        <w:rPr>
          <w:rFonts w:eastAsia="Calibri" w:cs="Times New Roman"/>
          <w:color w:val="000000"/>
          <w:szCs w:val="28"/>
          <w:lang w:val="uk-UA"/>
        </w:rPr>
      </w:pPr>
      <w:r w:rsidRPr="00474504">
        <w:rPr>
          <w:rFonts w:eastAsia="Calibri" w:cs="Times New Roman"/>
          <w:color w:val="000000"/>
          <w:szCs w:val="28"/>
          <w:lang w:val="uk-UA"/>
        </w:rPr>
        <w:t xml:space="preserve">- об’єктивне та неупереджене оцінювання знань та вмінь здобувачів вищої освіти; </w:t>
      </w:r>
    </w:p>
    <w:p w:rsidR="00474504" w:rsidRPr="00474504" w:rsidRDefault="00474504" w:rsidP="00474504">
      <w:pPr>
        <w:autoSpaceDE w:val="0"/>
        <w:autoSpaceDN w:val="0"/>
        <w:adjustRightInd w:val="0"/>
        <w:spacing w:after="0" w:line="240" w:lineRule="auto"/>
        <w:jc w:val="both"/>
        <w:rPr>
          <w:rFonts w:eastAsia="Calibri" w:cs="Times New Roman"/>
          <w:color w:val="000000"/>
          <w:szCs w:val="28"/>
          <w:lang w:val="uk-UA"/>
        </w:rPr>
      </w:pPr>
      <w:r w:rsidRPr="00474504">
        <w:rPr>
          <w:rFonts w:eastAsia="Calibri" w:cs="Times New Roman"/>
          <w:color w:val="000000"/>
          <w:szCs w:val="28"/>
          <w:lang w:val="uk-UA"/>
        </w:rPr>
        <w:t xml:space="preserve">- якісне, вчасне та результативне виконання своїх функціональних обов’язків; </w:t>
      </w:r>
    </w:p>
    <w:p w:rsidR="00474504" w:rsidRPr="00474504" w:rsidRDefault="00474504" w:rsidP="00474504">
      <w:pPr>
        <w:autoSpaceDE w:val="0"/>
        <w:autoSpaceDN w:val="0"/>
        <w:adjustRightInd w:val="0"/>
        <w:spacing w:after="0" w:line="240" w:lineRule="auto"/>
        <w:jc w:val="both"/>
        <w:rPr>
          <w:rFonts w:eastAsia="Calibri" w:cs="Times New Roman"/>
          <w:color w:val="000000"/>
          <w:szCs w:val="28"/>
          <w:lang w:val="uk-UA"/>
        </w:rPr>
      </w:pPr>
      <w:r w:rsidRPr="00474504">
        <w:rPr>
          <w:rFonts w:eastAsia="Calibri" w:cs="Times New Roman"/>
          <w:color w:val="000000"/>
          <w:szCs w:val="28"/>
          <w:lang w:val="uk-UA"/>
        </w:rPr>
        <w:t xml:space="preserve">- впровадження у свою діяльність інноваційних методів навчання; </w:t>
      </w:r>
    </w:p>
    <w:p w:rsidR="00474504" w:rsidRPr="00474504" w:rsidRDefault="00474504" w:rsidP="00474504">
      <w:pPr>
        <w:autoSpaceDE w:val="0"/>
        <w:autoSpaceDN w:val="0"/>
        <w:adjustRightInd w:val="0"/>
        <w:spacing w:after="0" w:line="240" w:lineRule="auto"/>
        <w:jc w:val="both"/>
        <w:rPr>
          <w:rFonts w:eastAsia="Calibri" w:cs="Times New Roman"/>
          <w:color w:val="000000"/>
          <w:szCs w:val="28"/>
          <w:lang w:val="uk-UA"/>
        </w:rPr>
      </w:pPr>
      <w:r w:rsidRPr="00474504">
        <w:rPr>
          <w:rFonts w:eastAsia="Calibri" w:cs="Times New Roman"/>
          <w:color w:val="000000"/>
          <w:szCs w:val="28"/>
          <w:lang w:val="uk-UA"/>
        </w:rPr>
        <w:t xml:space="preserve">- підвищення відповідно до вимог законодавства своєї кваліфікації; </w:t>
      </w:r>
    </w:p>
    <w:p w:rsidR="00474504" w:rsidRPr="00474504" w:rsidRDefault="00474504" w:rsidP="00474504">
      <w:pPr>
        <w:autoSpaceDE w:val="0"/>
        <w:autoSpaceDN w:val="0"/>
        <w:adjustRightInd w:val="0"/>
        <w:spacing w:after="0" w:line="240" w:lineRule="auto"/>
        <w:jc w:val="both"/>
        <w:rPr>
          <w:rFonts w:eastAsia="Calibri" w:cs="Times New Roman"/>
          <w:color w:val="000000"/>
          <w:szCs w:val="28"/>
          <w:lang w:val="uk-UA"/>
        </w:rPr>
      </w:pPr>
      <w:r w:rsidRPr="00474504">
        <w:rPr>
          <w:rFonts w:eastAsia="Calibri" w:cs="Times New Roman"/>
          <w:color w:val="000000"/>
          <w:szCs w:val="28"/>
          <w:lang w:val="uk-UA"/>
        </w:rPr>
        <w:t xml:space="preserve">- дотримання правил посилання на джерела інформації у разі використання відомостей, написання методичних матеріалів, наукових робіт тощо; </w:t>
      </w:r>
    </w:p>
    <w:p w:rsidR="00474504" w:rsidRPr="00474504" w:rsidRDefault="00474504" w:rsidP="00474504">
      <w:pPr>
        <w:autoSpaceDE w:val="0"/>
        <w:autoSpaceDN w:val="0"/>
        <w:adjustRightInd w:val="0"/>
        <w:spacing w:after="0" w:line="240" w:lineRule="auto"/>
        <w:jc w:val="both"/>
        <w:rPr>
          <w:rFonts w:eastAsia="Calibri" w:cs="Times New Roman"/>
          <w:color w:val="000000"/>
          <w:szCs w:val="28"/>
          <w:lang w:val="uk-UA"/>
        </w:rPr>
      </w:pPr>
      <w:r w:rsidRPr="00474504">
        <w:rPr>
          <w:rFonts w:eastAsia="Calibri" w:cs="Times New Roman"/>
          <w:color w:val="000000"/>
          <w:szCs w:val="28"/>
          <w:lang w:val="uk-UA"/>
        </w:rPr>
        <w:t xml:space="preserve">- нерозголошення конфіденційної інформації, </w:t>
      </w:r>
      <w:proofErr w:type="spellStart"/>
      <w:r w:rsidRPr="00474504">
        <w:rPr>
          <w:rFonts w:eastAsia="Calibri" w:cs="Times New Roman"/>
          <w:color w:val="000000"/>
          <w:szCs w:val="28"/>
          <w:lang w:val="uk-UA"/>
        </w:rPr>
        <w:t>інформації</w:t>
      </w:r>
      <w:proofErr w:type="spellEnd"/>
      <w:r w:rsidRPr="00474504">
        <w:rPr>
          <w:rFonts w:eastAsia="Calibri" w:cs="Times New Roman"/>
          <w:color w:val="000000"/>
          <w:szCs w:val="28"/>
          <w:lang w:val="uk-UA"/>
        </w:rPr>
        <w:t xml:space="preserve"> з обмеженим доступом та інших видів інформації відповідно до вимог законодавства в сфері інформації та звернень громадян; </w:t>
      </w:r>
    </w:p>
    <w:p w:rsidR="00474504" w:rsidRPr="00474504" w:rsidRDefault="00474504" w:rsidP="00474504">
      <w:pPr>
        <w:autoSpaceDE w:val="0"/>
        <w:autoSpaceDN w:val="0"/>
        <w:adjustRightInd w:val="0"/>
        <w:spacing w:after="0" w:line="240" w:lineRule="auto"/>
        <w:jc w:val="both"/>
        <w:rPr>
          <w:rFonts w:eastAsia="Calibri" w:cs="Times New Roman"/>
          <w:color w:val="000000"/>
          <w:szCs w:val="28"/>
          <w:lang w:val="uk-UA"/>
        </w:rPr>
      </w:pPr>
      <w:r w:rsidRPr="00474504">
        <w:rPr>
          <w:rFonts w:eastAsia="Calibri" w:cs="Times New Roman"/>
          <w:color w:val="000000"/>
          <w:szCs w:val="28"/>
          <w:lang w:val="uk-UA"/>
        </w:rPr>
        <w:t xml:space="preserve">- надання достовірної інформації; </w:t>
      </w:r>
    </w:p>
    <w:p w:rsidR="00474504" w:rsidRPr="00474504" w:rsidRDefault="00474504" w:rsidP="00474504">
      <w:pPr>
        <w:autoSpaceDE w:val="0"/>
        <w:autoSpaceDN w:val="0"/>
        <w:adjustRightInd w:val="0"/>
        <w:spacing w:after="0" w:line="240" w:lineRule="auto"/>
        <w:jc w:val="both"/>
        <w:rPr>
          <w:rFonts w:eastAsia="Calibri" w:cs="Times New Roman"/>
          <w:color w:val="000000"/>
          <w:szCs w:val="28"/>
          <w:lang w:val="uk-UA"/>
        </w:rPr>
      </w:pPr>
      <w:r w:rsidRPr="00474504">
        <w:rPr>
          <w:rFonts w:eastAsia="Calibri" w:cs="Times New Roman"/>
          <w:color w:val="000000"/>
          <w:szCs w:val="28"/>
          <w:lang w:val="uk-UA"/>
        </w:rPr>
        <w:t xml:space="preserve">- контроль за дотриманням академічної доброчесності здобувачами вищої освіти; </w:t>
      </w:r>
    </w:p>
    <w:p w:rsidR="00474504" w:rsidRPr="00474504" w:rsidRDefault="00474504" w:rsidP="00474504">
      <w:pPr>
        <w:autoSpaceDE w:val="0"/>
        <w:autoSpaceDN w:val="0"/>
        <w:adjustRightInd w:val="0"/>
        <w:spacing w:after="0" w:line="240" w:lineRule="auto"/>
        <w:jc w:val="both"/>
        <w:rPr>
          <w:rFonts w:eastAsia="Calibri" w:cs="Times New Roman"/>
          <w:color w:val="000000"/>
          <w:szCs w:val="28"/>
          <w:lang w:val="uk-UA"/>
        </w:rPr>
      </w:pPr>
      <w:r w:rsidRPr="00474504">
        <w:rPr>
          <w:rFonts w:eastAsia="Calibri" w:cs="Times New Roman"/>
          <w:color w:val="000000"/>
          <w:szCs w:val="28"/>
          <w:lang w:val="uk-UA"/>
        </w:rPr>
        <w:t xml:space="preserve">- уникнення приватного інтересу та конфлікту інтересів; </w:t>
      </w:r>
    </w:p>
    <w:p w:rsidR="00474504" w:rsidRPr="00474504" w:rsidRDefault="00474504" w:rsidP="00474504">
      <w:pPr>
        <w:autoSpaceDE w:val="0"/>
        <w:autoSpaceDN w:val="0"/>
        <w:adjustRightInd w:val="0"/>
        <w:spacing w:after="0" w:line="240" w:lineRule="auto"/>
        <w:jc w:val="both"/>
        <w:rPr>
          <w:rFonts w:eastAsia="Calibri" w:cs="Times New Roman"/>
          <w:color w:val="000000"/>
          <w:szCs w:val="28"/>
          <w:lang w:val="uk-UA"/>
        </w:rPr>
      </w:pPr>
      <w:r w:rsidRPr="00474504">
        <w:rPr>
          <w:rFonts w:eastAsia="Calibri" w:cs="Times New Roman"/>
          <w:color w:val="000000"/>
          <w:szCs w:val="28"/>
          <w:lang w:val="uk-UA"/>
        </w:rPr>
        <w:t xml:space="preserve">- відповідальність за порушення академічної доброчесності; </w:t>
      </w:r>
    </w:p>
    <w:p w:rsidR="00474504" w:rsidRDefault="00474504" w:rsidP="00474504">
      <w:pPr>
        <w:autoSpaceDE w:val="0"/>
        <w:autoSpaceDN w:val="0"/>
        <w:adjustRightInd w:val="0"/>
        <w:spacing w:after="0" w:line="240" w:lineRule="auto"/>
        <w:jc w:val="both"/>
        <w:rPr>
          <w:rFonts w:eastAsia="Calibri" w:cs="Times New Roman"/>
          <w:color w:val="000000"/>
          <w:szCs w:val="28"/>
          <w:lang w:val="uk-UA"/>
        </w:rPr>
      </w:pPr>
      <w:r w:rsidRPr="00474504">
        <w:rPr>
          <w:rFonts w:eastAsia="Calibri" w:cs="Times New Roman"/>
          <w:color w:val="000000"/>
          <w:szCs w:val="28"/>
          <w:lang w:val="uk-UA"/>
        </w:rPr>
        <w:t xml:space="preserve">- негайне повідомлення керівництва </w:t>
      </w:r>
      <w:r w:rsidR="00A0217F" w:rsidRPr="00E40145">
        <w:rPr>
          <w:szCs w:val="28"/>
          <w:lang w:val="uk-UA"/>
        </w:rPr>
        <w:t xml:space="preserve">ЛНУВМБ імені С.З. </w:t>
      </w:r>
      <w:r w:rsidR="00A56038">
        <w:rPr>
          <w:szCs w:val="28"/>
          <w:lang w:val="uk-UA"/>
        </w:rPr>
        <w:t>Ґ</w:t>
      </w:r>
      <w:r w:rsidR="00A0217F" w:rsidRPr="00E40145">
        <w:rPr>
          <w:szCs w:val="28"/>
          <w:lang w:val="uk-UA"/>
        </w:rPr>
        <w:t>жицького</w:t>
      </w:r>
      <w:r w:rsidRPr="00474504">
        <w:rPr>
          <w:rFonts w:eastAsia="Calibri" w:cs="Times New Roman"/>
          <w:color w:val="000000"/>
          <w:szCs w:val="28"/>
          <w:lang w:val="uk-UA"/>
        </w:rPr>
        <w:t xml:space="preserve"> у разі отримання для виконання рішень чи доручень, які є незаконними аб</w:t>
      </w:r>
      <w:r w:rsidR="00A56038">
        <w:rPr>
          <w:rFonts w:eastAsia="Calibri" w:cs="Times New Roman"/>
          <w:color w:val="000000"/>
          <w:szCs w:val="28"/>
          <w:lang w:val="uk-UA"/>
        </w:rPr>
        <w:t xml:space="preserve">о такими, що становлять загрозу </w:t>
      </w:r>
      <w:r w:rsidRPr="00474504">
        <w:rPr>
          <w:rFonts w:eastAsia="Calibri" w:cs="Times New Roman"/>
          <w:color w:val="000000"/>
          <w:szCs w:val="28"/>
          <w:lang w:val="uk-UA"/>
        </w:rPr>
        <w:t>правам</w:t>
      </w:r>
      <w:r w:rsidR="00A56038">
        <w:rPr>
          <w:rFonts w:eastAsia="Calibri" w:cs="Times New Roman"/>
          <w:color w:val="000000"/>
          <w:szCs w:val="28"/>
          <w:lang w:val="uk-UA"/>
        </w:rPr>
        <w:t xml:space="preserve"> відповідно до чинного законодавства</w:t>
      </w:r>
      <w:r w:rsidRPr="00474504">
        <w:rPr>
          <w:rFonts w:eastAsia="Calibri" w:cs="Times New Roman"/>
          <w:color w:val="000000"/>
          <w:szCs w:val="28"/>
          <w:lang w:val="uk-UA"/>
        </w:rPr>
        <w:t xml:space="preserve">, свободам чи інтересам окремих громадян, юридичних осіб, державним або суспільним інтересам тощо. </w:t>
      </w:r>
    </w:p>
    <w:p w:rsidR="00A0217F" w:rsidRPr="00474504" w:rsidRDefault="00A0217F" w:rsidP="00474504">
      <w:pPr>
        <w:autoSpaceDE w:val="0"/>
        <w:autoSpaceDN w:val="0"/>
        <w:adjustRightInd w:val="0"/>
        <w:spacing w:after="0" w:line="240" w:lineRule="auto"/>
        <w:jc w:val="both"/>
        <w:rPr>
          <w:rFonts w:eastAsia="Calibri" w:cs="Times New Roman"/>
          <w:color w:val="000000"/>
          <w:szCs w:val="28"/>
          <w:lang w:val="uk-UA"/>
        </w:rPr>
      </w:pPr>
    </w:p>
    <w:p w:rsidR="00A0217F" w:rsidRPr="00A0217F" w:rsidRDefault="00A0217F" w:rsidP="00A0217F">
      <w:pPr>
        <w:autoSpaceDE w:val="0"/>
        <w:autoSpaceDN w:val="0"/>
        <w:adjustRightInd w:val="0"/>
        <w:spacing w:after="0" w:line="240" w:lineRule="auto"/>
        <w:jc w:val="both"/>
        <w:rPr>
          <w:rFonts w:eastAsia="Calibri" w:cs="Times New Roman"/>
          <w:color w:val="000000"/>
          <w:szCs w:val="28"/>
          <w:lang w:val="uk-UA"/>
        </w:rPr>
      </w:pPr>
      <w:r w:rsidRPr="00A0217F">
        <w:rPr>
          <w:rFonts w:eastAsia="Calibri" w:cs="Times New Roman"/>
          <w:b/>
          <w:bCs/>
          <w:color w:val="000000"/>
          <w:szCs w:val="28"/>
          <w:lang w:val="uk-UA"/>
        </w:rPr>
        <w:t xml:space="preserve">3. Організація роботи Комісії з питань академічної доброчесності </w:t>
      </w:r>
    </w:p>
    <w:p w:rsidR="00A0217F" w:rsidRPr="00A0217F" w:rsidRDefault="00A0217F" w:rsidP="00A0217F">
      <w:pPr>
        <w:autoSpaceDE w:val="0"/>
        <w:autoSpaceDN w:val="0"/>
        <w:adjustRightInd w:val="0"/>
        <w:spacing w:after="0" w:line="240" w:lineRule="auto"/>
        <w:ind w:firstLine="708"/>
        <w:jc w:val="both"/>
        <w:rPr>
          <w:rFonts w:eastAsia="Calibri" w:cs="Times New Roman"/>
          <w:color w:val="000000"/>
          <w:szCs w:val="28"/>
          <w:lang w:val="uk-UA"/>
        </w:rPr>
      </w:pPr>
      <w:r w:rsidRPr="00A0217F">
        <w:rPr>
          <w:rFonts w:eastAsia="Calibri" w:cs="Times New Roman"/>
          <w:color w:val="000000"/>
          <w:szCs w:val="28"/>
          <w:lang w:val="uk-UA"/>
        </w:rPr>
        <w:t xml:space="preserve">3.1. З метою виконання норм цього Положення у </w:t>
      </w:r>
      <w:r w:rsidRPr="00E40145">
        <w:rPr>
          <w:szCs w:val="28"/>
          <w:lang w:val="uk-UA"/>
        </w:rPr>
        <w:t xml:space="preserve">ЛНУВМБ імені С.З. </w:t>
      </w:r>
      <w:r w:rsidR="00A56038">
        <w:rPr>
          <w:szCs w:val="28"/>
          <w:lang w:val="uk-UA"/>
        </w:rPr>
        <w:t>Ґ</w:t>
      </w:r>
      <w:r w:rsidRPr="00E40145">
        <w:rPr>
          <w:szCs w:val="28"/>
          <w:lang w:val="uk-UA"/>
        </w:rPr>
        <w:t>жицького</w:t>
      </w:r>
      <w:r w:rsidRPr="00A0217F">
        <w:rPr>
          <w:rFonts w:eastAsia="Calibri" w:cs="Times New Roman"/>
          <w:color w:val="000000"/>
          <w:szCs w:val="28"/>
          <w:lang w:val="uk-UA"/>
        </w:rPr>
        <w:t xml:space="preserve"> створюється Комісія з питань академічної доброчесності</w:t>
      </w:r>
      <w:r w:rsidR="00844DFB">
        <w:rPr>
          <w:rFonts w:eastAsia="Calibri" w:cs="Times New Roman"/>
          <w:color w:val="000000"/>
          <w:szCs w:val="28"/>
          <w:lang w:val="uk-UA"/>
        </w:rPr>
        <w:t xml:space="preserve"> та професійної етики</w:t>
      </w:r>
      <w:r w:rsidRPr="00A0217F">
        <w:rPr>
          <w:rFonts w:eastAsia="Calibri" w:cs="Times New Roman"/>
          <w:color w:val="000000"/>
          <w:szCs w:val="28"/>
          <w:lang w:val="uk-UA"/>
        </w:rPr>
        <w:t xml:space="preserve"> (далі - Комісія). </w:t>
      </w:r>
    </w:p>
    <w:p w:rsidR="00A0217F" w:rsidRPr="00A0217F" w:rsidRDefault="00772A5C" w:rsidP="00A0217F">
      <w:pPr>
        <w:autoSpaceDE w:val="0"/>
        <w:autoSpaceDN w:val="0"/>
        <w:adjustRightInd w:val="0"/>
        <w:spacing w:after="0" w:line="240" w:lineRule="auto"/>
        <w:ind w:firstLine="708"/>
        <w:jc w:val="both"/>
        <w:rPr>
          <w:rFonts w:eastAsia="Calibri" w:cs="Times New Roman"/>
          <w:color w:val="000000"/>
          <w:szCs w:val="28"/>
          <w:lang w:val="uk-UA"/>
        </w:rPr>
      </w:pPr>
      <w:r>
        <w:rPr>
          <w:rFonts w:eastAsia="Calibri" w:cs="Times New Roman"/>
          <w:color w:val="000000"/>
          <w:szCs w:val="28"/>
          <w:lang w:val="uk-UA"/>
        </w:rPr>
        <w:t xml:space="preserve"> 3.2. Повноваження Комісії, межі її діяльності, склад Комісії, термін  дії Комісії регулюються окремим наказом ректора </w:t>
      </w:r>
      <w:r w:rsidRPr="00E40145">
        <w:rPr>
          <w:szCs w:val="28"/>
          <w:lang w:val="uk-UA"/>
        </w:rPr>
        <w:t xml:space="preserve">ЛНУВМБ імені С.З. </w:t>
      </w:r>
      <w:r>
        <w:rPr>
          <w:szCs w:val="28"/>
          <w:lang w:val="uk-UA"/>
        </w:rPr>
        <w:t>Ґ</w:t>
      </w:r>
      <w:r w:rsidRPr="00E40145">
        <w:rPr>
          <w:szCs w:val="28"/>
          <w:lang w:val="uk-UA"/>
        </w:rPr>
        <w:t>жицького</w:t>
      </w:r>
      <w:r w:rsidR="00B3381E">
        <w:rPr>
          <w:szCs w:val="28"/>
          <w:lang w:val="uk-UA"/>
        </w:rPr>
        <w:t xml:space="preserve"> та Положенням про комісію з питань академічної доброчесності університету.</w:t>
      </w:r>
    </w:p>
    <w:p w:rsidR="00A0217F" w:rsidRPr="00A0217F" w:rsidRDefault="00772A5C" w:rsidP="00A0217F">
      <w:pPr>
        <w:autoSpaceDE w:val="0"/>
        <w:autoSpaceDN w:val="0"/>
        <w:adjustRightInd w:val="0"/>
        <w:spacing w:after="0" w:line="240" w:lineRule="auto"/>
        <w:jc w:val="both"/>
        <w:rPr>
          <w:rFonts w:eastAsia="Calibri" w:cs="Times New Roman"/>
          <w:color w:val="000000"/>
          <w:szCs w:val="28"/>
          <w:lang w:val="uk-UA"/>
        </w:rPr>
      </w:pPr>
      <w:r>
        <w:rPr>
          <w:rFonts w:eastAsia="Calibri" w:cs="Times New Roman"/>
          <w:szCs w:val="28"/>
          <w:lang w:val="uk-UA"/>
        </w:rPr>
        <w:t xml:space="preserve"> </w:t>
      </w:r>
    </w:p>
    <w:p w:rsidR="00A0217F" w:rsidRPr="00285D32" w:rsidRDefault="00A0217F" w:rsidP="00285D32">
      <w:pPr>
        <w:autoSpaceDE w:val="0"/>
        <w:autoSpaceDN w:val="0"/>
        <w:adjustRightInd w:val="0"/>
        <w:spacing w:after="0" w:line="240" w:lineRule="auto"/>
        <w:jc w:val="both"/>
        <w:rPr>
          <w:rFonts w:eastAsia="Calibri" w:cs="Times New Roman"/>
          <w:b/>
          <w:color w:val="000000"/>
          <w:szCs w:val="28"/>
          <w:lang w:val="uk-UA"/>
        </w:rPr>
      </w:pPr>
      <w:r w:rsidRPr="00A0217F">
        <w:rPr>
          <w:rFonts w:eastAsia="Calibri" w:cs="Times New Roman"/>
          <w:b/>
          <w:color w:val="000000"/>
          <w:szCs w:val="28"/>
          <w:lang w:val="uk-UA"/>
        </w:rPr>
        <w:t>4. Відповідальність за порушення академічної доброчесності</w:t>
      </w:r>
    </w:p>
    <w:p w:rsidR="00A0217F" w:rsidRPr="00A0217F" w:rsidRDefault="00285D32" w:rsidP="00A0217F">
      <w:pPr>
        <w:autoSpaceDE w:val="0"/>
        <w:autoSpaceDN w:val="0"/>
        <w:adjustRightInd w:val="0"/>
        <w:spacing w:after="0" w:line="240" w:lineRule="auto"/>
        <w:ind w:firstLine="708"/>
        <w:jc w:val="both"/>
        <w:rPr>
          <w:rFonts w:eastAsia="Calibri" w:cs="Times New Roman"/>
          <w:szCs w:val="28"/>
          <w:lang w:val="uk-UA"/>
        </w:rPr>
      </w:pPr>
      <w:r>
        <w:rPr>
          <w:rFonts w:eastAsia="Calibri" w:cs="Times New Roman"/>
          <w:szCs w:val="28"/>
          <w:lang w:val="uk-UA"/>
        </w:rPr>
        <w:t>4.1</w:t>
      </w:r>
      <w:r w:rsidR="00A0217F" w:rsidRPr="00A0217F">
        <w:rPr>
          <w:rFonts w:eastAsia="Calibri" w:cs="Times New Roman"/>
          <w:szCs w:val="28"/>
          <w:lang w:val="uk-UA"/>
        </w:rPr>
        <w:t xml:space="preserve">. </w:t>
      </w:r>
      <w:proofErr w:type="spellStart"/>
      <w:r w:rsidR="00570552">
        <w:rPr>
          <w:color w:val="000000"/>
          <w:shd w:val="clear" w:color="auto" w:fill="FFFFFF"/>
        </w:rPr>
        <w:t>Порушення</w:t>
      </w:r>
      <w:proofErr w:type="spellEnd"/>
      <w:r w:rsidR="00570552">
        <w:rPr>
          <w:color w:val="000000"/>
          <w:shd w:val="clear" w:color="auto" w:fill="FFFFFF"/>
          <w:lang w:val="uk-UA"/>
        </w:rPr>
        <w:t xml:space="preserve"> </w:t>
      </w:r>
      <w:r w:rsidR="00570552">
        <w:rPr>
          <w:color w:val="000000"/>
          <w:shd w:val="clear" w:color="auto" w:fill="FFFFFF"/>
        </w:rPr>
        <w:t xml:space="preserve"> </w:t>
      </w:r>
      <w:proofErr w:type="spellStart"/>
      <w:r w:rsidR="00570552">
        <w:rPr>
          <w:color w:val="000000"/>
          <w:shd w:val="clear" w:color="auto" w:fill="FFFFFF"/>
        </w:rPr>
        <w:t>академічної</w:t>
      </w:r>
      <w:proofErr w:type="spellEnd"/>
      <w:r w:rsidR="00570552">
        <w:rPr>
          <w:color w:val="000000"/>
          <w:shd w:val="clear" w:color="auto" w:fill="FFFFFF"/>
        </w:rPr>
        <w:t xml:space="preserve"> </w:t>
      </w:r>
      <w:proofErr w:type="spellStart"/>
      <w:r w:rsidR="00570552">
        <w:rPr>
          <w:color w:val="000000"/>
          <w:shd w:val="clear" w:color="auto" w:fill="FFFFFF"/>
        </w:rPr>
        <w:t>доброчесності</w:t>
      </w:r>
      <w:proofErr w:type="spellEnd"/>
      <w:r w:rsidR="00570552">
        <w:rPr>
          <w:color w:val="000000"/>
          <w:shd w:val="clear" w:color="auto" w:fill="FFFFFF"/>
          <w:lang w:val="uk-UA"/>
        </w:rPr>
        <w:t xml:space="preserve"> регулюються Статтею 42 пунктом 4 Закону України «Про освіту» та</w:t>
      </w:r>
      <w:r w:rsidR="00570552">
        <w:rPr>
          <w:color w:val="000000"/>
          <w:shd w:val="clear" w:color="auto" w:fill="FFFFFF"/>
        </w:rPr>
        <w:t xml:space="preserve"> </w:t>
      </w:r>
      <w:r w:rsidR="00570552">
        <w:rPr>
          <w:color w:val="000000"/>
          <w:shd w:val="clear" w:color="auto" w:fill="FFFFFF"/>
          <w:lang w:val="uk-UA"/>
        </w:rPr>
        <w:t xml:space="preserve">наступними </w:t>
      </w:r>
      <w:r w:rsidR="00570552">
        <w:rPr>
          <w:rFonts w:eastAsia="Calibri" w:cs="Times New Roman"/>
          <w:szCs w:val="28"/>
          <w:lang w:val="uk-UA"/>
        </w:rPr>
        <w:t>ф</w:t>
      </w:r>
      <w:r w:rsidR="00A0217F" w:rsidRPr="00A0217F">
        <w:rPr>
          <w:rFonts w:eastAsia="Calibri" w:cs="Times New Roman"/>
          <w:szCs w:val="28"/>
          <w:lang w:val="uk-UA"/>
        </w:rPr>
        <w:t xml:space="preserve">ормами проявів академічної </w:t>
      </w:r>
      <w:proofErr w:type="spellStart"/>
      <w:r w:rsidR="00A0217F" w:rsidRPr="00A0217F">
        <w:rPr>
          <w:rFonts w:eastAsia="Calibri" w:cs="Times New Roman"/>
          <w:szCs w:val="28"/>
          <w:lang w:val="uk-UA"/>
        </w:rPr>
        <w:t>недоброчесності</w:t>
      </w:r>
      <w:proofErr w:type="spellEnd"/>
      <w:r w:rsidR="00A0217F" w:rsidRPr="00A0217F">
        <w:rPr>
          <w:rFonts w:eastAsia="Calibri" w:cs="Times New Roman"/>
          <w:szCs w:val="28"/>
          <w:lang w:val="uk-UA"/>
        </w:rPr>
        <w:t xml:space="preserve"> </w:t>
      </w:r>
      <w:r w:rsidR="00570552">
        <w:rPr>
          <w:rFonts w:eastAsia="Calibri" w:cs="Times New Roman"/>
          <w:szCs w:val="28"/>
          <w:lang w:val="uk-UA"/>
        </w:rPr>
        <w:t>цього Положення</w:t>
      </w:r>
      <w:r w:rsidR="00682D7F">
        <w:rPr>
          <w:rFonts w:eastAsia="Calibri" w:cs="Times New Roman"/>
          <w:szCs w:val="28"/>
          <w:lang w:val="uk-UA"/>
        </w:rPr>
        <w:t>, якими являються</w:t>
      </w:r>
      <w:r w:rsidR="00A0217F" w:rsidRPr="00A0217F">
        <w:rPr>
          <w:rFonts w:eastAsia="Calibri" w:cs="Times New Roman"/>
          <w:szCs w:val="28"/>
          <w:lang w:val="uk-UA"/>
        </w:rPr>
        <w:t>:</w:t>
      </w:r>
    </w:p>
    <w:p w:rsidR="00A0217F" w:rsidRDefault="00C45C91" w:rsidP="00C45C91">
      <w:pPr>
        <w:autoSpaceDE w:val="0"/>
        <w:autoSpaceDN w:val="0"/>
        <w:adjustRightInd w:val="0"/>
        <w:spacing w:after="0" w:line="240" w:lineRule="auto"/>
        <w:jc w:val="both"/>
        <w:rPr>
          <w:rFonts w:eastAsia="Calibri" w:cs="Times New Roman"/>
          <w:szCs w:val="28"/>
          <w:lang w:val="uk-UA"/>
        </w:rPr>
      </w:pPr>
      <w:r>
        <w:rPr>
          <w:rFonts w:eastAsia="Calibri" w:cs="Times New Roman"/>
          <w:szCs w:val="28"/>
          <w:lang w:val="uk-UA"/>
        </w:rPr>
        <w:lastRenderedPageBreak/>
        <w:t xml:space="preserve">- </w:t>
      </w:r>
      <w:r w:rsidR="00A0217F" w:rsidRPr="00A0217F">
        <w:rPr>
          <w:rFonts w:eastAsia="Calibri" w:cs="Times New Roman"/>
          <w:i/>
          <w:szCs w:val="28"/>
          <w:lang w:val="uk-UA"/>
        </w:rPr>
        <w:t>академічний плагіат</w:t>
      </w:r>
      <w:r w:rsidRPr="00C45C91">
        <w:rPr>
          <w:rFonts w:eastAsia="Calibri" w:cs="Times New Roman"/>
          <w:szCs w:val="28"/>
          <w:lang w:val="uk-UA"/>
        </w:rPr>
        <w:t xml:space="preserve"> </w:t>
      </w:r>
      <w:r>
        <w:rPr>
          <w:rFonts w:eastAsia="Calibri" w:cs="Times New Roman"/>
          <w:szCs w:val="28"/>
          <w:lang w:val="uk-UA"/>
        </w:rPr>
        <w:t xml:space="preserve"> - </w:t>
      </w:r>
      <w:r w:rsidRPr="00A0217F">
        <w:rPr>
          <w:rFonts w:eastAsia="Calibri" w:cs="Times New Roman"/>
          <w:szCs w:val="28"/>
          <w:lang w:val="uk-UA"/>
        </w:rPr>
        <w:t>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 без належного оформлення посилань. Використання запозичених текстів у письмових роботах допускається за умови, що з</w:t>
      </w:r>
      <w:r>
        <w:rPr>
          <w:rFonts w:eastAsia="Calibri" w:cs="Times New Roman"/>
          <w:szCs w:val="28"/>
          <w:lang w:val="uk-UA"/>
        </w:rPr>
        <w:t>азначені всі джерела запозичень</w:t>
      </w:r>
      <w:r w:rsidR="00A0217F" w:rsidRPr="00A0217F">
        <w:rPr>
          <w:rFonts w:eastAsia="Calibri" w:cs="Times New Roman"/>
          <w:szCs w:val="28"/>
          <w:lang w:val="uk-UA"/>
        </w:rPr>
        <w:t>;</w:t>
      </w:r>
    </w:p>
    <w:p w:rsidR="00C45C91" w:rsidRPr="00A0217F" w:rsidRDefault="00C45C91" w:rsidP="00A0217F">
      <w:pPr>
        <w:autoSpaceDE w:val="0"/>
        <w:autoSpaceDN w:val="0"/>
        <w:adjustRightInd w:val="0"/>
        <w:spacing w:after="0" w:line="240" w:lineRule="auto"/>
        <w:jc w:val="both"/>
        <w:rPr>
          <w:rFonts w:eastAsia="Calibri" w:cs="Times New Roman"/>
          <w:color w:val="000000"/>
          <w:szCs w:val="28"/>
          <w:lang w:val="uk-UA"/>
        </w:rPr>
      </w:pPr>
      <w:r w:rsidRPr="00A0217F">
        <w:rPr>
          <w:rFonts w:eastAsia="Calibri" w:cs="Times New Roman"/>
          <w:szCs w:val="28"/>
          <w:lang w:val="uk-UA"/>
        </w:rPr>
        <w:t xml:space="preserve">- </w:t>
      </w:r>
      <w:r w:rsidRPr="00A0217F">
        <w:rPr>
          <w:rFonts w:eastAsia="Calibri" w:cs="Times New Roman"/>
          <w:i/>
          <w:szCs w:val="28"/>
          <w:lang w:val="uk-UA"/>
        </w:rPr>
        <w:t>академічний обман</w:t>
      </w:r>
      <w:r w:rsidRPr="00C45C91">
        <w:rPr>
          <w:rFonts w:eastAsia="Calibri" w:cs="Times New Roman"/>
          <w:color w:val="000000"/>
          <w:szCs w:val="28"/>
          <w:lang w:val="uk-UA"/>
        </w:rPr>
        <w:t xml:space="preserve"> </w:t>
      </w:r>
      <w:r>
        <w:rPr>
          <w:rFonts w:eastAsia="Calibri" w:cs="Times New Roman"/>
          <w:color w:val="000000"/>
          <w:szCs w:val="28"/>
          <w:lang w:val="uk-UA"/>
        </w:rPr>
        <w:t xml:space="preserve">- </w:t>
      </w:r>
      <w:r w:rsidRPr="00A0217F">
        <w:rPr>
          <w:rFonts w:eastAsia="Calibri" w:cs="Times New Roman"/>
          <w:color w:val="000000"/>
          <w:szCs w:val="28"/>
          <w:lang w:val="uk-UA"/>
        </w:rPr>
        <w:t>надання завідомо неправдивої інформації стосовно власної освітньої (наукової, творчої) діяльності ч</w:t>
      </w:r>
      <w:r w:rsidR="00584775">
        <w:rPr>
          <w:rFonts w:eastAsia="Calibri" w:cs="Times New Roman"/>
          <w:color w:val="000000"/>
          <w:szCs w:val="28"/>
          <w:lang w:val="uk-UA"/>
        </w:rPr>
        <w:t>и організації освітньої процесу</w:t>
      </w:r>
      <w:r w:rsidRPr="00A0217F">
        <w:rPr>
          <w:rFonts w:eastAsia="Calibri" w:cs="Times New Roman"/>
          <w:szCs w:val="28"/>
          <w:lang w:val="uk-UA"/>
        </w:rPr>
        <w:t>;</w:t>
      </w:r>
    </w:p>
    <w:p w:rsidR="00C45C91" w:rsidRPr="00A0217F" w:rsidRDefault="00C45C91" w:rsidP="00C45C91">
      <w:pPr>
        <w:autoSpaceDE w:val="0"/>
        <w:autoSpaceDN w:val="0"/>
        <w:adjustRightInd w:val="0"/>
        <w:spacing w:after="0" w:line="240" w:lineRule="auto"/>
        <w:jc w:val="both"/>
        <w:rPr>
          <w:rFonts w:eastAsia="Calibri" w:cs="Times New Roman"/>
          <w:color w:val="000000"/>
          <w:szCs w:val="28"/>
          <w:lang w:val="uk-UA"/>
        </w:rPr>
      </w:pPr>
      <w:r>
        <w:rPr>
          <w:rFonts w:eastAsia="Calibri" w:cs="Times New Roman"/>
          <w:szCs w:val="28"/>
          <w:lang w:val="uk-UA"/>
        </w:rPr>
        <w:t xml:space="preserve">- </w:t>
      </w:r>
      <w:r w:rsidR="00A0217F" w:rsidRPr="00A0217F">
        <w:rPr>
          <w:rFonts w:eastAsia="Calibri" w:cs="Times New Roman"/>
          <w:i/>
          <w:szCs w:val="28"/>
          <w:lang w:val="uk-UA"/>
        </w:rPr>
        <w:t>академічне шахрайство</w:t>
      </w:r>
      <w:r w:rsidRPr="00C45C91">
        <w:rPr>
          <w:rFonts w:eastAsia="Calibri" w:cs="Times New Roman"/>
          <w:i/>
          <w:color w:val="000000"/>
          <w:szCs w:val="28"/>
          <w:lang w:val="uk-UA"/>
        </w:rPr>
        <w:t xml:space="preserve"> </w:t>
      </w:r>
      <w:r w:rsidRPr="00A0217F">
        <w:rPr>
          <w:rFonts w:eastAsia="Calibri" w:cs="Times New Roman"/>
          <w:color w:val="000000"/>
          <w:szCs w:val="28"/>
          <w:lang w:val="uk-UA"/>
        </w:rPr>
        <w:t>передбачає будь-які дії учасників освітнього процесу змістом яких є:</w:t>
      </w:r>
    </w:p>
    <w:p w:rsidR="00C45C91" w:rsidRPr="00A0217F" w:rsidRDefault="00C45C91" w:rsidP="00C45C91">
      <w:pPr>
        <w:autoSpaceDE w:val="0"/>
        <w:autoSpaceDN w:val="0"/>
        <w:adjustRightInd w:val="0"/>
        <w:spacing w:after="0" w:line="240" w:lineRule="auto"/>
        <w:jc w:val="both"/>
        <w:rPr>
          <w:rFonts w:eastAsia="Calibri" w:cs="Times New Roman"/>
          <w:color w:val="000000"/>
          <w:szCs w:val="28"/>
          <w:lang w:val="uk-UA"/>
        </w:rPr>
      </w:pPr>
      <w:r>
        <w:rPr>
          <w:rFonts w:eastAsia="Calibri" w:cs="Times New Roman"/>
          <w:color w:val="000000"/>
          <w:szCs w:val="28"/>
          <w:lang w:val="uk-UA"/>
        </w:rPr>
        <w:t xml:space="preserve">               </w:t>
      </w:r>
      <w:r w:rsidRPr="00A0217F">
        <w:rPr>
          <w:rFonts w:eastAsia="Calibri" w:cs="Times New Roman"/>
          <w:color w:val="000000"/>
          <w:szCs w:val="28"/>
          <w:lang w:val="uk-UA"/>
        </w:rPr>
        <w:t>- посилання на джерела, які не використовувалися в роботі;</w:t>
      </w:r>
    </w:p>
    <w:p w:rsidR="00C45C91" w:rsidRPr="00A0217F" w:rsidRDefault="00C45C91" w:rsidP="00C45C91">
      <w:pPr>
        <w:autoSpaceDE w:val="0"/>
        <w:autoSpaceDN w:val="0"/>
        <w:adjustRightInd w:val="0"/>
        <w:spacing w:after="0" w:line="240" w:lineRule="auto"/>
        <w:jc w:val="both"/>
        <w:rPr>
          <w:rFonts w:eastAsia="Calibri" w:cs="Times New Roman"/>
          <w:color w:val="000000"/>
          <w:szCs w:val="28"/>
          <w:lang w:val="uk-UA"/>
        </w:rPr>
      </w:pPr>
      <w:r>
        <w:rPr>
          <w:rFonts w:eastAsia="Calibri" w:cs="Times New Roman"/>
          <w:color w:val="000000"/>
          <w:szCs w:val="28"/>
          <w:lang w:val="uk-UA"/>
        </w:rPr>
        <w:t xml:space="preserve">               </w:t>
      </w:r>
      <w:r w:rsidRPr="00A0217F">
        <w:rPr>
          <w:rFonts w:eastAsia="Calibri" w:cs="Times New Roman"/>
          <w:color w:val="000000"/>
          <w:szCs w:val="28"/>
          <w:lang w:val="uk-UA"/>
        </w:rPr>
        <w:t>- використання під час контрольних заходів заборонених допоміжних матеріалів або технічних засобів;</w:t>
      </w:r>
    </w:p>
    <w:p w:rsidR="00C45C91" w:rsidRPr="00A0217F" w:rsidRDefault="00C45C91" w:rsidP="00C45C91">
      <w:pPr>
        <w:autoSpaceDE w:val="0"/>
        <w:autoSpaceDN w:val="0"/>
        <w:adjustRightInd w:val="0"/>
        <w:spacing w:after="0" w:line="240" w:lineRule="auto"/>
        <w:jc w:val="both"/>
        <w:rPr>
          <w:rFonts w:eastAsia="Calibri" w:cs="Times New Roman"/>
          <w:color w:val="000000"/>
          <w:szCs w:val="28"/>
          <w:lang w:val="uk-UA"/>
        </w:rPr>
      </w:pPr>
      <w:r>
        <w:rPr>
          <w:rFonts w:eastAsia="Calibri" w:cs="Times New Roman"/>
          <w:color w:val="000000"/>
          <w:szCs w:val="28"/>
          <w:lang w:val="uk-UA"/>
        </w:rPr>
        <w:t xml:space="preserve">               </w:t>
      </w:r>
      <w:r w:rsidRPr="00A0217F">
        <w:rPr>
          <w:rFonts w:eastAsia="Calibri" w:cs="Times New Roman"/>
          <w:color w:val="000000"/>
          <w:szCs w:val="28"/>
          <w:lang w:val="uk-UA"/>
        </w:rPr>
        <w:t>- проходження процедур контролю знань підставними особами;</w:t>
      </w:r>
    </w:p>
    <w:p w:rsidR="00C45C91" w:rsidRPr="00A0217F" w:rsidRDefault="00C45C91" w:rsidP="00C45C91">
      <w:pPr>
        <w:autoSpaceDE w:val="0"/>
        <w:autoSpaceDN w:val="0"/>
        <w:adjustRightInd w:val="0"/>
        <w:spacing w:after="0" w:line="240" w:lineRule="auto"/>
        <w:jc w:val="both"/>
        <w:rPr>
          <w:rFonts w:eastAsia="Calibri" w:cs="Times New Roman"/>
          <w:color w:val="000000"/>
          <w:szCs w:val="28"/>
          <w:lang w:val="uk-UA"/>
        </w:rPr>
      </w:pPr>
      <w:r>
        <w:rPr>
          <w:rFonts w:eastAsia="Calibri" w:cs="Times New Roman"/>
          <w:color w:val="000000"/>
          <w:szCs w:val="28"/>
          <w:lang w:val="uk-UA"/>
        </w:rPr>
        <w:t xml:space="preserve">               </w:t>
      </w:r>
      <w:r w:rsidRPr="00A0217F">
        <w:rPr>
          <w:rFonts w:eastAsia="Calibri" w:cs="Times New Roman"/>
          <w:color w:val="000000"/>
          <w:szCs w:val="28"/>
          <w:lang w:val="uk-UA"/>
        </w:rPr>
        <w:t>- списування – використання без відповідного дозволу зовнішніх джерел інформації під час оцінювання результатів навчання;</w:t>
      </w:r>
    </w:p>
    <w:p w:rsidR="00C45C91" w:rsidRPr="00A0217F" w:rsidRDefault="00C45C91" w:rsidP="00C45C91">
      <w:pPr>
        <w:autoSpaceDE w:val="0"/>
        <w:autoSpaceDN w:val="0"/>
        <w:adjustRightInd w:val="0"/>
        <w:spacing w:after="0" w:line="240" w:lineRule="auto"/>
        <w:jc w:val="both"/>
        <w:rPr>
          <w:rFonts w:eastAsia="Calibri" w:cs="Times New Roman"/>
          <w:color w:val="000000"/>
          <w:szCs w:val="28"/>
          <w:lang w:val="uk-UA"/>
        </w:rPr>
      </w:pPr>
      <w:r>
        <w:rPr>
          <w:rFonts w:eastAsia="Calibri" w:cs="Times New Roman"/>
          <w:color w:val="000000"/>
          <w:szCs w:val="28"/>
          <w:lang w:val="uk-UA"/>
        </w:rPr>
        <w:t xml:space="preserve">               </w:t>
      </w:r>
      <w:r w:rsidRPr="00A0217F">
        <w:rPr>
          <w:rFonts w:eastAsia="Calibri" w:cs="Times New Roman"/>
          <w:color w:val="000000"/>
          <w:szCs w:val="28"/>
          <w:lang w:val="uk-UA"/>
        </w:rPr>
        <w:t>- повторне використання раніше виконаної іншою особою письмової роботи (лабораторної, контрольної, індивідуальної, курсової, дипломної тощо);</w:t>
      </w:r>
    </w:p>
    <w:p w:rsidR="00A0217F" w:rsidRPr="00A0217F" w:rsidRDefault="00C45C91" w:rsidP="00A0217F">
      <w:pPr>
        <w:autoSpaceDE w:val="0"/>
        <w:autoSpaceDN w:val="0"/>
        <w:adjustRightInd w:val="0"/>
        <w:spacing w:after="0" w:line="240" w:lineRule="auto"/>
        <w:jc w:val="both"/>
        <w:rPr>
          <w:rFonts w:eastAsia="Calibri" w:cs="Times New Roman"/>
          <w:szCs w:val="28"/>
          <w:lang w:val="uk-UA"/>
        </w:rPr>
      </w:pPr>
      <w:r>
        <w:rPr>
          <w:rFonts w:eastAsia="Calibri" w:cs="Times New Roman"/>
          <w:szCs w:val="28"/>
          <w:lang w:val="uk-UA"/>
        </w:rPr>
        <w:t xml:space="preserve">             </w:t>
      </w:r>
      <w:r w:rsidRPr="00A0217F">
        <w:rPr>
          <w:rFonts w:eastAsia="Calibri" w:cs="Times New Roman"/>
          <w:szCs w:val="28"/>
          <w:lang w:val="uk-UA"/>
        </w:rPr>
        <w:t>- складанн</w:t>
      </w:r>
      <w:r>
        <w:rPr>
          <w:rFonts w:eastAsia="Calibri" w:cs="Times New Roman"/>
          <w:szCs w:val="28"/>
          <w:lang w:val="uk-UA"/>
        </w:rPr>
        <w:t>я іспиту чи заліку іншою особою</w:t>
      </w:r>
      <w:r w:rsidR="00A0217F" w:rsidRPr="00A0217F">
        <w:rPr>
          <w:rFonts w:eastAsia="Calibri" w:cs="Times New Roman"/>
          <w:szCs w:val="28"/>
          <w:lang w:val="uk-UA"/>
        </w:rPr>
        <w:t>;</w:t>
      </w:r>
    </w:p>
    <w:p w:rsidR="00A0217F" w:rsidRPr="00A0217F" w:rsidRDefault="00A0217F" w:rsidP="00A0217F">
      <w:pPr>
        <w:autoSpaceDE w:val="0"/>
        <w:autoSpaceDN w:val="0"/>
        <w:adjustRightInd w:val="0"/>
        <w:spacing w:after="0" w:line="240" w:lineRule="auto"/>
        <w:jc w:val="both"/>
        <w:rPr>
          <w:rFonts w:eastAsia="Calibri" w:cs="Times New Roman"/>
          <w:szCs w:val="28"/>
          <w:lang w:val="uk-UA"/>
        </w:rPr>
      </w:pPr>
      <w:r w:rsidRPr="00A0217F">
        <w:rPr>
          <w:rFonts w:eastAsia="Calibri" w:cs="Times New Roman"/>
          <w:szCs w:val="28"/>
          <w:lang w:val="uk-UA"/>
        </w:rPr>
        <w:t xml:space="preserve">- </w:t>
      </w:r>
      <w:r w:rsidRPr="00A0217F">
        <w:rPr>
          <w:rFonts w:eastAsia="Calibri" w:cs="Times New Roman"/>
          <w:i/>
          <w:szCs w:val="28"/>
          <w:lang w:val="uk-UA"/>
        </w:rPr>
        <w:t>виконання на замовлення</w:t>
      </w:r>
      <w:r w:rsidRPr="00A0217F">
        <w:rPr>
          <w:rFonts w:eastAsia="Calibri" w:cs="Times New Roman"/>
          <w:szCs w:val="28"/>
          <w:lang w:val="uk-UA"/>
        </w:rPr>
        <w:t xml:space="preserve"> та (або) продаж академічних текстів (контрольних, курсових, кваліфікаційних робіт (бакалаврських, магістерських), дисертаційних досліджень і навчальної літератури);</w:t>
      </w:r>
    </w:p>
    <w:p w:rsidR="00A0217F" w:rsidRPr="00A0217F" w:rsidRDefault="00A0217F" w:rsidP="00A0217F">
      <w:pPr>
        <w:autoSpaceDE w:val="0"/>
        <w:autoSpaceDN w:val="0"/>
        <w:adjustRightInd w:val="0"/>
        <w:spacing w:after="0" w:line="240" w:lineRule="auto"/>
        <w:jc w:val="both"/>
        <w:rPr>
          <w:rFonts w:eastAsia="Calibri" w:cs="Times New Roman"/>
          <w:szCs w:val="28"/>
          <w:lang w:val="uk-UA"/>
        </w:rPr>
      </w:pPr>
      <w:r w:rsidRPr="00A0217F">
        <w:rPr>
          <w:rFonts w:eastAsia="Calibri" w:cs="Times New Roman"/>
          <w:szCs w:val="28"/>
          <w:lang w:val="uk-UA"/>
        </w:rPr>
        <w:t xml:space="preserve">- </w:t>
      </w:r>
      <w:r w:rsidRPr="00A0217F">
        <w:rPr>
          <w:rFonts w:eastAsia="Calibri" w:cs="Times New Roman"/>
          <w:i/>
          <w:szCs w:val="28"/>
          <w:lang w:val="uk-UA"/>
        </w:rPr>
        <w:t>академічна фальсифікація та фабрикація</w:t>
      </w:r>
      <w:r w:rsidRPr="00A0217F">
        <w:rPr>
          <w:rFonts w:eastAsia="Calibri" w:cs="Times New Roman"/>
          <w:szCs w:val="28"/>
          <w:lang w:val="uk-UA"/>
        </w:rPr>
        <w:t xml:space="preserve"> – публікація вигаданих результатів досліджень, будь-яких даних з питань освітнього процесу;</w:t>
      </w:r>
    </w:p>
    <w:p w:rsidR="00285D32" w:rsidRPr="00772A5C" w:rsidRDefault="00A0217F" w:rsidP="00584775">
      <w:pPr>
        <w:autoSpaceDE w:val="0"/>
        <w:autoSpaceDN w:val="0"/>
        <w:adjustRightInd w:val="0"/>
        <w:spacing w:after="0" w:line="240" w:lineRule="auto"/>
        <w:jc w:val="both"/>
        <w:rPr>
          <w:rFonts w:eastAsia="Calibri" w:cs="Times New Roman"/>
          <w:szCs w:val="28"/>
          <w:lang w:val="uk-UA"/>
        </w:rPr>
      </w:pPr>
      <w:r w:rsidRPr="00A0217F">
        <w:rPr>
          <w:rFonts w:eastAsia="Calibri" w:cs="Times New Roman"/>
          <w:szCs w:val="28"/>
          <w:lang w:val="uk-UA"/>
        </w:rPr>
        <w:t xml:space="preserve">- </w:t>
      </w:r>
      <w:r w:rsidRPr="00A0217F">
        <w:rPr>
          <w:rFonts w:eastAsia="Calibri" w:cs="Times New Roman"/>
          <w:i/>
          <w:szCs w:val="28"/>
          <w:lang w:val="uk-UA"/>
        </w:rPr>
        <w:t>приписування результатів</w:t>
      </w:r>
      <w:r w:rsidRPr="00A0217F">
        <w:rPr>
          <w:rFonts w:eastAsia="Calibri" w:cs="Times New Roman"/>
          <w:szCs w:val="28"/>
          <w:lang w:val="uk-UA"/>
        </w:rPr>
        <w:t xml:space="preserve"> колективної діяльності одній або окремим особам без узгодження з іншими учасниками авторського колективу або внесення до списку авторів наукової чи навчально-методичної праці осіб, які не бр</w:t>
      </w:r>
      <w:r w:rsidR="006450A5">
        <w:rPr>
          <w:rFonts w:eastAsia="Calibri" w:cs="Times New Roman"/>
          <w:szCs w:val="28"/>
          <w:lang w:val="uk-UA"/>
        </w:rPr>
        <w:t>али участь у створенні продукту.</w:t>
      </w:r>
    </w:p>
    <w:p w:rsidR="00A0217F" w:rsidRDefault="006450A5" w:rsidP="00A0217F">
      <w:pPr>
        <w:autoSpaceDE w:val="0"/>
        <w:autoSpaceDN w:val="0"/>
        <w:adjustRightInd w:val="0"/>
        <w:spacing w:after="0" w:line="240" w:lineRule="auto"/>
        <w:ind w:firstLine="708"/>
        <w:jc w:val="both"/>
        <w:rPr>
          <w:rFonts w:eastAsia="Calibri" w:cs="Times New Roman"/>
          <w:szCs w:val="28"/>
          <w:lang w:val="uk-UA"/>
        </w:rPr>
      </w:pPr>
      <w:r>
        <w:rPr>
          <w:rFonts w:eastAsia="Calibri" w:cs="Times New Roman"/>
          <w:color w:val="000000"/>
          <w:szCs w:val="28"/>
          <w:lang w:val="uk-UA"/>
        </w:rPr>
        <w:t>4.2</w:t>
      </w:r>
      <w:r w:rsidR="00A0217F" w:rsidRPr="00A0217F">
        <w:rPr>
          <w:rFonts w:eastAsia="Calibri" w:cs="Times New Roman"/>
          <w:color w:val="000000"/>
          <w:szCs w:val="28"/>
          <w:lang w:val="uk-UA"/>
        </w:rPr>
        <w:t xml:space="preserve">. </w:t>
      </w:r>
      <w:r w:rsidR="00A0217F" w:rsidRPr="00A0217F">
        <w:rPr>
          <w:rFonts w:eastAsia="Calibri" w:cs="Times New Roman"/>
          <w:szCs w:val="28"/>
          <w:lang w:val="uk-UA"/>
        </w:rPr>
        <w:t>За порушення правил академі</w:t>
      </w:r>
      <w:r>
        <w:rPr>
          <w:rFonts w:eastAsia="Calibri" w:cs="Times New Roman"/>
          <w:szCs w:val="28"/>
          <w:lang w:val="uk-UA"/>
        </w:rPr>
        <w:t>чної доброчесності</w:t>
      </w:r>
      <w:r w:rsidR="00285D32">
        <w:rPr>
          <w:rFonts w:eastAsia="Calibri" w:cs="Times New Roman"/>
          <w:color w:val="000000"/>
          <w:szCs w:val="28"/>
          <w:lang w:val="uk-UA"/>
        </w:rPr>
        <w:t xml:space="preserve"> </w:t>
      </w:r>
      <w:r w:rsidR="00A0217F" w:rsidRPr="00A0217F">
        <w:rPr>
          <w:rFonts w:eastAsia="Calibri" w:cs="Times New Roman"/>
          <w:szCs w:val="28"/>
          <w:lang w:val="uk-UA"/>
        </w:rPr>
        <w:t xml:space="preserve"> науково-педагогічні, </w:t>
      </w:r>
      <w:r w:rsidR="00B0711D">
        <w:rPr>
          <w:rFonts w:eastAsia="Calibri" w:cs="Times New Roman"/>
          <w:szCs w:val="28"/>
          <w:lang w:val="uk-UA"/>
        </w:rPr>
        <w:t>наукові</w:t>
      </w:r>
      <w:r w:rsidR="00A0217F" w:rsidRPr="00A0217F">
        <w:rPr>
          <w:rFonts w:eastAsia="Calibri" w:cs="Times New Roman"/>
          <w:szCs w:val="28"/>
          <w:lang w:val="uk-UA"/>
        </w:rPr>
        <w:t xml:space="preserve"> працівники та здобувачі вищої освіти несуть відповідальність згідно</w:t>
      </w:r>
      <w:r w:rsidR="00285D32">
        <w:rPr>
          <w:rFonts w:eastAsia="Calibri" w:cs="Times New Roman"/>
          <w:szCs w:val="28"/>
          <w:lang w:val="uk-UA"/>
        </w:rPr>
        <w:t xml:space="preserve"> вимог</w:t>
      </w:r>
      <w:r w:rsidR="00A0217F" w:rsidRPr="00A0217F">
        <w:rPr>
          <w:rFonts w:eastAsia="Calibri" w:cs="Times New Roman"/>
          <w:szCs w:val="28"/>
          <w:lang w:val="uk-UA"/>
        </w:rPr>
        <w:t xml:space="preserve"> чинного законодавства України</w:t>
      </w:r>
      <w:r w:rsidRPr="006450A5">
        <w:rPr>
          <w:rFonts w:eastAsia="Calibri" w:cs="Times New Roman"/>
          <w:szCs w:val="28"/>
          <w:lang w:val="uk-UA"/>
        </w:rPr>
        <w:t xml:space="preserve"> </w:t>
      </w:r>
      <w:r>
        <w:rPr>
          <w:rFonts w:eastAsia="Calibri" w:cs="Times New Roman"/>
          <w:szCs w:val="28"/>
          <w:lang w:val="uk-UA"/>
        </w:rPr>
        <w:t xml:space="preserve">та </w:t>
      </w:r>
      <w:r w:rsidRPr="00A0217F">
        <w:rPr>
          <w:rFonts w:eastAsia="Calibri" w:cs="Times New Roman"/>
          <w:color w:val="000000"/>
          <w:szCs w:val="28"/>
          <w:lang w:val="uk-UA"/>
        </w:rPr>
        <w:t>норм цього Положення</w:t>
      </w:r>
      <w:r w:rsidR="00A0217F" w:rsidRPr="00A0217F">
        <w:rPr>
          <w:rFonts w:eastAsia="Calibri" w:cs="Times New Roman"/>
          <w:szCs w:val="28"/>
          <w:lang w:val="uk-UA"/>
        </w:rPr>
        <w:t>.</w:t>
      </w:r>
    </w:p>
    <w:p w:rsidR="0052745D" w:rsidRDefault="006450A5" w:rsidP="0052745D">
      <w:pPr>
        <w:autoSpaceDE w:val="0"/>
        <w:autoSpaceDN w:val="0"/>
        <w:adjustRightInd w:val="0"/>
        <w:spacing w:after="0" w:line="240" w:lineRule="auto"/>
        <w:ind w:firstLine="708"/>
        <w:jc w:val="both"/>
        <w:rPr>
          <w:szCs w:val="28"/>
          <w:lang w:val="uk-UA"/>
        </w:rPr>
      </w:pPr>
      <w:r>
        <w:rPr>
          <w:rFonts w:eastAsia="Calibri" w:cs="Times New Roman"/>
          <w:szCs w:val="28"/>
          <w:lang w:val="uk-UA"/>
        </w:rPr>
        <w:t>4.3</w:t>
      </w:r>
      <w:r w:rsidR="00772A5C">
        <w:rPr>
          <w:rFonts w:eastAsia="Calibri" w:cs="Times New Roman"/>
          <w:szCs w:val="28"/>
          <w:lang w:val="uk-UA"/>
        </w:rPr>
        <w:t xml:space="preserve">. Академічна доброчесність науково-педагогічних, </w:t>
      </w:r>
      <w:r w:rsidR="00DF20DD">
        <w:rPr>
          <w:rFonts w:eastAsia="Calibri" w:cs="Times New Roman"/>
          <w:szCs w:val="28"/>
          <w:lang w:val="uk-UA"/>
        </w:rPr>
        <w:t xml:space="preserve">наукових </w:t>
      </w:r>
      <w:r w:rsidR="0052745D">
        <w:rPr>
          <w:rFonts w:eastAsia="Calibri" w:cs="Times New Roman"/>
          <w:szCs w:val="28"/>
          <w:lang w:val="uk-UA"/>
        </w:rPr>
        <w:t xml:space="preserve">працівників </w:t>
      </w:r>
      <w:r>
        <w:rPr>
          <w:rFonts w:eastAsia="Calibri" w:cs="Times New Roman"/>
          <w:szCs w:val="28"/>
          <w:lang w:val="uk-UA"/>
        </w:rPr>
        <w:t>університету</w:t>
      </w:r>
      <w:r w:rsidR="0052745D">
        <w:rPr>
          <w:rFonts w:eastAsia="Calibri" w:cs="Times New Roman"/>
          <w:szCs w:val="28"/>
          <w:lang w:val="uk-UA"/>
        </w:rPr>
        <w:t xml:space="preserve"> регулюється  н</w:t>
      </w:r>
      <w:r w:rsidR="00772A5C">
        <w:rPr>
          <w:rFonts w:eastAsia="Calibri" w:cs="Times New Roman"/>
          <w:szCs w:val="28"/>
          <w:lang w:val="uk-UA"/>
        </w:rPr>
        <w:t>аказо</w:t>
      </w:r>
      <w:r w:rsidR="0052745D">
        <w:rPr>
          <w:rFonts w:eastAsia="Calibri" w:cs="Times New Roman"/>
          <w:szCs w:val="28"/>
          <w:lang w:val="uk-UA"/>
        </w:rPr>
        <w:t>м</w:t>
      </w:r>
      <w:r w:rsidR="0052745D" w:rsidRPr="0052745D">
        <w:rPr>
          <w:rFonts w:eastAsia="Calibri" w:cs="Times New Roman"/>
          <w:color w:val="000000"/>
          <w:szCs w:val="28"/>
          <w:lang w:val="uk-UA"/>
        </w:rPr>
        <w:t xml:space="preserve"> </w:t>
      </w:r>
      <w:r w:rsidR="0052745D">
        <w:rPr>
          <w:rFonts w:eastAsia="Calibri" w:cs="Times New Roman"/>
          <w:color w:val="000000"/>
          <w:szCs w:val="28"/>
          <w:lang w:val="uk-UA"/>
        </w:rPr>
        <w:t xml:space="preserve"> ректора </w:t>
      </w:r>
      <w:r w:rsidR="0052745D" w:rsidRPr="00E40145">
        <w:rPr>
          <w:szCs w:val="28"/>
          <w:lang w:val="uk-UA"/>
        </w:rPr>
        <w:t xml:space="preserve">ЛНУВМБ імені С.З. </w:t>
      </w:r>
      <w:r w:rsidR="0052745D">
        <w:rPr>
          <w:szCs w:val="28"/>
          <w:lang w:val="uk-UA"/>
        </w:rPr>
        <w:t>Ґ</w:t>
      </w:r>
      <w:r w:rsidR="0052745D" w:rsidRPr="00E40145">
        <w:rPr>
          <w:szCs w:val="28"/>
          <w:lang w:val="uk-UA"/>
        </w:rPr>
        <w:t>жицького</w:t>
      </w:r>
      <w:r w:rsidR="0052745D">
        <w:rPr>
          <w:szCs w:val="28"/>
          <w:lang w:val="uk-UA"/>
        </w:rPr>
        <w:t xml:space="preserve"> № 7-2 від 08 травня 2019 року.</w:t>
      </w:r>
    </w:p>
    <w:p w:rsidR="00570552" w:rsidRDefault="00682D7F" w:rsidP="00570552">
      <w:pPr>
        <w:autoSpaceDE w:val="0"/>
        <w:autoSpaceDN w:val="0"/>
        <w:adjustRightInd w:val="0"/>
        <w:spacing w:after="0" w:line="240" w:lineRule="auto"/>
        <w:ind w:firstLine="708"/>
        <w:jc w:val="both"/>
        <w:rPr>
          <w:rFonts w:eastAsia="Times New Roman" w:cs="Times New Roman"/>
          <w:color w:val="000000"/>
          <w:szCs w:val="28"/>
          <w:lang w:val="uk-UA" w:eastAsia="uk-UA"/>
        </w:rPr>
      </w:pPr>
      <w:r>
        <w:rPr>
          <w:rFonts w:eastAsia="Times New Roman" w:cs="Times New Roman"/>
          <w:color w:val="000000"/>
          <w:szCs w:val="28"/>
          <w:lang w:val="uk-UA" w:eastAsia="uk-UA"/>
        </w:rPr>
        <w:t>4.4</w:t>
      </w:r>
      <w:r w:rsidR="00570552">
        <w:rPr>
          <w:rFonts w:eastAsia="Times New Roman" w:cs="Times New Roman"/>
          <w:color w:val="000000"/>
          <w:szCs w:val="28"/>
          <w:lang w:val="uk-UA" w:eastAsia="uk-UA"/>
        </w:rPr>
        <w:t xml:space="preserve">. Відповідальність здобувачів вищої освіти університету регулюється </w:t>
      </w:r>
      <w:r w:rsidR="000512B6">
        <w:rPr>
          <w:rFonts w:eastAsia="Times New Roman" w:cs="Times New Roman"/>
          <w:color w:val="000000"/>
          <w:szCs w:val="28"/>
          <w:lang w:val="uk-UA" w:eastAsia="uk-UA"/>
        </w:rPr>
        <w:t xml:space="preserve"> Статтею 42 пунктом 6 </w:t>
      </w:r>
      <w:r w:rsidR="00570552">
        <w:rPr>
          <w:rFonts w:eastAsia="Times New Roman" w:cs="Times New Roman"/>
          <w:color w:val="000000"/>
          <w:szCs w:val="28"/>
          <w:lang w:val="uk-UA" w:eastAsia="uk-UA"/>
        </w:rPr>
        <w:t>Закон</w:t>
      </w:r>
      <w:r w:rsidR="000512B6">
        <w:rPr>
          <w:rFonts w:eastAsia="Times New Roman" w:cs="Times New Roman"/>
          <w:color w:val="000000"/>
          <w:szCs w:val="28"/>
          <w:lang w:val="uk-UA" w:eastAsia="uk-UA"/>
        </w:rPr>
        <w:t>у</w:t>
      </w:r>
      <w:r w:rsidR="00570552">
        <w:rPr>
          <w:rFonts w:eastAsia="Times New Roman" w:cs="Times New Roman"/>
          <w:color w:val="000000"/>
          <w:szCs w:val="28"/>
          <w:lang w:val="uk-UA" w:eastAsia="uk-UA"/>
        </w:rPr>
        <w:t xml:space="preserve"> України «Про освіту»</w:t>
      </w:r>
      <w:r>
        <w:rPr>
          <w:rFonts w:eastAsia="Times New Roman" w:cs="Times New Roman"/>
          <w:color w:val="000000"/>
          <w:szCs w:val="28"/>
          <w:lang w:val="uk-UA" w:eastAsia="uk-UA"/>
        </w:rPr>
        <w:t xml:space="preserve"> </w:t>
      </w:r>
      <w:r w:rsidR="000512B6">
        <w:rPr>
          <w:rFonts w:eastAsia="Times New Roman" w:cs="Times New Roman"/>
          <w:color w:val="000000"/>
          <w:szCs w:val="28"/>
          <w:lang w:val="uk-UA" w:eastAsia="uk-UA"/>
        </w:rPr>
        <w:t xml:space="preserve"> </w:t>
      </w:r>
      <w:r>
        <w:rPr>
          <w:rFonts w:eastAsia="Times New Roman" w:cs="Times New Roman"/>
          <w:color w:val="000000"/>
          <w:szCs w:val="28"/>
          <w:lang w:val="uk-UA" w:eastAsia="uk-UA"/>
        </w:rPr>
        <w:t xml:space="preserve"> </w:t>
      </w:r>
      <w:r w:rsidR="000512B6">
        <w:rPr>
          <w:rFonts w:eastAsia="Times New Roman" w:cs="Times New Roman"/>
          <w:color w:val="000000"/>
          <w:szCs w:val="28"/>
          <w:lang w:val="uk-UA" w:eastAsia="uk-UA"/>
        </w:rPr>
        <w:t xml:space="preserve"> </w:t>
      </w:r>
      <w:r w:rsidR="00570552">
        <w:rPr>
          <w:rFonts w:eastAsia="Times New Roman" w:cs="Times New Roman"/>
          <w:color w:val="000000"/>
          <w:szCs w:val="28"/>
          <w:lang w:val="uk-UA" w:eastAsia="uk-UA"/>
        </w:rPr>
        <w:t xml:space="preserve"> та даним Положенням.</w:t>
      </w:r>
    </w:p>
    <w:p w:rsidR="00570552" w:rsidRDefault="00682D7F" w:rsidP="00570552">
      <w:pPr>
        <w:autoSpaceDE w:val="0"/>
        <w:autoSpaceDN w:val="0"/>
        <w:adjustRightInd w:val="0"/>
        <w:spacing w:after="0" w:line="240" w:lineRule="auto"/>
        <w:ind w:firstLine="708"/>
        <w:jc w:val="both"/>
        <w:rPr>
          <w:rFonts w:eastAsia="Times New Roman" w:cs="Times New Roman"/>
          <w:color w:val="000000"/>
          <w:szCs w:val="28"/>
          <w:lang w:val="uk-UA" w:eastAsia="uk-UA"/>
        </w:rPr>
      </w:pPr>
      <w:r>
        <w:rPr>
          <w:rFonts w:eastAsia="Times New Roman" w:cs="Times New Roman"/>
          <w:color w:val="000000"/>
          <w:szCs w:val="28"/>
          <w:lang w:val="uk-UA" w:eastAsia="uk-UA"/>
        </w:rPr>
        <w:t>4.5</w:t>
      </w:r>
      <w:r w:rsidR="00570552">
        <w:rPr>
          <w:rFonts w:eastAsia="Times New Roman" w:cs="Times New Roman"/>
          <w:color w:val="000000"/>
          <w:szCs w:val="28"/>
          <w:lang w:val="uk-UA" w:eastAsia="uk-UA"/>
        </w:rPr>
        <w:t xml:space="preserve">. </w:t>
      </w:r>
      <w:r w:rsidR="00DC37CF">
        <w:rPr>
          <w:rFonts w:eastAsia="Times New Roman" w:cs="Times New Roman"/>
          <w:color w:val="000000"/>
          <w:szCs w:val="28"/>
          <w:lang w:val="uk-UA" w:eastAsia="uk-UA"/>
        </w:rPr>
        <w:t xml:space="preserve">За порушення академічної доброчесності </w:t>
      </w:r>
      <w:r w:rsidR="00570552">
        <w:rPr>
          <w:rFonts w:eastAsia="Times New Roman" w:cs="Times New Roman"/>
          <w:color w:val="000000"/>
          <w:szCs w:val="28"/>
          <w:lang w:val="uk-UA" w:eastAsia="uk-UA"/>
        </w:rPr>
        <w:t xml:space="preserve">Законом України «Про освіту» визначаються </w:t>
      </w:r>
      <w:r w:rsidR="000512B6">
        <w:rPr>
          <w:rFonts w:eastAsia="Times New Roman" w:cs="Times New Roman"/>
          <w:color w:val="000000"/>
          <w:szCs w:val="28"/>
          <w:lang w:val="uk-UA" w:eastAsia="uk-UA"/>
        </w:rPr>
        <w:t>наступні</w:t>
      </w:r>
      <w:r w:rsidR="00570552">
        <w:rPr>
          <w:rFonts w:eastAsia="Times New Roman" w:cs="Times New Roman"/>
          <w:color w:val="000000"/>
          <w:szCs w:val="28"/>
          <w:lang w:val="uk-UA" w:eastAsia="uk-UA"/>
        </w:rPr>
        <w:t xml:space="preserve"> види відповіда</w:t>
      </w:r>
      <w:r w:rsidR="00DC37CF">
        <w:rPr>
          <w:rFonts w:eastAsia="Times New Roman" w:cs="Times New Roman"/>
          <w:color w:val="000000"/>
          <w:szCs w:val="28"/>
          <w:lang w:val="uk-UA" w:eastAsia="uk-UA"/>
        </w:rPr>
        <w:t>льності здобувачів вищої освіти</w:t>
      </w:r>
      <w:r w:rsidR="00570552">
        <w:rPr>
          <w:rFonts w:eastAsia="Times New Roman" w:cs="Times New Roman"/>
          <w:color w:val="000000"/>
          <w:szCs w:val="28"/>
          <w:lang w:val="uk-UA" w:eastAsia="uk-UA"/>
        </w:rPr>
        <w:t>:</w:t>
      </w:r>
    </w:p>
    <w:p w:rsidR="00570552" w:rsidRDefault="00570552" w:rsidP="00570552">
      <w:pPr>
        <w:autoSpaceDE w:val="0"/>
        <w:autoSpaceDN w:val="0"/>
        <w:adjustRightInd w:val="0"/>
        <w:spacing w:after="0" w:line="240" w:lineRule="auto"/>
        <w:ind w:firstLine="708"/>
        <w:jc w:val="both"/>
        <w:rPr>
          <w:rFonts w:eastAsia="Times New Roman" w:cs="Times New Roman"/>
          <w:color w:val="000000"/>
          <w:szCs w:val="28"/>
          <w:lang w:val="uk-UA" w:eastAsia="uk-UA"/>
        </w:rPr>
      </w:pPr>
      <w:r>
        <w:rPr>
          <w:rFonts w:eastAsia="Times New Roman" w:cs="Times New Roman"/>
          <w:color w:val="000000"/>
          <w:szCs w:val="28"/>
          <w:lang w:val="uk-UA" w:eastAsia="uk-UA"/>
        </w:rPr>
        <w:t>- повторне проходження оцінювання (контрольна робота, іспит, залік тощо);</w:t>
      </w:r>
    </w:p>
    <w:p w:rsidR="00570552" w:rsidRDefault="00570552" w:rsidP="00570552">
      <w:pPr>
        <w:autoSpaceDE w:val="0"/>
        <w:autoSpaceDN w:val="0"/>
        <w:adjustRightInd w:val="0"/>
        <w:spacing w:after="0" w:line="240" w:lineRule="auto"/>
        <w:ind w:firstLine="708"/>
        <w:jc w:val="both"/>
        <w:rPr>
          <w:rFonts w:cs="Times New Roman"/>
          <w:color w:val="000000"/>
          <w:szCs w:val="28"/>
          <w:lang w:val="uk-UA"/>
        </w:rPr>
      </w:pPr>
      <w:r>
        <w:rPr>
          <w:rFonts w:eastAsia="Times New Roman" w:cs="Times New Roman"/>
          <w:color w:val="000000"/>
          <w:szCs w:val="28"/>
          <w:lang w:val="uk-UA" w:eastAsia="uk-UA"/>
        </w:rPr>
        <w:lastRenderedPageBreak/>
        <w:t xml:space="preserve">- </w:t>
      </w:r>
      <w:r w:rsidRPr="008A26FF">
        <w:rPr>
          <w:rFonts w:cs="Times New Roman"/>
          <w:color w:val="000000"/>
          <w:szCs w:val="28"/>
          <w:lang w:val="uk-UA"/>
        </w:rPr>
        <w:t xml:space="preserve"> повторне проходження відповідного освітнього компонента освітньої програми;</w:t>
      </w:r>
      <w:r w:rsidRPr="008A26FF">
        <w:rPr>
          <w:rFonts w:cs="Times New Roman"/>
          <w:color w:val="000000"/>
          <w:szCs w:val="28"/>
          <w:lang w:val="uk-UA"/>
        </w:rPr>
        <w:br/>
      </w:r>
      <w:r>
        <w:rPr>
          <w:rFonts w:cs="Times New Roman"/>
          <w:color w:val="000000"/>
          <w:szCs w:val="28"/>
          <w:lang w:val="uk-UA"/>
        </w:rPr>
        <w:t xml:space="preserve">          - </w:t>
      </w:r>
      <w:r w:rsidRPr="008A26FF">
        <w:rPr>
          <w:rFonts w:cs="Times New Roman"/>
          <w:color w:val="000000"/>
          <w:szCs w:val="28"/>
          <w:lang w:val="uk-UA"/>
        </w:rPr>
        <w:t>відрахування із закладу освіти</w:t>
      </w:r>
      <w:r>
        <w:rPr>
          <w:rFonts w:cs="Times New Roman"/>
          <w:color w:val="000000"/>
          <w:szCs w:val="28"/>
          <w:lang w:val="uk-UA"/>
        </w:rPr>
        <w:t>;</w:t>
      </w:r>
    </w:p>
    <w:p w:rsidR="00570552" w:rsidRDefault="00570552" w:rsidP="00570552">
      <w:pPr>
        <w:autoSpaceDE w:val="0"/>
        <w:autoSpaceDN w:val="0"/>
        <w:adjustRightInd w:val="0"/>
        <w:spacing w:after="0" w:line="240" w:lineRule="auto"/>
        <w:jc w:val="both"/>
        <w:rPr>
          <w:rFonts w:cs="Times New Roman"/>
          <w:color w:val="000000"/>
          <w:szCs w:val="28"/>
          <w:lang w:val="uk-UA"/>
        </w:rPr>
      </w:pPr>
      <w:r>
        <w:rPr>
          <w:rFonts w:cs="Times New Roman"/>
          <w:color w:val="000000"/>
          <w:szCs w:val="28"/>
          <w:lang w:val="uk-UA"/>
        </w:rPr>
        <w:t xml:space="preserve">          - позбавлення академічної стипендії;</w:t>
      </w:r>
    </w:p>
    <w:p w:rsidR="00570552" w:rsidRDefault="00570552" w:rsidP="00682D7F">
      <w:pPr>
        <w:autoSpaceDE w:val="0"/>
        <w:autoSpaceDN w:val="0"/>
        <w:adjustRightInd w:val="0"/>
        <w:spacing w:after="0" w:line="240" w:lineRule="auto"/>
        <w:ind w:firstLine="708"/>
        <w:jc w:val="both"/>
        <w:rPr>
          <w:rFonts w:cs="Times New Roman"/>
          <w:color w:val="000000"/>
          <w:szCs w:val="28"/>
          <w:lang w:val="uk-UA"/>
        </w:rPr>
      </w:pPr>
      <w:r>
        <w:rPr>
          <w:rFonts w:cs="Times New Roman"/>
          <w:color w:val="000000"/>
          <w:szCs w:val="28"/>
          <w:lang w:val="uk-UA"/>
        </w:rPr>
        <w:t>- позбавлення наданих закладом освіти пільг з оплати навчання.</w:t>
      </w:r>
    </w:p>
    <w:p w:rsidR="00682D7F" w:rsidRPr="00682D7F" w:rsidRDefault="00682D7F" w:rsidP="00682D7F">
      <w:pPr>
        <w:autoSpaceDE w:val="0"/>
        <w:autoSpaceDN w:val="0"/>
        <w:adjustRightInd w:val="0"/>
        <w:spacing w:after="0" w:line="240" w:lineRule="auto"/>
        <w:ind w:firstLine="708"/>
        <w:jc w:val="both"/>
        <w:rPr>
          <w:rFonts w:cs="Times New Roman"/>
          <w:color w:val="000000"/>
          <w:szCs w:val="28"/>
          <w:lang w:val="uk-UA"/>
        </w:rPr>
      </w:pPr>
      <w:r>
        <w:rPr>
          <w:color w:val="000000"/>
          <w:shd w:val="clear" w:color="auto" w:fill="FFFFFF"/>
          <w:lang w:val="uk-UA"/>
        </w:rPr>
        <w:t xml:space="preserve">4.6. </w:t>
      </w:r>
      <w:r w:rsidR="006F3DD4">
        <w:rPr>
          <w:color w:val="000000"/>
          <w:shd w:val="clear" w:color="auto" w:fill="FFFFFF"/>
          <w:lang w:val="uk-UA"/>
        </w:rPr>
        <w:t xml:space="preserve"> Крім </w:t>
      </w:r>
      <w:r w:rsidR="00DC37CF">
        <w:rPr>
          <w:color w:val="000000"/>
          <w:shd w:val="clear" w:color="auto" w:fill="FFFFFF"/>
          <w:lang w:val="uk-UA"/>
        </w:rPr>
        <w:t xml:space="preserve">порушень, визначених пунктом 4.5. цього Положення, </w:t>
      </w:r>
      <w:r w:rsidR="006F3DD4">
        <w:rPr>
          <w:color w:val="000000"/>
          <w:shd w:val="clear" w:color="auto" w:fill="FFFFFF"/>
          <w:lang w:val="uk-UA"/>
        </w:rPr>
        <w:t xml:space="preserve"> інші види порушення  </w:t>
      </w:r>
      <w:r w:rsidRPr="00682D7F">
        <w:rPr>
          <w:color w:val="000000"/>
          <w:shd w:val="clear" w:color="auto" w:fill="FFFFFF"/>
          <w:lang w:val="uk-UA"/>
        </w:rPr>
        <w:t xml:space="preserve"> </w:t>
      </w:r>
      <w:r w:rsidR="00DC37CF">
        <w:rPr>
          <w:color w:val="000000"/>
          <w:shd w:val="clear" w:color="auto" w:fill="FFFFFF"/>
          <w:lang w:val="uk-UA"/>
        </w:rPr>
        <w:t>академічної доброчесності здобувачами</w:t>
      </w:r>
      <w:r w:rsidR="006F3DD4">
        <w:rPr>
          <w:color w:val="000000"/>
          <w:shd w:val="clear" w:color="auto" w:fill="FFFFFF"/>
          <w:lang w:val="uk-UA"/>
        </w:rPr>
        <w:t xml:space="preserve"> університету</w:t>
      </w:r>
      <w:r w:rsidRPr="00682D7F">
        <w:rPr>
          <w:color w:val="000000"/>
          <w:shd w:val="clear" w:color="auto" w:fill="FFFFFF"/>
          <w:lang w:val="uk-UA"/>
        </w:rPr>
        <w:t xml:space="preserve"> </w:t>
      </w:r>
      <w:r w:rsidR="006F3DD4">
        <w:rPr>
          <w:color w:val="000000"/>
          <w:shd w:val="clear" w:color="auto" w:fill="FFFFFF"/>
          <w:lang w:val="uk-UA"/>
        </w:rPr>
        <w:t xml:space="preserve"> </w:t>
      </w:r>
      <w:r w:rsidRPr="00682D7F">
        <w:rPr>
          <w:color w:val="000000"/>
          <w:shd w:val="clear" w:color="auto" w:fill="FFFFFF"/>
          <w:lang w:val="uk-UA"/>
        </w:rPr>
        <w:t xml:space="preserve"> визначаються </w:t>
      </w:r>
      <w:r w:rsidR="006F3DD4">
        <w:rPr>
          <w:color w:val="000000"/>
          <w:shd w:val="clear" w:color="auto" w:fill="FFFFFF"/>
          <w:lang w:val="uk-UA"/>
        </w:rPr>
        <w:t xml:space="preserve"> даним </w:t>
      </w:r>
      <w:r w:rsidRPr="00682D7F">
        <w:rPr>
          <w:color w:val="000000"/>
          <w:shd w:val="clear" w:color="auto" w:fill="FFFFFF"/>
          <w:lang w:val="uk-UA"/>
        </w:rPr>
        <w:t xml:space="preserve"> </w:t>
      </w:r>
      <w:r w:rsidR="006F3DD4">
        <w:rPr>
          <w:color w:val="000000"/>
          <w:shd w:val="clear" w:color="auto" w:fill="FFFFFF"/>
          <w:lang w:val="uk-UA"/>
        </w:rPr>
        <w:t>П</w:t>
      </w:r>
      <w:r w:rsidRPr="00682D7F">
        <w:rPr>
          <w:color w:val="000000"/>
          <w:shd w:val="clear" w:color="auto" w:fill="FFFFFF"/>
          <w:lang w:val="uk-UA"/>
        </w:rPr>
        <w:t>оложенням</w:t>
      </w:r>
      <w:r w:rsidR="006F3DD4">
        <w:rPr>
          <w:color w:val="000000"/>
          <w:shd w:val="clear" w:color="auto" w:fill="FFFFFF"/>
          <w:lang w:val="uk-UA"/>
        </w:rPr>
        <w:t xml:space="preserve">. </w:t>
      </w:r>
      <w:r w:rsidRPr="00682D7F">
        <w:rPr>
          <w:color w:val="000000"/>
          <w:shd w:val="clear" w:color="auto" w:fill="FFFFFF"/>
          <w:lang w:val="uk-UA"/>
        </w:rPr>
        <w:t xml:space="preserve"> </w:t>
      </w:r>
      <w:r w:rsidR="006F3DD4">
        <w:rPr>
          <w:color w:val="000000"/>
          <w:shd w:val="clear" w:color="auto" w:fill="FFFFFF"/>
          <w:lang w:val="uk-UA"/>
        </w:rPr>
        <w:t xml:space="preserve"> </w:t>
      </w:r>
    </w:p>
    <w:p w:rsidR="0052745D" w:rsidRPr="00682D7F" w:rsidRDefault="006F3DD4" w:rsidP="00682D7F">
      <w:pPr>
        <w:autoSpaceDE w:val="0"/>
        <w:autoSpaceDN w:val="0"/>
        <w:adjustRightInd w:val="0"/>
        <w:spacing w:after="0" w:line="240" w:lineRule="auto"/>
        <w:ind w:firstLine="708"/>
        <w:jc w:val="both"/>
        <w:rPr>
          <w:rFonts w:eastAsia="Times New Roman" w:cs="Times New Roman"/>
          <w:color w:val="000000"/>
          <w:szCs w:val="28"/>
          <w:lang w:val="uk-UA" w:eastAsia="uk-UA"/>
        </w:rPr>
      </w:pPr>
      <w:r>
        <w:rPr>
          <w:szCs w:val="28"/>
          <w:lang w:val="uk-UA"/>
        </w:rPr>
        <w:t>4.7</w:t>
      </w:r>
      <w:r w:rsidR="0052745D">
        <w:rPr>
          <w:szCs w:val="28"/>
          <w:lang w:val="uk-UA"/>
        </w:rPr>
        <w:t xml:space="preserve">. </w:t>
      </w:r>
      <w:r w:rsidR="007E07FB" w:rsidRPr="008A26FF">
        <w:rPr>
          <w:rFonts w:eastAsia="Times New Roman" w:cs="Times New Roman"/>
          <w:color w:val="000000"/>
          <w:szCs w:val="28"/>
          <w:lang w:val="uk-UA" w:eastAsia="uk-UA"/>
        </w:rPr>
        <w:t>Виявлення фактів порушення академічної доброчесності здобувачами</w:t>
      </w:r>
      <w:r w:rsidR="007E07FB">
        <w:rPr>
          <w:rFonts w:eastAsia="Times New Roman" w:cs="Times New Roman"/>
          <w:color w:val="000000"/>
          <w:szCs w:val="28"/>
          <w:lang w:val="uk-UA" w:eastAsia="uk-UA"/>
        </w:rPr>
        <w:t xml:space="preserve"> </w:t>
      </w:r>
      <w:r w:rsidR="007E07FB" w:rsidRPr="008A26FF">
        <w:rPr>
          <w:rFonts w:eastAsia="Times New Roman" w:cs="Times New Roman"/>
          <w:color w:val="000000"/>
          <w:szCs w:val="28"/>
          <w:lang w:val="uk-UA" w:eastAsia="uk-UA"/>
        </w:rPr>
        <w:t>вищої освіти</w:t>
      </w:r>
      <w:r w:rsidRPr="006F3DD4">
        <w:rPr>
          <w:szCs w:val="28"/>
          <w:lang w:val="uk-UA"/>
        </w:rPr>
        <w:t xml:space="preserve"> </w:t>
      </w:r>
      <w:r w:rsidRPr="00E40145">
        <w:rPr>
          <w:szCs w:val="28"/>
          <w:lang w:val="uk-UA"/>
        </w:rPr>
        <w:t xml:space="preserve">ЛНУВМБ імені С.З. </w:t>
      </w:r>
      <w:r>
        <w:rPr>
          <w:szCs w:val="28"/>
          <w:lang w:val="uk-UA"/>
        </w:rPr>
        <w:t>Ґ</w:t>
      </w:r>
      <w:r w:rsidRPr="00E40145">
        <w:rPr>
          <w:szCs w:val="28"/>
          <w:lang w:val="uk-UA"/>
        </w:rPr>
        <w:t>жицького</w:t>
      </w:r>
      <w:r w:rsidR="007E07FB" w:rsidRPr="008A26FF">
        <w:rPr>
          <w:rFonts w:eastAsia="Times New Roman" w:cs="Times New Roman"/>
          <w:color w:val="000000"/>
          <w:szCs w:val="28"/>
          <w:lang w:val="uk-UA" w:eastAsia="uk-UA"/>
        </w:rPr>
        <w:t xml:space="preserve"> під час здійснення освітньо</w:t>
      </w:r>
      <w:r w:rsidR="00DF20DD">
        <w:rPr>
          <w:rFonts w:eastAsia="Times New Roman" w:cs="Times New Roman"/>
          <w:color w:val="000000"/>
          <w:szCs w:val="28"/>
          <w:lang w:val="uk-UA" w:eastAsia="uk-UA"/>
        </w:rPr>
        <w:t>ї</w:t>
      </w:r>
      <w:r w:rsidR="007E07FB" w:rsidRPr="008A26FF">
        <w:rPr>
          <w:rFonts w:eastAsia="Times New Roman" w:cs="Times New Roman"/>
          <w:color w:val="000000"/>
          <w:szCs w:val="28"/>
          <w:lang w:val="uk-UA" w:eastAsia="uk-UA"/>
        </w:rPr>
        <w:t xml:space="preserve"> діяльності здійснюється</w:t>
      </w:r>
      <w:r w:rsidR="007E07FB">
        <w:rPr>
          <w:rFonts w:eastAsia="Times New Roman" w:cs="Times New Roman"/>
          <w:color w:val="000000"/>
          <w:szCs w:val="28"/>
          <w:lang w:val="uk-UA" w:eastAsia="uk-UA"/>
        </w:rPr>
        <w:t xml:space="preserve"> </w:t>
      </w:r>
      <w:r w:rsidR="007E07FB" w:rsidRPr="008A26FF">
        <w:rPr>
          <w:rFonts w:eastAsia="Times New Roman" w:cs="Times New Roman"/>
          <w:color w:val="000000"/>
          <w:szCs w:val="28"/>
          <w:lang w:val="uk-UA" w:eastAsia="uk-UA"/>
        </w:rPr>
        <w:t>передусім викладачами (в межах дисциплін, які вони викладають) та</w:t>
      </w:r>
      <w:r w:rsidR="007E07FB">
        <w:rPr>
          <w:rFonts w:eastAsia="Times New Roman" w:cs="Times New Roman"/>
          <w:color w:val="000000"/>
          <w:szCs w:val="28"/>
          <w:lang w:val="uk-UA" w:eastAsia="uk-UA"/>
        </w:rPr>
        <w:t xml:space="preserve"> </w:t>
      </w:r>
      <w:r w:rsidR="007E07FB" w:rsidRPr="008A26FF">
        <w:rPr>
          <w:rFonts w:eastAsia="Times New Roman" w:cs="Times New Roman"/>
          <w:color w:val="000000"/>
          <w:szCs w:val="28"/>
          <w:lang w:val="uk-UA" w:eastAsia="uk-UA"/>
        </w:rPr>
        <w:t>керівниками кваліфікаційних робіт</w:t>
      </w:r>
      <w:r w:rsidR="007E07FB">
        <w:rPr>
          <w:rFonts w:eastAsia="Times New Roman" w:cs="Times New Roman"/>
          <w:color w:val="000000"/>
          <w:szCs w:val="28"/>
          <w:lang w:val="uk-UA" w:eastAsia="uk-UA"/>
        </w:rPr>
        <w:t xml:space="preserve">, а також комісією </w:t>
      </w:r>
      <w:r w:rsidR="000512B6">
        <w:rPr>
          <w:rFonts w:eastAsia="Times New Roman" w:cs="Times New Roman"/>
          <w:color w:val="000000"/>
          <w:szCs w:val="28"/>
          <w:lang w:val="uk-UA" w:eastAsia="uk-UA"/>
        </w:rPr>
        <w:t xml:space="preserve">університету </w:t>
      </w:r>
      <w:r w:rsidR="007E07FB">
        <w:rPr>
          <w:rFonts w:eastAsia="Times New Roman" w:cs="Times New Roman"/>
          <w:color w:val="000000"/>
          <w:szCs w:val="28"/>
          <w:lang w:val="uk-UA" w:eastAsia="uk-UA"/>
        </w:rPr>
        <w:t>з питань академічної доброчесності.</w:t>
      </w:r>
      <w:r w:rsidR="00682D7F">
        <w:rPr>
          <w:rFonts w:eastAsia="Times New Roman" w:cs="Times New Roman"/>
          <w:color w:val="000000"/>
          <w:szCs w:val="28"/>
          <w:lang w:val="uk-UA" w:eastAsia="uk-UA"/>
        </w:rPr>
        <w:t xml:space="preserve"> </w:t>
      </w:r>
    </w:p>
    <w:p w:rsidR="004A4C38" w:rsidRDefault="008A26FF" w:rsidP="004A4C38">
      <w:pPr>
        <w:autoSpaceDE w:val="0"/>
        <w:autoSpaceDN w:val="0"/>
        <w:adjustRightInd w:val="0"/>
        <w:spacing w:after="0" w:line="240" w:lineRule="auto"/>
        <w:ind w:firstLine="708"/>
        <w:jc w:val="both"/>
        <w:rPr>
          <w:rFonts w:eastAsia="Times New Roman" w:cs="Times New Roman"/>
          <w:color w:val="000000"/>
          <w:szCs w:val="28"/>
          <w:lang w:val="uk-UA" w:eastAsia="uk-UA"/>
        </w:rPr>
      </w:pPr>
      <w:r>
        <w:rPr>
          <w:rFonts w:cs="Times New Roman"/>
          <w:color w:val="000000"/>
          <w:szCs w:val="28"/>
          <w:lang w:val="uk-UA"/>
        </w:rPr>
        <w:t>4.</w:t>
      </w:r>
      <w:r w:rsidR="000512B6">
        <w:rPr>
          <w:rFonts w:cs="Times New Roman"/>
          <w:color w:val="000000"/>
          <w:szCs w:val="28"/>
          <w:lang w:val="uk-UA"/>
        </w:rPr>
        <w:t>8</w:t>
      </w:r>
      <w:r>
        <w:rPr>
          <w:rFonts w:cs="Times New Roman"/>
          <w:color w:val="000000"/>
          <w:szCs w:val="28"/>
          <w:lang w:val="uk-UA"/>
        </w:rPr>
        <w:t>. Відповідно до даного Положення</w:t>
      </w:r>
      <w:r w:rsidR="000512B6">
        <w:rPr>
          <w:rFonts w:cs="Times New Roman"/>
          <w:color w:val="000000"/>
          <w:szCs w:val="28"/>
          <w:lang w:val="uk-UA"/>
        </w:rPr>
        <w:t>,</w:t>
      </w:r>
      <w:r w:rsidR="004A4C38">
        <w:rPr>
          <w:rFonts w:cs="Times New Roman"/>
          <w:color w:val="000000"/>
          <w:szCs w:val="28"/>
          <w:lang w:val="uk-UA"/>
        </w:rPr>
        <w:t xml:space="preserve"> р</w:t>
      </w:r>
      <w:r w:rsidR="007E07FB" w:rsidRPr="008A26FF">
        <w:rPr>
          <w:rFonts w:eastAsia="Times New Roman" w:cs="Times New Roman"/>
          <w:color w:val="000000"/>
          <w:szCs w:val="28"/>
          <w:lang w:val="uk-UA" w:eastAsia="uk-UA"/>
        </w:rPr>
        <w:t>ішення щодо</w:t>
      </w:r>
      <w:r w:rsidR="004A4C38">
        <w:rPr>
          <w:rFonts w:eastAsia="Times New Roman" w:cs="Times New Roman"/>
          <w:color w:val="000000"/>
          <w:szCs w:val="28"/>
          <w:lang w:val="uk-UA" w:eastAsia="uk-UA"/>
        </w:rPr>
        <w:t xml:space="preserve"> відповідальності за порушення</w:t>
      </w:r>
      <w:r w:rsidR="007E07FB" w:rsidRPr="008A26FF">
        <w:rPr>
          <w:rFonts w:eastAsia="Times New Roman" w:cs="Times New Roman"/>
          <w:color w:val="000000"/>
          <w:szCs w:val="28"/>
          <w:lang w:val="uk-UA" w:eastAsia="uk-UA"/>
        </w:rPr>
        <w:t xml:space="preserve"> академічної </w:t>
      </w:r>
      <w:r w:rsidR="004A4C38">
        <w:rPr>
          <w:rFonts w:eastAsia="Times New Roman" w:cs="Times New Roman"/>
          <w:color w:val="000000"/>
          <w:szCs w:val="28"/>
          <w:lang w:val="uk-UA" w:eastAsia="uk-UA"/>
        </w:rPr>
        <w:t xml:space="preserve">  </w:t>
      </w:r>
      <w:r w:rsidR="007E07FB" w:rsidRPr="008A26FF">
        <w:rPr>
          <w:rFonts w:eastAsia="Times New Roman" w:cs="Times New Roman"/>
          <w:color w:val="000000"/>
          <w:szCs w:val="28"/>
          <w:lang w:val="uk-UA" w:eastAsia="uk-UA"/>
        </w:rPr>
        <w:t xml:space="preserve">доброчесності </w:t>
      </w:r>
      <w:r w:rsidR="004A4C38">
        <w:rPr>
          <w:rFonts w:eastAsia="Times New Roman" w:cs="Times New Roman"/>
          <w:color w:val="000000"/>
          <w:szCs w:val="28"/>
          <w:lang w:val="uk-UA" w:eastAsia="uk-UA"/>
        </w:rPr>
        <w:t xml:space="preserve">здобувачами вищої освіти </w:t>
      </w:r>
      <w:r w:rsidR="007E07FB" w:rsidRPr="008A26FF">
        <w:rPr>
          <w:rFonts w:eastAsia="Times New Roman" w:cs="Times New Roman"/>
          <w:color w:val="000000"/>
          <w:szCs w:val="28"/>
          <w:lang w:val="uk-UA" w:eastAsia="uk-UA"/>
        </w:rPr>
        <w:t xml:space="preserve">може прийматись </w:t>
      </w:r>
      <w:r w:rsidR="004A4C38">
        <w:rPr>
          <w:rFonts w:eastAsia="Times New Roman" w:cs="Times New Roman"/>
          <w:color w:val="000000"/>
          <w:szCs w:val="28"/>
          <w:lang w:val="uk-UA" w:eastAsia="uk-UA"/>
        </w:rPr>
        <w:t>наступним чином:</w:t>
      </w:r>
      <w:r w:rsidR="007E07FB" w:rsidRPr="008A26FF">
        <w:rPr>
          <w:rFonts w:eastAsia="Times New Roman" w:cs="Times New Roman"/>
          <w:color w:val="000000"/>
          <w:szCs w:val="28"/>
          <w:lang w:val="uk-UA" w:eastAsia="uk-UA"/>
        </w:rPr>
        <w:t xml:space="preserve"> </w:t>
      </w:r>
      <w:r w:rsidR="004A4C38">
        <w:rPr>
          <w:rFonts w:eastAsia="Times New Roman" w:cs="Times New Roman"/>
          <w:color w:val="000000"/>
          <w:szCs w:val="28"/>
          <w:lang w:val="uk-UA" w:eastAsia="uk-UA"/>
        </w:rPr>
        <w:t xml:space="preserve">  </w:t>
      </w:r>
    </w:p>
    <w:p w:rsidR="004A4C38" w:rsidRDefault="00123941" w:rsidP="004A4C38">
      <w:pPr>
        <w:autoSpaceDE w:val="0"/>
        <w:autoSpaceDN w:val="0"/>
        <w:adjustRightInd w:val="0"/>
        <w:spacing w:after="0" w:line="240" w:lineRule="auto"/>
        <w:ind w:firstLine="708"/>
        <w:jc w:val="both"/>
        <w:rPr>
          <w:rFonts w:eastAsia="Times New Roman" w:cs="Times New Roman"/>
          <w:color w:val="000000"/>
          <w:szCs w:val="28"/>
          <w:lang w:val="uk-UA" w:eastAsia="uk-UA"/>
        </w:rPr>
      </w:pPr>
      <w:r>
        <w:rPr>
          <w:rFonts w:eastAsia="Times New Roman" w:cs="Times New Roman"/>
          <w:color w:val="000000"/>
          <w:szCs w:val="28"/>
          <w:lang w:val="uk-UA" w:eastAsia="uk-UA"/>
        </w:rPr>
        <w:t>4.8.1</w:t>
      </w:r>
      <w:r w:rsidR="004A4C38">
        <w:rPr>
          <w:rFonts w:eastAsia="Times New Roman" w:cs="Times New Roman"/>
          <w:color w:val="000000"/>
          <w:szCs w:val="28"/>
          <w:lang w:val="uk-UA" w:eastAsia="uk-UA"/>
        </w:rPr>
        <w:t>.</w:t>
      </w:r>
      <w:r>
        <w:rPr>
          <w:rFonts w:eastAsia="Times New Roman" w:cs="Times New Roman"/>
          <w:color w:val="000000"/>
          <w:szCs w:val="28"/>
          <w:lang w:val="uk-UA" w:eastAsia="uk-UA"/>
        </w:rPr>
        <w:t xml:space="preserve"> </w:t>
      </w:r>
      <w:r w:rsidR="008A26FF" w:rsidRPr="008A26FF">
        <w:rPr>
          <w:rFonts w:eastAsia="Times New Roman" w:cs="Times New Roman"/>
          <w:color w:val="000000"/>
          <w:szCs w:val="28"/>
          <w:lang w:val="uk-UA" w:eastAsia="uk-UA"/>
        </w:rPr>
        <w:t>Викладач</w:t>
      </w:r>
      <w:r w:rsidR="004A4C38">
        <w:rPr>
          <w:rFonts w:eastAsia="Times New Roman" w:cs="Times New Roman"/>
          <w:color w:val="000000"/>
          <w:szCs w:val="28"/>
          <w:lang w:val="uk-UA" w:eastAsia="uk-UA"/>
        </w:rPr>
        <w:t>ем, який</w:t>
      </w:r>
      <w:r w:rsidR="008A26FF" w:rsidRPr="008A26FF">
        <w:rPr>
          <w:rFonts w:eastAsia="Times New Roman" w:cs="Times New Roman"/>
          <w:color w:val="000000"/>
          <w:szCs w:val="28"/>
          <w:lang w:val="uk-UA" w:eastAsia="uk-UA"/>
        </w:rPr>
        <w:t xml:space="preserve"> може призначати такі види академічної відповідальності</w:t>
      </w:r>
      <w:r w:rsidR="004A4C38">
        <w:rPr>
          <w:rFonts w:eastAsia="Times New Roman" w:cs="Times New Roman"/>
          <w:color w:val="000000"/>
          <w:szCs w:val="28"/>
          <w:lang w:val="uk-UA" w:eastAsia="uk-UA"/>
        </w:rPr>
        <w:t>:</w:t>
      </w:r>
      <w:r w:rsidR="008A26FF" w:rsidRPr="008A26FF">
        <w:rPr>
          <w:rFonts w:eastAsia="Times New Roman" w:cs="Times New Roman"/>
          <w:color w:val="000000"/>
          <w:szCs w:val="28"/>
          <w:lang w:val="uk-UA" w:eastAsia="uk-UA"/>
        </w:rPr>
        <w:t xml:space="preserve"> </w:t>
      </w:r>
      <w:r w:rsidR="004A4C38">
        <w:rPr>
          <w:rFonts w:eastAsia="Times New Roman" w:cs="Times New Roman"/>
          <w:color w:val="000000"/>
          <w:szCs w:val="28"/>
          <w:lang w:val="uk-UA" w:eastAsia="uk-UA"/>
        </w:rPr>
        <w:t xml:space="preserve">  </w:t>
      </w:r>
    </w:p>
    <w:p w:rsidR="00143766" w:rsidRDefault="008A26FF" w:rsidP="004A4C38">
      <w:pPr>
        <w:autoSpaceDE w:val="0"/>
        <w:autoSpaceDN w:val="0"/>
        <w:adjustRightInd w:val="0"/>
        <w:spacing w:after="0" w:line="240" w:lineRule="auto"/>
        <w:ind w:firstLine="708"/>
        <w:jc w:val="both"/>
        <w:rPr>
          <w:rFonts w:eastAsia="Times New Roman" w:cs="Times New Roman"/>
          <w:color w:val="000000"/>
          <w:szCs w:val="28"/>
          <w:lang w:val="uk-UA" w:eastAsia="uk-UA"/>
        </w:rPr>
      </w:pPr>
      <w:r w:rsidRPr="008A26FF">
        <w:rPr>
          <w:rFonts w:ascii="Symbol" w:eastAsia="Times New Roman" w:hAnsi="Symbol" w:cs="Times New Roman"/>
          <w:color w:val="000000"/>
          <w:szCs w:val="28"/>
          <w:lang w:val="uk-UA" w:eastAsia="uk-UA"/>
        </w:rPr>
        <w:sym w:font="Symbol" w:char="F02D"/>
      </w:r>
      <w:r w:rsidRPr="008A26FF">
        <w:rPr>
          <w:rFonts w:ascii="Symbol" w:eastAsia="Times New Roman" w:hAnsi="Symbol" w:cs="Times New Roman"/>
          <w:color w:val="000000"/>
          <w:szCs w:val="28"/>
          <w:lang w:val="uk-UA" w:eastAsia="uk-UA"/>
        </w:rPr>
        <w:t></w:t>
      </w:r>
      <w:r w:rsidRPr="008A26FF">
        <w:rPr>
          <w:rFonts w:eastAsia="Times New Roman" w:cs="Times New Roman"/>
          <w:color w:val="000000"/>
          <w:szCs w:val="28"/>
          <w:lang w:val="uk-UA" w:eastAsia="uk-UA"/>
        </w:rPr>
        <w:t>зниження результатів оцінювання контрольної роботи, іспиту,</w:t>
      </w:r>
      <w:r w:rsidRPr="008A26FF">
        <w:rPr>
          <w:rFonts w:eastAsia="Times New Roman" w:cs="Times New Roman"/>
          <w:color w:val="000000"/>
          <w:szCs w:val="28"/>
          <w:lang w:val="uk-UA" w:eastAsia="uk-UA"/>
        </w:rPr>
        <w:br/>
        <w:t>заліку тощо;</w:t>
      </w:r>
      <w:r w:rsidRPr="008A26FF">
        <w:rPr>
          <w:rFonts w:eastAsia="Times New Roman" w:cs="Times New Roman"/>
          <w:color w:val="000000"/>
          <w:szCs w:val="28"/>
          <w:lang w:val="uk-UA" w:eastAsia="uk-UA"/>
        </w:rPr>
        <w:br/>
      </w:r>
      <w:r w:rsidR="004A4C38">
        <w:rPr>
          <w:rFonts w:ascii="Symbol" w:eastAsia="Times New Roman" w:hAnsi="Symbol" w:cs="Times New Roman"/>
          <w:color w:val="000000"/>
          <w:szCs w:val="28"/>
          <w:lang w:val="uk-UA" w:eastAsia="uk-UA"/>
        </w:rPr>
        <w:t></w:t>
      </w:r>
      <w:r w:rsidR="004A4C38">
        <w:rPr>
          <w:rFonts w:ascii="Symbol" w:eastAsia="Times New Roman" w:hAnsi="Symbol" w:cs="Times New Roman"/>
          <w:color w:val="000000"/>
          <w:szCs w:val="28"/>
          <w:lang w:val="uk-UA" w:eastAsia="uk-UA"/>
        </w:rPr>
        <w:t></w:t>
      </w:r>
      <w:r w:rsidR="004A4C38">
        <w:rPr>
          <w:rFonts w:ascii="Symbol" w:eastAsia="Times New Roman" w:hAnsi="Symbol" w:cs="Times New Roman"/>
          <w:color w:val="000000"/>
          <w:szCs w:val="28"/>
          <w:lang w:val="uk-UA" w:eastAsia="uk-UA"/>
        </w:rPr>
        <w:t></w:t>
      </w:r>
      <w:r w:rsidR="004A4C38">
        <w:rPr>
          <w:rFonts w:ascii="Symbol" w:eastAsia="Times New Roman" w:hAnsi="Symbol" w:cs="Times New Roman"/>
          <w:color w:val="000000"/>
          <w:szCs w:val="28"/>
          <w:lang w:val="uk-UA" w:eastAsia="uk-UA"/>
        </w:rPr>
        <w:t></w:t>
      </w:r>
      <w:r w:rsidR="004A4C38">
        <w:rPr>
          <w:rFonts w:ascii="Symbol" w:eastAsia="Times New Roman" w:hAnsi="Symbol" w:cs="Times New Roman"/>
          <w:color w:val="000000"/>
          <w:szCs w:val="28"/>
          <w:lang w:val="uk-UA" w:eastAsia="uk-UA"/>
        </w:rPr>
        <w:t></w:t>
      </w:r>
      <w:r w:rsidR="004A4C38">
        <w:rPr>
          <w:rFonts w:ascii="Symbol" w:eastAsia="Times New Roman" w:hAnsi="Symbol" w:cs="Times New Roman"/>
          <w:color w:val="000000"/>
          <w:szCs w:val="28"/>
          <w:lang w:val="uk-UA" w:eastAsia="uk-UA"/>
        </w:rPr>
        <w:t></w:t>
      </w:r>
      <w:r w:rsidR="004A4C38">
        <w:rPr>
          <w:rFonts w:ascii="Symbol" w:eastAsia="Times New Roman" w:hAnsi="Symbol" w:cs="Times New Roman"/>
          <w:color w:val="000000"/>
          <w:szCs w:val="28"/>
          <w:lang w:val="uk-UA" w:eastAsia="uk-UA"/>
        </w:rPr>
        <w:t></w:t>
      </w:r>
      <w:r w:rsidR="004A4C38">
        <w:rPr>
          <w:rFonts w:ascii="Symbol" w:eastAsia="Times New Roman" w:hAnsi="Symbol" w:cs="Times New Roman"/>
          <w:color w:val="000000"/>
          <w:szCs w:val="28"/>
          <w:lang w:val="uk-UA" w:eastAsia="uk-UA"/>
        </w:rPr>
        <w:t></w:t>
      </w:r>
      <w:r w:rsidR="004A4C38">
        <w:rPr>
          <w:rFonts w:ascii="Symbol" w:eastAsia="Times New Roman" w:hAnsi="Symbol" w:cs="Times New Roman"/>
          <w:color w:val="000000"/>
          <w:szCs w:val="28"/>
          <w:lang w:val="uk-UA" w:eastAsia="uk-UA"/>
        </w:rPr>
        <w:t></w:t>
      </w:r>
      <w:r w:rsidRPr="008A26FF">
        <w:rPr>
          <w:rFonts w:ascii="Symbol" w:eastAsia="Times New Roman" w:hAnsi="Symbol" w:cs="Times New Roman"/>
          <w:color w:val="000000"/>
          <w:szCs w:val="28"/>
          <w:lang w:val="uk-UA" w:eastAsia="uk-UA"/>
        </w:rPr>
        <w:sym w:font="Symbol" w:char="F02D"/>
      </w:r>
      <w:r w:rsidRPr="008A26FF">
        <w:rPr>
          <w:rFonts w:ascii="Symbol" w:eastAsia="Times New Roman" w:hAnsi="Symbol" w:cs="Times New Roman"/>
          <w:color w:val="000000"/>
          <w:szCs w:val="28"/>
          <w:lang w:val="uk-UA" w:eastAsia="uk-UA"/>
        </w:rPr>
        <w:t></w:t>
      </w:r>
      <w:r w:rsidRPr="008A26FF">
        <w:rPr>
          <w:rFonts w:eastAsia="Times New Roman" w:cs="Times New Roman"/>
          <w:color w:val="000000"/>
          <w:szCs w:val="28"/>
          <w:lang w:val="uk-UA" w:eastAsia="uk-UA"/>
        </w:rPr>
        <w:t>повторне проходження оцінювання контрольних робіт, іспитів,</w:t>
      </w:r>
      <w:r w:rsidRPr="008A26FF">
        <w:rPr>
          <w:rFonts w:eastAsia="Times New Roman" w:cs="Times New Roman"/>
          <w:color w:val="000000"/>
          <w:szCs w:val="28"/>
          <w:lang w:val="uk-UA" w:eastAsia="uk-UA"/>
        </w:rPr>
        <w:br/>
        <w:t>заліків тощо;</w:t>
      </w:r>
      <w:r w:rsidRPr="008A26FF">
        <w:rPr>
          <w:rFonts w:eastAsia="Times New Roman" w:cs="Times New Roman"/>
          <w:color w:val="000000"/>
          <w:szCs w:val="28"/>
          <w:lang w:val="uk-UA" w:eastAsia="uk-UA"/>
        </w:rPr>
        <w:br/>
      </w:r>
      <w:r w:rsidR="00143766">
        <w:rPr>
          <w:rFonts w:ascii="Symbol" w:eastAsia="Times New Roman" w:hAnsi="Symbol" w:cs="Times New Roman"/>
          <w:color w:val="000000"/>
          <w:szCs w:val="28"/>
          <w:lang w:val="uk-UA" w:eastAsia="uk-UA"/>
        </w:rPr>
        <w:t></w:t>
      </w:r>
      <w:r w:rsidR="00143766">
        <w:rPr>
          <w:rFonts w:ascii="Symbol" w:eastAsia="Times New Roman" w:hAnsi="Symbol" w:cs="Times New Roman"/>
          <w:color w:val="000000"/>
          <w:szCs w:val="28"/>
          <w:lang w:val="uk-UA" w:eastAsia="uk-UA"/>
        </w:rPr>
        <w:t></w:t>
      </w:r>
      <w:r w:rsidR="00143766">
        <w:rPr>
          <w:rFonts w:ascii="Symbol" w:eastAsia="Times New Roman" w:hAnsi="Symbol" w:cs="Times New Roman"/>
          <w:color w:val="000000"/>
          <w:szCs w:val="28"/>
          <w:lang w:val="uk-UA" w:eastAsia="uk-UA"/>
        </w:rPr>
        <w:t></w:t>
      </w:r>
      <w:r w:rsidR="00143766">
        <w:rPr>
          <w:rFonts w:ascii="Symbol" w:eastAsia="Times New Roman" w:hAnsi="Symbol" w:cs="Times New Roman"/>
          <w:color w:val="000000"/>
          <w:szCs w:val="28"/>
          <w:lang w:val="uk-UA" w:eastAsia="uk-UA"/>
        </w:rPr>
        <w:t></w:t>
      </w:r>
      <w:r w:rsidR="00143766">
        <w:rPr>
          <w:rFonts w:ascii="Symbol" w:eastAsia="Times New Roman" w:hAnsi="Symbol" w:cs="Times New Roman"/>
          <w:color w:val="000000"/>
          <w:szCs w:val="28"/>
          <w:lang w:val="uk-UA" w:eastAsia="uk-UA"/>
        </w:rPr>
        <w:t></w:t>
      </w:r>
      <w:r w:rsidR="00143766">
        <w:rPr>
          <w:rFonts w:ascii="Symbol" w:eastAsia="Times New Roman" w:hAnsi="Symbol" w:cs="Times New Roman"/>
          <w:color w:val="000000"/>
          <w:szCs w:val="28"/>
          <w:lang w:val="uk-UA" w:eastAsia="uk-UA"/>
        </w:rPr>
        <w:t></w:t>
      </w:r>
      <w:r w:rsidR="00143766">
        <w:rPr>
          <w:rFonts w:ascii="Symbol" w:eastAsia="Times New Roman" w:hAnsi="Symbol" w:cs="Times New Roman"/>
          <w:color w:val="000000"/>
          <w:szCs w:val="28"/>
          <w:lang w:val="uk-UA" w:eastAsia="uk-UA"/>
        </w:rPr>
        <w:t></w:t>
      </w:r>
      <w:r w:rsidR="00143766">
        <w:rPr>
          <w:rFonts w:ascii="Symbol" w:eastAsia="Times New Roman" w:hAnsi="Symbol" w:cs="Times New Roman"/>
          <w:color w:val="000000"/>
          <w:szCs w:val="28"/>
          <w:lang w:val="uk-UA" w:eastAsia="uk-UA"/>
        </w:rPr>
        <w:t></w:t>
      </w:r>
      <w:r w:rsidR="00143766">
        <w:rPr>
          <w:rFonts w:ascii="Symbol" w:eastAsia="Times New Roman" w:hAnsi="Symbol" w:cs="Times New Roman"/>
          <w:color w:val="000000"/>
          <w:szCs w:val="28"/>
          <w:lang w:val="uk-UA" w:eastAsia="uk-UA"/>
        </w:rPr>
        <w:t></w:t>
      </w:r>
      <w:r w:rsidRPr="008A26FF">
        <w:rPr>
          <w:rFonts w:ascii="Symbol" w:eastAsia="Times New Roman" w:hAnsi="Symbol" w:cs="Times New Roman"/>
          <w:color w:val="000000"/>
          <w:szCs w:val="28"/>
          <w:lang w:val="uk-UA" w:eastAsia="uk-UA"/>
        </w:rPr>
        <w:sym w:font="Symbol" w:char="F02D"/>
      </w:r>
      <w:r w:rsidRPr="008A26FF">
        <w:rPr>
          <w:rFonts w:ascii="Symbol" w:eastAsia="Times New Roman" w:hAnsi="Symbol" w:cs="Times New Roman"/>
          <w:color w:val="000000"/>
          <w:szCs w:val="28"/>
          <w:lang w:val="uk-UA" w:eastAsia="uk-UA"/>
        </w:rPr>
        <w:t></w:t>
      </w:r>
      <w:r w:rsidRPr="008A26FF">
        <w:rPr>
          <w:rFonts w:eastAsia="Times New Roman" w:cs="Times New Roman"/>
          <w:color w:val="000000"/>
          <w:szCs w:val="28"/>
          <w:lang w:val="uk-UA" w:eastAsia="uk-UA"/>
        </w:rPr>
        <w:t>призначення додаткових контрольних заходів (додаткові</w:t>
      </w:r>
      <w:r w:rsidRPr="008A26FF">
        <w:rPr>
          <w:rFonts w:eastAsia="Times New Roman" w:cs="Times New Roman"/>
          <w:color w:val="000000"/>
          <w:szCs w:val="28"/>
          <w:lang w:val="uk-UA" w:eastAsia="uk-UA"/>
        </w:rPr>
        <w:br/>
        <w:t>індивідуальні завдання, додаткові контрольні роботи, тести тощо).</w:t>
      </w:r>
      <w:r w:rsidRPr="008A26FF">
        <w:rPr>
          <w:rFonts w:eastAsia="Times New Roman" w:cs="Times New Roman"/>
          <w:color w:val="000000"/>
          <w:szCs w:val="28"/>
          <w:lang w:val="uk-UA" w:eastAsia="uk-UA"/>
        </w:rPr>
        <w:br/>
      </w:r>
      <w:r w:rsidR="00123941">
        <w:rPr>
          <w:rFonts w:eastAsia="Times New Roman" w:cs="Times New Roman"/>
          <w:color w:val="000000"/>
          <w:szCs w:val="28"/>
          <w:lang w:val="uk-UA" w:eastAsia="uk-UA"/>
        </w:rPr>
        <w:t xml:space="preserve">         4.8</w:t>
      </w:r>
      <w:r w:rsidR="00143766">
        <w:rPr>
          <w:rFonts w:eastAsia="Times New Roman" w:cs="Times New Roman"/>
          <w:color w:val="000000"/>
          <w:szCs w:val="28"/>
          <w:lang w:val="uk-UA" w:eastAsia="uk-UA"/>
        </w:rPr>
        <w:t xml:space="preserve">.2. </w:t>
      </w:r>
      <w:r w:rsidRPr="008A26FF">
        <w:rPr>
          <w:rFonts w:eastAsia="Times New Roman" w:cs="Times New Roman"/>
          <w:color w:val="000000"/>
          <w:szCs w:val="28"/>
          <w:lang w:val="uk-UA" w:eastAsia="uk-UA"/>
        </w:rPr>
        <w:t>Керівник</w:t>
      </w:r>
      <w:r w:rsidR="00143766">
        <w:rPr>
          <w:rFonts w:eastAsia="Times New Roman" w:cs="Times New Roman"/>
          <w:color w:val="000000"/>
          <w:szCs w:val="28"/>
          <w:lang w:val="uk-UA" w:eastAsia="uk-UA"/>
        </w:rPr>
        <w:t>ом</w:t>
      </w:r>
      <w:r w:rsidRPr="008A26FF">
        <w:rPr>
          <w:rFonts w:eastAsia="Times New Roman" w:cs="Times New Roman"/>
          <w:color w:val="000000"/>
          <w:szCs w:val="28"/>
          <w:lang w:val="uk-UA" w:eastAsia="uk-UA"/>
        </w:rPr>
        <w:t xml:space="preserve"> кваліфікаційної роботи</w:t>
      </w:r>
      <w:r w:rsidR="00143766">
        <w:rPr>
          <w:rFonts w:eastAsia="Times New Roman" w:cs="Times New Roman"/>
          <w:color w:val="000000"/>
          <w:szCs w:val="28"/>
          <w:lang w:val="uk-UA" w:eastAsia="uk-UA"/>
        </w:rPr>
        <w:t>, який</w:t>
      </w:r>
      <w:r w:rsidRPr="008A26FF">
        <w:rPr>
          <w:rFonts w:eastAsia="Times New Roman" w:cs="Times New Roman"/>
          <w:color w:val="000000"/>
          <w:szCs w:val="28"/>
          <w:lang w:val="uk-UA" w:eastAsia="uk-UA"/>
        </w:rPr>
        <w:t xml:space="preserve"> може призначати </w:t>
      </w:r>
      <w:r w:rsidR="00143766">
        <w:rPr>
          <w:rFonts w:eastAsia="Times New Roman" w:cs="Times New Roman"/>
          <w:color w:val="000000"/>
          <w:szCs w:val="28"/>
          <w:lang w:val="uk-UA" w:eastAsia="uk-UA"/>
        </w:rPr>
        <w:t xml:space="preserve">наступні </w:t>
      </w:r>
      <w:r w:rsidRPr="008A26FF">
        <w:rPr>
          <w:rFonts w:eastAsia="Times New Roman" w:cs="Times New Roman"/>
          <w:color w:val="000000"/>
          <w:szCs w:val="28"/>
          <w:lang w:val="uk-UA" w:eastAsia="uk-UA"/>
        </w:rPr>
        <w:t>види академічної</w:t>
      </w:r>
      <w:r w:rsidR="00143766">
        <w:rPr>
          <w:rFonts w:eastAsia="Times New Roman" w:cs="Times New Roman"/>
          <w:color w:val="000000"/>
          <w:szCs w:val="28"/>
          <w:lang w:val="uk-UA" w:eastAsia="uk-UA"/>
        </w:rPr>
        <w:t xml:space="preserve"> </w:t>
      </w:r>
      <w:r w:rsidRPr="008A26FF">
        <w:rPr>
          <w:rFonts w:eastAsia="Times New Roman" w:cs="Times New Roman"/>
          <w:color w:val="000000"/>
          <w:szCs w:val="28"/>
          <w:lang w:val="uk-UA" w:eastAsia="uk-UA"/>
        </w:rPr>
        <w:t>відповідальності</w:t>
      </w:r>
      <w:r w:rsidR="00143766">
        <w:rPr>
          <w:rFonts w:eastAsia="Times New Roman" w:cs="Times New Roman"/>
          <w:color w:val="000000"/>
          <w:szCs w:val="28"/>
          <w:lang w:val="uk-UA" w:eastAsia="uk-UA"/>
        </w:rPr>
        <w:t>:</w:t>
      </w:r>
      <w:r w:rsidRPr="008A26FF">
        <w:rPr>
          <w:rFonts w:eastAsia="Times New Roman" w:cs="Times New Roman"/>
          <w:color w:val="000000"/>
          <w:szCs w:val="28"/>
          <w:lang w:val="uk-UA" w:eastAsia="uk-UA"/>
        </w:rPr>
        <w:t xml:space="preserve"> </w:t>
      </w:r>
      <w:r w:rsidR="00143766">
        <w:rPr>
          <w:rFonts w:eastAsia="Times New Roman" w:cs="Times New Roman"/>
          <w:color w:val="000000"/>
          <w:szCs w:val="28"/>
          <w:lang w:val="uk-UA" w:eastAsia="uk-UA"/>
        </w:rPr>
        <w:t xml:space="preserve"> </w:t>
      </w:r>
    </w:p>
    <w:p w:rsidR="008A26FF" w:rsidRDefault="008A26FF" w:rsidP="004A4C38">
      <w:pPr>
        <w:autoSpaceDE w:val="0"/>
        <w:autoSpaceDN w:val="0"/>
        <w:adjustRightInd w:val="0"/>
        <w:spacing w:after="0" w:line="240" w:lineRule="auto"/>
        <w:ind w:firstLine="708"/>
        <w:jc w:val="both"/>
        <w:rPr>
          <w:rFonts w:eastAsia="Times New Roman" w:cs="Times New Roman"/>
          <w:color w:val="000000"/>
          <w:szCs w:val="28"/>
          <w:lang w:val="uk-UA" w:eastAsia="uk-UA"/>
        </w:rPr>
      </w:pPr>
      <w:r w:rsidRPr="008A26FF">
        <w:rPr>
          <w:rFonts w:ascii="Symbol" w:eastAsia="Times New Roman" w:hAnsi="Symbol" w:cs="Times New Roman"/>
          <w:color w:val="000000"/>
          <w:szCs w:val="28"/>
          <w:lang w:val="uk-UA" w:eastAsia="uk-UA"/>
        </w:rPr>
        <w:sym w:font="Symbol" w:char="F02D"/>
      </w:r>
      <w:r w:rsidRPr="008A26FF">
        <w:rPr>
          <w:rFonts w:ascii="Symbol" w:eastAsia="Times New Roman" w:hAnsi="Symbol" w:cs="Times New Roman"/>
          <w:color w:val="000000"/>
          <w:szCs w:val="28"/>
          <w:lang w:val="uk-UA" w:eastAsia="uk-UA"/>
        </w:rPr>
        <w:t></w:t>
      </w:r>
      <w:r w:rsidRPr="008A26FF">
        <w:rPr>
          <w:rFonts w:eastAsia="Times New Roman" w:cs="Times New Roman"/>
          <w:color w:val="000000"/>
          <w:szCs w:val="28"/>
          <w:lang w:val="uk-UA" w:eastAsia="uk-UA"/>
        </w:rPr>
        <w:t>зниження результатів оцінювання кваліфікаційної роботи;</w:t>
      </w:r>
    </w:p>
    <w:p w:rsidR="00143766" w:rsidRDefault="00143766" w:rsidP="00143766">
      <w:pPr>
        <w:autoSpaceDE w:val="0"/>
        <w:autoSpaceDN w:val="0"/>
        <w:adjustRightInd w:val="0"/>
        <w:spacing w:after="0" w:line="240" w:lineRule="auto"/>
        <w:jc w:val="both"/>
        <w:rPr>
          <w:rFonts w:eastAsia="Times New Roman" w:cs="Times New Roman"/>
          <w:color w:val="000000"/>
          <w:szCs w:val="28"/>
          <w:lang w:val="uk-UA" w:eastAsia="uk-UA"/>
        </w:rPr>
      </w:pPr>
      <w:r>
        <w:rPr>
          <w:rFonts w:cs="Times New Roman"/>
          <w:color w:val="000000"/>
          <w:szCs w:val="28"/>
          <w:lang w:val="uk-UA"/>
        </w:rPr>
        <w:t xml:space="preserve">         </w:t>
      </w:r>
      <w:r w:rsidRPr="008A26FF">
        <w:rPr>
          <w:rFonts w:ascii="Symbol" w:eastAsia="Times New Roman" w:hAnsi="Symbol" w:cs="Times New Roman"/>
          <w:color w:val="000000"/>
          <w:szCs w:val="28"/>
          <w:lang w:val="uk-UA" w:eastAsia="uk-UA"/>
        </w:rPr>
        <w:sym w:font="Symbol" w:char="F02D"/>
      </w:r>
      <w:r w:rsidRPr="008A26FF">
        <w:rPr>
          <w:rFonts w:ascii="Symbol" w:eastAsia="Times New Roman" w:hAnsi="Symbol" w:cs="Times New Roman"/>
          <w:color w:val="000000"/>
          <w:szCs w:val="28"/>
          <w:lang w:val="uk-UA" w:eastAsia="uk-UA"/>
        </w:rPr>
        <w:t></w:t>
      </w:r>
      <w:r>
        <w:rPr>
          <w:rFonts w:eastAsia="Times New Roman" w:cs="Times New Roman"/>
          <w:color w:val="000000"/>
          <w:szCs w:val="28"/>
          <w:lang w:val="uk-UA" w:eastAsia="uk-UA"/>
        </w:rPr>
        <w:t>повторне виконання окремого розділу (р</w:t>
      </w:r>
      <w:r w:rsidR="00123941">
        <w:rPr>
          <w:rFonts w:eastAsia="Times New Roman" w:cs="Times New Roman"/>
          <w:color w:val="000000"/>
          <w:szCs w:val="28"/>
          <w:lang w:val="uk-UA" w:eastAsia="uk-UA"/>
        </w:rPr>
        <w:t>озділів) кваліфікаційної роботи.</w:t>
      </w:r>
    </w:p>
    <w:p w:rsidR="008921D4" w:rsidRDefault="00143766" w:rsidP="008E4EB4">
      <w:pPr>
        <w:spacing w:after="0" w:line="240" w:lineRule="auto"/>
        <w:jc w:val="both"/>
        <w:rPr>
          <w:lang w:val="uk-UA"/>
        </w:rPr>
      </w:pPr>
      <w:r>
        <w:rPr>
          <w:lang w:val="uk-UA"/>
        </w:rPr>
        <w:t xml:space="preserve">        </w:t>
      </w:r>
      <w:r w:rsidR="00156DCC">
        <w:rPr>
          <w:lang w:val="uk-UA"/>
        </w:rPr>
        <w:t xml:space="preserve"> </w:t>
      </w:r>
      <w:r w:rsidR="008921D4">
        <w:rPr>
          <w:lang w:val="uk-UA"/>
        </w:rPr>
        <w:t xml:space="preserve"> </w:t>
      </w:r>
      <w:r w:rsidR="00123941">
        <w:rPr>
          <w:lang w:val="uk-UA"/>
        </w:rPr>
        <w:t>4.8</w:t>
      </w:r>
      <w:r>
        <w:rPr>
          <w:lang w:val="uk-UA"/>
        </w:rPr>
        <w:t xml:space="preserve">.3. </w:t>
      </w:r>
      <w:r w:rsidRPr="00143766">
        <w:rPr>
          <w:lang w:val="uk-UA"/>
        </w:rPr>
        <w:t xml:space="preserve">Університетська Комісія з </w:t>
      </w:r>
      <w:r w:rsidR="008921D4">
        <w:rPr>
          <w:lang w:val="uk-UA"/>
        </w:rPr>
        <w:t>питань академічної доброчесності</w:t>
      </w:r>
      <w:r w:rsidRPr="00143766">
        <w:rPr>
          <w:lang w:val="uk-UA"/>
        </w:rPr>
        <w:t xml:space="preserve"> (крім</w:t>
      </w:r>
      <w:r w:rsidR="00156DCC">
        <w:rPr>
          <w:lang w:val="uk-UA"/>
        </w:rPr>
        <w:t xml:space="preserve"> </w:t>
      </w:r>
      <w:r w:rsidR="008E4EB4">
        <w:rPr>
          <w:lang w:val="uk-UA"/>
        </w:rPr>
        <w:t xml:space="preserve">дій, </w:t>
      </w:r>
      <w:r w:rsidRPr="00143766">
        <w:rPr>
          <w:lang w:val="uk-UA"/>
        </w:rPr>
        <w:t xml:space="preserve">зазначених </w:t>
      </w:r>
      <w:r w:rsidR="008E4EB4">
        <w:rPr>
          <w:lang w:val="uk-UA"/>
        </w:rPr>
        <w:t xml:space="preserve">у </w:t>
      </w:r>
      <w:r w:rsidR="00DC37CF">
        <w:rPr>
          <w:lang w:val="uk-UA"/>
        </w:rPr>
        <w:t>пункта</w:t>
      </w:r>
      <w:r w:rsidR="008E4EB4">
        <w:rPr>
          <w:lang w:val="uk-UA"/>
        </w:rPr>
        <w:t>х</w:t>
      </w:r>
      <w:r w:rsidR="00DC37CF">
        <w:rPr>
          <w:lang w:val="uk-UA"/>
        </w:rPr>
        <w:t xml:space="preserve"> 4.8.1. та 4.8.2.</w:t>
      </w:r>
      <w:r w:rsidRPr="00143766">
        <w:rPr>
          <w:lang w:val="uk-UA"/>
        </w:rPr>
        <w:t xml:space="preserve"> видів академічної відповідальності)</w:t>
      </w:r>
      <w:r w:rsidR="008E4EB4">
        <w:rPr>
          <w:lang w:val="uk-UA"/>
        </w:rPr>
        <w:t>,</w:t>
      </w:r>
      <w:r w:rsidRPr="00143766">
        <w:rPr>
          <w:lang w:val="uk-UA"/>
        </w:rPr>
        <w:t xml:space="preserve"> може</w:t>
      </w:r>
      <w:r w:rsidR="008E4EB4">
        <w:rPr>
          <w:lang w:val="uk-UA"/>
        </w:rPr>
        <w:t xml:space="preserve"> </w:t>
      </w:r>
      <w:r w:rsidR="00DC37CF">
        <w:rPr>
          <w:rFonts w:cs="Times New Roman"/>
          <w:lang w:val="uk-UA"/>
        </w:rPr>
        <w:t xml:space="preserve">приймати </w:t>
      </w:r>
      <w:r w:rsidR="008E4EB4">
        <w:rPr>
          <w:rFonts w:cs="Times New Roman"/>
          <w:lang w:val="uk-UA"/>
        </w:rPr>
        <w:t>додаткові</w:t>
      </w:r>
      <w:r w:rsidR="00DF20DD">
        <w:rPr>
          <w:rFonts w:cs="Times New Roman"/>
          <w:lang w:val="uk-UA"/>
        </w:rPr>
        <w:t xml:space="preserve"> дії</w:t>
      </w:r>
      <w:r w:rsidR="008E4EB4">
        <w:rPr>
          <w:rFonts w:cs="Times New Roman"/>
          <w:lang w:val="uk-UA"/>
        </w:rPr>
        <w:t xml:space="preserve"> наступним чином: </w:t>
      </w:r>
    </w:p>
    <w:p w:rsidR="00682D7F" w:rsidRPr="00143766" w:rsidRDefault="00143766" w:rsidP="008E4EB4">
      <w:pPr>
        <w:autoSpaceDE w:val="0"/>
        <w:autoSpaceDN w:val="0"/>
        <w:adjustRightInd w:val="0"/>
        <w:spacing w:after="0" w:line="240" w:lineRule="auto"/>
        <w:jc w:val="both"/>
        <w:rPr>
          <w:rFonts w:cs="Times New Roman"/>
          <w:color w:val="000000"/>
          <w:szCs w:val="28"/>
          <w:lang w:val="uk-UA"/>
        </w:rPr>
      </w:pPr>
      <w:r w:rsidRPr="00143766">
        <w:rPr>
          <w:rFonts w:ascii="Symbol" w:hAnsi="Symbol"/>
          <w:color w:val="000000"/>
          <w:szCs w:val="28"/>
        </w:rPr>
        <w:sym w:font="Symbol" w:char="F02D"/>
      </w:r>
      <w:r w:rsidRPr="00143766">
        <w:rPr>
          <w:rFonts w:ascii="Symbol" w:hAnsi="Symbol"/>
          <w:color w:val="000000"/>
          <w:szCs w:val="28"/>
        </w:rPr>
        <w:t></w:t>
      </w:r>
      <w:r w:rsidRPr="00143766">
        <w:rPr>
          <w:rFonts w:cs="Times New Roman"/>
          <w:color w:val="000000"/>
          <w:szCs w:val="28"/>
          <w:lang w:val="uk-UA"/>
        </w:rPr>
        <w:t>повідомл</w:t>
      </w:r>
      <w:r w:rsidR="008E4EB4">
        <w:rPr>
          <w:rFonts w:cs="Times New Roman"/>
          <w:color w:val="000000"/>
          <w:szCs w:val="28"/>
          <w:lang w:val="uk-UA"/>
        </w:rPr>
        <w:t>яти</w:t>
      </w:r>
      <w:r w:rsidRPr="00143766">
        <w:rPr>
          <w:rFonts w:cs="Times New Roman"/>
          <w:color w:val="000000"/>
          <w:szCs w:val="28"/>
          <w:lang w:val="uk-UA"/>
        </w:rPr>
        <w:t xml:space="preserve"> суб’єкта, який здійснює фінансування навчання</w:t>
      </w:r>
      <w:r w:rsidR="0090441C">
        <w:rPr>
          <w:rFonts w:cs="Times New Roman"/>
          <w:color w:val="000000"/>
          <w:szCs w:val="28"/>
          <w:lang w:val="uk-UA"/>
        </w:rPr>
        <w:t>,</w:t>
      </w:r>
      <w:r w:rsidRPr="00143766">
        <w:rPr>
          <w:color w:val="000000"/>
          <w:szCs w:val="28"/>
          <w:lang w:val="uk-UA"/>
        </w:rPr>
        <w:br/>
      </w:r>
      <w:r w:rsidR="0090441C">
        <w:rPr>
          <w:rFonts w:cs="Times New Roman"/>
          <w:color w:val="000000"/>
          <w:szCs w:val="28"/>
          <w:lang w:val="uk-UA"/>
        </w:rPr>
        <w:t xml:space="preserve"> </w:t>
      </w:r>
      <w:r w:rsidRPr="00143766">
        <w:rPr>
          <w:rFonts w:cs="Times New Roman"/>
          <w:color w:val="000000"/>
          <w:szCs w:val="28"/>
          <w:lang w:val="uk-UA"/>
        </w:rPr>
        <w:t xml:space="preserve"> установи, що видала грант на навчання</w:t>
      </w:r>
      <w:r w:rsidR="0090441C">
        <w:rPr>
          <w:color w:val="000000"/>
          <w:szCs w:val="28"/>
          <w:lang w:val="uk-UA"/>
        </w:rPr>
        <w:t xml:space="preserve"> </w:t>
      </w:r>
      <w:r w:rsidRPr="00143766">
        <w:rPr>
          <w:rFonts w:cs="Times New Roman"/>
          <w:color w:val="000000"/>
          <w:szCs w:val="28"/>
          <w:lang w:val="uk-UA"/>
        </w:rPr>
        <w:t>(</w:t>
      </w:r>
      <w:proofErr w:type="gramStart"/>
      <w:r w:rsidRPr="00143766">
        <w:rPr>
          <w:rFonts w:cs="Times New Roman"/>
          <w:color w:val="000000"/>
          <w:szCs w:val="28"/>
          <w:lang w:val="uk-UA"/>
        </w:rPr>
        <w:t>досл</w:t>
      </w:r>
      <w:proofErr w:type="gramEnd"/>
      <w:r w:rsidRPr="00143766">
        <w:rPr>
          <w:rFonts w:cs="Times New Roman"/>
          <w:color w:val="000000"/>
          <w:szCs w:val="28"/>
          <w:lang w:val="uk-UA"/>
        </w:rPr>
        <w:t>ідження), потенційних роботодавців, батьків здобувача вищої освіти про</w:t>
      </w:r>
      <w:r w:rsidR="008921D4">
        <w:rPr>
          <w:rFonts w:cs="Times New Roman"/>
          <w:color w:val="000000"/>
          <w:szCs w:val="28"/>
          <w:lang w:val="uk-UA"/>
        </w:rPr>
        <w:t xml:space="preserve"> вчинене порушення;</w:t>
      </w:r>
      <w:r w:rsidR="008921D4">
        <w:rPr>
          <w:color w:val="000000"/>
          <w:szCs w:val="28"/>
          <w:lang w:val="uk-UA"/>
        </w:rPr>
        <w:t xml:space="preserve"> </w:t>
      </w:r>
      <w:r w:rsidR="008921D4">
        <w:rPr>
          <w:rFonts w:cs="Times New Roman"/>
          <w:color w:val="000000"/>
          <w:szCs w:val="28"/>
          <w:lang w:val="uk-UA"/>
        </w:rPr>
        <w:t xml:space="preserve"> </w:t>
      </w:r>
      <w:r w:rsidRPr="00143766">
        <w:rPr>
          <w:color w:val="000000"/>
          <w:szCs w:val="28"/>
          <w:lang w:val="uk-UA"/>
        </w:rPr>
        <w:br/>
      </w:r>
      <w:r w:rsidRPr="00143766">
        <w:rPr>
          <w:rFonts w:ascii="Symbol" w:hAnsi="Symbol"/>
          <w:color w:val="000000"/>
          <w:szCs w:val="28"/>
        </w:rPr>
        <w:sym w:font="Symbol" w:char="F02D"/>
      </w:r>
      <w:r w:rsidRPr="00143766">
        <w:rPr>
          <w:rFonts w:ascii="Symbol" w:hAnsi="Symbol"/>
          <w:color w:val="000000"/>
          <w:szCs w:val="28"/>
        </w:rPr>
        <w:t></w:t>
      </w:r>
      <w:r w:rsidRPr="00143766">
        <w:rPr>
          <w:rFonts w:cs="Times New Roman"/>
          <w:color w:val="000000"/>
          <w:szCs w:val="28"/>
          <w:lang w:val="uk-UA"/>
        </w:rPr>
        <w:t>позбавл</w:t>
      </w:r>
      <w:r w:rsidR="008E4EB4">
        <w:rPr>
          <w:rFonts w:cs="Times New Roman"/>
          <w:color w:val="000000"/>
          <w:szCs w:val="28"/>
          <w:lang w:val="uk-UA"/>
        </w:rPr>
        <w:t>яти</w:t>
      </w:r>
      <w:r w:rsidRPr="00143766">
        <w:rPr>
          <w:rFonts w:cs="Times New Roman"/>
          <w:color w:val="000000"/>
          <w:szCs w:val="28"/>
          <w:lang w:val="uk-UA"/>
        </w:rPr>
        <w:t xml:space="preserve"> права брати участь у конкурсах на отримання</w:t>
      </w:r>
      <w:r w:rsidRPr="00143766">
        <w:rPr>
          <w:color w:val="000000"/>
          <w:szCs w:val="28"/>
          <w:lang w:val="uk-UA"/>
        </w:rPr>
        <w:br/>
      </w:r>
      <w:r w:rsidRPr="00143766">
        <w:rPr>
          <w:rFonts w:cs="Times New Roman"/>
          <w:color w:val="000000"/>
          <w:szCs w:val="28"/>
          <w:lang w:val="uk-UA"/>
        </w:rPr>
        <w:t>стипендій, грантів тощо;</w:t>
      </w:r>
      <w:r w:rsidRPr="00143766">
        <w:rPr>
          <w:color w:val="000000"/>
          <w:szCs w:val="28"/>
          <w:lang w:val="uk-UA"/>
        </w:rPr>
        <w:br/>
      </w:r>
      <w:r w:rsidRPr="00143766">
        <w:rPr>
          <w:rFonts w:ascii="Symbol" w:hAnsi="Symbol"/>
          <w:color w:val="000000"/>
          <w:szCs w:val="28"/>
        </w:rPr>
        <w:sym w:font="Symbol" w:char="F02D"/>
      </w:r>
      <w:r w:rsidRPr="00143766">
        <w:rPr>
          <w:rFonts w:ascii="Symbol" w:hAnsi="Symbol"/>
          <w:color w:val="000000"/>
          <w:szCs w:val="28"/>
        </w:rPr>
        <w:t></w:t>
      </w:r>
      <w:r w:rsidRPr="00143766">
        <w:rPr>
          <w:rFonts w:cs="Times New Roman"/>
          <w:color w:val="000000"/>
          <w:szCs w:val="28"/>
          <w:lang w:val="uk-UA"/>
        </w:rPr>
        <w:t>обмеж</w:t>
      </w:r>
      <w:r w:rsidR="008E4EB4">
        <w:rPr>
          <w:rFonts w:cs="Times New Roman"/>
          <w:color w:val="000000"/>
          <w:szCs w:val="28"/>
          <w:lang w:val="uk-UA"/>
        </w:rPr>
        <w:t>увати</w:t>
      </w:r>
      <w:r w:rsidRPr="00143766">
        <w:rPr>
          <w:rFonts w:cs="Times New Roman"/>
          <w:color w:val="000000"/>
          <w:szCs w:val="28"/>
          <w:lang w:val="uk-UA"/>
        </w:rPr>
        <w:t xml:space="preserve"> участ</w:t>
      </w:r>
      <w:r w:rsidR="008E4EB4">
        <w:rPr>
          <w:rFonts w:cs="Times New Roman"/>
          <w:color w:val="000000"/>
          <w:szCs w:val="28"/>
          <w:lang w:val="uk-UA"/>
        </w:rPr>
        <w:t>ь</w:t>
      </w:r>
      <w:r w:rsidRPr="00143766">
        <w:rPr>
          <w:rFonts w:cs="Times New Roman"/>
          <w:color w:val="000000"/>
          <w:szCs w:val="28"/>
          <w:lang w:val="uk-UA"/>
        </w:rPr>
        <w:t xml:space="preserve"> порушника в наукових дослідженнях,</w:t>
      </w:r>
      <w:r w:rsidR="0090441C">
        <w:rPr>
          <w:color w:val="000000"/>
          <w:szCs w:val="28"/>
          <w:lang w:val="uk-UA"/>
        </w:rPr>
        <w:t xml:space="preserve"> </w:t>
      </w:r>
      <w:r w:rsidRPr="00143766">
        <w:rPr>
          <w:rFonts w:cs="Times New Roman"/>
          <w:color w:val="000000"/>
          <w:szCs w:val="28"/>
          <w:lang w:val="uk-UA"/>
        </w:rPr>
        <w:t>виключ</w:t>
      </w:r>
      <w:r w:rsidR="008E4EB4">
        <w:rPr>
          <w:rFonts w:cs="Times New Roman"/>
          <w:color w:val="000000"/>
          <w:szCs w:val="28"/>
          <w:lang w:val="uk-UA"/>
        </w:rPr>
        <w:t>ати</w:t>
      </w:r>
      <w:r w:rsidRPr="00143766">
        <w:rPr>
          <w:rFonts w:cs="Times New Roman"/>
          <w:color w:val="000000"/>
          <w:szCs w:val="28"/>
          <w:lang w:val="uk-UA"/>
        </w:rPr>
        <w:t xml:space="preserve"> з </w:t>
      </w:r>
      <w:r w:rsidR="0090441C">
        <w:rPr>
          <w:rFonts w:cs="Times New Roman"/>
          <w:color w:val="000000"/>
          <w:szCs w:val="28"/>
          <w:lang w:val="uk-UA"/>
        </w:rPr>
        <w:t xml:space="preserve">                       </w:t>
      </w:r>
      <w:r w:rsidRPr="00143766">
        <w:rPr>
          <w:rFonts w:cs="Times New Roman"/>
          <w:color w:val="000000"/>
          <w:szCs w:val="28"/>
          <w:lang w:val="uk-UA"/>
        </w:rPr>
        <w:t>окремих наукових проектів;</w:t>
      </w:r>
      <w:r w:rsidRPr="00143766">
        <w:rPr>
          <w:color w:val="000000"/>
          <w:szCs w:val="28"/>
          <w:lang w:val="uk-UA"/>
        </w:rPr>
        <w:br/>
      </w:r>
      <w:r w:rsidR="008921D4" w:rsidRPr="00143766">
        <w:rPr>
          <w:rFonts w:ascii="Symbol" w:hAnsi="Symbol"/>
          <w:color w:val="000000"/>
          <w:szCs w:val="28"/>
        </w:rPr>
        <w:sym w:font="Symbol" w:char="F02D"/>
      </w:r>
      <w:r w:rsidRPr="00143766">
        <w:rPr>
          <w:rFonts w:ascii="Symbol" w:hAnsi="Symbol"/>
          <w:color w:val="000000"/>
          <w:szCs w:val="28"/>
        </w:rPr>
        <w:t></w:t>
      </w:r>
      <w:r w:rsidRPr="00143766">
        <w:rPr>
          <w:rFonts w:cs="Times New Roman"/>
          <w:color w:val="000000"/>
          <w:szCs w:val="28"/>
          <w:lang w:val="uk-UA"/>
        </w:rPr>
        <w:t>рекомендувати до розгляду ректором, Вченою радою університету</w:t>
      </w:r>
      <w:r w:rsidRPr="00143766">
        <w:rPr>
          <w:color w:val="000000"/>
          <w:szCs w:val="28"/>
          <w:lang w:val="uk-UA"/>
        </w:rPr>
        <w:br/>
      </w:r>
      <w:r w:rsidRPr="00143766">
        <w:rPr>
          <w:rFonts w:cs="Times New Roman"/>
          <w:color w:val="000000"/>
          <w:szCs w:val="28"/>
          <w:lang w:val="uk-UA"/>
        </w:rPr>
        <w:t>або іншими органами та посадовими особами (відповідно до розподілу</w:t>
      </w:r>
      <w:r w:rsidRPr="00143766">
        <w:rPr>
          <w:color w:val="000000"/>
          <w:szCs w:val="28"/>
          <w:lang w:val="uk-UA"/>
        </w:rPr>
        <w:br/>
      </w:r>
      <w:r w:rsidRPr="00143766">
        <w:rPr>
          <w:rFonts w:cs="Times New Roman"/>
          <w:color w:val="000000"/>
          <w:szCs w:val="28"/>
          <w:lang w:val="uk-UA"/>
        </w:rPr>
        <w:t>повноважень) признач</w:t>
      </w:r>
      <w:r w:rsidR="008E4EB4">
        <w:rPr>
          <w:rFonts w:cs="Times New Roman"/>
          <w:color w:val="000000"/>
          <w:szCs w:val="28"/>
          <w:lang w:val="uk-UA"/>
        </w:rPr>
        <w:t>ати</w:t>
      </w:r>
      <w:r w:rsidRPr="00143766">
        <w:rPr>
          <w:rFonts w:cs="Times New Roman"/>
          <w:color w:val="000000"/>
          <w:szCs w:val="28"/>
          <w:lang w:val="uk-UA"/>
        </w:rPr>
        <w:t xml:space="preserve"> для порушника </w:t>
      </w:r>
      <w:r w:rsidR="00DF20DD">
        <w:rPr>
          <w:rFonts w:cs="Times New Roman"/>
          <w:color w:val="000000"/>
          <w:szCs w:val="28"/>
          <w:lang w:val="uk-UA"/>
        </w:rPr>
        <w:t>наступні</w:t>
      </w:r>
      <w:r w:rsidRPr="00143766">
        <w:rPr>
          <w:rFonts w:cs="Times New Roman"/>
          <w:color w:val="000000"/>
          <w:szCs w:val="28"/>
          <w:lang w:val="uk-UA"/>
        </w:rPr>
        <w:t xml:space="preserve"> вид</w:t>
      </w:r>
      <w:r w:rsidR="00DF20DD">
        <w:rPr>
          <w:rFonts w:cs="Times New Roman"/>
          <w:color w:val="000000"/>
          <w:szCs w:val="28"/>
          <w:lang w:val="uk-UA"/>
        </w:rPr>
        <w:t>и</w:t>
      </w:r>
      <w:r w:rsidRPr="00143766">
        <w:rPr>
          <w:rFonts w:cs="Times New Roman"/>
          <w:color w:val="000000"/>
          <w:szCs w:val="28"/>
          <w:lang w:val="uk-UA"/>
        </w:rPr>
        <w:t xml:space="preserve"> академічної</w:t>
      </w:r>
      <w:r w:rsidRPr="00143766">
        <w:rPr>
          <w:color w:val="000000"/>
          <w:szCs w:val="28"/>
          <w:lang w:val="uk-UA"/>
        </w:rPr>
        <w:br/>
      </w:r>
      <w:r w:rsidRPr="00143766">
        <w:rPr>
          <w:rFonts w:cs="Times New Roman"/>
          <w:color w:val="000000"/>
          <w:szCs w:val="28"/>
          <w:lang w:val="uk-UA"/>
        </w:rPr>
        <w:t>відповідальності:</w:t>
      </w:r>
      <w:r w:rsidRPr="00143766">
        <w:rPr>
          <w:color w:val="000000"/>
          <w:szCs w:val="28"/>
          <w:lang w:val="uk-UA"/>
        </w:rPr>
        <w:br/>
      </w:r>
      <w:r w:rsidRPr="00143766">
        <w:rPr>
          <w:rFonts w:ascii="Symbol" w:hAnsi="Symbol"/>
          <w:color w:val="000000"/>
          <w:szCs w:val="28"/>
        </w:rPr>
        <w:sym w:font="Symbol" w:char="F02D"/>
      </w:r>
      <w:r w:rsidRPr="00143766">
        <w:rPr>
          <w:rFonts w:ascii="Symbol" w:hAnsi="Symbol"/>
          <w:color w:val="000000"/>
          <w:szCs w:val="28"/>
        </w:rPr>
        <w:t></w:t>
      </w:r>
      <w:r w:rsidRPr="00143766">
        <w:rPr>
          <w:rFonts w:cs="Times New Roman"/>
          <w:color w:val="000000"/>
          <w:szCs w:val="28"/>
          <w:lang w:val="uk-UA"/>
        </w:rPr>
        <w:t>позбавлення наданих університетом пільг з оплати навчання;</w:t>
      </w:r>
      <w:r w:rsidRPr="00143766">
        <w:rPr>
          <w:color w:val="000000"/>
          <w:szCs w:val="28"/>
          <w:lang w:val="uk-UA"/>
        </w:rPr>
        <w:br/>
      </w:r>
      <w:r w:rsidRPr="00143766">
        <w:rPr>
          <w:rFonts w:ascii="Symbol" w:hAnsi="Symbol"/>
          <w:color w:val="000000"/>
          <w:szCs w:val="28"/>
        </w:rPr>
        <w:sym w:font="Symbol" w:char="F02D"/>
      </w:r>
      <w:r w:rsidRPr="00143766">
        <w:rPr>
          <w:rFonts w:ascii="Symbol" w:hAnsi="Symbol"/>
          <w:color w:val="000000"/>
          <w:szCs w:val="28"/>
        </w:rPr>
        <w:t></w:t>
      </w:r>
      <w:r w:rsidR="0090441C">
        <w:rPr>
          <w:rFonts w:cs="Times New Roman"/>
          <w:color w:val="000000"/>
          <w:szCs w:val="28"/>
          <w:lang w:val="uk-UA"/>
        </w:rPr>
        <w:t>відрахування із закладу освіти.</w:t>
      </w:r>
    </w:p>
    <w:p w:rsidR="008921D4" w:rsidRDefault="0090441C" w:rsidP="00A0217F">
      <w:pPr>
        <w:autoSpaceDE w:val="0"/>
        <w:autoSpaceDN w:val="0"/>
        <w:adjustRightInd w:val="0"/>
        <w:spacing w:after="0" w:line="240" w:lineRule="auto"/>
        <w:ind w:firstLine="708"/>
        <w:jc w:val="both"/>
        <w:rPr>
          <w:rFonts w:cs="Times New Roman"/>
          <w:color w:val="000000"/>
          <w:szCs w:val="28"/>
          <w:lang w:val="uk-UA"/>
        </w:rPr>
      </w:pPr>
      <w:r>
        <w:rPr>
          <w:rFonts w:cs="Times New Roman"/>
          <w:color w:val="000000"/>
          <w:szCs w:val="28"/>
          <w:lang w:val="uk-UA"/>
        </w:rPr>
        <w:lastRenderedPageBreak/>
        <w:t>4.9</w:t>
      </w:r>
      <w:r w:rsidR="008921D4">
        <w:rPr>
          <w:rFonts w:cs="Times New Roman"/>
          <w:color w:val="000000"/>
          <w:szCs w:val="28"/>
          <w:lang w:val="uk-UA"/>
        </w:rPr>
        <w:t xml:space="preserve">. </w:t>
      </w:r>
      <w:r w:rsidR="008921D4" w:rsidRPr="008921D4">
        <w:rPr>
          <w:rFonts w:cs="Times New Roman"/>
          <w:color w:val="000000"/>
          <w:szCs w:val="28"/>
          <w:lang w:val="uk-UA"/>
        </w:rPr>
        <w:t xml:space="preserve">За кожне порушення академічної доброчесності здобувачі вищої освіти </w:t>
      </w:r>
      <w:r w:rsidR="008921D4">
        <w:rPr>
          <w:rFonts w:cs="Times New Roman"/>
          <w:color w:val="000000"/>
          <w:szCs w:val="28"/>
          <w:lang w:val="uk-UA"/>
        </w:rPr>
        <w:t xml:space="preserve">  </w:t>
      </w:r>
      <w:r w:rsidR="008921D4" w:rsidRPr="008921D4">
        <w:rPr>
          <w:rFonts w:cs="Times New Roman"/>
          <w:color w:val="000000"/>
          <w:szCs w:val="28"/>
          <w:lang w:val="uk-UA"/>
        </w:rPr>
        <w:t xml:space="preserve"> університету можуть бути притягнуті як до одного, так і до</w:t>
      </w:r>
      <w:r w:rsidR="00156DCC">
        <w:rPr>
          <w:color w:val="000000"/>
          <w:szCs w:val="28"/>
          <w:lang w:val="uk-UA"/>
        </w:rPr>
        <w:t xml:space="preserve"> </w:t>
      </w:r>
      <w:r w:rsidR="008921D4" w:rsidRPr="008921D4">
        <w:rPr>
          <w:rFonts w:cs="Times New Roman"/>
          <w:color w:val="000000"/>
          <w:szCs w:val="28"/>
          <w:lang w:val="uk-UA"/>
        </w:rPr>
        <w:t>кількох видів академічної відповідальності</w:t>
      </w:r>
      <w:r w:rsidR="00DF20DD">
        <w:rPr>
          <w:rFonts w:cs="Times New Roman"/>
          <w:color w:val="000000"/>
          <w:szCs w:val="28"/>
          <w:lang w:val="uk-UA"/>
        </w:rPr>
        <w:t>,</w:t>
      </w:r>
      <w:r w:rsidR="008921D4" w:rsidRPr="008921D4">
        <w:rPr>
          <w:rFonts w:cs="Times New Roman"/>
          <w:color w:val="000000"/>
          <w:szCs w:val="28"/>
          <w:lang w:val="uk-UA"/>
        </w:rPr>
        <w:t xml:space="preserve"> залежно від </w:t>
      </w:r>
      <w:r w:rsidR="008921D4">
        <w:rPr>
          <w:rFonts w:cs="Times New Roman"/>
          <w:color w:val="000000"/>
          <w:szCs w:val="28"/>
          <w:lang w:val="uk-UA"/>
        </w:rPr>
        <w:t>прийнятих комісією рішень.</w:t>
      </w:r>
    </w:p>
    <w:p w:rsidR="008921D4" w:rsidRDefault="008E4EB4" w:rsidP="00A0217F">
      <w:pPr>
        <w:autoSpaceDE w:val="0"/>
        <w:autoSpaceDN w:val="0"/>
        <w:adjustRightInd w:val="0"/>
        <w:spacing w:after="0" w:line="240" w:lineRule="auto"/>
        <w:ind w:firstLine="708"/>
        <w:jc w:val="both"/>
        <w:rPr>
          <w:rFonts w:cs="Times New Roman"/>
          <w:color w:val="000000"/>
          <w:szCs w:val="28"/>
          <w:lang w:val="uk-UA"/>
        </w:rPr>
      </w:pPr>
      <w:r>
        <w:rPr>
          <w:rFonts w:cs="Times New Roman"/>
          <w:color w:val="000000"/>
          <w:szCs w:val="28"/>
          <w:lang w:val="uk-UA"/>
        </w:rPr>
        <w:t>4.10</w:t>
      </w:r>
      <w:r w:rsidR="008921D4">
        <w:rPr>
          <w:rFonts w:cs="Times New Roman"/>
          <w:color w:val="000000"/>
          <w:szCs w:val="28"/>
          <w:lang w:val="uk-UA"/>
        </w:rPr>
        <w:t>.</w:t>
      </w:r>
      <w:r w:rsidR="008921D4" w:rsidRPr="008921D4">
        <w:rPr>
          <w:rFonts w:cs="Times New Roman"/>
          <w:color w:val="000000"/>
          <w:szCs w:val="28"/>
          <w:lang w:val="uk-UA"/>
        </w:rPr>
        <w:t xml:space="preserve"> Комісі</w:t>
      </w:r>
      <w:r w:rsidR="008921D4">
        <w:rPr>
          <w:rFonts w:cs="Times New Roman"/>
          <w:color w:val="000000"/>
          <w:szCs w:val="28"/>
          <w:lang w:val="uk-UA"/>
        </w:rPr>
        <w:t xml:space="preserve">я з питань академічної доброчесності </w:t>
      </w:r>
      <w:r w:rsidR="008921D4" w:rsidRPr="008921D4">
        <w:rPr>
          <w:rFonts w:cs="Times New Roman"/>
          <w:color w:val="000000"/>
          <w:szCs w:val="28"/>
          <w:lang w:val="uk-UA"/>
        </w:rPr>
        <w:t>мож</w:t>
      </w:r>
      <w:r w:rsidR="008921D4">
        <w:rPr>
          <w:rFonts w:cs="Times New Roman"/>
          <w:color w:val="000000"/>
          <w:szCs w:val="28"/>
          <w:lang w:val="uk-UA"/>
        </w:rPr>
        <w:t>е</w:t>
      </w:r>
      <w:r>
        <w:rPr>
          <w:rFonts w:cs="Times New Roman"/>
          <w:color w:val="000000"/>
          <w:szCs w:val="28"/>
          <w:lang w:val="uk-UA"/>
        </w:rPr>
        <w:t xml:space="preserve"> також </w:t>
      </w:r>
      <w:r w:rsidR="008921D4" w:rsidRPr="008921D4">
        <w:rPr>
          <w:rFonts w:cs="Times New Roman"/>
          <w:color w:val="000000"/>
          <w:szCs w:val="28"/>
          <w:lang w:val="uk-UA"/>
        </w:rPr>
        <w:t>розглядати питання щодо вчинення дій, які</w:t>
      </w:r>
      <w:r>
        <w:rPr>
          <w:color w:val="000000"/>
          <w:szCs w:val="28"/>
          <w:lang w:val="uk-UA"/>
        </w:rPr>
        <w:t xml:space="preserve"> </w:t>
      </w:r>
      <w:r w:rsidR="008921D4" w:rsidRPr="008921D4">
        <w:rPr>
          <w:rFonts w:cs="Times New Roman"/>
          <w:color w:val="000000"/>
          <w:szCs w:val="28"/>
          <w:lang w:val="uk-UA"/>
        </w:rPr>
        <w:t>містять ознаки порушення академічної доброчесності, з наданням рекомендацій</w:t>
      </w:r>
      <w:r w:rsidR="008921D4">
        <w:rPr>
          <w:color w:val="000000"/>
          <w:szCs w:val="28"/>
          <w:lang w:val="uk-UA"/>
        </w:rPr>
        <w:t xml:space="preserve"> </w:t>
      </w:r>
      <w:r w:rsidR="008921D4" w:rsidRPr="008921D4">
        <w:rPr>
          <w:rFonts w:cs="Times New Roman"/>
          <w:color w:val="000000"/>
          <w:szCs w:val="28"/>
          <w:lang w:val="uk-UA"/>
        </w:rPr>
        <w:t>щодо притягнення до інших видів відповідальності, передбачених чинним</w:t>
      </w:r>
      <w:r w:rsidR="008921D4">
        <w:rPr>
          <w:color w:val="000000"/>
          <w:szCs w:val="28"/>
          <w:lang w:val="uk-UA"/>
        </w:rPr>
        <w:t xml:space="preserve"> </w:t>
      </w:r>
      <w:r w:rsidR="008921D4" w:rsidRPr="008921D4">
        <w:rPr>
          <w:rFonts w:cs="Times New Roman"/>
          <w:color w:val="000000"/>
          <w:szCs w:val="28"/>
          <w:lang w:val="uk-UA"/>
        </w:rPr>
        <w:t>законодавством України.</w:t>
      </w:r>
      <w:r w:rsidR="008921D4" w:rsidRPr="008921D4">
        <w:rPr>
          <w:color w:val="000000"/>
          <w:szCs w:val="28"/>
          <w:lang w:val="uk-UA"/>
        </w:rPr>
        <w:br/>
      </w:r>
      <w:r w:rsidR="00156DCC">
        <w:rPr>
          <w:rFonts w:cs="Times New Roman"/>
          <w:color w:val="000000"/>
          <w:szCs w:val="28"/>
          <w:lang w:val="uk-UA"/>
        </w:rPr>
        <w:t xml:space="preserve">         4.11</w:t>
      </w:r>
      <w:r w:rsidR="008921D4">
        <w:rPr>
          <w:rFonts w:cs="Times New Roman"/>
          <w:color w:val="000000"/>
          <w:szCs w:val="28"/>
          <w:lang w:val="uk-UA"/>
        </w:rPr>
        <w:t xml:space="preserve">. </w:t>
      </w:r>
      <w:r w:rsidR="008921D4" w:rsidRPr="008921D4">
        <w:rPr>
          <w:rFonts w:cs="Times New Roman"/>
          <w:color w:val="000000"/>
          <w:szCs w:val="28"/>
          <w:lang w:val="uk-UA"/>
        </w:rPr>
        <w:t>Застосування конкретного виду академічної відповідальності за</w:t>
      </w:r>
      <w:r w:rsidR="008921D4" w:rsidRPr="008921D4">
        <w:rPr>
          <w:color w:val="000000"/>
          <w:szCs w:val="28"/>
          <w:lang w:val="uk-UA"/>
        </w:rPr>
        <w:br/>
      </w:r>
      <w:r w:rsidR="008921D4" w:rsidRPr="008921D4">
        <w:rPr>
          <w:rFonts w:cs="Times New Roman"/>
          <w:color w:val="000000"/>
          <w:szCs w:val="28"/>
          <w:lang w:val="uk-UA"/>
        </w:rPr>
        <w:t>порушення академічної доброчесності здійснюється з урахуванням:</w:t>
      </w:r>
      <w:r w:rsidR="008921D4" w:rsidRPr="008921D4">
        <w:rPr>
          <w:color w:val="000000"/>
          <w:szCs w:val="28"/>
          <w:lang w:val="uk-UA"/>
        </w:rPr>
        <w:br/>
      </w:r>
      <w:r w:rsidR="008921D4" w:rsidRPr="008921D4">
        <w:rPr>
          <w:rFonts w:ascii="Symbol" w:hAnsi="Symbol"/>
          <w:color w:val="000000"/>
          <w:szCs w:val="28"/>
        </w:rPr>
        <w:sym w:font="Symbol" w:char="F02D"/>
      </w:r>
      <w:r w:rsidR="008921D4" w:rsidRPr="008921D4">
        <w:rPr>
          <w:rFonts w:ascii="Symbol" w:hAnsi="Symbol"/>
          <w:color w:val="000000"/>
          <w:szCs w:val="28"/>
        </w:rPr>
        <w:t></w:t>
      </w:r>
      <w:r w:rsidR="008921D4" w:rsidRPr="008921D4">
        <w:rPr>
          <w:rFonts w:cs="Times New Roman"/>
          <w:color w:val="000000"/>
          <w:szCs w:val="28"/>
          <w:lang w:val="uk-UA"/>
        </w:rPr>
        <w:t>визнання порушником провини у порушенні академічної</w:t>
      </w:r>
      <w:r w:rsidR="008921D4" w:rsidRPr="008921D4">
        <w:rPr>
          <w:color w:val="000000"/>
          <w:szCs w:val="28"/>
          <w:lang w:val="uk-UA"/>
        </w:rPr>
        <w:br/>
      </w:r>
      <w:r w:rsidR="008921D4" w:rsidRPr="008921D4">
        <w:rPr>
          <w:rFonts w:cs="Times New Roman"/>
          <w:color w:val="000000"/>
          <w:szCs w:val="28"/>
          <w:lang w:val="uk-UA"/>
        </w:rPr>
        <w:t>доброчесності, усвідомлення ним неприпустимості подальших порушень;</w:t>
      </w:r>
      <w:r w:rsidR="008921D4" w:rsidRPr="008921D4">
        <w:rPr>
          <w:color w:val="000000"/>
          <w:szCs w:val="28"/>
          <w:lang w:val="uk-UA"/>
        </w:rPr>
        <w:br/>
      </w:r>
      <w:r w:rsidR="008921D4" w:rsidRPr="008921D4">
        <w:rPr>
          <w:rFonts w:ascii="Symbol" w:hAnsi="Symbol"/>
          <w:color w:val="000000"/>
          <w:szCs w:val="28"/>
        </w:rPr>
        <w:sym w:font="Symbol" w:char="F02D"/>
      </w:r>
      <w:r w:rsidR="008921D4" w:rsidRPr="008921D4">
        <w:rPr>
          <w:rFonts w:ascii="Symbol" w:hAnsi="Symbol"/>
          <w:color w:val="000000"/>
          <w:szCs w:val="28"/>
        </w:rPr>
        <w:t></w:t>
      </w:r>
      <w:r w:rsidR="008921D4" w:rsidRPr="008921D4">
        <w:rPr>
          <w:rFonts w:cs="Times New Roman"/>
          <w:color w:val="000000"/>
          <w:szCs w:val="28"/>
          <w:lang w:val="uk-UA"/>
        </w:rPr>
        <w:t>факту співпраці з комісією або відмова від співпраці під час</w:t>
      </w:r>
      <w:r w:rsidR="00156DCC">
        <w:rPr>
          <w:color w:val="000000"/>
          <w:szCs w:val="28"/>
          <w:lang w:val="uk-UA"/>
        </w:rPr>
        <w:t xml:space="preserve"> </w:t>
      </w:r>
      <w:r w:rsidR="00E74E8C">
        <w:rPr>
          <w:rFonts w:cs="Times New Roman"/>
          <w:color w:val="000000"/>
          <w:szCs w:val="28"/>
          <w:lang w:val="uk-UA"/>
        </w:rPr>
        <w:t xml:space="preserve">розгляду </w:t>
      </w:r>
      <w:r w:rsidR="008921D4" w:rsidRPr="008921D4">
        <w:rPr>
          <w:rFonts w:cs="Times New Roman"/>
          <w:color w:val="000000"/>
          <w:szCs w:val="28"/>
          <w:lang w:val="uk-UA"/>
        </w:rPr>
        <w:t>справи про порушення;</w:t>
      </w:r>
      <w:r w:rsidR="008921D4" w:rsidRPr="008921D4">
        <w:rPr>
          <w:color w:val="000000"/>
          <w:szCs w:val="28"/>
          <w:lang w:val="uk-UA"/>
        </w:rPr>
        <w:br/>
      </w:r>
      <w:r w:rsidR="008921D4" w:rsidRPr="008921D4">
        <w:rPr>
          <w:rFonts w:ascii="Symbol" w:hAnsi="Symbol"/>
          <w:color w:val="000000"/>
          <w:szCs w:val="28"/>
        </w:rPr>
        <w:sym w:font="Symbol" w:char="F02D"/>
      </w:r>
      <w:r w:rsidR="008921D4" w:rsidRPr="008921D4">
        <w:rPr>
          <w:rFonts w:ascii="Symbol" w:hAnsi="Symbol"/>
          <w:color w:val="000000"/>
          <w:szCs w:val="28"/>
        </w:rPr>
        <w:t></w:t>
      </w:r>
      <w:r w:rsidR="008921D4" w:rsidRPr="008921D4">
        <w:rPr>
          <w:rFonts w:cs="Times New Roman"/>
          <w:color w:val="000000"/>
          <w:szCs w:val="28"/>
          <w:lang w:val="uk-UA"/>
        </w:rPr>
        <w:t>факту першого порушення або систематичності вчинення</w:t>
      </w:r>
      <w:r w:rsidR="00156DCC">
        <w:rPr>
          <w:color w:val="000000"/>
          <w:szCs w:val="28"/>
          <w:lang w:val="uk-UA"/>
        </w:rPr>
        <w:t xml:space="preserve"> </w:t>
      </w:r>
      <w:r w:rsidR="008921D4" w:rsidRPr="008921D4">
        <w:rPr>
          <w:rFonts w:cs="Times New Roman"/>
          <w:color w:val="000000"/>
          <w:szCs w:val="28"/>
          <w:lang w:val="uk-UA"/>
        </w:rPr>
        <w:t>порушень, їх сукупності;</w:t>
      </w:r>
      <w:r w:rsidR="008921D4" w:rsidRPr="008921D4">
        <w:rPr>
          <w:color w:val="000000"/>
          <w:szCs w:val="28"/>
          <w:lang w:val="uk-UA"/>
        </w:rPr>
        <w:br/>
      </w:r>
      <w:r w:rsidR="008921D4" w:rsidRPr="008921D4">
        <w:rPr>
          <w:rFonts w:ascii="Symbol" w:hAnsi="Symbol"/>
          <w:color w:val="000000"/>
          <w:szCs w:val="28"/>
        </w:rPr>
        <w:sym w:font="Symbol" w:char="F02D"/>
      </w:r>
      <w:r w:rsidR="008921D4" w:rsidRPr="008921D4">
        <w:rPr>
          <w:rFonts w:ascii="Symbol" w:hAnsi="Symbol"/>
          <w:color w:val="000000"/>
          <w:szCs w:val="28"/>
        </w:rPr>
        <w:t></w:t>
      </w:r>
      <w:r w:rsidR="008921D4" w:rsidRPr="008921D4">
        <w:rPr>
          <w:rFonts w:cs="Times New Roman"/>
          <w:color w:val="000000"/>
          <w:szCs w:val="28"/>
          <w:lang w:val="uk-UA"/>
        </w:rPr>
        <w:t>ступеню впливу порушення на репутацію університету, факультету</w:t>
      </w:r>
      <w:r w:rsidR="00156DCC">
        <w:rPr>
          <w:rFonts w:cs="Times New Roman"/>
          <w:color w:val="000000"/>
          <w:szCs w:val="28"/>
          <w:lang w:val="uk-UA"/>
        </w:rPr>
        <w:t xml:space="preserve">, </w:t>
      </w:r>
      <w:r w:rsidR="008921D4" w:rsidRPr="008921D4">
        <w:rPr>
          <w:rFonts w:cs="Times New Roman"/>
          <w:color w:val="000000"/>
          <w:szCs w:val="28"/>
          <w:lang w:val="uk-UA"/>
        </w:rPr>
        <w:t xml:space="preserve">кафедри, </w:t>
      </w:r>
      <w:r w:rsidR="008921D4">
        <w:rPr>
          <w:rFonts w:cs="Times New Roman"/>
          <w:color w:val="000000"/>
          <w:szCs w:val="28"/>
          <w:lang w:val="uk-UA"/>
        </w:rPr>
        <w:t xml:space="preserve"> </w:t>
      </w:r>
      <w:r w:rsidR="008921D4" w:rsidRPr="008921D4">
        <w:rPr>
          <w:rFonts w:cs="Times New Roman"/>
          <w:color w:val="000000"/>
          <w:szCs w:val="28"/>
          <w:lang w:val="uk-UA"/>
        </w:rPr>
        <w:t xml:space="preserve"> тощо;</w:t>
      </w:r>
      <w:r w:rsidR="008921D4" w:rsidRPr="008921D4">
        <w:rPr>
          <w:color w:val="000000"/>
          <w:sz w:val="20"/>
          <w:szCs w:val="20"/>
          <w:lang w:val="uk-UA"/>
        </w:rPr>
        <w:br/>
      </w:r>
      <w:r w:rsidR="008921D4" w:rsidRPr="008921D4">
        <w:rPr>
          <w:rFonts w:ascii="Symbol" w:hAnsi="Symbol"/>
          <w:color w:val="000000"/>
          <w:szCs w:val="28"/>
        </w:rPr>
        <w:sym w:font="Symbol" w:char="F02D"/>
      </w:r>
      <w:r w:rsidR="008921D4" w:rsidRPr="008921D4">
        <w:rPr>
          <w:rFonts w:ascii="Symbol" w:hAnsi="Symbol"/>
          <w:color w:val="000000"/>
          <w:szCs w:val="28"/>
        </w:rPr>
        <w:t></w:t>
      </w:r>
      <w:r w:rsidR="008921D4" w:rsidRPr="008921D4">
        <w:rPr>
          <w:rFonts w:cs="Times New Roman"/>
          <w:color w:val="000000"/>
          <w:szCs w:val="28"/>
          <w:lang w:val="uk-UA"/>
        </w:rPr>
        <w:t>ступеню впливу порушення на якість та подальші результати</w:t>
      </w:r>
      <w:r w:rsidR="00156DCC">
        <w:rPr>
          <w:color w:val="000000"/>
          <w:szCs w:val="28"/>
          <w:lang w:val="uk-UA"/>
        </w:rPr>
        <w:t xml:space="preserve"> </w:t>
      </w:r>
      <w:r w:rsidR="00156DCC">
        <w:rPr>
          <w:rFonts w:cs="Times New Roman"/>
          <w:color w:val="000000"/>
          <w:szCs w:val="28"/>
          <w:lang w:val="uk-UA"/>
        </w:rPr>
        <w:t>навчання;</w:t>
      </w:r>
    </w:p>
    <w:p w:rsidR="008921D4" w:rsidRDefault="008921D4" w:rsidP="008921D4">
      <w:pPr>
        <w:autoSpaceDE w:val="0"/>
        <w:autoSpaceDN w:val="0"/>
        <w:adjustRightInd w:val="0"/>
        <w:spacing w:after="0" w:line="240" w:lineRule="auto"/>
        <w:jc w:val="both"/>
        <w:rPr>
          <w:lang w:val="uk-UA"/>
        </w:rPr>
      </w:pPr>
      <w:r w:rsidRPr="008921D4">
        <w:rPr>
          <w:rFonts w:ascii="Symbol" w:hAnsi="Symbol"/>
          <w:color w:val="000000"/>
          <w:szCs w:val="28"/>
        </w:rPr>
        <w:sym w:font="Symbol" w:char="F02D"/>
      </w:r>
      <w:r w:rsidRPr="008921D4">
        <w:rPr>
          <w:rFonts w:ascii="Symbol" w:hAnsi="Symbol"/>
          <w:color w:val="000000"/>
          <w:szCs w:val="28"/>
        </w:rPr>
        <w:t></w:t>
      </w:r>
      <w:r w:rsidRPr="008921D4">
        <w:rPr>
          <w:rFonts w:cs="Times New Roman"/>
          <w:color w:val="000000"/>
          <w:szCs w:val="28"/>
          <w:lang w:val="uk-UA"/>
        </w:rPr>
        <w:t>інших обставин вчинення порушення.</w:t>
      </w:r>
      <w:r w:rsidRPr="008921D4">
        <w:rPr>
          <w:lang w:val="uk-UA"/>
        </w:rPr>
        <w:t xml:space="preserve"> </w:t>
      </w:r>
    </w:p>
    <w:p w:rsidR="008E4EB4" w:rsidRPr="008E4EB4" w:rsidRDefault="00156DCC" w:rsidP="00156DCC">
      <w:pPr>
        <w:pStyle w:val="rvps2"/>
        <w:shd w:val="clear" w:color="auto" w:fill="FFFFFF"/>
        <w:spacing w:before="0" w:beforeAutospacing="0" w:after="0" w:afterAutospacing="0"/>
        <w:ind w:firstLine="448"/>
        <w:jc w:val="both"/>
        <w:rPr>
          <w:color w:val="000000"/>
          <w:sz w:val="28"/>
          <w:szCs w:val="28"/>
        </w:rPr>
      </w:pPr>
      <w:r>
        <w:rPr>
          <w:sz w:val="28"/>
          <w:szCs w:val="28"/>
        </w:rPr>
        <w:t xml:space="preserve">  </w:t>
      </w:r>
      <w:r w:rsidR="008E4EB4" w:rsidRPr="008E4EB4">
        <w:rPr>
          <w:sz w:val="28"/>
          <w:szCs w:val="28"/>
        </w:rPr>
        <w:t xml:space="preserve"> </w:t>
      </w:r>
      <w:r>
        <w:rPr>
          <w:sz w:val="28"/>
          <w:szCs w:val="28"/>
        </w:rPr>
        <w:t>4.12</w:t>
      </w:r>
      <w:r w:rsidR="008E4EB4" w:rsidRPr="008E4EB4">
        <w:rPr>
          <w:sz w:val="28"/>
          <w:szCs w:val="28"/>
        </w:rPr>
        <w:t>.</w:t>
      </w:r>
      <w:r w:rsidR="008E4EB4" w:rsidRPr="008E4EB4">
        <w:rPr>
          <w:color w:val="000000"/>
          <w:sz w:val="28"/>
          <w:szCs w:val="28"/>
        </w:rPr>
        <w:t xml:space="preserve"> Порядок виявлення та встановлення фактів порушення академічної доброчесності визначається </w:t>
      </w:r>
      <w:r w:rsidR="008E4EB4">
        <w:rPr>
          <w:color w:val="000000"/>
          <w:sz w:val="28"/>
          <w:szCs w:val="28"/>
        </w:rPr>
        <w:t>пунктом 8 Статті</w:t>
      </w:r>
      <w:r w:rsidR="00E74E8C">
        <w:rPr>
          <w:color w:val="000000"/>
          <w:sz w:val="28"/>
          <w:szCs w:val="28"/>
        </w:rPr>
        <w:t xml:space="preserve"> 42 Закону</w:t>
      </w:r>
      <w:r>
        <w:rPr>
          <w:color w:val="000000"/>
          <w:sz w:val="28"/>
          <w:szCs w:val="28"/>
        </w:rPr>
        <w:t xml:space="preserve"> України «Про освіту» та </w:t>
      </w:r>
      <w:r w:rsidR="008E4EB4" w:rsidRPr="008E4EB4">
        <w:rPr>
          <w:color w:val="000000"/>
          <w:sz w:val="28"/>
          <w:szCs w:val="28"/>
        </w:rPr>
        <w:t xml:space="preserve">уповноваженим колегіальним органом управління </w:t>
      </w:r>
      <w:r w:rsidRPr="00156DCC">
        <w:rPr>
          <w:sz w:val="28"/>
          <w:szCs w:val="28"/>
        </w:rPr>
        <w:t>ЛНУВМБ імені С.З. Ґжицького</w:t>
      </w:r>
      <w:r w:rsidR="008E4EB4" w:rsidRPr="00156DCC">
        <w:rPr>
          <w:color w:val="000000"/>
          <w:sz w:val="28"/>
          <w:szCs w:val="28"/>
        </w:rPr>
        <w:t xml:space="preserve"> з</w:t>
      </w:r>
      <w:r w:rsidR="008E4EB4" w:rsidRPr="008E4EB4">
        <w:rPr>
          <w:color w:val="000000"/>
          <w:sz w:val="28"/>
          <w:szCs w:val="28"/>
        </w:rPr>
        <w:t xml:space="preserve"> урахуванням вимог </w:t>
      </w:r>
      <w:r>
        <w:rPr>
          <w:color w:val="000000"/>
          <w:sz w:val="28"/>
          <w:szCs w:val="28"/>
        </w:rPr>
        <w:t>чинного законодавства</w:t>
      </w:r>
      <w:r w:rsidR="008E4EB4" w:rsidRPr="008E4EB4">
        <w:rPr>
          <w:color w:val="000000"/>
          <w:sz w:val="28"/>
          <w:szCs w:val="28"/>
        </w:rPr>
        <w:t xml:space="preserve"> та спеціальних </w:t>
      </w:r>
      <w:r>
        <w:rPr>
          <w:color w:val="000000"/>
          <w:sz w:val="28"/>
          <w:szCs w:val="28"/>
        </w:rPr>
        <w:t>положень університету</w:t>
      </w:r>
      <w:r w:rsidR="008E4EB4" w:rsidRPr="008E4EB4">
        <w:rPr>
          <w:color w:val="000000"/>
          <w:sz w:val="28"/>
          <w:szCs w:val="28"/>
        </w:rPr>
        <w:t>.</w:t>
      </w:r>
    </w:p>
    <w:p w:rsidR="008E4EB4" w:rsidRPr="008E4EB4" w:rsidRDefault="008E4EB4" w:rsidP="00156DCC">
      <w:pPr>
        <w:pStyle w:val="rvps2"/>
        <w:shd w:val="clear" w:color="auto" w:fill="FFFFFF"/>
        <w:spacing w:before="0" w:beforeAutospacing="0" w:after="0" w:afterAutospacing="0"/>
        <w:ind w:firstLine="448"/>
        <w:jc w:val="both"/>
        <w:rPr>
          <w:color w:val="000000"/>
          <w:sz w:val="28"/>
          <w:szCs w:val="28"/>
        </w:rPr>
      </w:pPr>
      <w:bookmarkStart w:id="1" w:name="n648"/>
      <w:bookmarkEnd w:id="1"/>
      <w:r w:rsidRPr="008E4EB4">
        <w:rPr>
          <w:color w:val="000000"/>
          <w:sz w:val="28"/>
          <w:szCs w:val="28"/>
        </w:rPr>
        <w:t xml:space="preserve">Кожна особа, стосовно якої порушено питання про </w:t>
      </w:r>
      <w:r w:rsidR="00E74E8C">
        <w:rPr>
          <w:color w:val="000000"/>
          <w:sz w:val="28"/>
          <w:szCs w:val="28"/>
        </w:rPr>
        <w:t>недотримання</w:t>
      </w:r>
      <w:r w:rsidRPr="008E4EB4">
        <w:rPr>
          <w:color w:val="000000"/>
          <w:sz w:val="28"/>
          <w:szCs w:val="28"/>
        </w:rPr>
        <w:t xml:space="preserve"> нею </w:t>
      </w:r>
      <w:r w:rsidR="00E74E8C">
        <w:rPr>
          <w:color w:val="000000"/>
          <w:sz w:val="28"/>
          <w:szCs w:val="28"/>
        </w:rPr>
        <w:t xml:space="preserve">правил </w:t>
      </w:r>
      <w:r w:rsidRPr="008E4EB4">
        <w:rPr>
          <w:color w:val="000000"/>
          <w:sz w:val="28"/>
          <w:szCs w:val="28"/>
        </w:rPr>
        <w:t>академічної доброчесності, має такі права:</w:t>
      </w:r>
    </w:p>
    <w:p w:rsidR="008E4EB4" w:rsidRPr="008E4EB4" w:rsidRDefault="008E4EB4" w:rsidP="00156DCC">
      <w:pPr>
        <w:pStyle w:val="rvps2"/>
        <w:shd w:val="clear" w:color="auto" w:fill="FFFFFF"/>
        <w:spacing w:before="0" w:beforeAutospacing="0" w:after="0" w:afterAutospacing="0"/>
        <w:ind w:firstLine="448"/>
        <w:jc w:val="both"/>
        <w:rPr>
          <w:color w:val="000000"/>
          <w:sz w:val="28"/>
          <w:szCs w:val="28"/>
        </w:rPr>
      </w:pPr>
      <w:bookmarkStart w:id="2" w:name="n649"/>
      <w:bookmarkEnd w:id="2"/>
      <w:r w:rsidRPr="008E4EB4">
        <w:rPr>
          <w:color w:val="000000"/>
          <w:sz w:val="28"/>
          <w:szCs w:val="28"/>
        </w:rPr>
        <w:t>ознайомлюватися з усіма матеріалами перевірки щодо встановлення факту порушення академічної доброчесності, подавати до них зауваження;</w:t>
      </w:r>
    </w:p>
    <w:p w:rsidR="008E4EB4" w:rsidRPr="008E4EB4" w:rsidRDefault="008E4EB4" w:rsidP="00156DCC">
      <w:pPr>
        <w:pStyle w:val="rvps2"/>
        <w:shd w:val="clear" w:color="auto" w:fill="FFFFFF"/>
        <w:spacing w:before="0" w:beforeAutospacing="0" w:after="0" w:afterAutospacing="0"/>
        <w:ind w:firstLine="448"/>
        <w:jc w:val="both"/>
        <w:rPr>
          <w:color w:val="000000"/>
          <w:sz w:val="28"/>
          <w:szCs w:val="28"/>
        </w:rPr>
      </w:pPr>
      <w:bookmarkStart w:id="3" w:name="n650"/>
      <w:bookmarkEnd w:id="3"/>
      <w:r w:rsidRPr="008E4EB4">
        <w:rPr>
          <w:color w:val="000000"/>
          <w:sz w:val="28"/>
          <w:szCs w:val="28"/>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8E4EB4" w:rsidRPr="008E4EB4" w:rsidRDefault="008E4EB4" w:rsidP="00156DCC">
      <w:pPr>
        <w:pStyle w:val="rvps2"/>
        <w:shd w:val="clear" w:color="auto" w:fill="FFFFFF"/>
        <w:spacing w:before="0" w:beforeAutospacing="0" w:after="0" w:afterAutospacing="0"/>
        <w:ind w:firstLine="448"/>
        <w:jc w:val="both"/>
        <w:rPr>
          <w:color w:val="000000"/>
          <w:sz w:val="28"/>
          <w:szCs w:val="28"/>
        </w:rPr>
      </w:pPr>
      <w:bookmarkStart w:id="4" w:name="n651"/>
      <w:bookmarkEnd w:id="4"/>
      <w:r w:rsidRPr="008E4EB4">
        <w:rPr>
          <w:color w:val="000000"/>
          <w:sz w:val="28"/>
          <w:szCs w:val="28"/>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8E4EB4" w:rsidRPr="00E74E8C" w:rsidRDefault="008E4EB4" w:rsidP="00E74E8C">
      <w:pPr>
        <w:pStyle w:val="rvps2"/>
        <w:shd w:val="clear" w:color="auto" w:fill="FFFFFF"/>
        <w:spacing w:before="0" w:beforeAutospacing="0" w:after="0" w:afterAutospacing="0"/>
        <w:ind w:firstLine="448"/>
        <w:jc w:val="both"/>
        <w:rPr>
          <w:color w:val="000000"/>
          <w:sz w:val="28"/>
          <w:szCs w:val="28"/>
        </w:rPr>
      </w:pPr>
      <w:bookmarkStart w:id="5" w:name="n652"/>
      <w:bookmarkEnd w:id="5"/>
      <w:r w:rsidRPr="008E4EB4">
        <w:rPr>
          <w:color w:val="000000"/>
          <w:sz w:val="28"/>
          <w:szCs w:val="28"/>
        </w:rPr>
        <w:t>оскаржити рішення про притягнення до академічної відповідальності до органу, уповноваженого розглядати апеляції, або до суду.</w:t>
      </w:r>
    </w:p>
    <w:p w:rsidR="00772A5C" w:rsidRDefault="00B3381E" w:rsidP="00E74E8C">
      <w:pPr>
        <w:autoSpaceDE w:val="0"/>
        <w:autoSpaceDN w:val="0"/>
        <w:adjustRightInd w:val="0"/>
        <w:spacing w:after="0" w:line="240" w:lineRule="auto"/>
        <w:jc w:val="both"/>
        <w:rPr>
          <w:rFonts w:cs="Times New Roman"/>
          <w:color w:val="000000"/>
          <w:szCs w:val="28"/>
          <w:lang w:val="uk-UA"/>
        </w:rPr>
      </w:pPr>
      <w:r>
        <w:rPr>
          <w:lang w:val="uk-UA"/>
        </w:rPr>
        <w:t xml:space="preserve">      </w:t>
      </w:r>
      <w:r w:rsidR="00E74E8C">
        <w:rPr>
          <w:lang w:val="uk-UA"/>
        </w:rPr>
        <w:t xml:space="preserve">  4.13</w:t>
      </w:r>
      <w:r w:rsidR="008921D4">
        <w:rPr>
          <w:lang w:val="uk-UA"/>
        </w:rPr>
        <w:t xml:space="preserve">. </w:t>
      </w:r>
      <w:r w:rsidR="0052745D">
        <w:rPr>
          <w:rFonts w:eastAsia="Calibri" w:cs="Times New Roman"/>
          <w:szCs w:val="28"/>
          <w:lang w:val="uk-UA"/>
        </w:rPr>
        <w:t xml:space="preserve"> </w:t>
      </w:r>
      <w:r w:rsidR="00772A5C">
        <w:rPr>
          <w:rFonts w:eastAsia="Calibri" w:cs="Times New Roman"/>
          <w:szCs w:val="28"/>
          <w:lang w:val="uk-UA"/>
        </w:rPr>
        <w:t xml:space="preserve"> </w:t>
      </w:r>
      <w:r>
        <w:rPr>
          <w:rFonts w:eastAsia="Calibri" w:cs="Times New Roman"/>
          <w:szCs w:val="28"/>
          <w:lang w:val="uk-UA"/>
        </w:rPr>
        <w:t>Інші питання вчинення здобувачами вищої освіти  порушення з питань академічної доброчесності або подачі апеляції</w:t>
      </w:r>
      <w:r>
        <w:rPr>
          <w:rFonts w:eastAsia="Calibri" w:cs="Times New Roman"/>
          <w:color w:val="000000"/>
          <w:szCs w:val="28"/>
          <w:lang w:val="uk-UA"/>
        </w:rPr>
        <w:t xml:space="preserve">  регулюються окремим Положенням про Комісію з питань академічної доброчесності Університету. </w:t>
      </w:r>
      <w:r w:rsidR="002C537E">
        <w:rPr>
          <w:rFonts w:cs="Times New Roman"/>
          <w:color w:val="000000"/>
          <w:szCs w:val="28"/>
          <w:lang w:val="uk-UA"/>
        </w:rPr>
        <w:t xml:space="preserve"> </w:t>
      </w:r>
    </w:p>
    <w:p w:rsidR="002C537E" w:rsidRPr="00A0217F" w:rsidRDefault="002C537E" w:rsidP="008921D4">
      <w:pPr>
        <w:autoSpaceDE w:val="0"/>
        <w:autoSpaceDN w:val="0"/>
        <w:adjustRightInd w:val="0"/>
        <w:spacing w:after="0" w:line="240" w:lineRule="auto"/>
        <w:jc w:val="both"/>
        <w:rPr>
          <w:rFonts w:eastAsia="Calibri" w:cs="Times New Roman"/>
          <w:szCs w:val="28"/>
          <w:lang w:val="uk-UA"/>
        </w:rPr>
      </w:pPr>
    </w:p>
    <w:p w:rsidR="00A0217F" w:rsidRPr="00A0217F" w:rsidRDefault="00A0217F" w:rsidP="00A0217F">
      <w:pPr>
        <w:autoSpaceDE w:val="0"/>
        <w:autoSpaceDN w:val="0"/>
        <w:adjustRightInd w:val="0"/>
        <w:spacing w:after="0" w:line="240" w:lineRule="auto"/>
        <w:ind w:firstLine="708"/>
        <w:jc w:val="both"/>
        <w:rPr>
          <w:rFonts w:eastAsia="Calibri" w:cs="Times New Roman"/>
          <w:b/>
          <w:color w:val="000000"/>
          <w:szCs w:val="28"/>
          <w:lang w:val="uk-UA"/>
        </w:rPr>
      </w:pPr>
      <w:r w:rsidRPr="00A0217F">
        <w:rPr>
          <w:rFonts w:eastAsia="Calibri" w:cs="Times New Roman"/>
          <w:b/>
          <w:color w:val="000000"/>
          <w:szCs w:val="28"/>
          <w:lang w:val="uk-UA"/>
        </w:rPr>
        <w:t xml:space="preserve">5. Попередження академічної </w:t>
      </w:r>
      <w:proofErr w:type="spellStart"/>
      <w:r w:rsidRPr="00A0217F">
        <w:rPr>
          <w:rFonts w:eastAsia="Calibri" w:cs="Times New Roman"/>
          <w:b/>
          <w:color w:val="000000"/>
          <w:szCs w:val="28"/>
          <w:lang w:val="uk-UA"/>
        </w:rPr>
        <w:t>недоброчесності</w:t>
      </w:r>
      <w:proofErr w:type="spellEnd"/>
    </w:p>
    <w:p w:rsidR="00A0217F" w:rsidRDefault="002948AB" w:rsidP="00A0217F">
      <w:pPr>
        <w:autoSpaceDE w:val="0"/>
        <w:autoSpaceDN w:val="0"/>
        <w:adjustRightInd w:val="0"/>
        <w:spacing w:after="0" w:line="240" w:lineRule="auto"/>
        <w:ind w:firstLine="708"/>
        <w:jc w:val="both"/>
        <w:rPr>
          <w:rFonts w:eastAsia="Calibri" w:cs="Times New Roman"/>
          <w:color w:val="000000"/>
          <w:szCs w:val="28"/>
          <w:lang w:val="uk-UA"/>
        </w:rPr>
      </w:pPr>
      <w:r>
        <w:rPr>
          <w:rFonts w:eastAsia="Calibri" w:cs="Times New Roman"/>
          <w:color w:val="000000"/>
          <w:szCs w:val="28"/>
          <w:lang w:val="uk-UA"/>
        </w:rPr>
        <w:t xml:space="preserve"> </w:t>
      </w:r>
      <w:r w:rsidR="00A0217F" w:rsidRPr="00A0217F">
        <w:rPr>
          <w:rFonts w:eastAsia="Calibri" w:cs="Times New Roman"/>
          <w:color w:val="000000"/>
          <w:szCs w:val="28"/>
          <w:lang w:val="uk-UA"/>
        </w:rPr>
        <w:t xml:space="preserve"> Для попередження недотримання норм та правил академічної доброчесності </w:t>
      </w:r>
      <w:r w:rsidR="00584775" w:rsidRPr="00E40145">
        <w:rPr>
          <w:szCs w:val="28"/>
          <w:lang w:val="uk-UA"/>
        </w:rPr>
        <w:t xml:space="preserve">ЛНУВМБ імені С.З. </w:t>
      </w:r>
      <w:r w:rsidR="00BC2C15">
        <w:rPr>
          <w:szCs w:val="28"/>
          <w:lang w:val="uk-UA"/>
        </w:rPr>
        <w:t>Ґ</w:t>
      </w:r>
      <w:r w:rsidR="00584775" w:rsidRPr="00E40145">
        <w:rPr>
          <w:szCs w:val="28"/>
          <w:lang w:val="uk-UA"/>
        </w:rPr>
        <w:t>жицького</w:t>
      </w:r>
      <w:r w:rsidR="00584775" w:rsidRPr="00A0217F">
        <w:rPr>
          <w:rFonts w:eastAsia="Calibri" w:cs="Times New Roman"/>
          <w:color w:val="000000"/>
          <w:szCs w:val="28"/>
          <w:lang w:val="uk-UA"/>
        </w:rPr>
        <w:t xml:space="preserve"> </w:t>
      </w:r>
      <w:r w:rsidR="00A0217F" w:rsidRPr="00A0217F">
        <w:rPr>
          <w:rFonts w:eastAsia="Calibri" w:cs="Times New Roman"/>
          <w:color w:val="000000"/>
          <w:szCs w:val="28"/>
          <w:lang w:val="uk-UA"/>
        </w:rPr>
        <w:t>використовується наступний комплекс профілактичних заходів:</w:t>
      </w:r>
    </w:p>
    <w:p w:rsidR="00584775" w:rsidRPr="00A0217F" w:rsidRDefault="00584775" w:rsidP="00584775">
      <w:pPr>
        <w:autoSpaceDE w:val="0"/>
        <w:autoSpaceDN w:val="0"/>
        <w:adjustRightInd w:val="0"/>
        <w:spacing w:after="0" w:line="240" w:lineRule="auto"/>
        <w:jc w:val="both"/>
        <w:rPr>
          <w:rFonts w:eastAsia="Calibri" w:cs="Times New Roman"/>
          <w:color w:val="000000"/>
          <w:szCs w:val="28"/>
          <w:lang w:val="uk-UA"/>
        </w:rPr>
      </w:pPr>
      <w:r w:rsidRPr="00A0217F">
        <w:rPr>
          <w:rFonts w:eastAsia="Calibri" w:cs="Times New Roman"/>
          <w:color w:val="000000"/>
          <w:szCs w:val="28"/>
          <w:lang w:val="uk-UA"/>
        </w:rPr>
        <w:lastRenderedPageBreak/>
        <w:t>- ознайомлення здобувачів вищої освіти</w:t>
      </w:r>
      <w:r w:rsidR="00824261">
        <w:rPr>
          <w:rFonts w:eastAsia="Calibri" w:cs="Times New Roman"/>
          <w:color w:val="000000"/>
          <w:szCs w:val="28"/>
          <w:lang w:val="uk-UA"/>
        </w:rPr>
        <w:t>,</w:t>
      </w:r>
      <w:r w:rsidRPr="00A0217F">
        <w:rPr>
          <w:rFonts w:eastAsia="Calibri" w:cs="Times New Roman"/>
          <w:color w:val="000000"/>
          <w:szCs w:val="28"/>
          <w:lang w:val="uk-UA"/>
        </w:rPr>
        <w:t xml:space="preserve"> науково-педагогічних</w:t>
      </w:r>
      <w:r w:rsidR="00824261">
        <w:rPr>
          <w:rFonts w:eastAsia="Calibri" w:cs="Times New Roman"/>
          <w:color w:val="000000"/>
          <w:szCs w:val="28"/>
          <w:lang w:val="uk-UA"/>
        </w:rPr>
        <w:t>, наукових</w:t>
      </w:r>
      <w:r w:rsidRPr="00A0217F">
        <w:rPr>
          <w:rFonts w:eastAsia="Calibri" w:cs="Times New Roman"/>
          <w:color w:val="000000"/>
          <w:szCs w:val="28"/>
          <w:lang w:val="uk-UA"/>
        </w:rPr>
        <w:t xml:space="preserve"> працівників </w:t>
      </w:r>
      <w:r w:rsidR="00824261">
        <w:rPr>
          <w:rFonts w:eastAsia="Calibri" w:cs="Times New Roman"/>
          <w:color w:val="000000"/>
          <w:szCs w:val="28"/>
          <w:lang w:val="uk-UA"/>
        </w:rPr>
        <w:t xml:space="preserve"> </w:t>
      </w:r>
      <w:r w:rsidRPr="00A0217F">
        <w:rPr>
          <w:rFonts w:eastAsia="Calibri" w:cs="Times New Roman"/>
          <w:color w:val="000000"/>
          <w:szCs w:val="28"/>
          <w:lang w:val="uk-UA"/>
        </w:rPr>
        <w:t xml:space="preserve"> із цим Положенням;</w:t>
      </w:r>
    </w:p>
    <w:p w:rsidR="00A0217F" w:rsidRDefault="00A0217F" w:rsidP="00A0217F">
      <w:pPr>
        <w:autoSpaceDE w:val="0"/>
        <w:autoSpaceDN w:val="0"/>
        <w:adjustRightInd w:val="0"/>
        <w:spacing w:after="0" w:line="240" w:lineRule="auto"/>
        <w:jc w:val="both"/>
        <w:rPr>
          <w:rFonts w:eastAsia="Calibri" w:cs="Times New Roman"/>
          <w:color w:val="000000"/>
          <w:szCs w:val="28"/>
          <w:lang w:val="uk-UA"/>
        </w:rPr>
      </w:pPr>
      <w:r w:rsidRPr="00A0217F">
        <w:rPr>
          <w:rFonts w:eastAsia="Calibri" w:cs="Times New Roman"/>
          <w:color w:val="000000"/>
          <w:szCs w:val="28"/>
          <w:lang w:val="uk-UA"/>
        </w:rPr>
        <w:t xml:space="preserve">- інформування здобувачів вищої освіти, науково-педагогічних та </w:t>
      </w:r>
      <w:r w:rsidR="00824261">
        <w:rPr>
          <w:rFonts w:eastAsia="Calibri" w:cs="Times New Roman"/>
          <w:color w:val="000000"/>
          <w:szCs w:val="28"/>
          <w:lang w:val="uk-UA"/>
        </w:rPr>
        <w:t xml:space="preserve">наукових </w:t>
      </w:r>
      <w:r w:rsidRPr="00A0217F">
        <w:rPr>
          <w:rFonts w:eastAsia="Calibri" w:cs="Times New Roman"/>
          <w:color w:val="000000"/>
          <w:szCs w:val="28"/>
          <w:lang w:val="uk-UA"/>
        </w:rPr>
        <w:t xml:space="preserve">працівників </w:t>
      </w:r>
      <w:r w:rsidR="00824261">
        <w:rPr>
          <w:rFonts w:eastAsia="Calibri" w:cs="Times New Roman"/>
          <w:color w:val="000000"/>
          <w:szCs w:val="28"/>
          <w:lang w:val="uk-UA"/>
        </w:rPr>
        <w:t xml:space="preserve"> </w:t>
      </w:r>
      <w:r w:rsidRPr="00A0217F">
        <w:rPr>
          <w:rFonts w:eastAsia="Calibri" w:cs="Times New Roman"/>
          <w:color w:val="000000"/>
          <w:szCs w:val="28"/>
          <w:lang w:val="uk-UA"/>
        </w:rPr>
        <w:t xml:space="preserve"> про необхідніст</w:t>
      </w:r>
      <w:r w:rsidR="00824261">
        <w:rPr>
          <w:rFonts w:eastAsia="Calibri" w:cs="Times New Roman"/>
          <w:color w:val="000000"/>
          <w:szCs w:val="28"/>
          <w:lang w:val="uk-UA"/>
        </w:rPr>
        <w:t xml:space="preserve">ь дотримання правил академічної </w:t>
      </w:r>
      <w:r w:rsidRPr="00A0217F">
        <w:rPr>
          <w:rFonts w:eastAsia="Calibri" w:cs="Times New Roman"/>
          <w:color w:val="000000"/>
          <w:szCs w:val="28"/>
          <w:lang w:val="uk-UA"/>
        </w:rPr>
        <w:t>доброчесності, професійної етики;</w:t>
      </w:r>
    </w:p>
    <w:p w:rsidR="00584775" w:rsidRPr="00A0217F" w:rsidRDefault="00584775" w:rsidP="00584775">
      <w:pPr>
        <w:autoSpaceDE w:val="0"/>
        <w:autoSpaceDN w:val="0"/>
        <w:adjustRightInd w:val="0"/>
        <w:spacing w:after="0" w:line="240" w:lineRule="auto"/>
        <w:jc w:val="both"/>
        <w:rPr>
          <w:rFonts w:eastAsia="Calibri" w:cs="Times New Roman"/>
          <w:color w:val="000000"/>
          <w:szCs w:val="28"/>
          <w:lang w:val="uk-UA"/>
        </w:rPr>
      </w:pPr>
      <w:r w:rsidRPr="00A0217F">
        <w:rPr>
          <w:rFonts w:eastAsia="Calibri" w:cs="Times New Roman"/>
          <w:color w:val="000000"/>
          <w:szCs w:val="28"/>
          <w:lang w:val="uk-UA"/>
        </w:rPr>
        <w:t>- посилення контролю наукових керівників кваліфікаційних (бакалаврських і магістерських) робіт, членів екзаменаційних комісій щодо правильного оформлення посилань на джерела інформації у разі запозичень ідей, тверджень, відомостей;</w:t>
      </w:r>
    </w:p>
    <w:p w:rsidR="00584775" w:rsidRPr="00A0217F" w:rsidRDefault="00584775" w:rsidP="00584775">
      <w:pPr>
        <w:autoSpaceDE w:val="0"/>
        <w:autoSpaceDN w:val="0"/>
        <w:adjustRightInd w:val="0"/>
        <w:spacing w:after="0" w:line="240" w:lineRule="auto"/>
        <w:jc w:val="both"/>
        <w:rPr>
          <w:rFonts w:eastAsia="Calibri" w:cs="Times New Roman"/>
          <w:szCs w:val="28"/>
          <w:lang w:val="uk-UA"/>
        </w:rPr>
      </w:pPr>
      <w:r w:rsidRPr="00A0217F">
        <w:rPr>
          <w:rFonts w:eastAsia="Calibri" w:cs="Times New Roman"/>
          <w:szCs w:val="28"/>
          <w:lang w:val="uk-UA"/>
        </w:rPr>
        <w:t>– перевірка бакалаврських і магістерських робіт на предмет академічного плагіату;</w:t>
      </w:r>
    </w:p>
    <w:p w:rsidR="00584775" w:rsidRPr="00E74E8C" w:rsidRDefault="00584775" w:rsidP="00E74E8C">
      <w:pPr>
        <w:autoSpaceDE w:val="0"/>
        <w:autoSpaceDN w:val="0"/>
        <w:adjustRightInd w:val="0"/>
        <w:spacing w:after="0" w:line="240" w:lineRule="auto"/>
        <w:jc w:val="both"/>
        <w:rPr>
          <w:rFonts w:eastAsia="Calibri" w:cs="Times New Roman"/>
          <w:szCs w:val="28"/>
          <w:lang w:val="uk-UA"/>
        </w:rPr>
      </w:pPr>
      <w:r w:rsidRPr="00A0217F">
        <w:rPr>
          <w:rFonts w:eastAsia="Calibri" w:cs="Times New Roman"/>
          <w:szCs w:val="28"/>
          <w:lang w:val="uk-UA"/>
        </w:rPr>
        <w:t>– експертна оцінка та/(або) перевірка (за допомогою спеціалізованих програмних засобів) щодо ознак академічного плагіату в дисертаційних дослідженнях</w:t>
      </w:r>
      <w:r>
        <w:rPr>
          <w:rFonts w:eastAsia="Calibri" w:cs="Times New Roman"/>
          <w:szCs w:val="28"/>
          <w:lang w:val="uk-UA"/>
        </w:rPr>
        <w:t>, підготовлених до захисту тощо;</w:t>
      </w:r>
    </w:p>
    <w:p w:rsidR="00A0217F" w:rsidRPr="00A0217F" w:rsidRDefault="00A0217F" w:rsidP="00E74E8C">
      <w:pPr>
        <w:autoSpaceDE w:val="0"/>
        <w:autoSpaceDN w:val="0"/>
        <w:adjustRightInd w:val="0"/>
        <w:spacing w:after="0" w:line="240" w:lineRule="auto"/>
        <w:jc w:val="both"/>
        <w:rPr>
          <w:rFonts w:eastAsia="Calibri" w:cs="Times New Roman"/>
          <w:color w:val="000000"/>
          <w:szCs w:val="28"/>
          <w:lang w:val="uk-UA"/>
        </w:rPr>
      </w:pPr>
      <w:r w:rsidRPr="00A0217F">
        <w:rPr>
          <w:rFonts w:eastAsia="Calibri" w:cs="Times New Roman"/>
          <w:color w:val="000000"/>
          <w:szCs w:val="28"/>
          <w:lang w:val="uk-UA"/>
        </w:rPr>
        <w:t>- розповсюдження методичних матеріалів;</w:t>
      </w:r>
    </w:p>
    <w:p w:rsidR="00A0217F" w:rsidRDefault="00A0217F" w:rsidP="00A0217F">
      <w:pPr>
        <w:autoSpaceDE w:val="0"/>
        <w:autoSpaceDN w:val="0"/>
        <w:adjustRightInd w:val="0"/>
        <w:spacing w:after="0" w:line="240" w:lineRule="auto"/>
        <w:jc w:val="both"/>
        <w:rPr>
          <w:rFonts w:eastAsia="Calibri" w:cs="Times New Roman"/>
          <w:color w:val="000000"/>
          <w:szCs w:val="28"/>
          <w:lang w:val="uk-UA"/>
        </w:rPr>
      </w:pPr>
      <w:r w:rsidRPr="00A0217F">
        <w:rPr>
          <w:rFonts w:eastAsia="Calibri" w:cs="Times New Roman"/>
          <w:color w:val="000000"/>
          <w:szCs w:val="28"/>
          <w:lang w:val="uk-UA"/>
        </w:rPr>
        <w:t xml:space="preserve">- проведення семінарів із здобувачами вищої освіти з питань інформаційної діяльності </w:t>
      </w:r>
      <w:r w:rsidR="00584775" w:rsidRPr="00E40145">
        <w:rPr>
          <w:szCs w:val="28"/>
          <w:lang w:val="uk-UA"/>
        </w:rPr>
        <w:t xml:space="preserve">ЛНУВМБ імені С.З. </w:t>
      </w:r>
      <w:r w:rsidR="00BC2C15">
        <w:rPr>
          <w:szCs w:val="28"/>
          <w:lang w:val="uk-UA"/>
        </w:rPr>
        <w:t>Ґ</w:t>
      </w:r>
      <w:r w:rsidR="00584775" w:rsidRPr="00E40145">
        <w:rPr>
          <w:szCs w:val="28"/>
          <w:lang w:val="uk-UA"/>
        </w:rPr>
        <w:t>жицького</w:t>
      </w:r>
      <w:r w:rsidRPr="00A0217F">
        <w:rPr>
          <w:rFonts w:eastAsia="Calibri" w:cs="Times New Roman"/>
          <w:color w:val="000000"/>
          <w:szCs w:val="28"/>
          <w:lang w:val="uk-UA"/>
        </w:rPr>
        <w:t xml:space="preserve">, правильності написання </w:t>
      </w:r>
      <w:r w:rsidR="00614EEA">
        <w:rPr>
          <w:rFonts w:eastAsia="Calibri" w:cs="Times New Roman"/>
          <w:color w:val="000000"/>
          <w:szCs w:val="28"/>
          <w:lang w:val="uk-UA"/>
        </w:rPr>
        <w:t xml:space="preserve"> </w:t>
      </w:r>
      <w:r w:rsidRPr="00A0217F">
        <w:rPr>
          <w:rFonts w:eastAsia="Calibri" w:cs="Times New Roman"/>
          <w:color w:val="000000"/>
          <w:szCs w:val="28"/>
          <w:lang w:val="uk-UA"/>
        </w:rPr>
        <w:t xml:space="preserve"> </w:t>
      </w:r>
      <w:r w:rsidR="00614EEA">
        <w:rPr>
          <w:rFonts w:eastAsia="Calibri" w:cs="Times New Roman"/>
          <w:color w:val="000000"/>
          <w:szCs w:val="28"/>
          <w:lang w:val="uk-UA"/>
        </w:rPr>
        <w:t>освітніх</w:t>
      </w:r>
      <w:r w:rsidRPr="00A0217F">
        <w:rPr>
          <w:rFonts w:eastAsia="Calibri" w:cs="Times New Roman"/>
          <w:color w:val="000000"/>
          <w:szCs w:val="28"/>
          <w:lang w:val="uk-UA"/>
        </w:rPr>
        <w:t xml:space="preserve"> робіт, правил опис</w:t>
      </w:r>
      <w:r w:rsidR="00584775">
        <w:rPr>
          <w:rFonts w:eastAsia="Calibri" w:cs="Times New Roman"/>
          <w:color w:val="000000"/>
          <w:szCs w:val="28"/>
          <w:lang w:val="uk-UA"/>
        </w:rPr>
        <w:t>у джерел та оформлення цитувань.</w:t>
      </w:r>
    </w:p>
    <w:p w:rsidR="00BC2C15" w:rsidRDefault="00BC2C15" w:rsidP="00A0217F">
      <w:pPr>
        <w:autoSpaceDE w:val="0"/>
        <w:autoSpaceDN w:val="0"/>
        <w:adjustRightInd w:val="0"/>
        <w:spacing w:after="0" w:line="240" w:lineRule="auto"/>
        <w:jc w:val="both"/>
        <w:rPr>
          <w:rFonts w:eastAsia="Calibri" w:cs="Times New Roman"/>
          <w:color w:val="000000"/>
          <w:szCs w:val="28"/>
          <w:lang w:val="uk-UA"/>
        </w:rPr>
      </w:pPr>
    </w:p>
    <w:p w:rsidR="00614EEA" w:rsidRDefault="00BC2C15" w:rsidP="00BC2C15">
      <w:pPr>
        <w:autoSpaceDE w:val="0"/>
        <w:autoSpaceDN w:val="0"/>
        <w:adjustRightInd w:val="0"/>
        <w:spacing w:after="0" w:line="240" w:lineRule="auto"/>
        <w:jc w:val="both"/>
        <w:rPr>
          <w:rFonts w:cs="Times New Roman"/>
          <w:b/>
          <w:bCs/>
          <w:color w:val="000000"/>
          <w:szCs w:val="28"/>
          <w:lang w:val="uk-UA"/>
        </w:rPr>
      </w:pPr>
      <w:r>
        <w:rPr>
          <w:rFonts w:cs="Times New Roman"/>
          <w:b/>
          <w:bCs/>
          <w:color w:val="000000"/>
          <w:szCs w:val="28"/>
          <w:lang w:val="uk-UA"/>
        </w:rPr>
        <w:t xml:space="preserve">6. </w:t>
      </w:r>
      <w:r w:rsidRPr="00BC2C15">
        <w:rPr>
          <w:rFonts w:cs="Times New Roman"/>
          <w:b/>
          <w:bCs/>
          <w:color w:val="000000"/>
          <w:szCs w:val="28"/>
          <w:lang w:val="uk-UA"/>
        </w:rPr>
        <w:t xml:space="preserve">Підписання </w:t>
      </w:r>
      <w:r w:rsidR="00614EEA" w:rsidRPr="00BC2C15">
        <w:rPr>
          <w:rFonts w:cs="Times New Roman"/>
          <w:b/>
          <w:bCs/>
          <w:color w:val="000000"/>
          <w:szCs w:val="28"/>
          <w:lang w:val="uk-UA"/>
        </w:rPr>
        <w:t>Декларацій</w:t>
      </w:r>
      <w:r w:rsidR="00614EEA">
        <w:rPr>
          <w:b/>
          <w:bCs/>
          <w:color w:val="000000"/>
          <w:szCs w:val="28"/>
          <w:lang w:val="uk-UA"/>
        </w:rPr>
        <w:t xml:space="preserve"> </w:t>
      </w:r>
      <w:r w:rsidR="00614EEA">
        <w:rPr>
          <w:rFonts w:cs="Times New Roman"/>
          <w:b/>
          <w:bCs/>
          <w:color w:val="000000"/>
          <w:szCs w:val="28"/>
          <w:lang w:val="uk-UA"/>
        </w:rPr>
        <w:t xml:space="preserve">про </w:t>
      </w:r>
      <w:r w:rsidR="00614EEA" w:rsidRPr="00BC2C15">
        <w:rPr>
          <w:rFonts w:cs="Times New Roman"/>
          <w:b/>
          <w:bCs/>
          <w:color w:val="000000"/>
          <w:szCs w:val="28"/>
          <w:lang w:val="uk-UA"/>
        </w:rPr>
        <w:t>дотримання академічної доброчесності</w:t>
      </w:r>
      <w:r w:rsidR="00614EEA" w:rsidRPr="00BC2C15">
        <w:rPr>
          <w:b/>
          <w:bCs/>
          <w:color w:val="000000"/>
          <w:szCs w:val="28"/>
          <w:lang w:val="uk-UA"/>
        </w:rPr>
        <w:br/>
      </w:r>
      <w:r w:rsidRPr="00BC2C15">
        <w:rPr>
          <w:rFonts w:cs="Times New Roman"/>
          <w:b/>
          <w:bCs/>
          <w:color w:val="000000"/>
          <w:szCs w:val="28"/>
          <w:lang w:val="uk-UA"/>
        </w:rPr>
        <w:t>учасниками освітньо</w:t>
      </w:r>
      <w:r w:rsidR="00614EEA">
        <w:rPr>
          <w:rFonts w:cs="Times New Roman"/>
          <w:b/>
          <w:bCs/>
          <w:color w:val="000000"/>
          <w:szCs w:val="28"/>
          <w:lang w:val="uk-UA"/>
        </w:rPr>
        <w:t>го</w:t>
      </w:r>
      <w:r w:rsidR="00625C46">
        <w:rPr>
          <w:rFonts w:cs="Times New Roman"/>
          <w:b/>
          <w:bCs/>
          <w:color w:val="000000"/>
          <w:szCs w:val="28"/>
          <w:lang w:val="uk-UA"/>
        </w:rPr>
        <w:t xml:space="preserve"> </w:t>
      </w:r>
      <w:r w:rsidR="00614EEA">
        <w:rPr>
          <w:rFonts w:cs="Times New Roman"/>
          <w:b/>
          <w:bCs/>
          <w:color w:val="000000"/>
          <w:szCs w:val="28"/>
          <w:lang w:val="uk-UA"/>
        </w:rPr>
        <w:t xml:space="preserve"> </w:t>
      </w:r>
      <w:r w:rsidRPr="00BC2C15">
        <w:rPr>
          <w:rFonts w:cs="Times New Roman"/>
          <w:b/>
          <w:bCs/>
          <w:color w:val="000000"/>
          <w:szCs w:val="28"/>
          <w:lang w:val="uk-UA"/>
        </w:rPr>
        <w:t xml:space="preserve"> процесу </w:t>
      </w:r>
      <w:r w:rsidR="00614EEA">
        <w:rPr>
          <w:rFonts w:cs="Times New Roman"/>
          <w:b/>
          <w:bCs/>
          <w:color w:val="000000"/>
          <w:szCs w:val="28"/>
          <w:lang w:val="uk-UA"/>
        </w:rPr>
        <w:t xml:space="preserve"> </w:t>
      </w:r>
    </w:p>
    <w:p w:rsidR="00BC2C15" w:rsidRPr="00A0217F" w:rsidRDefault="00BC2C15" w:rsidP="00BC2C15">
      <w:pPr>
        <w:autoSpaceDE w:val="0"/>
        <w:autoSpaceDN w:val="0"/>
        <w:adjustRightInd w:val="0"/>
        <w:spacing w:after="0" w:line="240" w:lineRule="auto"/>
        <w:jc w:val="both"/>
        <w:rPr>
          <w:rFonts w:eastAsia="Calibri" w:cs="Times New Roman"/>
          <w:color w:val="000000"/>
          <w:szCs w:val="28"/>
          <w:lang w:val="uk-UA"/>
        </w:rPr>
      </w:pPr>
      <w:r>
        <w:rPr>
          <w:rFonts w:cs="Times New Roman"/>
          <w:color w:val="000000"/>
          <w:szCs w:val="28"/>
          <w:lang w:val="uk-UA"/>
        </w:rPr>
        <w:t xml:space="preserve">              </w:t>
      </w:r>
      <w:r w:rsidRPr="00BC2C15">
        <w:rPr>
          <w:rFonts w:cs="Times New Roman"/>
          <w:color w:val="000000"/>
          <w:szCs w:val="28"/>
          <w:lang w:val="uk-UA"/>
        </w:rPr>
        <w:t>Підписання Деклараці</w:t>
      </w:r>
      <w:r>
        <w:rPr>
          <w:rFonts w:cs="Times New Roman"/>
          <w:color w:val="000000"/>
          <w:szCs w:val="28"/>
          <w:lang w:val="uk-UA"/>
        </w:rPr>
        <w:t>ї</w:t>
      </w:r>
      <w:r w:rsidRPr="00BC2C15">
        <w:rPr>
          <w:rFonts w:cs="Times New Roman"/>
          <w:color w:val="000000"/>
          <w:szCs w:val="28"/>
          <w:lang w:val="uk-UA"/>
        </w:rPr>
        <w:t xml:space="preserve"> про дотримання академічної доброчесності</w:t>
      </w:r>
      <w:r w:rsidR="00D11BDF">
        <w:rPr>
          <w:rFonts w:cs="Times New Roman"/>
          <w:color w:val="000000"/>
          <w:szCs w:val="28"/>
          <w:lang w:val="uk-UA"/>
        </w:rPr>
        <w:t xml:space="preserve"> </w:t>
      </w:r>
      <w:r w:rsidR="005A5B9C">
        <w:rPr>
          <w:rFonts w:cs="Times New Roman"/>
          <w:color w:val="000000"/>
          <w:szCs w:val="28"/>
          <w:lang w:val="uk-UA"/>
        </w:rPr>
        <w:t xml:space="preserve">для </w:t>
      </w:r>
      <w:r w:rsidR="005A5B9C" w:rsidRPr="00D11BDF">
        <w:rPr>
          <w:rFonts w:ascii="TimesNewRomanPS-BoldMT" w:eastAsia="Times New Roman" w:hAnsi="TimesNewRomanPS-BoldMT" w:cs="Times New Roman"/>
          <w:bCs/>
          <w:color w:val="000000"/>
          <w:szCs w:val="28"/>
          <w:lang w:val="uk-UA" w:eastAsia="uk-UA"/>
        </w:rPr>
        <w:t>здобувач</w:t>
      </w:r>
      <w:r w:rsidR="005A5B9C">
        <w:rPr>
          <w:rFonts w:ascii="TimesNewRomanPS-BoldMT" w:eastAsia="Times New Roman" w:hAnsi="TimesNewRomanPS-BoldMT" w:cs="Times New Roman"/>
          <w:bCs/>
          <w:color w:val="000000"/>
          <w:szCs w:val="28"/>
          <w:lang w:val="uk-UA" w:eastAsia="uk-UA"/>
        </w:rPr>
        <w:t>ів</w:t>
      </w:r>
      <w:r w:rsidR="005A5B9C" w:rsidRPr="00D11BDF">
        <w:rPr>
          <w:rFonts w:ascii="TimesNewRomanPS-BoldMT" w:eastAsia="Times New Roman" w:hAnsi="TimesNewRomanPS-BoldMT" w:cs="Times New Roman"/>
          <w:bCs/>
          <w:color w:val="000000"/>
          <w:szCs w:val="28"/>
          <w:lang w:val="uk-UA" w:eastAsia="uk-UA"/>
        </w:rPr>
        <w:t xml:space="preserve"> вищої освіти другого (магістерського) рівня</w:t>
      </w:r>
      <w:r w:rsidR="005A5B9C" w:rsidRPr="005A5B9C">
        <w:rPr>
          <w:szCs w:val="28"/>
          <w:lang w:val="uk-UA"/>
        </w:rPr>
        <w:t xml:space="preserve"> </w:t>
      </w:r>
      <w:r w:rsidR="005A5B9C" w:rsidRPr="00E40145">
        <w:rPr>
          <w:szCs w:val="28"/>
          <w:lang w:val="uk-UA"/>
        </w:rPr>
        <w:t xml:space="preserve">ЛНУВМБ імені С.З. </w:t>
      </w:r>
      <w:r w:rsidR="005A5B9C">
        <w:rPr>
          <w:szCs w:val="28"/>
          <w:lang w:val="uk-UA"/>
        </w:rPr>
        <w:t>Ґ</w:t>
      </w:r>
      <w:r w:rsidR="005A5B9C" w:rsidRPr="00E40145">
        <w:rPr>
          <w:szCs w:val="28"/>
          <w:lang w:val="uk-UA"/>
        </w:rPr>
        <w:t>жицького</w:t>
      </w:r>
      <w:r w:rsidR="005A5B9C">
        <w:rPr>
          <w:rFonts w:ascii="TimesNewRomanPS-BoldMT" w:eastAsia="Times New Roman" w:hAnsi="TimesNewRomanPS-BoldMT" w:cs="Times New Roman"/>
          <w:bCs/>
          <w:color w:val="000000"/>
          <w:szCs w:val="28"/>
          <w:lang w:val="uk-UA" w:eastAsia="uk-UA"/>
        </w:rPr>
        <w:t xml:space="preserve"> </w:t>
      </w:r>
      <w:r w:rsidR="005A5B9C">
        <w:rPr>
          <w:rFonts w:cs="Times New Roman"/>
          <w:color w:val="000000"/>
          <w:szCs w:val="28"/>
          <w:lang w:val="uk-UA"/>
        </w:rPr>
        <w:t xml:space="preserve"> </w:t>
      </w:r>
      <w:r w:rsidR="00D11BDF">
        <w:rPr>
          <w:rFonts w:cs="Times New Roman"/>
          <w:color w:val="000000"/>
          <w:szCs w:val="28"/>
          <w:lang w:val="uk-UA"/>
        </w:rPr>
        <w:t>(</w:t>
      </w:r>
      <w:r w:rsidR="005A5B9C">
        <w:rPr>
          <w:rFonts w:cs="Times New Roman"/>
          <w:color w:val="000000"/>
          <w:szCs w:val="28"/>
          <w:lang w:val="uk-UA"/>
        </w:rPr>
        <w:t xml:space="preserve">Додаток </w:t>
      </w:r>
      <w:r w:rsidR="00D11BDF">
        <w:rPr>
          <w:rFonts w:cs="Times New Roman"/>
          <w:color w:val="000000"/>
          <w:szCs w:val="28"/>
          <w:lang w:val="uk-UA"/>
        </w:rPr>
        <w:t>1)</w:t>
      </w:r>
      <w:r>
        <w:rPr>
          <w:rFonts w:cs="Times New Roman"/>
          <w:color w:val="000000"/>
          <w:szCs w:val="28"/>
          <w:lang w:val="uk-UA"/>
        </w:rPr>
        <w:t xml:space="preserve"> </w:t>
      </w:r>
      <w:r w:rsidRPr="00BC2C15">
        <w:rPr>
          <w:rFonts w:cs="Times New Roman"/>
          <w:color w:val="000000"/>
          <w:szCs w:val="28"/>
          <w:lang w:val="uk-UA"/>
        </w:rPr>
        <w:t>повинно стати обов</w:t>
      </w:r>
      <w:r w:rsidR="005A5B9C">
        <w:rPr>
          <w:rFonts w:cs="Times New Roman"/>
          <w:color w:val="000000"/>
          <w:szCs w:val="28"/>
          <w:lang w:val="uk-UA"/>
        </w:rPr>
        <w:t>’язковим атрибутом усвідомлення</w:t>
      </w:r>
      <w:r>
        <w:rPr>
          <w:szCs w:val="28"/>
          <w:lang w:val="uk-UA"/>
        </w:rPr>
        <w:t>.</w:t>
      </w:r>
      <w:r>
        <w:rPr>
          <w:rFonts w:cs="Times New Roman"/>
          <w:color w:val="000000"/>
          <w:szCs w:val="28"/>
          <w:lang w:val="uk-UA"/>
        </w:rPr>
        <w:t xml:space="preserve"> </w:t>
      </w:r>
      <w:r w:rsidRPr="00625C46">
        <w:rPr>
          <w:rFonts w:cs="Times New Roman"/>
          <w:color w:val="000000"/>
          <w:szCs w:val="28"/>
          <w:lang w:val="uk-UA"/>
        </w:rPr>
        <w:t>Відмова від підписання Декларації не звільняє учасника освітньо</w:t>
      </w:r>
      <w:r w:rsidR="00614EEA">
        <w:rPr>
          <w:rFonts w:cs="Times New Roman"/>
          <w:color w:val="000000"/>
          <w:szCs w:val="28"/>
          <w:lang w:val="uk-UA"/>
        </w:rPr>
        <w:t>го</w:t>
      </w:r>
      <w:r w:rsidR="00625C46">
        <w:rPr>
          <w:rFonts w:cs="Times New Roman"/>
          <w:color w:val="000000"/>
          <w:szCs w:val="28"/>
          <w:lang w:val="uk-UA"/>
        </w:rPr>
        <w:t xml:space="preserve"> процесу від академічної </w:t>
      </w:r>
      <w:r w:rsidRPr="00625C46">
        <w:rPr>
          <w:rFonts w:cs="Times New Roman"/>
          <w:color w:val="000000"/>
          <w:szCs w:val="28"/>
          <w:lang w:val="uk-UA"/>
        </w:rPr>
        <w:t>відповідальності і застосування заходів</w:t>
      </w:r>
      <w:r w:rsidR="00625C46">
        <w:rPr>
          <w:color w:val="000000"/>
          <w:szCs w:val="28"/>
          <w:lang w:val="uk-UA"/>
        </w:rPr>
        <w:t xml:space="preserve"> </w:t>
      </w:r>
      <w:r w:rsidRPr="00625C46">
        <w:rPr>
          <w:rFonts w:cs="Times New Roman"/>
          <w:color w:val="000000"/>
          <w:szCs w:val="28"/>
          <w:lang w:val="uk-UA"/>
        </w:rPr>
        <w:t>дисциплінарного характеру за порушення академічної доброчесності та етики</w:t>
      </w:r>
      <w:r w:rsidR="00625C46">
        <w:rPr>
          <w:color w:val="000000"/>
          <w:szCs w:val="28"/>
          <w:lang w:val="uk-UA"/>
        </w:rPr>
        <w:t xml:space="preserve"> </w:t>
      </w:r>
      <w:r w:rsidRPr="00625C46">
        <w:rPr>
          <w:rFonts w:cs="Times New Roman"/>
          <w:color w:val="000000"/>
          <w:szCs w:val="28"/>
          <w:lang w:val="uk-UA"/>
        </w:rPr>
        <w:t>академічних взаємовідносин відповідно</w:t>
      </w:r>
      <w:r w:rsidR="00614EEA">
        <w:rPr>
          <w:rFonts w:cs="Times New Roman"/>
          <w:color w:val="000000"/>
          <w:szCs w:val="28"/>
          <w:lang w:val="uk-UA"/>
        </w:rPr>
        <w:t xml:space="preserve"> до</w:t>
      </w:r>
      <w:r w:rsidRPr="00625C46">
        <w:rPr>
          <w:rFonts w:cs="Times New Roman"/>
          <w:color w:val="000000"/>
          <w:szCs w:val="28"/>
          <w:lang w:val="uk-UA"/>
        </w:rPr>
        <w:t xml:space="preserve"> нормативної бази </w:t>
      </w:r>
      <w:r w:rsidR="00625C46" w:rsidRPr="00E40145">
        <w:rPr>
          <w:szCs w:val="28"/>
          <w:lang w:val="uk-UA"/>
        </w:rPr>
        <w:t xml:space="preserve">ЛНУВМБ імені С.З. </w:t>
      </w:r>
      <w:r w:rsidR="00625C46">
        <w:rPr>
          <w:szCs w:val="28"/>
          <w:lang w:val="uk-UA"/>
        </w:rPr>
        <w:t>Ґ</w:t>
      </w:r>
      <w:r w:rsidR="00625C46" w:rsidRPr="00E40145">
        <w:rPr>
          <w:szCs w:val="28"/>
          <w:lang w:val="uk-UA"/>
        </w:rPr>
        <w:t>жицького</w:t>
      </w:r>
      <w:r w:rsidR="00625C46" w:rsidRPr="00625C46">
        <w:rPr>
          <w:rFonts w:cs="Times New Roman"/>
          <w:color w:val="000000"/>
          <w:szCs w:val="28"/>
          <w:lang w:val="uk-UA"/>
        </w:rPr>
        <w:t xml:space="preserve"> </w:t>
      </w:r>
      <w:r w:rsidRPr="00625C46">
        <w:rPr>
          <w:rFonts w:cs="Times New Roman"/>
          <w:color w:val="000000"/>
          <w:szCs w:val="28"/>
          <w:lang w:val="uk-UA"/>
        </w:rPr>
        <w:t>та чинного законодавства України.</w:t>
      </w:r>
      <w:r w:rsidRPr="00625C46">
        <w:rPr>
          <w:color w:val="000000"/>
          <w:szCs w:val="28"/>
          <w:lang w:val="uk-UA"/>
        </w:rPr>
        <w:br/>
      </w:r>
      <w:r w:rsidR="00625C46">
        <w:rPr>
          <w:rFonts w:cs="Times New Roman"/>
          <w:color w:val="000000"/>
          <w:szCs w:val="28"/>
          <w:lang w:val="uk-UA"/>
        </w:rPr>
        <w:t xml:space="preserve">               </w:t>
      </w:r>
      <w:r w:rsidRPr="00625C46">
        <w:rPr>
          <w:rFonts w:cs="Times New Roman"/>
          <w:color w:val="000000"/>
          <w:szCs w:val="28"/>
          <w:lang w:val="uk-UA"/>
        </w:rPr>
        <w:t xml:space="preserve">Декларація для здобувачів вищої освіти </w:t>
      </w:r>
      <w:r w:rsidR="005A5B9C">
        <w:rPr>
          <w:rFonts w:ascii="TimesNewRomanPS-BoldMT" w:eastAsia="Times New Roman" w:hAnsi="TimesNewRomanPS-BoldMT" w:cs="Times New Roman"/>
          <w:bCs/>
          <w:color w:val="000000"/>
          <w:szCs w:val="28"/>
          <w:lang w:val="uk-UA" w:eastAsia="uk-UA"/>
        </w:rPr>
        <w:t xml:space="preserve">  другого (магістерського) </w:t>
      </w:r>
      <w:r w:rsidR="005A5B9C" w:rsidRPr="00D11BDF">
        <w:rPr>
          <w:rFonts w:ascii="TimesNewRomanPS-BoldMT" w:eastAsia="Times New Roman" w:hAnsi="TimesNewRomanPS-BoldMT" w:cs="Times New Roman"/>
          <w:bCs/>
          <w:color w:val="000000"/>
          <w:szCs w:val="28"/>
          <w:lang w:val="uk-UA" w:eastAsia="uk-UA"/>
        </w:rPr>
        <w:t>рівня</w:t>
      </w:r>
      <w:r w:rsidR="00625C46">
        <w:rPr>
          <w:rFonts w:cs="Times New Roman"/>
          <w:color w:val="000000"/>
          <w:szCs w:val="28"/>
          <w:lang w:val="uk-UA"/>
        </w:rPr>
        <w:t xml:space="preserve"> </w:t>
      </w:r>
      <w:r w:rsidRPr="00625C46">
        <w:rPr>
          <w:rFonts w:cs="Times New Roman"/>
          <w:color w:val="000000"/>
          <w:szCs w:val="28"/>
          <w:lang w:val="uk-UA"/>
        </w:rPr>
        <w:t xml:space="preserve"> </w:t>
      </w:r>
      <w:r w:rsidR="00625C46" w:rsidRPr="00E40145">
        <w:rPr>
          <w:szCs w:val="28"/>
          <w:lang w:val="uk-UA"/>
        </w:rPr>
        <w:t xml:space="preserve">ЛНУВМБ імені С.З. </w:t>
      </w:r>
      <w:r w:rsidR="00625C46">
        <w:rPr>
          <w:szCs w:val="28"/>
          <w:lang w:val="uk-UA"/>
        </w:rPr>
        <w:t>Ґ</w:t>
      </w:r>
      <w:r w:rsidR="00625C46" w:rsidRPr="00E40145">
        <w:rPr>
          <w:szCs w:val="28"/>
          <w:lang w:val="uk-UA"/>
        </w:rPr>
        <w:t>жицького</w:t>
      </w:r>
      <w:r w:rsidR="00625C46">
        <w:rPr>
          <w:color w:val="000000"/>
          <w:szCs w:val="28"/>
          <w:lang w:val="uk-UA"/>
        </w:rPr>
        <w:t xml:space="preserve"> </w:t>
      </w:r>
      <w:r w:rsidR="00625C46">
        <w:rPr>
          <w:rFonts w:cs="Times New Roman"/>
          <w:color w:val="000000"/>
          <w:szCs w:val="28"/>
          <w:lang w:val="uk-UA"/>
        </w:rPr>
        <w:t xml:space="preserve"> </w:t>
      </w:r>
      <w:r w:rsidRPr="00625C46">
        <w:rPr>
          <w:rFonts w:cs="Times New Roman"/>
          <w:color w:val="000000"/>
          <w:szCs w:val="28"/>
          <w:lang w:val="uk-UA"/>
        </w:rPr>
        <w:t xml:space="preserve"> визначає наступне:</w:t>
      </w:r>
      <w:r w:rsidRPr="00625C46">
        <w:rPr>
          <w:color w:val="000000"/>
          <w:szCs w:val="28"/>
          <w:lang w:val="uk-UA"/>
        </w:rPr>
        <w:br/>
      </w:r>
      <w:r w:rsidRPr="00BC2C15">
        <w:rPr>
          <w:rFonts w:ascii="Symbol" w:hAnsi="Symbol"/>
          <w:color w:val="000000"/>
          <w:szCs w:val="28"/>
        </w:rPr>
        <w:sym w:font="Symbol" w:char="F02D"/>
      </w:r>
      <w:r w:rsidRPr="00BC2C15">
        <w:rPr>
          <w:rFonts w:ascii="Symbol" w:hAnsi="Symbol"/>
          <w:color w:val="000000"/>
          <w:szCs w:val="28"/>
        </w:rPr>
        <w:t></w:t>
      </w:r>
      <w:r w:rsidRPr="00625C46">
        <w:rPr>
          <w:rFonts w:cs="Times New Roman"/>
          <w:color w:val="000000"/>
          <w:szCs w:val="28"/>
          <w:lang w:val="uk-UA"/>
        </w:rPr>
        <w:t>обов’язкове слідування фундаментальним цінностям академічної</w:t>
      </w:r>
      <w:r w:rsidRPr="00625C46">
        <w:rPr>
          <w:color w:val="000000"/>
          <w:szCs w:val="28"/>
          <w:lang w:val="uk-UA"/>
        </w:rPr>
        <w:br/>
      </w:r>
      <w:r w:rsidRPr="00625C46">
        <w:rPr>
          <w:rFonts w:cs="Times New Roman"/>
          <w:color w:val="000000"/>
          <w:szCs w:val="28"/>
          <w:lang w:val="uk-UA"/>
        </w:rPr>
        <w:t xml:space="preserve">доброчесності, зазначених в </w:t>
      </w:r>
      <w:r w:rsidR="00625C46">
        <w:rPr>
          <w:rFonts w:cs="Times New Roman"/>
          <w:color w:val="000000"/>
          <w:szCs w:val="28"/>
          <w:lang w:val="uk-UA"/>
        </w:rPr>
        <w:t>даному Положенні</w:t>
      </w:r>
      <w:r w:rsidRPr="00625C46">
        <w:rPr>
          <w:rFonts w:cs="Times New Roman"/>
          <w:color w:val="000000"/>
          <w:szCs w:val="28"/>
          <w:lang w:val="uk-UA"/>
        </w:rPr>
        <w:t xml:space="preserve"> </w:t>
      </w:r>
      <w:r w:rsidR="00625C46">
        <w:rPr>
          <w:rFonts w:cs="Times New Roman"/>
          <w:color w:val="000000"/>
          <w:szCs w:val="28"/>
          <w:lang w:val="uk-UA"/>
        </w:rPr>
        <w:t>та інших відповідних документів</w:t>
      </w:r>
      <w:r w:rsidRPr="00625C46">
        <w:rPr>
          <w:rFonts w:cs="Times New Roman"/>
          <w:color w:val="000000"/>
          <w:szCs w:val="28"/>
          <w:lang w:val="uk-UA"/>
        </w:rPr>
        <w:t>;</w:t>
      </w:r>
      <w:r w:rsidRPr="00625C46">
        <w:rPr>
          <w:color w:val="000000"/>
          <w:szCs w:val="28"/>
          <w:lang w:val="uk-UA"/>
        </w:rPr>
        <w:br/>
      </w:r>
      <w:r w:rsidRPr="00BC2C15">
        <w:rPr>
          <w:rFonts w:ascii="Symbol" w:hAnsi="Symbol"/>
          <w:color w:val="000000"/>
          <w:szCs w:val="28"/>
        </w:rPr>
        <w:sym w:font="Symbol" w:char="F02D"/>
      </w:r>
      <w:r w:rsidRPr="00BC2C15">
        <w:rPr>
          <w:rFonts w:ascii="Symbol" w:hAnsi="Symbol"/>
          <w:color w:val="000000"/>
          <w:szCs w:val="28"/>
        </w:rPr>
        <w:t></w:t>
      </w:r>
      <w:r w:rsidRPr="00625C46">
        <w:rPr>
          <w:rFonts w:cs="Times New Roman"/>
          <w:color w:val="000000"/>
          <w:szCs w:val="28"/>
          <w:lang w:val="uk-UA"/>
        </w:rPr>
        <w:t>дотримання норм чинного законодавства в сфері освіти і науки та</w:t>
      </w:r>
      <w:r w:rsidRPr="00625C46">
        <w:rPr>
          <w:color w:val="000000"/>
          <w:szCs w:val="28"/>
          <w:lang w:val="uk-UA"/>
        </w:rPr>
        <w:br/>
      </w:r>
      <w:r w:rsidRPr="00625C46">
        <w:rPr>
          <w:rFonts w:cs="Times New Roman"/>
          <w:color w:val="000000"/>
          <w:szCs w:val="28"/>
          <w:lang w:val="uk-UA"/>
        </w:rPr>
        <w:t>інтелектуальної власності;</w:t>
      </w:r>
      <w:r w:rsidRPr="00625C46">
        <w:rPr>
          <w:color w:val="000000"/>
          <w:szCs w:val="28"/>
          <w:lang w:val="uk-UA"/>
        </w:rPr>
        <w:br/>
      </w:r>
      <w:r w:rsidRPr="00BC2C15">
        <w:rPr>
          <w:rFonts w:ascii="Symbol" w:hAnsi="Symbol"/>
          <w:color w:val="000000"/>
          <w:szCs w:val="28"/>
        </w:rPr>
        <w:sym w:font="Symbol" w:char="F02D"/>
      </w:r>
      <w:r w:rsidRPr="00BC2C15">
        <w:rPr>
          <w:rFonts w:ascii="Symbol" w:hAnsi="Symbol"/>
          <w:color w:val="000000"/>
          <w:szCs w:val="28"/>
        </w:rPr>
        <w:t></w:t>
      </w:r>
      <w:r w:rsidRPr="00625C46">
        <w:rPr>
          <w:rFonts w:cs="Times New Roman"/>
          <w:color w:val="000000"/>
          <w:szCs w:val="28"/>
          <w:lang w:val="uk-UA"/>
        </w:rPr>
        <w:t xml:space="preserve">дотримання корпоративної культури та повагу до </w:t>
      </w:r>
      <w:r w:rsidR="00625C46">
        <w:rPr>
          <w:rFonts w:cs="Times New Roman"/>
          <w:color w:val="000000"/>
          <w:szCs w:val="28"/>
          <w:lang w:val="uk-UA"/>
        </w:rPr>
        <w:t>суб’єктів освітньої діяльності</w:t>
      </w:r>
      <w:r w:rsidR="00625C46" w:rsidRPr="00625C46">
        <w:rPr>
          <w:szCs w:val="28"/>
          <w:lang w:val="uk-UA"/>
        </w:rPr>
        <w:t xml:space="preserve"> </w:t>
      </w:r>
      <w:r w:rsidR="00625C46" w:rsidRPr="00E40145">
        <w:rPr>
          <w:szCs w:val="28"/>
          <w:lang w:val="uk-UA"/>
        </w:rPr>
        <w:t xml:space="preserve">ЛНУВМБ імені С.З. </w:t>
      </w:r>
      <w:r w:rsidR="00625C46">
        <w:rPr>
          <w:szCs w:val="28"/>
          <w:lang w:val="uk-UA"/>
        </w:rPr>
        <w:t>Ґ</w:t>
      </w:r>
      <w:r w:rsidR="00625C46" w:rsidRPr="00E40145">
        <w:rPr>
          <w:szCs w:val="28"/>
          <w:lang w:val="uk-UA"/>
        </w:rPr>
        <w:t>жицького</w:t>
      </w:r>
      <w:r w:rsidR="00625C46">
        <w:rPr>
          <w:rFonts w:cs="Times New Roman"/>
          <w:color w:val="000000"/>
          <w:szCs w:val="28"/>
          <w:lang w:val="uk-UA"/>
        </w:rPr>
        <w:t xml:space="preserve"> </w:t>
      </w:r>
      <w:r w:rsidRPr="00625C46">
        <w:rPr>
          <w:rFonts w:cs="Times New Roman"/>
          <w:color w:val="000000"/>
          <w:szCs w:val="28"/>
          <w:lang w:val="uk-UA"/>
        </w:rPr>
        <w:t>;</w:t>
      </w:r>
      <w:r w:rsidRPr="00625C46">
        <w:rPr>
          <w:color w:val="000000"/>
          <w:szCs w:val="28"/>
          <w:lang w:val="uk-UA"/>
        </w:rPr>
        <w:br/>
      </w:r>
      <w:r w:rsidR="00625C46">
        <w:rPr>
          <w:rFonts w:ascii="Symbol" w:hAnsi="Symbol"/>
          <w:color w:val="000000"/>
          <w:szCs w:val="28"/>
          <w:lang w:val="uk-UA"/>
        </w:rPr>
        <w:t></w:t>
      </w:r>
      <w:r w:rsidRPr="00BC2C15">
        <w:rPr>
          <w:rFonts w:ascii="Symbol" w:hAnsi="Symbol"/>
          <w:color w:val="000000"/>
          <w:szCs w:val="28"/>
        </w:rPr>
        <w:sym w:font="Symbol" w:char="F02D"/>
      </w:r>
      <w:r w:rsidRPr="00BC2C15">
        <w:rPr>
          <w:rFonts w:ascii="Symbol" w:hAnsi="Symbol"/>
          <w:color w:val="000000"/>
          <w:szCs w:val="28"/>
        </w:rPr>
        <w:t></w:t>
      </w:r>
      <w:r w:rsidRPr="00625C46">
        <w:rPr>
          <w:rFonts w:cs="Times New Roman"/>
          <w:color w:val="000000"/>
          <w:szCs w:val="28"/>
          <w:lang w:val="uk-UA"/>
        </w:rPr>
        <w:t>обов’язкові коректні посилання на джерела інформації у разі</w:t>
      </w:r>
      <w:r w:rsidRPr="00625C46">
        <w:rPr>
          <w:color w:val="000000"/>
          <w:szCs w:val="28"/>
          <w:lang w:val="uk-UA"/>
        </w:rPr>
        <w:br/>
      </w:r>
      <w:r w:rsidRPr="00625C46">
        <w:rPr>
          <w:rFonts w:cs="Times New Roman"/>
          <w:color w:val="000000"/>
          <w:szCs w:val="28"/>
          <w:lang w:val="uk-UA"/>
        </w:rPr>
        <w:t>використання запозичених ідей, розробок, тверджень, відомостей;</w:t>
      </w:r>
      <w:r w:rsidRPr="00625C46">
        <w:rPr>
          <w:color w:val="000000"/>
          <w:szCs w:val="28"/>
          <w:lang w:val="uk-UA"/>
        </w:rPr>
        <w:br/>
      </w:r>
      <w:r w:rsidRPr="00BC2C15">
        <w:rPr>
          <w:rFonts w:ascii="Symbol" w:hAnsi="Symbol"/>
          <w:color w:val="000000"/>
          <w:szCs w:val="28"/>
        </w:rPr>
        <w:sym w:font="Symbol" w:char="F02D"/>
      </w:r>
      <w:r w:rsidRPr="00BC2C15">
        <w:rPr>
          <w:rFonts w:ascii="Symbol" w:hAnsi="Symbol"/>
          <w:color w:val="000000"/>
          <w:szCs w:val="28"/>
        </w:rPr>
        <w:t></w:t>
      </w:r>
      <w:r w:rsidRPr="00625C46">
        <w:rPr>
          <w:rFonts w:cs="Times New Roman"/>
          <w:color w:val="000000"/>
          <w:szCs w:val="28"/>
          <w:lang w:val="uk-UA"/>
        </w:rPr>
        <w:t>негайне повідомлення про випадки порушення академічної</w:t>
      </w:r>
      <w:r w:rsidRPr="00625C46">
        <w:rPr>
          <w:color w:val="000000"/>
          <w:szCs w:val="28"/>
          <w:lang w:val="uk-UA"/>
        </w:rPr>
        <w:br/>
      </w:r>
      <w:r w:rsidRPr="00625C46">
        <w:rPr>
          <w:rFonts w:cs="Times New Roman"/>
          <w:color w:val="000000"/>
          <w:szCs w:val="28"/>
          <w:lang w:val="uk-UA"/>
        </w:rPr>
        <w:t>доброчесності уповноваженим органам (посадовим особам) університету</w:t>
      </w:r>
      <w:r w:rsidRPr="00625C46">
        <w:rPr>
          <w:color w:val="000000"/>
          <w:szCs w:val="28"/>
          <w:lang w:val="uk-UA"/>
        </w:rPr>
        <w:br/>
      </w:r>
      <w:r w:rsidRPr="00625C46">
        <w:rPr>
          <w:rFonts w:cs="Times New Roman"/>
          <w:color w:val="000000"/>
          <w:szCs w:val="28"/>
          <w:lang w:val="uk-UA"/>
        </w:rPr>
        <w:t>(залежно від власного підпорядкування та типу порушення) для здійснення</w:t>
      </w:r>
      <w:r w:rsidRPr="00625C46">
        <w:rPr>
          <w:color w:val="000000"/>
          <w:szCs w:val="28"/>
          <w:lang w:val="uk-UA"/>
        </w:rPr>
        <w:br/>
      </w:r>
      <w:r w:rsidRPr="00625C46">
        <w:rPr>
          <w:rFonts w:cs="Times New Roman"/>
          <w:color w:val="000000"/>
          <w:szCs w:val="28"/>
          <w:lang w:val="uk-UA"/>
        </w:rPr>
        <w:t>ними відповідного реагування;</w:t>
      </w:r>
      <w:r w:rsidRPr="00625C46">
        <w:rPr>
          <w:color w:val="000000"/>
          <w:szCs w:val="28"/>
          <w:lang w:val="uk-UA"/>
        </w:rPr>
        <w:br/>
      </w:r>
      <w:r w:rsidRPr="00BC2C15">
        <w:rPr>
          <w:rFonts w:ascii="Symbol" w:hAnsi="Symbol"/>
          <w:color w:val="000000"/>
          <w:szCs w:val="28"/>
        </w:rPr>
        <w:sym w:font="Symbol" w:char="F02D"/>
      </w:r>
      <w:r w:rsidRPr="00BC2C15">
        <w:rPr>
          <w:rFonts w:ascii="Symbol" w:hAnsi="Symbol"/>
          <w:color w:val="000000"/>
          <w:szCs w:val="28"/>
        </w:rPr>
        <w:t></w:t>
      </w:r>
      <w:r w:rsidRPr="00625C46">
        <w:rPr>
          <w:rFonts w:cs="Times New Roman"/>
          <w:color w:val="000000"/>
          <w:szCs w:val="28"/>
          <w:lang w:val="uk-UA"/>
        </w:rPr>
        <w:t>несення академічної відповідальності та відповідальності за</w:t>
      </w:r>
      <w:r w:rsidRPr="00625C46">
        <w:rPr>
          <w:color w:val="000000"/>
          <w:szCs w:val="28"/>
          <w:lang w:val="uk-UA"/>
        </w:rPr>
        <w:br/>
      </w:r>
      <w:r w:rsidRPr="00625C46">
        <w:rPr>
          <w:rFonts w:cs="Times New Roman"/>
          <w:color w:val="000000"/>
          <w:szCs w:val="28"/>
          <w:lang w:val="uk-UA"/>
        </w:rPr>
        <w:t>порушення принципів академічної доброчесності та етики академічних</w:t>
      </w:r>
      <w:r w:rsidRPr="00625C46">
        <w:rPr>
          <w:color w:val="000000"/>
          <w:szCs w:val="28"/>
          <w:lang w:val="uk-UA"/>
        </w:rPr>
        <w:br/>
      </w:r>
      <w:r w:rsidRPr="00625C46">
        <w:rPr>
          <w:rFonts w:cs="Times New Roman"/>
          <w:color w:val="000000"/>
          <w:szCs w:val="28"/>
          <w:lang w:val="uk-UA"/>
        </w:rPr>
        <w:lastRenderedPageBreak/>
        <w:t>взаємовідносин.</w:t>
      </w:r>
      <w:r w:rsidRPr="00625C46">
        <w:rPr>
          <w:color w:val="000000"/>
          <w:szCs w:val="28"/>
          <w:lang w:val="uk-UA"/>
        </w:rPr>
        <w:br/>
      </w:r>
      <w:r w:rsidR="00625C46">
        <w:rPr>
          <w:rFonts w:cs="Times New Roman"/>
          <w:color w:val="000000"/>
          <w:szCs w:val="28"/>
          <w:lang w:val="uk-UA"/>
        </w:rPr>
        <w:t xml:space="preserve">           </w:t>
      </w:r>
      <w:r w:rsidRPr="00625C46">
        <w:rPr>
          <w:rFonts w:cs="Times New Roman"/>
          <w:color w:val="000000"/>
          <w:szCs w:val="28"/>
          <w:lang w:val="uk-UA"/>
        </w:rPr>
        <w:t xml:space="preserve">Додатково для здобувачів вищої освіти </w:t>
      </w:r>
      <w:r w:rsidR="005A5B9C" w:rsidRPr="00D11BDF">
        <w:rPr>
          <w:rFonts w:ascii="TimesNewRomanPS-BoldMT" w:eastAsia="Times New Roman" w:hAnsi="TimesNewRomanPS-BoldMT" w:cs="Times New Roman"/>
          <w:bCs/>
          <w:color w:val="000000"/>
          <w:szCs w:val="28"/>
          <w:lang w:val="uk-UA" w:eastAsia="uk-UA"/>
        </w:rPr>
        <w:t>другого (магістерського) рівня</w:t>
      </w:r>
      <w:r w:rsidR="005A5B9C" w:rsidRPr="005A5B9C">
        <w:rPr>
          <w:szCs w:val="28"/>
          <w:lang w:val="uk-UA"/>
        </w:rPr>
        <w:t xml:space="preserve"> </w:t>
      </w:r>
      <w:r w:rsidR="005A5B9C" w:rsidRPr="00E40145">
        <w:rPr>
          <w:szCs w:val="28"/>
          <w:lang w:val="uk-UA"/>
        </w:rPr>
        <w:t xml:space="preserve">ЛНУВМБ імені С.З. </w:t>
      </w:r>
      <w:r w:rsidR="005A5B9C">
        <w:rPr>
          <w:szCs w:val="28"/>
          <w:lang w:val="uk-UA"/>
        </w:rPr>
        <w:t>Ґ</w:t>
      </w:r>
      <w:r w:rsidR="005A5B9C" w:rsidRPr="00E40145">
        <w:rPr>
          <w:szCs w:val="28"/>
          <w:lang w:val="uk-UA"/>
        </w:rPr>
        <w:t>жицького</w:t>
      </w:r>
      <w:r w:rsidR="005A5B9C" w:rsidRPr="005A5B9C">
        <w:rPr>
          <w:szCs w:val="28"/>
          <w:lang w:val="uk-UA"/>
        </w:rPr>
        <w:t xml:space="preserve"> </w:t>
      </w:r>
      <w:r w:rsidRPr="00625C46">
        <w:rPr>
          <w:rFonts w:cs="Times New Roman"/>
          <w:color w:val="000000"/>
          <w:szCs w:val="28"/>
          <w:lang w:val="uk-UA"/>
        </w:rPr>
        <w:t>Декларація визначає наступне:</w:t>
      </w:r>
      <w:r w:rsidRPr="00625C46">
        <w:rPr>
          <w:color w:val="000000"/>
          <w:szCs w:val="28"/>
          <w:lang w:val="uk-UA"/>
        </w:rPr>
        <w:br/>
      </w:r>
      <w:r w:rsidRPr="00BC2C15">
        <w:rPr>
          <w:rFonts w:ascii="Symbol" w:hAnsi="Symbol"/>
          <w:color w:val="000000"/>
          <w:szCs w:val="28"/>
        </w:rPr>
        <w:sym w:font="Symbol" w:char="F02D"/>
      </w:r>
      <w:r w:rsidRPr="00BC2C15">
        <w:rPr>
          <w:rFonts w:ascii="Symbol" w:hAnsi="Symbol"/>
          <w:color w:val="000000"/>
          <w:szCs w:val="28"/>
        </w:rPr>
        <w:t></w:t>
      </w:r>
      <w:r w:rsidRPr="00625C46">
        <w:rPr>
          <w:rFonts w:cs="Times New Roman"/>
          <w:color w:val="000000"/>
          <w:szCs w:val="28"/>
          <w:lang w:val="uk-UA"/>
        </w:rPr>
        <w:t xml:space="preserve">самостійне виконання навчальних завдань, </w:t>
      </w:r>
      <w:proofErr w:type="spellStart"/>
      <w:r w:rsidRPr="00625C46">
        <w:rPr>
          <w:rFonts w:cs="Times New Roman"/>
          <w:color w:val="000000"/>
          <w:szCs w:val="28"/>
          <w:lang w:val="uk-UA"/>
        </w:rPr>
        <w:t>завдань</w:t>
      </w:r>
      <w:proofErr w:type="spellEnd"/>
      <w:r w:rsidRPr="00625C46">
        <w:rPr>
          <w:rFonts w:cs="Times New Roman"/>
          <w:color w:val="000000"/>
          <w:szCs w:val="28"/>
          <w:lang w:val="uk-UA"/>
        </w:rPr>
        <w:t xml:space="preserve"> поточного та</w:t>
      </w:r>
      <w:r w:rsidR="00625C46">
        <w:rPr>
          <w:color w:val="000000"/>
          <w:szCs w:val="28"/>
          <w:lang w:val="uk-UA"/>
        </w:rPr>
        <w:t xml:space="preserve"> </w:t>
      </w:r>
      <w:r w:rsidRPr="00625C46">
        <w:rPr>
          <w:rFonts w:cs="Times New Roman"/>
          <w:color w:val="000000"/>
          <w:szCs w:val="28"/>
          <w:lang w:val="uk-UA"/>
        </w:rPr>
        <w:t>підсумкового контролю результатів навчання (для осіб з особливими освітніми</w:t>
      </w:r>
      <w:r w:rsidR="00625C46">
        <w:rPr>
          <w:color w:val="000000"/>
          <w:szCs w:val="28"/>
          <w:lang w:val="uk-UA"/>
        </w:rPr>
        <w:t xml:space="preserve"> </w:t>
      </w:r>
      <w:r w:rsidRPr="00625C46">
        <w:rPr>
          <w:rFonts w:cs="Times New Roman"/>
          <w:color w:val="000000"/>
          <w:szCs w:val="28"/>
          <w:lang w:val="uk-UA"/>
        </w:rPr>
        <w:t>потребами ця вимога застосовується з урахуванням їхніх індивідуальних потреб</w:t>
      </w:r>
      <w:r w:rsidR="00625C46">
        <w:rPr>
          <w:color w:val="000000"/>
          <w:szCs w:val="28"/>
          <w:lang w:val="uk-UA"/>
        </w:rPr>
        <w:t xml:space="preserve"> </w:t>
      </w:r>
      <w:r w:rsidRPr="00625C46">
        <w:rPr>
          <w:rFonts w:cs="Times New Roman"/>
          <w:color w:val="000000"/>
          <w:szCs w:val="28"/>
          <w:lang w:val="uk-UA"/>
        </w:rPr>
        <w:t>і можливостей);</w:t>
      </w:r>
      <w:r w:rsidRPr="00625C46">
        <w:rPr>
          <w:color w:val="000000"/>
          <w:szCs w:val="28"/>
          <w:lang w:val="uk-UA"/>
        </w:rPr>
        <w:br/>
      </w:r>
      <w:r w:rsidRPr="00BC2C15">
        <w:rPr>
          <w:rFonts w:ascii="Symbol" w:hAnsi="Symbol"/>
          <w:color w:val="000000"/>
          <w:szCs w:val="28"/>
        </w:rPr>
        <w:sym w:font="Symbol" w:char="F02D"/>
      </w:r>
      <w:r w:rsidRPr="00BC2C15">
        <w:rPr>
          <w:rFonts w:ascii="Symbol" w:hAnsi="Symbol"/>
          <w:color w:val="000000"/>
          <w:szCs w:val="28"/>
        </w:rPr>
        <w:t></w:t>
      </w:r>
      <w:r w:rsidRPr="00625C46">
        <w:rPr>
          <w:rFonts w:cs="Times New Roman"/>
          <w:color w:val="000000"/>
          <w:szCs w:val="28"/>
          <w:lang w:val="uk-UA"/>
        </w:rPr>
        <w:t>надання достовірної інформації щодо результатів власної</w:t>
      </w:r>
      <w:r w:rsidRPr="00625C46">
        <w:rPr>
          <w:color w:val="000000"/>
          <w:szCs w:val="28"/>
          <w:lang w:val="uk-UA"/>
        </w:rPr>
        <w:br/>
      </w:r>
      <w:r w:rsidRPr="00625C46">
        <w:rPr>
          <w:rFonts w:cs="Times New Roman"/>
          <w:color w:val="000000"/>
          <w:szCs w:val="28"/>
          <w:lang w:val="uk-UA"/>
        </w:rPr>
        <w:t>навчальної (наукової, творчої) діяльності, використаних методик досліджень та</w:t>
      </w:r>
      <w:r w:rsidR="00D11BDF">
        <w:rPr>
          <w:color w:val="000000"/>
          <w:szCs w:val="28"/>
          <w:lang w:val="uk-UA"/>
        </w:rPr>
        <w:t xml:space="preserve"> </w:t>
      </w:r>
      <w:r w:rsidRPr="00625C46">
        <w:rPr>
          <w:rFonts w:cs="Times New Roman"/>
          <w:color w:val="000000"/>
          <w:szCs w:val="28"/>
          <w:lang w:val="uk-UA"/>
        </w:rPr>
        <w:t>джерел інформації;</w:t>
      </w:r>
      <w:r w:rsidRPr="00625C46">
        <w:rPr>
          <w:color w:val="000000"/>
          <w:sz w:val="20"/>
          <w:szCs w:val="20"/>
          <w:lang w:val="uk-UA"/>
        </w:rPr>
        <w:br/>
      </w:r>
      <w:r w:rsidRPr="00BC2C15">
        <w:rPr>
          <w:rFonts w:ascii="Symbol" w:hAnsi="Symbol"/>
          <w:color w:val="000000"/>
          <w:szCs w:val="28"/>
        </w:rPr>
        <w:sym w:font="Symbol" w:char="F02D"/>
      </w:r>
      <w:r w:rsidRPr="00BC2C15">
        <w:rPr>
          <w:rFonts w:ascii="Symbol" w:hAnsi="Symbol"/>
          <w:color w:val="000000"/>
          <w:szCs w:val="28"/>
        </w:rPr>
        <w:t></w:t>
      </w:r>
      <w:r w:rsidRPr="00625C46">
        <w:rPr>
          <w:rFonts w:cs="Times New Roman"/>
          <w:color w:val="000000"/>
          <w:szCs w:val="28"/>
          <w:lang w:val="uk-UA"/>
        </w:rPr>
        <w:t xml:space="preserve">факт ознайомлення з політикою </w:t>
      </w:r>
      <w:r w:rsidR="00D11BDF" w:rsidRPr="00E40145">
        <w:rPr>
          <w:szCs w:val="28"/>
          <w:lang w:val="uk-UA"/>
        </w:rPr>
        <w:t xml:space="preserve">ЛНУВМБ імені С.З. </w:t>
      </w:r>
      <w:r w:rsidR="00D11BDF">
        <w:rPr>
          <w:szCs w:val="28"/>
          <w:lang w:val="uk-UA"/>
        </w:rPr>
        <w:t>Ґ</w:t>
      </w:r>
      <w:r w:rsidR="00D11BDF" w:rsidRPr="00E40145">
        <w:rPr>
          <w:szCs w:val="28"/>
          <w:lang w:val="uk-UA"/>
        </w:rPr>
        <w:t>жицького</w:t>
      </w:r>
      <w:r w:rsidR="00D11BDF" w:rsidRPr="00625C46">
        <w:rPr>
          <w:rFonts w:cs="Times New Roman"/>
          <w:color w:val="000000"/>
          <w:szCs w:val="28"/>
          <w:lang w:val="uk-UA"/>
        </w:rPr>
        <w:t xml:space="preserve"> </w:t>
      </w:r>
      <w:r w:rsidRPr="00625C46">
        <w:rPr>
          <w:rFonts w:cs="Times New Roman"/>
          <w:color w:val="000000"/>
          <w:szCs w:val="28"/>
          <w:lang w:val="uk-UA"/>
        </w:rPr>
        <w:t>щодо поваги</w:t>
      </w:r>
      <w:r w:rsidR="00D11BDF">
        <w:rPr>
          <w:color w:val="000000"/>
          <w:szCs w:val="28"/>
          <w:lang w:val="uk-UA"/>
        </w:rPr>
        <w:t xml:space="preserve"> </w:t>
      </w:r>
      <w:r w:rsidRPr="00625C46">
        <w:rPr>
          <w:rFonts w:cs="Times New Roman"/>
          <w:color w:val="000000"/>
          <w:szCs w:val="28"/>
          <w:lang w:val="uk-UA"/>
        </w:rPr>
        <w:t>авторських прав здобувача вищої освіти, неприпустимості академічного</w:t>
      </w:r>
      <w:r w:rsidR="00D11BDF">
        <w:rPr>
          <w:color w:val="000000"/>
          <w:szCs w:val="28"/>
          <w:lang w:val="uk-UA"/>
        </w:rPr>
        <w:t xml:space="preserve"> </w:t>
      </w:r>
      <w:r w:rsidRPr="00625C46">
        <w:rPr>
          <w:rFonts w:cs="Times New Roman"/>
          <w:color w:val="000000"/>
          <w:szCs w:val="28"/>
          <w:lang w:val="uk-UA"/>
        </w:rPr>
        <w:t>плагіату в навчальних і кваліфікаційних роботах та надання згоди здобувача</w:t>
      </w:r>
      <w:r w:rsidR="00D11BDF">
        <w:rPr>
          <w:color w:val="000000"/>
          <w:szCs w:val="28"/>
          <w:lang w:val="uk-UA"/>
        </w:rPr>
        <w:t xml:space="preserve"> </w:t>
      </w:r>
      <w:r w:rsidR="002948AB">
        <w:rPr>
          <w:rFonts w:cs="Times New Roman"/>
          <w:color w:val="000000"/>
          <w:szCs w:val="28"/>
          <w:lang w:val="uk-UA"/>
        </w:rPr>
        <w:t>вищої освіти на</w:t>
      </w:r>
      <w:r w:rsidRPr="00625C46">
        <w:rPr>
          <w:rFonts w:cs="Times New Roman"/>
          <w:color w:val="000000"/>
          <w:szCs w:val="28"/>
          <w:lang w:val="uk-UA"/>
        </w:rPr>
        <w:t xml:space="preserve"> безпосередню перевірку робіт на ознаки наявності</w:t>
      </w:r>
      <w:r w:rsidR="00D11BDF">
        <w:rPr>
          <w:color w:val="000000"/>
          <w:szCs w:val="28"/>
          <w:lang w:val="uk-UA"/>
        </w:rPr>
        <w:t xml:space="preserve"> </w:t>
      </w:r>
      <w:r w:rsidRPr="00625C46">
        <w:rPr>
          <w:rFonts w:cs="Times New Roman"/>
          <w:color w:val="000000"/>
          <w:szCs w:val="28"/>
          <w:lang w:val="uk-UA"/>
        </w:rPr>
        <w:t>академічного плагіату за допомогою спеці</w:t>
      </w:r>
      <w:r w:rsidR="00D11BDF">
        <w:rPr>
          <w:rFonts w:cs="Times New Roman"/>
          <w:color w:val="000000"/>
          <w:szCs w:val="28"/>
          <w:lang w:val="uk-UA"/>
        </w:rPr>
        <w:t>алізованих програмних продуктів.</w:t>
      </w:r>
    </w:p>
    <w:p w:rsidR="00A0217F" w:rsidRPr="00A0217F" w:rsidRDefault="00A0217F" w:rsidP="00A0217F">
      <w:pPr>
        <w:autoSpaceDE w:val="0"/>
        <w:autoSpaceDN w:val="0"/>
        <w:adjustRightInd w:val="0"/>
        <w:spacing w:after="0" w:line="240" w:lineRule="auto"/>
        <w:jc w:val="both"/>
        <w:rPr>
          <w:rFonts w:eastAsia="Calibri" w:cs="Times New Roman"/>
          <w:color w:val="000000"/>
          <w:szCs w:val="28"/>
          <w:lang w:val="uk-UA"/>
        </w:rPr>
      </w:pPr>
    </w:p>
    <w:p w:rsidR="00A0217F" w:rsidRPr="00A0217F" w:rsidRDefault="00D11BDF" w:rsidP="00A0217F">
      <w:pPr>
        <w:autoSpaceDE w:val="0"/>
        <w:autoSpaceDN w:val="0"/>
        <w:adjustRightInd w:val="0"/>
        <w:spacing w:after="0" w:line="240" w:lineRule="auto"/>
        <w:ind w:firstLine="708"/>
        <w:jc w:val="both"/>
        <w:rPr>
          <w:rFonts w:eastAsia="Calibri" w:cs="Times New Roman"/>
          <w:b/>
          <w:color w:val="000000"/>
          <w:szCs w:val="28"/>
          <w:lang w:val="uk-UA"/>
        </w:rPr>
      </w:pPr>
      <w:r>
        <w:rPr>
          <w:rFonts w:eastAsia="Calibri" w:cs="Times New Roman"/>
          <w:b/>
          <w:color w:val="000000"/>
          <w:szCs w:val="28"/>
          <w:lang w:val="uk-UA"/>
        </w:rPr>
        <w:t>7</w:t>
      </w:r>
      <w:r w:rsidR="00A0217F" w:rsidRPr="00A0217F">
        <w:rPr>
          <w:rFonts w:eastAsia="Calibri" w:cs="Times New Roman"/>
          <w:b/>
          <w:color w:val="000000"/>
          <w:szCs w:val="28"/>
          <w:lang w:val="uk-UA"/>
        </w:rPr>
        <w:t>. Заключні положення</w:t>
      </w:r>
    </w:p>
    <w:p w:rsidR="00A0217F" w:rsidRPr="00A0217F" w:rsidRDefault="00D11BDF" w:rsidP="00A0217F">
      <w:pPr>
        <w:autoSpaceDE w:val="0"/>
        <w:autoSpaceDN w:val="0"/>
        <w:adjustRightInd w:val="0"/>
        <w:spacing w:after="0" w:line="240" w:lineRule="auto"/>
        <w:ind w:firstLine="708"/>
        <w:jc w:val="both"/>
        <w:rPr>
          <w:rFonts w:eastAsia="Calibri" w:cs="Times New Roman"/>
          <w:color w:val="000000"/>
          <w:szCs w:val="28"/>
          <w:lang w:val="uk-UA"/>
        </w:rPr>
      </w:pPr>
      <w:r>
        <w:rPr>
          <w:rFonts w:eastAsia="Calibri" w:cs="Times New Roman"/>
          <w:color w:val="000000"/>
          <w:szCs w:val="28"/>
          <w:lang w:val="uk-UA"/>
        </w:rPr>
        <w:t>7</w:t>
      </w:r>
      <w:r w:rsidR="00A0217F" w:rsidRPr="00A0217F">
        <w:rPr>
          <w:rFonts w:eastAsia="Calibri" w:cs="Times New Roman"/>
          <w:color w:val="000000"/>
          <w:szCs w:val="28"/>
          <w:lang w:val="uk-UA"/>
        </w:rPr>
        <w:t xml:space="preserve">.1. Це Положення затверджується рішенням Вченої ради </w:t>
      </w:r>
      <w:r w:rsidR="00584775" w:rsidRPr="00E40145">
        <w:rPr>
          <w:szCs w:val="28"/>
          <w:lang w:val="uk-UA"/>
        </w:rPr>
        <w:t xml:space="preserve">ЛНУВМБ імені С.З. </w:t>
      </w:r>
      <w:r w:rsidR="00BC2C15">
        <w:rPr>
          <w:szCs w:val="28"/>
          <w:lang w:val="uk-UA"/>
        </w:rPr>
        <w:t>Ґ</w:t>
      </w:r>
      <w:r w:rsidR="00584775" w:rsidRPr="00E40145">
        <w:rPr>
          <w:szCs w:val="28"/>
          <w:lang w:val="uk-UA"/>
        </w:rPr>
        <w:t>жицького</w:t>
      </w:r>
      <w:r w:rsidR="00A0217F" w:rsidRPr="00A0217F">
        <w:rPr>
          <w:rFonts w:eastAsia="Calibri" w:cs="Times New Roman"/>
          <w:color w:val="000000"/>
          <w:szCs w:val="28"/>
          <w:lang w:val="uk-UA"/>
        </w:rPr>
        <w:t xml:space="preserve"> та вводиться в дію наказом ректора </w:t>
      </w:r>
      <w:r w:rsidR="00584775" w:rsidRPr="00E40145">
        <w:rPr>
          <w:szCs w:val="28"/>
          <w:lang w:val="uk-UA"/>
        </w:rPr>
        <w:t xml:space="preserve">ЛНУВМБ імені С.З. </w:t>
      </w:r>
      <w:r w:rsidR="00BC2C15">
        <w:rPr>
          <w:szCs w:val="28"/>
          <w:lang w:val="uk-UA"/>
        </w:rPr>
        <w:t>Ґ</w:t>
      </w:r>
      <w:r w:rsidR="00584775" w:rsidRPr="00E40145">
        <w:rPr>
          <w:szCs w:val="28"/>
          <w:lang w:val="uk-UA"/>
        </w:rPr>
        <w:t>жицького</w:t>
      </w:r>
      <w:r w:rsidR="00A0217F" w:rsidRPr="00A0217F">
        <w:rPr>
          <w:rFonts w:eastAsia="Calibri" w:cs="Times New Roman"/>
          <w:color w:val="000000"/>
          <w:szCs w:val="28"/>
          <w:lang w:val="uk-UA"/>
        </w:rPr>
        <w:t>.</w:t>
      </w:r>
    </w:p>
    <w:p w:rsidR="00A0217F" w:rsidRPr="00A0217F" w:rsidRDefault="00D11BDF" w:rsidP="00A0217F">
      <w:pPr>
        <w:autoSpaceDE w:val="0"/>
        <w:autoSpaceDN w:val="0"/>
        <w:adjustRightInd w:val="0"/>
        <w:spacing w:after="0" w:line="240" w:lineRule="auto"/>
        <w:ind w:firstLine="708"/>
        <w:jc w:val="both"/>
        <w:rPr>
          <w:rFonts w:eastAsia="Calibri" w:cs="Times New Roman"/>
          <w:color w:val="000000"/>
          <w:szCs w:val="28"/>
          <w:lang w:val="uk-UA"/>
        </w:rPr>
      </w:pPr>
      <w:r>
        <w:rPr>
          <w:rFonts w:eastAsia="Calibri" w:cs="Times New Roman"/>
          <w:color w:val="000000"/>
          <w:szCs w:val="28"/>
          <w:lang w:val="uk-UA"/>
        </w:rPr>
        <w:t>7</w:t>
      </w:r>
      <w:r w:rsidR="00A0217F" w:rsidRPr="00A0217F">
        <w:rPr>
          <w:rFonts w:eastAsia="Calibri" w:cs="Times New Roman"/>
          <w:color w:val="000000"/>
          <w:szCs w:val="28"/>
          <w:lang w:val="uk-UA"/>
        </w:rPr>
        <w:t xml:space="preserve">.2. Зміни та доповнення до Положення вносяться за рішенням Вченої ради </w:t>
      </w:r>
      <w:r w:rsidR="00584775" w:rsidRPr="00E40145">
        <w:rPr>
          <w:szCs w:val="28"/>
          <w:lang w:val="uk-UA"/>
        </w:rPr>
        <w:t xml:space="preserve">ЛНУВМБ імені С.З. </w:t>
      </w:r>
      <w:r w:rsidR="00BC2C15">
        <w:rPr>
          <w:szCs w:val="28"/>
          <w:lang w:val="uk-UA"/>
        </w:rPr>
        <w:t>Ґ</w:t>
      </w:r>
      <w:r w:rsidR="00584775" w:rsidRPr="00E40145">
        <w:rPr>
          <w:szCs w:val="28"/>
          <w:lang w:val="uk-UA"/>
        </w:rPr>
        <w:t>жицького</w:t>
      </w:r>
      <w:r w:rsidR="00A0217F" w:rsidRPr="00A0217F">
        <w:rPr>
          <w:rFonts w:eastAsia="Calibri" w:cs="Times New Roman"/>
          <w:color w:val="000000"/>
          <w:szCs w:val="28"/>
          <w:lang w:val="uk-UA"/>
        </w:rPr>
        <w:t xml:space="preserve"> та вводяться в дію наказом ректора </w:t>
      </w:r>
      <w:r w:rsidR="00584775" w:rsidRPr="00E40145">
        <w:rPr>
          <w:szCs w:val="28"/>
          <w:lang w:val="uk-UA"/>
        </w:rPr>
        <w:t xml:space="preserve">ЛНУВМБ імені С.З. </w:t>
      </w:r>
      <w:r w:rsidR="00BC2C15">
        <w:rPr>
          <w:szCs w:val="28"/>
          <w:lang w:val="uk-UA"/>
        </w:rPr>
        <w:t>Ґ</w:t>
      </w:r>
      <w:r w:rsidR="00584775" w:rsidRPr="00E40145">
        <w:rPr>
          <w:szCs w:val="28"/>
          <w:lang w:val="uk-UA"/>
        </w:rPr>
        <w:t>жицького</w:t>
      </w:r>
      <w:r w:rsidR="00A0217F" w:rsidRPr="00A0217F">
        <w:rPr>
          <w:rFonts w:eastAsia="Calibri" w:cs="Times New Roman"/>
          <w:color w:val="000000"/>
          <w:szCs w:val="28"/>
          <w:lang w:val="uk-UA"/>
        </w:rPr>
        <w:t>.</w:t>
      </w:r>
    </w:p>
    <w:p w:rsidR="00A0217F" w:rsidRPr="00A0217F" w:rsidRDefault="00A0217F" w:rsidP="00A0217F">
      <w:pPr>
        <w:spacing w:after="0" w:line="240" w:lineRule="auto"/>
        <w:rPr>
          <w:rFonts w:eastAsia="MS Mincho" w:cs="Times New Roman"/>
          <w:szCs w:val="28"/>
          <w:lang w:val="uk-UA" w:eastAsia="ja-JP"/>
        </w:rPr>
      </w:pPr>
    </w:p>
    <w:p w:rsidR="00A0217F" w:rsidRPr="00A0217F" w:rsidRDefault="00A0217F" w:rsidP="00A0217F">
      <w:pPr>
        <w:autoSpaceDE w:val="0"/>
        <w:autoSpaceDN w:val="0"/>
        <w:adjustRightInd w:val="0"/>
        <w:spacing w:after="0" w:line="240" w:lineRule="auto"/>
        <w:ind w:firstLine="708"/>
        <w:jc w:val="both"/>
        <w:rPr>
          <w:rFonts w:eastAsia="Calibri" w:cs="Times New Roman"/>
          <w:color w:val="000000"/>
          <w:sz w:val="24"/>
          <w:szCs w:val="24"/>
          <w:lang w:val="uk-UA"/>
        </w:rPr>
      </w:pPr>
    </w:p>
    <w:p w:rsidR="001E4474" w:rsidRPr="00474504" w:rsidRDefault="001E4474">
      <w:pPr>
        <w:rPr>
          <w:lang w:val="uk-UA"/>
        </w:rPr>
      </w:pPr>
    </w:p>
    <w:p w:rsidR="00E40145" w:rsidRDefault="00E40145">
      <w:pPr>
        <w:rPr>
          <w:lang w:val="uk-UA"/>
        </w:rPr>
      </w:pPr>
    </w:p>
    <w:p w:rsidR="0052745D" w:rsidRDefault="0052745D">
      <w:pPr>
        <w:rPr>
          <w:lang w:val="uk-UA"/>
        </w:rPr>
      </w:pPr>
    </w:p>
    <w:p w:rsidR="0052745D" w:rsidRDefault="0052745D">
      <w:pPr>
        <w:rPr>
          <w:lang w:val="uk-UA"/>
        </w:rPr>
      </w:pPr>
    </w:p>
    <w:p w:rsidR="00927C60" w:rsidRDefault="00927C60">
      <w:pPr>
        <w:rPr>
          <w:lang w:val="uk-UA"/>
        </w:rPr>
      </w:pPr>
    </w:p>
    <w:p w:rsidR="00927C60" w:rsidRDefault="00927C60">
      <w:pPr>
        <w:rPr>
          <w:lang w:val="uk-UA"/>
        </w:rPr>
      </w:pPr>
    </w:p>
    <w:p w:rsidR="00927C60" w:rsidRDefault="00927C60">
      <w:pPr>
        <w:rPr>
          <w:lang w:val="uk-UA"/>
        </w:rPr>
      </w:pPr>
    </w:p>
    <w:p w:rsidR="00927C60" w:rsidRDefault="00927C60">
      <w:pPr>
        <w:rPr>
          <w:lang w:val="uk-UA"/>
        </w:rPr>
      </w:pPr>
    </w:p>
    <w:p w:rsidR="00927C60" w:rsidRDefault="00927C60">
      <w:pPr>
        <w:rPr>
          <w:lang w:val="uk-UA"/>
        </w:rPr>
      </w:pPr>
    </w:p>
    <w:p w:rsidR="00927C60" w:rsidRDefault="00927C60">
      <w:pPr>
        <w:rPr>
          <w:lang w:val="uk-UA"/>
        </w:rPr>
      </w:pPr>
    </w:p>
    <w:p w:rsidR="00927C60" w:rsidRDefault="00927C60">
      <w:pPr>
        <w:rPr>
          <w:lang w:val="uk-UA"/>
        </w:rPr>
      </w:pPr>
    </w:p>
    <w:p w:rsidR="0052745D" w:rsidRDefault="0052745D">
      <w:pPr>
        <w:rPr>
          <w:lang w:val="uk-UA"/>
        </w:rPr>
      </w:pPr>
    </w:p>
    <w:p w:rsidR="0052745D" w:rsidRDefault="0052745D">
      <w:pPr>
        <w:rPr>
          <w:lang w:val="uk-UA"/>
        </w:rPr>
      </w:pPr>
    </w:p>
    <w:p w:rsidR="00B3381E" w:rsidRDefault="00D11BDF" w:rsidP="00D11BDF">
      <w:pPr>
        <w:jc w:val="right"/>
        <w:rPr>
          <w:lang w:val="uk-UA"/>
        </w:rPr>
      </w:pPr>
      <w:r>
        <w:rPr>
          <w:lang w:val="uk-UA"/>
        </w:rPr>
        <w:t>(Додаток 1)</w:t>
      </w:r>
    </w:p>
    <w:p w:rsidR="00C500B9" w:rsidRDefault="00D11BDF" w:rsidP="00C500B9">
      <w:pPr>
        <w:spacing w:after="0" w:line="240" w:lineRule="auto"/>
        <w:jc w:val="center"/>
        <w:rPr>
          <w:rFonts w:ascii="TimesNewRomanPS-BoldMT" w:eastAsia="Times New Roman" w:hAnsi="TimesNewRomanPS-BoldMT" w:cs="Times New Roman"/>
          <w:b/>
          <w:bCs/>
          <w:color w:val="000000"/>
          <w:sz w:val="24"/>
          <w:szCs w:val="24"/>
          <w:lang w:val="uk-UA" w:eastAsia="uk-UA"/>
        </w:rPr>
      </w:pPr>
      <w:r w:rsidRPr="00D11BDF">
        <w:rPr>
          <w:rFonts w:ascii="TimesNewRomanPS-BoldMT" w:eastAsia="Times New Roman" w:hAnsi="TimesNewRomanPS-BoldMT" w:cs="Times New Roman"/>
          <w:b/>
          <w:bCs/>
          <w:color w:val="000000"/>
          <w:sz w:val="24"/>
          <w:szCs w:val="24"/>
          <w:lang w:val="uk-UA" w:eastAsia="uk-UA"/>
        </w:rPr>
        <w:t>ДЕКЛАРАЦІЯ</w:t>
      </w:r>
      <w:r w:rsidRPr="00D11BDF">
        <w:rPr>
          <w:rFonts w:ascii="TimesNewRomanPS-BoldMT" w:eastAsia="Times New Roman" w:hAnsi="TimesNewRomanPS-BoldMT" w:cs="Times New Roman"/>
          <w:b/>
          <w:bCs/>
          <w:color w:val="000000"/>
          <w:sz w:val="24"/>
          <w:szCs w:val="24"/>
          <w:lang w:val="uk-UA" w:eastAsia="uk-UA"/>
        </w:rPr>
        <w:br/>
        <w:t>про дотримання академічної доброчесності</w:t>
      </w:r>
      <w:r w:rsidRPr="00D11BDF">
        <w:rPr>
          <w:rFonts w:ascii="TimesNewRomanPS-BoldMT" w:eastAsia="Times New Roman" w:hAnsi="TimesNewRomanPS-BoldMT" w:cs="Times New Roman"/>
          <w:b/>
          <w:bCs/>
          <w:color w:val="000000"/>
          <w:sz w:val="24"/>
          <w:szCs w:val="24"/>
          <w:lang w:val="uk-UA" w:eastAsia="uk-UA"/>
        </w:rPr>
        <w:br/>
        <w:t>здобувачем вищої освіти другого (магістерського) рівня</w:t>
      </w:r>
      <w:r w:rsidRPr="00D11BDF">
        <w:rPr>
          <w:rFonts w:ascii="TimesNewRomanPS-BoldMT" w:eastAsia="Times New Roman" w:hAnsi="TimesNewRomanPS-BoldMT" w:cs="Times New Roman"/>
          <w:b/>
          <w:bCs/>
          <w:color w:val="000000"/>
          <w:sz w:val="24"/>
          <w:szCs w:val="24"/>
          <w:lang w:val="uk-UA" w:eastAsia="uk-UA"/>
        </w:rPr>
        <w:br/>
      </w:r>
      <w:r w:rsidR="00C500B9">
        <w:rPr>
          <w:rFonts w:ascii="TimesNewRomanPS-BoldMT" w:eastAsia="Times New Roman" w:hAnsi="TimesNewRomanPS-BoldMT" w:cs="Times New Roman"/>
          <w:b/>
          <w:bCs/>
          <w:color w:val="000000"/>
          <w:sz w:val="24"/>
          <w:szCs w:val="24"/>
          <w:lang w:val="uk-UA" w:eastAsia="uk-UA"/>
        </w:rPr>
        <w:t>Львівського національного університету ветеринарної медицини та біотехнологій імені С.З. Ґжицького</w:t>
      </w:r>
    </w:p>
    <w:p w:rsidR="00D11BDF" w:rsidRPr="00D11BDF" w:rsidRDefault="00D11BDF" w:rsidP="00C500B9">
      <w:pPr>
        <w:spacing w:after="0" w:line="240" w:lineRule="auto"/>
        <w:jc w:val="both"/>
        <w:rPr>
          <w:rFonts w:eastAsia="Times New Roman" w:cs="Times New Roman"/>
          <w:sz w:val="24"/>
          <w:szCs w:val="24"/>
          <w:lang w:val="uk-UA" w:eastAsia="uk-UA"/>
        </w:rPr>
      </w:pPr>
      <w:r w:rsidRPr="00D11BDF">
        <w:rPr>
          <w:rFonts w:ascii="TimesNewRomanPS-BoldMT" w:eastAsia="Times New Roman" w:hAnsi="TimesNewRomanPS-BoldMT" w:cs="Times New Roman"/>
          <w:b/>
          <w:bCs/>
          <w:color w:val="000000"/>
          <w:sz w:val="24"/>
          <w:szCs w:val="24"/>
          <w:lang w:val="uk-UA" w:eastAsia="uk-UA"/>
        </w:rPr>
        <w:br/>
      </w:r>
      <w:r w:rsidRPr="00D11BDF">
        <w:rPr>
          <w:rFonts w:ascii="TimesNewRomanPSMT" w:eastAsia="Times New Roman" w:hAnsi="TimesNewRomanPSMT" w:cs="Times New Roman"/>
          <w:color w:val="000000"/>
          <w:sz w:val="24"/>
          <w:szCs w:val="24"/>
          <w:lang w:val="uk-UA" w:eastAsia="uk-UA"/>
        </w:rPr>
        <w:t>Я, _______________________________________________________, здобувач</w:t>
      </w:r>
      <w:r w:rsidRPr="00D11BDF">
        <w:rPr>
          <w:rFonts w:ascii="TimesNewRomanPSMT" w:eastAsia="Times New Roman" w:hAnsi="TimesNewRomanPSMT" w:cs="Times New Roman"/>
          <w:color w:val="000000"/>
          <w:sz w:val="24"/>
          <w:szCs w:val="24"/>
          <w:lang w:val="uk-UA" w:eastAsia="uk-UA"/>
        </w:rPr>
        <w:br/>
        <w:t>(здобувачка) освіти другого (магістерського) рівня, усвідомлюю, що академічна</w:t>
      </w:r>
      <w:r w:rsidRPr="00D11BDF">
        <w:rPr>
          <w:rFonts w:ascii="TimesNewRomanPSMT" w:eastAsia="Times New Roman" w:hAnsi="TimesNewRomanPSMT" w:cs="Times New Roman"/>
          <w:color w:val="000000"/>
          <w:sz w:val="24"/>
          <w:szCs w:val="24"/>
          <w:lang w:val="uk-UA" w:eastAsia="uk-UA"/>
        </w:rPr>
        <w:br/>
        <w:t>доброчесність – це дієвий інструмент забезпечення якості вищої освіти України та</w:t>
      </w:r>
      <w:r w:rsidRPr="00D11BDF">
        <w:rPr>
          <w:rFonts w:ascii="TimesNewRomanPSMT" w:eastAsia="Times New Roman" w:hAnsi="TimesNewRomanPSMT" w:cs="Times New Roman"/>
          <w:color w:val="000000"/>
          <w:sz w:val="24"/>
          <w:szCs w:val="24"/>
          <w:lang w:val="uk-UA" w:eastAsia="uk-UA"/>
        </w:rPr>
        <w:br/>
        <w:t>фундаментальна етична цінність усієї академічної спільноти світу.</w:t>
      </w:r>
      <w:r w:rsidRPr="00D11BDF">
        <w:rPr>
          <w:rFonts w:ascii="TimesNewRomanPSMT" w:eastAsia="Times New Roman" w:hAnsi="TimesNewRomanPSMT" w:cs="Times New Roman"/>
          <w:color w:val="000000"/>
          <w:sz w:val="24"/>
          <w:szCs w:val="24"/>
          <w:lang w:val="uk-UA" w:eastAsia="uk-UA"/>
        </w:rPr>
        <w:br/>
      </w:r>
      <w:r w:rsidRPr="00D11BDF">
        <w:rPr>
          <w:rFonts w:ascii="TimesNewRomanPS-BoldMT" w:eastAsia="Times New Roman" w:hAnsi="TimesNewRomanPS-BoldMT" w:cs="Times New Roman"/>
          <w:b/>
          <w:bCs/>
          <w:color w:val="000000"/>
          <w:sz w:val="24"/>
          <w:szCs w:val="24"/>
          <w:lang w:val="uk-UA" w:eastAsia="uk-UA"/>
        </w:rPr>
        <w:t>ЗАЯВЛЯЮ</w:t>
      </w:r>
      <w:r w:rsidRPr="00D11BDF">
        <w:rPr>
          <w:rFonts w:ascii="TimesNewRomanPSMT" w:eastAsia="Times New Roman" w:hAnsi="TimesNewRomanPSMT" w:cs="Times New Roman"/>
          <w:color w:val="000000"/>
          <w:sz w:val="24"/>
          <w:szCs w:val="24"/>
          <w:lang w:val="uk-UA" w:eastAsia="uk-UA"/>
        </w:rPr>
        <w:t>, що у своїй діяльності буду керуватися зазначеними в «</w:t>
      </w:r>
      <w:r w:rsidR="00C500B9">
        <w:rPr>
          <w:rFonts w:ascii="TimesNewRomanPSMT" w:eastAsia="Times New Roman" w:hAnsi="TimesNewRomanPSMT" w:cs="Times New Roman"/>
          <w:color w:val="000000"/>
          <w:sz w:val="24"/>
          <w:szCs w:val="24"/>
          <w:lang w:val="uk-UA" w:eastAsia="uk-UA"/>
        </w:rPr>
        <w:t>Положенні</w:t>
      </w:r>
      <w:r w:rsidRPr="00D11BDF">
        <w:rPr>
          <w:rFonts w:ascii="TimesNewRomanPSMT" w:eastAsia="Times New Roman" w:hAnsi="TimesNewRomanPSMT" w:cs="Times New Roman"/>
          <w:color w:val="000000"/>
          <w:sz w:val="24"/>
          <w:szCs w:val="24"/>
          <w:lang w:val="uk-UA" w:eastAsia="uk-UA"/>
        </w:rPr>
        <w:t xml:space="preserve"> </w:t>
      </w:r>
      <w:r w:rsidR="00C500B9">
        <w:rPr>
          <w:rFonts w:ascii="TimesNewRomanPSMT" w:eastAsia="Times New Roman" w:hAnsi="TimesNewRomanPSMT" w:cs="Times New Roman"/>
          <w:color w:val="000000"/>
          <w:sz w:val="24"/>
          <w:szCs w:val="24"/>
          <w:lang w:val="uk-UA" w:eastAsia="uk-UA"/>
        </w:rPr>
        <w:t xml:space="preserve">Львівського національного університету ветеринарної медицини та біотехнологій імені С.З. Ґжицького про забезпечення </w:t>
      </w:r>
      <w:r w:rsidR="00C500B9" w:rsidRPr="00D11BDF">
        <w:rPr>
          <w:rFonts w:ascii="TimesNewRomanPSMT" w:eastAsia="Times New Roman" w:hAnsi="TimesNewRomanPSMT" w:cs="Times New Roman"/>
          <w:color w:val="000000"/>
          <w:sz w:val="24"/>
          <w:szCs w:val="24"/>
          <w:lang w:val="uk-UA" w:eastAsia="uk-UA"/>
        </w:rPr>
        <w:t>академічної доброчесності</w:t>
      </w:r>
      <w:r w:rsidR="00C500B9">
        <w:rPr>
          <w:rFonts w:ascii="TimesNewRomanPSMT" w:eastAsia="Times New Roman" w:hAnsi="TimesNewRomanPSMT" w:cs="Times New Roman"/>
          <w:color w:val="000000"/>
          <w:sz w:val="24"/>
          <w:szCs w:val="24"/>
          <w:lang w:val="uk-UA" w:eastAsia="uk-UA"/>
        </w:rPr>
        <w:t xml:space="preserve"> та професійної етики</w:t>
      </w:r>
      <w:r w:rsidRPr="00D11BDF">
        <w:rPr>
          <w:rFonts w:ascii="TimesNewRomanPSMT" w:eastAsia="Times New Roman" w:hAnsi="TimesNewRomanPSMT" w:cs="Times New Roman"/>
          <w:color w:val="000000"/>
          <w:sz w:val="24"/>
          <w:szCs w:val="24"/>
          <w:lang w:val="uk-UA" w:eastAsia="uk-UA"/>
        </w:rPr>
        <w:t>»</w:t>
      </w:r>
      <w:r w:rsidRPr="00D11BDF">
        <w:rPr>
          <w:rFonts w:ascii="TimesNewRomanPSMT" w:eastAsia="Times New Roman" w:hAnsi="TimesNewRomanPSMT" w:cs="Times New Roman"/>
          <w:color w:val="000000"/>
          <w:sz w:val="24"/>
          <w:szCs w:val="24"/>
          <w:lang w:val="uk-UA" w:eastAsia="uk-UA"/>
        </w:rPr>
        <w:br/>
        <w:t>основних принципів та фундаментальних цінностей академічної доброчесності та етики</w:t>
      </w:r>
      <w:r w:rsidRPr="00D11BDF">
        <w:rPr>
          <w:rFonts w:ascii="TimesNewRomanPSMT" w:eastAsia="Times New Roman" w:hAnsi="TimesNewRomanPSMT" w:cs="Times New Roman"/>
          <w:color w:val="000000"/>
          <w:sz w:val="24"/>
          <w:szCs w:val="24"/>
          <w:lang w:val="uk-UA" w:eastAsia="uk-UA"/>
        </w:rPr>
        <w:br/>
        <w:t>академічних взаємовідносин.</w:t>
      </w:r>
      <w:r w:rsidRPr="00D11BDF">
        <w:rPr>
          <w:rFonts w:ascii="TimesNewRomanPSMT" w:eastAsia="Times New Roman" w:hAnsi="TimesNewRomanPSMT" w:cs="Times New Roman"/>
          <w:color w:val="000000"/>
          <w:sz w:val="24"/>
          <w:szCs w:val="24"/>
          <w:lang w:val="uk-UA" w:eastAsia="uk-UA"/>
        </w:rPr>
        <w:br/>
      </w:r>
      <w:r w:rsidRPr="00D11BDF">
        <w:rPr>
          <w:rFonts w:ascii="TimesNewRomanPS-BoldMT" w:eastAsia="Times New Roman" w:hAnsi="TimesNewRomanPS-BoldMT" w:cs="Times New Roman"/>
          <w:b/>
          <w:bCs/>
          <w:color w:val="000000"/>
          <w:sz w:val="24"/>
          <w:szCs w:val="24"/>
          <w:lang w:val="uk-UA" w:eastAsia="uk-UA"/>
        </w:rPr>
        <w:t>ЗОБОВ’ЯЗУЮСЬ</w:t>
      </w:r>
      <w:r w:rsidRPr="00D11BDF">
        <w:rPr>
          <w:rFonts w:ascii="TimesNewRomanPSMT" w:eastAsia="Times New Roman" w:hAnsi="TimesNewRomanPSMT" w:cs="Times New Roman"/>
          <w:color w:val="000000"/>
          <w:sz w:val="24"/>
          <w:szCs w:val="24"/>
          <w:lang w:val="uk-UA" w:eastAsia="uk-UA"/>
        </w:rPr>
        <w:t>:</w:t>
      </w:r>
      <w:r w:rsidRPr="00D11BDF">
        <w:rPr>
          <w:rFonts w:ascii="TimesNewRomanPSMT" w:eastAsia="Times New Roman" w:hAnsi="TimesNewRomanPSMT" w:cs="Times New Roman"/>
          <w:color w:val="000000"/>
          <w:sz w:val="24"/>
          <w:szCs w:val="24"/>
          <w:lang w:val="uk-UA" w:eastAsia="uk-UA"/>
        </w:rPr>
        <w:br/>
        <w:t xml:space="preserve">- вивчати чинне освітнє законодавство, нормативну базу </w:t>
      </w:r>
      <w:r w:rsidR="00C500B9">
        <w:rPr>
          <w:rFonts w:ascii="TimesNewRomanPSMT" w:eastAsia="Times New Roman" w:hAnsi="TimesNewRomanPSMT" w:cs="Times New Roman"/>
          <w:color w:val="000000"/>
          <w:sz w:val="24"/>
          <w:szCs w:val="24"/>
          <w:lang w:val="uk-UA" w:eastAsia="uk-UA"/>
        </w:rPr>
        <w:t xml:space="preserve">Університету </w:t>
      </w:r>
      <w:r w:rsidRPr="00D11BDF">
        <w:rPr>
          <w:rFonts w:ascii="TimesNewRomanPSMT" w:eastAsia="Times New Roman" w:hAnsi="TimesNewRomanPSMT" w:cs="Times New Roman"/>
          <w:color w:val="000000"/>
          <w:sz w:val="24"/>
          <w:szCs w:val="24"/>
          <w:lang w:val="uk-UA" w:eastAsia="uk-UA"/>
        </w:rPr>
        <w:t>щодо запобігання</w:t>
      </w:r>
      <w:r w:rsidRPr="00D11BDF">
        <w:rPr>
          <w:rFonts w:ascii="TimesNewRomanPSMT" w:eastAsia="Times New Roman" w:hAnsi="TimesNewRomanPSMT" w:cs="Times New Roman"/>
          <w:color w:val="000000"/>
          <w:sz w:val="24"/>
          <w:szCs w:val="24"/>
          <w:lang w:val="uk-UA" w:eastAsia="uk-UA"/>
        </w:rPr>
        <w:br/>
        <w:t xml:space="preserve">академічному плагіату, розміщеній на сайті </w:t>
      </w:r>
      <w:r w:rsidR="00C500B9">
        <w:rPr>
          <w:rFonts w:ascii="TimesNewRomanPSMT" w:eastAsia="Times New Roman" w:hAnsi="TimesNewRomanPSMT" w:cs="Times New Roman"/>
          <w:color w:val="000000"/>
          <w:sz w:val="24"/>
          <w:szCs w:val="24"/>
          <w:lang w:val="uk-UA" w:eastAsia="uk-UA"/>
        </w:rPr>
        <w:t>Університету</w:t>
      </w:r>
      <w:r w:rsidRPr="00D11BDF">
        <w:rPr>
          <w:rFonts w:ascii="TimesNewRomanPSMT" w:eastAsia="Times New Roman" w:hAnsi="TimesNewRomanPSMT" w:cs="Times New Roman"/>
          <w:color w:val="000000"/>
          <w:sz w:val="24"/>
          <w:szCs w:val="24"/>
          <w:lang w:val="uk-UA" w:eastAsia="uk-UA"/>
        </w:rPr>
        <w:t>;</w:t>
      </w:r>
      <w:r w:rsidRPr="00D11BDF">
        <w:rPr>
          <w:rFonts w:ascii="TimesNewRomanPSMT" w:eastAsia="Times New Roman" w:hAnsi="TimesNewRomanPSMT" w:cs="Times New Roman"/>
          <w:color w:val="000000"/>
          <w:sz w:val="24"/>
          <w:szCs w:val="24"/>
          <w:lang w:val="uk-UA" w:eastAsia="uk-UA"/>
        </w:rPr>
        <w:br/>
        <w:t xml:space="preserve">- брати участь у всіх заходах </w:t>
      </w:r>
      <w:r w:rsidR="00C500B9">
        <w:rPr>
          <w:rFonts w:ascii="TimesNewRomanPSMT" w:eastAsia="Times New Roman" w:hAnsi="TimesNewRomanPSMT" w:cs="Times New Roman"/>
          <w:color w:val="000000"/>
          <w:sz w:val="24"/>
          <w:szCs w:val="24"/>
          <w:lang w:val="uk-UA" w:eastAsia="uk-UA"/>
        </w:rPr>
        <w:t xml:space="preserve">Університету </w:t>
      </w:r>
      <w:r w:rsidRPr="00D11BDF">
        <w:rPr>
          <w:rFonts w:ascii="TimesNewRomanPSMT" w:eastAsia="Times New Roman" w:hAnsi="TimesNewRomanPSMT" w:cs="Times New Roman"/>
          <w:color w:val="000000"/>
          <w:sz w:val="24"/>
          <w:szCs w:val="24"/>
          <w:lang w:val="uk-UA" w:eastAsia="uk-UA"/>
        </w:rPr>
        <w:t xml:space="preserve"> із забезпечення рівня обізнаності здобувачів</w:t>
      </w:r>
      <w:r w:rsidRPr="00D11BDF">
        <w:rPr>
          <w:rFonts w:ascii="TimesNewRomanPSMT" w:eastAsia="Times New Roman" w:hAnsi="TimesNewRomanPSMT" w:cs="Times New Roman"/>
          <w:color w:val="000000"/>
          <w:sz w:val="24"/>
          <w:szCs w:val="24"/>
          <w:lang w:val="uk-UA" w:eastAsia="uk-UA"/>
        </w:rPr>
        <w:br/>
        <w:t>освіти з питань академічної доброчесності;</w:t>
      </w:r>
      <w:r w:rsidRPr="00D11BDF">
        <w:rPr>
          <w:rFonts w:ascii="TimesNewRomanPSMT" w:eastAsia="Times New Roman" w:hAnsi="TimesNewRomanPSMT" w:cs="Times New Roman"/>
          <w:color w:val="000000"/>
          <w:sz w:val="24"/>
          <w:szCs w:val="24"/>
          <w:lang w:val="uk-UA" w:eastAsia="uk-UA"/>
        </w:rPr>
        <w:br/>
        <w:t>- дотримуватися норм чинного законодавства в сфері освіти і науки, інтелектуальної</w:t>
      </w:r>
      <w:r w:rsidRPr="00D11BDF">
        <w:rPr>
          <w:rFonts w:ascii="TimesNewRomanPSMT" w:eastAsia="Times New Roman" w:hAnsi="TimesNewRomanPSMT" w:cs="Times New Roman"/>
          <w:color w:val="000000"/>
          <w:sz w:val="24"/>
          <w:szCs w:val="24"/>
          <w:lang w:val="uk-UA" w:eastAsia="uk-UA"/>
        </w:rPr>
        <w:br/>
        <w:t xml:space="preserve">власності, етичних принципів та визначених нормативною базою </w:t>
      </w:r>
      <w:r w:rsidR="00C500B9">
        <w:rPr>
          <w:rFonts w:ascii="TimesNewRomanPSMT" w:eastAsia="Times New Roman" w:hAnsi="TimesNewRomanPSMT" w:cs="Times New Roman"/>
          <w:color w:val="000000"/>
          <w:sz w:val="24"/>
          <w:szCs w:val="24"/>
          <w:lang w:val="uk-UA" w:eastAsia="uk-UA"/>
        </w:rPr>
        <w:t>Університету</w:t>
      </w:r>
      <w:r w:rsidRPr="00D11BDF">
        <w:rPr>
          <w:rFonts w:ascii="TimesNewRomanPSMT" w:eastAsia="Times New Roman" w:hAnsi="TimesNewRomanPSMT" w:cs="Times New Roman"/>
          <w:color w:val="000000"/>
          <w:sz w:val="24"/>
          <w:szCs w:val="24"/>
          <w:lang w:val="uk-UA" w:eastAsia="uk-UA"/>
        </w:rPr>
        <w:t xml:space="preserve"> правил</w:t>
      </w:r>
      <w:r w:rsidRPr="00D11BDF">
        <w:rPr>
          <w:rFonts w:ascii="TimesNewRomanPSMT" w:eastAsia="Times New Roman" w:hAnsi="TimesNewRomanPSMT" w:cs="Times New Roman"/>
          <w:color w:val="000000"/>
          <w:sz w:val="24"/>
          <w:szCs w:val="24"/>
          <w:lang w:val="uk-UA" w:eastAsia="uk-UA"/>
        </w:rPr>
        <w:br/>
        <w:t>академічної</w:t>
      </w:r>
      <w:r w:rsidR="004E5BAF">
        <w:rPr>
          <w:rFonts w:ascii="TimesNewRomanPSMT" w:eastAsia="Times New Roman" w:hAnsi="TimesNewRomanPSMT" w:cs="Times New Roman"/>
          <w:color w:val="000000"/>
          <w:sz w:val="24"/>
          <w:szCs w:val="24"/>
          <w:lang w:val="uk-UA" w:eastAsia="uk-UA"/>
        </w:rPr>
        <w:t xml:space="preserve">   </w:t>
      </w:r>
      <w:r w:rsidRPr="00D11BDF">
        <w:rPr>
          <w:rFonts w:ascii="TimesNewRomanPSMT" w:eastAsia="Times New Roman" w:hAnsi="TimesNewRomanPSMT" w:cs="Times New Roman"/>
          <w:color w:val="000000"/>
          <w:sz w:val="24"/>
          <w:szCs w:val="24"/>
          <w:lang w:val="uk-UA" w:eastAsia="uk-UA"/>
        </w:rPr>
        <w:t xml:space="preserve"> доброчесності;</w:t>
      </w:r>
      <w:r w:rsidRPr="00D11BDF">
        <w:rPr>
          <w:rFonts w:ascii="TimesNewRomanPSMT" w:eastAsia="Times New Roman" w:hAnsi="TimesNewRomanPSMT" w:cs="Times New Roman"/>
          <w:color w:val="000000"/>
          <w:sz w:val="24"/>
          <w:szCs w:val="24"/>
          <w:lang w:val="uk-UA" w:eastAsia="uk-UA"/>
        </w:rPr>
        <w:br/>
        <w:t>- популяризувати ці принципи серед здобувачів вищої освіти, співробітників</w:t>
      </w:r>
      <w:r w:rsidRPr="00D11BDF">
        <w:rPr>
          <w:rFonts w:ascii="TimesNewRomanPSMT" w:eastAsia="Times New Roman" w:hAnsi="TimesNewRomanPSMT" w:cs="Times New Roman"/>
          <w:color w:val="000000"/>
          <w:sz w:val="24"/>
          <w:szCs w:val="24"/>
          <w:lang w:val="uk-UA" w:eastAsia="uk-UA"/>
        </w:rPr>
        <w:br/>
        <w:t>закладів вищої освіти та інших осіб, з якими здійснюється комунікація та/або співпраця;</w:t>
      </w:r>
      <w:r w:rsidRPr="00D11BDF">
        <w:rPr>
          <w:rFonts w:ascii="TimesNewRomanPSMT" w:eastAsia="Times New Roman" w:hAnsi="TimesNewRomanPSMT" w:cs="Times New Roman"/>
          <w:color w:val="000000"/>
          <w:sz w:val="24"/>
          <w:szCs w:val="24"/>
          <w:lang w:val="uk-UA" w:eastAsia="uk-UA"/>
        </w:rPr>
        <w:br/>
        <w:t xml:space="preserve">- перешкоджати проявам академічної </w:t>
      </w:r>
      <w:proofErr w:type="spellStart"/>
      <w:r w:rsidRPr="00D11BDF">
        <w:rPr>
          <w:rFonts w:ascii="TimesNewRomanPSMT" w:eastAsia="Times New Roman" w:hAnsi="TimesNewRomanPSMT" w:cs="Times New Roman"/>
          <w:color w:val="000000"/>
          <w:sz w:val="24"/>
          <w:szCs w:val="24"/>
          <w:lang w:val="uk-UA" w:eastAsia="uk-UA"/>
        </w:rPr>
        <w:t>недоброчесності</w:t>
      </w:r>
      <w:proofErr w:type="spellEnd"/>
      <w:r w:rsidRPr="00D11BDF">
        <w:rPr>
          <w:rFonts w:ascii="TimesNewRomanPSMT" w:eastAsia="Times New Roman" w:hAnsi="TimesNewRomanPSMT" w:cs="Times New Roman"/>
          <w:color w:val="000000"/>
          <w:sz w:val="24"/>
          <w:szCs w:val="24"/>
          <w:lang w:val="uk-UA" w:eastAsia="uk-UA"/>
        </w:rPr>
        <w:t xml:space="preserve"> з боку осіб, що є учасниками</w:t>
      </w:r>
      <w:r w:rsidRPr="00D11BDF">
        <w:rPr>
          <w:rFonts w:ascii="TimesNewRomanPSMT" w:eastAsia="Times New Roman" w:hAnsi="TimesNewRomanPSMT" w:cs="Times New Roman"/>
          <w:color w:val="000000"/>
          <w:sz w:val="24"/>
          <w:szCs w:val="24"/>
          <w:lang w:val="uk-UA" w:eastAsia="uk-UA"/>
        </w:rPr>
        <w:br/>
        <w:t>освітнього процесу, з якими здійснюється комунікація та/або співпраця під час освітнього</w:t>
      </w:r>
      <w:r w:rsidRPr="00D11BDF">
        <w:rPr>
          <w:rFonts w:ascii="TimesNewRomanPSMT" w:eastAsia="Times New Roman" w:hAnsi="TimesNewRomanPSMT" w:cs="Times New Roman"/>
          <w:color w:val="000000"/>
          <w:sz w:val="24"/>
          <w:szCs w:val="24"/>
          <w:lang w:val="uk-UA" w:eastAsia="uk-UA"/>
        </w:rPr>
        <w:br/>
        <w:t>процесу.</w:t>
      </w:r>
      <w:r w:rsidRPr="00D11BDF">
        <w:rPr>
          <w:rFonts w:ascii="TimesNewRomanPSMT" w:eastAsia="Times New Roman" w:hAnsi="TimesNewRomanPSMT" w:cs="Times New Roman"/>
          <w:color w:val="000000"/>
          <w:sz w:val="24"/>
          <w:szCs w:val="24"/>
          <w:lang w:val="uk-UA" w:eastAsia="uk-UA"/>
        </w:rPr>
        <w:br/>
      </w:r>
      <w:r w:rsidRPr="00D11BDF">
        <w:rPr>
          <w:rFonts w:ascii="TimesNewRomanPS-BoldMT" w:eastAsia="Times New Roman" w:hAnsi="TimesNewRomanPS-BoldMT" w:cs="Times New Roman"/>
          <w:b/>
          <w:bCs/>
          <w:color w:val="000000"/>
          <w:sz w:val="24"/>
          <w:szCs w:val="24"/>
          <w:lang w:val="uk-UA" w:eastAsia="uk-UA"/>
        </w:rPr>
        <w:t>ЗАСВІДЧУЮ</w:t>
      </w:r>
      <w:r w:rsidRPr="00D11BDF">
        <w:rPr>
          <w:rFonts w:ascii="TimesNewRomanPSMT" w:eastAsia="Times New Roman" w:hAnsi="TimesNewRomanPSMT" w:cs="Times New Roman"/>
          <w:color w:val="000000"/>
          <w:sz w:val="24"/>
          <w:szCs w:val="24"/>
          <w:lang w:val="uk-UA" w:eastAsia="uk-UA"/>
        </w:rPr>
        <w:t>:</w:t>
      </w:r>
      <w:r w:rsidRPr="00D11BDF">
        <w:rPr>
          <w:rFonts w:ascii="TimesNewRomanPSMT" w:eastAsia="Times New Roman" w:hAnsi="TimesNewRomanPSMT" w:cs="Times New Roman"/>
          <w:color w:val="000000"/>
          <w:sz w:val="24"/>
          <w:szCs w:val="24"/>
          <w:lang w:val="uk-UA" w:eastAsia="uk-UA"/>
        </w:rPr>
        <w:br/>
        <w:t xml:space="preserve">- свою обізнаність з вимогами </w:t>
      </w:r>
      <w:r w:rsidR="00C500B9">
        <w:rPr>
          <w:rFonts w:ascii="TimesNewRomanPSMT" w:eastAsia="Times New Roman" w:hAnsi="TimesNewRomanPSMT" w:cs="Times New Roman"/>
          <w:color w:val="000000"/>
          <w:sz w:val="24"/>
          <w:szCs w:val="24"/>
          <w:lang w:val="uk-UA" w:eastAsia="uk-UA"/>
        </w:rPr>
        <w:t>Університету</w:t>
      </w:r>
      <w:r w:rsidRPr="00D11BDF">
        <w:rPr>
          <w:rFonts w:ascii="TimesNewRomanPSMT" w:eastAsia="Times New Roman" w:hAnsi="TimesNewRomanPSMT" w:cs="Times New Roman"/>
          <w:color w:val="000000"/>
          <w:sz w:val="24"/>
          <w:szCs w:val="24"/>
          <w:lang w:val="uk-UA" w:eastAsia="uk-UA"/>
        </w:rPr>
        <w:t xml:space="preserve"> щодо дотримання академічної</w:t>
      </w:r>
      <w:r w:rsidRPr="00D11BDF">
        <w:rPr>
          <w:rFonts w:ascii="TimesNewRomanPSMT" w:eastAsia="Times New Roman" w:hAnsi="TimesNewRomanPSMT" w:cs="Times New Roman"/>
          <w:color w:val="000000"/>
          <w:sz w:val="24"/>
          <w:szCs w:val="24"/>
          <w:lang w:val="uk-UA" w:eastAsia="uk-UA"/>
        </w:rPr>
        <w:br/>
        <w:t xml:space="preserve">доброчесності, видами її порушень, заходами </w:t>
      </w:r>
      <w:r w:rsidR="00C500B9">
        <w:rPr>
          <w:rFonts w:ascii="TimesNewRomanPSMT" w:eastAsia="Times New Roman" w:hAnsi="TimesNewRomanPSMT" w:cs="Times New Roman"/>
          <w:color w:val="000000"/>
          <w:sz w:val="24"/>
          <w:szCs w:val="24"/>
          <w:lang w:val="uk-UA" w:eastAsia="uk-UA"/>
        </w:rPr>
        <w:t xml:space="preserve">Університету </w:t>
      </w:r>
      <w:r w:rsidRPr="00D11BDF">
        <w:rPr>
          <w:rFonts w:ascii="TimesNewRomanPSMT" w:eastAsia="Times New Roman" w:hAnsi="TimesNewRomanPSMT" w:cs="Times New Roman"/>
          <w:color w:val="000000"/>
          <w:sz w:val="24"/>
          <w:szCs w:val="24"/>
          <w:lang w:val="uk-UA" w:eastAsia="uk-UA"/>
        </w:rPr>
        <w:t xml:space="preserve"> щодо її упередження та рівнем</w:t>
      </w:r>
      <w:r w:rsidR="00C500B9">
        <w:rPr>
          <w:rFonts w:ascii="TimesNewRomanPSMT" w:eastAsia="Times New Roman" w:hAnsi="TimesNewRomanPSMT" w:cs="Times New Roman"/>
          <w:color w:val="000000"/>
          <w:sz w:val="24"/>
          <w:szCs w:val="24"/>
          <w:lang w:val="uk-UA" w:eastAsia="uk-UA"/>
        </w:rPr>
        <w:t xml:space="preserve"> </w:t>
      </w:r>
      <w:r w:rsidRPr="00D11BDF">
        <w:rPr>
          <w:rFonts w:ascii="TimesNewRomanPSMT" w:eastAsia="Times New Roman" w:hAnsi="TimesNewRomanPSMT" w:cs="Times New Roman"/>
          <w:color w:val="000000"/>
          <w:sz w:val="24"/>
          <w:szCs w:val="24"/>
          <w:lang w:val="uk-UA" w:eastAsia="uk-UA"/>
        </w:rPr>
        <w:t>особистої відповідальності;</w:t>
      </w:r>
      <w:r w:rsidRPr="00D11BDF">
        <w:rPr>
          <w:rFonts w:ascii="TimesNewRomanPSMT" w:eastAsia="Times New Roman" w:hAnsi="TimesNewRomanPSMT" w:cs="Times New Roman"/>
          <w:color w:val="000000"/>
          <w:sz w:val="24"/>
          <w:szCs w:val="24"/>
          <w:lang w:val="uk-UA" w:eastAsia="uk-UA"/>
        </w:rPr>
        <w:br/>
        <w:t>- свою поінформованість щодо: не допуску здобувача освіти до захисту</w:t>
      </w:r>
      <w:r w:rsidRPr="00D11BDF">
        <w:rPr>
          <w:rFonts w:ascii="TimesNewRomanPSMT" w:eastAsia="Times New Roman" w:hAnsi="TimesNewRomanPSMT" w:cs="Times New Roman"/>
          <w:color w:val="000000"/>
          <w:sz w:val="24"/>
          <w:szCs w:val="24"/>
          <w:lang w:val="uk-UA" w:eastAsia="uk-UA"/>
        </w:rPr>
        <w:br/>
        <w:t>магістерської роботи в разі не проходження ним процедури перевірки роботи на плагіат;</w:t>
      </w:r>
      <w:r w:rsidRPr="00D11BDF">
        <w:rPr>
          <w:rFonts w:ascii="TimesNewRomanPSMT" w:eastAsia="Times New Roman" w:hAnsi="TimesNewRomanPSMT" w:cs="Times New Roman"/>
          <w:color w:val="000000"/>
          <w:sz w:val="24"/>
          <w:szCs w:val="24"/>
          <w:lang w:val="uk-UA" w:eastAsia="uk-UA"/>
        </w:rPr>
        <w:br/>
        <w:t>необхідності подати електронну версію магістерської роботи відповідальному за її</w:t>
      </w:r>
      <w:r w:rsidRPr="00D11BDF">
        <w:rPr>
          <w:rFonts w:ascii="TimesNewRomanPSMT" w:eastAsia="Times New Roman" w:hAnsi="TimesNewRomanPSMT" w:cs="Times New Roman"/>
          <w:color w:val="000000"/>
          <w:sz w:val="24"/>
          <w:szCs w:val="24"/>
          <w:lang w:val="uk-UA" w:eastAsia="uk-UA"/>
        </w:rPr>
        <w:br/>
        <w:t>внесення до електронної бази дипломних робіт (проектів) для перевірки на плагіат не</w:t>
      </w:r>
      <w:r w:rsidRPr="00D11BDF">
        <w:rPr>
          <w:rFonts w:ascii="TimesNewRomanPSMT" w:eastAsia="Times New Roman" w:hAnsi="TimesNewRomanPSMT" w:cs="Times New Roman"/>
          <w:color w:val="000000"/>
          <w:sz w:val="24"/>
          <w:szCs w:val="24"/>
          <w:lang w:val="uk-UA" w:eastAsia="uk-UA"/>
        </w:rPr>
        <w:br/>
        <w:t>пізніше ніж за 10 днів до захисту перед ЕК.</w:t>
      </w:r>
      <w:r w:rsidRPr="00D11BDF">
        <w:rPr>
          <w:rFonts w:ascii="TimesNewRomanPSMT" w:eastAsia="Times New Roman" w:hAnsi="TimesNewRomanPSMT" w:cs="Times New Roman"/>
          <w:color w:val="000000"/>
          <w:sz w:val="24"/>
          <w:szCs w:val="24"/>
          <w:lang w:val="uk-UA" w:eastAsia="uk-UA"/>
        </w:rPr>
        <w:br/>
      </w:r>
      <w:r w:rsidRPr="00D11BDF">
        <w:rPr>
          <w:rFonts w:ascii="TimesNewRomanPS-BoldMT" w:eastAsia="Times New Roman" w:hAnsi="TimesNewRomanPS-BoldMT" w:cs="Times New Roman"/>
          <w:b/>
          <w:bCs/>
          <w:color w:val="000000"/>
          <w:sz w:val="24"/>
          <w:szCs w:val="24"/>
          <w:lang w:val="uk-UA" w:eastAsia="uk-UA"/>
        </w:rPr>
        <w:t>УСВІДОМЛЮЮ</w:t>
      </w:r>
      <w:r w:rsidRPr="00D11BDF">
        <w:rPr>
          <w:rFonts w:ascii="TimesNewRomanPSMT" w:eastAsia="Times New Roman" w:hAnsi="TimesNewRomanPSMT" w:cs="Times New Roman"/>
          <w:color w:val="000000"/>
          <w:sz w:val="24"/>
          <w:szCs w:val="24"/>
          <w:lang w:val="uk-UA" w:eastAsia="uk-UA"/>
        </w:rPr>
        <w:t>, що відповідно до чинного законодавства повинен буду нести</w:t>
      </w:r>
      <w:r w:rsidRPr="00D11BDF">
        <w:rPr>
          <w:rFonts w:ascii="TimesNewRomanPSMT" w:eastAsia="Times New Roman" w:hAnsi="TimesNewRomanPSMT" w:cs="Times New Roman"/>
          <w:color w:val="000000"/>
          <w:sz w:val="24"/>
          <w:szCs w:val="24"/>
          <w:lang w:val="uk-UA" w:eastAsia="uk-UA"/>
        </w:rPr>
        <w:br/>
        <w:t>академічну та/або інші види відповідальності і до мене можуть бути застосовані заходи</w:t>
      </w:r>
      <w:r w:rsidRPr="00D11BDF">
        <w:rPr>
          <w:rFonts w:ascii="TimesNewRomanPSMT" w:eastAsia="Times New Roman" w:hAnsi="TimesNewRomanPSMT" w:cs="Times New Roman"/>
          <w:color w:val="000000"/>
          <w:sz w:val="24"/>
          <w:szCs w:val="24"/>
          <w:lang w:val="uk-UA" w:eastAsia="uk-UA"/>
        </w:rPr>
        <w:br/>
        <w:t>дисциплінарного характеру за порушення академічної доброчесності та етики академічних</w:t>
      </w:r>
      <w:r w:rsidRPr="00D11BDF">
        <w:rPr>
          <w:rFonts w:ascii="TimesNewRomanPSMT" w:eastAsia="Times New Roman" w:hAnsi="TimesNewRomanPSMT" w:cs="Times New Roman"/>
          <w:color w:val="000000"/>
          <w:sz w:val="24"/>
          <w:szCs w:val="24"/>
          <w:lang w:val="uk-UA" w:eastAsia="uk-UA"/>
        </w:rPr>
        <w:br/>
        <w:t>взаємовідносин.</w:t>
      </w:r>
    </w:p>
    <w:p w:rsidR="0052745D" w:rsidRDefault="0052745D" w:rsidP="0052745D">
      <w:pPr>
        <w:rPr>
          <w:lang w:val="uk-UA"/>
        </w:rPr>
      </w:pPr>
    </w:p>
    <w:p w:rsidR="00C500B9" w:rsidRDefault="00C500B9" w:rsidP="00C500B9">
      <w:pPr>
        <w:spacing w:after="0" w:line="240" w:lineRule="auto"/>
        <w:rPr>
          <w:lang w:val="uk-UA"/>
        </w:rPr>
      </w:pPr>
      <w:r>
        <w:rPr>
          <w:lang w:val="uk-UA"/>
        </w:rPr>
        <w:t>__________________                                                    _____________________</w:t>
      </w:r>
    </w:p>
    <w:p w:rsidR="00C500B9" w:rsidRPr="00C500B9" w:rsidRDefault="00C500B9" w:rsidP="0052745D">
      <w:pPr>
        <w:rPr>
          <w:sz w:val="16"/>
          <w:szCs w:val="16"/>
          <w:lang w:val="uk-UA"/>
        </w:rPr>
      </w:pPr>
      <w:r>
        <w:rPr>
          <w:lang w:val="uk-UA"/>
        </w:rPr>
        <w:t xml:space="preserve">          </w:t>
      </w:r>
      <w:r>
        <w:rPr>
          <w:sz w:val="16"/>
          <w:szCs w:val="16"/>
          <w:lang w:val="uk-UA"/>
        </w:rPr>
        <w:t>(підпис)                                                                                                                                                      (дата)</w:t>
      </w:r>
    </w:p>
    <w:p w:rsidR="00C500B9" w:rsidRPr="0052745D" w:rsidRDefault="00C500B9" w:rsidP="00C500B9">
      <w:pPr>
        <w:spacing w:after="0" w:line="240" w:lineRule="atLeast"/>
        <w:rPr>
          <w:lang w:val="uk-UA"/>
        </w:rPr>
      </w:pPr>
    </w:p>
    <w:p w:rsidR="0052745D" w:rsidRDefault="0052745D" w:rsidP="0052745D">
      <w:pPr>
        <w:tabs>
          <w:tab w:val="left" w:pos="1590"/>
        </w:tabs>
        <w:rPr>
          <w:lang w:val="uk-UA"/>
        </w:rPr>
      </w:pPr>
    </w:p>
    <w:p w:rsidR="0052745D" w:rsidRDefault="0052745D" w:rsidP="0052745D">
      <w:pPr>
        <w:tabs>
          <w:tab w:val="left" w:pos="1590"/>
        </w:tabs>
        <w:rPr>
          <w:lang w:val="uk-UA"/>
        </w:rPr>
      </w:pPr>
    </w:p>
    <w:p w:rsidR="0052745D" w:rsidRDefault="0052745D" w:rsidP="0052745D">
      <w:pPr>
        <w:tabs>
          <w:tab w:val="left" w:pos="1590"/>
        </w:tabs>
        <w:rPr>
          <w:lang w:val="uk-UA"/>
        </w:rPr>
      </w:pPr>
    </w:p>
    <w:p w:rsidR="0052745D" w:rsidRDefault="0052745D" w:rsidP="0052745D">
      <w:pPr>
        <w:tabs>
          <w:tab w:val="left" w:pos="1590"/>
        </w:tabs>
        <w:rPr>
          <w:lang w:val="uk-UA"/>
        </w:rPr>
      </w:pPr>
    </w:p>
    <w:p w:rsidR="0052745D" w:rsidRDefault="0052745D" w:rsidP="0052745D">
      <w:pPr>
        <w:tabs>
          <w:tab w:val="left" w:pos="1590"/>
        </w:tabs>
        <w:rPr>
          <w:lang w:val="uk-UA"/>
        </w:rPr>
      </w:pPr>
    </w:p>
    <w:p w:rsidR="0052745D" w:rsidRDefault="0052745D" w:rsidP="0052745D">
      <w:pPr>
        <w:tabs>
          <w:tab w:val="left" w:pos="1590"/>
        </w:tabs>
        <w:rPr>
          <w:lang w:val="uk-UA"/>
        </w:rPr>
      </w:pPr>
    </w:p>
    <w:p w:rsidR="0052745D" w:rsidRDefault="0052745D" w:rsidP="0052745D">
      <w:pPr>
        <w:tabs>
          <w:tab w:val="left" w:pos="1590"/>
        </w:tabs>
        <w:rPr>
          <w:lang w:val="uk-UA"/>
        </w:rPr>
      </w:pPr>
    </w:p>
    <w:p w:rsidR="0052745D" w:rsidRDefault="0052745D" w:rsidP="0052745D">
      <w:pPr>
        <w:tabs>
          <w:tab w:val="left" w:pos="1590"/>
        </w:tabs>
        <w:rPr>
          <w:lang w:val="uk-UA"/>
        </w:rPr>
      </w:pPr>
    </w:p>
    <w:p w:rsidR="0052745D" w:rsidRDefault="0052745D" w:rsidP="0052745D">
      <w:pPr>
        <w:tabs>
          <w:tab w:val="left" w:pos="1590"/>
        </w:tabs>
        <w:rPr>
          <w:lang w:val="uk-UA"/>
        </w:rPr>
      </w:pPr>
    </w:p>
    <w:p w:rsidR="0052745D" w:rsidRDefault="0052745D" w:rsidP="0052745D">
      <w:pPr>
        <w:tabs>
          <w:tab w:val="left" w:pos="1590"/>
        </w:tabs>
        <w:rPr>
          <w:lang w:val="uk-UA"/>
        </w:rPr>
      </w:pPr>
    </w:p>
    <w:p w:rsidR="0052745D" w:rsidRDefault="0052745D" w:rsidP="0052745D">
      <w:pPr>
        <w:tabs>
          <w:tab w:val="left" w:pos="1590"/>
        </w:tabs>
        <w:rPr>
          <w:lang w:val="uk-UA"/>
        </w:rPr>
      </w:pPr>
    </w:p>
    <w:p w:rsidR="0052745D" w:rsidRDefault="0052745D" w:rsidP="0052745D">
      <w:pPr>
        <w:tabs>
          <w:tab w:val="left" w:pos="1590"/>
        </w:tabs>
        <w:rPr>
          <w:lang w:val="uk-UA"/>
        </w:rPr>
      </w:pPr>
    </w:p>
    <w:p w:rsidR="0052745D" w:rsidRDefault="0052745D" w:rsidP="0052745D">
      <w:pPr>
        <w:tabs>
          <w:tab w:val="left" w:pos="1590"/>
        </w:tabs>
        <w:rPr>
          <w:lang w:val="uk-UA"/>
        </w:rPr>
      </w:pPr>
    </w:p>
    <w:p w:rsidR="0052745D" w:rsidRDefault="0052745D" w:rsidP="0052745D">
      <w:pPr>
        <w:tabs>
          <w:tab w:val="left" w:pos="1590"/>
        </w:tabs>
        <w:rPr>
          <w:lang w:val="uk-UA"/>
        </w:rPr>
      </w:pPr>
    </w:p>
    <w:p w:rsidR="0052745D" w:rsidRDefault="0052745D" w:rsidP="0052745D">
      <w:pPr>
        <w:tabs>
          <w:tab w:val="left" w:pos="1590"/>
        </w:tabs>
        <w:rPr>
          <w:lang w:val="uk-UA"/>
        </w:rPr>
      </w:pPr>
    </w:p>
    <w:p w:rsidR="0052745D" w:rsidRDefault="0052745D" w:rsidP="0052745D">
      <w:pPr>
        <w:tabs>
          <w:tab w:val="left" w:pos="1590"/>
        </w:tabs>
        <w:rPr>
          <w:lang w:val="uk-UA"/>
        </w:rPr>
      </w:pPr>
    </w:p>
    <w:p w:rsidR="0052745D" w:rsidRDefault="0052745D" w:rsidP="0052745D">
      <w:pPr>
        <w:tabs>
          <w:tab w:val="left" w:pos="1590"/>
        </w:tabs>
        <w:rPr>
          <w:lang w:val="uk-UA"/>
        </w:rPr>
      </w:pPr>
    </w:p>
    <w:p w:rsidR="0052745D" w:rsidRDefault="0052745D" w:rsidP="0052745D">
      <w:pPr>
        <w:tabs>
          <w:tab w:val="left" w:pos="1590"/>
        </w:tabs>
        <w:rPr>
          <w:lang w:val="uk-UA"/>
        </w:rPr>
      </w:pPr>
    </w:p>
    <w:p w:rsidR="0052745D" w:rsidRDefault="0052745D" w:rsidP="0052745D">
      <w:pPr>
        <w:tabs>
          <w:tab w:val="left" w:pos="1590"/>
        </w:tabs>
        <w:rPr>
          <w:lang w:val="uk-UA"/>
        </w:rPr>
      </w:pPr>
    </w:p>
    <w:p w:rsidR="0052745D" w:rsidRDefault="0052745D" w:rsidP="0052745D">
      <w:pPr>
        <w:tabs>
          <w:tab w:val="left" w:pos="1590"/>
        </w:tabs>
        <w:rPr>
          <w:lang w:val="uk-UA"/>
        </w:rPr>
      </w:pPr>
    </w:p>
    <w:p w:rsidR="0052745D" w:rsidRDefault="0052745D" w:rsidP="0052745D">
      <w:pPr>
        <w:tabs>
          <w:tab w:val="left" w:pos="1590"/>
        </w:tabs>
        <w:rPr>
          <w:lang w:val="uk-UA"/>
        </w:rPr>
      </w:pPr>
    </w:p>
    <w:p w:rsidR="0052745D" w:rsidRDefault="0052745D" w:rsidP="0052745D">
      <w:pPr>
        <w:tabs>
          <w:tab w:val="left" w:pos="1590"/>
        </w:tabs>
        <w:rPr>
          <w:lang w:val="uk-UA"/>
        </w:rPr>
      </w:pPr>
    </w:p>
    <w:p w:rsidR="0052745D" w:rsidRPr="0052745D" w:rsidRDefault="0052745D" w:rsidP="0052745D">
      <w:pPr>
        <w:tabs>
          <w:tab w:val="left" w:pos="1590"/>
        </w:tabs>
        <w:rPr>
          <w:lang w:val="uk-UA"/>
        </w:rPr>
      </w:pPr>
    </w:p>
    <w:sectPr w:rsidR="0052745D" w:rsidRPr="0052745D" w:rsidSect="00927C60">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91E71"/>
    <w:multiLevelType w:val="hybridMultilevel"/>
    <w:tmpl w:val="30904950"/>
    <w:lvl w:ilvl="0" w:tplc="46382D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A3215F7"/>
    <w:multiLevelType w:val="hybridMultilevel"/>
    <w:tmpl w:val="473C3AEA"/>
    <w:lvl w:ilvl="0" w:tplc="CF90480C">
      <w:start w:val="4"/>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62"/>
    <w:rsid w:val="000512B6"/>
    <w:rsid w:val="00123941"/>
    <w:rsid w:val="00143766"/>
    <w:rsid w:val="00156DCC"/>
    <w:rsid w:val="001C4339"/>
    <w:rsid w:val="001E1480"/>
    <w:rsid w:val="001E4474"/>
    <w:rsid w:val="00285D32"/>
    <w:rsid w:val="002948AB"/>
    <w:rsid w:val="002A1132"/>
    <w:rsid w:val="002C537E"/>
    <w:rsid w:val="00325CE9"/>
    <w:rsid w:val="00474504"/>
    <w:rsid w:val="004A4C38"/>
    <w:rsid w:val="004E5BAF"/>
    <w:rsid w:val="0052745D"/>
    <w:rsid w:val="00570552"/>
    <w:rsid w:val="00584775"/>
    <w:rsid w:val="005A5B9C"/>
    <w:rsid w:val="00614EEA"/>
    <w:rsid w:val="00621A9B"/>
    <w:rsid w:val="00625C46"/>
    <w:rsid w:val="006450A5"/>
    <w:rsid w:val="00682D7F"/>
    <w:rsid w:val="006F3DD4"/>
    <w:rsid w:val="006F4E0D"/>
    <w:rsid w:val="00772A5C"/>
    <w:rsid w:val="007B1916"/>
    <w:rsid w:val="007E07FB"/>
    <w:rsid w:val="00807D3B"/>
    <w:rsid w:val="00824261"/>
    <w:rsid w:val="00844DFB"/>
    <w:rsid w:val="0088084E"/>
    <w:rsid w:val="008921D4"/>
    <w:rsid w:val="008A26FF"/>
    <w:rsid w:val="008E4EB4"/>
    <w:rsid w:val="0090441C"/>
    <w:rsid w:val="00927C60"/>
    <w:rsid w:val="009432B9"/>
    <w:rsid w:val="00A0217F"/>
    <w:rsid w:val="00A04571"/>
    <w:rsid w:val="00A56038"/>
    <w:rsid w:val="00AF6AF5"/>
    <w:rsid w:val="00B0711D"/>
    <w:rsid w:val="00B3381E"/>
    <w:rsid w:val="00BC2C15"/>
    <w:rsid w:val="00BF4427"/>
    <w:rsid w:val="00C45C91"/>
    <w:rsid w:val="00C500B9"/>
    <w:rsid w:val="00D11BDF"/>
    <w:rsid w:val="00DC37CF"/>
    <w:rsid w:val="00DF20DD"/>
    <w:rsid w:val="00E07A44"/>
    <w:rsid w:val="00E40145"/>
    <w:rsid w:val="00E74E8C"/>
    <w:rsid w:val="00F66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3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4339"/>
    <w:pPr>
      <w:ind w:left="720"/>
      <w:contextualSpacing/>
    </w:pPr>
  </w:style>
  <w:style w:type="character" w:customStyle="1" w:styleId="fontstyle01">
    <w:name w:val="fontstyle01"/>
    <w:basedOn w:val="a0"/>
    <w:rsid w:val="001C4339"/>
    <w:rPr>
      <w:rFonts w:ascii="Times New Roman" w:hAnsi="Times New Roman" w:cs="Times New Roman" w:hint="default"/>
      <w:b/>
      <w:bCs/>
      <w:i w:val="0"/>
      <w:iCs w:val="0"/>
      <w:color w:val="000000"/>
      <w:sz w:val="40"/>
      <w:szCs w:val="40"/>
    </w:rPr>
  </w:style>
  <w:style w:type="paragraph" w:customStyle="1" w:styleId="Default">
    <w:name w:val="Default"/>
    <w:rsid w:val="00E40145"/>
    <w:pPr>
      <w:autoSpaceDE w:val="0"/>
      <w:autoSpaceDN w:val="0"/>
      <w:adjustRightInd w:val="0"/>
      <w:spacing w:after="0" w:line="240" w:lineRule="auto"/>
    </w:pPr>
    <w:rPr>
      <w:rFonts w:eastAsia="Calibri" w:cs="Times New Roman"/>
      <w:color w:val="000000"/>
      <w:sz w:val="24"/>
      <w:szCs w:val="24"/>
      <w:lang w:val="uk-UA"/>
    </w:rPr>
  </w:style>
  <w:style w:type="paragraph" w:customStyle="1" w:styleId="rvps2">
    <w:name w:val="rvps2"/>
    <w:basedOn w:val="a"/>
    <w:rsid w:val="008E4EB4"/>
    <w:pPr>
      <w:spacing w:before="100" w:beforeAutospacing="1" w:after="100" w:afterAutospacing="1" w:line="240" w:lineRule="auto"/>
    </w:pPr>
    <w:rPr>
      <w:rFonts w:eastAsia="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3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4339"/>
    <w:pPr>
      <w:ind w:left="720"/>
      <w:contextualSpacing/>
    </w:pPr>
  </w:style>
  <w:style w:type="character" w:customStyle="1" w:styleId="fontstyle01">
    <w:name w:val="fontstyle01"/>
    <w:basedOn w:val="a0"/>
    <w:rsid w:val="001C4339"/>
    <w:rPr>
      <w:rFonts w:ascii="Times New Roman" w:hAnsi="Times New Roman" w:cs="Times New Roman" w:hint="default"/>
      <w:b/>
      <w:bCs/>
      <w:i w:val="0"/>
      <w:iCs w:val="0"/>
      <w:color w:val="000000"/>
      <w:sz w:val="40"/>
      <w:szCs w:val="40"/>
    </w:rPr>
  </w:style>
  <w:style w:type="paragraph" w:customStyle="1" w:styleId="Default">
    <w:name w:val="Default"/>
    <w:rsid w:val="00E40145"/>
    <w:pPr>
      <w:autoSpaceDE w:val="0"/>
      <w:autoSpaceDN w:val="0"/>
      <w:adjustRightInd w:val="0"/>
      <w:spacing w:after="0" w:line="240" w:lineRule="auto"/>
    </w:pPr>
    <w:rPr>
      <w:rFonts w:eastAsia="Calibri" w:cs="Times New Roman"/>
      <w:color w:val="000000"/>
      <w:sz w:val="24"/>
      <w:szCs w:val="24"/>
      <w:lang w:val="uk-UA"/>
    </w:rPr>
  </w:style>
  <w:style w:type="paragraph" w:customStyle="1" w:styleId="rvps2">
    <w:name w:val="rvps2"/>
    <w:basedOn w:val="a"/>
    <w:rsid w:val="008E4EB4"/>
    <w:pPr>
      <w:spacing w:before="100" w:beforeAutospacing="1" w:after="100" w:afterAutospacing="1" w:line="240" w:lineRule="auto"/>
    </w:pPr>
    <w:rPr>
      <w:rFonts w:eastAsia="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7178">
      <w:bodyDiv w:val="1"/>
      <w:marLeft w:val="0"/>
      <w:marRight w:val="0"/>
      <w:marTop w:val="0"/>
      <w:marBottom w:val="0"/>
      <w:divBdr>
        <w:top w:val="none" w:sz="0" w:space="0" w:color="auto"/>
        <w:left w:val="none" w:sz="0" w:space="0" w:color="auto"/>
        <w:bottom w:val="none" w:sz="0" w:space="0" w:color="auto"/>
        <w:right w:val="none" w:sz="0" w:space="0" w:color="auto"/>
      </w:divBdr>
    </w:div>
    <w:div w:id="404646766">
      <w:bodyDiv w:val="1"/>
      <w:marLeft w:val="0"/>
      <w:marRight w:val="0"/>
      <w:marTop w:val="0"/>
      <w:marBottom w:val="0"/>
      <w:divBdr>
        <w:top w:val="none" w:sz="0" w:space="0" w:color="auto"/>
        <w:left w:val="none" w:sz="0" w:space="0" w:color="auto"/>
        <w:bottom w:val="none" w:sz="0" w:space="0" w:color="auto"/>
        <w:right w:val="none" w:sz="0" w:space="0" w:color="auto"/>
      </w:divBdr>
    </w:div>
    <w:div w:id="530070912">
      <w:bodyDiv w:val="1"/>
      <w:marLeft w:val="0"/>
      <w:marRight w:val="0"/>
      <w:marTop w:val="0"/>
      <w:marBottom w:val="0"/>
      <w:divBdr>
        <w:top w:val="none" w:sz="0" w:space="0" w:color="auto"/>
        <w:left w:val="none" w:sz="0" w:space="0" w:color="auto"/>
        <w:bottom w:val="none" w:sz="0" w:space="0" w:color="auto"/>
        <w:right w:val="none" w:sz="0" w:space="0" w:color="auto"/>
      </w:divBdr>
    </w:div>
    <w:div w:id="766661011">
      <w:bodyDiv w:val="1"/>
      <w:marLeft w:val="0"/>
      <w:marRight w:val="0"/>
      <w:marTop w:val="0"/>
      <w:marBottom w:val="0"/>
      <w:divBdr>
        <w:top w:val="none" w:sz="0" w:space="0" w:color="auto"/>
        <w:left w:val="none" w:sz="0" w:space="0" w:color="auto"/>
        <w:bottom w:val="none" w:sz="0" w:space="0" w:color="auto"/>
        <w:right w:val="none" w:sz="0" w:space="0" w:color="auto"/>
      </w:divBdr>
    </w:div>
    <w:div w:id="910962915">
      <w:bodyDiv w:val="1"/>
      <w:marLeft w:val="0"/>
      <w:marRight w:val="0"/>
      <w:marTop w:val="0"/>
      <w:marBottom w:val="0"/>
      <w:divBdr>
        <w:top w:val="none" w:sz="0" w:space="0" w:color="auto"/>
        <w:left w:val="none" w:sz="0" w:space="0" w:color="auto"/>
        <w:bottom w:val="none" w:sz="0" w:space="0" w:color="auto"/>
        <w:right w:val="none" w:sz="0" w:space="0" w:color="auto"/>
      </w:divBdr>
    </w:div>
    <w:div w:id="1441533727">
      <w:bodyDiv w:val="1"/>
      <w:marLeft w:val="0"/>
      <w:marRight w:val="0"/>
      <w:marTop w:val="0"/>
      <w:marBottom w:val="0"/>
      <w:divBdr>
        <w:top w:val="none" w:sz="0" w:space="0" w:color="auto"/>
        <w:left w:val="none" w:sz="0" w:space="0" w:color="auto"/>
        <w:bottom w:val="none" w:sz="0" w:space="0" w:color="auto"/>
        <w:right w:val="none" w:sz="0" w:space="0" w:color="auto"/>
      </w:divBdr>
    </w:div>
    <w:div w:id="1864244160">
      <w:bodyDiv w:val="1"/>
      <w:marLeft w:val="0"/>
      <w:marRight w:val="0"/>
      <w:marTop w:val="0"/>
      <w:marBottom w:val="0"/>
      <w:divBdr>
        <w:top w:val="none" w:sz="0" w:space="0" w:color="auto"/>
        <w:left w:val="none" w:sz="0" w:space="0" w:color="auto"/>
        <w:bottom w:val="none" w:sz="0" w:space="0" w:color="auto"/>
        <w:right w:val="none" w:sz="0" w:space="0" w:color="auto"/>
      </w:divBdr>
    </w:div>
    <w:div w:id="1939021751">
      <w:bodyDiv w:val="1"/>
      <w:marLeft w:val="0"/>
      <w:marRight w:val="0"/>
      <w:marTop w:val="0"/>
      <w:marBottom w:val="0"/>
      <w:divBdr>
        <w:top w:val="none" w:sz="0" w:space="0" w:color="auto"/>
        <w:left w:val="none" w:sz="0" w:space="0" w:color="auto"/>
        <w:bottom w:val="none" w:sz="0" w:space="0" w:color="auto"/>
        <w:right w:val="none" w:sz="0" w:space="0" w:color="auto"/>
      </w:divBdr>
    </w:div>
    <w:div w:id="212430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927</TotalTime>
  <Pages>11</Pages>
  <Words>15028</Words>
  <Characters>8567</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farm5</dc:creator>
  <cp:keywords/>
  <dc:description/>
  <cp:lastModifiedBy>farm5</cp:lastModifiedBy>
  <cp:revision>16</cp:revision>
  <cp:lastPrinted>2020-03-12T09:33:00Z</cp:lastPrinted>
  <dcterms:created xsi:type="dcterms:W3CDTF">2020-02-10T11:18:00Z</dcterms:created>
  <dcterms:modified xsi:type="dcterms:W3CDTF">2020-03-13T09:40:00Z</dcterms:modified>
</cp:coreProperties>
</file>