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1D" w:rsidRPr="00B4651D" w:rsidRDefault="00B4651D" w:rsidP="00B4651D">
      <w:pPr>
        <w:spacing w:after="120" w:line="240" w:lineRule="auto"/>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МІНІСТЕРСТВО ОСВІТИ І НАУКИ УКРАЇНИ</w:t>
      </w:r>
    </w:p>
    <w:p w:rsidR="00B4651D" w:rsidRPr="00B4651D" w:rsidRDefault="00B4651D" w:rsidP="00B4651D">
      <w:pPr>
        <w:spacing w:after="0" w:line="240" w:lineRule="auto"/>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Львівський національний університет ветеринарної медицини та біотехнологій імені С.З. Ґжицького</w:t>
      </w:r>
    </w:p>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p>
    <w:p w:rsidR="00B4651D" w:rsidRPr="00B4651D" w:rsidRDefault="00B4651D" w:rsidP="00B4651D">
      <w:pPr>
        <w:spacing w:after="0" w:line="240" w:lineRule="auto"/>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Факультет біолого-технологічний</w:t>
      </w:r>
    </w:p>
    <w:p w:rsidR="00B4651D" w:rsidRPr="00B4651D" w:rsidRDefault="00B4651D" w:rsidP="00B4651D">
      <w:pPr>
        <w:spacing w:after="0" w:line="240" w:lineRule="auto"/>
        <w:jc w:val="center"/>
        <w:rPr>
          <w:rFonts w:ascii="Times New Roman" w:eastAsia="Calibri" w:hAnsi="Times New Roman" w:cs="Times New Roman"/>
          <w:b/>
          <w:sz w:val="28"/>
          <w:szCs w:val="28"/>
          <w:lang w:eastAsia="ru-RU"/>
        </w:rPr>
      </w:pPr>
      <w:r w:rsidRPr="00B4651D">
        <w:rPr>
          <w:rFonts w:ascii="Times New Roman" w:eastAsia="Times New Roman" w:hAnsi="Times New Roman" w:cs="Times New Roman"/>
          <w:b/>
          <w:sz w:val="28"/>
          <w:szCs w:val="28"/>
          <w:lang w:eastAsia="ru-RU"/>
        </w:rPr>
        <w:t>Кафедра водних біоресурсів</w:t>
      </w:r>
      <w:r w:rsidRPr="00B4651D">
        <w:rPr>
          <w:rFonts w:ascii="Times New Roman" w:eastAsia="Calibri" w:hAnsi="Times New Roman" w:cs="Times New Roman"/>
          <w:b/>
          <w:sz w:val="28"/>
          <w:szCs w:val="28"/>
          <w:lang w:eastAsia="ru-RU"/>
        </w:rPr>
        <w:t xml:space="preserve"> та аквакультури</w:t>
      </w:r>
    </w:p>
    <w:p w:rsidR="00B4651D" w:rsidRPr="00B4651D" w:rsidRDefault="00B4651D" w:rsidP="00B4651D">
      <w:pPr>
        <w:spacing w:after="0" w:line="240" w:lineRule="auto"/>
        <w:jc w:val="center"/>
        <w:rPr>
          <w:rFonts w:ascii="Times New Roman" w:eastAsia="Times New Roman" w:hAnsi="Times New Roman" w:cs="Times New Roman"/>
          <w:b/>
          <w:sz w:val="28"/>
          <w:szCs w:val="28"/>
          <w:lang w:eastAsia="ru-RU"/>
        </w:rPr>
      </w:pPr>
    </w:p>
    <w:p w:rsidR="00B4651D" w:rsidRPr="00B4651D" w:rsidRDefault="00B4651D" w:rsidP="00B4651D">
      <w:pPr>
        <w:spacing w:after="0" w:line="240" w:lineRule="auto"/>
        <w:rPr>
          <w:rFonts w:ascii="Times New Roman" w:eastAsia="Times New Roman" w:hAnsi="Times New Roman" w:cs="Times New Roman"/>
          <w:sz w:val="28"/>
          <w:szCs w:val="28"/>
          <w:lang w:eastAsia="ru-RU"/>
        </w:rPr>
      </w:pPr>
    </w:p>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 xml:space="preserve">                                                                      </w:t>
      </w:r>
      <w:r w:rsidRPr="00B4651D">
        <w:rPr>
          <w:rFonts w:ascii="Times New Roman" w:eastAsia="Times New Roman" w:hAnsi="Times New Roman" w:cs="Times New Roman"/>
          <w:b/>
          <w:sz w:val="28"/>
          <w:szCs w:val="28"/>
          <w:lang w:eastAsia="ru-RU"/>
        </w:rPr>
        <w:t>ЗАТВЕРДЖУЮ</w:t>
      </w:r>
    </w:p>
    <w:p w:rsidR="00B4651D" w:rsidRPr="00B4651D" w:rsidRDefault="00B4651D" w:rsidP="00B4651D">
      <w:pPr>
        <w:spacing w:after="0" w:line="240" w:lineRule="auto"/>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 xml:space="preserve">                                                                       Голова навчально-методичної </w:t>
      </w:r>
      <w:r w:rsidRPr="00B4651D">
        <w:rPr>
          <w:rFonts w:ascii="Times New Roman" w:eastAsia="Times New Roman" w:hAnsi="Times New Roman" w:cs="Times New Roman"/>
          <w:sz w:val="28"/>
          <w:szCs w:val="28"/>
          <w:lang w:eastAsia="ru-RU"/>
        </w:rPr>
        <w:tab/>
      </w:r>
      <w:r w:rsidRPr="00B4651D">
        <w:rPr>
          <w:rFonts w:ascii="Times New Roman" w:eastAsia="Times New Roman" w:hAnsi="Times New Roman" w:cs="Times New Roman"/>
          <w:sz w:val="28"/>
          <w:szCs w:val="28"/>
          <w:lang w:eastAsia="ru-RU"/>
        </w:rPr>
        <w:tab/>
      </w:r>
      <w:r w:rsidRPr="00B4651D">
        <w:rPr>
          <w:rFonts w:ascii="Times New Roman" w:eastAsia="Times New Roman" w:hAnsi="Times New Roman" w:cs="Times New Roman"/>
          <w:sz w:val="28"/>
          <w:szCs w:val="28"/>
          <w:lang w:eastAsia="ru-RU"/>
        </w:rPr>
        <w:tab/>
      </w:r>
      <w:r w:rsidRPr="00B4651D">
        <w:rPr>
          <w:rFonts w:ascii="Times New Roman" w:eastAsia="Times New Roman" w:hAnsi="Times New Roman" w:cs="Times New Roman"/>
          <w:sz w:val="28"/>
          <w:szCs w:val="28"/>
          <w:lang w:eastAsia="ru-RU"/>
        </w:rPr>
        <w:tab/>
      </w:r>
      <w:r w:rsidRPr="00B4651D">
        <w:rPr>
          <w:rFonts w:ascii="Times New Roman" w:eastAsia="Times New Roman" w:hAnsi="Times New Roman" w:cs="Times New Roman"/>
          <w:sz w:val="28"/>
          <w:szCs w:val="28"/>
          <w:lang w:eastAsia="ru-RU"/>
        </w:rPr>
        <w:tab/>
      </w:r>
      <w:r w:rsidRPr="00B4651D">
        <w:rPr>
          <w:rFonts w:ascii="Times New Roman" w:eastAsia="Times New Roman" w:hAnsi="Times New Roman" w:cs="Times New Roman"/>
          <w:sz w:val="28"/>
          <w:szCs w:val="28"/>
          <w:lang w:eastAsia="ru-RU"/>
        </w:rPr>
        <w:tab/>
      </w:r>
      <w:r w:rsidRPr="00B4651D">
        <w:rPr>
          <w:rFonts w:ascii="Times New Roman" w:eastAsia="Times New Roman" w:hAnsi="Times New Roman" w:cs="Times New Roman"/>
          <w:sz w:val="28"/>
          <w:szCs w:val="28"/>
          <w:lang w:eastAsia="ru-RU"/>
        </w:rPr>
        <w:tab/>
      </w:r>
      <w:r w:rsidRPr="00B4651D">
        <w:rPr>
          <w:rFonts w:ascii="Times New Roman" w:eastAsia="Times New Roman" w:hAnsi="Times New Roman" w:cs="Times New Roman"/>
          <w:sz w:val="28"/>
          <w:szCs w:val="28"/>
          <w:lang w:eastAsia="ru-RU"/>
        </w:rPr>
        <w:tab/>
        <w:t xml:space="preserve">          комісії спеціальності - 207</w:t>
      </w:r>
      <w:r w:rsidRPr="00B4651D">
        <w:rPr>
          <w:rFonts w:ascii="Times New Roman" w:eastAsia="Times New Roman" w:hAnsi="Times New Roman" w:cs="Times New Roman"/>
          <w:sz w:val="28"/>
          <w:szCs w:val="28"/>
          <w:lang w:eastAsia="ru-RU"/>
        </w:rPr>
        <w:tab/>
      </w:r>
      <w:r w:rsidRPr="00B4651D">
        <w:rPr>
          <w:rFonts w:ascii="Times New Roman" w:eastAsia="Times New Roman" w:hAnsi="Times New Roman" w:cs="Times New Roman"/>
          <w:sz w:val="28"/>
          <w:szCs w:val="28"/>
          <w:lang w:eastAsia="ru-RU"/>
        </w:rPr>
        <w:tab/>
      </w:r>
    </w:p>
    <w:p w:rsidR="00B4651D" w:rsidRPr="00B4651D" w:rsidRDefault="00B4651D" w:rsidP="00B4651D">
      <w:pPr>
        <w:spacing w:after="0" w:line="240" w:lineRule="auto"/>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 xml:space="preserve">                                                                      «Водні біоресурси та аквакультура» </w:t>
      </w:r>
    </w:p>
    <w:p w:rsidR="00B4651D" w:rsidRPr="00B4651D" w:rsidRDefault="00B4651D" w:rsidP="00B4651D">
      <w:pPr>
        <w:spacing w:after="0" w:line="240" w:lineRule="auto"/>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 xml:space="preserve">                                                                      ________________  Ю.В.Лобойко                                                                  </w:t>
      </w:r>
    </w:p>
    <w:p w:rsidR="00B4651D" w:rsidRPr="00B4651D" w:rsidRDefault="00B4651D" w:rsidP="00B4651D">
      <w:pPr>
        <w:spacing w:after="0" w:line="240" w:lineRule="auto"/>
        <w:jc w:val="center"/>
        <w:rPr>
          <w:rFonts w:ascii="Times New Roman" w:eastAsia="Times New Roman" w:hAnsi="Times New Roman" w:cs="Times New Roman"/>
          <w:sz w:val="20"/>
          <w:szCs w:val="20"/>
          <w:lang w:eastAsia="ru-RU"/>
        </w:rPr>
      </w:pPr>
      <w:r w:rsidRPr="00B4651D">
        <w:rPr>
          <w:rFonts w:ascii="Times New Roman" w:eastAsia="Times New Roman" w:hAnsi="Times New Roman" w:cs="Times New Roman"/>
          <w:sz w:val="20"/>
          <w:szCs w:val="20"/>
          <w:lang w:eastAsia="ru-RU"/>
        </w:rPr>
        <w:t xml:space="preserve">                                                                                           </w:t>
      </w:r>
    </w:p>
    <w:p w:rsidR="00B4651D" w:rsidRPr="00B4651D" w:rsidRDefault="00B4651D" w:rsidP="00B4651D">
      <w:pPr>
        <w:spacing w:after="12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 xml:space="preserve">                                                        «____»_______________2019 року</w:t>
      </w:r>
    </w:p>
    <w:p w:rsidR="00B4651D" w:rsidRPr="00B4651D" w:rsidRDefault="00B4651D" w:rsidP="00B4651D">
      <w:pPr>
        <w:spacing w:after="0" w:line="240" w:lineRule="auto"/>
        <w:rPr>
          <w:rFonts w:ascii="Times New Roman" w:eastAsia="Times New Roman" w:hAnsi="Times New Roman" w:cs="Times New Roman"/>
          <w:sz w:val="28"/>
          <w:szCs w:val="28"/>
          <w:lang w:eastAsia="ru-RU"/>
        </w:rPr>
      </w:pPr>
    </w:p>
    <w:p w:rsidR="00B4651D" w:rsidRPr="00B4651D" w:rsidRDefault="00B4651D" w:rsidP="00B4651D">
      <w:pPr>
        <w:spacing w:after="0" w:line="240" w:lineRule="auto"/>
        <w:rPr>
          <w:rFonts w:ascii="Times New Roman" w:eastAsia="Times New Roman" w:hAnsi="Times New Roman" w:cs="Times New Roman"/>
          <w:sz w:val="28"/>
          <w:szCs w:val="28"/>
          <w:lang w:eastAsia="ru-RU"/>
        </w:rPr>
      </w:pPr>
    </w:p>
    <w:p w:rsidR="00B4651D" w:rsidRPr="00B4651D" w:rsidRDefault="00B4651D" w:rsidP="00B4651D">
      <w:pPr>
        <w:spacing w:after="0" w:line="240" w:lineRule="auto"/>
        <w:rPr>
          <w:rFonts w:ascii="Times New Roman" w:eastAsia="Times New Roman" w:hAnsi="Times New Roman" w:cs="Times New Roman"/>
          <w:sz w:val="28"/>
          <w:szCs w:val="28"/>
          <w:lang w:eastAsia="ru-RU"/>
        </w:rPr>
      </w:pPr>
    </w:p>
    <w:p w:rsidR="00B4651D" w:rsidRPr="00B4651D" w:rsidRDefault="00B4651D" w:rsidP="00B4651D">
      <w:pPr>
        <w:spacing w:after="0" w:line="240" w:lineRule="auto"/>
        <w:rPr>
          <w:rFonts w:ascii="Times New Roman" w:eastAsia="Times New Roman" w:hAnsi="Times New Roman" w:cs="Times New Roman"/>
          <w:sz w:val="28"/>
          <w:szCs w:val="28"/>
          <w:lang w:eastAsia="ru-RU"/>
        </w:rPr>
      </w:pPr>
    </w:p>
    <w:p w:rsidR="00B4651D" w:rsidRPr="00B4651D" w:rsidRDefault="00B4651D" w:rsidP="00B4651D">
      <w:pPr>
        <w:spacing w:after="0" w:line="240" w:lineRule="auto"/>
        <w:rPr>
          <w:rFonts w:ascii="Times New Roman" w:eastAsia="Times New Roman" w:hAnsi="Times New Roman" w:cs="Times New Roman"/>
          <w:sz w:val="28"/>
          <w:szCs w:val="28"/>
          <w:lang w:eastAsia="ru-RU"/>
        </w:rPr>
      </w:pPr>
    </w:p>
    <w:p w:rsidR="00B4651D" w:rsidRPr="00B4651D" w:rsidRDefault="00B4651D" w:rsidP="00B4651D">
      <w:pPr>
        <w:spacing w:after="0" w:line="240" w:lineRule="auto"/>
        <w:rPr>
          <w:rFonts w:ascii="Times New Roman" w:eastAsia="Times New Roman" w:hAnsi="Times New Roman" w:cs="Times New Roman"/>
          <w:sz w:val="28"/>
          <w:szCs w:val="28"/>
          <w:lang w:eastAsia="ru-RU"/>
        </w:rPr>
      </w:pPr>
    </w:p>
    <w:p w:rsidR="00B4651D" w:rsidRPr="00B4651D" w:rsidRDefault="00B4651D" w:rsidP="00B4651D">
      <w:pPr>
        <w:keepNext/>
        <w:shd w:val="clear" w:color="auto" w:fill="FFFFFF"/>
        <w:spacing w:before="240" w:after="60" w:line="240" w:lineRule="auto"/>
        <w:jc w:val="center"/>
        <w:outlineLvl w:val="1"/>
        <w:rPr>
          <w:rFonts w:ascii="Times New Roman" w:eastAsia="Times New Roman" w:hAnsi="Times New Roman" w:cs="Times New Roman"/>
          <w:b/>
          <w:bCs/>
          <w:sz w:val="28"/>
          <w:szCs w:val="28"/>
          <w:lang w:eastAsia="ru-RU"/>
        </w:rPr>
      </w:pPr>
      <w:r w:rsidRPr="00B4651D">
        <w:rPr>
          <w:rFonts w:ascii="Times New Roman" w:eastAsia="Times New Roman" w:hAnsi="Times New Roman" w:cs="Times New Roman"/>
          <w:b/>
          <w:bCs/>
          <w:sz w:val="28"/>
          <w:szCs w:val="28"/>
          <w:lang w:eastAsia="ru-RU"/>
        </w:rPr>
        <w:t xml:space="preserve">РОБОЧА ПРОГРАМА НАВЧАЛЬНОЇ ДИСЦИПЛІНИ </w:t>
      </w:r>
    </w:p>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p>
    <w:p w:rsidR="00B4651D" w:rsidRPr="00B4651D" w:rsidRDefault="00B4651D" w:rsidP="00B4651D">
      <w:pPr>
        <w:spacing w:after="0" w:line="240" w:lineRule="auto"/>
        <w:jc w:val="center"/>
        <w:rPr>
          <w:rFonts w:ascii="Times New Roman" w:eastAsia="Times New Roman" w:hAnsi="Times New Roman" w:cs="Times New Roman"/>
          <w:sz w:val="28"/>
          <w:szCs w:val="28"/>
          <w:u w:val="single"/>
          <w:lang w:eastAsia="ru-RU"/>
        </w:rPr>
      </w:pPr>
      <w:proofErr w:type="spellStart"/>
      <w:r w:rsidRPr="00B4651D">
        <w:rPr>
          <w:rFonts w:ascii="Times New Roman" w:eastAsia="Times New Roman" w:hAnsi="Times New Roman" w:cs="Times New Roman"/>
          <w:sz w:val="28"/>
          <w:szCs w:val="28"/>
          <w:u w:val="single"/>
          <w:lang w:eastAsia="ru-RU"/>
        </w:rPr>
        <w:t>_____</w:t>
      </w:r>
      <w:r w:rsidRPr="00B4651D">
        <w:rPr>
          <w:rFonts w:ascii="Times New Roman" w:eastAsia="Times New Roman" w:hAnsi="Times New Roman" w:cs="Times New Roman"/>
          <w:b/>
          <w:sz w:val="28"/>
          <w:szCs w:val="28"/>
          <w:u w:val="single"/>
          <w:lang w:eastAsia="ru-RU"/>
        </w:rPr>
        <w:t>Рибоїд</w:t>
      </w:r>
      <w:proofErr w:type="spellEnd"/>
      <w:r w:rsidRPr="00B4651D">
        <w:rPr>
          <w:rFonts w:ascii="Times New Roman" w:eastAsia="Times New Roman" w:hAnsi="Times New Roman" w:cs="Times New Roman"/>
          <w:b/>
          <w:sz w:val="28"/>
          <w:szCs w:val="28"/>
          <w:u w:val="single"/>
          <w:lang w:eastAsia="ru-RU"/>
        </w:rPr>
        <w:t>ні птахи і ссавці</w:t>
      </w:r>
      <w:r w:rsidRPr="00B4651D">
        <w:rPr>
          <w:rFonts w:ascii="Times New Roman" w:eastAsia="Times New Roman" w:hAnsi="Times New Roman" w:cs="Times New Roman"/>
          <w:sz w:val="28"/>
          <w:szCs w:val="28"/>
          <w:u w:val="single"/>
          <w:lang w:eastAsia="ru-RU"/>
        </w:rPr>
        <w:t>______</w:t>
      </w:r>
    </w:p>
    <w:p w:rsidR="00B4651D" w:rsidRPr="00B4651D" w:rsidRDefault="00B4651D" w:rsidP="00B4651D">
      <w:pPr>
        <w:spacing w:after="0" w:line="240" w:lineRule="auto"/>
        <w:jc w:val="center"/>
        <w:rPr>
          <w:rFonts w:ascii="Times New Roman" w:eastAsia="Times New Roman" w:hAnsi="Times New Roman" w:cs="Times New Roman"/>
          <w:sz w:val="20"/>
          <w:szCs w:val="20"/>
          <w:lang w:eastAsia="ru-RU"/>
        </w:rPr>
      </w:pPr>
      <w:r w:rsidRPr="00B4651D">
        <w:rPr>
          <w:rFonts w:ascii="Times New Roman" w:eastAsia="Times New Roman" w:hAnsi="Times New Roman" w:cs="Times New Roman"/>
          <w:sz w:val="20"/>
          <w:szCs w:val="20"/>
          <w:lang w:eastAsia="ru-RU"/>
        </w:rPr>
        <w:t>(код і назва навчальної дисципліни)</w:t>
      </w:r>
    </w:p>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p>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p>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p>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p>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p>
    <w:p w:rsidR="00B4651D" w:rsidRPr="00B4651D" w:rsidRDefault="00B4651D" w:rsidP="00B4651D">
      <w:pPr>
        <w:spacing w:after="0" w:line="240" w:lineRule="auto"/>
        <w:ind w:firstLine="708"/>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рівень вищої освіти __</w:t>
      </w:r>
      <w:r w:rsidRPr="00B4651D">
        <w:rPr>
          <w:rFonts w:ascii="Times New Roman" w:eastAsia="Times New Roman" w:hAnsi="Times New Roman" w:cs="Times New Roman"/>
          <w:sz w:val="28"/>
          <w:szCs w:val="28"/>
          <w:u w:val="single"/>
          <w:lang w:eastAsia="ru-RU"/>
        </w:rPr>
        <w:t xml:space="preserve">Перший </w:t>
      </w:r>
      <w:r w:rsidRPr="00B4651D">
        <w:rPr>
          <w:rFonts w:ascii="Times New Roman" w:eastAsia="Times New Roman" w:hAnsi="Times New Roman" w:cs="Times New Roman"/>
          <w:sz w:val="28"/>
          <w:szCs w:val="28"/>
          <w:lang w:eastAsia="ru-RU"/>
        </w:rPr>
        <w:t>_</w:t>
      </w:r>
      <w:r w:rsidRPr="00B4651D">
        <w:rPr>
          <w:rFonts w:ascii="Times New Roman" w:eastAsia="Times New Roman" w:hAnsi="Times New Roman" w:cs="Times New Roman"/>
          <w:sz w:val="28"/>
          <w:szCs w:val="28"/>
          <w:u w:val="single"/>
          <w:lang w:eastAsia="ru-RU"/>
        </w:rPr>
        <w:t>(бакалаврський) рівень</w:t>
      </w:r>
      <w:r>
        <w:rPr>
          <w:rFonts w:ascii="Times New Roman" w:eastAsia="Times New Roman" w:hAnsi="Times New Roman" w:cs="Times New Roman"/>
          <w:sz w:val="28"/>
          <w:szCs w:val="28"/>
          <w:lang w:eastAsia="ru-RU"/>
        </w:rPr>
        <w:t>_______________</w:t>
      </w:r>
    </w:p>
    <w:p w:rsidR="00B4651D" w:rsidRPr="00B4651D" w:rsidRDefault="00B4651D" w:rsidP="00B4651D">
      <w:pPr>
        <w:spacing w:after="0" w:line="240" w:lineRule="auto"/>
        <w:jc w:val="center"/>
        <w:rPr>
          <w:rFonts w:ascii="Times New Roman" w:eastAsia="Times New Roman" w:hAnsi="Times New Roman" w:cs="Times New Roman"/>
          <w:sz w:val="20"/>
          <w:szCs w:val="20"/>
          <w:lang w:eastAsia="ru-RU"/>
        </w:rPr>
      </w:pPr>
      <w:r w:rsidRPr="00B4651D">
        <w:rPr>
          <w:rFonts w:ascii="Times New Roman" w:eastAsia="Times New Roman" w:hAnsi="Times New Roman" w:cs="Times New Roman"/>
          <w:sz w:val="20"/>
          <w:szCs w:val="20"/>
          <w:lang w:eastAsia="ru-RU"/>
        </w:rPr>
        <w:t xml:space="preserve">         (назва освітнього рівня)</w:t>
      </w:r>
    </w:p>
    <w:p w:rsidR="00B4651D" w:rsidRPr="00B4651D" w:rsidRDefault="00B4651D" w:rsidP="00B4651D">
      <w:pPr>
        <w:spacing w:after="0" w:line="240" w:lineRule="auto"/>
        <w:ind w:firstLine="708"/>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галузь знань ____</w:t>
      </w:r>
      <w:r w:rsidRPr="00B4651D">
        <w:rPr>
          <w:rFonts w:ascii="Times New Roman" w:eastAsia="Times New Roman" w:hAnsi="Times New Roman" w:cs="Times New Roman"/>
          <w:sz w:val="28"/>
          <w:szCs w:val="28"/>
          <w:u w:val="single"/>
          <w:lang w:eastAsia="ru-RU"/>
        </w:rPr>
        <w:t>20 Аграрні науки та продовольство</w:t>
      </w:r>
      <w:r>
        <w:rPr>
          <w:rFonts w:ascii="Times New Roman" w:eastAsia="Times New Roman" w:hAnsi="Times New Roman" w:cs="Times New Roman"/>
          <w:sz w:val="28"/>
          <w:szCs w:val="28"/>
          <w:lang w:eastAsia="ru-RU"/>
        </w:rPr>
        <w:t>__________________</w:t>
      </w:r>
    </w:p>
    <w:p w:rsidR="00B4651D" w:rsidRPr="00B4651D" w:rsidRDefault="00B4651D" w:rsidP="00B4651D">
      <w:pPr>
        <w:spacing w:after="0" w:line="240" w:lineRule="auto"/>
        <w:jc w:val="center"/>
        <w:rPr>
          <w:rFonts w:ascii="Times New Roman" w:eastAsia="Times New Roman" w:hAnsi="Times New Roman" w:cs="Times New Roman"/>
          <w:sz w:val="20"/>
          <w:szCs w:val="20"/>
          <w:lang w:eastAsia="ru-RU"/>
        </w:rPr>
      </w:pPr>
      <w:r w:rsidRPr="00B4651D">
        <w:rPr>
          <w:rFonts w:ascii="Times New Roman" w:eastAsia="Times New Roman" w:hAnsi="Times New Roman" w:cs="Times New Roman"/>
          <w:sz w:val="20"/>
          <w:szCs w:val="20"/>
          <w:lang w:eastAsia="ru-RU"/>
        </w:rPr>
        <w:t>(назва галузі знань)</w:t>
      </w:r>
    </w:p>
    <w:p w:rsidR="00B4651D" w:rsidRPr="00B4651D" w:rsidRDefault="00B4651D" w:rsidP="00B4651D">
      <w:pPr>
        <w:spacing w:after="0" w:line="240" w:lineRule="auto"/>
        <w:ind w:firstLine="708"/>
        <w:rPr>
          <w:rFonts w:ascii="Times New Roman" w:eastAsia="Times New Roman" w:hAnsi="Times New Roman" w:cs="Times New Roman"/>
          <w:sz w:val="28"/>
          <w:szCs w:val="28"/>
          <w:lang w:eastAsia="ru-RU"/>
        </w:rPr>
      </w:pPr>
      <w:proofErr w:type="spellStart"/>
      <w:r w:rsidRPr="00B4651D">
        <w:rPr>
          <w:rFonts w:ascii="Times New Roman" w:eastAsia="Times New Roman" w:hAnsi="Times New Roman" w:cs="Times New Roman"/>
          <w:sz w:val="28"/>
          <w:szCs w:val="28"/>
          <w:lang w:eastAsia="ru-RU"/>
        </w:rPr>
        <w:t>спеці</w:t>
      </w:r>
      <w:proofErr w:type="spellEnd"/>
      <w:r w:rsidRPr="00B4651D">
        <w:rPr>
          <w:rFonts w:ascii="Times New Roman" w:eastAsia="Times New Roman" w:hAnsi="Times New Roman" w:cs="Times New Roman"/>
          <w:sz w:val="28"/>
          <w:szCs w:val="28"/>
          <w:lang w:eastAsia="ru-RU"/>
        </w:rPr>
        <w:t>альність___</w:t>
      </w:r>
      <w:r w:rsidRPr="00B4651D">
        <w:rPr>
          <w:rFonts w:ascii="Times New Roman" w:eastAsia="Times New Roman" w:hAnsi="Times New Roman" w:cs="Times New Roman"/>
          <w:sz w:val="28"/>
          <w:szCs w:val="28"/>
          <w:u w:val="single"/>
          <w:lang w:eastAsia="uk-UA"/>
        </w:rPr>
        <w:t xml:space="preserve">207  «Водні  біоресурси  та  аквакультура» </w:t>
      </w:r>
      <w:r>
        <w:rPr>
          <w:rFonts w:ascii="Times New Roman" w:eastAsia="Times New Roman" w:hAnsi="Times New Roman" w:cs="Times New Roman"/>
          <w:sz w:val="28"/>
          <w:szCs w:val="28"/>
          <w:lang w:eastAsia="ru-RU"/>
        </w:rPr>
        <w:t>____________</w:t>
      </w:r>
    </w:p>
    <w:p w:rsidR="00B4651D" w:rsidRPr="00B4651D" w:rsidRDefault="00B4651D" w:rsidP="00B4651D">
      <w:pPr>
        <w:spacing w:after="0" w:line="240" w:lineRule="auto"/>
        <w:jc w:val="center"/>
        <w:rPr>
          <w:rFonts w:ascii="Times New Roman" w:eastAsia="Times New Roman" w:hAnsi="Times New Roman" w:cs="Times New Roman"/>
          <w:sz w:val="20"/>
          <w:szCs w:val="20"/>
          <w:lang w:eastAsia="ru-RU"/>
        </w:rPr>
      </w:pPr>
      <w:r w:rsidRPr="00B4651D">
        <w:rPr>
          <w:rFonts w:ascii="Times New Roman" w:eastAsia="Times New Roman" w:hAnsi="Times New Roman" w:cs="Times New Roman"/>
          <w:sz w:val="20"/>
          <w:szCs w:val="20"/>
          <w:lang w:eastAsia="ru-RU"/>
        </w:rPr>
        <w:t>(назва спеціальності)</w:t>
      </w:r>
    </w:p>
    <w:p w:rsidR="00B4651D" w:rsidRPr="00B4651D" w:rsidRDefault="00B4651D" w:rsidP="00B4651D">
      <w:pPr>
        <w:spacing w:after="0" w:line="240" w:lineRule="auto"/>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 xml:space="preserve">           вид дисципліни______________</w:t>
      </w:r>
      <w:r w:rsidRPr="00B4651D">
        <w:rPr>
          <w:rFonts w:ascii="Times New Roman" w:eastAsia="Times New Roman" w:hAnsi="Times New Roman" w:cs="Times New Roman"/>
          <w:sz w:val="28"/>
          <w:szCs w:val="28"/>
          <w:u w:val="single"/>
          <w:lang w:eastAsia="ru-RU"/>
        </w:rPr>
        <w:t xml:space="preserve"> за вибором </w:t>
      </w:r>
      <w:r w:rsidRPr="00B4651D">
        <w:rPr>
          <w:rFonts w:ascii="Times New Roman" w:eastAsia="Times New Roman" w:hAnsi="Times New Roman" w:cs="Times New Roman"/>
          <w:sz w:val="28"/>
          <w:szCs w:val="28"/>
          <w:lang w:eastAsia="ru-RU"/>
        </w:rPr>
        <w:t>_______________________</w:t>
      </w:r>
    </w:p>
    <w:p w:rsidR="00B4651D" w:rsidRPr="00B4651D" w:rsidRDefault="00B4651D" w:rsidP="00B4651D">
      <w:pPr>
        <w:spacing w:after="0" w:line="240" w:lineRule="auto"/>
        <w:jc w:val="center"/>
        <w:rPr>
          <w:rFonts w:ascii="Times New Roman" w:eastAsia="Times New Roman" w:hAnsi="Times New Roman" w:cs="Times New Roman"/>
          <w:sz w:val="20"/>
          <w:szCs w:val="20"/>
          <w:lang w:eastAsia="ru-RU"/>
        </w:rPr>
      </w:pPr>
      <w:r w:rsidRPr="00B4651D">
        <w:rPr>
          <w:rFonts w:ascii="Times New Roman" w:eastAsia="Times New Roman" w:hAnsi="Times New Roman" w:cs="Times New Roman"/>
          <w:sz w:val="20"/>
          <w:szCs w:val="20"/>
          <w:lang w:eastAsia="ru-RU"/>
        </w:rPr>
        <w:t>(обов’язкова / за вибором)</w:t>
      </w:r>
    </w:p>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b/>
          <w:sz w:val="28"/>
          <w:szCs w:val="28"/>
          <w:lang w:eastAsia="ru-RU"/>
        </w:rPr>
        <w:t>Львів – 2019 р.</w:t>
      </w:r>
      <w:r w:rsidRPr="00B4651D">
        <w:rPr>
          <w:rFonts w:ascii="Times New Roman" w:eastAsia="Times New Roman" w:hAnsi="Times New Roman" w:cs="Times New Roman"/>
          <w:sz w:val="28"/>
          <w:szCs w:val="28"/>
          <w:lang w:eastAsia="ru-RU"/>
        </w:rPr>
        <w:tab/>
      </w:r>
      <w:r w:rsidRPr="00B4651D">
        <w:rPr>
          <w:rFonts w:ascii="Times New Roman" w:eastAsia="Times New Roman" w:hAnsi="Times New Roman" w:cs="Times New Roman"/>
          <w:sz w:val="28"/>
          <w:szCs w:val="28"/>
          <w:lang w:eastAsia="ru-RU"/>
        </w:rPr>
        <w:tab/>
      </w:r>
      <w:r w:rsidRPr="00B4651D">
        <w:rPr>
          <w:rFonts w:ascii="Times New Roman" w:eastAsia="Times New Roman" w:hAnsi="Times New Roman" w:cs="Times New Roman"/>
          <w:sz w:val="28"/>
          <w:szCs w:val="28"/>
          <w:lang w:eastAsia="ru-RU"/>
        </w:rPr>
        <w:br w:type="page"/>
      </w:r>
    </w:p>
    <w:p w:rsidR="00B4651D" w:rsidRPr="00B4651D" w:rsidRDefault="00B4651D" w:rsidP="00B4651D">
      <w:pPr>
        <w:spacing w:after="0" w:line="240" w:lineRule="auto"/>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lastRenderedPageBreak/>
        <w:t xml:space="preserve">Робоча програма з навчальної дисципліни </w:t>
      </w:r>
      <w:r w:rsidRPr="00B4651D">
        <w:rPr>
          <w:rFonts w:ascii="Times New Roman" w:eastAsia="Times New Roman" w:hAnsi="Times New Roman" w:cs="Times New Roman"/>
          <w:sz w:val="28"/>
          <w:szCs w:val="28"/>
          <w:u w:val="single"/>
          <w:lang w:eastAsia="ru-RU"/>
        </w:rPr>
        <w:t>Рибоїдні птахи і ссавці</w:t>
      </w:r>
    </w:p>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для студентів першого (бакалаврського) рівня вищої освіти спеціальності 207</w:t>
      </w:r>
      <w:r w:rsidRPr="00B4651D">
        <w:rPr>
          <w:rFonts w:ascii="Times New Roman" w:eastAsia="Times New Roman" w:hAnsi="Times New Roman" w:cs="Times New Roman"/>
          <w:sz w:val="28"/>
          <w:szCs w:val="28"/>
          <w:lang w:eastAsia="uk-UA"/>
        </w:rPr>
        <w:t xml:space="preserve"> «Водні біоресурси та аквакультура»</w:t>
      </w:r>
    </w:p>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p w:rsidR="00B4651D" w:rsidRPr="00B4651D" w:rsidRDefault="00B4651D" w:rsidP="00B4651D">
      <w:pPr>
        <w:spacing w:after="0"/>
        <w:jc w:val="both"/>
        <w:rPr>
          <w:rFonts w:ascii="Times New Roman" w:eastAsia="Times New Roman" w:hAnsi="Times New Roman" w:cs="Times New Roman"/>
          <w:bCs/>
          <w:sz w:val="28"/>
          <w:szCs w:val="28"/>
          <w:lang w:eastAsia="ru-RU"/>
        </w:rPr>
      </w:pPr>
      <w:r w:rsidRPr="00B4651D">
        <w:rPr>
          <w:rFonts w:ascii="Times New Roman" w:eastAsia="Times New Roman" w:hAnsi="Times New Roman" w:cs="Times New Roman"/>
          <w:bCs/>
          <w:sz w:val="28"/>
          <w:szCs w:val="28"/>
          <w:lang w:eastAsia="ru-RU"/>
        </w:rPr>
        <w:t>Розробники:</w:t>
      </w:r>
    </w:p>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u w:val="single"/>
          <w:lang w:eastAsia="ru-RU"/>
        </w:rPr>
        <w:t>асистент кафедри водних біоресурсів та аквакультури</w:t>
      </w:r>
      <w:r w:rsidRPr="00B4651D">
        <w:rPr>
          <w:rFonts w:ascii="Times New Roman" w:eastAsia="Times New Roman" w:hAnsi="Times New Roman" w:cs="Times New Roman"/>
          <w:sz w:val="28"/>
          <w:szCs w:val="28"/>
          <w:lang w:eastAsia="ru-RU"/>
        </w:rPr>
        <w:t xml:space="preserve">                </w:t>
      </w:r>
      <w:proofErr w:type="spellStart"/>
      <w:r w:rsidRPr="00B4651D">
        <w:rPr>
          <w:rFonts w:ascii="Times New Roman" w:eastAsia="Times New Roman" w:hAnsi="Times New Roman" w:cs="Times New Roman"/>
          <w:sz w:val="28"/>
          <w:szCs w:val="28"/>
          <w:u w:val="single"/>
          <w:lang w:eastAsia="ru-RU"/>
        </w:rPr>
        <w:t>О. В. Яре</w:t>
      </w:r>
      <w:proofErr w:type="spellEnd"/>
      <w:r w:rsidRPr="00B4651D">
        <w:rPr>
          <w:rFonts w:ascii="Times New Roman" w:eastAsia="Times New Roman" w:hAnsi="Times New Roman" w:cs="Times New Roman"/>
          <w:sz w:val="28"/>
          <w:szCs w:val="28"/>
          <w:u w:val="single"/>
          <w:lang w:eastAsia="ru-RU"/>
        </w:rPr>
        <w:t>мко</w:t>
      </w:r>
    </w:p>
    <w:p w:rsidR="00B4651D" w:rsidRPr="00B4651D" w:rsidRDefault="00B4651D" w:rsidP="00B4651D">
      <w:pPr>
        <w:spacing w:after="0" w:line="240" w:lineRule="auto"/>
        <w:jc w:val="both"/>
        <w:rPr>
          <w:rFonts w:ascii="Times New Roman" w:eastAsia="Times New Roman" w:hAnsi="Times New Roman" w:cs="Times New Roman"/>
          <w:sz w:val="20"/>
          <w:szCs w:val="20"/>
          <w:lang w:eastAsia="ru-RU"/>
        </w:rPr>
      </w:pPr>
      <w:r w:rsidRPr="00B4651D">
        <w:rPr>
          <w:rFonts w:ascii="Times New Roman" w:eastAsia="Times New Roman" w:hAnsi="Times New Roman" w:cs="Times New Roman"/>
          <w:sz w:val="20"/>
          <w:szCs w:val="20"/>
          <w:lang w:eastAsia="ru-RU"/>
        </w:rPr>
        <w:t xml:space="preserve">                  (посада, науковий ступінь та вчене звання)                                                           (ініціали та прізвище)</w:t>
      </w:r>
    </w:p>
    <w:p w:rsidR="00B4651D" w:rsidRPr="00B4651D" w:rsidRDefault="00B4651D" w:rsidP="00B4651D">
      <w:pPr>
        <w:spacing w:after="0" w:line="360" w:lineRule="auto"/>
        <w:rPr>
          <w:rFonts w:ascii="Times New Roman" w:eastAsia="Times New Roman" w:hAnsi="Times New Roman" w:cs="Times New Roman"/>
          <w:sz w:val="28"/>
          <w:szCs w:val="28"/>
          <w:lang w:eastAsia="ru-RU"/>
        </w:rPr>
      </w:pPr>
    </w:p>
    <w:p w:rsidR="00B4651D" w:rsidRPr="00B4651D" w:rsidRDefault="00B4651D" w:rsidP="00B4651D">
      <w:pPr>
        <w:spacing w:after="0" w:line="360" w:lineRule="auto"/>
        <w:rPr>
          <w:rFonts w:ascii="Times New Roman" w:eastAsia="Times New Roman" w:hAnsi="Times New Roman" w:cs="Times New Roman"/>
          <w:sz w:val="28"/>
          <w:szCs w:val="28"/>
          <w:lang w:eastAsia="ru-RU"/>
        </w:rPr>
      </w:pPr>
    </w:p>
    <w:p w:rsidR="00B4651D" w:rsidRPr="00B4651D" w:rsidRDefault="00B4651D" w:rsidP="00B4651D">
      <w:pPr>
        <w:spacing w:after="0" w:line="360" w:lineRule="auto"/>
        <w:rPr>
          <w:rFonts w:ascii="Times New Roman" w:eastAsia="Times New Roman" w:hAnsi="Times New Roman" w:cs="Times New Roman"/>
          <w:sz w:val="28"/>
          <w:szCs w:val="28"/>
          <w:lang w:eastAsia="ru-RU"/>
        </w:rPr>
      </w:pPr>
    </w:p>
    <w:p w:rsidR="00B4651D" w:rsidRPr="00B4651D" w:rsidRDefault="00B4651D" w:rsidP="00B4651D">
      <w:pPr>
        <w:spacing w:after="0" w:line="360" w:lineRule="auto"/>
        <w:rPr>
          <w:rFonts w:ascii="Times New Roman" w:eastAsia="Times New Roman" w:hAnsi="Times New Roman" w:cs="Times New Roman"/>
          <w:bCs/>
          <w:iCs/>
          <w:sz w:val="28"/>
          <w:szCs w:val="28"/>
          <w:lang w:eastAsia="ru-RU"/>
        </w:rPr>
      </w:pPr>
      <w:r w:rsidRPr="00B4651D">
        <w:rPr>
          <w:rFonts w:ascii="Times New Roman" w:eastAsia="Times New Roman" w:hAnsi="Times New Roman" w:cs="Times New Roman"/>
          <w:sz w:val="28"/>
          <w:szCs w:val="28"/>
          <w:lang w:eastAsia="ru-RU"/>
        </w:rPr>
        <w:t xml:space="preserve">Робоча програма розглянута та схвалена на засіданні </w:t>
      </w:r>
      <w:r w:rsidRPr="00B4651D">
        <w:rPr>
          <w:rFonts w:ascii="Times New Roman" w:eastAsia="Times New Roman" w:hAnsi="Times New Roman" w:cs="Times New Roman"/>
          <w:bCs/>
          <w:iCs/>
          <w:sz w:val="28"/>
          <w:szCs w:val="28"/>
          <w:lang w:eastAsia="ru-RU"/>
        </w:rPr>
        <w:t>кафедри водних біоресурсів та аквакультури</w:t>
      </w:r>
    </w:p>
    <w:p w:rsidR="00B4651D" w:rsidRPr="00B4651D" w:rsidRDefault="00B4651D" w:rsidP="00B4651D">
      <w:pPr>
        <w:spacing w:after="0" w:line="360" w:lineRule="auto"/>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протокол від «_</w:t>
      </w:r>
      <w:r w:rsidRPr="00B4651D">
        <w:rPr>
          <w:rFonts w:ascii="Times New Roman" w:eastAsia="Times New Roman" w:hAnsi="Times New Roman" w:cs="Times New Roman"/>
          <w:sz w:val="28"/>
          <w:szCs w:val="28"/>
          <w:u w:val="single"/>
          <w:lang w:eastAsia="ru-RU"/>
        </w:rPr>
        <w:t>24</w:t>
      </w:r>
      <w:r w:rsidRPr="00B4651D">
        <w:rPr>
          <w:rFonts w:ascii="Times New Roman" w:eastAsia="Times New Roman" w:hAnsi="Times New Roman" w:cs="Times New Roman"/>
          <w:sz w:val="28"/>
          <w:szCs w:val="28"/>
          <w:lang w:eastAsia="ru-RU"/>
        </w:rPr>
        <w:t>_»__</w:t>
      </w:r>
      <w:r w:rsidRPr="00B4651D">
        <w:rPr>
          <w:rFonts w:ascii="Times New Roman" w:eastAsia="Times New Roman" w:hAnsi="Times New Roman" w:cs="Times New Roman"/>
          <w:sz w:val="28"/>
          <w:szCs w:val="28"/>
          <w:u w:val="single"/>
          <w:lang w:eastAsia="ru-RU"/>
        </w:rPr>
        <w:t>травня</w:t>
      </w:r>
      <w:r w:rsidRPr="00B4651D">
        <w:rPr>
          <w:rFonts w:ascii="Times New Roman" w:eastAsia="Times New Roman" w:hAnsi="Times New Roman" w:cs="Times New Roman"/>
          <w:sz w:val="28"/>
          <w:szCs w:val="28"/>
          <w:lang w:eastAsia="ru-RU"/>
        </w:rPr>
        <w:t>___2019 року № 13</w:t>
      </w:r>
    </w:p>
    <w:p w:rsidR="00B4651D" w:rsidRPr="00B4651D" w:rsidRDefault="00B4651D" w:rsidP="00B4651D">
      <w:pPr>
        <w:spacing w:after="0" w:line="240" w:lineRule="auto"/>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завідувач кафедри водних біоресурсів та аквакультури  ___________ В.Й.Божик</w:t>
      </w:r>
    </w:p>
    <w:p w:rsidR="00B4651D" w:rsidRPr="00B4651D" w:rsidRDefault="00B4651D" w:rsidP="00B4651D">
      <w:pPr>
        <w:spacing w:after="0" w:line="240" w:lineRule="auto"/>
        <w:rPr>
          <w:rFonts w:ascii="Times New Roman" w:eastAsia="Times New Roman" w:hAnsi="Times New Roman" w:cs="Times New Roman"/>
          <w:sz w:val="28"/>
          <w:szCs w:val="28"/>
          <w:lang w:eastAsia="ru-RU"/>
        </w:rPr>
      </w:pPr>
    </w:p>
    <w:p w:rsidR="00B4651D" w:rsidRPr="00B4651D" w:rsidRDefault="00B4651D" w:rsidP="00B4651D">
      <w:pPr>
        <w:spacing w:after="0" w:line="240" w:lineRule="auto"/>
        <w:rPr>
          <w:rFonts w:ascii="Times New Roman" w:eastAsia="Times New Roman" w:hAnsi="Times New Roman" w:cs="Times New Roman"/>
          <w:sz w:val="28"/>
          <w:szCs w:val="28"/>
          <w:lang w:eastAsia="ru-RU"/>
        </w:rPr>
      </w:pPr>
    </w:p>
    <w:p w:rsidR="00B4651D" w:rsidRPr="00B4651D" w:rsidRDefault="00B4651D" w:rsidP="00B4651D">
      <w:pPr>
        <w:spacing w:after="0" w:line="240" w:lineRule="auto"/>
        <w:rPr>
          <w:rFonts w:ascii="Times New Roman" w:eastAsia="Times New Roman" w:hAnsi="Times New Roman" w:cs="Times New Roman"/>
          <w:sz w:val="28"/>
          <w:szCs w:val="28"/>
          <w:lang w:eastAsia="ru-RU"/>
        </w:rPr>
      </w:pPr>
    </w:p>
    <w:p w:rsidR="00B4651D" w:rsidRPr="00B4651D" w:rsidRDefault="00B4651D" w:rsidP="00B4651D">
      <w:pPr>
        <w:spacing w:after="240" w:line="240" w:lineRule="auto"/>
        <w:rPr>
          <w:rFonts w:ascii="Times New Roman" w:eastAsia="Times New Roman" w:hAnsi="Times New Roman" w:cs="Times New Roman"/>
          <w:color w:val="000000"/>
          <w:sz w:val="28"/>
          <w:szCs w:val="28"/>
          <w:lang w:eastAsia="ru-RU"/>
        </w:rPr>
      </w:pPr>
      <w:r w:rsidRPr="00B4651D">
        <w:rPr>
          <w:rFonts w:ascii="Times New Roman" w:eastAsia="Times New Roman" w:hAnsi="Times New Roman" w:cs="Times New Roman"/>
          <w:color w:val="000000"/>
          <w:sz w:val="28"/>
          <w:szCs w:val="28"/>
          <w:lang w:eastAsia="ru-RU"/>
        </w:rPr>
        <w:t>Погоджено навчально-методичною комісією спеціальності 207  «</w:t>
      </w:r>
      <w:r w:rsidRPr="00B4651D">
        <w:rPr>
          <w:rFonts w:ascii="Times New Roman" w:eastAsia="Times New Roman" w:hAnsi="Times New Roman" w:cs="Times New Roman"/>
          <w:sz w:val="28"/>
          <w:szCs w:val="28"/>
          <w:lang w:eastAsia="ru-RU"/>
        </w:rPr>
        <w:t xml:space="preserve">Водні біоресурси та аквакультура» </w:t>
      </w:r>
    </w:p>
    <w:p w:rsidR="00B4651D" w:rsidRPr="00B4651D" w:rsidRDefault="00B4651D" w:rsidP="00B4651D">
      <w:pPr>
        <w:spacing w:after="0" w:line="360" w:lineRule="auto"/>
        <w:rPr>
          <w:rFonts w:ascii="Times New Roman" w:eastAsia="Times New Roman" w:hAnsi="Times New Roman" w:cs="Times New Roman"/>
          <w:color w:val="000000"/>
          <w:sz w:val="28"/>
          <w:szCs w:val="28"/>
          <w:lang w:eastAsia="ru-RU"/>
        </w:rPr>
      </w:pPr>
      <w:r w:rsidRPr="00B4651D">
        <w:rPr>
          <w:rFonts w:ascii="Times New Roman" w:eastAsia="Times New Roman" w:hAnsi="Times New Roman" w:cs="Times New Roman"/>
          <w:color w:val="000000"/>
          <w:sz w:val="28"/>
          <w:szCs w:val="28"/>
          <w:lang w:eastAsia="ru-RU"/>
        </w:rPr>
        <w:t>протокол № _</w:t>
      </w:r>
      <w:r w:rsidRPr="00B4651D">
        <w:rPr>
          <w:rFonts w:ascii="Times New Roman" w:eastAsia="Times New Roman" w:hAnsi="Times New Roman" w:cs="Times New Roman"/>
          <w:color w:val="000000"/>
          <w:sz w:val="28"/>
          <w:szCs w:val="28"/>
          <w:u w:val="single"/>
          <w:lang w:eastAsia="ru-RU"/>
        </w:rPr>
        <w:t>4</w:t>
      </w:r>
      <w:r w:rsidRPr="00B4651D">
        <w:rPr>
          <w:rFonts w:ascii="Times New Roman" w:eastAsia="Times New Roman" w:hAnsi="Times New Roman" w:cs="Times New Roman"/>
          <w:color w:val="000000"/>
          <w:sz w:val="28"/>
          <w:szCs w:val="28"/>
          <w:lang w:eastAsia="ru-RU"/>
        </w:rPr>
        <w:t>__ від «__</w:t>
      </w:r>
      <w:r w:rsidRPr="00B4651D">
        <w:rPr>
          <w:rFonts w:ascii="Times New Roman" w:eastAsia="Times New Roman" w:hAnsi="Times New Roman" w:cs="Times New Roman"/>
          <w:color w:val="000000"/>
          <w:sz w:val="28"/>
          <w:szCs w:val="28"/>
          <w:u w:val="single"/>
          <w:lang w:eastAsia="ru-RU"/>
        </w:rPr>
        <w:t>11</w:t>
      </w:r>
      <w:r w:rsidRPr="00B4651D">
        <w:rPr>
          <w:rFonts w:ascii="Times New Roman" w:eastAsia="Times New Roman" w:hAnsi="Times New Roman" w:cs="Times New Roman"/>
          <w:color w:val="000000"/>
          <w:sz w:val="28"/>
          <w:szCs w:val="28"/>
          <w:lang w:eastAsia="ru-RU"/>
        </w:rPr>
        <w:t>__»___</w:t>
      </w:r>
      <w:r w:rsidRPr="00B4651D">
        <w:rPr>
          <w:rFonts w:ascii="Times New Roman" w:eastAsia="Times New Roman" w:hAnsi="Times New Roman" w:cs="Times New Roman"/>
          <w:color w:val="000000"/>
          <w:sz w:val="28"/>
          <w:szCs w:val="28"/>
          <w:u w:val="single"/>
          <w:lang w:eastAsia="ru-RU"/>
        </w:rPr>
        <w:t>червня</w:t>
      </w:r>
      <w:r w:rsidRPr="00B4651D">
        <w:rPr>
          <w:rFonts w:ascii="Times New Roman" w:eastAsia="Times New Roman" w:hAnsi="Times New Roman" w:cs="Times New Roman"/>
          <w:color w:val="000000"/>
          <w:sz w:val="28"/>
          <w:szCs w:val="28"/>
          <w:lang w:eastAsia="ru-RU"/>
        </w:rPr>
        <w:t xml:space="preserve">____ 2019 р.  </w:t>
      </w:r>
    </w:p>
    <w:p w:rsidR="00B4651D" w:rsidRPr="00B4651D" w:rsidRDefault="00B4651D" w:rsidP="00B4651D">
      <w:pPr>
        <w:spacing w:after="0" w:line="240" w:lineRule="auto"/>
        <w:rPr>
          <w:rFonts w:ascii="Times New Roman" w:eastAsia="Times New Roman" w:hAnsi="Times New Roman" w:cs="Times New Roman"/>
          <w:color w:val="000000"/>
          <w:sz w:val="28"/>
          <w:szCs w:val="28"/>
          <w:lang w:eastAsia="ru-RU"/>
        </w:rPr>
      </w:pPr>
      <w:r w:rsidRPr="00B4651D">
        <w:rPr>
          <w:rFonts w:ascii="Times New Roman" w:eastAsia="Times New Roman" w:hAnsi="Times New Roman" w:cs="Times New Roman"/>
          <w:color w:val="000000"/>
          <w:sz w:val="28"/>
          <w:szCs w:val="28"/>
          <w:lang w:eastAsia="ru-RU"/>
        </w:rPr>
        <w:t>голова комісії, доцент _____________ О.В.Крушельницька</w:t>
      </w:r>
    </w:p>
    <w:p w:rsidR="00B4651D" w:rsidRPr="00B4651D" w:rsidRDefault="00B4651D" w:rsidP="00B4651D">
      <w:pPr>
        <w:spacing w:after="0" w:line="240" w:lineRule="auto"/>
        <w:rPr>
          <w:rFonts w:ascii="Times New Roman" w:eastAsia="Times New Roman" w:hAnsi="Times New Roman" w:cs="Times New Roman"/>
          <w:sz w:val="20"/>
          <w:szCs w:val="20"/>
          <w:lang w:eastAsia="ru-RU"/>
        </w:rPr>
      </w:pPr>
      <w:r w:rsidRPr="00B4651D">
        <w:rPr>
          <w:rFonts w:ascii="Times New Roman" w:eastAsia="Times New Roman" w:hAnsi="Times New Roman" w:cs="Times New Roman"/>
          <w:sz w:val="20"/>
          <w:szCs w:val="20"/>
          <w:lang w:eastAsia="ru-RU"/>
        </w:rPr>
        <w:t xml:space="preserve">                                                            (підпис, прізвище та ініціали)                                                        </w:t>
      </w:r>
    </w:p>
    <w:p w:rsidR="00B4651D" w:rsidRPr="00B4651D" w:rsidRDefault="00B4651D" w:rsidP="00B4651D">
      <w:pPr>
        <w:spacing w:after="0" w:line="240" w:lineRule="auto"/>
        <w:rPr>
          <w:rFonts w:ascii="Times New Roman" w:eastAsia="Times New Roman" w:hAnsi="Times New Roman" w:cs="Times New Roman"/>
          <w:color w:val="000000"/>
          <w:sz w:val="28"/>
          <w:szCs w:val="28"/>
          <w:lang w:eastAsia="ru-RU"/>
        </w:rPr>
      </w:pPr>
    </w:p>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p w:rsidR="00B4651D" w:rsidRPr="00B4651D" w:rsidRDefault="00B4651D" w:rsidP="00B4651D">
      <w:pPr>
        <w:spacing w:after="120" w:line="240" w:lineRule="auto"/>
        <w:rPr>
          <w:rFonts w:ascii="Times New Roman" w:eastAsia="Times New Roman" w:hAnsi="Times New Roman" w:cs="Times New Roman"/>
          <w:color w:val="000000"/>
          <w:sz w:val="28"/>
          <w:szCs w:val="28"/>
          <w:lang w:eastAsia="ru-RU"/>
        </w:rPr>
      </w:pPr>
      <w:r w:rsidRPr="00B4651D">
        <w:rPr>
          <w:rFonts w:ascii="Times New Roman" w:eastAsia="Times New Roman" w:hAnsi="Times New Roman" w:cs="Times New Roman"/>
          <w:color w:val="000000"/>
          <w:sz w:val="28"/>
          <w:szCs w:val="28"/>
          <w:lang w:eastAsia="ru-RU"/>
        </w:rPr>
        <w:t xml:space="preserve">Затверджено рішенням навчально-методичної комісії біолого-технологічного факультету </w:t>
      </w:r>
    </w:p>
    <w:p w:rsidR="00B4651D" w:rsidRPr="00B4651D" w:rsidRDefault="00B4651D" w:rsidP="00B4651D">
      <w:pPr>
        <w:spacing w:after="240" w:line="240" w:lineRule="auto"/>
        <w:rPr>
          <w:rFonts w:ascii="Times New Roman" w:eastAsia="Times New Roman" w:hAnsi="Times New Roman" w:cs="Times New Roman"/>
          <w:color w:val="000000"/>
          <w:sz w:val="28"/>
          <w:szCs w:val="28"/>
          <w:lang w:eastAsia="ru-RU"/>
        </w:rPr>
      </w:pPr>
      <w:r w:rsidRPr="00B4651D">
        <w:rPr>
          <w:rFonts w:ascii="Times New Roman" w:eastAsia="Times New Roman" w:hAnsi="Times New Roman" w:cs="Times New Roman"/>
          <w:color w:val="000000"/>
          <w:sz w:val="28"/>
          <w:szCs w:val="28"/>
          <w:lang w:eastAsia="ru-RU"/>
        </w:rPr>
        <w:t>протокол № _</w:t>
      </w:r>
      <w:r w:rsidRPr="00B4651D">
        <w:rPr>
          <w:rFonts w:ascii="Times New Roman" w:eastAsia="Times New Roman" w:hAnsi="Times New Roman" w:cs="Times New Roman"/>
          <w:color w:val="000000"/>
          <w:sz w:val="28"/>
          <w:szCs w:val="28"/>
          <w:u w:val="single"/>
          <w:lang w:eastAsia="ru-RU"/>
        </w:rPr>
        <w:t>6</w:t>
      </w:r>
      <w:r w:rsidRPr="00B4651D">
        <w:rPr>
          <w:rFonts w:ascii="Times New Roman" w:eastAsia="Times New Roman" w:hAnsi="Times New Roman" w:cs="Times New Roman"/>
          <w:color w:val="000000"/>
          <w:sz w:val="28"/>
          <w:szCs w:val="28"/>
          <w:lang w:eastAsia="ru-RU"/>
        </w:rPr>
        <w:t>___ від «__</w:t>
      </w:r>
      <w:r w:rsidRPr="00B4651D">
        <w:rPr>
          <w:rFonts w:ascii="Times New Roman" w:eastAsia="Times New Roman" w:hAnsi="Times New Roman" w:cs="Times New Roman"/>
          <w:color w:val="000000"/>
          <w:sz w:val="28"/>
          <w:szCs w:val="28"/>
          <w:u w:val="single"/>
          <w:lang w:eastAsia="ru-RU"/>
        </w:rPr>
        <w:t>12</w:t>
      </w:r>
      <w:r w:rsidRPr="00B4651D">
        <w:rPr>
          <w:rFonts w:ascii="Times New Roman" w:eastAsia="Times New Roman" w:hAnsi="Times New Roman" w:cs="Times New Roman"/>
          <w:color w:val="000000"/>
          <w:sz w:val="28"/>
          <w:szCs w:val="28"/>
          <w:lang w:eastAsia="ru-RU"/>
        </w:rPr>
        <w:t>__»_</w:t>
      </w:r>
      <w:r w:rsidRPr="00B4651D">
        <w:rPr>
          <w:rFonts w:ascii="Times New Roman" w:eastAsia="Times New Roman" w:hAnsi="Times New Roman" w:cs="Times New Roman"/>
          <w:color w:val="000000"/>
          <w:sz w:val="28"/>
          <w:szCs w:val="28"/>
          <w:u w:val="single"/>
          <w:lang w:eastAsia="ru-RU"/>
        </w:rPr>
        <w:t>червня</w:t>
      </w:r>
      <w:r w:rsidRPr="00B4651D">
        <w:rPr>
          <w:rFonts w:ascii="Times New Roman" w:eastAsia="Times New Roman" w:hAnsi="Times New Roman" w:cs="Times New Roman"/>
          <w:color w:val="000000"/>
          <w:sz w:val="28"/>
          <w:szCs w:val="28"/>
          <w:lang w:eastAsia="ru-RU"/>
        </w:rPr>
        <w:t>______ 2019 р.</w:t>
      </w:r>
    </w:p>
    <w:p w:rsidR="00B4651D" w:rsidRPr="00B4651D" w:rsidRDefault="00B4651D" w:rsidP="00B4651D">
      <w:pPr>
        <w:spacing w:after="0" w:line="240" w:lineRule="auto"/>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голова комісії, доцент ____________ Ю.В.Лобойко</w:t>
      </w:r>
    </w:p>
    <w:p w:rsidR="00B4651D" w:rsidRPr="00B4651D" w:rsidRDefault="00B4651D" w:rsidP="00B4651D">
      <w:pPr>
        <w:spacing w:after="120" w:line="240" w:lineRule="auto"/>
        <w:rPr>
          <w:rFonts w:ascii="Times New Roman" w:eastAsia="Times New Roman" w:hAnsi="Times New Roman" w:cs="Times New Roman"/>
          <w:sz w:val="20"/>
          <w:szCs w:val="20"/>
          <w:lang w:eastAsia="ru-RU"/>
        </w:rPr>
      </w:pPr>
      <w:r w:rsidRPr="00B4651D">
        <w:rPr>
          <w:rFonts w:ascii="Times New Roman" w:eastAsia="Times New Roman" w:hAnsi="Times New Roman" w:cs="Times New Roman"/>
          <w:sz w:val="20"/>
          <w:szCs w:val="20"/>
          <w:lang w:eastAsia="ru-RU"/>
        </w:rPr>
        <w:t xml:space="preserve">                                                            (підпис, прізвище та ініціали)                                                        </w:t>
      </w:r>
    </w:p>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p w:rsidR="00B4651D" w:rsidRPr="00B4651D" w:rsidRDefault="00B4651D" w:rsidP="00B4651D">
      <w:pPr>
        <w:spacing w:after="240" w:line="240" w:lineRule="auto"/>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Ухвалено вченою радою факультету</w:t>
      </w:r>
    </w:p>
    <w:p w:rsidR="00B4651D" w:rsidRPr="00B4651D" w:rsidRDefault="00B4651D" w:rsidP="00B4651D">
      <w:pPr>
        <w:spacing w:after="0" w:line="240" w:lineRule="auto"/>
        <w:rPr>
          <w:rFonts w:ascii="Times New Roman" w:eastAsia="Times New Roman" w:hAnsi="Times New Roman" w:cs="Times New Roman"/>
          <w:sz w:val="28"/>
          <w:szCs w:val="28"/>
          <w:lang w:eastAsia="ru-RU"/>
        </w:rPr>
      </w:pPr>
      <w:r w:rsidRPr="00B4651D">
        <w:rPr>
          <w:rFonts w:ascii="Times New Roman" w:eastAsia="Times New Roman" w:hAnsi="Times New Roman" w:cs="Times New Roman"/>
          <w:color w:val="000000"/>
          <w:sz w:val="28"/>
          <w:szCs w:val="28"/>
          <w:lang w:eastAsia="ru-RU"/>
        </w:rPr>
        <w:t>протокол № _</w:t>
      </w:r>
      <w:r w:rsidRPr="00B4651D">
        <w:rPr>
          <w:rFonts w:ascii="Times New Roman" w:eastAsia="Times New Roman" w:hAnsi="Times New Roman" w:cs="Times New Roman"/>
          <w:color w:val="000000"/>
          <w:sz w:val="28"/>
          <w:szCs w:val="28"/>
          <w:u w:val="single"/>
          <w:lang w:eastAsia="ru-RU"/>
        </w:rPr>
        <w:t>2</w:t>
      </w:r>
      <w:r w:rsidRPr="00B4651D">
        <w:rPr>
          <w:rFonts w:ascii="Times New Roman" w:eastAsia="Times New Roman" w:hAnsi="Times New Roman" w:cs="Times New Roman"/>
          <w:color w:val="000000"/>
          <w:sz w:val="28"/>
          <w:szCs w:val="28"/>
          <w:lang w:eastAsia="ru-RU"/>
        </w:rPr>
        <w:t>___ від «_</w:t>
      </w:r>
      <w:r w:rsidRPr="00B4651D">
        <w:rPr>
          <w:rFonts w:ascii="Times New Roman" w:eastAsia="Times New Roman" w:hAnsi="Times New Roman" w:cs="Times New Roman"/>
          <w:color w:val="000000"/>
          <w:sz w:val="28"/>
          <w:szCs w:val="28"/>
          <w:u w:val="single"/>
          <w:lang w:eastAsia="ru-RU"/>
        </w:rPr>
        <w:t>19</w:t>
      </w:r>
      <w:r w:rsidRPr="00B4651D">
        <w:rPr>
          <w:rFonts w:ascii="Times New Roman" w:eastAsia="Times New Roman" w:hAnsi="Times New Roman" w:cs="Times New Roman"/>
          <w:color w:val="000000"/>
          <w:sz w:val="28"/>
          <w:szCs w:val="28"/>
          <w:lang w:eastAsia="ru-RU"/>
        </w:rPr>
        <w:t>___»_</w:t>
      </w:r>
      <w:r w:rsidRPr="00B4651D">
        <w:rPr>
          <w:rFonts w:ascii="Times New Roman" w:eastAsia="Times New Roman" w:hAnsi="Times New Roman" w:cs="Times New Roman"/>
          <w:color w:val="000000"/>
          <w:sz w:val="28"/>
          <w:szCs w:val="28"/>
          <w:u w:val="single"/>
          <w:lang w:eastAsia="ru-RU"/>
        </w:rPr>
        <w:t>червня</w:t>
      </w:r>
      <w:r w:rsidRPr="00B4651D">
        <w:rPr>
          <w:rFonts w:ascii="Times New Roman" w:eastAsia="Times New Roman" w:hAnsi="Times New Roman" w:cs="Times New Roman"/>
          <w:color w:val="000000"/>
          <w:sz w:val="28"/>
          <w:szCs w:val="28"/>
          <w:lang w:eastAsia="ru-RU"/>
        </w:rPr>
        <w:t>________2019  р.</w:t>
      </w:r>
    </w:p>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p w:rsidR="00B4651D" w:rsidRPr="00B4651D" w:rsidRDefault="00B4651D" w:rsidP="00B4651D">
      <w:pPr>
        <w:spacing w:after="0" w:line="240" w:lineRule="auto"/>
        <w:jc w:val="both"/>
        <w:rPr>
          <w:rFonts w:ascii="Times New Roman" w:eastAsia="Times New Roman" w:hAnsi="Times New Roman" w:cs="Times New Roman"/>
          <w:sz w:val="28"/>
          <w:szCs w:val="24"/>
          <w:lang w:eastAsia="ru-RU"/>
        </w:rPr>
      </w:pPr>
      <w:r w:rsidRPr="00B4651D">
        <w:rPr>
          <w:rFonts w:ascii="Times New Roman" w:eastAsia="Times New Roman" w:hAnsi="Times New Roman" w:cs="Times New Roman"/>
          <w:sz w:val="28"/>
          <w:szCs w:val="24"/>
          <w:lang w:eastAsia="ru-RU"/>
        </w:rPr>
        <w:br w:type="page"/>
      </w:r>
    </w:p>
    <w:p w:rsidR="00B4651D" w:rsidRPr="00B4651D" w:rsidRDefault="00B4651D" w:rsidP="00B4651D">
      <w:pPr>
        <w:keepNext/>
        <w:numPr>
          <w:ilvl w:val="0"/>
          <w:numId w:val="2"/>
        </w:numPr>
        <w:spacing w:after="0" w:line="240" w:lineRule="auto"/>
        <w:jc w:val="center"/>
        <w:outlineLvl w:val="0"/>
        <w:rPr>
          <w:rFonts w:ascii="Times New Roman" w:eastAsia="Times New Roman" w:hAnsi="Times New Roman" w:cs="Times New Roman"/>
          <w:b/>
          <w:bCs/>
          <w:sz w:val="28"/>
          <w:szCs w:val="28"/>
          <w:lang w:eastAsia="ru-RU"/>
        </w:rPr>
      </w:pPr>
      <w:r w:rsidRPr="00B4651D">
        <w:rPr>
          <w:rFonts w:ascii="Times New Roman" w:eastAsia="Times New Roman" w:hAnsi="Times New Roman" w:cs="Times New Roman"/>
          <w:b/>
          <w:bCs/>
          <w:sz w:val="28"/>
          <w:szCs w:val="28"/>
          <w:lang w:eastAsia="ru-RU"/>
        </w:rPr>
        <w:lastRenderedPageBreak/>
        <w:t>Опис навчальної дисципліни</w:t>
      </w: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9"/>
        <w:gridCol w:w="1985"/>
        <w:gridCol w:w="2126"/>
      </w:tblGrid>
      <w:tr w:rsidR="00B4651D" w:rsidRPr="00B4651D" w:rsidTr="0061367E">
        <w:trPr>
          <w:trHeight w:val="242"/>
        </w:trPr>
        <w:tc>
          <w:tcPr>
            <w:tcW w:w="5669" w:type="dxa"/>
            <w:vMerge w:val="restart"/>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Найменування показників</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Всього годин</w:t>
            </w:r>
          </w:p>
        </w:tc>
      </w:tr>
      <w:tr w:rsidR="00B4651D" w:rsidRPr="00B4651D" w:rsidTr="0061367E">
        <w:trPr>
          <w:trHeight w:val="242"/>
        </w:trPr>
        <w:tc>
          <w:tcPr>
            <w:tcW w:w="5669" w:type="dxa"/>
            <w:vMerge/>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rPr>
                <w:rFonts w:ascii="Times New Roman" w:eastAsia="Times New Roman" w:hAnsi="Times New Roman" w:cs="Times New Roman"/>
                <w:b/>
                <w:sz w:val="28"/>
                <w:szCs w:val="28"/>
                <w:lang w:eastAsia="ru-RU"/>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Денна</w:t>
            </w:r>
          </w:p>
          <w:p w:rsidR="00B4651D" w:rsidRPr="00B4651D" w:rsidRDefault="00B4651D" w:rsidP="00B4651D">
            <w:pPr>
              <w:spacing w:after="0" w:line="240" w:lineRule="auto"/>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форма</w:t>
            </w:r>
          </w:p>
          <w:p w:rsidR="00B4651D" w:rsidRPr="00B4651D" w:rsidRDefault="00B4651D" w:rsidP="00B4651D">
            <w:pPr>
              <w:spacing w:after="0" w:line="240" w:lineRule="auto"/>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навчання</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 xml:space="preserve">Заочна </w:t>
            </w:r>
          </w:p>
          <w:p w:rsidR="00B4651D" w:rsidRPr="00B4651D" w:rsidRDefault="00B4651D" w:rsidP="00B4651D">
            <w:pPr>
              <w:spacing w:after="0" w:line="240" w:lineRule="auto"/>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форма навчання</w:t>
            </w:r>
          </w:p>
        </w:tc>
      </w:tr>
      <w:tr w:rsidR="0061367E" w:rsidRPr="00B4651D" w:rsidTr="0061367E">
        <w:trPr>
          <w:trHeight w:val="397"/>
        </w:trPr>
        <w:tc>
          <w:tcPr>
            <w:tcW w:w="5669" w:type="dxa"/>
            <w:tcBorders>
              <w:top w:val="single" w:sz="4" w:space="0" w:color="auto"/>
              <w:left w:val="single" w:sz="4" w:space="0" w:color="auto"/>
              <w:bottom w:val="single" w:sz="4" w:space="0" w:color="auto"/>
              <w:right w:val="single" w:sz="4" w:space="0" w:color="auto"/>
            </w:tcBorders>
            <w:vAlign w:val="center"/>
            <w:hideMark/>
          </w:tcPr>
          <w:p w:rsidR="0061367E" w:rsidRPr="00B4651D" w:rsidRDefault="0061367E" w:rsidP="00B4651D">
            <w:pPr>
              <w:spacing w:after="0" w:line="240" w:lineRule="auto"/>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Кількість кредитів/годин</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61367E" w:rsidRPr="00B4651D" w:rsidRDefault="0061367E" w:rsidP="0061367E">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5,0/150</w:t>
            </w:r>
          </w:p>
        </w:tc>
      </w:tr>
      <w:tr w:rsidR="00B4651D" w:rsidRPr="00B4651D" w:rsidTr="0061367E">
        <w:trPr>
          <w:trHeight w:val="397"/>
        </w:trPr>
        <w:tc>
          <w:tcPr>
            <w:tcW w:w="5669"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Усього годин аудиторної роботи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80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16</w:t>
            </w:r>
          </w:p>
        </w:tc>
      </w:tr>
      <w:tr w:rsidR="00B4651D" w:rsidRPr="00B4651D" w:rsidTr="0061367E">
        <w:trPr>
          <w:trHeight w:val="397"/>
        </w:trPr>
        <w:tc>
          <w:tcPr>
            <w:tcW w:w="5669"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в т.ч.:</w:t>
            </w:r>
          </w:p>
        </w:tc>
        <w:tc>
          <w:tcPr>
            <w:tcW w:w="1985" w:type="dxa"/>
            <w:tcBorders>
              <w:top w:val="single" w:sz="4" w:space="0" w:color="auto"/>
              <w:left w:val="single" w:sz="4" w:space="0" w:color="auto"/>
              <w:bottom w:val="single" w:sz="4" w:space="0" w:color="auto"/>
              <w:right w:val="single" w:sz="4" w:space="0" w:color="auto"/>
            </w:tcBorders>
            <w:vAlign w:val="center"/>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p>
        </w:tc>
      </w:tr>
      <w:tr w:rsidR="00B4651D" w:rsidRPr="00B4651D" w:rsidTr="0061367E">
        <w:trPr>
          <w:trHeight w:val="397"/>
        </w:trPr>
        <w:tc>
          <w:tcPr>
            <w:tcW w:w="5669"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line="240" w:lineRule="auto"/>
              <w:ind w:left="1183" w:hanging="1149"/>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лекційні заняття, 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32</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6</w:t>
            </w:r>
          </w:p>
        </w:tc>
      </w:tr>
      <w:tr w:rsidR="00B4651D" w:rsidRPr="00B4651D" w:rsidTr="0061367E">
        <w:trPr>
          <w:trHeight w:val="397"/>
        </w:trPr>
        <w:tc>
          <w:tcPr>
            <w:tcW w:w="5669"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line="240" w:lineRule="auto"/>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практичні заняття, год.</w:t>
            </w:r>
          </w:p>
        </w:tc>
        <w:tc>
          <w:tcPr>
            <w:tcW w:w="1985" w:type="dxa"/>
            <w:tcBorders>
              <w:top w:val="single" w:sz="4" w:space="0" w:color="auto"/>
              <w:left w:val="single" w:sz="4" w:space="0" w:color="auto"/>
              <w:bottom w:val="single" w:sz="4" w:space="0" w:color="auto"/>
              <w:right w:val="single" w:sz="4" w:space="0" w:color="auto"/>
            </w:tcBorders>
            <w:vAlign w:val="center"/>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p>
        </w:tc>
      </w:tr>
      <w:tr w:rsidR="00B4651D" w:rsidRPr="00B4651D" w:rsidTr="0061367E">
        <w:trPr>
          <w:trHeight w:val="397"/>
        </w:trPr>
        <w:tc>
          <w:tcPr>
            <w:tcW w:w="5669"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tabs>
                <w:tab w:val="num" w:pos="1543"/>
              </w:tabs>
              <w:spacing w:line="240" w:lineRule="auto"/>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лабораторні заняття, год.</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48</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10</w:t>
            </w:r>
          </w:p>
        </w:tc>
      </w:tr>
      <w:tr w:rsidR="00B4651D" w:rsidRPr="00B4651D" w:rsidTr="0061367E">
        <w:trPr>
          <w:trHeight w:val="397"/>
        </w:trPr>
        <w:tc>
          <w:tcPr>
            <w:tcW w:w="5669"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ind w:left="1183" w:hanging="1183"/>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семінарські заняття, год.</w:t>
            </w:r>
          </w:p>
        </w:tc>
        <w:tc>
          <w:tcPr>
            <w:tcW w:w="1985" w:type="dxa"/>
            <w:tcBorders>
              <w:top w:val="single" w:sz="4" w:space="0" w:color="auto"/>
              <w:left w:val="single" w:sz="4" w:space="0" w:color="auto"/>
              <w:bottom w:val="single" w:sz="4" w:space="0" w:color="auto"/>
              <w:right w:val="single" w:sz="4" w:space="0" w:color="auto"/>
            </w:tcBorders>
            <w:vAlign w:val="center"/>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p>
        </w:tc>
      </w:tr>
      <w:tr w:rsidR="00B4651D" w:rsidRPr="00B4651D" w:rsidTr="0061367E">
        <w:trPr>
          <w:trHeight w:val="397"/>
        </w:trPr>
        <w:tc>
          <w:tcPr>
            <w:tcW w:w="5669"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Усього годин самостійної роботи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70</w:t>
            </w:r>
          </w:p>
        </w:tc>
        <w:tc>
          <w:tcPr>
            <w:tcW w:w="2126"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134</w:t>
            </w:r>
          </w:p>
        </w:tc>
      </w:tr>
      <w:tr w:rsidR="00B4651D" w:rsidRPr="00B4651D" w:rsidTr="0061367E">
        <w:trPr>
          <w:trHeight w:val="397"/>
        </w:trPr>
        <w:tc>
          <w:tcPr>
            <w:tcW w:w="5669"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Вид семестрового контролю</w:t>
            </w:r>
          </w:p>
        </w:tc>
        <w:tc>
          <w:tcPr>
            <w:tcW w:w="4111" w:type="dxa"/>
            <w:gridSpan w:val="2"/>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залік</w:t>
            </w:r>
          </w:p>
        </w:tc>
      </w:tr>
    </w:tbl>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p w:rsidR="00B4651D" w:rsidRPr="00B4651D" w:rsidRDefault="00B4651D" w:rsidP="00B4651D">
      <w:pPr>
        <w:spacing w:after="0" w:line="240" w:lineRule="auto"/>
        <w:ind w:left="1440" w:hanging="1440"/>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bCs/>
          <w:sz w:val="28"/>
          <w:szCs w:val="28"/>
          <w:lang w:eastAsia="ru-RU"/>
        </w:rPr>
        <w:t>Примітка</w:t>
      </w:r>
      <w:r w:rsidRPr="00B4651D">
        <w:rPr>
          <w:rFonts w:ascii="Times New Roman" w:eastAsia="Times New Roman" w:hAnsi="Times New Roman" w:cs="Times New Roman"/>
          <w:sz w:val="28"/>
          <w:szCs w:val="28"/>
          <w:lang w:eastAsia="ru-RU"/>
        </w:rPr>
        <w:t>.</w:t>
      </w:r>
    </w:p>
    <w:p w:rsidR="00B4651D" w:rsidRPr="00B4651D" w:rsidRDefault="00B4651D" w:rsidP="00B4651D">
      <w:pPr>
        <w:spacing w:after="0" w:line="240" w:lineRule="auto"/>
        <w:ind w:left="1440" w:hanging="1440"/>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Частка аудиторного навчального часу студента у відсотковому вимірі:</w:t>
      </w:r>
    </w:p>
    <w:p w:rsidR="00B4651D" w:rsidRPr="00B4651D" w:rsidRDefault="00B4651D" w:rsidP="00B4651D">
      <w:pPr>
        <w:spacing w:after="0" w:line="240" w:lineRule="auto"/>
        <w:ind w:firstLine="600"/>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для денної форми навчання – 40,0</w:t>
      </w:r>
    </w:p>
    <w:p w:rsidR="00B4651D" w:rsidRPr="00B4651D" w:rsidRDefault="00B4651D" w:rsidP="00B4651D">
      <w:pPr>
        <w:spacing w:after="0" w:line="240" w:lineRule="auto"/>
        <w:ind w:firstLine="600"/>
        <w:jc w:val="both"/>
        <w:rPr>
          <w:rFonts w:ascii="Times New Roman" w:eastAsia="Times New Roman" w:hAnsi="Times New Roman" w:cs="Times New Roman"/>
          <w:sz w:val="28"/>
          <w:szCs w:val="28"/>
          <w:lang w:val="ru-RU" w:eastAsia="ru-RU"/>
        </w:rPr>
      </w:pPr>
      <w:r w:rsidRPr="00B4651D">
        <w:rPr>
          <w:rFonts w:ascii="Times New Roman" w:eastAsia="Times New Roman" w:hAnsi="Times New Roman" w:cs="Times New Roman"/>
          <w:sz w:val="28"/>
          <w:szCs w:val="28"/>
          <w:lang w:eastAsia="ru-RU"/>
        </w:rPr>
        <w:t>для заочної форми навчання – 12,0</w:t>
      </w:r>
    </w:p>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p w:rsidR="00B4651D" w:rsidRPr="00B4651D" w:rsidRDefault="00B4651D" w:rsidP="00B4651D">
      <w:pPr>
        <w:numPr>
          <w:ilvl w:val="0"/>
          <w:numId w:val="2"/>
        </w:numPr>
        <w:tabs>
          <w:tab w:val="left" w:pos="3900"/>
        </w:tabs>
        <w:spacing w:after="0" w:line="240" w:lineRule="auto"/>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Предмет, мета та завдання навчальної дисципліни</w:t>
      </w:r>
    </w:p>
    <w:p w:rsidR="00B4651D" w:rsidRPr="00B4651D" w:rsidRDefault="00B4651D" w:rsidP="00B4651D">
      <w:pPr>
        <w:tabs>
          <w:tab w:val="left" w:pos="0"/>
          <w:tab w:val="left" w:pos="284"/>
        </w:tabs>
        <w:spacing w:after="0" w:line="240" w:lineRule="auto"/>
        <w:ind w:left="567" w:hanging="567"/>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2.1.Предмет, мета вивчення навчальної дисципліни</w:t>
      </w:r>
    </w:p>
    <w:p w:rsidR="00B4651D" w:rsidRPr="00B4651D" w:rsidRDefault="00B4651D" w:rsidP="00B4651D">
      <w:pPr>
        <w:autoSpaceDE w:val="0"/>
        <w:autoSpaceDN w:val="0"/>
        <w:adjustRightInd w:val="0"/>
        <w:spacing w:after="0" w:line="240" w:lineRule="auto"/>
        <w:ind w:firstLine="709"/>
        <w:jc w:val="both"/>
        <w:rPr>
          <w:rFonts w:ascii="Times New Roman" w:eastAsia="Calibri" w:hAnsi="Times New Roman" w:cs="Times New Roman"/>
          <w:b/>
          <w:sz w:val="28"/>
          <w:szCs w:val="28"/>
          <w:lang w:eastAsia="uk-UA"/>
        </w:rPr>
      </w:pPr>
      <w:r w:rsidRPr="00B4651D">
        <w:rPr>
          <w:rFonts w:ascii="Times New Roman" w:eastAsia="Calibri" w:hAnsi="Times New Roman" w:cs="Times New Roman"/>
          <w:sz w:val="28"/>
          <w:szCs w:val="28"/>
          <w:lang w:eastAsia="uk-UA"/>
        </w:rPr>
        <w:t>Підвищення рибопродуктивності природних та штучних водойм частково залежить від постійного впливу на них рибоїдних птахів і ссавців, що й зумовлює доцільність викладання дисципліни.</w:t>
      </w:r>
      <w:r w:rsidRPr="00B4651D">
        <w:rPr>
          <w:rFonts w:ascii="Times New Roman" w:eastAsia="Calibri" w:hAnsi="Times New Roman" w:cs="Times New Roman"/>
          <w:b/>
          <w:sz w:val="28"/>
          <w:szCs w:val="28"/>
          <w:lang w:eastAsia="uk-UA"/>
        </w:rPr>
        <w:t xml:space="preserve"> </w:t>
      </w:r>
    </w:p>
    <w:p w:rsidR="00B4651D" w:rsidRPr="00B4651D" w:rsidRDefault="00B4651D" w:rsidP="00B4651D">
      <w:pPr>
        <w:autoSpaceDE w:val="0"/>
        <w:autoSpaceDN w:val="0"/>
        <w:adjustRightInd w:val="0"/>
        <w:spacing w:after="0" w:line="240" w:lineRule="auto"/>
        <w:ind w:firstLine="709"/>
        <w:jc w:val="both"/>
        <w:rPr>
          <w:rFonts w:ascii="Times New Roman" w:eastAsia="Calibri" w:hAnsi="Times New Roman" w:cs="Times New Roman"/>
          <w:sz w:val="28"/>
          <w:szCs w:val="28"/>
          <w:lang w:eastAsia="uk-UA"/>
        </w:rPr>
      </w:pPr>
      <w:r w:rsidRPr="00B4651D">
        <w:rPr>
          <w:rFonts w:ascii="Times New Roman" w:eastAsia="Calibri" w:hAnsi="Times New Roman" w:cs="Times New Roman"/>
          <w:b/>
          <w:sz w:val="28"/>
          <w:szCs w:val="28"/>
          <w:lang w:eastAsia="uk-UA"/>
        </w:rPr>
        <w:t>Мета</w:t>
      </w:r>
      <w:r w:rsidRPr="00B4651D">
        <w:rPr>
          <w:rFonts w:ascii="Times New Roman" w:eastAsia="Calibri" w:hAnsi="Times New Roman" w:cs="Times New Roman"/>
          <w:sz w:val="28"/>
          <w:szCs w:val="28"/>
          <w:lang w:eastAsia="uk-UA"/>
        </w:rPr>
        <w:t xml:space="preserve"> </w:t>
      </w:r>
      <w:r w:rsidRPr="00B4651D">
        <w:rPr>
          <w:rFonts w:ascii="Times New Roman" w:eastAsia="Calibri" w:hAnsi="Times New Roman" w:cs="Times New Roman"/>
          <w:b/>
          <w:sz w:val="28"/>
          <w:szCs w:val="28"/>
          <w:lang w:eastAsia="uk-UA"/>
        </w:rPr>
        <w:t>дисципліни</w:t>
      </w:r>
      <w:r w:rsidRPr="00B4651D">
        <w:rPr>
          <w:rFonts w:ascii="Times New Roman" w:eastAsia="Calibri" w:hAnsi="Times New Roman" w:cs="Times New Roman"/>
          <w:sz w:val="28"/>
          <w:szCs w:val="28"/>
          <w:lang w:eastAsia="uk-UA"/>
        </w:rPr>
        <w:t xml:space="preserve"> – ознайомлення із різними видами рибоїдних птахів і ссавців у рибному господарстві та їх господарське значення. </w:t>
      </w:r>
    </w:p>
    <w:p w:rsidR="00B4651D" w:rsidRPr="00B4651D" w:rsidRDefault="00B4651D" w:rsidP="00B4651D">
      <w:pPr>
        <w:tabs>
          <w:tab w:val="left" w:pos="0"/>
          <w:tab w:val="left" w:pos="284"/>
        </w:tabs>
        <w:spacing w:after="120" w:line="240" w:lineRule="auto"/>
        <w:ind w:left="567" w:hanging="567"/>
        <w:jc w:val="both"/>
        <w:rPr>
          <w:rFonts w:ascii="Times New Roman" w:eastAsia="Times New Roman" w:hAnsi="Times New Roman" w:cs="Times New Roman"/>
          <w:b/>
          <w:sz w:val="28"/>
          <w:szCs w:val="28"/>
          <w:lang w:eastAsia="ru-RU"/>
        </w:rPr>
      </w:pPr>
    </w:p>
    <w:p w:rsidR="00B4651D" w:rsidRPr="00B4651D" w:rsidRDefault="00B4651D" w:rsidP="00B4651D">
      <w:pPr>
        <w:tabs>
          <w:tab w:val="left" w:pos="0"/>
          <w:tab w:val="left" w:pos="284"/>
        </w:tabs>
        <w:spacing w:after="120" w:line="240" w:lineRule="auto"/>
        <w:ind w:left="567" w:hanging="567"/>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2.2.Завдання навчальної дисципліни</w:t>
      </w:r>
      <w:r w:rsidRPr="00B4651D">
        <w:rPr>
          <w:rFonts w:ascii="Times New Roman" w:eastAsia="Times New Roman" w:hAnsi="Times New Roman" w:cs="Times New Roman"/>
          <w:sz w:val="28"/>
          <w:szCs w:val="28"/>
          <w:lang w:eastAsia="ru-RU"/>
        </w:rPr>
        <w:t xml:space="preserve"> </w:t>
      </w:r>
      <w:r w:rsidRPr="00B4651D">
        <w:rPr>
          <w:rFonts w:ascii="Times New Roman" w:eastAsia="Times New Roman" w:hAnsi="Times New Roman" w:cs="Times New Roman"/>
          <w:b/>
          <w:sz w:val="28"/>
          <w:szCs w:val="28"/>
          <w:lang w:eastAsia="ru-RU"/>
        </w:rPr>
        <w:t>(ЗК, ФК)</w:t>
      </w:r>
    </w:p>
    <w:p w:rsidR="00B4651D" w:rsidRPr="00B4651D" w:rsidRDefault="00B4651D" w:rsidP="00B4651D">
      <w:pPr>
        <w:tabs>
          <w:tab w:val="left" w:pos="0"/>
          <w:tab w:val="left" w:pos="284"/>
        </w:tabs>
        <w:spacing w:after="0" w:line="240" w:lineRule="auto"/>
        <w:ind w:left="567" w:hanging="567"/>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Вивчення навчальної дисципліни передбачає формування у студентів</w:t>
      </w:r>
    </w:p>
    <w:p w:rsidR="00B4651D" w:rsidRPr="00B4651D" w:rsidRDefault="00B4651D" w:rsidP="00B4651D">
      <w:pPr>
        <w:tabs>
          <w:tab w:val="left" w:pos="0"/>
          <w:tab w:val="left" w:pos="284"/>
        </w:tabs>
        <w:spacing w:after="0" w:line="240" w:lineRule="auto"/>
        <w:ind w:left="567" w:hanging="567"/>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 xml:space="preserve">необхідних </w:t>
      </w:r>
      <w:proofErr w:type="spellStart"/>
      <w:r w:rsidRPr="00B4651D">
        <w:rPr>
          <w:rFonts w:ascii="Times New Roman" w:eastAsia="Times New Roman" w:hAnsi="Times New Roman" w:cs="Times New Roman"/>
          <w:sz w:val="28"/>
          <w:szCs w:val="28"/>
          <w:lang w:eastAsia="ru-RU"/>
        </w:rPr>
        <w:t>компетентностей</w:t>
      </w:r>
      <w:proofErr w:type="spellEnd"/>
      <w:r w:rsidRPr="00B4651D">
        <w:rPr>
          <w:rFonts w:ascii="Times New Roman" w:eastAsia="Times New Roman" w:hAnsi="Times New Roman" w:cs="Times New Roman"/>
          <w:sz w:val="28"/>
          <w:szCs w:val="28"/>
          <w:lang w:eastAsia="ru-RU"/>
        </w:rPr>
        <w:t xml:space="preserve">: </w:t>
      </w:r>
    </w:p>
    <w:p w:rsidR="00B4651D" w:rsidRPr="00B4651D" w:rsidRDefault="00B4651D" w:rsidP="00B4651D">
      <w:pPr>
        <w:shd w:val="clear" w:color="auto" w:fill="FFFFFF"/>
        <w:tabs>
          <w:tab w:val="left" w:pos="495"/>
        </w:tabs>
        <w:spacing w:after="0" w:line="240" w:lineRule="auto"/>
        <w:jc w:val="both"/>
        <w:textAlignment w:val="baseline"/>
        <w:rPr>
          <w:rFonts w:ascii="Times New Roman" w:eastAsia="Calibri" w:hAnsi="Times New Roman" w:cs="Times New Roman"/>
          <w:color w:val="000000"/>
          <w:sz w:val="28"/>
          <w:szCs w:val="28"/>
          <w:lang w:val="ru-RU"/>
        </w:rPr>
      </w:pPr>
      <w:r w:rsidRPr="00B4651D">
        <w:rPr>
          <w:rFonts w:ascii="Times New Roman" w:eastAsia="Times New Roman" w:hAnsi="Times New Roman" w:cs="Times New Roman"/>
          <w:b/>
          <w:sz w:val="28"/>
          <w:szCs w:val="28"/>
          <w:lang w:eastAsia="ru-RU"/>
        </w:rPr>
        <w:t>загальні компетентності</w:t>
      </w:r>
      <w:r w:rsidRPr="00B4651D">
        <w:rPr>
          <w:rFonts w:ascii="Times New Roman" w:eastAsia="Times New Roman" w:hAnsi="Times New Roman" w:cs="Times New Roman"/>
          <w:sz w:val="28"/>
          <w:szCs w:val="28"/>
          <w:lang w:eastAsia="ru-RU"/>
        </w:rPr>
        <w:t xml:space="preserve">: </w:t>
      </w:r>
    </w:p>
    <w:p w:rsidR="00B4651D" w:rsidRPr="00B4651D" w:rsidRDefault="00B4651D" w:rsidP="00B4651D">
      <w:pPr>
        <w:numPr>
          <w:ilvl w:val="0"/>
          <w:numId w:val="4"/>
        </w:numPr>
        <w:shd w:val="clear" w:color="auto" w:fill="FFFFFF"/>
        <w:tabs>
          <w:tab w:val="left" w:pos="495"/>
        </w:tabs>
        <w:spacing w:after="0" w:line="240" w:lineRule="auto"/>
        <w:ind w:firstLine="442"/>
        <w:contextualSpacing/>
        <w:jc w:val="both"/>
        <w:textAlignment w:val="baseline"/>
        <w:rPr>
          <w:rFonts w:ascii="Times New Roman" w:eastAsia="Calibri" w:hAnsi="Times New Roman" w:cs="Times New Roman"/>
          <w:color w:val="000000"/>
          <w:sz w:val="28"/>
          <w:szCs w:val="28"/>
        </w:rPr>
      </w:pPr>
      <w:r w:rsidRPr="00B4651D">
        <w:rPr>
          <w:rFonts w:ascii="Times New Roman" w:eastAsia="Calibri" w:hAnsi="Times New Roman" w:cs="Times New Roman"/>
          <w:color w:val="000000"/>
          <w:sz w:val="28"/>
          <w:szCs w:val="28"/>
        </w:rPr>
        <w:t>здатність до абстрактного мислення, аналізу та синтезу;</w:t>
      </w:r>
    </w:p>
    <w:p w:rsidR="00B4651D" w:rsidRPr="00B4651D" w:rsidRDefault="00B4651D" w:rsidP="00B4651D">
      <w:pPr>
        <w:numPr>
          <w:ilvl w:val="0"/>
          <w:numId w:val="4"/>
        </w:numPr>
        <w:shd w:val="clear" w:color="auto" w:fill="FFFFFF"/>
        <w:tabs>
          <w:tab w:val="left" w:pos="495"/>
        </w:tabs>
        <w:spacing w:after="0" w:line="240" w:lineRule="auto"/>
        <w:ind w:firstLine="442"/>
        <w:contextualSpacing/>
        <w:jc w:val="both"/>
        <w:textAlignment w:val="baseline"/>
        <w:rPr>
          <w:rFonts w:ascii="Times New Roman" w:eastAsia="Calibri" w:hAnsi="Times New Roman" w:cs="Times New Roman"/>
          <w:color w:val="000000"/>
          <w:sz w:val="28"/>
          <w:szCs w:val="28"/>
        </w:rPr>
      </w:pPr>
      <w:r w:rsidRPr="00B4651D">
        <w:rPr>
          <w:rFonts w:ascii="Times New Roman" w:eastAsia="Calibri" w:hAnsi="Times New Roman" w:cs="Times New Roman"/>
          <w:color w:val="000000"/>
          <w:sz w:val="28"/>
          <w:szCs w:val="28"/>
        </w:rPr>
        <w:t>здатність застосовувати знання у практичних ситуаціях;</w:t>
      </w:r>
    </w:p>
    <w:p w:rsidR="00B4651D" w:rsidRPr="00B4651D" w:rsidRDefault="00B4651D" w:rsidP="00B4651D">
      <w:pPr>
        <w:numPr>
          <w:ilvl w:val="0"/>
          <w:numId w:val="4"/>
        </w:numPr>
        <w:shd w:val="clear" w:color="auto" w:fill="FFFFFF"/>
        <w:tabs>
          <w:tab w:val="left" w:pos="495"/>
        </w:tabs>
        <w:spacing w:after="0" w:line="240" w:lineRule="auto"/>
        <w:ind w:firstLine="442"/>
        <w:contextualSpacing/>
        <w:jc w:val="both"/>
        <w:textAlignment w:val="baseline"/>
        <w:rPr>
          <w:rFonts w:ascii="Times New Roman" w:eastAsia="Calibri" w:hAnsi="Times New Roman" w:cs="Times New Roman"/>
          <w:color w:val="000000"/>
          <w:sz w:val="28"/>
          <w:szCs w:val="28"/>
        </w:rPr>
      </w:pPr>
      <w:r w:rsidRPr="00B4651D">
        <w:rPr>
          <w:rFonts w:ascii="Times New Roman" w:eastAsia="Calibri" w:hAnsi="Times New Roman" w:cs="Times New Roman"/>
          <w:color w:val="000000"/>
          <w:sz w:val="28"/>
          <w:szCs w:val="28"/>
        </w:rPr>
        <w:t>здатність до проведення наукових досліджень на високому професійному рівні;</w:t>
      </w:r>
    </w:p>
    <w:p w:rsidR="00B4651D" w:rsidRPr="00B4651D" w:rsidRDefault="00B4651D" w:rsidP="00B4651D">
      <w:pPr>
        <w:numPr>
          <w:ilvl w:val="0"/>
          <w:numId w:val="4"/>
        </w:numPr>
        <w:shd w:val="clear" w:color="auto" w:fill="FFFFFF"/>
        <w:tabs>
          <w:tab w:val="left" w:pos="495"/>
        </w:tabs>
        <w:spacing w:after="0" w:line="240" w:lineRule="auto"/>
        <w:ind w:firstLine="442"/>
        <w:contextualSpacing/>
        <w:jc w:val="both"/>
        <w:textAlignment w:val="baseline"/>
        <w:rPr>
          <w:rFonts w:ascii="Times New Roman" w:eastAsia="Calibri" w:hAnsi="Times New Roman" w:cs="Times New Roman"/>
          <w:color w:val="000000"/>
          <w:sz w:val="28"/>
          <w:szCs w:val="28"/>
        </w:rPr>
      </w:pPr>
      <w:r w:rsidRPr="00B4651D">
        <w:rPr>
          <w:rFonts w:ascii="Times New Roman" w:eastAsia="Calibri" w:hAnsi="Times New Roman" w:cs="Times New Roman"/>
          <w:color w:val="000000"/>
          <w:sz w:val="28"/>
          <w:szCs w:val="28"/>
        </w:rPr>
        <w:t>здатність вчитися і оволодівати сучасними знаннями, прагнення до саморозвитку;</w:t>
      </w:r>
    </w:p>
    <w:p w:rsidR="00B4651D" w:rsidRPr="00B4651D" w:rsidRDefault="00B4651D" w:rsidP="00B4651D">
      <w:pPr>
        <w:numPr>
          <w:ilvl w:val="0"/>
          <w:numId w:val="4"/>
        </w:numPr>
        <w:shd w:val="clear" w:color="auto" w:fill="FFFFFF"/>
        <w:tabs>
          <w:tab w:val="left" w:pos="495"/>
        </w:tabs>
        <w:spacing w:after="0" w:line="240" w:lineRule="auto"/>
        <w:ind w:firstLine="442"/>
        <w:contextualSpacing/>
        <w:jc w:val="both"/>
        <w:textAlignment w:val="baseline"/>
        <w:rPr>
          <w:rFonts w:ascii="Times New Roman" w:eastAsia="Calibri" w:hAnsi="Times New Roman" w:cs="Times New Roman"/>
          <w:color w:val="000000"/>
          <w:sz w:val="28"/>
          <w:szCs w:val="28"/>
        </w:rPr>
      </w:pPr>
      <w:r w:rsidRPr="00B4651D">
        <w:rPr>
          <w:rFonts w:ascii="Times New Roman" w:eastAsia="Calibri" w:hAnsi="Times New Roman" w:cs="Times New Roman"/>
          <w:color w:val="000000"/>
          <w:sz w:val="28"/>
          <w:szCs w:val="28"/>
        </w:rPr>
        <w:t>здатність генерувати нові ідеї (креативність);</w:t>
      </w:r>
    </w:p>
    <w:p w:rsidR="00B4651D" w:rsidRPr="00B4651D" w:rsidRDefault="00B4651D" w:rsidP="00B4651D">
      <w:pPr>
        <w:numPr>
          <w:ilvl w:val="0"/>
          <w:numId w:val="4"/>
        </w:numPr>
        <w:shd w:val="clear" w:color="auto" w:fill="FFFFFF"/>
        <w:tabs>
          <w:tab w:val="left" w:pos="495"/>
        </w:tabs>
        <w:spacing w:after="0" w:line="240" w:lineRule="auto"/>
        <w:ind w:firstLine="442"/>
        <w:contextualSpacing/>
        <w:jc w:val="both"/>
        <w:textAlignment w:val="baseline"/>
        <w:rPr>
          <w:rFonts w:ascii="Times New Roman" w:eastAsia="Calibri" w:hAnsi="Times New Roman" w:cs="Times New Roman"/>
          <w:color w:val="000000"/>
          <w:sz w:val="28"/>
          <w:szCs w:val="28"/>
        </w:rPr>
      </w:pPr>
      <w:r w:rsidRPr="00B4651D">
        <w:rPr>
          <w:rFonts w:ascii="Times New Roman" w:eastAsia="Calibri" w:hAnsi="Times New Roman" w:cs="Times New Roman"/>
          <w:color w:val="000000"/>
          <w:sz w:val="28"/>
          <w:szCs w:val="28"/>
        </w:rPr>
        <w:t>уміння виявляти, ставити та вирішувати проблеми;</w:t>
      </w:r>
    </w:p>
    <w:p w:rsidR="00B4651D" w:rsidRPr="00B4651D" w:rsidRDefault="00B4651D" w:rsidP="00B4651D">
      <w:pPr>
        <w:numPr>
          <w:ilvl w:val="0"/>
          <w:numId w:val="4"/>
        </w:numPr>
        <w:shd w:val="clear" w:color="auto" w:fill="FFFFFF"/>
        <w:tabs>
          <w:tab w:val="left" w:pos="495"/>
        </w:tabs>
        <w:spacing w:after="0" w:line="240" w:lineRule="auto"/>
        <w:ind w:firstLine="442"/>
        <w:contextualSpacing/>
        <w:jc w:val="both"/>
        <w:textAlignment w:val="baseline"/>
        <w:rPr>
          <w:rFonts w:ascii="Times New Roman" w:eastAsia="Calibri" w:hAnsi="Times New Roman" w:cs="Times New Roman"/>
          <w:color w:val="000000"/>
          <w:sz w:val="28"/>
          <w:szCs w:val="28"/>
        </w:rPr>
      </w:pPr>
      <w:r w:rsidRPr="00B4651D">
        <w:rPr>
          <w:rFonts w:ascii="Times New Roman" w:eastAsia="Calibri" w:hAnsi="Times New Roman" w:cs="Times New Roman"/>
          <w:color w:val="000000"/>
          <w:sz w:val="28"/>
          <w:szCs w:val="28"/>
        </w:rPr>
        <w:t>здатність працювати в команді та автономно;</w:t>
      </w:r>
    </w:p>
    <w:p w:rsidR="00B4651D" w:rsidRPr="00B4651D" w:rsidRDefault="00B4651D" w:rsidP="00B4651D">
      <w:pPr>
        <w:numPr>
          <w:ilvl w:val="0"/>
          <w:numId w:val="4"/>
        </w:numPr>
        <w:shd w:val="clear" w:color="auto" w:fill="FFFFFF"/>
        <w:tabs>
          <w:tab w:val="left" w:pos="495"/>
        </w:tabs>
        <w:spacing w:after="0" w:line="240" w:lineRule="auto"/>
        <w:ind w:firstLine="442"/>
        <w:contextualSpacing/>
        <w:jc w:val="both"/>
        <w:textAlignment w:val="baseline"/>
        <w:rPr>
          <w:rFonts w:ascii="Times New Roman" w:eastAsia="Calibri" w:hAnsi="Times New Roman" w:cs="Times New Roman"/>
          <w:color w:val="000000"/>
          <w:sz w:val="28"/>
          <w:szCs w:val="28"/>
        </w:rPr>
      </w:pPr>
      <w:r w:rsidRPr="00B4651D">
        <w:rPr>
          <w:rFonts w:ascii="Times New Roman" w:eastAsia="Calibri" w:hAnsi="Times New Roman" w:cs="Times New Roman"/>
          <w:color w:val="000000"/>
          <w:sz w:val="28"/>
          <w:szCs w:val="28"/>
          <w:lang w:eastAsia="ru-RU"/>
        </w:rPr>
        <w:t>здатність володіння навичками безпечної діяльності;</w:t>
      </w:r>
    </w:p>
    <w:p w:rsidR="00B4651D" w:rsidRPr="00B4651D" w:rsidRDefault="00B4651D" w:rsidP="00B4651D">
      <w:pPr>
        <w:tabs>
          <w:tab w:val="left" w:pos="0"/>
          <w:tab w:val="left" w:pos="284"/>
        </w:tabs>
        <w:spacing w:line="240" w:lineRule="auto"/>
        <w:contextualSpacing/>
        <w:jc w:val="both"/>
        <w:rPr>
          <w:rFonts w:ascii="Times New Roman" w:eastAsia="Times New Roman" w:hAnsi="Times New Roman" w:cs="Times New Roman"/>
          <w:b/>
          <w:sz w:val="28"/>
          <w:szCs w:val="28"/>
          <w:lang w:eastAsia="ru-RU"/>
        </w:rPr>
      </w:pPr>
    </w:p>
    <w:p w:rsidR="00B4651D" w:rsidRPr="00B4651D" w:rsidRDefault="00B4651D" w:rsidP="00B4651D">
      <w:pPr>
        <w:tabs>
          <w:tab w:val="left" w:pos="0"/>
          <w:tab w:val="left" w:pos="284"/>
        </w:tabs>
        <w:spacing w:line="240" w:lineRule="auto"/>
        <w:contextualSpacing/>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b/>
          <w:sz w:val="28"/>
          <w:szCs w:val="28"/>
          <w:lang w:eastAsia="ru-RU"/>
        </w:rPr>
        <w:t>фахові компетентності</w:t>
      </w:r>
      <w:r w:rsidRPr="00B4651D">
        <w:rPr>
          <w:rFonts w:ascii="Times New Roman" w:eastAsia="Times New Roman" w:hAnsi="Times New Roman" w:cs="Times New Roman"/>
          <w:sz w:val="28"/>
          <w:szCs w:val="28"/>
          <w:lang w:eastAsia="ru-RU"/>
        </w:rPr>
        <w:t xml:space="preserve">: </w:t>
      </w:r>
    </w:p>
    <w:p w:rsidR="00B4651D" w:rsidRPr="00B4651D" w:rsidRDefault="00B4651D" w:rsidP="00B4651D">
      <w:pPr>
        <w:numPr>
          <w:ilvl w:val="0"/>
          <w:numId w:val="4"/>
        </w:numPr>
        <w:spacing w:after="0" w:line="240" w:lineRule="auto"/>
        <w:ind w:firstLine="442"/>
        <w:jc w:val="both"/>
        <w:rPr>
          <w:rFonts w:ascii="Times New Roman" w:eastAsia="Calibri" w:hAnsi="Times New Roman" w:cs="Times New Roman"/>
          <w:color w:val="000000"/>
          <w:sz w:val="28"/>
          <w:szCs w:val="28"/>
        </w:rPr>
      </w:pPr>
      <w:r w:rsidRPr="00B4651D">
        <w:rPr>
          <w:rFonts w:ascii="Times New Roman" w:eastAsia="Calibri" w:hAnsi="Times New Roman" w:cs="Times New Roman"/>
          <w:color w:val="000000"/>
          <w:sz w:val="28"/>
          <w:szCs w:val="28"/>
        </w:rPr>
        <w:t xml:space="preserve">здатність самостійно планувати, організовувати та проводити наукові дослідження, у тому числі </w:t>
      </w:r>
      <w:proofErr w:type="spellStart"/>
      <w:r w:rsidRPr="00B4651D">
        <w:rPr>
          <w:rFonts w:ascii="Times New Roman" w:eastAsia="Calibri" w:hAnsi="Times New Roman" w:cs="Times New Roman"/>
          <w:color w:val="000000"/>
          <w:sz w:val="28"/>
          <w:szCs w:val="28"/>
        </w:rPr>
        <w:t>мультидисциплінарні</w:t>
      </w:r>
      <w:proofErr w:type="spellEnd"/>
      <w:r w:rsidRPr="00B4651D">
        <w:rPr>
          <w:rFonts w:ascii="Times New Roman" w:eastAsia="Calibri" w:hAnsi="Times New Roman" w:cs="Times New Roman"/>
          <w:color w:val="000000"/>
          <w:sz w:val="28"/>
          <w:szCs w:val="28"/>
        </w:rPr>
        <w:t>, в умовах навчальних, науково-дослідних лабораторій та у виробничих умовах, прогнозувати та оцінювати отримані результати;</w:t>
      </w:r>
    </w:p>
    <w:p w:rsidR="00B4651D" w:rsidRPr="00B4651D" w:rsidRDefault="00B4651D" w:rsidP="00B4651D">
      <w:pPr>
        <w:numPr>
          <w:ilvl w:val="0"/>
          <w:numId w:val="4"/>
        </w:numPr>
        <w:spacing w:after="0" w:line="240" w:lineRule="auto"/>
        <w:ind w:firstLine="442"/>
        <w:jc w:val="both"/>
        <w:rPr>
          <w:rFonts w:ascii="Times New Roman" w:eastAsia="Calibri" w:hAnsi="Times New Roman" w:cs="Times New Roman"/>
          <w:color w:val="000000"/>
          <w:sz w:val="28"/>
          <w:szCs w:val="28"/>
        </w:rPr>
      </w:pPr>
      <w:r w:rsidRPr="00B4651D">
        <w:rPr>
          <w:rFonts w:ascii="Times New Roman" w:eastAsia="Calibri" w:hAnsi="Times New Roman" w:cs="Times New Roman"/>
          <w:color w:val="000000"/>
          <w:sz w:val="28"/>
          <w:szCs w:val="28"/>
        </w:rPr>
        <w:t>здатність організовувати роботу наукових, науково-практичних заходів (семінарів, конференцій, форумів, конгресів, виставок, круглих столів тощо);</w:t>
      </w:r>
    </w:p>
    <w:p w:rsidR="00B4651D" w:rsidRPr="00B4651D" w:rsidRDefault="00B4651D" w:rsidP="00B4651D">
      <w:pPr>
        <w:numPr>
          <w:ilvl w:val="0"/>
          <w:numId w:val="4"/>
        </w:numPr>
        <w:spacing w:after="0" w:line="240" w:lineRule="auto"/>
        <w:ind w:firstLine="442"/>
        <w:jc w:val="both"/>
        <w:rPr>
          <w:rFonts w:ascii="Times New Roman" w:eastAsia="Calibri" w:hAnsi="Times New Roman" w:cs="Times New Roman"/>
          <w:color w:val="000000"/>
          <w:sz w:val="28"/>
          <w:szCs w:val="28"/>
        </w:rPr>
      </w:pPr>
      <w:r w:rsidRPr="00B4651D">
        <w:rPr>
          <w:rFonts w:ascii="Times New Roman" w:eastAsia="Calibri" w:hAnsi="Times New Roman" w:cs="Times New Roman"/>
          <w:color w:val="000000"/>
          <w:sz w:val="28"/>
          <w:szCs w:val="28"/>
        </w:rPr>
        <w:t>уміння складати та оформлювати науково-технічну та нормативну документацію, наукові звіти, доповіді, статті, патенти та ін.;</w:t>
      </w:r>
    </w:p>
    <w:p w:rsidR="00B4651D" w:rsidRPr="00B4651D" w:rsidRDefault="00B4651D" w:rsidP="00B4651D">
      <w:pPr>
        <w:numPr>
          <w:ilvl w:val="0"/>
          <w:numId w:val="4"/>
        </w:numPr>
        <w:spacing w:after="0" w:line="240" w:lineRule="auto"/>
        <w:ind w:firstLine="442"/>
        <w:jc w:val="both"/>
        <w:rPr>
          <w:rFonts w:ascii="Times New Roman" w:eastAsia="Calibri" w:hAnsi="Times New Roman" w:cs="Times New Roman"/>
          <w:color w:val="000000"/>
          <w:sz w:val="28"/>
          <w:szCs w:val="28"/>
        </w:rPr>
      </w:pPr>
      <w:r w:rsidRPr="00B4651D">
        <w:rPr>
          <w:rFonts w:ascii="Times New Roman" w:eastAsia="Calibri" w:hAnsi="Times New Roman" w:cs="Times New Roman"/>
          <w:color w:val="000000"/>
          <w:sz w:val="28"/>
          <w:szCs w:val="28"/>
        </w:rPr>
        <w:t xml:space="preserve">здатність розроблювати і реалізовувати інноваційні наукові проекти фундаментального та прикладного спрямування; </w:t>
      </w:r>
    </w:p>
    <w:p w:rsidR="00B4651D" w:rsidRPr="00B4651D" w:rsidRDefault="00B4651D" w:rsidP="00B4651D">
      <w:pPr>
        <w:numPr>
          <w:ilvl w:val="0"/>
          <w:numId w:val="4"/>
        </w:numPr>
        <w:spacing w:after="0" w:line="240" w:lineRule="auto"/>
        <w:ind w:firstLine="442"/>
        <w:jc w:val="both"/>
        <w:rPr>
          <w:rFonts w:ascii="Times New Roman" w:eastAsia="Calibri" w:hAnsi="Times New Roman" w:cs="Times New Roman"/>
          <w:color w:val="000000"/>
          <w:sz w:val="28"/>
          <w:szCs w:val="28"/>
        </w:rPr>
      </w:pPr>
      <w:r w:rsidRPr="00B4651D">
        <w:rPr>
          <w:rFonts w:ascii="Times New Roman" w:eastAsia="Calibri" w:hAnsi="Times New Roman" w:cs="Times New Roman"/>
          <w:color w:val="000000"/>
          <w:sz w:val="28"/>
          <w:szCs w:val="28"/>
        </w:rPr>
        <w:t>здатність приймати раціональні технічні й технологічні рішення, впроваджувати інноваційні розробки у виробництво та обґрунтовувати доцільність їх реалізації з врахуванням соціально значущих проблем основ економіки, логістики, інформаційних технологій;</w:t>
      </w:r>
    </w:p>
    <w:p w:rsidR="00B4651D" w:rsidRPr="00B4651D" w:rsidRDefault="00B4651D" w:rsidP="00B4651D">
      <w:pPr>
        <w:numPr>
          <w:ilvl w:val="0"/>
          <w:numId w:val="4"/>
        </w:numPr>
        <w:spacing w:after="0" w:line="240" w:lineRule="auto"/>
        <w:ind w:firstLine="442"/>
        <w:jc w:val="both"/>
        <w:rPr>
          <w:rFonts w:ascii="Times New Roman" w:eastAsia="Calibri" w:hAnsi="Times New Roman" w:cs="Times New Roman"/>
          <w:color w:val="000000"/>
          <w:sz w:val="28"/>
          <w:szCs w:val="28"/>
        </w:rPr>
      </w:pPr>
      <w:r w:rsidRPr="00B4651D">
        <w:rPr>
          <w:rFonts w:ascii="Times New Roman" w:eastAsia="Calibri" w:hAnsi="Times New Roman" w:cs="Times New Roman"/>
          <w:color w:val="000000"/>
          <w:sz w:val="28"/>
          <w:szCs w:val="28"/>
        </w:rPr>
        <w:t>навички усної та письмової презентації результатів наукових досліджень.</w:t>
      </w:r>
    </w:p>
    <w:p w:rsidR="00B4651D" w:rsidRPr="00B4651D" w:rsidRDefault="00B4651D" w:rsidP="00B4651D">
      <w:pPr>
        <w:tabs>
          <w:tab w:val="left" w:pos="0"/>
          <w:tab w:val="left" w:pos="284"/>
        </w:tabs>
        <w:spacing w:line="240" w:lineRule="auto"/>
        <w:contextualSpacing/>
        <w:jc w:val="both"/>
        <w:rPr>
          <w:rFonts w:ascii="Times New Roman" w:eastAsia="Times New Roman" w:hAnsi="Times New Roman" w:cs="Times New Roman"/>
          <w:sz w:val="28"/>
          <w:szCs w:val="28"/>
          <w:lang w:val="ru-RU" w:eastAsia="ru-RU"/>
        </w:rPr>
      </w:pPr>
    </w:p>
    <w:p w:rsidR="00B4651D" w:rsidRPr="00B4651D" w:rsidRDefault="00B4651D" w:rsidP="00B4651D">
      <w:pPr>
        <w:tabs>
          <w:tab w:val="left" w:pos="0"/>
          <w:tab w:val="left" w:pos="284"/>
        </w:tabs>
        <w:spacing w:line="240" w:lineRule="auto"/>
        <w:contextualSpacing/>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2.3.Програмні результати навчання (Р)</w:t>
      </w:r>
    </w:p>
    <w:p w:rsidR="00B4651D" w:rsidRPr="00B4651D" w:rsidRDefault="00B4651D" w:rsidP="00B4651D">
      <w:pPr>
        <w:tabs>
          <w:tab w:val="left" w:pos="0"/>
          <w:tab w:val="left" w:pos="284"/>
        </w:tabs>
        <w:spacing w:after="12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У результаті вивчення навчальної дисципліни студент повинен бути здатним продемонструвати такі результати навчання:</w:t>
      </w:r>
    </w:p>
    <w:p w:rsidR="00B4651D" w:rsidRPr="00B4651D" w:rsidRDefault="00B4651D" w:rsidP="00B4651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b/>
          <w:sz w:val="28"/>
          <w:szCs w:val="28"/>
          <w:lang w:eastAsia="ru-RU"/>
        </w:rPr>
        <w:t>знати</w:t>
      </w:r>
      <w:r w:rsidRPr="00B4651D">
        <w:rPr>
          <w:rFonts w:ascii="Times New Roman" w:eastAsia="Times New Roman" w:hAnsi="Times New Roman" w:cs="Times New Roman"/>
          <w:sz w:val="28"/>
          <w:szCs w:val="28"/>
          <w:lang w:eastAsia="ru-RU"/>
        </w:rPr>
        <w:t>:</w:t>
      </w:r>
    </w:p>
    <w:p w:rsidR="00B4651D" w:rsidRPr="00B4651D" w:rsidRDefault="00B4651D" w:rsidP="00B4651D">
      <w:pPr>
        <w:numPr>
          <w:ilvl w:val="0"/>
          <w:numId w:val="6"/>
        </w:numPr>
        <w:autoSpaceDE w:val="0"/>
        <w:autoSpaceDN w:val="0"/>
        <w:adjustRightInd w:val="0"/>
        <w:spacing w:after="0" w:line="240" w:lineRule="auto"/>
        <w:ind w:firstLine="360"/>
        <w:jc w:val="both"/>
        <w:rPr>
          <w:rFonts w:ascii="Times New Roman" w:eastAsia="Calibri" w:hAnsi="Times New Roman" w:cs="Times New Roman"/>
          <w:sz w:val="28"/>
          <w:szCs w:val="28"/>
          <w:lang w:eastAsia="uk-UA"/>
        </w:rPr>
      </w:pPr>
      <w:r w:rsidRPr="00B4651D">
        <w:rPr>
          <w:rFonts w:ascii="Times New Roman" w:eastAsia="Calibri" w:hAnsi="Times New Roman" w:cs="Times New Roman"/>
          <w:sz w:val="28"/>
          <w:szCs w:val="28"/>
          <w:lang w:eastAsia="uk-UA"/>
        </w:rPr>
        <w:t xml:space="preserve">види </w:t>
      </w:r>
      <w:proofErr w:type="spellStart"/>
      <w:r w:rsidRPr="00B4651D">
        <w:rPr>
          <w:rFonts w:ascii="Times New Roman" w:eastAsia="Calibri" w:hAnsi="Times New Roman" w:cs="Times New Roman"/>
          <w:sz w:val="28"/>
          <w:szCs w:val="28"/>
          <w:lang w:eastAsia="uk-UA"/>
        </w:rPr>
        <w:t>птахів-іхтіофагів</w:t>
      </w:r>
      <w:proofErr w:type="spellEnd"/>
      <w:r w:rsidRPr="00B4651D">
        <w:rPr>
          <w:rFonts w:ascii="Times New Roman" w:eastAsia="Calibri" w:hAnsi="Times New Roman" w:cs="Times New Roman"/>
          <w:sz w:val="28"/>
          <w:szCs w:val="28"/>
          <w:lang w:eastAsia="uk-UA"/>
        </w:rPr>
        <w:t xml:space="preserve"> і ссавців; </w:t>
      </w:r>
    </w:p>
    <w:p w:rsidR="00B4651D" w:rsidRPr="00B4651D" w:rsidRDefault="00B4651D" w:rsidP="00B4651D">
      <w:pPr>
        <w:numPr>
          <w:ilvl w:val="0"/>
          <w:numId w:val="6"/>
        </w:numPr>
        <w:autoSpaceDE w:val="0"/>
        <w:autoSpaceDN w:val="0"/>
        <w:adjustRightInd w:val="0"/>
        <w:spacing w:after="0" w:line="240" w:lineRule="auto"/>
        <w:ind w:firstLine="360"/>
        <w:jc w:val="both"/>
        <w:rPr>
          <w:rFonts w:ascii="Times New Roman" w:eastAsia="Calibri" w:hAnsi="Times New Roman" w:cs="Times New Roman"/>
          <w:sz w:val="28"/>
          <w:szCs w:val="28"/>
          <w:lang w:eastAsia="uk-UA"/>
        </w:rPr>
      </w:pPr>
      <w:r w:rsidRPr="00B4651D">
        <w:rPr>
          <w:rFonts w:ascii="Times New Roman" w:eastAsia="Calibri" w:hAnsi="Times New Roman" w:cs="Times New Roman"/>
          <w:sz w:val="28"/>
          <w:szCs w:val="28"/>
          <w:lang w:eastAsia="uk-UA"/>
        </w:rPr>
        <w:t xml:space="preserve">специфіку живлення та їх господарське значення; </w:t>
      </w:r>
    </w:p>
    <w:p w:rsidR="00B4651D" w:rsidRPr="00B4651D" w:rsidRDefault="00B4651D" w:rsidP="00B4651D">
      <w:pPr>
        <w:numPr>
          <w:ilvl w:val="0"/>
          <w:numId w:val="6"/>
        </w:numPr>
        <w:autoSpaceDE w:val="0"/>
        <w:autoSpaceDN w:val="0"/>
        <w:adjustRightInd w:val="0"/>
        <w:spacing w:after="0" w:line="240" w:lineRule="auto"/>
        <w:ind w:firstLine="360"/>
        <w:jc w:val="both"/>
        <w:rPr>
          <w:rFonts w:ascii="Times New Roman" w:eastAsia="Calibri" w:hAnsi="Times New Roman" w:cs="Times New Roman"/>
          <w:sz w:val="28"/>
          <w:szCs w:val="28"/>
          <w:lang w:eastAsia="uk-UA"/>
        </w:rPr>
      </w:pPr>
      <w:r w:rsidRPr="00B4651D">
        <w:rPr>
          <w:rFonts w:ascii="Times New Roman" w:eastAsia="Calibri" w:hAnsi="Times New Roman" w:cs="Times New Roman"/>
          <w:sz w:val="28"/>
          <w:szCs w:val="28"/>
          <w:lang w:eastAsia="uk-UA"/>
        </w:rPr>
        <w:t xml:space="preserve">рідкісних і зникаючих рибоїдних представників орнітофауни України; господарське значення </w:t>
      </w:r>
      <w:proofErr w:type="spellStart"/>
      <w:r w:rsidRPr="00B4651D">
        <w:rPr>
          <w:rFonts w:ascii="Times New Roman" w:eastAsia="Calibri" w:hAnsi="Times New Roman" w:cs="Times New Roman"/>
          <w:sz w:val="28"/>
          <w:szCs w:val="28"/>
          <w:lang w:eastAsia="uk-UA"/>
        </w:rPr>
        <w:t>птахів-іхтіофагів</w:t>
      </w:r>
      <w:proofErr w:type="spellEnd"/>
      <w:r w:rsidRPr="00B4651D">
        <w:rPr>
          <w:rFonts w:ascii="Times New Roman" w:eastAsia="Calibri" w:hAnsi="Times New Roman" w:cs="Times New Roman"/>
          <w:sz w:val="28"/>
          <w:szCs w:val="28"/>
          <w:lang w:eastAsia="uk-UA"/>
        </w:rPr>
        <w:t xml:space="preserve"> і ссавців на водоймах; </w:t>
      </w:r>
    </w:p>
    <w:p w:rsidR="00B4651D" w:rsidRPr="00B4651D" w:rsidRDefault="00B4651D" w:rsidP="00B4651D">
      <w:pPr>
        <w:numPr>
          <w:ilvl w:val="0"/>
          <w:numId w:val="6"/>
        </w:numPr>
        <w:autoSpaceDE w:val="0"/>
        <w:autoSpaceDN w:val="0"/>
        <w:adjustRightInd w:val="0"/>
        <w:spacing w:after="0" w:line="240" w:lineRule="auto"/>
        <w:ind w:firstLine="360"/>
        <w:jc w:val="both"/>
        <w:rPr>
          <w:rFonts w:ascii="Times New Roman" w:eastAsia="Calibri" w:hAnsi="Times New Roman" w:cs="Times New Roman"/>
          <w:sz w:val="28"/>
          <w:szCs w:val="28"/>
          <w:lang w:eastAsia="uk-UA"/>
        </w:rPr>
      </w:pPr>
      <w:r w:rsidRPr="00B4651D">
        <w:rPr>
          <w:rFonts w:ascii="Times New Roman" w:eastAsia="Calibri" w:hAnsi="Times New Roman" w:cs="Times New Roman"/>
          <w:sz w:val="28"/>
          <w:szCs w:val="28"/>
          <w:lang w:eastAsia="uk-UA"/>
        </w:rPr>
        <w:t>заходи по зменшенню шкідливої діяльності окремих видів птахів.</w:t>
      </w:r>
    </w:p>
    <w:p w:rsidR="00B4651D" w:rsidRPr="00B4651D" w:rsidRDefault="00B4651D" w:rsidP="00B4651D">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B4651D" w:rsidRPr="00B4651D" w:rsidRDefault="00B4651D" w:rsidP="00B4651D">
      <w:pPr>
        <w:spacing w:after="0" w:line="240" w:lineRule="auto"/>
        <w:rPr>
          <w:rFonts w:ascii="Times New Roman" w:eastAsia="Times New Roman" w:hAnsi="Times New Roman" w:cs="Times New Roman"/>
          <w:bCs/>
          <w:sz w:val="28"/>
          <w:szCs w:val="28"/>
          <w:lang w:eastAsia="ru-RU"/>
        </w:rPr>
      </w:pPr>
      <w:r w:rsidRPr="00B4651D">
        <w:rPr>
          <w:rFonts w:ascii="Times New Roman" w:eastAsia="Times New Roman" w:hAnsi="Times New Roman" w:cs="Times New Roman"/>
          <w:bCs/>
          <w:sz w:val="28"/>
          <w:szCs w:val="28"/>
          <w:lang w:eastAsia="ru-RU"/>
        </w:rPr>
        <w:t xml:space="preserve">Підготований фахівець повинен </w:t>
      </w:r>
      <w:r w:rsidRPr="00B4651D">
        <w:rPr>
          <w:rFonts w:ascii="Times New Roman" w:eastAsia="Times New Roman" w:hAnsi="Times New Roman" w:cs="Times New Roman"/>
          <w:b/>
          <w:bCs/>
          <w:sz w:val="28"/>
          <w:szCs w:val="28"/>
          <w:lang w:eastAsia="ru-RU"/>
        </w:rPr>
        <w:t>вміти:</w:t>
      </w:r>
    </w:p>
    <w:p w:rsidR="00B4651D" w:rsidRPr="00B4651D" w:rsidRDefault="00B4651D" w:rsidP="00B4651D">
      <w:pPr>
        <w:numPr>
          <w:ilvl w:val="0"/>
          <w:numId w:val="8"/>
        </w:numPr>
        <w:autoSpaceDE w:val="0"/>
        <w:autoSpaceDN w:val="0"/>
        <w:adjustRightInd w:val="0"/>
        <w:spacing w:after="0" w:line="240" w:lineRule="auto"/>
        <w:ind w:firstLine="360"/>
        <w:jc w:val="both"/>
        <w:rPr>
          <w:rFonts w:ascii="Times New Roman" w:eastAsia="Calibri" w:hAnsi="Times New Roman" w:cs="Times New Roman"/>
          <w:sz w:val="28"/>
          <w:szCs w:val="28"/>
          <w:lang w:eastAsia="uk-UA"/>
        </w:rPr>
      </w:pPr>
      <w:r w:rsidRPr="00B4651D">
        <w:rPr>
          <w:rFonts w:ascii="Times New Roman" w:eastAsia="Calibri" w:hAnsi="Times New Roman" w:cs="Times New Roman"/>
          <w:sz w:val="28"/>
          <w:szCs w:val="28"/>
          <w:lang w:eastAsia="uk-UA"/>
        </w:rPr>
        <w:t xml:space="preserve">визначати види рибоїдних птахів і ссавців; </w:t>
      </w:r>
    </w:p>
    <w:p w:rsidR="00B4651D" w:rsidRPr="00B4651D" w:rsidRDefault="00B4651D" w:rsidP="00B4651D">
      <w:pPr>
        <w:numPr>
          <w:ilvl w:val="0"/>
          <w:numId w:val="8"/>
        </w:numPr>
        <w:autoSpaceDE w:val="0"/>
        <w:autoSpaceDN w:val="0"/>
        <w:adjustRightInd w:val="0"/>
        <w:spacing w:after="0" w:line="240" w:lineRule="auto"/>
        <w:ind w:firstLine="360"/>
        <w:jc w:val="both"/>
        <w:rPr>
          <w:rFonts w:ascii="Times New Roman" w:eastAsia="Calibri" w:hAnsi="Times New Roman" w:cs="Times New Roman"/>
          <w:color w:val="000000"/>
          <w:sz w:val="28"/>
          <w:szCs w:val="28"/>
          <w:lang w:eastAsia="uk-UA"/>
        </w:rPr>
      </w:pPr>
      <w:r w:rsidRPr="00B4651D">
        <w:rPr>
          <w:rFonts w:ascii="Times New Roman" w:eastAsia="Calibri" w:hAnsi="Times New Roman" w:cs="Times New Roman"/>
          <w:sz w:val="28"/>
          <w:szCs w:val="28"/>
          <w:lang w:eastAsia="uk-UA"/>
        </w:rPr>
        <w:t>правильно застосовувати заходи по зменшенню їх шкідливої діяльності; розрізняти рідкісних і зникаючих рибоїдних представників орнітофауни України.</w:t>
      </w:r>
    </w:p>
    <w:p w:rsidR="00B4651D" w:rsidRPr="00B4651D" w:rsidRDefault="00B4651D" w:rsidP="00B4651D">
      <w:pPr>
        <w:tabs>
          <w:tab w:val="left" w:pos="0"/>
          <w:tab w:val="left" w:pos="284"/>
        </w:tabs>
        <w:spacing w:after="120" w:line="240" w:lineRule="auto"/>
        <w:jc w:val="both"/>
        <w:rPr>
          <w:rFonts w:ascii="Times New Roman" w:eastAsia="Times New Roman" w:hAnsi="Times New Roman" w:cs="Times New Roman"/>
          <w:sz w:val="28"/>
          <w:szCs w:val="28"/>
          <w:lang w:eastAsia="ru-RU"/>
        </w:rPr>
      </w:pPr>
    </w:p>
    <w:p w:rsidR="00B4651D" w:rsidRPr="00B4651D" w:rsidRDefault="00B4651D" w:rsidP="00B4651D">
      <w:pPr>
        <w:tabs>
          <w:tab w:val="left" w:pos="0"/>
          <w:tab w:val="left" w:pos="284"/>
        </w:tabs>
        <w:spacing w:after="120" w:line="240" w:lineRule="auto"/>
        <w:jc w:val="both"/>
        <w:rPr>
          <w:rFonts w:ascii="Times New Roman" w:eastAsia="Calibri" w:hAnsi="Times New Roman" w:cs="Times New Roman"/>
          <w:b/>
          <w:bCs/>
          <w:sz w:val="28"/>
          <w:szCs w:val="28"/>
          <w:lang w:eastAsia="uk-UA"/>
        </w:rPr>
      </w:pPr>
      <w:r w:rsidRPr="00B4651D">
        <w:rPr>
          <w:rFonts w:ascii="Times New Roman" w:eastAsia="Times New Roman" w:hAnsi="Times New Roman" w:cs="Times New Roman"/>
          <w:sz w:val="28"/>
          <w:szCs w:val="28"/>
          <w:lang w:eastAsia="ru-RU"/>
        </w:rPr>
        <w:br w:type="page"/>
      </w:r>
    </w:p>
    <w:p w:rsidR="00B4651D" w:rsidRPr="00B4651D" w:rsidRDefault="00B4651D" w:rsidP="00B4651D">
      <w:pPr>
        <w:numPr>
          <w:ilvl w:val="0"/>
          <w:numId w:val="2"/>
        </w:numPr>
        <w:spacing w:after="120" w:line="240" w:lineRule="auto"/>
        <w:contextualSpacing/>
        <w:jc w:val="center"/>
        <w:rPr>
          <w:rFonts w:ascii="Times New Roman" w:eastAsia="Times New Roman" w:hAnsi="Times New Roman" w:cs="Times New Roman"/>
          <w:b/>
          <w:bCs/>
          <w:sz w:val="28"/>
          <w:szCs w:val="28"/>
          <w:lang w:eastAsia="ru-RU"/>
        </w:rPr>
      </w:pPr>
      <w:r w:rsidRPr="00B4651D">
        <w:rPr>
          <w:rFonts w:ascii="Times New Roman" w:eastAsia="Times New Roman" w:hAnsi="Times New Roman" w:cs="Times New Roman"/>
          <w:b/>
          <w:bCs/>
          <w:sz w:val="28"/>
          <w:szCs w:val="28"/>
          <w:lang w:eastAsia="ru-RU"/>
        </w:rPr>
        <w:lastRenderedPageBreak/>
        <w:t>Структура навчальної дисципліни</w:t>
      </w:r>
    </w:p>
    <w:p w:rsidR="00B4651D" w:rsidRPr="00B4651D" w:rsidRDefault="00B4651D" w:rsidP="00B4651D">
      <w:pPr>
        <w:spacing w:after="120" w:line="240" w:lineRule="auto"/>
        <w:ind w:left="360"/>
        <w:jc w:val="center"/>
        <w:rPr>
          <w:rFonts w:ascii="Times New Roman" w:eastAsia="Times New Roman" w:hAnsi="Times New Roman" w:cs="Times New Roman"/>
          <w:b/>
          <w:bCs/>
          <w:sz w:val="28"/>
          <w:szCs w:val="28"/>
          <w:lang w:eastAsia="ru-RU"/>
        </w:rPr>
      </w:pPr>
      <w:r w:rsidRPr="00B4651D">
        <w:rPr>
          <w:rFonts w:ascii="Times New Roman" w:eastAsia="Times New Roman" w:hAnsi="Times New Roman" w:cs="Times New Roman"/>
          <w:b/>
          <w:bCs/>
          <w:sz w:val="28"/>
          <w:szCs w:val="28"/>
          <w:lang w:eastAsia="ru-RU"/>
        </w:rPr>
        <w:t>3.1.Розподіл навчальних занять за розділами дисципліни</w:t>
      </w:r>
    </w:p>
    <w:tbl>
      <w:tblPr>
        <w:tblW w:w="470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637"/>
        <w:gridCol w:w="18"/>
        <w:gridCol w:w="21"/>
        <w:gridCol w:w="553"/>
        <w:gridCol w:w="17"/>
        <w:gridCol w:w="536"/>
        <w:gridCol w:w="19"/>
        <w:gridCol w:w="534"/>
        <w:gridCol w:w="553"/>
        <w:gridCol w:w="546"/>
        <w:gridCol w:w="8"/>
        <w:gridCol w:w="629"/>
        <w:gridCol w:w="6"/>
        <w:gridCol w:w="553"/>
        <w:gridCol w:w="553"/>
        <w:gridCol w:w="553"/>
        <w:gridCol w:w="379"/>
        <w:gridCol w:w="174"/>
        <w:gridCol w:w="553"/>
      </w:tblGrid>
      <w:tr w:rsidR="00B4651D" w:rsidRPr="00B4651D" w:rsidTr="00B4651D">
        <w:trPr>
          <w:cantSplit/>
        </w:trPr>
        <w:tc>
          <w:tcPr>
            <w:tcW w:w="1321" w:type="pct"/>
            <w:vMerge w:val="restar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Назви розділів</w:t>
            </w:r>
          </w:p>
        </w:tc>
        <w:tc>
          <w:tcPr>
            <w:tcW w:w="3679" w:type="pct"/>
            <w:gridSpan w:val="19"/>
            <w:tcBorders>
              <w:top w:val="single" w:sz="4" w:space="0" w:color="auto"/>
              <w:left w:val="single" w:sz="4" w:space="0" w:color="auto"/>
              <w:bottom w:val="single" w:sz="4" w:space="0" w:color="auto"/>
              <w:right w:val="single" w:sz="4" w:space="0" w:color="auto"/>
            </w:tcBorders>
            <w:hideMark/>
          </w:tcPr>
          <w:p w:rsidR="00B4651D" w:rsidRPr="00B4651D" w:rsidRDefault="00B4651D" w:rsidP="00F25976">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Кількість годин</w:t>
            </w:r>
            <w:bookmarkStart w:id="0" w:name="_GoBack"/>
            <w:bookmarkEnd w:id="0"/>
          </w:p>
        </w:tc>
      </w:tr>
      <w:tr w:rsidR="00B4651D" w:rsidRPr="00B4651D" w:rsidTr="00B4651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rPr>
                <w:rFonts w:ascii="Times New Roman" w:eastAsia="Times New Roman" w:hAnsi="Times New Roman" w:cs="Times New Roman"/>
                <w:sz w:val="28"/>
                <w:szCs w:val="28"/>
                <w:lang w:eastAsia="ru-RU"/>
              </w:rPr>
            </w:pPr>
          </w:p>
        </w:tc>
        <w:tc>
          <w:tcPr>
            <w:tcW w:w="1849" w:type="pct"/>
            <w:gridSpan w:val="11"/>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денна форма навчання (ДФН)</w:t>
            </w:r>
          </w:p>
        </w:tc>
        <w:tc>
          <w:tcPr>
            <w:tcW w:w="1830" w:type="pct"/>
            <w:gridSpan w:val="8"/>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заочна форма навчання (ЗФН)</w:t>
            </w:r>
          </w:p>
        </w:tc>
      </w:tr>
      <w:tr w:rsidR="00B4651D" w:rsidRPr="00B4651D" w:rsidTr="00B4651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rPr>
                <w:rFonts w:ascii="Times New Roman" w:eastAsia="Times New Roman" w:hAnsi="Times New Roman" w:cs="Times New Roman"/>
                <w:sz w:val="28"/>
                <w:szCs w:val="28"/>
                <w:lang w:eastAsia="ru-RU"/>
              </w:rPr>
            </w:pPr>
          </w:p>
        </w:tc>
        <w:tc>
          <w:tcPr>
            <w:tcW w:w="384" w:type="pct"/>
            <w:gridSpan w:val="3"/>
            <w:vMerge w:val="restart"/>
            <w:tcBorders>
              <w:top w:val="single" w:sz="4" w:space="0" w:color="auto"/>
              <w:left w:val="single" w:sz="4" w:space="0" w:color="auto"/>
              <w:bottom w:val="single" w:sz="4" w:space="0" w:color="auto"/>
              <w:right w:val="single" w:sz="4" w:space="0" w:color="auto"/>
            </w:tcBorders>
            <w:textDirection w:val="btLr"/>
            <w:hideMark/>
          </w:tcPr>
          <w:p w:rsidR="00B4651D" w:rsidRPr="00B4651D" w:rsidRDefault="00B4651D" w:rsidP="00B4651D">
            <w:pPr>
              <w:spacing w:after="0" w:line="240" w:lineRule="auto"/>
              <w:ind w:left="113" w:right="113"/>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 xml:space="preserve">усього </w:t>
            </w:r>
          </w:p>
        </w:tc>
        <w:tc>
          <w:tcPr>
            <w:tcW w:w="1465" w:type="pct"/>
            <w:gridSpan w:val="8"/>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у тому числі</w:t>
            </w:r>
          </w:p>
        </w:tc>
        <w:tc>
          <w:tcPr>
            <w:tcW w:w="366" w:type="pct"/>
            <w:gridSpan w:val="2"/>
            <w:vMerge w:val="restart"/>
            <w:tcBorders>
              <w:top w:val="single" w:sz="4" w:space="0" w:color="auto"/>
              <w:left w:val="single" w:sz="4" w:space="0" w:color="auto"/>
              <w:bottom w:val="single" w:sz="4" w:space="0" w:color="auto"/>
              <w:right w:val="single" w:sz="4" w:space="0" w:color="auto"/>
            </w:tcBorders>
            <w:textDirection w:val="btLr"/>
            <w:hideMark/>
          </w:tcPr>
          <w:p w:rsidR="00B4651D" w:rsidRPr="00B4651D" w:rsidRDefault="00B4651D" w:rsidP="00B4651D">
            <w:pPr>
              <w:spacing w:after="0" w:line="240" w:lineRule="auto"/>
              <w:ind w:left="113" w:right="113"/>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 xml:space="preserve">усього </w:t>
            </w:r>
          </w:p>
        </w:tc>
        <w:tc>
          <w:tcPr>
            <w:tcW w:w="1464" w:type="pct"/>
            <w:gridSpan w:val="6"/>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у тому числі</w:t>
            </w:r>
          </w:p>
        </w:tc>
      </w:tr>
      <w:tr w:rsidR="00B4651D" w:rsidRPr="00B4651D" w:rsidTr="00B4651D">
        <w:trPr>
          <w:cantSplit/>
          <w:trHeight w:val="12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rPr>
                <w:rFonts w:ascii="Times New Roman" w:eastAsia="Times New Roman" w:hAnsi="Times New Roman" w:cs="Times New Roman"/>
                <w:sz w:val="28"/>
                <w:szCs w:val="2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rPr>
                <w:rFonts w:ascii="Times New Roman" w:eastAsia="Times New Roman" w:hAnsi="Times New Roman" w:cs="Times New Roman"/>
                <w:sz w:val="28"/>
                <w:szCs w:val="28"/>
                <w:lang w:eastAsia="ru-RU"/>
              </w:rPr>
            </w:pPr>
          </w:p>
        </w:tc>
        <w:tc>
          <w:tcPr>
            <w:tcW w:w="267" w:type="pct"/>
            <w:tcBorders>
              <w:top w:val="single" w:sz="4" w:space="0" w:color="auto"/>
              <w:left w:val="single" w:sz="4" w:space="0" w:color="auto"/>
              <w:bottom w:val="single" w:sz="4" w:space="0" w:color="auto"/>
              <w:right w:val="single" w:sz="4" w:space="0" w:color="auto"/>
            </w:tcBorders>
            <w:textDirection w:val="btLr"/>
            <w:hideMark/>
          </w:tcPr>
          <w:p w:rsidR="00B4651D" w:rsidRPr="00B4651D" w:rsidRDefault="00B4651D" w:rsidP="00B4651D">
            <w:pPr>
              <w:spacing w:after="0" w:line="240" w:lineRule="auto"/>
              <w:ind w:left="113" w:right="113"/>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лекції</w:t>
            </w:r>
          </w:p>
        </w:tc>
        <w:tc>
          <w:tcPr>
            <w:tcW w:w="295" w:type="pct"/>
            <w:gridSpan w:val="2"/>
            <w:tcBorders>
              <w:top w:val="single" w:sz="4" w:space="0" w:color="auto"/>
              <w:left w:val="single" w:sz="4" w:space="0" w:color="auto"/>
              <w:bottom w:val="single" w:sz="4" w:space="0" w:color="auto"/>
              <w:right w:val="single" w:sz="4" w:space="0" w:color="auto"/>
            </w:tcBorders>
            <w:textDirection w:val="btLr"/>
            <w:hideMark/>
          </w:tcPr>
          <w:p w:rsidR="00B4651D" w:rsidRPr="00B4651D" w:rsidRDefault="00B4651D" w:rsidP="00B4651D">
            <w:pPr>
              <w:spacing w:after="0" w:line="240" w:lineRule="auto"/>
              <w:ind w:left="113" w:right="113"/>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практичні</w:t>
            </w:r>
          </w:p>
        </w:tc>
        <w:tc>
          <w:tcPr>
            <w:tcW w:w="311" w:type="pct"/>
            <w:gridSpan w:val="2"/>
            <w:tcBorders>
              <w:top w:val="single" w:sz="4" w:space="0" w:color="auto"/>
              <w:left w:val="single" w:sz="4" w:space="0" w:color="auto"/>
              <w:bottom w:val="single" w:sz="4" w:space="0" w:color="auto"/>
              <w:right w:val="single" w:sz="4" w:space="0" w:color="auto"/>
            </w:tcBorders>
            <w:textDirection w:val="btLr"/>
            <w:hideMark/>
          </w:tcPr>
          <w:p w:rsidR="00B4651D" w:rsidRPr="00B4651D" w:rsidRDefault="00B4651D" w:rsidP="00B4651D">
            <w:pPr>
              <w:spacing w:after="0" w:line="240" w:lineRule="auto"/>
              <w:ind w:left="113" w:right="113"/>
              <w:jc w:val="both"/>
              <w:rPr>
                <w:rFonts w:ascii="Times New Roman" w:eastAsia="Times New Roman" w:hAnsi="Times New Roman" w:cs="Times New Roman"/>
                <w:sz w:val="28"/>
                <w:szCs w:val="28"/>
                <w:lang w:eastAsia="ru-RU"/>
              </w:rPr>
            </w:pPr>
            <w:proofErr w:type="spellStart"/>
            <w:r w:rsidRPr="00B4651D">
              <w:rPr>
                <w:rFonts w:ascii="Times New Roman" w:eastAsia="Times New Roman" w:hAnsi="Times New Roman" w:cs="Times New Roman"/>
                <w:sz w:val="28"/>
                <w:szCs w:val="28"/>
                <w:lang w:eastAsia="ru-RU"/>
              </w:rPr>
              <w:t>лабор</w:t>
            </w:r>
            <w:proofErr w:type="spellEnd"/>
            <w:r w:rsidRPr="00B4651D">
              <w:rPr>
                <w:rFonts w:ascii="Times New Roman" w:eastAsia="Times New Roman" w:hAnsi="Times New Roman" w:cs="Times New Roman"/>
                <w:sz w:val="28"/>
                <w:szCs w:val="28"/>
                <w:lang w:eastAsia="ru-RU"/>
              </w:rPr>
              <w:t>.</w:t>
            </w:r>
          </w:p>
        </w:tc>
        <w:tc>
          <w:tcPr>
            <w:tcW w:w="295" w:type="pct"/>
            <w:tcBorders>
              <w:top w:val="single" w:sz="4" w:space="0" w:color="auto"/>
              <w:left w:val="single" w:sz="4" w:space="0" w:color="auto"/>
              <w:bottom w:val="single" w:sz="4" w:space="0" w:color="auto"/>
              <w:right w:val="single" w:sz="4" w:space="0" w:color="auto"/>
            </w:tcBorders>
            <w:textDirection w:val="btLr"/>
            <w:hideMark/>
          </w:tcPr>
          <w:p w:rsidR="00B4651D" w:rsidRPr="00B4651D" w:rsidRDefault="00B4651D" w:rsidP="00B4651D">
            <w:pPr>
              <w:spacing w:after="0" w:line="240" w:lineRule="auto"/>
              <w:ind w:left="113" w:right="113"/>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індивід.</w:t>
            </w:r>
          </w:p>
        </w:tc>
        <w:tc>
          <w:tcPr>
            <w:tcW w:w="297" w:type="pct"/>
            <w:gridSpan w:val="2"/>
            <w:tcBorders>
              <w:top w:val="single" w:sz="4" w:space="0" w:color="auto"/>
              <w:left w:val="single" w:sz="4" w:space="0" w:color="auto"/>
              <w:bottom w:val="single" w:sz="4" w:space="0" w:color="auto"/>
              <w:right w:val="single" w:sz="4" w:space="0" w:color="auto"/>
            </w:tcBorders>
            <w:textDirection w:val="btLr"/>
            <w:hideMark/>
          </w:tcPr>
          <w:p w:rsidR="00B4651D" w:rsidRPr="00B4651D" w:rsidRDefault="00B4651D" w:rsidP="00B4651D">
            <w:pPr>
              <w:spacing w:after="0" w:line="240" w:lineRule="auto"/>
              <w:ind w:left="113" w:right="113"/>
              <w:rPr>
                <w:rFonts w:ascii="Times New Roman" w:eastAsia="Times New Roman" w:hAnsi="Times New Roman" w:cs="Times New Roman"/>
                <w:sz w:val="28"/>
                <w:szCs w:val="28"/>
                <w:lang w:eastAsia="ru-RU"/>
              </w:rPr>
            </w:pPr>
            <w:proofErr w:type="spellStart"/>
            <w:r w:rsidRPr="00B4651D">
              <w:rPr>
                <w:rFonts w:ascii="Times New Roman" w:eastAsia="Times New Roman" w:hAnsi="Times New Roman" w:cs="Times New Roman"/>
                <w:sz w:val="28"/>
                <w:szCs w:val="28"/>
                <w:lang w:eastAsia="ru-RU"/>
              </w:rPr>
              <w:t>сам.роб</w:t>
            </w:r>
            <w:proofErr w:type="spellEnd"/>
            <w:r w:rsidRPr="00B4651D">
              <w:rPr>
                <w:rFonts w:ascii="Times New Roman" w:eastAsia="Times New Roman" w:hAnsi="Times New Roman" w:cs="Times New Roman"/>
                <w:sz w:val="28"/>
                <w:szCs w:val="28"/>
                <w:lang w:eastAsia="ru-RU"/>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rPr>
                <w:rFonts w:ascii="Times New Roman" w:eastAsia="Times New Roman" w:hAnsi="Times New Roman" w:cs="Times New Roman"/>
                <w:sz w:val="28"/>
                <w:szCs w:val="28"/>
                <w:lang w:eastAsia="ru-RU"/>
              </w:rPr>
            </w:pPr>
          </w:p>
        </w:tc>
        <w:tc>
          <w:tcPr>
            <w:tcW w:w="297" w:type="pct"/>
            <w:tcBorders>
              <w:top w:val="single" w:sz="4" w:space="0" w:color="auto"/>
              <w:left w:val="single" w:sz="4" w:space="0" w:color="auto"/>
              <w:bottom w:val="single" w:sz="4" w:space="0" w:color="auto"/>
              <w:right w:val="single" w:sz="4" w:space="0" w:color="auto"/>
            </w:tcBorders>
            <w:textDirection w:val="btLr"/>
            <w:hideMark/>
          </w:tcPr>
          <w:p w:rsidR="00B4651D" w:rsidRPr="00B4651D" w:rsidRDefault="00B4651D" w:rsidP="00B4651D">
            <w:pPr>
              <w:spacing w:after="0" w:line="240" w:lineRule="auto"/>
              <w:ind w:left="113" w:right="113"/>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 xml:space="preserve">лекції </w:t>
            </w:r>
          </w:p>
        </w:tc>
        <w:tc>
          <w:tcPr>
            <w:tcW w:w="294" w:type="pct"/>
            <w:tcBorders>
              <w:top w:val="single" w:sz="4" w:space="0" w:color="auto"/>
              <w:left w:val="single" w:sz="4" w:space="0" w:color="auto"/>
              <w:bottom w:val="single" w:sz="4" w:space="0" w:color="auto"/>
              <w:right w:val="single" w:sz="4" w:space="0" w:color="auto"/>
            </w:tcBorders>
            <w:textDirection w:val="btLr"/>
            <w:hideMark/>
          </w:tcPr>
          <w:p w:rsidR="00B4651D" w:rsidRPr="00B4651D" w:rsidRDefault="00B4651D" w:rsidP="00B4651D">
            <w:pPr>
              <w:spacing w:after="0" w:line="240" w:lineRule="auto"/>
              <w:ind w:left="113" w:right="113"/>
              <w:jc w:val="both"/>
              <w:rPr>
                <w:rFonts w:ascii="Times New Roman" w:eastAsia="Times New Roman" w:hAnsi="Times New Roman" w:cs="Times New Roman"/>
                <w:sz w:val="28"/>
                <w:szCs w:val="28"/>
                <w:lang w:eastAsia="ru-RU"/>
              </w:rPr>
            </w:pPr>
            <w:proofErr w:type="spellStart"/>
            <w:r w:rsidRPr="00B4651D">
              <w:rPr>
                <w:rFonts w:ascii="Times New Roman" w:eastAsia="Times New Roman" w:hAnsi="Times New Roman" w:cs="Times New Roman"/>
                <w:sz w:val="28"/>
                <w:szCs w:val="28"/>
                <w:lang w:eastAsia="ru-RU"/>
              </w:rPr>
              <w:t>практ</w:t>
            </w:r>
            <w:proofErr w:type="spellEnd"/>
          </w:p>
        </w:tc>
        <w:tc>
          <w:tcPr>
            <w:tcW w:w="295" w:type="pct"/>
            <w:tcBorders>
              <w:top w:val="single" w:sz="4" w:space="0" w:color="auto"/>
              <w:left w:val="single" w:sz="4" w:space="0" w:color="auto"/>
              <w:bottom w:val="single" w:sz="4" w:space="0" w:color="auto"/>
              <w:right w:val="single" w:sz="4" w:space="0" w:color="auto"/>
            </w:tcBorders>
            <w:textDirection w:val="btLr"/>
            <w:hideMark/>
          </w:tcPr>
          <w:p w:rsidR="00B4651D" w:rsidRPr="00B4651D" w:rsidRDefault="00B4651D" w:rsidP="00B4651D">
            <w:pPr>
              <w:spacing w:after="0" w:line="240" w:lineRule="auto"/>
              <w:ind w:left="113" w:right="113"/>
              <w:jc w:val="both"/>
              <w:rPr>
                <w:rFonts w:ascii="Times New Roman" w:eastAsia="Times New Roman" w:hAnsi="Times New Roman" w:cs="Times New Roman"/>
                <w:sz w:val="28"/>
                <w:szCs w:val="28"/>
                <w:lang w:eastAsia="ru-RU"/>
              </w:rPr>
            </w:pPr>
            <w:proofErr w:type="spellStart"/>
            <w:r w:rsidRPr="00B4651D">
              <w:rPr>
                <w:rFonts w:ascii="Times New Roman" w:eastAsia="Times New Roman" w:hAnsi="Times New Roman" w:cs="Times New Roman"/>
                <w:sz w:val="28"/>
                <w:szCs w:val="28"/>
                <w:lang w:eastAsia="ru-RU"/>
              </w:rPr>
              <w:t>лабор</w:t>
            </w:r>
            <w:proofErr w:type="spellEnd"/>
            <w:r w:rsidRPr="00B4651D">
              <w:rPr>
                <w:rFonts w:ascii="Times New Roman" w:eastAsia="Times New Roman" w:hAnsi="Times New Roman" w:cs="Times New Roman"/>
                <w:sz w:val="28"/>
                <w:szCs w:val="28"/>
                <w:lang w:eastAsia="ru-RU"/>
              </w:rPr>
              <w:t>.</w:t>
            </w:r>
          </w:p>
        </w:tc>
        <w:tc>
          <w:tcPr>
            <w:tcW w:w="294" w:type="pct"/>
            <w:gridSpan w:val="2"/>
            <w:tcBorders>
              <w:top w:val="single" w:sz="4" w:space="0" w:color="auto"/>
              <w:left w:val="single" w:sz="4" w:space="0" w:color="auto"/>
              <w:bottom w:val="single" w:sz="4" w:space="0" w:color="auto"/>
              <w:right w:val="single" w:sz="4" w:space="0" w:color="auto"/>
            </w:tcBorders>
            <w:textDirection w:val="btLr"/>
            <w:hideMark/>
          </w:tcPr>
          <w:p w:rsidR="00B4651D" w:rsidRPr="00B4651D" w:rsidRDefault="00B4651D" w:rsidP="00B4651D">
            <w:pPr>
              <w:spacing w:after="0" w:line="240" w:lineRule="auto"/>
              <w:ind w:left="113" w:right="113"/>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індивід.</w:t>
            </w:r>
          </w:p>
        </w:tc>
        <w:tc>
          <w:tcPr>
            <w:tcW w:w="283" w:type="pct"/>
            <w:tcBorders>
              <w:top w:val="single" w:sz="4" w:space="0" w:color="auto"/>
              <w:left w:val="single" w:sz="4" w:space="0" w:color="auto"/>
              <w:bottom w:val="single" w:sz="4" w:space="0" w:color="auto"/>
              <w:right w:val="single" w:sz="4" w:space="0" w:color="auto"/>
            </w:tcBorders>
            <w:textDirection w:val="btLr"/>
            <w:hideMark/>
          </w:tcPr>
          <w:p w:rsidR="00B4651D" w:rsidRPr="00B4651D" w:rsidRDefault="00B4651D" w:rsidP="00B4651D">
            <w:pPr>
              <w:spacing w:after="0" w:line="240" w:lineRule="auto"/>
              <w:ind w:left="113" w:right="113"/>
              <w:jc w:val="both"/>
              <w:rPr>
                <w:rFonts w:ascii="Times New Roman" w:eastAsia="Times New Roman" w:hAnsi="Times New Roman" w:cs="Times New Roman"/>
                <w:sz w:val="28"/>
                <w:szCs w:val="28"/>
                <w:lang w:eastAsia="ru-RU"/>
              </w:rPr>
            </w:pPr>
            <w:proofErr w:type="spellStart"/>
            <w:r w:rsidRPr="00B4651D">
              <w:rPr>
                <w:rFonts w:ascii="Times New Roman" w:eastAsia="Times New Roman" w:hAnsi="Times New Roman" w:cs="Times New Roman"/>
                <w:sz w:val="28"/>
                <w:szCs w:val="28"/>
                <w:lang w:eastAsia="ru-RU"/>
              </w:rPr>
              <w:t>сам.роб</w:t>
            </w:r>
            <w:proofErr w:type="spellEnd"/>
            <w:r w:rsidRPr="00B4651D">
              <w:rPr>
                <w:rFonts w:ascii="Times New Roman" w:eastAsia="Times New Roman" w:hAnsi="Times New Roman" w:cs="Times New Roman"/>
                <w:sz w:val="28"/>
                <w:szCs w:val="28"/>
                <w:lang w:eastAsia="ru-RU"/>
              </w:rPr>
              <w:t>.</w:t>
            </w:r>
          </w:p>
        </w:tc>
      </w:tr>
      <w:tr w:rsidR="00B4651D" w:rsidRPr="00B4651D" w:rsidTr="00B4651D">
        <w:tc>
          <w:tcPr>
            <w:tcW w:w="1321"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Cs/>
                <w:sz w:val="28"/>
                <w:szCs w:val="28"/>
                <w:lang w:eastAsia="ru-RU"/>
              </w:rPr>
            </w:pPr>
            <w:r w:rsidRPr="00B4651D">
              <w:rPr>
                <w:rFonts w:ascii="Times New Roman" w:eastAsia="Times New Roman" w:hAnsi="Times New Roman" w:cs="Times New Roman"/>
                <w:bCs/>
                <w:sz w:val="28"/>
                <w:szCs w:val="28"/>
                <w:lang w:eastAsia="ru-RU"/>
              </w:rPr>
              <w:t>1</w:t>
            </w:r>
          </w:p>
        </w:tc>
        <w:tc>
          <w:tcPr>
            <w:tcW w:w="384" w:type="pct"/>
            <w:gridSpan w:val="3"/>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Cs/>
                <w:sz w:val="28"/>
                <w:szCs w:val="28"/>
                <w:lang w:eastAsia="ru-RU"/>
              </w:rPr>
            </w:pPr>
            <w:r w:rsidRPr="00B4651D">
              <w:rPr>
                <w:rFonts w:ascii="Times New Roman" w:eastAsia="Times New Roman" w:hAnsi="Times New Roman" w:cs="Times New Roman"/>
                <w:bCs/>
                <w:sz w:val="28"/>
                <w:szCs w:val="28"/>
                <w:lang w:eastAsia="ru-RU"/>
              </w:rPr>
              <w:t>2</w:t>
            </w:r>
          </w:p>
        </w:tc>
        <w:tc>
          <w:tcPr>
            <w:tcW w:w="267"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Cs/>
                <w:sz w:val="28"/>
                <w:szCs w:val="28"/>
                <w:lang w:eastAsia="ru-RU"/>
              </w:rPr>
            </w:pPr>
            <w:r w:rsidRPr="00B4651D">
              <w:rPr>
                <w:rFonts w:ascii="Times New Roman" w:eastAsia="Times New Roman" w:hAnsi="Times New Roman" w:cs="Times New Roman"/>
                <w:bCs/>
                <w:sz w:val="28"/>
                <w:szCs w:val="28"/>
                <w:lang w:eastAsia="ru-RU"/>
              </w:rPr>
              <w:t>3</w:t>
            </w:r>
          </w:p>
        </w:tc>
        <w:tc>
          <w:tcPr>
            <w:tcW w:w="295"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Cs/>
                <w:sz w:val="28"/>
                <w:szCs w:val="28"/>
                <w:lang w:eastAsia="ru-RU"/>
              </w:rPr>
            </w:pPr>
            <w:r w:rsidRPr="00B4651D">
              <w:rPr>
                <w:rFonts w:ascii="Times New Roman" w:eastAsia="Times New Roman" w:hAnsi="Times New Roman" w:cs="Times New Roman"/>
                <w:bCs/>
                <w:sz w:val="28"/>
                <w:szCs w:val="28"/>
                <w:lang w:eastAsia="ru-RU"/>
              </w:rPr>
              <w:t>4</w:t>
            </w:r>
          </w:p>
        </w:tc>
        <w:tc>
          <w:tcPr>
            <w:tcW w:w="311"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Cs/>
                <w:sz w:val="28"/>
                <w:szCs w:val="28"/>
                <w:lang w:eastAsia="ru-RU"/>
              </w:rPr>
            </w:pPr>
            <w:r w:rsidRPr="00B4651D">
              <w:rPr>
                <w:rFonts w:ascii="Times New Roman" w:eastAsia="Times New Roman" w:hAnsi="Times New Roman" w:cs="Times New Roman"/>
                <w:bCs/>
                <w:sz w:val="28"/>
                <w:szCs w:val="28"/>
                <w:lang w:eastAsia="ru-RU"/>
              </w:rPr>
              <w:t>5</w:t>
            </w:r>
          </w:p>
        </w:tc>
        <w:tc>
          <w:tcPr>
            <w:tcW w:w="295"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Cs/>
                <w:sz w:val="28"/>
                <w:szCs w:val="28"/>
                <w:lang w:eastAsia="ru-RU"/>
              </w:rPr>
            </w:pPr>
            <w:r w:rsidRPr="00B4651D">
              <w:rPr>
                <w:rFonts w:ascii="Times New Roman" w:eastAsia="Times New Roman" w:hAnsi="Times New Roman" w:cs="Times New Roman"/>
                <w:bCs/>
                <w:sz w:val="28"/>
                <w:szCs w:val="28"/>
                <w:lang w:eastAsia="ru-RU"/>
              </w:rPr>
              <w:t>6</w:t>
            </w:r>
          </w:p>
        </w:tc>
        <w:tc>
          <w:tcPr>
            <w:tcW w:w="297"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Cs/>
                <w:sz w:val="28"/>
                <w:szCs w:val="28"/>
                <w:lang w:eastAsia="ru-RU"/>
              </w:rPr>
            </w:pPr>
            <w:r w:rsidRPr="00B4651D">
              <w:rPr>
                <w:rFonts w:ascii="Times New Roman" w:eastAsia="Times New Roman" w:hAnsi="Times New Roman" w:cs="Times New Roman"/>
                <w:bCs/>
                <w:sz w:val="28"/>
                <w:szCs w:val="28"/>
                <w:lang w:eastAsia="ru-RU"/>
              </w:rPr>
              <w:t>7</w:t>
            </w:r>
          </w:p>
        </w:tc>
        <w:tc>
          <w:tcPr>
            <w:tcW w:w="366"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Cs/>
                <w:sz w:val="28"/>
                <w:szCs w:val="28"/>
                <w:lang w:eastAsia="ru-RU"/>
              </w:rPr>
            </w:pPr>
            <w:r w:rsidRPr="00B4651D">
              <w:rPr>
                <w:rFonts w:ascii="Times New Roman" w:eastAsia="Times New Roman" w:hAnsi="Times New Roman" w:cs="Times New Roman"/>
                <w:bCs/>
                <w:sz w:val="28"/>
                <w:szCs w:val="28"/>
                <w:lang w:eastAsia="ru-RU"/>
              </w:rPr>
              <w:t>8</w:t>
            </w:r>
          </w:p>
        </w:tc>
        <w:tc>
          <w:tcPr>
            <w:tcW w:w="297"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Cs/>
                <w:sz w:val="28"/>
                <w:szCs w:val="28"/>
                <w:lang w:eastAsia="ru-RU"/>
              </w:rPr>
            </w:pPr>
            <w:r w:rsidRPr="00B4651D">
              <w:rPr>
                <w:rFonts w:ascii="Times New Roman" w:eastAsia="Times New Roman" w:hAnsi="Times New Roman" w:cs="Times New Roman"/>
                <w:bCs/>
                <w:sz w:val="28"/>
                <w:szCs w:val="28"/>
                <w:lang w:eastAsia="ru-RU"/>
              </w:rPr>
              <w:t>9</w:t>
            </w:r>
          </w:p>
        </w:tc>
        <w:tc>
          <w:tcPr>
            <w:tcW w:w="294"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Cs/>
                <w:sz w:val="28"/>
                <w:szCs w:val="28"/>
                <w:lang w:eastAsia="ru-RU"/>
              </w:rPr>
            </w:pPr>
            <w:r w:rsidRPr="00B4651D">
              <w:rPr>
                <w:rFonts w:ascii="Times New Roman" w:eastAsia="Times New Roman" w:hAnsi="Times New Roman" w:cs="Times New Roman"/>
                <w:bCs/>
                <w:sz w:val="28"/>
                <w:szCs w:val="28"/>
                <w:lang w:eastAsia="ru-RU"/>
              </w:rPr>
              <w:t>10</w:t>
            </w:r>
          </w:p>
        </w:tc>
        <w:tc>
          <w:tcPr>
            <w:tcW w:w="295"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Cs/>
                <w:sz w:val="28"/>
                <w:szCs w:val="28"/>
                <w:lang w:eastAsia="ru-RU"/>
              </w:rPr>
            </w:pPr>
            <w:r w:rsidRPr="00B4651D">
              <w:rPr>
                <w:rFonts w:ascii="Times New Roman" w:eastAsia="Times New Roman" w:hAnsi="Times New Roman" w:cs="Times New Roman"/>
                <w:bCs/>
                <w:sz w:val="28"/>
                <w:szCs w:val="28"/>
                <w:lang w:eastAsia="ru-RU"/>
              </w:rPr>
              <w:t>11</w:t>
            </w:r>
          </w:p>
        </w:tc>
        <w:tc>
          <w:tcPr>
            <w:tcW w:w="294"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Cs/>
                <w:sz w:val="28"/>
                <w:szCs w:val="28"/>
                <w:lang w:eastAsia="ru-RU"/>
              </w:rPr>
            </w:pPr>
            <w:r w:rsidRPr="00B4651D">
              <w:rPr>
                <w:rFonts w:ascii="Times New Roman" w:eastAsia="Times New Roman" w:hAnsi="Times New Roman" w:cs="Times New Roman"/>
                <w:bCs/>
                <w:sz w:val="28"/>
                <w:szCs w:val="28"/>
                <w:lang w:eastAsia="ru-RU"/>
              </w:rPr>
              <w:t>12</w:t>
            </w:r>
          </w:p>
        </w:tc>
        <w:tc>
          <w:tcPr>
            <w:tcW w:w="283"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Cs/>
                <w:sz w:val="28"/>
                <w:szCs w:val="28"/>
                <w:lang w:eastAsia="ru-RU"/>
              </w:rPr>
            </w:pPr>
            <w:r w:rsidRPr="00B4651D">
              <w:rPr>
                <w:rFonts w:ascii="Times New Roman" w:eastAsia="Times New Roman" w:hAnsi="Times New Roman" w:cs="Times New Roman"/>
                <w:bCs/>
                <w:sz w:val="28"/>
                <w:szCs w:val="28"/>
                <w:lang w:eastAsia="ru-RU"/>
              </w:rPr>
              <w:t>13</w:t>
            </w:r>
          </w:p>
        </w:tc>
      </w:tr>
      <w:tr w:rsidR="00B4651D" w:rsidRPr="00B4651D" w:rsidTr="00B4651D">
        <w:trPr>
          <w:cantSplit/>
        </w:trPr>
        <w:tc>
          <w:tcPr>
            <w:tcW w:w="5000" w:type="pct"/>
            <w:gridSpan w:val="20"/>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tabs>
                <w:tab w:val="left" w:pos="284"/>
                <w:tab w:val="left" w:pos="567"/>
              </w:tabs>
              <w:spacing w:after="0" w:line="240" w:lineRule="auto"/>
              <w:jc w:val="center"/>
              <w:rPr>
                <w:rFonts w:ascii="Times New Roman" w:eastAsia="Calibri" w:hAnsi="Times New Roman" w:cs="Times New Roman"/>
                <w:b/>
                <w:bCs/>
                <w:sz w:val="28"/>
                <w:szCs w:val="28"/>
              </w:rPr>
            </w:pPr>
            <w:r w:rsidRPr="00B4651D">
              <w:rPr>
                <w:rFonts w:ascii="Times New Roman" w:eastAsia="Times New Roman" w:hAnsi="Times New Roman" w:cs="Times New Roman"/>
                <w:b/>
                <w:bCs/>
                <w:sz w:val="28"/>
                <w:szCs w:val="28"/>
                <w:lang w:eastAsia="ru-RU"/>
              </w:rPr>
              <w:t xml:space="preserve">Розділ 1. </w:t>
            </w:r>
            <w:r w:rsidRPr="00B4651D">
              <w:rPr>
                <w:rFonts w:ascii="Times New Roman" w:eastAsia="Calibri" w:hAnsi="Times New Roman" w:cs="Times New Roman"/>
                <w:b/>
                <w:bCs/>
                <w:sz w:val="28"/>
                <w:szCs w:val="28"/>
              </w:rPr>
              <w:t>Загальна характеристика та біологічні особливості</w:t>
            </w:r>
          </w:p>
          <w:p w:rsidR="00B4651D" w:rsidRPr="00B4651D" w:rsidRDefault="00B4651D" w:rsidP="00B4651D">
            <w:pPr>
              <w:spacing w:after="0" w:line="240" w:lineRule="auto"/>
              <w:jc w:val="center"/>
              <w:rPr>
                <w:rFonts w:ascii="Times New Roman" w:eastAsia="Times New Roman" w:hAnsi="Times New Roman" w:cs="Times New Roman"/>
                <w:b/>
                <w:bCs/>
                <w:sz w:val="28"/>
                <w:szCs w:val="28"/>
                <w:lang w:eastAsia="ru-RU"/>
              </w:rPr>
            </w:pPr>
            <w:r w:rsidRPr="00B4651D">
              <w:rPr>
                <w:rFonts w:ascii="Times New Roman" w:eastAsia="Calibri" w:hAnsi="Times New Roman" w:cs="Times New Roman"/>
                <w:b/>
                <w:bCs/>
                <w:sz w:val="28"/>
                <w:szCs w:val="28"/>
              </w:rPr>
              <w:t>рибоїдних птахів України</w:t>
            </w:r>
            <w:r w:rsidRPr="00B4651D">
              <w:rPr>
                <w:rFonts w:ascii="Times New Roman" w:eastAsia="Calibri" w:hAnsi="Times New Roman" w:cs="Times New Roman"/>
                <w:b/>
                <w:i/>
                <w:sz w:val="28"/>
                <w:szCs w:val="28"/>
                <w:lang w:eastAsia="ru-RU"/>
              </w:rPr>
              <w:t>.</w:t>
            </w:r>
          </w:p>
        </w:tc>
      </w:tr>
      <w:tr w:rsidR="00B4651D" w:rsidRPr="00B4651D" w:rsidTr="00B4651D">
        <w:trPr>
          <w:cantSplit/>
        </w:trPr>
        <w:tc>
          <w:tcPr>
            <w:tcW w:w="5000" w:type="pct"/>
            <w:gridSpan w:val="20"/>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r>
      <w:tr w:rsidR="00B4651D" w:rsidRPr="00B4651D" w:rsidTr="00B4651D">
        <w:tc>
          <w:tcPr>
            <w:tcW w:w="1321"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rPr>
                <w:rFonts w:ascii="Times New Roman" w:eastAsia="Times New Roman" w:hAnsi="Times New Roman" w:cs="Times New Roman"/>
                <w:sz w:val="28"/>
                <w:szCs w:val="28"/>
                <w:lang w:eastAsia="ru-RU"/>
              </w:rPr>
            </w:pPr>
            <w:r w:rsidRPr="00B4651D">
              <w:rPr>
                <w:rFonts w:ascii="Times New Roman" w:eastAsia="Times New Roman" w:hAnsi="Times New Roman" w:cs="Times New Roman"/>
                <w:bCs/>
                <w:sz w:val="28"/>
                <w:szCs w:val="28"/>
                <w:lang w:eastAsia="ru-RU"/>
              </w:rPr>
              <w:t>Тема 1.</w:t>
            </w:r>
            <w:r w:rsidRPr="00B4651D">
              <w:rPr>
                <w:rFonts w:ascii="Times New Roman" w:eastAsia="Calibri" w:hAnsi="Times New Roman" w:cs="Times New Roman"/>
                <w:sz w:val="28"/>
                <w:szCs w:val="28"/>
                <w:lang w:eastAsia="uk-UA"/>
              </w:rPr>
              <w:t xml:space="preserve"> Орнітофауна України. </w:t>
            </w:r>
          </w:p>
        </w:tc>
        <w:tc>
          <w:tcPr>
            <w:tcW w:w="384" w:type="pct"/>
            <w:gridSpan w:val="3"/>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20</w:t>
            </w:r>
          </w:p>
        </w:tc>
        <w:tc>
          <w:tcPr>
            <w:tcW w:w="267"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2</w:t>
            </w:r>
          </w:p>
        </w:tc>
        <w:tc>
          <w:tcPr>
            <w:tcW w:w="295" w:type="pct"/>
            <w:gridSpan w:val="2"/>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311"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4</w:t>
            </w:r>
          </w:p>
        </w:tc>
        <w:tc>
          <w:tcPr>
            <w:tcW w:w="295"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297"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14</w:t>
            </w:r>
          </w:p>
        </w:tc>
        <w:tc>
          <w:tcPr>
            <w:tcW w:w="366"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20</w:t>
            </w:r>
          </w:p>
        </w:tc>
        <w:tc>
          <w:tcPr>
            <w:tcW w:w="297"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w:t>
            </w:r>
          </w:p>
        </w:tc>
        <w:tc>
          <w:tcPr>
            <w:tcW w:w="294"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w:t>
            </w:r>
          </w:p>
        </w:tc>
        <w:tc>
          <w:tcPr>
            <w:tcW w:w="201"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376"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18</w:t>
            </w:r>
          </w:p>
        </w:tc>
      </w:tr>
      <w:tr w:rsidR="00B4651D" w:rsidRPr="00B4651D" w:rsidTr="00B4651D">
        <w:tc>
          <w:tcPr>
            <w:tcW w:w="1321"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Calibri" w:hAnsi="Times New Roman" w:cs="Times New Roman"/>
                <w:sz w:val="28"/>
                <w:szCs w:val="28"/>
                <w:lang w:eastAsia="uk-UA"/>
              </w:rPr>
              <w:t xml:space="preserve">Тема 2. Загальна характеристика рибоїдних птахів. </w:t>
            </w:r>
          </w:p>
        </w:tc>
        <w:tc>
          <w:tcPr>
            <w:tcW w:w="384" w:type="pct"/>
            <w:gridSpan w:val="3"/>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28</w:t>
            </w:r>
          </w:p>
        </w:tc>
        <w:tc>
          <w:tcPr>
            <w:tcW w:w="267"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8</w:t>
            </w:r>
          </w:p>
        </w:tc>
        <w:tc>
          <w:tcPr>
            <w:tcW w:w="295" w:type="pct"/>
            <w:gridSpan w:val="2"/>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311"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6</w:t>
            </w:r>
          </w:p>
        </w:tc>
        <w:tc>
          <w:tcPr>
            <w:tcW w:w="295"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297"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14</w:t>
            </w:r>
          </w:p>
        </w:tc>
        <w:tc>
          <w:tcPr>
            <w:tcW w:w="366"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28</w:t>
            </w:r>
          </w:p>
        </w:tc>
        <w:tc>
          <w:tcPr>
            <w:tcW w:w="297"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294"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w:t>
            </w:r>
          </w:p>
        </w:tc>
        <w:tc>
          <w:tcPr>
            <w:tcW w:w="201"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376"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27</w:t>
            </w:r>
          </w:p>
        </w:tc>
      </w:tr>
      <w:tr w:rsidR="00B4651D" w:rsidRPr="00B4651D" w:rsidTr="00B4651D">
        <w:tc>
          <w:tcPr>
            <w:tcW w:w="1321"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Cs/>
                <w:sz w:val="28"/>
                <w:szCs w:val="28"/>
                <w:lang w:eastAsia="ru-RU"/>
              </w:rPr>
            </w:pPr>
            <w:r w:rsidRPr="00B4651D">
              <w:rPr>
                <w:rFonts w:ascii="Times New Roman" w:eastAsia="Calibri" w:hAnsi="Times New Roman" w:cs="Times New Roman"/>
                <w:sz w:val="28"/>
                <w:szCs w:val="28"/>
                <w:lang w:eastAsia="uk-UA"/>
              </w:rPr>
              <w:t>Тема 3.</w:t>
            </w:r>
            <w:r w:rsidRPr="00B4651D">
              <w:rPr>
                <w:rFonts w:ascii="Times New Roman" w:eastAsia="Calibri" w:hAnsi="Times New Roman" w:cs="Times New Roman"/>
                <w:b/>
                <w:sz w:val="28"/>
                <w:szCs w:val="28"/>
                <w:lang w:eastAsia="uk-UA"/>
              </w:rPr>
              <w:t xml:space="preserve"> </w:t>
            </w:r>
            <w:r w:rsidRPr="00B4651D">
              <w:rPr>
                <w:rFonts w:ascii="Times New Roman" w:eastAsia="Calibri" w:hAnsi="Times New Roman" w:cs="Times New Roman"/>
                <w:sz w:val="28"/>
                <w:szCs w:val="28"/>
                <w:lang w:eastAsia="uk-UA"/>
              </w:rPr>
              <w:t xml:space="preserve">Значення </w:t>
            </w:r>
            <w:proofErr w:type="spellStart"/>
            <w:r w:rsidRPr="00B4651D">
              <w:rPr>
                <w:rFonts w:ascii="Times New Roman" w:eastAsia="Calibri" w:hAnsi="Times New Roman" w:cs="Times New Roman"/>
                <w:sz w:val="28"/>
                <w:szCs w:val="28"/>
                <w:lang w:eastAsia="uk-UA"/>
              </w:rPr>
              <w:t>птахів-іхтіофагів</w:t>
            </w:r>
            <w:proofErr w:type="spellEnd"/>
            <w:r w:rsidRPr="00B4651D">
              <w:rPr>
                <w:rFonts w:ascii="Times New Roman" w:eastAsia="Calibri" w:hAnsi="Times New Roman" w:cs="Times New Roman"/>
                <w:sz w:val="28"/>
                <w:szCs w:val="28"/>
                <w:lang w:eastAsia="uk-UA"/>
              </w:rPr>
              <w:t xml:space="preserve"> у рибному господарстві. </w:t>
            </w:r>
          </w:p>
        </w:tc>
        <w:tc>
          <w:tcPr>
            <w:tcW w:w="384" w:type="pct"/>
            <w:gridSpan w:val="3"/>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12</w:t>
            </w:r>
          </w:p>
        </w:tc>
        <w:tc>
          <w:tcPr>
            <w:tcW w:w="267"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2</w:t>
            </w:r>
          </w:p>
        </w:tc>
        <w:tc>
          <w:tcPr>
            <w:tcW w:w="295" w:type="pct"/>
            <w:gridSpan w:val="2"/>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311"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4</w:t>
            </w:r>
          </w:p>
        </w:tc>
        <w:tc>
          <w:tcPr>
            <w:tcW w:w="295"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297"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6</w:t>
            </w:r>
          </w:p>
        </w:tc>
        <w:tc>
          <w:tcPr>
            <w:tcW w:w="366"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12</w:t>
            </w:r>
          </w:p>
        </w:tc>
        <w:tc>
          <w:tcPr>
            <w:tcW w:w="297"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w:t>
            </w:r>
          </w:p>
        </w:tc>
        <w:tc>
          <w:tcPr>
            <w:tcW w:w="294"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2</w:t>
            </w:r>
          </w:p>
        </w:tc>
        <w:tc>
          <w:tcPr>
            <w:tcW w:w="201"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376"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9</w:t>
            </w:r>
          </w:p>
        </w:tc>
      </w:tr>
      <w:tr w:rsidR="00B4651D" w:rsidRPr="00B4651D" w:rsidTr="00B4651D">
        <w:tc>
          <w:tcPr>
            <w:tcW w:w="1321"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bCs/>
                <w:sz w:val="28"/>
                <w:szCs w:val="28"/>
                <w:lang w:eastAsia="ru-RU"/>
              </w:rPr>
            </w:pPr>
            <w:r w:rsidRPr="00B4651D">
              <w:rPr>
                <w:rFonts w:ascii="Times New Roman" w:eastAsia="Times New Roman" w:hAnsi="Times New Roman" w:cs="Times New Roman"/>
                <w:b/>
                <w:bCs/>
                <w:sz w:val="28"/>
                <w:szCs w:val="28"/>
                <w:lang w:eastAsia="ru-RU"/>
              </w:rPr>
              <w:t>Разом за розділом</w:t>
            </w:r>
          </w:p>
        </w:tc>
        <w:tc>
          <w:tcPr>
            <w:tcW w:w="384" w:type="pct"/>
            <w:gridSpan w:val="3"/>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60</w:t>
            </w:r>
          </w:p>
        </w:tc>
        <w:tc>
          <w:tcPr>
            <w:tcW w:w="267"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12</w:t>
            </w:r>
          </w:p>
        </w:tc>
        <w:tc>
          <w:tcPr>
            <w:tcW w:w="295" w:type="pct"/>
            <w:gridSpan w:val="2"/>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p>
        </w:tc>
        <w:tc>
          <w:tcPr>
            <w:tcW w:w="311"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14</w:t>
            </w:r>
          </w:p>
        </w:tc>
        <w:tc>
          <w:tcPr>
            <w:tcW w:w="295"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p>
        </w:tc>
        <w:tc>
          <w:tcPr>
            <w:tcW w:w="297"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34</w:t>
            </w:r>
          </w:p>
        </w:tc>
        <w:tc>
          <w:tcPr>
            <w:tcW w:w="366"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60</w:t>
            </w:r>
          </w:p>
        </w:tc>
        <w:tc>
          <w:tcPr>
            <w:tcW w:w="297"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2</w:t>
            </w:r>
          </w:p>
        </w:tc>
        <w:tc>
          <w:tcPr>
            <w:tcW w:w="294"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4</w:t>
            </w:r>
          </w:p>
        </w:tc>
        <w:tc>
          <w:tcPr>
            <w:tcW w:w="201"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p>
        </w:tc>
        <w:tc>
          <w:tcPr>
            <w:tcW w:w="376"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54</w:t>
            </w:r>
          </w:p>
        </w:tc>
      </w:tr>
      <w:tr w:rsidR="00B4651D" w:rsidRPr="00B4651D" w:rsidTr="00B4651D">
        <w:trPr>
          <w:cantSplit/>
        </w:trPr>
        <w:tc>
          <w:tcPr>
            <w:tcW w:w="5000" w:type="pct"/>
            <w:gridSpan w:val="20"/>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b/>
                <w:bCs/>
                <w:sz w:val="28"/>
                <w:szCs w:val="28"/>
                <w:lang w:eastAsia="ru-RU"/>
              </w:rPr>
              <w:t>Розділ 2.</w:t>
            </w:r>
            <w:r w:rsidRPr="00B4651D">
              <w:rPr>
                <w:rFonts w:ascii="Times New Roman" w:eastAsia="Times New Roman" w:hAnsi="Times New Roman" w:cs="Times New Roman"/>
                <w:sz w:val="28"/>
                <w:szCs w:val="28"/>
                <w:lang w:eastAsia="ru-RU"/>
              </w:rPr>
              <w:t xml:space="preserve"> </w:t>
            </w:r>
            <w:proofErr w:type="spellStart"/>
            <w:r w:rsidRPr="00B4651D">
              <w:rPr>
                <w:rFonts w:ascii="Times New Roman" w:eastAsia="Calibri" w:hAnsi="Times New Roman" w:cs="Times New Roman"/>
                <w:b/>
                <w:bCs/>
                <w:sz w:val="28"/>
                <w:szCs w:val="28"/>
                <w:lang w:eastAsia="uk-UA"/>
              </w:rPr>
              <w:t>Еколого-біологічна</w:t>
            </w:r>
            <w:proofErr w:type="spellEnd"/>
            <w:r w:rsidRPr="00B4651D">
              <w:rPr>
                <w:rFonts w:ascii="Times New Roman" w:eastAsia="Calibri" w:hAnsi="Times New Roman" w:cs="Times New Roman"/>
                <w:b/>
                <w:bCs/>
                <w:sz w:val="28"/>
                <w:szCs w:val="28"/>
                <w:lang w:eastAsia="uk-UA"/>
              </w:rPr>
              <w:t xml:space="preserve"> характеристика окремих таксономічних груп рибоїдних птахів</w:t>
            </w:r>
            <w:r w:rsidRPr="00B4651D">
              <w:rPr>
                <w:rFonts w:ascii="Times New Roman" w:eastAsia="Calibri" w:hAnsi="Times New Roman" w:cs="Times New Roman"/>
                <w:b/>
                <w:i/>
                <w:sz w:val="28"/>
                <w:szCs w:val="28"/>
                <w:lang w:eastAsia="uk-UA"/>
              </w:rPr>
              <w:t>.</w:t>
            </w:r>
          </w:p>
        </w:tc>
      </w:tr>
      <w:tr w:rsidR="00B4651D" w:rsidRPr="00B4651D" w:rsidTr="00B4651D">
        <w:tc>
          <w:tcPr>
            <w:tcW w:w="1321"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Calibri" w:hAnsi="Times New Roman" w:cs="Times New Roman"/>
                <w:color w:val="222222"/>
                <w:sz w:val="28"/>
                <w:szCs w:val="28"/>
                <w:shd w:val="clear" w:color="auto" w:fill="FFFFFF"/>
              </w:rPr>
              <w:t>Тема 1. Птахи біля водного та водного середовища</w:t>
            </w:r>
          </w:p>
        </w:tc>
        <w:tc>
          <w:tcPr>
            <w:tcW w:w="358"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26</w:t>
            </w:r>
          </w:p>
        </w:tc>
        <w:tc>
          <w:tcPr>
            <w:tcW w:w="293" w:type="pct"/>
            <w:gridSpan w:val="3"/>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6</w:t>
            </w:r>
          </w:p>
        </w:tc>
        <w:tc>
          <w:tcPr>
            <w:tcW w:w="295" w:type="pct"/>
            <w:gridSpan w:val="2"/>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311"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10</w:t>
            </w:r>
          </w:p>
        </w:tc>
        <w:tc>
          <w:tcPr>
            <w:tcW w:w="295"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293"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10</w:t>
            </w:r>
          </w:p>
        </w:tc>
        <w:tc>
          <w:tcPr>
            <w:tcW w:w="366"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26</w:t>
            </w:r>
          </w:p>
        </w:tc>
        <w:tc>
          <w:tcPr>
            <w:tcW w:w="301"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w:t>
            </w:r>
          </w:p>
        </w:tc>
        <w:tc>
          <w:tcPr>
            <w:tcW w:w="294"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2</w:t>
            </w:r>
          </w:p>
        </w:tc>
        <w:tc>
          <w:tcPr>
            <w:tcW w:w="201"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376"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23</w:t>
            </w:r>
          </w:p>
        </w:tc>
      </w:tr>
      <w:tr w:rsidR="00B4651D" w:rsidRPr="00B4651D" w:rsidTr="00B4651D">
        <w:tc>
          <w:tcPr>
            <w:tcW w:w="1321"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bCs/>
                <w:sz w:val="28"/>
                <w:szCs w:val="28"/>
                <w:lang w:eastAsia="ru-RU"/>
              </w:rPr>
              <w:t xml:space="preserve">Тема 2. </w:t>
            </w:r>
            <w:r w:rsidRPr="00B4651D">
              <w:rPr>
                <w:rFonts w:ascii="Times New Roman" w:eastAsia="Times New Roman" w:hAnsi="Times New Roman" w:cs="Times New Roman"/>
                <w:bCs/>
                <w:iCs/>
                <w:color w:val="000000"/>
                <w:sz w:val="28"/>
                <w:szCs w:val="28"/>
                <w:lang w:eastAsia="uk-UA"/>
              </w:rPr>
              <w:t>Морські птахи</w:t>
            </w:r>
          </w:p>
        </w:tc>
        <w:tc>
          <w:tcPr>
            <w:tcW w:w="358"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18</w:t>
            </w:r>
          </w:p>
        </w:tc>
        <w:tc>
          <w:tcPr>
            <w:tcW w:w="293" w:type="pct"/>
            <w:gridSpan w:val="3"/>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6</w:t>
            </w:r>
          </w:p>
        </w:tc>
        <w:tc>
          <w:tcPr>
            <w:tcW w:w="295" w:type="pct"/>
            <w:gridSpan w:val="2"/>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311"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8</w:t>
            </w:r>
          </w:p>
        </w:tc>
        <w:tc>
          <w:tcPr>
            <w:tcW w:w="295"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293"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4</w:t>
            </w:r>
          </w:p>
        </w:tc>
        <w:tc>
          <w:tcPr>
            <w:tcW w:w="366"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18</w:t>
            </w:r>
          </w:p>
        </w:tc>
        <w:tc>
          <w:tcPr>
            <w:tcW w:w="301"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w:t>
            </w:r>
          </w:p>
        </w:tc>
        <w:tc>
          <w:tcPr>
            <w:tcW w:w="294"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w:t>
            </w:r>
          </w:p>
        </w:tc>
        <w:tc>
          <w:tcPr>
            <w:tcW w:w="201"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376"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16</w:t>
            </w:r>
          </w:p>
        </w:tc>
      </w:tr>
      <w:tr w:rsidR="00B4651D" w:rsidRPr="00B4651D" w:rsidTr="00B4651D">
        <w:tc>
          <w:tcPr>
            <w:tcW w:w="1321"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Cs/>
                <w:sz w:val="28"/>
                <w:szCs w:val="28"/>
                <w:lang w:eastAsia="ru-RU"/>
              </w:rPr>
            </w:pPr>
            <w:r w:rsidRPr="00B4651D">
              <w:rPr>
                <w:rFonts w:ascii="Times New Roman" w:eastAsia="Calibri" w:hAnsi="Times New Roman" w:cs="Times New Roman"/>
                <w:sz w:val="28"/>
                <w:szCs w:val="28"/>
                <w:lang w:eastAsia="uk-UA"/>
              </w:rPr>
              <w:t>Тема 3. Хижі птахи</w:t>
            </w:r>
          </w:p>
        </w:tc>
        <w:tc>
          <w:tcPr>
            <w:tcW w:w="358"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16</w:t>
            </w:r>
          </w:p>
        </w:tc>
        <w:tc>
          <w:tcPr>
            <w:tcW w:w="293" w:type="pct"/>
            <w:gridSpan w:val="3"/>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6</w:t>
            </w:r>
          </w:p>
        </w:tc>
        <w:tc>
          <w:tcPr>
            <w:tcW w:w="295" w:type="pct"/>
            <w:gridSpan w:val="2"/>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311"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8</w:t>
            </w:r>
          </w:p>
        </w:tc>
        <w:tc>
          <w:tcPr>
            <w:tcW w:w="295"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293"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2</w:t>
            </w:r>
          </w:p>
        </w:tc>
        <w:tc>
          <w:tcPr>
            <w:tcW w:w="366"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16</w:t>
            </w:r>
          </w:p>
        </w:tc>
        <w:tc>
          <w:tcPr>
            <w:tcW w:w="301"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w:t>
            </w:r>
          </w:p>
        </w:tc>
        <w:tc>
          <w:tcPr>
            <w:tcW w:w="294"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w:t>
            </w:r>
          </w:p>
        </w:tc>
        <w:tc>
          <w:tcPr>
            <w:tcW w:w="201"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376"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14</w:t>
            </w:r>
          </w:p>
        </w:tc>
      </w:tr>
      <w:tr w:rsidR="00B4651D" w:rsidRPr="00B4651D" w:rsidTr="00B4651D">
        <w:tc>
          <w:tcPr>
            <w:tcW w:w="1321"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bCs/>
                <w:sz w:val="28"/>
                <w:szCs w:val="28"/>
                <w:lang w:eastAsia="ru-RU"/>
              </w:rPr>
            </w:pPr>
            <w:r w:rsidRPr="00B4651D">
              <w:rPr>
                <w:rFonts w:ascii="Times New Roman" w:eastAsia="Times New Roman" w:hAnsi="Times New Roman" w:cs="Times New Roman"/>
                <w:b/>
                <w:bCs/>
                <w:sz w:val="28"/>
                <w:szCs w:val="28"/>
                <w:lang w:eastAsia="ru-RU"/>
              </w:rPr>
              <w:t>Разом за розділом</w:t>
            </w:r>
          </w:p>
        </w:tc>
        <w:tc>
          <w:tcPr>
            <w:tcW w:w="358"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60</w:t>
            </w:r>
          </w:p>
        </w:tc>
        <w:tc>
          <w:tcPr>
            <w:tcW w:w="293" w:type="pct"/>
            <w:gridSpan w:val="3"/>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18</w:t>
            </w:r>
          </w:p>
        </w:tc>
        <w:tc>
          <w:tcPr>
            <w:tcW w:w="295" w:type="pct"/>
            <w:gridSpan w:val="2"/>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p>
        </w:tc>
        <w:tc>
          <w:tcPr>
            <w:tcW w:w="311"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26</w:t>
            </w:r>
          </w:p>
        </w:tc>
        <w:tc>
          <w:tcPr>
            <w:tcW w:w="295"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p>
        </w:tc>
        <w:tc>
          <w:tcPr>
            <w:tcW w:w="293"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16</w:t>
            </w:r>
          </w:p>
        </w:tc>
        <w:tc>
          <w:tcPr>
            <w:tcW w:w="366"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60</w:t>
            </w:r>
          </w:p>
        </w:tc>
        <w:tc>
          <w:tcPr>
            <w:tcW w:w="301"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3</w:t>
            </w:r>
          </w:p>
        </w:tc>
        <w:tc>
          <w:tcPr>
            <w:tcW w:w="294"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4</w:t>
            </w:r>
          </w:p>
        </w:tc>
        <w:tc>
          <w:tcPr>
            <w:tcW w:w="201"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p>
        </w:tc>
        <w:tc>
          <w:tcPr>
            <w:tcW w:w="376"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53</w:t>
            </w:r>
          </w:p>
        </w:tc>
      </w:tr>
      <w:tr w:rsidR="00B4651D" w:rsidRPr="00B4651D" w:rsidTr="00B4651D">
        <w:tc>
          <w:tcPr>
            <w:tcW w:w="5000" w:type="pct"/>
            <w:gridSpan w:val="20"/>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Calibri" w:hAnsi="Times New Roman" w:cs="Times New Roman"/>
                <w:b/>
                <w:bCs/>
                <w:sz w:val="28"/>
                <w:szCs w:val="28"/>
                <w:lang w:eastAsia="ru-RU"/>
              </w:rPr>
              <w:t>Розділ 3.</w:t>
            </w:r>
            <w:r w:rsidRPr="00B4651D">
              <w:rPr>
                <w:rFonts w:ascii="Times New Roman" w:eastAsia="Calibri" w:hAnsi="Times New Roman" w:cs="Times New Roman"/>
                <w:b/>
                <w:bCs/>
                <w:sz w:val="28"/>
                <w:szCs w:val="28"/>
                <w:lang w:eastAsia="uk-UA"/>
              </w:rPr>
              <w:t xml:space="preserve"> Рибоїдні ссавці.</w:t>
            </w:r>
          </w:p>
        </w:tc>
      </w:tr>
      <w:tr w:rsidR="00B4651D" w:rsidRPr="00B4651D" w:rsidTr="00B4651D">
        <w:tc>
          <w:tcPr>
            <w:tcW w:w="1321"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Cs/>
                <w:sz w:val="28"/>
                <w:szCs w:val="28"/>
                <w:lang w:eastAsia="ru-RU"/>
              </w:rPr>
            </w:pPr>
            <w:r w:rsidRPr="00B4651D">
              <w:rPr>
                <w:rFonts w:ascii="Times New Roman" w:eastAsia="Calibri" w:hAnsi="Times New Roman" w:cs="Times New Roman"/>
                <w:bCs/>
                <w:sz w:val="28"/>
                <w:szCs w:val="28"/>
                <w:lang w:eastAsia="uk-UA"/>
              </w:rPr>
              <w:t>Тема 1.</w:t>
            </w:r>
            <w:r w:rsidRPr="00B4651D">
              <w:rPr>
                <w:rFonts w:ascii="Times New Roman" w:eastAsia="Calibri" w:hAnsi="Times New Roman" w:cs="Times New Roman"/>
                <w:b/>
                <w:bCs/>
                <w:sz w:val="28"/>
                <w:szCs w:val="28"/>
                <w:lang w:eastAsia="uk-UA"/>
              </w:rPr>
              <w:t xml:space="preserve"> </w:t>
            </w:r>
            <w:r w:rsidRPr="00B4651D">
              <w:rPr>
                <w:rFonts w:ascii="Times New Roman" w:eastAsia="Calibri" w:hAnsi="Times New Roman" w:cs="Times New Roman"/>
                <w:bCs/>
                <w:sz w:val="28"/>
                <w:szCs w:val="28"/>
                <w:lang w:eastAsia="uk-UA"/>
              </w:rPr>
              <w:t>Рибоїдні ссавці.</w:t>
            </w:r>
          </w:p>
        </w:tc>
        <w:tc>
          <w:tcPr>
            <w:tcW w:w="369"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30</w:t>
            </w:r>
          </w:p>
        </w:tc>
        <w:tc>
          <w:tcPr>
            <w:tcW w:w="291" w:type="pct"/>
            <w:gridSpan w:val="3"/>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2</w:t>
            </w:r>
          </w:p>
        </w:tc>
        <w:tc>
          <w:tcPr>
            <w:tcW w:w="297" w:type="pct"/>
            <w:gridSpan w:val="2"/>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300"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8</w:t>
            </w:r>
          </w:p>
        </w:tc>
        <w:tc>
          <w:tcPr>
            <w:tcW w:w="295"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293"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22</w:t>
            </w:r>
          </w:p>
        </w:tc>
        <w:tc>
          <w:tcPr>
            <w:tcW w:w="366"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30</w:t>
            </w:r>
          </w:p>
        </w:tc>
        <w:tc>
          <w:tcPr>
            <w:tcW w:w="301"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w:t>
            </w:r>
          </w:p>
        </w:tc>
        <w:tc>
          <w:tcPr>
            <w:tcW w:w="294"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2</w:t>
            </w:r>
          </w:p>
        </w:tc>
        <w:tc>
          <w:tcPr>
            <w:tcW w:w="201"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tc>
        <w:tc>
          <w:tcPr>
            <w:tcW w:w="376"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27</w:t>
            </w:r>
          </w:p>
        </w:tc>
      </w:tr>
      <w:tr w:rsidR="00B4651D" w:rsidRPr="00B4651D" w:rsidTr="00B4651D">
        <w:tc>
          <w:tcPr>
            <w:tcW w:w="1321"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Calibri" w:hAnsi="Times New Roman" w:cs="Times New Roman"/>
                <w:b/>
                <w:bCs/>
                <w:sz w:val="28"/>
                <w:szCs w:val="28"/>
                <w:lang w:eastAsia="uk-UA"/>
              </w:rPr>
            </w:pPr>
            <w:r w:rsidRPr="00B4651D">
              <w:rPr>
                <w:rFonts w:ascii="Times New Roman" w:eastAsia="Times New Roman" w:hAnsi="Times New Roman" w:cs="Times New Roman"/>
                <w:b/>
                <w:bCs/>
                <w:sz w:val="28"/>
                <w:szCs w:val="28"/>
                <w:lang w:eastAsia="ru-RU"/>
              </w:rPr>
              <w:t>Разом за розділом</w:t>
            </w:r>
          </w:p>
        </w:tc>
        <w:tc>
          <w:tcPr>
            <w:tcW w:w="369"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30</w:t>
            </w:r>
          </w:p>
        </w:tc>
        <w:tc>
          <w:tcPr>
            <w:tcW w:w="291" w:type="pct"/>
            <w:gridSpan w:val="3"/>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2</w:t>
            </w:r>
          </w:p>
        </w:tc>
        <w:tc>
          <w:tcPr>
            <w:tcW w:w="297" w:type="pct"/>
            <w:gridSpan w:val="2"/>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p>
        </w:tc>
        <w:tc>
          <w:tcPr>
            <w:tcW w:w="300"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8</w:t>
            </w:r>
          </w:p>
        </w:tc>
        <w:tc>
          <w:tcPr>
            <w:tcW w:w="295"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p>
        </w:tc>
        <w:tc>
          <w:tcPr>
            <w:tcW w:w="293"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22</w:t>
            </w:r>
          </w:p>
        </w:tc>
        <w:tc>
          <w:tcPr>
            <w:tcW w:w="366"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30</w:t>
            </w:r>
          </w:p>
        </w:tc>
        <w:tc>
          <w:tcPr>
            <w:tcW w:w="301"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1</w:t>
            </w:r>
          </w:p>
        </w:tc>
        <w:tc>
          <w:tcPr>
            <w:tcW w:w="294"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2</w:t>
            </w:r>
          </w:p>
        </w:tc>
        <w:tc>
          <w:tcPr>
            <w:tcW w:w="201"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p>
        </w:tc>
        <w:tc>
          <w:tcPr>
            <w:tcW w:w="376"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27</w:t>
            </w:r>
          </w:p>
        </w:tc>
      </w:tr>
      <w:tr w:rsidR="00B4651D" w:rsidRPr="00B4651D" w:rsidTr="00B4651D">
        <w:tc>
          <w:tcPr>
            <w:tcW w:w="1321"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keepNext/>
              <w:spacing w:after="0" w:line="240" w:lineRule="auto"/>
              <w:jc w:val="both"/>
              <w:outlineLvl w:val="3"/>
              <w:rPr>
                <w:rFonts w:ascii="Times New Roman" w:eastAsia="Times New Roman" w:hAnsi="Times New Roman" w:cs="Times New Roman"/>
                <w:b/>
                <w:bCs/>
                <w:sz w:val="28"/>
                <w:szCs w:val="28"/>
                <w:lang w:eastAsia="ru-RU"/>
              </w:rPr>
            </w:pPr>
            <w:r w:rsidRPr="00B4651D">
              <w:rPr>
                <w:rFonts w:ascii="Times New Roman" w:eastAsia="Times New Roman" w:hAnsi="Times New Roman" w:cs="Times New Roman"/>
                <w:b/>
                <w:bCs/>
                <w:sz w:val="28"/>
                <w:szCs w:val="28"/>
                <w:lang w:eastAsia="ru-RU"/>
              </w:rPr>
              <w:t xml:space="preserve">Усього годин </w:t>
            </w:r>
          </w:p>
        </w:tc>
        <w:tc>
          <w:tcPr>
            <w:tcW w:w="369"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150</w:t>
            </w:r>
          </w:p>
        </w:tc>
        <w:tc>
          <w:tcPr>
            <w:tcW w:w="291" w:type="pct"/>
            <w:gridSpan w:val="3"/>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32</w:t>
            </w:r>
          </w:p>
        </w:tc>
        <w:tc>
          <w:tcPr>
            <w:tcW w:w="297" w:type="pct"/>
            <w:gridSpan w:val="2"/>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p>
        </w:tc>
        <w:tc>
          <w:tcPr>
            <w:tcW w:w="300"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48</w:t>
            </w:r>
          </w:p>
        </w:tc>
        <w:tc>
          <w:tcPr>
            <w:tcW w:w="295"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p>
        </w:tc>
        <w:tc>
          <w:tcPr>
            <w:tcW w:w="293"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70</w:t>
            </w:r>
          </w:p>
        </w:tc>
        <w:tc>
          <w:tcPr>
            <w:tcW w:w="366"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150</w:t>
            </w:r>
          </w:p>
        </w:tc>
        <w:tc>
          <w:tcPr>
            <w:tcW w:w="301"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6</w:t>
            </w:r>
          </w:p>
        </w:tc>
        <w:tc>
          <w:tcPr>
            <w:tcW w:w="294"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p>
        </w:tc>
        <w:tc>
          <w:tcPr>
            <w:tcW w:w="295" w:type="pc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10</w:t>
            </w:r>
          </w:p>
        </w:tc>
        <w:tc>
          <w:tcPr>
            <w:tcW w:w="201" w:type="pc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p>
        </w:tc>
        <w:tc>
          <w:tcPr>
            <w:tcW w:w="376" w:type="pct"/>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134</w:t>
            </w:r>
          </w:p>
        </w:tc>
      </w:tr>
    </w:tbl>
    <w:p w:rsidR="00B4651D" w:rsidRPr="00B4651D" w:rsidRDefault="00B4651D" w:rsidP="00B4651D">
      <w:pPr>
        <w:spacing w:after="0" w:line="240" w:lineRule="auto"/>
        <w:ind w:left="7513" w:hanging="425"/>
        <w:jc w:val="both"/>
        <w:rPr>
          <w:rFonts w:ascii="Times New Roman" w:eastAsia="Times New Roman" w:hAnsi="Times New Roman" w:cs="Times New Roman"/>
          <w:sz w:val="28"/>
          <w:szCs w:val="28"/>
          <w:lang w:eastAsia="ru-RU"/>
        </w:rPr>
      </w:pPr>
    </w:p>
    <w:p w:rsidR="00B4651D" w:rsidRPr="00B4651D" w:rsidRDefault="00B4651D" w:rsidP="00B4651D">
      <w:pPr>
        <w:spacing w:after="0" w:line="240" w:lineRule="auto"/>
        <w:ind w:left="7513" w:hanging="425"/>
        <w:jc w:val="both"/>
        <w:rPr>
          <w:rFonts w:ascii="Times New Roman" w:eastAsia="Times New Roman" w:hAnsi="Times New Roman" w:cs="Times New Roman"/>
          <w:sz w:val="28"/>
          <w:szCs w:val="28"/>
          <w:lang w:eastAsia="ru-RU"/>
        </w:rPr>
      </w:pPr>
    </w:p>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3.2.Лекційні заняття</w:t>
      </w:r>
    </w:p>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p>
    <w:tbl>
      <w:tblPr>
        <w:tblStyle w:val="af"/>
        <w:tblW w:w="0" w:type="auto"/>
        <w:tblInd w:w="392" w:type="dxa"/>
        <w:tblLayout w:type="fixed"/>
        <w:tblLook w:val="01E0" w:firstRow="1" w:lastRow="1" w:firstColumn="1" w:lastColumn="1" w:noHBand="0" w:noVBand="0"/>
      </w:tblPr>
      <w:tblGrid>
        <w:gridCol w:w="555"/>
        <w:gridCol w:w="6587"/>
        <w:gridCol w:w="1066"/>
        <w:gridCol w:w="1006"/>
      </w:tblGrid>
      <w:tr w:rsidR="00B4651D" w:rsidRPr="00B4651D" w:rsidTr="00B4651D">
        <w:tc>
          <w:tcPr>
            <w:tcW w:w="555" w:type="dxa"/>
            <w:vMerge w:val="restar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 з/п</w:t>
            </w:r>
          </w:p>
        </w:tc>
        <w:tc>
          <w:tcPr>
            <w:tcW w:w="6587" w:type="dxa"/>
            <w:vMerge w:val="restar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Назви тем та короткий зміст за навчальною програмою</w:t>
            </w:r>
          </w:p>
        </w:tc>
        <w:tc>
          <w:tcPr>
            <w:tcW w:w="2072" w:type="dxa"/>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Кількість годин</w:t>
            </w:r>
          </w:p>
        </w:tc>
      </w:tr>
      <w:tr w:rsidR="00B4651D" w:rsidRPr="00B4651D" w:rsidTr="00B4651D">
        <w:tc>
          <w:tcPr>
            <w:tcW w:w="555" w:type="dxa"/>
            <w:vMerge/>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rPr>
                <w:rFonts w:ascii="Times New Roman" w:eastAsia="Times New Roman" w:hAnsi="Times New Roman"/>
                <w:sz w:val="28"/>
                <w:szCs w:val="24"/>
                <w:lang w:eastAsia="ru-RU"/>
              </w:rPr>
            </w:pPr>
          </w:p>
        </w:tc>
        <w:tc>
          <w:tcPr>
            <w:tcW w:w="6587" w:type="dxa"/>
            <w:vMerge/>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rPr>
                <w:rFonts w:ascii="Times New Roman" w:eastAsia="Times New Roman" w:hAnsi="Times New Roman"/>
                <w:sz w:val="28"/>
                <w:szCs w:val="24"/>
                <w:lang w:eastAsia="ru-RU"/>
              </w:rPr>
            </w:pPr>
          </w:p>
        </w:tc>
        <w:tc>
          <w:tcPr>
            <w:tcW w:w="1066"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ДФН</w:t>
            </w:r>
          </w:p>
        </w:tc>
        <w:tc>
          <w:tcPr>
            <w:tcW w:w="1006"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ЗФН</w:t>
            </w:r>
          </w:p>
        </w:tc>
      </w:tr>
      <w:tr w:rsidR="00B4651D" w:rsidRPr="00B4651D" w:rsidTr="00B4651D">
        <w:tc>
          <w:tcPr>
            <w:tcW w:w="555"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w:t>
            </w:r>
          </w:p>
        </w:tc>
        <w:tc>
          <w:tcPr>
            <w:tcW w:w="658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hAnsi="Times New Roman"/>
                <w:b/>
                <w:i/>
                <w:sz w:val="28"/>
                <w:szCs w:val="28"/>
                <w:lang w:eastAsia="ru-RU"/>
              </w:rPr>
            </w:pPr>
            <w:r w:rsidRPr="00B4651D">
              <w:rPr>
                <w:rFonts w:ascii="Times New Roman" w:hAnsi="Times New Roman"/>
                <w:bCs/>
                <w:sz w:val="28"/>
                <w:szCs w:val="28"/>
              </w:rPr>
              <w:t>Загальна характеристика та біологічні особливості рибоїдних птахів і ссавців України</w:t>
            </w:r>
            <w:r w:rsidRPr="00B4651D">
              <w:rPr>
                <w:rFonts w:ascii="Times New Roman" w:hAnsi="Times New Roman"/>
                <w:sz w:val="28"/>
                <w:szCs w:val="28"/>
                <w:lang w:eastAsia="ru-RU"/>
              </w:rPr>
              <w:t>.</w:t>
            </w:r>
            <w:r w:rsidRPr="00B4651D">
              <w:rPr>
                <w:rFonts w:ascii="Times New Roman" w:hAnsi="Times New Roman"/>
                <w:b/>
                <w:i/>
                <w:sz w:val="28"/>
                <w:szCs w:val="28"/>
                <w:lang w:eastAsia="ru-RU"/>
              </w:rPr>
              <w:t xml:space="preserve"> </w:t>
            </w:r>
          </w:p>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hAnsi="Times New Roman"/>
                <w:b/>
                <w:sz w:val="28"/>
                <w:szCs w:val="28"/>
                <w:lang w:eastAsia="ru-RU"/>
              </w:rPr>
              <w:t>(</w:t>
            </w:r>
            <w:r w:rsidRPr="00B4651D">
              <w:rPr>
                <w:rFonts w:ascii="Times New Roman" w:hAnsi="Times New Roman"/>
                <w:sz w:val="28"/>
                <w:szCs w:val="28"/>
              </w:rPr>
              <w:t>Систематика та приналежність птахів і ссавців до основних видів, що характеризує їх як рибоїдних).</w:t>
            </w:r>
          </w:p>
        </w:tc>
        <w:tc>
          <w:tcPr>
            <w:tcW w:w="1066"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2</w:t>
            </w:r>
          </w:p>
        </w:tc>
        <w:tc>
          <w:tcPr>
            <w:tcW w:w="1006"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w:t>
            </w:r>
          </w:p>
        </w:tc>
      </w:tr>
      <w:tr w:rsidR="00B4651D" w:rsidRPr="00B4651D" w:rsidTr="00B4651D">
        <w:tc>
          <w:tcPr>
            <w:tcW w:w="555"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2</w:t>
            </w:r>
          </w:p>
        </w:tc>
        <w:tc>
          <w:tcPr>
            <w:tcW w:w="658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hAnsi="Times New Roman"/>
                <w:sz w:val="28"/>
                <w:szCs w:val="28"/>
              </w:rPr>
            </w:pPr>
            <w:proofErr w:type="spellStart"/>
            <w:r w:rsidRPr="00B4651D">
              <w:rPr>
                <w:rFonts w:ascii="Times New Roman" w:hAnsi="Times New Roman"/>
                <w:bCs/>
                <w:sz w:val="28"/>
                <w:szCs w:val="28"/>
              </w:rPr>
              <w:t>Еколого-біологічна</w:t>
            </w:r>
            <w:proofErr w:type="spellEnd"/>
            <w:r w:rsidRPr="00B4651D">
              <w:rPr>
                <w:rFonts w:ascii="Times New Roman" w:hAnsi="Times New Roman"/>
                <w:bCs/>
                <w:sz w:val="28"/>
                <w:szCs w:val="28"/>
              </w:rPr>
              <w:t xml:space="preserve"> характеристика окремих таксономічних груп рибоїдних птахів</w:t>
            </w:r>
            <w:r w:rsidRPr="00B4651D">
              <w:rPr>
                <w:rFonts w:ascii="Times New Roman" w:hAnsi="Times New Roman"/>
                <w:sz w:val="28"/>
                <w:szCs w:val="28"/>
              </w:rPr>
              <w:t xml:space="preserve">. </w:t>
            </w:r>
          </w:p>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hAnsi="Times New Roman"/>
                <w:sz w:val="28"/>
                <w:szCs w:val="28"/>
              </w:rPr>
              <w:t>(Характеристика птахів за рядами, родинами, родами і видами).</w:t>
            </w:r>
          </w:p>
        </w:tc>
        <w:tc>
          <w:tcPr>
            <w:tcW w:w="1066"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8</w:t>
            </w:r>
          </w:p>
        </w:tc>
        <w:tc>
          <w:tcPr>
            <w:tcW w:w="1006"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w:t>
            </w:r>
          </w:p>
        </w:tc>
      </w:tr>
      <w:tr w:rsidR="00B4651D" w:rsidRPr="00B4651D" w:rsidTr="00B4651D">
        <w:tc>
          <w:tcPr>
            <w:tcW w:w="555"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3</w:t>
            </w:r>
          </w:p>
        </w:tc>
        <w:tc>
          <w:tcPr>
            <w:tcW w:w="658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hAnsi="Times New Roman"/>
                <w:sz w:val="28"/>
                <w:szCs w:val="28"/>
              </w:rPr>
            </w:pPr>
            <w:proofErr w:type="spellStart"/>
            <w:r w:rsidRPr="00B4651D">
              <w:rPr>
                <w:rFonts w:ascii="Times New Roman" w:hAnsi="Times New Roman"/>
                <w:bCs/>
                <w:sz w:val="28"/>
                <w:szCs w:val="28"/>
              </w:rPr>
              <w:t>Еколого-біологічна</w:t>
            </w:r>
            <w:proofErr w:type="spellEnd"/>
            <w:r w:rsidRPr="00B4651D">
              <w:rPr>
                <w:rFonts w:ascii="Times New Roman" w:hAnsi="Times New Roman"/>
                <w:bCs/>
                <w:sz w:val="28"/>
                <w:szCs w:val="28"/>
              </w:rPr>
              <w:t xml:space="preserve"> характеристика рибоїдних птахів прибережних зон</w:t>
            </w:r>
            <w:r w:rsidRPr="00B4651D">
              <w:rPr>
                <w:rFonts w:ascii="Times New Roman" w:hAnsi="Times New Roman"/>
                <w:sz w:val="28"/>
                <w:szCs w:val="28"/>
              </w:rPr>
              <w:t xml:space="preserve">. </w:t>
            </w:r>
          </w:p>
          <w:p w:rsidR="00B4651D" w:rsidRPr="00B4651D" w:rsidRDefault="00B4651D" w:rsidP="00B4651D">
            <w:pPr>
              <w:jc w:val="both"/>
              <w:rPr>
                <w:rFonts w:ascii="Times New Roman" w:hAnsi="Times New Roman"/>
                <w:bCs/>
                <w:sz w:val="28"/>
                <w:szCs w:val="28"/>
              </w:rPr>
            </w:pPr>
            <w:r w:rsidRPr="00B4651D">
              <w:rPr>
                <w:rFonts w:ascii="Times New Roman" w:hAnsi="Times New Roman"/>
                <w:sz w:val="28"/>
                <w:szCs w:val="28"/>
              </w:rPr>
              <w:t>(Характеристика птахів за рядами, родинами, родами і видами).</w:t>
            </w:r>
          </w:p>
        </w:tc>
        <w:tc>
          <w:tcPr>
            <w:tcW w:w="1066"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6</w:t>
            </w:r>
          </w:p>
        </w:tc>
        <w:tc>
          <w:tcPr>
            <w:tcW w:w="1006"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w:t>
            </w:r>
          </w:p>
        </w:tc>
      </w:tr>
      <w:tr w:rsidR="00B4651D" w:rsidRPr="00B4651D" w:rsidTr="00B4651D">
        <w:tc>
          <w:tcPr>
            <w:tcW w:w="555"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4</w:t>
            </w:r>
          </w:p>
        </w:tc>
        <w:tc>
          <w:tcPr>
            <w:tcW w:w="658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hAnsi="Times New Roman"/>
                <w:sz w:val="28"/>
                <w:szCs w:val="28"/>
              </w:rPr>
            </w:pPr>
            <w:proofErr w:type="spellStart"/>
            <w:r w:rsidRPr="00B4651D">
              <w:rPr>
                <w:rFonts w:ascii="Times New Roman" w:hAnsi="Times New Roman"/>
                <w:bCs/>
                <w:sz w:val="28"/>
                <w:szCs w:val="28"/>
              </w:rPr>
              <w:t>Еколого-біологічна</w:t>
            </w:r>
            <w:proofErr w:type="spellEnd"/>
            <w:r w:rsidRPr="00B4651D">
              <w:rPr>
                <w:rFonts w:ascii="Times New Roman" w:hAnsi="Times New Roman"/>
                <w:bCs/>
                <w:sz w:val="28"/>
                <w:szCs w:val="28"/>
              </w:rPr>
              <w:t xml:space="preserve"> характеристика рибоїдних птахів прісноводного середовища</w:t>
            </w:r>
            <w:r w:rsidRPr="00B4651D">
              <w:rPr>
                <w:rFonts w:ascii="Times New Roman" w:hAnsi="Times New Roman"/>
                <w:sz w:val="28"/>
                <w:szCs w:val="28"/>
              </w:rPr>
              <w:t xml:space="preserve">. </w:t>
            </w:r>
          </w:p>
          <w:p w:rsidR="00B4651D" w:rsidRPr="00B4651D" w:rsidRDefault="00B4651D" w:rsidP="00B4651D">
            <w:pPr>
              <w:jc w:val="both"/>
              <w:rPr>
                <w:rFonts w:ascii="Times New Roman" w:hAnsi="Times New Roman"/>
                <w:bCs/>
                <w:sz w:val="28"/>
                <w:szCs w:val="28"/>
              </w:rPr>
            </w:pPr>
            <w:r w:rsidRPr="00B4651D">
              <w:rPr>
                <w:rFonts w:ascii="Times New Roman" w:hAnsi="Times New Roman"/>
                <w:sz w:val="28"/>
                <w:szCs w:val="28"/>
              </w:rPr>
              <w:t>(Характеристика птахів за рядами, родинами, родами і видами).</w:t>
            </w:r>
          </w:p>
        </w:tc>
        <w:tc>
          <w:tcPr>
            <w:tcW w:w="1066"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4</w:t>
            </w:r>
          </w:p>
        </w:tc>
        <w:tc>
          <w:tcPr>
            <w:tcW w:w="1006"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jc w:val="center"/>
              <w:rPr>
                <w:rFonts w:ascii="Times New Roman" w:eastAsia="Times New Roman" w:hAnsi="Times New Roman"/>
                <w:sz w:val="28"/>
                <w:szCs w:val="24"/>
                <w:lang w:eastAsia="ru-RU"/>
              </w:rPr>
            </w:pPr>
          </w:p>
        </w:tc>
      </w:tr>
      <w:tr w:rsidR="00B4651D" w:rsidRPr="00B4651D" w:rsidTr="00B4651D">
        <w:tc>
          <w:tcPr>
            <w:tcW w:w="555"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5</w:t>
            </w:r>
          </w:p>
        </w:tc>
        <w:tc>
          <w:tcPr>
            <w:tcW w:w="658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hAnsi="Times New Roman"/>
                <w:sz w:val="28"/>
                <w:szCs w:val="28"/>
              </w:rPr>
            </w:pPr>
            <w:proofErr w:type="spellStart"/>
            <w:r w:rsidRPr="00B4651D">
              <w:rPr>
                <w:rFonts w:ascii="Times New Roman" w:hAnsi="Times New Roman"/>
                <w:bCs/>
                <w:sz w:val="28"/>
                <w:szCs w:val="28"/>
              </w:rPr>
              <w:t>Еколого-біологічна</w:t>
            </w:r>
            <w:proofErr w:type="spellEnd"/>
            <w:r w:rsidRPr="00B4651D">
              <w:rPr>
                <w:rFonts w:ascii="Times New Roman" w:hAnsi="Times New Roman"/>
                <w:bCs/>
                <w:sz w:val="28"/>
                <w:szCs w:val="28"/>
              </w:rPr>
              <w:t xml:space="preserve"> характеристика рибоїдних птахів водного (морського) середовища</w:t>
            </w:r>
            <w:r w:rsidRPr="00B4651D">
              <w:rPr>
                <w:rFonts w:ascii="Times New Roman" w:hAnsi="Times New Roman"/>
                <w:sz w:val="28"/>
                <w:szCs w:val="28"/>
              </w:rPr>
              <w:t xml:space="preserve">. </w:t>
            </w:r>
          </w:p>
          <w:p w:rsidR="00B4651D" w:rsidRPr="00B4651D" w:rsidRDefault="00B4651D" w:rsidP="00B4651D">
            <w:pPr>
              <w:jc w:val="both"/>
              <w:rPr>
                <w:rFonts w:ascii="Times New Roman" w:hAnsi="Times New Roman"/>
                <w:bCs/>
                <w:sz w:val="28"/>
                <w:szCs w:val="28"/>
              </w:rPr>
            </w:pPr>
            <w:r w:rsidRPr="00B4651D">
              <w:rPr>
                <w:rFonts w:ascii="Times New Roman" w:hAnsi="Times New Roman"/>
                <w:sz w:val="28"/>
                <w:szCs w:val="28"/>
              </w:rPr>
              <w:t>(Характеристика птахів за рядами, родинами, родами і видами).</w:t>
            </w:r>
          </w:p>
        </w:tc>
        <w:tc>
          <w:tcPr>
            <w:tcW w:w="1066"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4</w:t>
            </w:r>
          </w:p>
        </w:tc>
        <w:tc>
          <w:tcPr>
            <w:tcW w:w="1006"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w:t>
            </w:r>
          </w:p>
        </w:tc>
      </w:tr>
      <w:tr w:rsidR="00B4651D" w:rsidRPr="00B4651D" w:rsidTr="00B4651D">
        <w:tc>
          <w:tcPr>
            <w:tcW w:w="555"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6</w:t>
            </w:r>
          </w:p>
        </w:tc>
        <w:tc>
          <w:tcPr>
            <w:tcW w:w="658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hAnsi="Times New Roman"/>
                <w:sz w:val="28"/>
                <w:szCs w:val="28"/>
              </w:rPr>
            </w:pPr>
            <w:proofErr w:type="spellStart"/>
            <w:r w:rsidRPr="00B4651D">
              <w:rPr>
                <w:rFonts w:ascii="Times New Roman" w:hAnsi="Times New Roman"/>
                <w:bCs/>
                <w:sz w:val="28"/>
                <w:szCs w:val="28"/>
              </w:rPr>
              <w:t>Еколого-біологічна</w:t>
            </w:r>
            <w:proofErr w:type="spellEnd"/>
            <w:r w:rsidRPr="00B4651D">
              <w:rPr>
                <w:rFonts w:ascii="Times New Roman" w:hAnsi="Times New Roman"/>
                <w:bCs/>
                <w:sz w:val="28"/>
                <w:szCs w:val="28"/>
              </w:rPr>
              <w:t xml:space="preserve"> характеристика хижих рибоїдних птахів</w:t>
            </w:r>
            <w:r w:rsidRPr="00B4651D">
              <w:rPr>
                <w:rFonts w:ascii="Times New Roman" w:hAnsi="Times New Roman"/>
                <w:sz w:val="28"/>
                <w:szCs w:val="28"/>
              </w:rPr>
              <w:t xml:space="preserve">. </w:t>
            </w:r>
          </w:p>
          <w:p w:rsidR="00B4651D" w:rsidRPr="00B4651D" w:rsidRDefault="00B4651D" w:rsidP="00B4651D">
            <w:pPr>
              <w:jc w:val="both"/>
              <w:rPr>
                <w:rFonts w:ascii="Times New Roman" w:hAnsi="Times New Roman"/>
                <w:bCs/>
                <w:sz w:val="28"/>
                <w:szCs w:val="28"/>
              </w:rPr>
            </w:pPr>
            <w:r w:rsidRPr="00B4651D">
              <w:rPr>
                <w:rFonts w:ascii="Times New Roman" w:hAnsi="Times New Roman"/>
                <w:sz w:val="28"/>
                <w:szCs w:val="28"/>
              </w:rPr>
              <w:t>(Характеристика птахів за рядами, родинами, родами і видами).</w:t>
            </w:r>
          </w:p>
        </w:tc>
        <w:tc>
          <w:tcPr>
            <w:tcW w:w="1066"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6</w:t>
            </w:r>
          </w:p>
        </w:tc>
        <w:tc>
          <w:tcPr>
            <w:tcW w:w="1006"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w:t>
            </w:r>
          </w:p>
        </w:tc>
      </w:tr>
      <w:tr w:rsidR="00B4651D" w:rsidRPr="00B4651D" w:rsidTr="00B4651D">
        <w:tc>
          <w:tcPr>
            <w:tcW w:w="555"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7</w:t>
            </w:r>
          </w:p>
        </w:tc>
        <w:tc>
          <w:tcPr>
            <w:tcW w:w="658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hAnsi="Times New Roman"/>
                <w:bCs/>
                <w:sz w:val="28"/>
                <w:szCs w:val="28"/>
              </w:rPr>
            </w:pPr>
            <w:r w:rsidRPr="00B4651D">
              <w:rPr>
                <w:rFonts w:ascii="Times New Roman" w:hAnsi="Times New Roman"/>
                <w:bCs/>
                <w:sz w:val="28"/>
                <w:szCs w:val="28"/>
              </w:rPr>
              <w:t xml:space="preserve">Рибоїдні ссавці. </w:t>
            </w:r>
          </w:p>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hAnsi="Times New Roman"/>
                <w:bCs/>
                <w:sz w:val="28"/>
                <w:szCs w:val="28"/>
              </w:rPr>
              <w:t>(Загальна характеристика та біологічні особливості рибоїдних ссавців України).</w:t>
            </w:r>
          </w:p>
        </w:tc>
        <w:tc>
          <w:tcPr>
            <w:tcW w:w="1066"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2</w:t>
            </w:r>
          </w:p>
        </w:tc>
        <w:tc>
          <w:tcPr>
            <w:tcW w:w="1006"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w:t>
            </w:r>
          </w:p>
        </w:tc>
      </w:tr>
      <w:tr w:rsidR="00B4651D" w:rsidRPr="00B4651D" w:rsidTr="00B4651D">
        <w:tc>
          <w:tcPr>
            <w:tcW w:w="7142" w:type="dxa"/>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right"/>
              <w:rPr>
                <w:rFonts w:ascii="Times New Roman" w:eastAsia="Times New Roman" w:hAnsi="Times New Roman"/>
                <w:b/>
                <w:sz w:val="28"/>
                <w:szCs w:val="24"/>
                <w:lang w:eastAsia="ru-RU"/>
              </w:rPr>
            </w:pPr>
            <w:r w:rsidRPr="00B4651D">
              <w:rPr>
                <w:rFonts w:ascii="Times New Roman" w:eastAsia="Times New Roman" w:hAnsi="Times New Roman"/>
                <w:b/>
                <w:sz w:val="28"/>
                <w:szCs w:val="24"/>
                <w:lang w:eastAsia="ru-RU"/>
              </w:rPr>
              <w:t>Усього годин</w:t>
            </w:r>
          </w:p>
        </w:tc>
        <w:tc>
          <w:tcPr>
            <w:tcW w:w="1066"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b/>
                <w:sz w:val="28"/>
                <w:szCs w:val="24"/>
                <w:lang w:eastAsia="ru-RU"/>
              </w:rPr>
            </w:pPr>
            <w:r w:rsidRPr="00B4651D">
              <w:rPr>
                <w:rFonts w:ascii="Times New Roman" w:eastAsia="Times New Roman" w:hAnsi="Times New Roman"/>
                <w:b/>
                <w:sz w:val="28"/>
                <w:szCs w:val="24"/>
                <w:lang w:eastAsia="ru-RU"/>
              </w:rPr>
              <w:t>32</w:t>
            </w:r>
          </w:p>
        </w:tc>
        <w:tc>
          <w:tcPr>
            <w:tcW w:w="1006"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b/>
                <w:sz w:val="28"/>
                <w:szCs w:val="24"/>
                <w:lang w:eastAsia="ru-RU"/>
              </w:rPr>
            </w:pPr>
            <w:r w:rsidRPr="00B4651D">
              <w:rPr>
                <w:rFonts w:ascii="Times New Roman" w:eastAsia="Times New Roman" w:hAnsi="Times New Roman"/>
                <w:b/>
                <w:sz w:val="28"/>
                <w:szCs w:val="24"/>
                <w:lang w:eastAsia="ru-RU"/>
              </w:rPr>
              <w:t>6</w:t>
            </w:r>
          </w:p>
        </w:tc>
      </w:tr>
    </w:tbl>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p>
    <w:p w:rsidR="00B4651D" w:rsidRPr="00B4651D" w:rsidRDefault="00B4651D" w:rsidP="00B4651D">
      <w:pPr>
        <w:spacing w:after="0" w:line="240" w:lineRule="auto"/>
        <w:jc w:val="center"/>
        <w:rPr>
          <w:rFonts w:ascii="Times New Roman" w:eastAsia="Times New Roman" w:hAnsi="Times New Roman" w:cs="Times New Roman"/>
          <w:b/>
          <w:sz w:val="28"/>
          <w:szCs w:val="28"/>
          <w:lang w:eastAsia="ru-RU"/>
        </w:rPr>
      </w:pPr>
    </w:p>
    <w:p w:rsidR="00B4651D" w:rsidRPr="00B4651D" w:rsidRDefault="00B4651D" w:rsidP="00B4651D">
      <w:pPr>
        <w:spacing w:after="0" w:line="240" w:lineRule="auto"/>
        <w:jc w:val="center"/>
        <w:rPr>
          <w:rFonts w:ascii="Times New Roman" w:eastAsia="Times New Roman" w:hAnsi="Times New Roman" w:cs="Times New Roman"/>
          <w:b/>
          <w:sz w:val="28"/>
          <w:szCs w:val="28"/>
          <w:lang w:eastAsia="ru-RU"/>
        </w:rPr>
      </w:pPr>
    </w:p>
    <w:p w:rsidR="00B4651D" w:rsidRPr="00B4651D" w:rsidRDefault="00B4651D" w:rsidP="00B4651D">
      <w:pPr>
        <w:spacing w:after="0" w:line="240" w:lineRule="auto"/>
        <w:jc w:val="center"/>
        <w:rPr>
          <w:rFonts w:ascii="Times New Roman" w:eastAsia="Times New Roman" w:hAnsi="Times New Roman" w:cs="Times New Roman"/>
          <w:b/>
          <w:sz w:val="28"/>
          <w:szCs w:val="28"/>
          <w:lang w:eastAsia="ru-RU"/>
        </w:rPr>
      </w:pPr>
    </w:p>
    <w:p w:rsidR="00B4651D" w:rsidRPr="00B4651D" w:rsidRDefault="00B4651D" w:rsidP="00B4651D">
      <w:pPr>
        <w:spacing w:after="0" w:line="240" w:lineRule="auto"/>
        <w:jc w:val="center"/>
        <w:rPr>
          <w:rFonts w:ascii="Times New Roman" w:eastAsia="Times New Roman" w:hAnsi="Times New Roman" w:cs="Times New Roman"/>
          <w:b/>
          <w:sz w:val="28"/>
          <w:szCs w:val="28"/>
          <w:lang w:eastAsia="ru-RU"/>
        </w:rPr>
      </w:pPr>
    </w:p>
    <w:p w:rsidR="00B4651D" w:rsidRDefault="00B4651D" w:rsidP="00B4651D">
      <w:pPr>
        <w:spacing w:after="0" w:line="240" w:lineRule="auto"/>
        <w:jc w:val="center"/>
        <w:rPr>
          <w:rFonts w:ascii="Times New Roman" w:eastAsia="Times New Roman" w:hAnsi="Times New Roman" w:cs="Times New Roman"/>
          <w:b/>
          <w:sz w:val="28"/>
          <w:szCs w:val="28"/>
          <w:lang w:eastAsia="ru-RU"/>
        </w:rPr>
      </w:pPr>
    </w:p>
    <w:p w:rsidR="00B4651D" w:rsidRDefault="00B4651D" w:rsidP="00B4651D">
      <w:pPr>
        <w:spacing w:after="0" w:line="240" w:lineRule="auto"/>
        <w:jc w:val="center"/>
        <w:rPr>
          <w:rFonts w:ascii="Times New Roman" w:eastAsia="Times New Roman" w:hAnsi="Times New Roman" w:cs="Times New Roman"/>
          <w:b/>
          <w:sz w:val="28"/>
          <w:szCs w:val="28"/>
          <w:lang w:eastAsia="ru-RU"/>
        </w:rPr>
      </w:pPr>
    </w:p>
    <w:p w:rsidR="00B4651D" w:rsidRDefault="00B4651D" w:rsidP="00B4651D">
      <w:pPr>
        <w:spacing w:after="0" w:line="240" w:lineRule="auto"/>
        <w:jc w:val="center"/>
        <w:rPr>
          <w:rFonts w:ascii="Times New Roman" w:eastAsia="Times New Roman" w:hAnsi="Times New Roman" w:cs="Times New Roman"/>
          <w:b/>
          <w:sz w:val="28"/>
          <w:szCs w:val="28"/>
          <w:lang w:eastAsia="ru-RU"/>
        </w:rPr>
      </w:pPr>
    </w:p>
    <w:p w:rsidR="00B4651D" w:rsidRDefault="00B4651D" w:rsidP="00B4651D">
      <w:pPr>
        <w:spacing w:after="0" w:line="240" w:lineRule="auto"/>
        <w:jc w:val="center"/>
        <w:rPr>
          <w:rFonts w:ascii="Times New Roman" w:eastAsia="Times New Roman" w:hAnsi="Times New Roman" w:cs="Times New Roman"/>
          <w:b/>
          <w:sz w:val="28"/>
          <w:szCs w:val="28"/>
          <w:lang w:eastAsia="ru-RU"/>
        </w:rPr>
      </w:pPr>
    </w:p>
    <w:p w:rsidR="00B4651D" w:rsidRDefault="00B4651D" w:rsidP="00B4651D">
      <w:pPr>
        <w:spacing w:after="0" w:line="240" w:lineRule="auto"/>
        <w:jc w:val="center"/>
        <w:rPr>
          <w:rFonts w:ascii="Times New Roman" w:eastAsia="Times New Roman" w:hAnsi="Times New Roman" w:cs="Times New Roman"/>
          <w:b/>
          <w:sz w:val="28"/>
          <w:szCs w:val="28"/>
          <w:lang w:eastAsia="ru-RU"/>
        </w:rPr>
      </w:pPr>
    </w:p>
    <w:p w:rsidR="00B4651D" w:rsidRDefault="00B4651D" w:rsidP="00B4651D">
      <w:pPr>
        <w:spacing w:after="0" w:line="240" w:lineRule="auto"/>
        <w:jc w:val="center"/>
        <w:rPr>
          <w:rFonts w:ascii="Times New Roman" w:eastAsia="Times New Roman" w:hAnsi="Times New Roman" w:cs="Times New Roman"/>
          <w:b/>
          <w:sz w:val="28"/>
          <w:szCs w:val="28"/>
          <w:lang w:eastAsia="ru-RU"/>
        </w:rPr>
      </w:pPr>
    </w:p>
    <w:p w:rsidR="00B4651D" w:rsidRPr="00B4651D" w:rsidRDefault="00B4651D" w:rsidP="00B4651D">
      <w:pPr>
        <w:spacing w:after="0" w:line="240" w:lineRule="auto"/>
        <w:jc w:val="center"/>
        <w:rPr>
          <w:rFonts w:ascii="Times New Roman" w:eastAsia="Times New Roman" w:hAnsi="Times New Roman" w:cs="Times New Roman"/>
          <w:b/>
          <w:sz w:val="28"/>
          <w:szCs w:val="28"/>
          <w:lang w:eastAsia="ru-RU"/>
        </w:rPr>
      </w:pPr>
    </w:p>
    <w:p w:rsidR="00B4651D" w:rsidRPr="00B4651D" w:rsidRDefault="00B4651D" w:rsidP="00B4651D">
      <w:pPr>
        <w:spacing w:after="0" w:line="240" w:lineRule="auto"/>
        <w:jc w:val="center"/>
        <w:rPr>
          <w:rFonts w:ascii="Times New Roman" w:eastAsia="Times New Roman" w:hAnsi="Times New Roman" w:cs="Times New Roman"/>
          <w:b/>
          <w:sz w:val="28"/>
          <w:szCs w:val="28"/>
          <w:lang w:eastAsia="ru-RU"/>
        </w:rPr>
      </w:pPr>
    </w:p>
    <w:p w:rsidR="00B4651D" w:rsidRPr="00B4651D" w:rsidRDefault="00B4651D" w:rsidP="00B4651D">
      <w:pPr>
        <w:spacing w:after="0" w:line="240" w:lineRule="auto"/>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3.3.Практичні (лабораторні, семінарські) заняття</w:t>
      </w:r>
    </w:p>
    <w:tbl>
      <w:tblPr>
        <w:tblStyle w:val="af"/>
        <w:tblW w:w="0" w:type="auto"/>
        <w:tblInd w:w="108" w:type="dxa"/>
        <w:tblLook w:val="01E0" w:firstRow="1" w:lastRow="1" w:firstColumn="1" w:lastColumn="1" w:noHBand="0" w:noVBand="0"/>
      </w:tblPr>
      <w:tblGrid>
        <w:gridCol w:w="720"/>
        <w:gridCol w:w="6840"/>
        <w:gridCol w:w="1080"/>
        <w:gridCol w:w="1107"/>
      </w:tblGrid>
      <w:tr w:rsidR="00B4651D" w:rsidRPr="00B4651D" w:rsidTr="00B4651D">
        <w:tc>
          <w:tcPr>
            <w:tcW w:w="720" w:type="dxa"/>
            <w:vMerge w:val="restar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 з/п</w:t>
            </w:r>
          </w:p>
        </w:tc>
        <w:tc>
          <w:tcPr>
            <w:tcW w:w="6840" w:type="dxa"/>
            <w:vMerge w:val="restar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Назви тем та короткий зміст за навчальною програмою</w:t>
            </w:r>
          </w:p>
        </w:tc>
        <w:tc>
          <w:tcPr>
            <w:tcW w:w="2187" w:type="dxa"/>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Кількість годин</w:t>
            </w:r>
          </w:p>
        </w:tc>
      </w:tr>
      <w:tr w:rsidR="00B4651D" w:rsidRPr="00B4651D" w:rsidTr="00B4651D">
        <w:tc>
          <w:tcPr>
            <w:tcW w:w="720" w:type="dxa"/>
            <w:vMerge/>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rPr>
                <w:rFonts w:ascii="Times New Roman" w:eastAsia="Times New Roman" w:hAnsi="Times New Roman"/>
                <w:sz w:val="28"/>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rPr>
                <w:rFonts w:ascii="Times New Roman" w:eastAsia="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ДФН</w:t>
            </w:r>
          </w:p>
        </w:tc>
        <w:tc>
          <w:tcPr>
            <w:tcW w:w="110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ЗФН</w:t>
            </w:r>
          </w:p>
        </w:tc>
      </w:tr>
      <w:tr w:rsidR="00B4651D" w:rsidRPr="00B4651D" w:rsidTr="00B4651D">
        <w:tc>
          <w:tcPr>
            <w:tcW w:w="72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w:t>
            </w:r>
          </w:p>
        </w:tc>
        <w:tc>
          <w:tcPr>
            <w:tcW w:w="684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Орнітофауна України.</w:t>
            </w:r>
          </w:p>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(Загальна характеристика, зовнішні ознаки, раціон живлення птахів, що належать до рибоїдних)</w:t>
            </w:r>
          </w:p>
        </w:tc>
        <w:tc>
          <w:tcPr>
            <w:tcW w:w="108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4</w:t>
            </w:r>
          </w:p>
        </w:tc>
        <w:tc>
          <w:tcPr>
            <w:tcW w:w="110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w:t>
            </w:r>
          </w:p>
        </w:tc>
      </w:tr>
      <w:tr w:rsidR="00B4651D" w:rsidRPr="00B4651D" w:rsidTr="00B4651D">
        <w:tc>
          <w:tcPr>
            <w:tcW w:w="72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2</w:t>
            </w:r>
          </w:p>
        </w:tc>
        <w:tc>
          <w:tcPr>
            <w:tcW w:w="684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 xml:space="preserve">Господарське значення </w:t>
            </w:r>
            <w:proofErr w:type="spellStart"/>
            <w:r w:rsidRPr="00B4651D">
              <w:rPr>
                <w:rFonts w:ascii="Times New Roman" w:eastAsia="Times New Roman" w:hAnsi="Times New Roman"/>
                <w:sz w:val="28"/>
                <w:szCs w:val="24"/>
                <w:lang w:eastAsia="ru-RU"/>
              </w:rPr>
              <w:t>птахів-іхтіофагів</w:t>
            </w:r>
            <w:proofErr w:type="spellEnd"/>
            <w:r w:rsidRPr="00B4651D">
              <w:rPr>
                <w:rFonts w:ascii="Times New Roman" w:eastAsia="Times New Roman" w:hAnsi="Times New Roman"/>
                <w:sz w:val="28"/>
                <w:szCs w:val="24"/>
                <w:lang w:eastAsia="ru-RU"/>
              </w:rPr>
              <w:t xml:space="preserve"> у рибній галузі. </w:t>
            </w:r>
          </w:p>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(Позитивне значення та шкідливі чинники птахів у рибній промисловій галузі)</w:t>
            </w:r>
          </w:p>
        </w:tc>
        <w:tc>
          <w:tcPr>
            <w:tcW w:w="108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2</w:t>
            </w:r>
          </w:p>
        </w:tc>
        <w:tc>
          <w:tcPr>
            <w:tcW w:w="110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w:t>
            </w:r>
          </w:p>
        </w:tc>
      </w:tr>
      <w:tr w:rsidR="00B4651D" w:rsidRPr="00B4651D" w:rsidTr="00B4651D">
        <w:tc>
          <w:tcPr>
            <w:tcW w:w="72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3</w:t>
            </w:r>
          </w:p>
        </w:tc>
        <w:tc>
          <w:tcPr>
            <w:tcW w:w="684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hAnsi="Times New Roman"/>
                <w:sz w:val="28"/>
                <w:szCs w:val="28"/>
              </w:rPr>
              <w:t>Визначення зовнішніх ознак та живлення птахів Ряду: Гагари і</w:t>
            </w:r>
            <w:r w:rsidRPr="00B4651D">
              <w:rPr>
                <w:rFonts w:ascii="Times New Roman" w:eastAsia="Times New Roman" w:hAnsi="Times New Roman"/>
                <w:sz w:val="28"/>
                <w:szCs w:val="24"/>
                <w:lang w:eastAsia="ru-RU"/>
              </w:rPr>
              <w:t xml:space="preserve"> Норці.</w:t>
            </w:r>
          </w:p>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(Загальна характеристика видів, спосіб життя та особливості розмноження).</w:t>
            </w:r>
          </w:p>
        </w:tc>
        <w:tc>
          <w:tcPr>
            <w:tcW w:w="108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4</w:t>
            </w:r>
          </w:p>
        </w:tc>
        <w:tc>
          <w:tcPr>
            <w:tcW w:w="110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w:t>
            </w:r>
          </w:p>
        </w:tc>
      </w:tr>
      <w:tr w:rsidR="00B4651D" w:rsidRPr="00B4651D" w:rsidTr="00B4651D">
        <w:tc>
          <w:tcPr>
            <w:tcW w:w="72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4</w:t>
            </w:r>
          </w:p>
        </w:tc>
        <w:tc>
          <w:tcPr>
            <w:tcW w:w="684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hAnsi="Times New Roman"/>
                <w:sz w:val="28"/>
                <w:szCs w:val="28"/>
              </w:rPr>
            </w:pPr>
            <w:r w:rsidRPr="00B4651D">
              <w:rPr>
                <w:rFonts w:ascii="Times New Roman" w:hAnsi="Times New Roman"/>
                <w:sz w:val="28"/>
                <w:szCs w:val="28"/>
              </w:rPr>
              <w:t>Визначення зовнішніх ознак та живлення птахів Ряду:Пелікани (рожевий і кучерявий).</w:t>
            </w:r>
          </w:p>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(Загальна характеристика видів, спосіб життя та особливості розмноження).</w:t>
            </w:r>
          </w:p>
        </w:tc>
        <w:tc>
          <w:tcPr>
            <w:tcW w:w="108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4</w:t>
            </w:r>
          </w:p>
        </w:tc>
        <w:tc>
          <w:tcPr>
            <w:tcW w:w="110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w:t>
            </w:r>
          </w:p>
        </w:tc>
      </w:tr>
      <w:tr w:rsidR="00B4651D" w:rsidRPr="00B4651D" w:rsidTr="00B4651D">
        <w:tc>
          <w:tcPr>
            <w:tcW w:w="72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5</w:t>
            </w:r>
          </w:p>
        </w:tc>
        <w:tc>
          <w:tcPr>
            <w:tcW w:w="684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hAnsi="Times New Roman"/>
                <w:sz w:val="28"/>
                <w:szCs w:val="28"/>
              </w:rPr>
            </w:pPr>
            <w:r w:rsidRPr="00B4651D">
              <w:rPr>
                <w:rFonts w:ascii="Times New Roman" w:hAnsi="Times New Roman"/>
                <w:sz w:val="28"/>
                <w:szCs w:val="28"/>
              </w:rPr>
              <w:t>Визначення зовнішніх ознак та живлення птахів Ряду: Лелекоподібні (лелека білий, лелека чорний).</w:t>
            </w:r>
          </w:p>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(Загальна характеристика видів, спосіб життя та особливості розмноження).</w:t>
            </w:r>
          </w:p>
        </w:tc>
        <w:tc>
          <w:tcPr>
            <w:tcW w:w="108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4</w:t>
            </w:r>
          </w:p>
        </w:tc>
        <w:tc>
          <w:tcPr>
            <w:tcW w:w="110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w:t>
            </w:r>
          </w:p>
        </w:tc>
      </w:tr>
      <w:tr w:rsidR="00B4651D" w:rsidRPr="00B4651D" w:rsidTr="00B4651D">
        <w:tc>
          <w:tcPr>
            <w:tcW w:w="72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6</w:t>
            </w:r>
          </w:p>
        </w:tc>
        <w:tc>
          <w:tcPr>
            <w:tcW w:w="684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hAnsi="Times New Roman"/>
                <w:sz w:val="28"/>
                <w:szCs w:val="28"/>
              </w:rPr>
            </w:pPr>
            <w:r w:rsidRPr="00B4651D">
              <w:rPr>
                <w:rFonts w:ascii="Times New Roman" w:hAnsi="Times New Roman"/>
                <w:sz w:val="28"/>
                <w:szCs w:val="28"/>
              </w:rPr>
              <w:t>Визначення зовнішніх ознак та живлення птахів Ряду:</w:t>
            </w:r>
            <w:proofErr w:type="spellStart"/>
            <w:r w:rsidRPr="00B4651D">
              <w:rPr>
                <w:rFonts w:ascii="Times New Roman" w:hAnsi="Times New Roman"/>
                <w:sz w:val="28"/>
                <w:szCs w:val="28"/>
              </w:rPr>
              <w:t>Голенасті</w:t>
            </w:r>
            <w:proofErr w:type="spellEnd"/>
            <w:r w:rsidRPr="00B4651D">
              <w:rPr>
                <w:rFonts w:ascii="Times New Roman" w:hAnsi="Times New Roman"/>
                <w:sz w:val="28"/>
                <w:szCs w:val="28"/>
              </w:rPr>
              <w:t>; родини Чаплеві (сіра, руда, велика і мала, біла, жовта).</w:t>
            </w:r>
          </w:p>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(Загальна характеристика видів, спосіб життя та особливості розмноження).</w:t>
            </w:r>
          </w:p>
        </w:tc>
        <w:tc>
          <w:tcPr>
            <w:tcW w:w="108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4</w:t>
            </w:r>
          </w:p>
        </w:tc>
        <w:tc>
          <w:tcPr>
            <w:tcW w:w="110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w:t>
            </w:r>
          </w:p>
        </w:tc>
      </w:tr>
      <w:tr w:rsidR="00B4651D" w:rsidRPr="00B4651D" w:rsidTr="00B4651D">
        <w:tc>
          <w:tcPr>
            <w:tcW w:w="72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7</w:t>
            </w:r>
          </w:p>
        </w:tc>
        <w:tc>
          <w:tcPr>
            <w:tcW w:w="684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hAnsi="Times New Roman"/>
                <w:sz w:val="28"/>
                <w:szCs w:val="28"/>
              </w:rPr>
            </w:pPr>
            <w:r w:rsidRPr="00B4651D">
              <w:rPr>
                <w:rFonts w:ascii="Times New Roman" w:hAnsi="Times New Roman"/>
                <w:sz w:val="28"/>
                <w:szCs w:val="28"/>
              </w:rPr>
              <w:t>Визначення зовнішніх ознак та живлення птахів Ряду:Бакланові (великий, чубатий і малий).</w:t>
            </w:r>
          </w:p>
          <w:p w:rsidR="00B4651D" w:rsidRPr="00B4651D" w:rsidRDefault="00B4651D" w:rsidP="00B4651D">
            <w:pPr>
              <w:jc w:val="both"/>
              <w:rPr>
                <w:rFonts w:ascii="Times New Roman" w:hAnsi="Times New Roman"/>
                <w:sz w:val="28"/>
                <w:szCs w:val="28"/>
              </w:rPr>
            </w:pPr>
            <w:r w:rsidRPr="00B4651D">
              <w:rPr>
                <w:rFonts w:ascii="Times New Roman" w:eastAsia="Times New Roman" w:hAnsi="Times New Roman"/>
                <w:sz w:val="28"/>
                <w:szCs w:val="24"/>
                <w:lang w:eastAsia="ru-RU"/>
              </w:rPr>
              <w:t>(Загальна характеристика видів, спосіб життя та особливості розмноження).</w:t>
            </w:r>
          </w:p>
        </w:tc>
        <w:tc>
          <w:tcPr>
            <w:tcW w:w="108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4</w:t>
            </w:r>
          </w:p>
        </w:tc>
        <w:tc>
          <w:tcPr>
            <w:tcW w:w="110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w:t>
            </w:r>
          </w:p>
        </w:tc>
      </w:tr>
      <w:tr w:rsidR="00B4651D" w:rsidRPr="00B4651D" w:rsidTr="00B4651D">
        <w:tc>
          <w:tcPr>
            <w:tcW w:w="72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8</w:t>
            </w:r>
          </w:p>
        </w:tc>
        <w:tc>
          <w:tcPr>
            <w:tcW w:w="684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hAnsi="Times New Roman"/>
                <w:sz w:val="28"/>
                <w:szCs w:val="28"/>
              </w:rPr>
            </w:pPr>
            <w:r w:rsidRPr="00B4651D">
              <w:rPr>
                <w:rFonts w:ascii="Times New Roman" w:hAnsi="Times New Roman"/>
                <w:sz w:val="28"/>
                <w:szCs w:val="28"/>
              </w:rPr>
              <w:t>Визначення зовнішніх ознак та живлення птахів Ряду:</w:t>
            </w:r>
            <w:proofErr w:type="spellStart"/>
            <w:r w:rsidRPr="00B4651D">
              <w:rPr>
                <w:rFonts w:ascii="Times New Roman" w:hAnsi="Times New Roman"/>
                <w:sz w:val="28"/>
                <w:szCs w:val="28"/>
              </w:rPr>
              <w:t>Ржанкові</w:t>
            </w:r>
            <w:proofErr w:type="spellEnd"/>
            <w:r w:rsidRPr="00B4651D">
              <w:rPr>
                <w:rFonts w:ascii="Times New Roman" w:hAnsi="Times New Roman"/>
                <w:sz w:val="28"/>
                <w:szCs w:val="28"/>
              </w:rPr>
              <w:t>; родини Мартинові (сріблястий, сизий, чорноголовий, звичайний, малий, озерний; морський).</w:t>
            </w:r>
          </w:p>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(Загальна характеристика видів, спосіб життя та особливості розмноження).</w:t>
            </w:r>
          </w:p>
        </w:tc>
        <w:tc>
          <w:tcPr>
            <w:tcW w:w="108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4</w:t>
            </w:r>
          </w:p>
        </w:tc>
        <w:tc>
          <w:tcPr>
            <w:tcW w:w="110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w:t>
            </w:r>
          </w:p>
        </w:tc>
      </w:tr>
      <w:tr w:rsidR="00B4651D" w:rsidRPr="00B4651D" w:rsidTr="00B4651D">
        <w:tc>
          <w:tcPr>
            <w:tcW w:w="72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9</w:t>
            </w:r>
          </w:p>
        </w:tc>
        <w:tc>
          <w:tcPr>
            <w:tcW w:w="684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hAnsi="Times New Roman"/>
                <w:sz w:val="28"/>
                <w:szCs w:val="28"/>
              </w:rPr>
            </w:pPr>
            <w:r w:rsidRPr="00B4651D">
              <w:rPr>
                <w:rFonts w:ascii="Times New Roman" w:hAnsi="Times New Roman"/>
                <w:sz w:val="28"/>
                <w:szCs w:val="28"/>
              </w:rPr>
              <w:t>Визначення зовнішніх ознак та живлення птахів Ряду:</w:t>
            </w:r>
            <w:proofErr w:type="spellStart"/>
            <w:r w:rsidRPr="00B4651D">
              <w:rPr>
                <w:rFonts w:ascii="Times New Roman" w:hAnsi="Times New Roman"/>
                <w:sz w:val="28"/>
                <w:szCs w:val="28"/>
              </w:rPr>
              <w:t>Буревісникоподібні</w:t>
            </w:r>
            <w:proofErr w:type="spellEnd"/>
            <w:r w:rsidRPr="00B4651D">
              <w:rPr>
                <w:rFonts w:ascii="Times New Roman" w:hAnsi="Times New Roman"/>
                <w:sz w:val="28"/>
                <w:szCs w:val="28"/>
              </w:rPr>
              <w:t>; родини Буревісникові.</w:t>
            </w:r>
          </w:p>
          <w:p w:rsidR="00B4651D" w:rsidRPr="00B4651D" w:rsidRDefault="00B4651D" w:rsidP="00B4651D">
            <w:pPr>
              <w:jc w:val="both"/>
              <w:rPr>
                <w:rFonts w:ascii="Times New Roman" w:hAnsi="Times New Roman"/>
                <w:sz w:val="28"/>
                <w:szCs w:val="28"/>
              </w:rPr>
            </w:pPr>
            <w:r w:rsidRPr="00B4651D">
              <w:rPr>
                <w:rFonts w:ascii="Times New Roman" w:eastAsia="Times New Roman" w:hAnsi="Times New Roman"/>
                <w:sz w:val="28"/>
                <w:szCs w:val="24"/>
                <w:lang w:eastAsia="ru-RU"/>
              </w:rPr>
              <w:t>(Загальна характеристика видів, спосіб життя та особливості розмноження).</w:t>
            </w:r>
          </w:p>
        </w:tc>
        <w:tc>
          <w:tcPr>
            <w:tcW w:w="108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4</w:t>
            </w:r>
          </w:p>
        </w:tc>
        <w:tc>
          <w:tcPr>
            <w:tcW w:w="110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w:t>
            </w:r>
          </w:p>
        </w:tc>
      </w:tr>
      <w:tr w:rsidR="00B4651D" w:rsidRPr="00B4651D" w:rsidTr="00B4651D">
        <w:tc>
          <w:tcPr>
            <w:tcW w:w="72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10</w:t>
            </w:r>
          </w:p>
        </w:tc>
        <w:tc>
          <w:tcPr>
            <w:tcW w:w="684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hAnsi="Times New Roman"/>
                <w:sz w:val="28"/>
                <w:szCs w:val="28"/>
              </w:rPr>
            </w:pPr>
            <w:r w:rsidRPr="00B4651D">
              <w:rPr>
                <w:rFonts w:ascii="Times New Roman" w:hAnsi="Times New Roman"/>
                <w:sz w:val="28"/>
                <w:szCs w:val="28"/>
              </w:rPr>
              <w:t xml:space="preserve">Визначення зовнішніх ознак та живлення птахів Ряду:Хижі родини Яструбові (білохвостий орлан, скопа, великий </w:t>
            </w:r>
            <w:proofErr w:type="spellStart"/>
            <w:r w:rsidRPr="00B4651D">
              <w:rPr>
                <w:rFonts w:ascii="Times New Roman" w:hAnsi="Times New Roman"/>
                <w:sz w:val="28"/>
                <w:szCs w:val="28"/>
              </w:rPr>
              <w:t>уліт</w:t>
            </w:r>
            <w:proofErr w:type="spellEnd"/>
            <w:r w:rsidRPr="00B4651D">
              <w:rPr>
                <w:rFonts w:ascii="Times New Roman" w:hAnsi="Times New Roman"/>
                <w:sz w:val="28"/>
                <w:szCs w:val="28"/>
              </w:rPr>
              <w:t>, рибалочка голуба).</w:t>
            </w:r>
          </w:p>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(Загальна характеристика видів, спосіб життя та особливості розмноження).</w:t>
            </w:r>
          </w:p>
        </w:tc>
        <w:tc>
          <w:tcPr>
            <w:tcW w:w="108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4</w:t>
            </w:r>
          </w:p>
        </w:tc>
        <w:tc>
          <w:tcPr>
            <w:tcW w:w="1107"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jc w:val="center"/>
              <w:rPr>
                <w:rFonts w:ascii="Times New Roman" w:eastAsia="Times New Roman" w:hAnsi="Times New Roman"/>
                <w:sz w:val="28"/>
                <w:szCs w:val="24"/>
                <w:lang w:eastAsia="ru-RU"/>
              </w:rPr>
            </w:pPr>
          </w:p>
        </w:tc>
      </w:tr>
      <w:tr w:rsidR="00B4651D" w:rsidRPr="00B4651D" w:rsidTr="00B4651D">
        <w:tc>
          <w:tcPr>
            <w:tcW w:w="72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lastRenderedPageBreak/>
              <w:t>11</w:t>
            </w:r>
          </w:p>
        </w:tc>
        <w:tc>
          <w:tcPr>
            <w:tcW w:w="684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hAnsi="Times New Roman"/>
                <w:sz w:val="28"/>
                <w:szCs w:val="28"/>
              </w:rPr>
            </w:pPr>
            <w:r w:rsidRPr="00B4651D">
              <w:rPr>
                <w:rFonts w:ascii="Times New Roman" w:hAnsi="Times New Roman"/>
                <w:sz w:val="28"/>
                <w:szCs w:val="28"/>
              </w:rPr>
              <w:t>Визначення зовнішніх ознак та живлення рибоїдних ссавців.</w:t>
            </w:r>
          </w:p>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(Загальна характеристика видів, спосіб життя та особливості розмноження).</w:t>
            </w:r>
          </w:p>
        </w:tc>
        <w:tc>
          <w:tcPr>
            <w:tcW w:w="108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8</w:t>
            </w:r>
          </w:p>
        </w:tc>
        <w:tc>
          <w:tcPr>
            <w:tcW w:w="110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w:t>
            </w:r>
          </w:p>
        </w:tc>
      </w:tr>
      <w:tr w:rsidR="00B4651D" w:rsidRPr="00B4651D" w:rsidTr="00B4651D">
        <w:tc>
          <w:tcPr>
            <w:tcW w:w="72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12</w:t>
            </w:r>
          </w:p>
        </w:tc>
        <w:tc>
          <w:tcPr>
            <w:tcW w:w="684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hAnsi="Times New Roman"/>
                <w:sz w:val="28"/>
                <w:szCs w:val="28"/>
              </w:rPr>
              <w:t>Спостереження за рибоїдними птахами, плазунами і ссавцями в місцях гніздування та в період сезонних міграцій.</w:t>
            </w:r>
          </w:p>
        </w:tc>
        <w:tc>
          <w:tcPr>
            <w:tcW w:w="108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2</w:t>
            </w:r>
          </w:p>
        </w:tc>
        <w:tc>
          <w:tcPr>
            <w:tcW w:w="1107"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jc w:val="center"/>
              <w:rPr>
                <w:rFonts w:ascii="Times New Roman" w:eastAsia="Times New Roman" w:hAnsi="Times New Roman"/>
                <w:sz w:val="28"/>
                <w:szCs w:val="24"/>
                <w:lang w:eastAsia="ru-RU"/>
              </w:rPr>
            </w:pPr>
          </w:p>
        </w:tc>
      </w:tr>
      <w:tr w:rsidR="00B4651D" w:rsidRPr="00B4651D" w:rsidTr="00B4651D">
        <w:tc>
          <w:tcPr>
            <w:tcW w:w="7560" w:type="dxa"/>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right"/>
              <w:rPr>
                <w:rFonts w:ascii="Times New Roman" w:eastAsia="Times New Roman" w:hAnsi="Times New Roman"/>
                <w:b/>
                <w:sz w:val="28"/>
                <w:szCs w:val="24"/>
                <w:lang w:eastAsia="ru-RU"/>
              </w:rPr>
            </w:pPr>
            <w:r w:rsidRPr="00B4651D">
              <w:rPr>
                <w:rFonts w:ascii="Times New Roman" w:eastAsia="Times New Roman" w:hAnsi="Times New Roman"/>
                <w:b/>
                <w:sz w:val="28"/>
                <w:szCs w:val="24"/>
                <w:lang w:eastAsia="ru-RU"/>
              </w:rPr>
              <w:t>Усього годин</w:t>
            </w:r>
          </w:p>
        </w:tc>
        <w:tc>
          <w:tcPr>
            <w:tcW w:w="108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b/>
                <w:sz w:val="28"/>
                <w:szCs w:val="24"/>
                <w:lang w:eastAsia="ru-RU"/>
              </w:rPr>
            </w:pPr>
            <w:r w:rsidRPr="00B4651D">
              <w:rPr>
                <w:rFonts w:ascii="Times New Roman" w:eastAsia="Times New Roman" w:hAnsi="Times New Roman"/>
                <w:b/>
                <w:sz w:val="28"/>
                <w:szCs w:val="24"/>
                <w:lang w:eastAsia="ru-RU"/>
              </w:rPr>
              <w:t>48</w:t>
            </w:r>
          </w:p>
        </w:tc>
        <w:tc>
          <w:tcPr>
            <w:tcW w:w="110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b/>
                <w:sz w:val="28"/>
                <w:szCs w:val="24"/>
                <w:lang w:eastAsia="ru-RU"/>
              </w:rPr>
            </w:pPr>
            <w:r w:rsidRPr="00B4651D">
              <w:rPr>
                <w:rFonts w:ascii="Times New Roman" w:eastAsia="Times New Roman" w:hAnsi="Times New Roman"/>
                <w:b/>
                <w:sz w:val="28"/>
                <w:szCs w:val="24"/>
                <w:lang w:eastAsia="ru-RU"/>
              </w:rPr>
              <w:t>10</w:t>
            </w:r>
          </w:p>
        </w:tc>
      </w:tr>
    </w:tbl>
    <w:p w:rsidR="00B4651D" w:rsidRPr="00B4651D" w:rsidRDefault="00B4651D" w:rsidP="00B4651D">
      <w:pPr>
        <w:spacing w:after="0" w:line="240" w:lineRule="auto"/>
        <w:rPr>
          <w:rFonts w:ascii="Times New Roman" w:eastAsia="Times New Roman" w:hAnsi="Times New Roman" w:cs="Times New Roman"/>
          <w:b/>
          <w:sz w:val="28"/>
          <w:szCs w:val="28"/>
          <w:lang w:eastAsia="ru-RU"/>
        </w:rPr>
      </w:pPr>
    </w:p>
    <w:p w:rsidR="00B4651D" w:rsidRDefault="00B4651D" w:rsidP="00B4651D">
      <w:pPr>
        <w:spacing w:after="0" w:line="240" w:lineRule="auto"/>
        <w:jc w:val="both"/>
        <w:rPr>
          <w:rFonts w:ascii="Times New Roman" w:eastAsia="Times New Roman" w:hAnsi="Times New Roman" w:cs="Times New Roman"/>
          <w:b/>
          <w:sz w:val="28"/>
          <w:szCs w:val="28"/>
          <w:lang w:eastAsia="ru-RU"/>
        </w:rPr>
      </w:pPr>
    </w:p>
    <w:p w:rsidR="00B4651D" w:rsidRDefault="00B4651D" w:rsidP="00B4651D">
      <w:pPr>
        <w:spacing w:after="0" w:line="240" w:lineRule="auto"/>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3.4.Тематична самостійна робота</w:t>
      </w:r>
    </w:p>
    <w:p w:rsidR="00B4651D" w:rsidRPr="00B4651D" w:rsidRDefault="00B4651D" w:rsidP="00B4651D">
      <w:pPr>
        <w:spacing w:after="0" w:line="240" w:lineRule="auto"/>
        <w:jc w:val="both"/>
        <w:rPr>
          <w:rFonts w:ascii="Times New Roman" w:eastAsia="Times New Roman" w:hAnsi="Times New Roman" w:cs="Times New Roman"/>
          <w:b/>
          <w:sz w:val="28"/>
          <w:szCs w:val="28"/>
          <w:lang w:eastAsia="ru-RU"/>
        </w:rPr>
      </w:pPr>
    </w:p>
    <w:tbl>
      <w:tblPr>
        <w:tblStyle w:val="af"/>
        <w:tblW w:w="0" w:type="auto"/>
        <w:tblLook w:val="01E0" w:firstRow="1" w:lastRow="1" w:firstColumn="1" w:lastColumn="1" w:noHBand="0" w:noVBand="0"/>
      </w:tblPr>
      <w:tblGrid>
        <w:gridCol w:w="828"/>
        <w:gridCol w:w="6840"/>
        <w:gridCol w:w="1080"/>
        <w:gridCol w:w="1107"/>
      </w:tblGrid>
      <w:tr w:rsidR="00B4651D" w:rsidRPr="00B4651D" w:rsidTr="00B4651D">
        <w:tc>
          <w:tcPr>
            <w:tcW w:w="828" w:type="dxa"/>
            <w:vMerge w:val="restar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 з/п</w:t>
            </w:r>
          </w:p>
        </w:tc>
        <w:tc>
          <w:tcPr>
            <w:tcW w:w="6840" w:type="dxa"/>
            <w:vMerge w:val="restart"/>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Назви тем та короткий зміст за навчальною програмою</w:t>
            </w:r>
          </w:p>
        </w:tc>
        <w:tc>
          <w:tcPr>
            <w:tcW w:w="2187" w:type="dxa"/>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Кількість годин</w:t>
            </w:r>
          </w:p>
        </w:tc>
      </w:tr>
      <w:tr w:rsidR="00B4651D" w:rsidRPr="00B4651D" w:rsidTr="00B4651D">
        <w:tc>
          <w:tcPr>
            <w:tcW w:w="0" w:type="auto"/>
            <w:vMerge/>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rPr>
                <w:rFonts w:ascii="Times New Roman" w:eastAsia="Times New Roman" w:hAnsi="Times New Roman"/>
                <w:sz w:val="28"/>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rPr>
                <w:rFonts w:ascii="Times New Roman" w:eastAsia="Times New Roman" w:hAnsi="Times New Roman"/>
                <w:sz w:val="28"/>
                <w:szCs w:val="24"/>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ДФН</w:t>
            </w:r>
          </w:p>
        </w:tc>
        <w:tc>
          <w:tcPr>
            <w:tcW w:w="110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ЗФН</w:t>
            </w:r>
          </w:p>
        </w:tc>
      </w:tr>
      <w:tr w:rsidR="00B4651D" w:rsidRPr="00B4651D" w:rsidTr="00B4651D">
        <w:tc>
          <w:tcPr>
            <w:tcW w:w="828"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w:t>
            </w:r>
          </w:p>
        </w:tc>
        <w:tc>
          <w:tcPr>
            <w:tcW w:w="684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hAnsi="Times New Roman"/>
                <w:sz w:val="28"/>
                <w:szCs w:val="28"/>
              </w:rPr>
            </w:pPr>
            <w:r w:rsidRPr="00B4651D">
              <w:rPr>
                <w:rFonts w:ascii="Times New Roman" w:hAnsi="Times New Roman"/>
                <w:sz w:val="28"/>
                <w:szCs w:val="28"/>
              </w:rPr>
              <w:t>Поширення, сезонні міграції і поведінка рибоїдних птахів світу.</w:t>
            </w:r>
          </w:p>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(Загальна характеристика видів, спосіб життя та особливості розмноження).</w:t>
            </w:r>
          </w:p>
        </w:tc>
        <w:tc>
          <w:tcPr>
            <w:tcW w:w="108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8</w:t>
            </w:r>
          </w:p>
        </w:tc>
        <w:tc>
          <w:tcPr>
            <w:tcW w:w="110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15</w:t>
            </w:r>
          </w:p>
        </w:tc>
      </w:tr>
      <w:tr w:rsidR="00B4651D" w:rsidRPr="00B4651D" w:rsidTr="00B4651D">
        <w:tc>
          <w:tcPr>
            <w:tcW w:w="828"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2</w:t>
            </w:r>
          </w:p>
        </w:tc>
        <w:tc>
          <w:tcPr>
            <w:tcW w:w="684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hAnsi="Times New Roman"/>
                <w:sz w:val="28"/>
                <w:szCs w:val="28"/>
              </w:rPr>
            </w:pPr>
            <w:r w:rsidRPr="00B4651D">
              <w:rPr>
                <w:rFonts w:ascii="Times New Roman" w:hAnsi="Times New Roman"/>
                <w:sz w:val="28"/>
                <w:szCs w:val="28"/>
              </w:rPr>
              <w:t>Систематика рибоїдних плазунів світового водного простору, їх види та регіональне значення.</w:t>
            </w:r>
          </w:p>
          <w:p w:rsidR="00B4651D" w:rsidRPr="00B4651D" w:rsidRDefault="00B4651D" w:rsidP="00B4651D">
            <w:pPr>
              <w:jc w:val="both"/>
              <w:rPr>
                <w:rFonts w:ascii="Times New Roman" w:hAnsi="Times New Roman"/>
                <w:sz w:val="28"/>
                <w:szCs w:val="28"/>
              </w:rPr>
            </w:pPr>
            <w:r w:rsidRPr="00B4651D">
              <w:rPr>
                <w:rFonts w:ascii="Times New Roman" w:eastAsia="Times New Roman" w:hAnsi="Times New Roman"/>
                <w:sz w:val="28"/>
                <w:szCs w:val="24"/>
                <w:lang w:eastAsia="ru-RU"/>
              </w:rPr>
              <w:t>(Загальна характеристика видів, спосіб життя та особливості розмноження).</w:t>
            </w:r>
          </w:p>
        </w:tc>
        <w:tc>
          <w:tcPr>
            <w:tcW w:w="108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8</w:t>
            </w:r>
          </w:p>
        </w:tc>
        <w:tc>
          <w:tcPr>
            <w:tcW w:w="110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15</w:t>
            </w:r>
          </w:p>
        </w:tc>
      </w:tr>
      <w:tr w:rsidR="00B4651D" w:rsidRPr="00B4651D" w:rsidTr="00B4651D">
        <w:tc>
          <w:tcPr>
            <w:tcW w:w="828"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3</w:t>
            </w:r>
          </w:p>
        </w:tc>
        <w:tc>
          <w:tcPr>
            <w:tcW w:w="684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hAnsi="Times New Roman"/>
                <w:sz w:val="28"/>
                <w:szCs w:val="28"/>
              </w:rPr>
            </w:pPr>
            <w:r w:rsidRPr="00B4651D">
              <w:rPr>
                <w:rFonts w:ascii="Times New Roman" w:hAnsi="Times New Roman"/>
                <w:sz w:val="28"/>
                <w:szCs w:val="28"/>
              </w:rPr>
              <w:t xml:space="preserve">Характеристика рибоїдних ссавців земної кулі, їх види. </w:t>
            </w:r>
          </w:p>
          <w:p w:rsidR="00B4651D" w:rsidRPr="00B4651D" w:rsidRDefault="00B4651D" w:rsidP="00B4651D">
            <w:pPr>
              <w:jc w:val="both"/>
              <w:rPr>
                <w:rFonts w:ascii="Times New Roman" w:hAnsi="Times New Roman"/>
                <w:sz w:val="28"/>
                <w:szCs w:val="28"/>
              </w:rPr>
            </w:pPr>
            <w:r w:rsidRPr="00B4651D">
              <w:rPr>
                <w:rFonts w:ascii="Times New Roman" w:hAnsi="Times New Roman"/>
                <w:sz w:val="28"/>
                <w:szCs w:val="28"/>
              </w:rPr>
              <w:t>(Особливості окремих груп ссавців, поширення та регіональне значення).</w:t>
            </w:r>
          </w:p>
        </w:tc>
        <w:tc>
          <w:tcPr>
            <w:tcW w:w="108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8</w:t>
            </w:r>
          </w:p>
        </w:tc>
        <w:tc>
          <w:tcPr>
            <w:tcW w:w="110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15</w:t>
            </w:r>
          </w:p>
        </w:tc>
      </w:tr>
      <w:tr w:rsidR="00B4651D" w:rsidRPr="00B4651D" w:rsidTr="00B4651D">
        <w:tc>
          <w:tcPr>
            <w:tcW w:w="828"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4</w:t>
            </w:r>
          </w:p>
        </w:tc>
        <w:tc>
          <w:tcPr>
            <w:tcW w:w="684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hAnsi="Times New Roman"/>
                <w:sz w:val="28"/>
                <w:szCs w:val="28"/>
              </w:rPr>
            </w:pPr>
            <w:r w:rsidRPr="00B4651D">
              <w:rPr>
                <w:rFonts w:ascii="Times New Roman" w:hAnsi="Times New Roman"/>
                <w:sz w:val="28"/>
                <w:szCs w:val="28"/>
              </w:rPr>
              <w:t xml:space="preserve">Господарське значення </w:t>
            </w:r>
            <w:proofErr w:type="spellStart"/>
            <w:r w:rsidRPr="00B4651D">
              <w:rPr>
                <w:rFonts w:ascii="Times New Roman" w:hAnsi="Times New Roman"/>
                <w:sz w:val="28"/>
                <w:szCs w:val="28"/>
              </w:rPr>
              <w:t>птахів-іхтіофагів</w:t>
            </w:r>
            <w:proofErr w:type="spellEnd"/>
            <w:r w:rsidRPr="00B4651D">
              <w:rPr>
                <w:rFonts w:ascii="Times New Roman" w:hAnsi="Times New Roman"/>
                <w:sz w:val="28"/>
                <w:szCs w:val="28"/>
              </w:rPr>
              <w:t>.</w:t>
            </w:r>
          </w:p>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hAnsi="Times New Roman"/>
                <w:sz w:val="28"/>
                <w:szCs w:val="28"/>
              </w:rPr>
              <w:t>(Роль птахів у знищенні малоцінних промислових та непромислових видів риб).</w:t>
            </w:r>
          </w:p>
        </w:tc>
        <w:tc>
          <w:tcPr>
            <w:tcW w:w="108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8</w:t>
            </w:r>
          </w:p>
        </w:tc>
        <w:tc>
          <w:tcPr>
            <w:tcW w:w="110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15</w:t>
            </w:r>
          </w:p>
        </w:tc>
      </w:tr>
      <w:tr w:rsidR="00B4651D" w:rsidRPr="00B4651D" w:rsidTr="00B4651D">
        <w:tc>
          <w:tcPr>
            <w:tcW w:w="828"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center"/>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5</w:t>
            </w:r>
          </w:p>
        </w:tc>
        <w:tc>
          <w:tcPr>
            <w:tcW w:w="684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sz w:val="28"/>
                <w:szCs w:val="28"/>
                <w:lang w:eastAsia="ru-RU"/>
              </w:rPr>
            </w:pPr>
            <w:r w:rsidRPr="00B4651D">
              <w:rPr>
                <w:rFonts w:ascii="Times New Roman" w:eastAsia="Times New Roman" w:hAnsi="Times New Roman"/>
                <w:sz w:val="28"/>
                <w:szCs w:val="28"/>
                <w:lang w:eastAsia="ru-RU"/>
              </w:rPr>
              <w:t>Підготовка до навчальних занять та контрольних заходів</w:t>
            </w:r>
          </w:p>
        </w:tc>
        <w:tc>
          <w:tcPr>
            <w:tcW w:w="108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38</w:t>
            </w:r>
          </w:p>
        </w:tc>
        <w:tc>
          <w:tcPr>
            <w:tcW w:w="110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74</w:t>
            </w:r>
          </w:p>
        </w:tc>
      </w:tr>
      <w:tr w:rsidR="00B4651D" w:rsidRPr="00B4651D" w:rsidTr="00B4651D">
        <w:tc>
          <w:tcPr>
            <w:tcW w:w="7668" w:type="dxa"/>
            <w:gridSpan w:val="2"/>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right"/>
              <w:rPr>
                <w:rFonts w:ascii="Times New Roman" w:eastAsia="Times New Roman" w:hAnsi="Times New Roman"/>
                <w:b/>
                <w:sz w:val="28"/>
                <w:szCs w:val="24"/>
                <w:lang w:eastAsia="ru-RU"/>
              </w:rPr>
            </w:pPr>
            <w:r w:rsidRPr="00B4651D">
              <w:rPr>
                <w:rFonts w:ascii="Times New Roman" w:eastAsia="Times New Roman" w:hAnsi="Times New Roman"/>
                <w:b/>
                <w:sz w:val="28"/>
                <w:szCs w:val="24"/>
                <w:lang w:eastAsia="ru-RU"/>
              </w:rPr>
              <w:t>Усього годин</w:t>
            </w:r>
          </w:p>
        </w:tc>
        <w:tc>
          <w:tcPr>
            <w:tcW w:w="108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b/>
                <w:sz w:val="28"/>
                <w:szCs w:val="24"/>
                <w:lang w:eastAsia="ru-RU"/>
              </w:rPr>
            </w:pPr>
            <w:r w:rsidRPr="00B4651D">
              <w:rPr>
                <w:rFonts w:ascii="Times New Roman" w:eastAsia="Times New Roman" w:hAnsi="Times New Roman"/>
                <w:b/>
                <w:sz w:val="28"/>
                <w:szCs w:val="24"/>
                <w:lang w:eastAsia="ru-RU"/>
              </w:rPr>
              <w:t>70</w:t>
            </w:r>
          </w:p>
        </w:tc>
        <w:tc>
          <w:tcPr>
            <w:tcW w:w="110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b/>
                <w:sz w:val="28"/>
                <w:szCs w:val="24"/>
                <w:lang w:eastAsia="ru-RU"/>
              </w:rPr>
            </w:pPr>
            <w:r w:rsidRPr="00B4651D">
              <w:rPr>
                <w:rFonts w:ascii="Times New Roman" w:eastAsia="Times New Roman" w:hAnsi="Times New Roman"/>
                <w:b/>
                <w:sz w:val="28"/>
                <w:szCs w:val="24"/>
                <w:lang w:eastAsia="ru-RU"/>
              </w:rPr>
              <w:t>134</w:t>
            </w:r>
          </w:p>
        </w:tc>
      </w:tr>
    </w:tbl>
    <w:p w:rsidR="00B4651D" w:rsidRPr="00B4651D" w:rsidRDefault="00B4651D" w:rsidP="00B4651D">
      <w:pPr>
        <w:spacing w:line="240" w:lineRule="auto"/>
        <w:ind w:left="720"/>
        <w:jc w:val="center"/>
        <w:rPr>
          <w:rFonts w:ascii="Times New Roman" w:eastAsia="Times New Roman" w:hAnsi="Times New Roman" w:cs="Times New Roman"/>
          <w:b/>
          <w:sz w:val="28"/>
          <w:szCs w:val="28"/>
          <w:lang w:eastAsia="ru-RU"/>
        </w:rPr>
      </w:pPr>
    </w:p>
    <w:p w:rsidR="00B4651D" w:rsidRPr="00B4651D" w:rsidRDefault="00B4651D" w:rsidP="00B4651D">
      <w:pPr>
        <w:spacing w:line="240" w:lineRule="auto"/>
        <w:ind w:left="720"/>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4. Індивідуальні завдання</w:t>
      </w:r>
    </w:p>
    <w:p w:rsidR="00B4651D" w:rsidRPr="00B4651D" w:rsidRDefault="00B4651D" w:rsidP="00B4651D">
      <w:pPr>
        <w:autoSpaceDE w:val="0"/>
        <w:autoSpaceDN w:val="0"/>
        <w:adjustRightInd w:val="0"/>
        <w:spacing w:after="0"/>
        <w:ind w:firstLine="709"/>
        <w:jc w:val="both"/>
        <w:rPr>
          <w:rFonts w:ascii="Times New Roman" w:eastAsia="Calibri" w:hAnsi="Times New Roman" w:cs="Times New Roman"/>
          <w:sz w:val="28"/>
          <w:szCs w:val="28"/>
          <w:lang w:eastAsia="uk-UA"/>
        </w:rPr>
      </w:pPr>
      <w:r w:rsidRPr="00B4651D">
        <w:rPr>
          <w:rFonts w:ascii="Times New Roman" w:eastAsia="Calibri" w:hAnsi="Times New Roman" w:cs="Times New Roman"/>
          <w:sz w:val="28"/>
          <w:szCs w:val="28"/>
          <w:lang w:eastAsia="uk-UA"/>
        </w:rPr>
        <w:t xml:space="preserve">1. Цікаві факти і коротка інформаційна презентація рибоїдних птахів ряду: Норці </w:t>
      </w:r>
      <w:proofErr w:type="spellStart"/>
      <w:r w:rsidRPr="00B4651D">
        <w:rPr>
          <w:rFonts w:ascii="Times New Roman" w:eastAsia="Calibri" w:hAnsi="Times New Roman" w:cs="Times New Roman"/>
          <w:sz w:val="28"/>
          <w:szCs w:val="28"/>
          <w:lang w:eastAsia="uk-UA"/>
        </w:rPr>
        <w:t>Podicepidiformes</w:t>
      </w:r>
      <w:proofErr w:type="spellEnd"/>
      <w:r w:rsidRPr="00B4651D">
        <w:rPr>
          <w:rFonts w:ascii="Times New Roman" w:eastAsia="Calibri" w:hAnsi="Times New Roman" w:cs="Times New Roman"/>
          <w:sz w:val="28"/>
          <w:szCs w:val="28"/>
          <w:lang w:eastAsia="uk-UA"/>
        </w:rPr>
        <w:t xml:space="preserve"> (великий норець, </w:t>
      </w:r>
      <w:proofErr w:type="spellStart"/>
      <w:r w:rsidRPr="00B4651D">
        <w:rPr>
          <w:rFonts w:ascii="Times New Roman" w:eastAsia="Calibri" w:hAnsi="Times New Roman" w:cs="Times New Roman"/>
          <w:sz w:val="28"/>
          <w:szCs w:val="28"/>
          <w:lang w:eastAsia="uk-UA"/>
        </w:rPr>
        <w:t>сірощокий</w:t>
      </w:r>
      <w:proofErr w:type="spellEnd"/>
      <w:r w:rsidRPr="00B4651D">
        <w:rPr>
          <w:rFonts w:ascii="Times New Roman" w:eastAsia="Calibri" w:hAnsi="Times New Roman" w:cs="Times New Roman"/>
          <w:sz w:val="28"/>
          <w:szCs w:val="28"/>
          <w:lang w:eastAsia="uk-UA"/>
        </w:rPr>
        <w:t xml:space="preserve">, </w:t>
      </w:r>
      <w:proofErr w:type="spellStart"/>
      <w:r w:rsidRPr="00B4651D">
        <w:rPr>
          <w:rFonts w:ascii="Times New Roman" w:eastAsia="Calibri" w:hAnsi="Times New Roman" w:cs="Times New Roman"/>
          <w:sz w:val="28"/>
          <w:szCs w:val="28"/>
          <w:lang w:eastAsia="uk-UA"/>
        </w:rPr>
        <w:t>червоношия</w:t>
      </w:r>
      <w:proofErr w:type="spellEnd"/>
      <w:r w:rsidRPr="00B4651D">
        <w:rPr>
          <w:rFonts w:ascii="Times New Roman" w:eastAsia="Calibri" w:hAnsi="Times New Roman" w:cs="Times New Roman"/>
          <w:sz w:val="28"/>
          <w:szCs w:val="28"/>
          <w:lang w:eastAsia="uk-UA"/>
        </w:rPr>
        <w:t xml:space="preserve">, </w:t>
      </w:r>
      <w:proofErr w:type="spellStart"/>
      <w:r w:rsidRPr="00B4651D">
        <w:rPr>
          <w:rFonts w:ascii="Times New Roman" w:eastAsia="Calibri" w:hAnsi="Times New Roman" w:cs="Times New Roman"/>
          <w:sz w:val="28"/>
          <w:szCs w:val="28"/>
          <w:lang w:eastAsia="uk-UA"/>
        </w:rPr>
        <w:t>чорношия</w:t>
      </w:r>
      <w:proofErr w:type="spellEnd"/>
      <w:r w:rsidRPr="00B4651D">
        <w:rPr>
          <w:rFonts w:ascii="Times New Roman" w:eastAsia="Calibri" w:hAnsi="Times New Roman" w:cs="Times New Roman"/>
          <w:sz w:val="28"/>
          <w:szCs w:val="28"/>
          <w:lang w:eastAsia="uk-UA"/>
        </w:rPr>
        <w:t xml:space="preserve"> і малий норці).</w:t>
      </w:r>
    </w:p>
    <w:p w:rsidR="00B4651D" w:rsidRPr="00B4651D" w:rsidRDefault="00B4651D" w:rsidP="00B4651D">
      <w:pPr>
        <w:autoSpaceDE w:val="0"/>
        <w:autoSpaceDN w:val="0"/>
        <w:adjustRightInd w:val="0"/>
        <w:spacing w:after="0" w:line="240" w:lineRule="auto"/>
        <w:ind w:firstLine="709"/>
        <w:jc w:val="both"/>
        <w:rPr>
          <w:rFonts w:ascii="Times New Roman" w:eastAsia="Calibri" w:hAnsi="Times New Roman" w:cs="Times New Roman"/>
          <w:sz w:val="28"/>
          <w:szCs w:val="28"/>
          <w:lang w:eastAsia="uk-UA"/>
        </w:rPr>
      </w:pPr>
      <w:r w:rsidRPr="00B4651D">
        <w:rPr>
          <w:rFonts w:ascii="Times New Roman" w:eastAsia="Calibri" w:hAnsi="Times New Roman" w:cs="Times New Roman"/>
          <w:sz w:val="28"/>
          <w:szCs w:val="28"/>
          <w:lang w:eastAsia="uk-UA"/>
        </w:rPr>
        <w:t xml:space="preserve">2. Цікаві факти і коротка презентація рибоїдних птахів ряду: Бакланові </w:t>
      </w:r>
      <w:proofErr w:type="spellStart"/>
      <w:r w:rsidRPr="00B4651D">
        <w:rPr>
          <w:rFonts w:ascii="Times New Roman" w:eastAsia="Calibri" w:hAnsi="Times New Roman" w:cs="Times New Roman"/>
          <w:sz w:val="28"/>
          <w:szCs w:val="28"/>
          <w:lang w:eastAsia="uk-UA"/>
        </w:rPr>
        <w:t>Placacrocoracidae</w:t>
      </w:r>
      <w:proofErr w:type="spellEnd"/>
      <w:r w:rsidRPr="00B4651D">
        <w:rPr>
          <w:rFonts w:ascii="Times New Roman" w:eastAsia="Calibri" w:hAnsi="Times New Roman" w:cs="Times New Roman"/>
          <w:sz w:val="28"/>
          <w:szCs w:val="28"/>
          <w:lang w:eastAsia="uk-UA"/>
        </w:rPr>
        <w:t xml:space="preserve"> (великий, чубатий і малий баклан). </w:t>
      </w:r>
    </w:p>
    <w:p w:rsidR="00B4651D" w:rsidRPr="00B4651D" w:rsidRDefault="00B4651D" w:rsidP="00B4651D">
      <w:pPr>
        <w:autoSpaceDE w:val="0"/>
        <w:autoSpaceDN w:val="0"/>
        <w:adjustRightInd w:val="0"/>
        <w:spacing w:after="0" w:line="240" w:lineRule="auto"/>
        <w:ind w:firstLine="709"/>
        <w:jc w:val="both"/>
        <w:rPr>
          <w:rFonts w:ascii="Times New Roman" w:eastAsia="Calibri" w:hAnsi="Times New Roman" w:cs="Times New Roman"/>
          <w:sz w:val="28"/>
          <w:szCs w:val="28"/>
          <w:lang w:eastAsia="uk-UA"/>
        </w:rPr>
      </w:pPr>
      <w:r w:rsidRPr="00B4651D">
        <w:rPr>
          <w:rFonts w:ascii="Times New Roman" w:eastAsia="Calibri" w:hAnsi="Times New Roman" w:cs="Times New Roman"/>
          <w:sz w:val="28"/>
          <w:szCs w:val="28"/>
          <w:lang w:eastAsia="uk-UA"/>
        </w:rPr>
        <w:t xml:space="preserve">3. Цікаві факти і коротка презентація рибоїдних птахів ряду: </w:t>
      </w:r>
      <w:proofErr w:type="spellStart"/>
      <w:r w:rsidRPr="00B4651D">
        <w:rPr>
          <w:rFonts w:ascii="Times New Roman" w:eastAsia="Calibri" w:hAnsi="Times New Roman" w:cs="Times New Roman"/>
          <w:sz w:val="28"/>
          <w:szCs w:val="28"/>
          <w:lang w:eastAsia="uk-UA"/>
        </w:rPr>
        <w:t>Пластинчастоклюві</w:t>
      </w:r>
      <w:proofErr w:type="spellEnd"/>
      <w:r w:rsidRPr="00B4651D">
        <w:rPr>
          <w:rFonts w:ascii="Times New Roman" w:eastAsia="Calibri" w:hAnsi="Times New Roman" w:cs="Times New Roman"/>
          <w:sz w:val="28"/>
          <w:szCs w:val="28"/>
          <w:lang w:eastAsia="uk-UA"/>
        </w:rPr>
        <w:t xml:space="preserve"> </w:t>
      </w:r>
      <w:proofErr w:type="spellStart"/>
      <w:r w:rsidRPr="00B4651D">
        <w:rPr>
          <w:rFonts w:ascii="Times New Roman" w:eastAsia="Calibri" w:hAnsi="Times New Roman" w:cs="Times New Roman"/>
          <w:sz w:val="28"/>
          <w:szCs w:val="28"/>
          <w:lang w:eastAsia="uk-UA"/>
        </w:rPr>
        <w:t>Anseriformes</w:t>
      </w:r>
      <w:proofErr w:type="spellEnd"/>
      <w:r w:rsidRPr="00B4651D">
        <w:rPr>
          <w:rFonts w:ascii="Times New Roman" w:eastAsia="Calibri" w:hAnsi="Times New Roman" w:cs="Times New Roman"/>
          <w:sz w:val="28"/>
          <w:szCs w:val="28"/>
          <w:lang w:eastAsia="uk-UA"/>
        </w:rPr>
        <w:t xml:space="preserve">, родина Качині </w:t>
      </w:r>
      <w:proofErr w:type="spellStart"/>
      <w:r w:rsidRPr="00B4651D">
        <w:rPr>
          <w:rFonts w:ascii="Times New Roman" w:eastAsia="Calibri" w:hAnsi="Times New Roman" w:cs="Times New Roman"/>
          <w:sz w:val="28"/>
          <w:szCs w:val="28"/>
          <w:lang w:eastAsia="uk-UA"/>
        </w:rPr>
        <w:t>Anatidae</w:t>
      </w:r>
      <w:proofErr w:type="spellEnd"/>
      <w:r w:rsidRPr="00B4651D">
        <w:rPr>
          <w:rFonts w:ascii="Times New Roman" w:eastAsia="Calibri" w:hAnsi="Times New Roman" w:cs="Times New Roman"/>
          <w:sz w:val="28"/>
          <w:szCs w:val="28"/>
          <w:lang w:eastAsia="uk-UA"/>
        </w:rPr>
        <w:t xml:space="preserve"> (крохалі).</w:t>
      </w:r>
    </w:p>
    <w:p w:rsidR="00B4651D" w:rsidRPr="00B4651D" w:rsidRDefault="00B4651D" w:rsidP="00B4651D">
      <w:pPr>
        <w:autoSpaceDE w:val="0"/>
        <w:autoSpaceDN w:val="0"/>
        <w:adjustRightInd w:val="0"/>
        <w:spacing w:after="0"/>
        <w:ind w:firstLine="709"/>
        <w:jc w:val="both"/>
        <w:rPr>
          <w:rFonts w:ascii="Times New Roman" w:eastAsia="Calibri" w:hAnsi="Times New Roman" w:cs="Times New Roman"/>
          <w:sz w:val="28"/>
          <w:szCs w:val="28"/>
          <w:lang w:eastAsia="uk-UA"/>
        </w:rPr>
      </w:pPr>
      <w:r w:rsidRPr="00B4651D">
        <w:rPr>
          <w:rFonts w:ascii="Times New Roman" w:eastAsia="Calibri" w:hAnsi="Times New Roman" w:cs="Times New Roman"/>
          <w:sz w:val="28"/>
          <w:szCs w:val="28"/>
          <w:lang w:eastAsia="uk-UA"/>
        </w:rPr>
        <w:t xml:space="preserve">4. Цікаві факти і коротка презентація рибоїдних птахів ряду: </w:t>
      </w:r>
      <w:proofErr w:type="spellStart"/>
      <w:r w:rsidRPr="00B4651D">
        <w:rPr>
          <w:rFonts w:ascii="Times New Roman" w:eastAsia="Calibri" w:hAnsi="Times New Roman" w:cs="Times New Roman"/>
          <w:sz w:val="28"/>
          <w:szCs w:val="28"/>
          <w:lang w:eastAsia="uk-UA"/>
        </w:rPr>
        <w:t>Голенасті</w:t>
      </w:r>
      <w:proofErr w:type="spellEnd"/>
      <w:r w:rsidRPr="00B4651D">
        <w:rPr>
          <w:rFonts w:ascii="Times New Roman" w:eastAsia="Calibri" w:hAnsi="Times New Roman" w:cs="Times New Roman"/>
          <w:sz w:val="28"/>
          <w:szCs w:val="28"/>
          <w:lang w:eastAsia="uk-UA"/>
        </w:rPr>
        <w:t xml:space="preserve"> </w:t>
      </w:r>
      <w:proofErr w:type="spellStart"/>
      <w:r w:rsidRPr="00B4651D">
        <w:rPr>
          <w:rFonts w:ascii="Times New Roman" w:eastAsia="Calibri" w:hAnsi="Times New Roman" w:cs="Times New Roman"/>
          <w:sz w:val="28"/>
          <w:szCs w:val="28"/>
          <w:lang w:eastAsia="uk-UA"/>
        </w:rPr>
        <w:t>Ciconiiformes</w:t>
      </w:r>
      <w:proofErr w:type="spellEnd"/>
      <w:r w:rsidRPr="00B4651D">
        <w:rPr>
          <w:rFonts w:ascii="Times New Roman" w:eastAsia="Calibri" w:hAnsi="Times New Roman" w:cs="Times New Roman"/>
          <w:sz w:val="28"/>
          <w:szCs w:val="28"/>
          <w:lang w:eastAsia="uk-UA"/>
        </w:rPr>
        <w:t xml:space="preserve">, родин: Чаплеві </w:t>
      </w:r>
      <w:proofErr w:type="spellStart"/>
      <w:r w:rsidRPr="00B4651D">
        <w:rPr>
          <w:rFonts w:ascii="Times New Roman" w:eastAsia="Calibri" w:hAnsi="Times New Roman" w:cs="Times New Roman"/>
          <w:sz w:val="28"/>
          <w:szCs w:val="28"/>
          <w:lang w:eastAsia="uk-UA"/>
        </w:rPr>
        <w:t>Ardeidae</w:t>
      </w:r>
      <w:proofErr w:type="spellEnd"/>
      <w:r w:rsidRPr="00B4651D">
        <w:rPr>
          <w:rFonts w:ascii="Times New Roman" w:eastAsia="Calibri" w:hAnsi="Times New Roman" w:cs="Times New Roman"/>
          <w:sz w:val="28"/>
          <w:szCs w:val="28"/>
          <w:lang w:eastAsia="uk-UA"/>
        </w:rPr>
        <w:t xml:space="preserve"> (чапля, квак).</w:t>
      </w:r>
    </w:p>
    <w:p w:rsidR="00B4651D" w:rsidRPr="00B4651D" w:rsidRDefault="00B4651D" w:rsidP="00B4651D">
      <w:pPr>
        <w:autoSpaceDE w:val="0"/>
        <w:autoSpaceDN w:val="0"/>
        <w:adjustRightInd w:val="0"/>
        <w:spacing w:after="0"/>
        <w:ind w:firstLine="709"/>
        <w:jc w:val="both"/>
        <w:rPr>
          <w:rFonts w:ascii="Times New Roman" w:eastAsia="Calibri" w:hAnsi="Times New Roman" w:cs="Times New Roman"/>
          <w:sz w:val="28"/>
          <w:szCs w:val="28"/>
          <w:lang w:eastAsia="uk-UA"/>
        </w:rPr>
      </w:pPr>
      <w:r w:rsidRPr="00B4651D">
        <w:rPr>
          <w:rFonts w:ascii="Times New Roman" w:eastAsia="Calibri" w:hAnsi="Times New Roman" w:cs="Times New Roman"/>
          <w:sz w:val="28"/>
          <w:szCs w:val="28"/>
          <w:lang w:eastAsia="uk-UA"/>
        </w:rPr>
        <w:lastRenderedPageBreak/>
        <w:t xml:space="preserve">5. Цікаві факти і коротка презентація рибоїдних птахів ряду: </w:t>
      </w:r>
      <w:proofErr w:type="spellStart"/>
      <w:r w:rsidRPr="00B4651D">
        <w:rPr>
          <w:rFonts w:ascii="Times New Roman" w:eastAsia="Calibri" w:hAnsi="Times New Roman" w:cs="Times New Roman"/>
          <w:sz w:val="28"/>
          <w:szCs w:val="28"/>
          <w:lang w:eastAsia="uk-UA"/>
        </w:rPr>
        <w:t>Голенасті</w:t>
      </w:r>
      <w:proofErr w:type="spellEnd"/>
      <w:r w:rsidRPr="00B4651D">
        <w:rPr>
          <w:rFonts w:ascii="Times New Roman" w:eastAsia="Calibri" w:hAnsi="Times New Roman" w:cs="Times New Roman"/>
          <w:sz w:val="28"/>
          <w:szCs w:val="28"/>
          <w:lang w:eastAsia="uk-UA"/>
        </w:rPr>
        <w:t xml:space="preserve"> </w:t>
      </w:r>
      <w:proofErr w:type="spellStart"/>
      <w:r w:rsidRPr="00B4651D">
        <w:rPr>
          <w:rFonts w:ascii="Times New Roman" w:eastAsia="Calibri" w:hAnsi="Times New Roman" w:cs="Times New Roman"/>
          <w:sz w:val="28"/>
          <w:szCs w:val="28"/>
          <w:lang w:eastAsia="uk-UA"/>
        </w:rPr>
        <w:t>Ciconiiformes</w:t>
      </w:r>
      <w:proofErr w:type="spellEnd"/>
      <w:r w:rsidRPr="00B4651D">
        <w:rPr>
          <w:rFonts w:ascii="Times New Roman" w:eastAsia="Calibri" w:hAnsi="Times New Roman" w:cs="Times New Roman"/>
          <w:sz w:val="28"/>
          <w:szCs w:val="28"/>
          <w:lang w:eastAsia="uk-UA"/>
        </w:rPr>
        <w:t xml:space="preserve">, родин: </w:t>
      </w:r>
      <w:proofErr w:type="spellStart"/>
      <w:r w:rsidRPr="00B4651D">
        <w:rPr>
          <w:rFonts w:ascii="Times New Roman" w:eastAsia="Calibri" w:hAnsi="Times New Roman" w:cs="Times New Roman"/>
          <w:sz w:val="28"/>
          <w:szCs w:val="28"/>
          <w:lang w:eastAsia="uk-UA"/>
        </w:rPr>
        <w:t>Лелекові</w:t>
      </w:r>
      <w:proofErr w:type="spellEnd"/>
      <w:r w:rsidRPr="00B4651D">
        <w:rPr>
          <w:rFonts w:ascii="Times New Roman" w:eastAsia="Calibri" w:hAnsi="Times New Roman" w:cs="Times New Roman"/>
          <w:sz w:val="28"/>
          <w:szCs w:val="28"/>
          <w:lang w:eastAsia="uk-UA"/>
        </w:rPr>
        <w:t xml:space="preserve"> (лелека білий, лелека чорний).</w:t>
      </w:r>
    </w:p>
    <w:p w:rsidR="00B4651D" w:rsidRPr="00B4651D" w:rsidRDefault="00B4651D" w:rsidP="00B4651D">
      <w:pPr>
        <w:autoSpaceDE w:val="0"/>
        <w:autoSpaceDN w:val="0"/>
        <w:adjustRightInd w:val="0"/>
        <w:spacing w:after="0" w:line="240" w:lineRule="auto"/>
        <w:ind w:firstLine="709"/>
        <w:jc w:val="both"/>
        <w:rPr>
          <w:rFonts w:ascii="Times New Roman" w:eastAsia="Calibri" w:hAnsi="Times New Roman" w:cs="Times New Roman"/>
          <w:sz w:val="28"/>
          <w:szCs w:val="28"/>
          <w:lang w:eastAsia="uk-UA"/>
        </w:rPr>
      </w:pPr>
      <w:r w:rsidRPr="00B4651D">
        <w:rPr>
          <w:rFonts w:ascii="Times New Roman" w:eastAsia="Calibri" w:hAnsi="Times New Roman" w:cs="Times New Roman"/>
          <w:sz w:val="28"/>
          <w:szCs w:val="28"/>
          <w:lang w:eastAsia="uk-UA"/>
        </w:rPr>
        <w:t xml:space="preserve">6. Цікаві факти і коротка презентація рибоїдних птахів ряду: </w:t>
      </w:r>
      <w:proofErr w:type="spellStart"/>
      <w:r w:rsidRPr="00B4651D">
        <w:rPr>
          <w:rFonts w:ascii="Times New Roman" w:eastAsia="Calibri" w:hAnsi="Times New Roman" w:cs="Times New Roman"/>
          <w:sz w:val="28"/>
          <w:szCs w:val="28"/>
          <w:lang w:eastAsia="uk-UA"/>
        </w:rPr>
        <w:t>Голенасті</w:t>
      </w:r>
      <w:proofErr w:type="spellEnd"/>
      <w:r w:rsidRPr="00B4651D">
        <w:rPr>
          <w:rFonts w:ascii="Times New Roman" w:eastAsia="Calibri" w:hAnsi="Times New Roman" w:cs="Times New Roman"/>
          <w:sz w:val="28"/>
          <w:szCs w:val="28"/>
          <w:lang w:eastAsia="uk-UA"/>
        </w:rPr>
        <w:t xml:space="preserve"> </w:t>
      </w:r>
      <w:proofErr w:type="spellStart"/>
      <w:r w:rsidRPr="00B4651D">
        <w:rPr>
          <w:rFonts w:ascii="Times New Roman" w:eastAsia="Calibri" w:hAnsi="Times New Roman" w:cs="Times New Roman"/>
          <w:sz w:val="28"/>
          <w:szCs w:val="28"/>
          <w:lang w:eastAsia="uk-UA"/>
        </w:rPr>
        <w:t>Ciconiiformes</w:t>
      </w:r>
      <w:proofErr w:type="spellEnd"/>
      <w:r w:rsidRPr="00B4651D">
        <w:rPr>
          <w:rFonts w:ascii="Times New Roman" w:eastAsia="Calibri" w:hAnsi="Times New Roman" w:cs="Times New Roman"/>
          <w:sz w:val="28"/>
          <w:szCs w:val="28"/>
          <w:lang w:eastAsia="uk-UA"/>
        </w:rPr>
        <w:t xml:space="preserve">, родин: Ібісові </w:t>
      </w:r>
      <w:proofErr w:type="spellStart"/>
      <w:r w:rsidRPr="00B4651D">
        <w:rPr>
          <w:rFonts w:ascii="Times New Roman" w:eastAsia="Calibri" w:hAnsi="Times New Roman" w:cs="Times New Roman"/>
          <w:sz w:val="28"/>
          <w:szCs w:val="28"/>
          <w:lang w:eastAsia="uk-UA"/>
        </w:rPr>
        <w:t>Threskiornithidae</w:t>
      </w:r>
      <w:proofErr w:type="spellEnd"/>
      <w:r w:rsidRPr="00B4651D">
        <w:rPr>
          <w:rFonts w:ascii="Times New Roman" w:eastAsia="Calibri" w:hAnsi="Times New Roman" w:cs="Times New Roman"/>
          <w:sz w:val="28"/>
          <w:szCs w:val="28"/>
          <w:lang w:eastAsia="uk-UA"/>
        </w:rPr>
        <w:t xml:space="preserve"> (копиця і коровайка).</w:t>
      </w:r>
    </w:p>
    <w:p w:rsidR="00B4651D" w:rsidRPr="00B4651D" w:rsidRDefault="00B4651D" w:rsidP="00B4651D">
      <w:pPr>
        <w:autoSpaceDE w:val="0"/>
        <w:autoSpaceDN w:val="0"/>
        <w:adjustRightInd w:val="0"/>
        <w:spacing w:after="0"/>
        <w:ind w:firstLine="709"/>
        <w:jc w:val="both"/>
        <w:rPr>
          <w:rFonts w:ascii="Times New Roman" w:eastAsia="Calibri" w:hAnsi="Times New Roman" w:cs="Times New Roman"/>
          <w:sz w:val="28"/>
          <w:szCs w:val="28"/>
          <w:lang w:eastAsia="uk-UA"/>
        </w:rPr>
      </w:pPr>
      <w:r w:rsidRPr="00B4651D">
        <w:rPr>
          <w:rFonts w:ascii="Times New Roman" w:eastAsia="Calibri" w:hAnsi="Times New Roman" w:cs="Times New Roman"/>
          <w:sz w:val="28"/>
          <w:szCs w:val="28"/>
          <w:lang w:eastAsia="uk-UA"/>
        </w:rPr>
        <w:t xml:space="preserve">7. Цікаві факти і коротка презентація рибоїдних птахів родини Мартинові </w:t>
      </w:r>
      <w:proofErr w:type="spellStart"/>
      <w:r w:rsidRPr="00B4651D">
        <w:rPr>
          <w:rFonts w:ascii="Times New Roman" w:eastAsia="Calibri" w:hAnsi="Times New Roman" w:cs="Times New Roman"/>
          <w:sz w:val="28"/>
          <w:szCs w:val="28"/>
          <w:lang w:eastAsia="uk-UA"/>
        </w:rPr>
        <w:t>Laridae</w:t>
      </w:r>
      <w:proofErr w:type="spellEnd"/>
      <w:r w:rsidRPr="00B4651D">
        <w:rPr>
          <w:rFonts w:ascii="Times New Roman" w:eastAsia="Calibri" w:hAnsi="Times New Roman" w:cs="Times New Roman"/>
          <w:sz w:val="28"/>
          <w:szCs w:val="28"/>
          <w:lang w:eastAsia="uk-UA"/>
        </w:rPr>
        <w:t xml:space="preserve"> (</w:t>
      </w:r>
      <w:proofErr w:type="spellStart"/>
      <w:r w:rsidRPr="00B4651D">
        <w:rPr>
          <w:rFonts w:ascii="Times New Roman" w:eastAsia="Calibri" w:hAnsi="Times New Roman" w:cs="Times New Roman"/>
          <w:sz w:val="28"/>
          <w:szCs w:val="28"/>
          <w:lang w:eastAsia="uk-UA"/>
        </w:rPr>
        <w:t>крачок</w:t>
      </w:r>
      <w:proofErr w:type="spellEnd"/>
      <w:r w:rsidRPr="00B4651D">
        <w:rPr>
          <w:rFonts w:ascii="Times New Roman" w:eastAsia="Calibri" w:hAnsi="Times New Roman" w:cs="Times New Roman"/>
          <w:sz w:val="28"/>
          <w:szCs w:val="28"/>
          <w:lang w:eastAsia="uk-UA"/>
        </w:rPr>
        <w:t xml:space="preserve">, </w:t>
      </w:r>
      <w:proofErr w:type="spellStart"/>
      <w:r w:rsidRPr="00B4651D">
        <w:rPr>
          <w:rFonts w:ascii="Times New Roman" w:eastAsia="Calibri" w:hAnsi="Times New Roman" w:cs="Times New Roman"/>
          <w:sz w:val="28"/>
          <w:szCs w:val="28"/>
          <w:lang w:eastAsia="uk-UA"/>
        </w:rPr>
        <w:t>чеграва</w:t>
      </w:r>
      <w:proofErr w:type="spellEnd"/>
      <w:r w:rsidRPr="00B4651D">
        <w:rPr>
          <w:rFonts w:ascii="Times New Roman" w:eastAsia="Calibri" w:hAnsi="Times New Roman" w:cs="Times New Roman"/>
          <w:sz w:val="28"/>
          <w:szCs w:val="28"/>
          <w:lang w:eastAsia="uk-UA"/>
        </w:rPr>
        <w:t>).</w:t>
      </w:r>
    </w:p>
    <w:p w:rsidR="00B4651D" w:rsidRPr="00B4651D" w:rsidRDefault="00B4651D" w:rsidP="00B4651D">
      <w:pPr>
        <w:autoSpaceDE w:val="0"/>
        <w:autoSpaceDN w:val="0"/>
        <w:adjustRightInd w:val="0"/>
        <w:spacing w:after="0"/>
        <w:ind w:firstLine="709"/>
        <w:jc w:val="both"/>
        <w:rPr>
          <w:rFonts w:ascii="Times New Roman" w:eastAsia="Calibri" w:hAnsi="Times New Roman" w:cs="Times New Roman"/>
          <w:sz w:val="28"/>
          <w:szCs w:val="28"/>
          <w:lang w:eastAsia="uk-UA"/>
        </w:rPr>
      </w:pPr>
      <w:r w:rsidRPr="00B4651D">
        <w:rPr>
          <w:rFonts w:ascii="Times New Roman" w:eastAsia="Calibri" w:hAnsi="Times New Roman" w:cs="Times New Roman"/>
          <w:sz w:val="28"/>
          <w:szCs w:val="28"/>
          <w:lang w:eastAsia="uk-UA"/>
        </w:rPr>
        <w:t xml:space="preserve">8. Цікаві факти і коротка презентація рибоїдних птахів родини </w:t>
      </w:r>
      <w:proofErr w:type="spellStart"/>
      <w:r w:rsidRPr="00B4651D">
        <w:rPr>
          <w:rFonts w:ascii="Times New Roman" w:eastAsia="Calibri" w:hAnsi="Times New Roman" w:cs="Times New Roman"/>
          <w:sz w:val="28"/>
          <w:szCs w:val="28"/>
          <w:lang w:eastAsia="uk-UA"/>
        </w:rPr>
        <w:t>Ржанкові</w:t>
      </w:r>
      <w:proofErr w:type="spellEnd"/>
      <w:r w:rsidRPr="00B4651D">
        <w:rPr>
          <w:rFonts w:ascii="Times New Roman" w:eastAsia="Calibri" w:hAnsi="Times New Roman" w:cs="Times New Roman"/>
          <w:sz w:val="28"/>
          <w:szCs w:val="28"/>
          <w:lang w:eastAsia="uk-UA"/>
        </w:rPr>
        <w:t xml:space="preserve"> </w:t>
      </w:r>
      <w:proofErr w:type="spellStart"/>
      <w:r w:rsidRPr="00B4651D">
        <w:rPr>
          <w:rFonts w:ascii="Times New Roman" w:eastAsia="Calibri" w:hAnsi="Times New Roman" w:cs="Times New Roman"/>
          <w:sz w:val="28"/>
          <w:szCs w:val="28"/>
          <w:lang w:eastAsia="uk-UA"/>
        </w:rPr>
        <w:t>Charadriidae</w:t>
      </w:r>
      <w:proofErr w:type="spellEnd"/>
      <w:r w:rsidRPr="00B4651D">
        <w:rPr>
          <w:rFonts w:ascii="Times New Roman" w:eastAsia="Calibri" w:hAnsi="Times New Roman" w:cs="Times New Roman"/>
          <w:sz w:val="28"/>
          <w:szCs w:val="28"/>
          <w:lang w:eastAsia="uk-UA"/>
        </w:rPr>
        <w:t xml:space="preserve"> (великий </w:t>
      </w:r>
      <w:proofErr w:type="spellStart"/>
      <w:r w:rsidRPr="00B4651D">
        <w:rPr>
          <w:rFonts w:ascii="Times New Roman" w:eastAsia="Calibri" w:hAnsi="Times New Roman" w:cs="Times New Roman"/>
          <w:sz w:val="28"/>
          <w:szCs w:val="28"/>
          <w:lang w:eastAsia="uk-UA"/>
        </w:rPr>
        <w:t>уліт</w:t>
      </w:r>
      <w:proofErr w:type="spellEnd"/>
      <w:r w:rsidRPr="00B4651D">
        <w:rPr>
          <w:rFonts w:ascii="Times New Roman" w:eastAsia="Calibri" w:hAnsi="Times New Roman" w:cs="Times New Roman"/>
          <w:sz w:val="28"/>
          <w:szCs w:val="28"/>
          <w:lang w:eastAsia="uk-UA"/>
        </w:rPr>
        <w:t>).</w:t>
      </w:r>
    </w:p>
    <w:p w:rsidR="00B4651D" w:rsidRPr="00B4651D" w:rsidRDefault="00B4651D" w:rsidP="00B4651D">
      <w:pPr>
        <w:autoSpaceDE w:val="0"/>
        <w:autoSpaceDN w:val="0"/>
        <w:adjustRightInd w:val="0"/>
        <w:spacing w:after="0" w:line="240" w:lineRule="auto"/>
        <w:ind w:firstLine="709"/>
        <w:jc w:val="both"/>
        <w:rPr>
          <w:rFonts w:ascii="Times New Roman" w:eastAsia="Calibri" w:hAnsi="Times New Roman" w:cs="Times New Roman"/>
          <w:sz w:val="28"/>
          <w:szCs w:val="28"/>
          <w:lang w:eastAsia="uk-UA"/>
        </w:rPr>
      </w:pPr>
      <w:r w:rsidRPr="00B4651D">
        <w:rPr>
          <w:rFonts w:ascii="Times New Roman" w:eastAsia="Calibri" w:hAnsi="Times New Roman" w:cs="Times New Roman"/>
          <w:sz w:val="28"/>
          <w:szCs w:val="28"/>
          <w:lang w:eastAsia="uk-UA"/>
        </w:rPr>
        <w:t xml:space="preserve">9. Цікаві факти і коротка презентація рибоїдних птахів ряду Сиворакші </w:t>
      </w:r>
      <w:proofErr w:type="spellStart"/>
      <w:r w:rsidRPr="00B4651D">
        <w:rPr>
          <w:rFonts w:ascii="Times New Roman" w:eastAsia="Calibri" w:hAnsi="Times New Roman" w:cs="Times New Roman"/>
          <w:sz w:val="28"/>
          <w:szCs w:val="28"/>
          <w:lang w:eastAsia="uk-UA"/>
        </w:rPr>
        <w:t>Coraciiformes</w:t>
      </w:r>
      <w:proofErr w:type="spellEnd"/>
      <w:r w:rsidRPr="00B4651D">
        <w:rPr>
          <w:rFonts w:ascii="Times New Roman" w:eastAsia="Calibri" w:hAnsi="Times New Roman" w:cs="Times New Roman"/>
          <w:sz w:val="28"/>
          <w:szCs w:val="28"/>
          <w:lang w:eastAsia="uk-UA"/>
        </w:rPr>
        <w:t xml:space="preserve">, родини Зимородкові </w:t>
      </w:r>
      <w:proofErr w:type="spellStart"/>
      <w:r w:rsidRPr="00B4651D">
        <w:rPr>
          <w:rFonts w:ascii="Times New Roman" w:eastAsia="Calibri" w:hAnsi="Times New Roman" w:cs="Times New Roman"/>
          <w:sz w:val="28"/>
          <w:szCs w:val="28"/>
          <w:lang w:eastAsia="uk-UA"/>
        </w:rPr>
        <w:t>Alcedinidae</w:t>
      </w:r>
      <w:proofErr w:type="spellEnd"/>
      <w:r w:rsidRPr="00B4651D">
        <w:rPr>
          <w:rFonts w:ascii="Times New Roman" w:eastAsia="Calibri" w:hAnsi="Times New Roman" w:cs="Times New Roman"/>
          <w:sz w:val="28"/>
          <w:szCs w:val="28"/>
          <w:lang w:eastAsia="uk-UA"/>
        </w:rPr>
        <w:t xml:space="preserve"> (голуба рибалочка).</w:t>
      </w:r>
    </w:p>
    <w:p w:rsidR="00B4651D" w:rsidRPr="00B4651D" w:rsidRDefault="00B4651D" w:rsidP="00B4651D">
      <w:pPr>
        <w:autoSpaceDE w:val="0"/>
        <w:autoSpaceDN w:val="0"/>
        <w:adjustRightInd w:val="0"/>
        <w:spacing w:after="0" w:line="240" w:lineRule="auto"/>
        <w:ind w:firstLine="709"/>
        <w:jc w:val="both"/>
        <w:rPr>
          <w:rFonts w:ascii="Times New Roman" w:eastAsia="Calibri" w:hAnsi="Times New Roman" w:cs="Times New Roman"/>
          <w:sz w:val="28"/>
          <w:szCs w:val="28"/>
          <w:lang w:eastAsia="uk-UA"/>
        </w:rPr>
      </w:pPr>
      <w:r w:rsidRPr="00B4651D">
        <w:rPr>
          <w:rFonts w:ascii="Times New Roman" w:eastAsia="Calibri" w:hAnsi="Times New Roman" w:cs="Times New Roman"/>
          <w:sz w:val="28"/>
          <w:szCs w:val="28"/>
          <w:lang w:eastAsia="uk-UA"/>
        </w:rPr>
        <w:t xml:space="preserve">10. Цікаві факти і коротка презентація хижих птахів ряду </w:t>
      </w:r>
      <w:proofErr w:type="spellStart"/>
      <w:r w:rsidRPr="00B4651D">
        <w:rPr>
          <w:rFonts w:ascii="Times New Roman" w:eastAsia="Calibri" w:hAnsi="Times New Roman" w:cs="Times New Roman"/>
          <w:sz w:val="28"/>
          <w:szCs w:val="28"/>
          <w:lang w:eastAsia="uk-UA"/>
        </w:rPr>
        <w:t>Соколоподібні</w:t>
      </w:r>
      <w:proofErr w:type="spellEnd"/>
      <w:r w:rsidRPr="00B4651D">
        <w:rPr>
          <w:rFonts w:ascii="Times New Roman" w:eastAsia="Calibri" w:hAnsi="Times New Roman" w:cs="Times New Roman"/>
          <w:sz w:val="28"/>
          <w:szCs w:val="28"/>
          <w:lang w:eastAsia="uk-UA"/>
        </w:rPr>
        <w:t xml:space="preserve"> (сапсан, сокіл, орел).</w:t>
      </w:r>
    </w:p>
    <w:p w:rsidR="00B4651D" w:rsidRPr="00B4651D" w:rsidRDefault="00B4651D" w:rsidP="00B4651D">
      <w:pPr>
        <w:autoSpaceDE w:val="0"/>
        <w:autoSpaceDN w:val="0"/>
        <w:adjustRightInd w:val="0"/>
        <w:spacing w:after="0" w:line="240" w:lineRule="auto"/>
        <w:ind w:firstLine="709"/>
        <w:jc w:val="both"/>
        <w:rPr>
          <w:rFonts w:ascii="Times New Roman" w:eastAsia="Calibri" w:hAnsi="Times New Roman" w:cs="Times New Roman"/>
          <w:sz w:val="28"/>
          <w:szCs w:val="28"/>
          <w:lang w:eastAsia="uk-UA"/>
        </w:rPr>
      </w:pPr>
      <w:r w:rsidRPr="00B4651D">
        <w:rPr>
          <w:rFonts w:ascii="Times New Roman" w:eastAsia="Calibri" w:hAnsi="Times New Roman" w:cs="Times New Roman"/>
          <w:sz w:val="28"/>
          <w:szCs w:val="28"/>
          <w:lang w:eastAsia="uk-UA"/>
        </w:rPr>
        <w:t>11. Цікаві факти і коротка презентація рибоїдних ссавців (ведмідь білий, ведмідь бурий).</w:t>
      </w:r>
    </w:p>
    <w:p w:rsidR="00B4651D" w:rsidRPr="00B4651D" w:rsidRDefault="00B4651D" w:rsidP="00B4651D">
      <w:pPr>
        <w:autoSpaceDE w:val="0"/>
        <w:autoSpaceDN w:val="0"/>
        <w:adjustRightInd w:val="0"/>
        <w:spacing w:after="0" w:line="240" w:lineRule="auto"/>
        <w:ind w:firstLine="709"/>
        <w:jc w:val="both"/>
        <w:rPr>
          <w:rFonts w:ascii="Times New Roman" w:eastAsia="Calibri" w:hAnsi="Times New Roman" w:cs="Times New Roman"/>
          <w:sz w:val="28"/>
          <w:szCs w:val="28"/>
          <w:lang w:eastAsia="uk-UA"/>
        </w:rPr>
      </w:pPr>
    </w:p>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p>
    <w:p w:rsidR="00B4651D" w:rsidRPr="00B4651D" w:rsidRDefault="00B4651D" w:rsidP="00B4651D">
      <w:pPr>
        <w:numPr>
          <w:ilvl w:val="0"/>
          <w:numId w:val="10"/>
        </w:numPr>
        <w:spacing w:after="0" w:line="240" w:lineRule="auto"/>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Методи навчання</w:t>
      </w:r>
    </w:p>
    <w:p w:rsidR="00B4651D" w:rsidRPr="00B4651D" w:rsidRDefault="00B4651D" w:rsidP="00B4651D">
      <w:pPr>
        <w:numPr>
          <w:ilvl w:val="0"/>
          <w:numId w:val="12"/>
        </w:numPr>
        <w:autoSpaceDE w:val="0"/>
        <w:autoSpaceDN w:val="0"/>
        <w:adjustRightInd w:val="0"/>
        <w:spacing w:after="0" w:line="240" w:lineRule="auto"/>
        <w:jc w:val="both"/>
        <w:rPr>
          <w:rFonts w:ascii="Times New Roman" w:eastAsia="Calibri" w:hAnsi="Times New Roman" w:cs="Times New Roman"/>
          <w:sz w:val="28"/>
          <w:szCs w:val="28"/>
          <w:highlight w:val="white"/>
          <w:lang w:eastAsia="uk-UA"/>
        </w:rPr>
      </w:pPr>
      <w:r w:rsidRPr="00B4651D">
        <w:rPr>
          <w:rFonts w:ascii="Times New Roman" w:eastAsia="Calibri" w:hAnsi="Times New Roman" w:cs="Times New Roman"/>
          <w:color w:val="000000"/>
          <w:sz w:val="28"/>
          <w:szCs w:val="28"/>
          <w:highlight w:val="white"/>
          <w:lang w:eastAsia="uk-UA"/>
        </w:rPr>
        <w:t xml:space="preserve">лекції проводяться з використанням мультимедійного пристрою та </w:t>
      </w:r>
      <w:proofErr w:type="spellStart"/>
      <w:r w:rsidRPr="00B4651D">
        <w:rPr>
          <w:rFonts w:ascii="Times New Roman" w:eastAsia="Calibri" w:hAnsi="Times New Roman" w:cs="Times New Roman"/>
          <w:color w:val="000000"/>
          <w:sz w:val="28"/>
          <w:szCs w:val="28"/>
          <w:highlight w:val="white"/>
          <w:lang w:eastAsia="uk-UA"/>
        </w:rPr>
        <w:t>роздаткового</w:t>
      </w:r>
      <w:proofErr w:type="spellEnd"/>
      <w:r w:rsidRPr="00B4651D">
        <w:rPr>
          <w:rFonts w:ascii="Times New Roman" w:eastAsia="Calibri" w:hAnsi="Times New Roman" w:cs="Times New Roman"/>
          <w:color w:val="000000"/>
          <w:sz w:val="28"/>
          <w:szCs w:val="28"/>
          <w:highlight w:val="white"/>
          <w:lang w:eastAsia="uk-UA"/>
        </w:rPr>
        <w:t xml:space="preserve"> матеріалу.</w:t>
      </w:r>
    </w:p>
    <w:p w:rsidR="00B4651D" w:rsidRPr="00B4651D" w:rsidRDefault="00B4651D" w:rsidP="00B4651D">
      <w:pPr>
        <w:numPr>
          <w:ilvl w:val="0"/>
          <w:numId w:val="12"/>
        </w:numPr>
        <w:autoSpaceDE w:val="0"/>
        <w:autoSpaceDN w:val="0"/>
        <w:adjustRightInd w:val="0"/>
        <w:spacing w:after="0" w:line="240" w:lineRule="auto"/>
        <w:jc w:val="both"/>
        <w:rPr>
          <w:rFonts w:ascii="Times New Roman" w:eastAsia="Calibri" w:hAnsi="Times New Roman" w:cs="Times New Roman"/>
          <w:color w:val="000000"/>
          <w:sz w:val="28"/>
          <w:szCs w:val="28"/>
          <w:highlight w:val="white"/>
          <w:lang w:eastAsia="uk-UA"/>
        </w:rPr>
      </w:pPr>
      <w:r w:rsidRPr="00B4651D">
        <w:rPr>
          <w:rFonts w:ascii="Times New Roman" w:eastAsia="Calibri" w:hAnsi="Times New Roman" w:cs="Times New Roman"/>
          <w:color w:val="000000"/>
          <w:sz w:val="28"/>
          <w:szCs w:val="28"/>
          <w:highlight w:val="white"/>
          <w:lang w:eastAsia="uk-UA"/>
        </w:rPr>
        <w:t>лабораторні заняття проводяться у формі бесіди, дискусії, досліджень, пошукових завдань.</w:t>
      </w:r>
    </w:p>
    <w:p w:rsidR="00B4651D" w:rsidRPr="00B4651D" w:rsidRDefault="00B4651D" w:rsidP="00B4651D">
      <w:pPr>
        <w:numPr>
          <w:ilvl w:val="0"/>
          <w:numId w:val="12"/>
        </w:numPr>
        <w:autoSpaceDE w:val="0"/>
        <w:autoSpaceDN w:val="0"/>
        <w:adjustRightInd w:val="0"/>
        <w:spacing w:after="0" w:line="240" w:lineRule="auto"/>
        <w:jc w:val="both"/>
        <w:rPr>
          <w:rFonts w:ascii="Times New Roman" w:eastAsia="Calibri" w:hAnsi="Times New Roman" w:cs="Times New Roman"/>
          <w:color w:val="000000"/>
          <w:sz w:val="28"/>
          <w:szCs w:val="28"/>
          <w:highlight w:val="white"/>
          <w:lang w:eastAsia="uk-UA"/>
        </w:rPr>
      </w:pPr>
      <w:r w:rsidRPr="00B4651D">
        <w:rPr>
          <w:rFonts w:ascii="Times New Roman" w:eastAsia="Calibri" w:hAnsi="Times New Roman" w:cs="Times New Roman"/>
          <w:color w:val="000000"/>
          <w:sz w:val="28"/>
          <w:szCs w:val="28"/>
          <w:highlight w:val="white"/>
          <w:lang w:eastAsia="uk-UA"/>
        </w:rPr>
        <w:t xml:space="preserve"> самостійна робота студентів базується на підготовці до наступного заняття, вивчення тем даного предмету, які винесені на самостійну роботу та підготовці до контрольних заходів.</w:t>
      </w:r>
    </w:p>
    <w:p w:rsidR="00B4651D" w:rsidRPr="00B4651D" w:rsidRDefault="00B4651D" w:rsidP="00B4651D">
      <w:pPr>
        <w:autoSpaceDE w:val="0"/>
        <w:autoSpaceDN w:val="0"/>
        <w:adjustRightInd w:val="0"/>
        <w:spacing w:after="0" w:line="240" w:lineRule="auto"/>
        <w:ind w:firstLine="720"/>
        <w:jc w:val="both"/>
        <w:rPr>
          <w:rFonts w:ascii="Times New Roman" w:eastAsia="Calibri" w:hAnsi="Times New Roman" w:cs="Times New Roman"/>
          <w:bCs/>
          <w:sz w:val="28"/>
          <w:szCs w:val="28"/>
          <w:lang w:eastAsia="uk-UA"/>
        </w:rPr>
      </w:pPr>
      <w:r w:rsidRPr="00B4651D">
        <w:rPr>
          <w:rFonts w:ascii="Times New Roman" w:eastAsia="Calibri" w:hAnsi="Times New Roman" w:cs="Times New Roman"/>
          <w:bCs/>
          <w:sz w:val="28"/>
          <w:szCs w:val="28"/>
          <w:highlight w:val="white"/>
          <w:lang w:eastAsia="uk-UA"/>
        </w:rPr>
        <w:t>На лабораторних заняттях практикується тестовий контроль, усне опитування.</w:t>
      </w:r>
    </w:p>
    <w:p w:rsidR="00B4651D" w:rsidRPr="00B4651D" w:rsidRDefault="00B4651D" w:rsidP="00B4651D">
      <w:pPr>
        <w:autoSpaceDE w:val="0"/>
        <w:autoSpaceDN w:val="0"/>
        <w:adjustRightInd w:val="0"/>
        <w:spacing w:after="0" w:line="240" w:lineRule="auto"/>
        <w:ind w:firstLine="720"/>
        <w:jc w:val="both"/>
        <w:rPr>
          <w:rFonts w:ascii="Times New Roman" w:eastAsia="Calibri" w:hAnsi="Times New Roman" w:cs="Times New Roman"/>
          <w:bCs/>
          <w:sz w:val="28"/>
          <w:szCs w:val="28"/>
          <w:lang w:eastAsia="uk-UA"/>
        </w:rPr>
      </w:pPr>
    </w:p>
    <w:p w:rsidR="00B4651D" w:rsidRPr="00B4651D" w:rsidRDefault="00B4651D" w:rsidP="00B4651D">
      <w:pPr>
        <w:autoSpaceDE w:val="0"/>
        <w:autoSpaceDN w:val="0"/>
        <w:adjustRightInd w:val="0"/>
        <w:spacing w:after="0" w:line="240" w:lineRule="auto"/>
        <w:ind w:firstLine="720"/>
        <w:jc w:val="both"/>
        <w:rPr>
          <w:rFonts w:ascii="Times New Roman" w:eastAsia="Calibri" w:hAnsi="Times New Roman" w:cs="Times New Roman"/>
          <w:bCs/>
          <w:sz w:val="28"/>
          <w:szCs w:val="28"/>
          <w:lang w:eastAsia="uk-UA"/>
        </w:rPr>
      </w:pPr>
    </w:p>
    <w:p w:rsidR="00B4651D" w:rsidRPr="00B4651D" w:rsidRDefault="00B4651D" w:rsidP="00B4651D">
      <w:pPr>
        <w:autoSpaceDE w:val="0"/>
        <w:autoSpaceDN w:val="0"/>
        <w:adjustRightInd w:val="0"/>
        <w:spacing w:after="0" w:line="240" w:lineRule="auto"/>
        <w:ind w:firstLine="720"/>
        <w:jc w:val="both"/>
        <w:rPr>
          <w:rFonts w:ascii="Times New Roman" w:eastAsia="Calibri" w:hAnsi="Times New Roman" w:cs="Times New Roman"/>
          <w:bCs/>
          <w:sz w:val="28"/>
          <w:szCs w:val="28"/>
          <w:lang w:eastAsia="uk-UA"/>
        </w:rPr>
      </w:pPr>
    </w:p>
    <w:p w:rsidR="00B4651D" w:rsidRPr="00B4651D" w:rsidRDefault="00B4651D" w:rsidP="00B4651D">
      <w:pPr>
        <w:numPr>
          <w:ilvl w:val="0"/>
          <w:numId w:val="10"/>
        </w:numPr>
        <w:autoSpaceDE w:val="0"/>
        <w:autoSpaceDN w:val="0"/>
        <w:adjustRightInd w:val="0"/>
        <w:spacing w:after="0" w:line="360" w:lineRule="auto"/>
        <w:jc w:val="center"/>
        <w:rPr>
          <w:rFonts w:ascii="Times New Roman" w:eastAsia="Calibri" w:hAnsi="Times New Roman" w:cs="Times New Roman"/>
          <w:bCs/>
          <w:sz w:val="28"/>
          <w:szCs w:val="28"/>
          <w:highlight w:val="white"/>
          <w:lang w:eastAsia="uk-UA"/>
        </w:rPr>
      </w:pPr>
      <w:r w:rsidRPr="00B4651D">
        <w:rPr>
          <w:rFonts w:ascii="Times New Roman" w:eastAsia="Times New Roman" w:hAnsi="Times New Roman" w:cs="Times New Roman"/>
          <w:b/>
          <w:sz w:val="28"/>
          <w:szCs w:val="28"/>
          <w:lang w:eastAsia="ru-RU"/>
        </w:rPr>
        <w:t>Методи контролю</w:t>
      </w:r>
    </w:p>
    <w:p w:rsidR="00B4651D" w:rsidRPr="00B4651D" w:rsidRDefault="00B4651D" w:rsidP="00B4651D">
      <w:pPr>
        <w:spacing w:after="0"/>
        <w:ind w:firstLine="540"/>
        <w:jc w:val="both"/>
        <w:rPr>
          <w:rFonts w:ascii="Times New Roman" w:eastAsia="Calibri" w:hAnsi="Times New Roman" w:cs="Times New Roman"/>
          <w:sz w:val="28"/>
          <w:szCs w:val="28"/>
        </w:rPr>
      </w:pPr>
      <w:r w:rsidRPr="00B4651D">
        <w:rPr>
          <w:rFonts w:ascii="Times New Roman" w:eastAsia="Calibri" w:hAnsi="Times New Roman" w:cs="Times New Roman"/>
          <w:sz w:val="28"/>
          <w:szCs w:val="28"/>
        </w:rPr>
        <w:t>Форми проведення поточної перевірки протягом семестру:</w:t>
      </w:r>
    </w:p>
    <w:p w:rsidR="00B4651D" w:rsidRPr="00B4651D" w:rsidRDefault="00B4651D" w:rsidP="00B4651D">
      <w:pPr>
        <w:numPr>
          <w:ilvl w:val="0"/>
          <w:numId w:val="14"/>
        </w:numPr>
        <w:spacing w:after="0" w:line="240" w:lineRule="auto"/>
        <w:jc w:val="both"/>
        <w:rPr>
          <w:rFonts w:ascii="Times New Roman" w:eastAsia="Calibri" w:hAnsi="Times New Roman" w:cs="Times New Roman"/>
          <w:sz w:val="28"/>
          <w:szCs w:val="28"/>
        </w:rPr>
      </w:pPr>
      <w:r w:rsidRPr="00B4651D">
        <w:rPr>
          <w:rFonts w:ascii="Times New Roman" w:eastAsia="Calibri" w:hAnsi="Times New Roman" w:cs="Times New Roman"/>
          <w:sz w:val="28"/>
          <w:szCs w:val="28"/>
        </w:rPr>
        <w:t>усна співбесіда;</w:t>
      </w:r>
    </w:p>
    <w:p w:rsidR="00B4651D" w:rsidRPr="00B4651D" w:rsidRDefault="00B4651D" w:rsidP="00B4651D">
      <w:pPr>
        <w:numPr>
          <w:ilvl w:val="0"/>
          <w:numId w:val="14"/>
        </w:numPr>
        <w:spacing w:after="0" w:line="240" w:lineRule="auto"/>
        <w:jc w:val="both"/>
        <w:rPr>
          <w:rFonts w:ascii="Times New Roman" w:eastAsia="Calibri" w:hAnsi="Times New Roman" w:cs="Times New Roman"/>
          <w:sz w:val="28"/>
          <w:szCs w:val="28"/>
        </w:rPr>
      </w:pPr>
      <w:r w:rsidRPr="00B4651D">
        <w:rPr>
          <w:rFonts w:ascii="Times New Roman" w:eastAsia="Calibri" w:hAnsi="Times New Roman" w:cs="Times New Roman"/>
          <w:sz w:val="28"/>
          <w:szCs w:val="28"/>
        </w:rPr>
        <w:t>письмове фронтальне опитування;</w:t>
      </w:r>
    </w:p>
    <w:p w:rsidR="00B4651D" w:rsidRPr="00B4651D" w:rsidRDefault="00B4651D" w:rsidP="00B4651D">
      <w:pPr>
        <w:numPr>
          <w:ilvl w:val="0"/>
          <w:numId w:val="14"/>
        </w:numPr>
        <w:spacing w:after="0" w:line="240" w:lineRule="auto"/>
        <w:jc w:val="both"/>
        <w:rPr>
          <w:rFonts w:ascii="Times New Roman" w:eastAsia="Calibri" w:hAnsi="Times New Roman" w:cs="Times New Roman"/>
          <w:sz w:val="28"/>
          <w:szCs w:val="28"/>
        </w:rPr>
      </w:pPr>
      <w:r w:rsidRPr="00B4651D">
        <w:rPr>
          <w:rFonts w:ascii="Times New Roman" w:eastAsia="Calibri" w:hAnsi="Times New Roman" w:cs="Times New Roman"/>
          <w:sz w:val="28"/>
          <w:szCs w:val="28"/>
        </w:rPr>
        <w:t>письмова перевірка з урахуванням специфіки предмету;</w:t>
      </w:r>
    </w:p>
    <w:p w:rsidR="00B4651D" w:rsidRPr="00B4651D" w:rsidRDefault="00B4651D" w:rsidP="00B4651D">
      <w:pPr>
        <w:numPr>
          <w:ilvl w:val="0"/>
          <w:numId w:val="14"/>
        </w:numPr>
        <w:spacing w:after="0" w:line="240" w:lineRule="auto"/>
        <w:jc w:val="both"/>
        <w:rPr>
          <w:rFonts w:ascii="Times New Roman" w:eastAsia="Calibri" w:hAnsi="Times New Roman" w:cs="Times New Roman"/>
          <w:sz w:val="28"/>
          <w:szCs w:val="28"/>
        </w:rPr>
      </w:pPr>
      <w:r w:rsidRPr="00B4651D">
        <w:rPr>
          <w:rFonts w:ascii="Times New Roman" w:eastAsia="Calibri" w:hAnsi="Times New Roman" w:cs="Times New Roman"/>
          <w:sz w:val="28"/>
          <w:szCs w:val="28"/>
        </w:rPr>
        <w:t>експрес-контроль (тестовий);</w:t>
      </w:r>
    </w:p>
    <w:p w:rsidR="00B4651D" w:rsidRPr="00B4651D" w:rsidRDefault="00B4651D" w:rsidP="00B4651D">
      <w:pPr>
        <w:numPr>
          <w:ilvl w:val="0"/>
          <w:numId w:val="14"/>
        </w:numPr>
        <w:spacing w:after="0" w:line="240" w:lineRule="auto"/>
        <w:jc w:val="both"/>
        <w:rPr>
          <w:rFonts w:ascii="Times New Roman" w:eastAsia="Calibri" w:hAnsi="Times New Roman" w:cs="Times New Roman"/>
          <w:sz w:val="28"/>
          <w:szCs w:val="28"/>
        </w:rPr>
      </w:pPr>
      <w:r w:rsidRPr="00B4651D">
        <w:rPr>
          <w:rFonts w:ascii="Times New Roman" w:eastAsia="Calibri" w:hAnsi="Times New Roman" w:cs="Times New Roman"/>
          <w:sz w:val="28"/>
          <w:szCs w:val="28"/>
        </w:rPr>
        <w:t>консультація з метою контролю;</w:t>
      </w:r>
    </w:p>
    <w:p w:rsidR="00B4651D" w:rsidRPr="00B4651D" w:rsidRDefault="00B4651D" w:rsidP="00B4651D">
      <w:pPr>
        <w:numPr>
          <w:ilvl w:val="0"/>
          <w:numId w:val="14"/>
        </w:numPr>
        <w:tabs>
          <w:tab w:val="left" w:pos="0"/>
        </w:tabs>
        <w:spacing w:after="0" w:line="240" w:lineRule="auto"/>
        <w:jc w:val="both"/>
        <w:rPr>
          <w:rFonts w:ascii="Times New Roman" w:eastAsia="Calibri" w:hAnsi="Times New Roman" w:cs="Times New Roman"/>
          <w:sz w:val="28"/>
          <w:szCs w:val="28"/>
        </w:rPr>
      </w:pPr>
      <w:r w:rsidRPr="00B4651D">
        <w:rPr>
          <w:rFonts w:ascii="Times New Roman" w:eastAsia="Calibri" w:hAnsi="Times New Roman" w:cs="Times New Roman"/>
          <w:sz w:val="28"/>
          <w:szCs w:val="28"/>
        </w:rPr>
        <w:t>домашнє завдання групового чи індивідуального характеру;</w:t>
      </w:r>
    </w:p>
    <w:p w:rsidR="00B4651D" w:rsidRPr="00B4651D" w:rsidRDefault="00B4651D" w:rsidP="00B4651D">
      <w:pPr>
        <w:numPr>
          <w:ilvl w:val="0"/>
          <w:numId w:val="14"/>
        </w:numPr>
        <w:tabs>
          <w:tab w:val="left" w:pos="0"/>
        </w:tabs>
        <w:spacing w:after="0" w:line="240" w:lineRule="auto"/>
        <w:jc w:val="both"/>
        <w:rPr>
          <w:rFonts w:ascii="Times New Roman" w:eastAsia="Calibri" w:hAnsi="Times New Roman" w:cs="Times New Roman"/>
          <w:sz w:val="28"/>
          <w:szCs w:val="28"/>
        </w:rPr>
      </w:pPr>
      <w:r w:rsidRPr="00B4651D">
        <w:rPr>
          <w:rFonts w:ascii="Times New Roman" w:eastAsia="Calibri" w:hAnsi="Times New Roman" w:cs="Times New Roman"/>
          <w:sz w:val="28"/>
          <w:szCs w:val="28"/>
        </w:rPr>
        <w:t>перевірки виконання самостійної роботи.</w:t>
      </w:r>
    </w:p>
    <w:p w:rsidR="00B4651D" w:rsidRPr="00B4651D" w:rsidRDefault="00B4651D" w:rsidP="00B4651D">
      <w:pPr>
        <w:autoSpaceDE w:val="0"/>
        <w:autoSpaceDN w:val="0"/>
        <w:adjustRightInd w:val="0"/>
        <w:spacing w:after="0" w:line="360" w:lineRule="auto"/>
        <w:ind w:left="720"/>
        <w:jc w:val="both"/>
        <w:rPr>
          <w:rFonts w:ascii="Times New Roman" w:eastAsia="Calibri" w:hAnsi="Times New Roman" w:cs="Times New Roman"/>
          <w:bCs/>
          <w:sz w:val="28"/>
          <w:szCs w:val="28"/>
          <w:highlight w:val="white"/>
          <w:lang w:eastAsia="uk-UA"/>
        </w:rPr>
      </w:pPr>
    </w:p>
    <w:p w:rsidR="00B4651D" w:rsidRDefault="00B4651D" w:rsidP="00B4651D">
      <w:pPr>
        <w:autoSpaceDE w:val="0"/>
        <w:autoSpaceDN w:val="0"/>
        <w:adjustRightInd w:val="0"/>
        <w:spacing w:after="0" w:line="360" w:lineRule="auto"/>
        <w:ind w:left="720"/>
        <w:jc w:val="both"/>
        <w:rPr>
          <w:rFonts w:ascii="Times New Roman" w:eastAsia="Calibri" w:hAnsi="Times New Roman" w:cs="Times New Roman"/>
          <w:bCs/>
          <w:sz w:val="28"/>
          <w:szCs w:val="28"/>
          <w:highlight w:val="white"/>
          <w:lang w:eastAsia="uk-UA"/>
        </w:rPr>
      </w:pPr>
    </w:p>
    <w:p w:rsidR="00B4651D" w:rsidRDefault="00B4651D" w:rsidP="00B4651D">
      <w:pPr>
        <w:autoSpaceDE w:val="0"/>
        <w:autoSpaceDN w:val="0"/>
        <w:adjustRightInd w:val="0"/>
        <w:spacing w:after="0" w:line="360" w:lineRule="auto"/>
        <w:ind w:left="720"/>
        <w:jc w:val="both"/>
        <w:rPr>
          <w:rFonts w:ascii="Times New Roman" w:eastAsia="Calibri" w:hAnsi="Times New Roman" w:cs="Times New Roman"/>
          <w:bCs/>
          <w:sz w:val="28"/>
          <w:szCs w:val="28"/>
          <w:highlight w:val="white"/>
          <w:lang w:eastAsia="uk-UA"/>
        </w:rPr>
      </w:pPr>
    </w:p>
    <w:p w:rsidR="00B4651D" w:rsidRPr="00B4651D" w:rsidRDefault="00B4651D" w:rsidP="00B4651D">
      <w:pPr>
        <w:autoSpaceDE w:val="0"/>
        <w:autoSpaceDN w:val="0"/>
        <w:adjustRightInd w:val="0"/>
        <w:spacing w:after="0" w:line="360" w:lineRule="auto"/>
        <w:ind w:left="720"/>
        <w:jc w:val="both"/>
        <w:rPr>
          <w:rFonts w:ascii="Times New Roman" w:eastAsia="Calibri" w:hAnsi="Times New Roman" w:cs="Times New Roman"/>
          <w:bCs/>
          <w:sz w:val="28"/>
          <w:szCs w:val="28"/>
          <w:highlight w:val="white"/>
          <w:lang w:eastAsia="uk-UA"/>
        </w:rPr>
      </w:pPr>
    </w:p>
    <w:p w:rsidR="00B4651D" w:rsidRPr="00B4651D" w:rsidRDefault="00B4651D" w:rsidP="00B4651D">
      <w:pPr>
        <w:numPr>
          <w:ilvl w:val="0"/>
          <w:numId w:val="10"/>
        </w:numPr>
        <w:spacing w:after="0" w:line="240" w:lineRule="auto"/>
        <w:jc w:val="center"/>
        <w:rPr>
          <w:rFonts w:ascii="Times New Roman" w:eastAsia="Times New Roman" w:hAnsi="Times New Roman" w:cs="Times New Roman"/>
          <w:b/>
          <w:bCs/>
          <w:sz w:val="28"/>
          <w:szCs w:val="28"/>
          <w:lang w:eastAsia="ru-RU"/>
        </w:rPr>
      </w:pPr>
      <w:r w:rsidRPr="00B4651D">
        <w:rPr>
          <w:rFonts w:ascii="Times New Roman" w:eastAsia="Times New Roman" w:hAnsi="Times New Roman" w:cs="Times New Roman"/>
          <w:b/>
          <w:bCs/>
          <w:sz w:val="28"/>
          <w:szCs w:val="28"/>
          <w:lang w:eastAsia="ru-RU"/>
        </w:rPr>
        <w:lastRenderedPageBreak/>
        <w:t>Критерії оцінювання</w:t>
      </w:r>
    </w:p>
    <w:p w:rsidR="00B4651D" w:rsidRPr="00B4651D" w:rsidRDefault="00B4651D" w:rsidP="00B4651D">
      <w:pPr>
        <w:spacing w:after="0" w:line="240" w:lineRule="auto"/>
        <w:ind w:left="720"/>
        <w:jc w:val="both"/>
        <w:rPr>
          <w:rFonts w:ascii="Times New Roman" w:eastAsia="Times New Roman" w:hAnsi="Times New Roman" w:cs="Times New Roman"/>
          <w:b/>
          <w:bCs/>
          <w:sz w:val="28"/>
          <w:szCs w:val="28"/>
          <w:lang w:eastAsia="ru-RU"/>
        </w:rPr>
      </w:pPr>
    </w:p>
    <w:p w:rsidR="00B4651D" w:rsidRPr="00B4651D" w:rsidRDefault="00B4651D" w:rsidP="00B4651D">
      <w:pPr>
        <w:spacing w:after="0" w:line="240" w:lineRule="auto"/>
        <w:ind w:firstLine="720"/>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7.1. Денна форма</w:t>
      </w:r>
    </w:p>
    <w:p w:rsidR="00B4651D" w:rsidRPr="00B4651D" w:rsidRDefault="00B4651D" w:rsidP="00B4651D">
      <w:pPr>
        <w:spacing w:after="0" w:line="240" w:lineRule="auto"/>
        <w:ind w:firstLine="540"/>
        <w:jc w:val="both"/>
        <w:rPr>
          <w:rFonts w:ascii="Times New Roman" w:eastAsia="Times New Roman" w:hAnsi="Times New Roman" w:cs="Times New Roman"/>
          <w:bCs/>
          <w:color w:val="000000"/>
          <w:sz w:val="28"/>
          <w:szCs w:val="28"/>
          <w:lang w:eastAsia="ru-RU"/>
        </w:rPr>
      </w:pPr>
      <w:r w:rsidRPr="00B4651D">
        <w:rPr>
          <w:rFonts w:ascii="Times New Roman" w:eastAsia="Times New Roman" w:hAnsi="Times New Roman" w:cs="Times New Roman"/>
          <w:bCs/>
          <w:color w:val="000000"/>
          <w:sz w:val="28"/>
          <w:szCs w:val="28"/>
          <w:lang w:eastAsia="ru-RU"/>
        </w:rPr>
        <w:t xml:space="preserve">При визначенні рівня успішності студентів використовують систему оцінки знань, яка зорієнтована на стимулювання систематичної аудиторної та самостійної роботи студентів. </w:t>
      </w:r>
    </w:p>
    <w:p w:rsidR="00B4651D" w:rsidRPr="00B4651D" w:rsidRDefault="00B4651D" w:rsidP="00B4651D">
      <w:pPr>
        <w:spacing w:after="0" w:line="240" w:lineRule="auto"/>
        <w:ind w:firstLine="540"/>
        <w:jc w:val="both"/>
        <w:rPr>
          <w:rFonts w:ascii="Times New Roman" w:eastAsia="Times New Roman" w:hAnsi="Times New Roman" w:cs="Times New Roman"/>
          <w:color w:val="000000"/>
          <w:sz w:val="28"/>
          <w:szCs w:val="28"/>
          <w:lang w:eastAsia="ru-RU"/>
        </w:rPr>
      </w:pPr>
      <w:r w:rsidRPr="00B4651D">
        <w:rPr>
          <w:rFonts w:ascii="Times New Roman" w:eastAsia="Times New Roman" w:hAnsi="Times New Roman" w:cs="Times New Roman"/>
          <w:b/>
          <w:sz w:val="28"/>
          <w:szCs w:val="28"/>
          <w:lang w:eastAsia="ru-RU"/>
        </w:rPr>
        <w:t>Максимальна кількість балів</w:t>
      </w:r>
      <w:r w:rsidRPr="00B4651D">
        <w:rPr>
          <w:rFonts w:ascii="Times New Roman" w:eastAsia="Times New Roman" w:hAnsi="Times New Roman" w:cs="Times New Roman"/>
          <w:sz w:val="28"/>
          <w:szCs w:val="28"/>
          <w:lang w:eastAsia="ru-RU"/>
        </w:rPr>
        <w:t xml:space="preserve"> за дисципліну «Рибоїдні птахи і ссавці», яку може отримати студент протягом семестру, становить </w:t>
      </w:r>
      <w:r w:rsidRPr="00B4651D">
        <w:rPr>
          <w:rFonts w:ascii="Times New Roman" w:eastAsia="Times New Roman" w:hAnsi="Times New Roman" w:cs="Times New Roman"/>
          <w:b/>
          <w:sz w:val="28"/>
          <w:szCs w:val="28"/>
          <w:lang w:eastAsia="ru-RU"/>
        </w:rPr>
        <w:t>100.</w:t>
      </w:r>
    </w:p>
    <w:p w:rsidR="00B4651D" w:rsidRPr="00B4651D" w:rsidRDefault="00B4651D" w:rsidP="00B4651D">
      <w:pPr>
        <w:shd w:val="clear" w:color="auto" w:fill="FFFFFF"/>
        <w:tabs>
          <w:tab w:val="left" w:pos="9540"/>
        </w:tabs>
        <w:spacing w:after="0" w:line="240" w:lineRule="auto"/>
        <w:ind w:right="99" w:firstLine="1080"/>
        <w:jc w:val="both"/>
        <w:rPr>
          <w:rFonts w:ascii="Times New Roman" w:eastAsia="Times New Roman" w:hAnsi="Times New Roman" w:cs="Times New Roman"/>
          <w:bCs/>
          <w:color w:val="000000"/>
          <w:sz w:val="28"/>
          <w:szCs w:val="28"/>
          <w:lang w:eastAsia="ru-RU"/>
        </w:rPr>
      </w:pPr>
      <w:r w:rsidRPr="00B4651D">
        <w:rPr>
          <w:rFonts w:ascii="Times New Roman" w:eastAsia="Times New Roman" w:hAnsi="Times New Roman" w:cs="Times New Roman"/>
          <w:bCs/>
          <w:color w:val="000000"/>
          <w:sz w:val="28"/>
          <w:szCs w:val="28"/>
          <w:lang w:eastAsia="ru-RU"/>
        </w:rPr>
        <w:t>Поточний контроль проводиться по кожній вивченій темі шляхом опитування (тестового, усного тощо), перевірки тем самостійної роботи, виступів з доповідями, співбесід та ін. Результати поточного контролю оцінюються за чотирибальною шкалою («2», «3», «4», «5»). В кінці семестру обчислюється середнє арифметичне значення (САЗ) усіх отриманих студентом оцінок з наступним переведенням його у бали за формулою:</w:t>
      </w:r>
    </w:p>
    <w:p w:rsidR="00B4651D" w:rsidRPr="00B4651D" w:rsidRDefault="00B4651D" w:rsidP="00B4651D">
      <w:pPr>
        <w:shd w:val="clear" w:color="auto" w:fill="FFFFFF"/>
        <w:tabs>
          <w:tab w:val="left" w:pos="9540"/>
        </w:tabs>
        <w:spacing w:after="0" w:line="240" w:lineRule="auto"/>
        <w:ind w:right="99" w:firstLine="1080"/>
        <w:jc w:val="center"/>
        <w:rPr>
          <w:rFonts w:ascii="Times New Roman" w:eastAsia="Times New Roman" w:hAnsi="Times New Roman" w:cs="Times New Roman"/>
          <w:bCs/>
          <w:color w:val="000000"/>
          <w:sz w:val="28"/>
          <w:szCs w:val="28"/>
          <w:lang w:eastAsia="ru-RU"/>
        </w:rPr>
      </w:pPr>
      <w:r w:rsidRPr="00B4651D">
        <w:rPr>
          <w:rFonts w:ascii="Times New Roman" w:eastAsia="Times New Roman" w:hAnsi="Times New Roman" w:cs="Times New Roman"/>
          <w:bCs/>
          <w:color w:val="000000"/>
          <w:sz w:val="28"/>
          <w:szCs w:val="28"/>
          <w:lang w:eastAsia="ru-RU"/>
        </w:rPr>
        <w:t>БПК=(</w:t>
      </w:r>
      <w:proofErr w:type="spellStart"/>
      <w:r w:rsidRPr="00B4651D">
        <w:rPr>
          <w:rFonts w:ascii="Times New Roman" w:eastAsia="Times New Roman" w:hAnsi="Times New Roman" w:cs="Times New Roman"/>
          <w:bCs/>
          <w:color w:val="000000"/>
          <w:sz w:val="28"/>
          <w:szCs w:val="28"/>
          <w:lang w:eastAsia="ru-RU"/>
        </w:rPr>
        <w:t>САЗ·maxПК</w:t>
      </w:r>
      <w:proofErr w:type="spellEnd"/>
      <w:r w:rsidRPr="00B4651D">
        <w:rPr>
          <w:rFonts w:ascii="Times New Roman" w:eastAsia="Times New Roman" w:hAnsi="Times New Roman" w:cs="Times New Roman"/>
          <w:bCs/>
          <w:color w:val="000000"/>
          <w:sz w:val="28"/>
          <w:szCs w:val="28"/>
          <w:lang w:eastAsia="ru-RU"/>
        </w:rPr>
        <w:t>)/5,</w:t>
      </w:r>
    </w:p>
    <w:p w:rsidR="00B4651D" w:rsidRPr="00B4651D" w:rsidRDefault="00B4651D" w:rsidP="00B4651D">
      <w:pPr>
        <w:shd w:val="clear" w:color="auto" w:fill="FFFFFF"/>
        <w:tabs>
          <w:tab w:val="left" w:pos="9540"/>
        </w:tabs>
        <w:spacing w:after="0" w:line="240" w:lineRule="auto"/>
        <w:ind w:right="99" w:firstLine="1080"/>
        <w:jc w:val="both"/>
        <w:rPr>
          <w:rFonts w:ascii="Times New Roman" w:eastAsia="Times New Roman" w:hAnsi="Times New Roman" w:cs="Times New Roman"/>
          <w:bCs/>
          <w:color w:val="000000"/>
          <w:sz w:val="28"/>
          <w:szCs w:val="28"/>
          <w:lang w:eastAsia="ru-RU"/>
        </w:rPr>
      </w:pPr>
      <w:r w:rsidRPr="00B4651D">
        <w:rPr>
          <w:rFonts w:ascii="Times New Roman" w:eastAsia="Times New Roman" w:hAnsi="Times New Roman" w:cs="Times New Roman"/>
          <w:bCs/>
          <w:color w:val="000000"/>
          <w:sz w:val="28"/>
          <w:szCs w:val="28"/>
          <w:lang w:eastAsia="ru-RU"/>
        </w:rPr>
        <w:t>де БКП – бали з поточного контролю;</w:t>
      </w:r>
    </w:p>
    <w:p w:rsidR="00B4651D" w:rsidRPr="00B4651D" w:rsidRDefault="00B4651D" w:rsidP="00B4651D">
      <w:pPr>
        <w:shd w:val="clear" w:color="auto" w:fill="FFFFFF"/>
        <w:tabs>
          <w:tab w:val="left" w:pos="9540"/>
        </w:tabs>
        <w:spacing w:after="0" w:line="240" w:lineRule="auto"/>
        <w:ind w:right="99" w:firstLine="1080"/>
        <w:jc w:val="both"/>
        <w:rPr>
          <w:rFonts w:ascii="Times New Roman" w:eastAsia="Times New Roman" w:hAnsi="Times New Roman" w:cs="Times New Roman"/>
          <w:bCs/>
          <w:color w:val="000000"/>
          <w:sz w:val="28"/>
          <w:szCs w:val="28"/>
          <w:lang w:eastAsia="ru-RU"/>
        </w:rPr>
      </w:pPr>
      <w:r w:rsidRPr="00B4651D">
        <w:rPr>
          <w:rFonts w:ascii="Times New Roman" w:eastAsia="Times New Roman" w:hAnsi="Times New Roman" w:cs="Times New Roman"/>
          <w:bCs/>
          <w:color w:val="000000"/>
          <w:sz w:val="28"/>
          <w:szCs w:val="28"/>
          <w:lang w:eastAsia="ru-RU"/>
        </w:rPr>
        <w:t>САЗ - арифметичне значення усіх отриманих студентом оцінок (з точністю до 0,01);</w:t>
      </w:r>
    </w:p>
    <w:p w:rsidR="00B4651D" w:rsidRPr="00B4651D" w:rsidRDefault="00B4651D" w:rsidP="00B4651D">
      <w:pPr>
        <w:shd w:val="clear" w:color="auto" w:fill="FFFFFF"/>
        <w:tabs>
          <w:tab w:val="left" w:pos="9540"/>
        </w:tabs>
        <w:spacing w:after="0" w:line="240" w:lineRule="auto"/>
        <w:ind w:right="99" w:firstLine="1080"/>
        <w:jc w:val="both"/>
        <w:rPr>
          <w:rFonts w:ascii="Times New Roman" w:eastAsia="Times New Roman" w:hAnsi="Times New Roman" w:cs="Times New Roman"/>
          <w:bCs/>
          <w:color w:val="000000"/>
          <w:sz w:val="28"/>
          <w:szCs w:val="28"/>
          <w:lang w:eastAsia="ru-RU"/>
        </w:rPr>
      </w:pPr>
      <w:proofErr w:type="spellStart"/>
      <w:r w:rsidRPr="00B4651D">
        <w:rPr>
          <w:rFonts w:ascii="Times New Roman" w:eastAsia="Times New Roman" w:hAnsi="Times New Roman" w:cs="Times New Roman"/>
          <w:bCs/>
          <w:color w:val="000000"/>
          <w:sz w:val="28"/>
          <w:szCs w:val="28"/>
          <w:lang w:eastAsia="ru-RU"/>
        </w:rPr>
        <w:t>maxПК</w:t>
      </w:r>
      <w:proofErr w:type="spellEnd"/>
      <w:r w:rsidRPr="00B4651D">
        <w:rPr>
          <w:rFonts w:ascii="Times New Roman" w:eastAsia="Times New Roman" w:hAnsi="Times New Roman" w:cs="Times New Roman"/>
          <w:bCs/>
          <w:color w:val="000000"/>
          <w:sz w:val="28"/>
          <w:szCs w:val="28"/>
          <w:lang w:eastAsia="ru-RU"/>
        </w:rPr>
        <w:t xml:space="preserve"> – максимально можлива кількість балів з поточного контролю у відповідному семестрі;</w:t>
      </w:r>
    </w:p>
    <w:p w:rsidR="00B4651D" w:rsidRPr="00B4651D" w:rsidRDefault="00B4651D" w:rsidP="00B4651D">
      <w:pPr>
        <w:shd w:val="clear" w:color="auto" w:fill="FFFFFF"/>
        <w:tabs>
          <w:tab w:val="left" w:pos="9540"/>
        </w:tabs>
        <w:spacing w:after="0" w:line="240" w:lineRule="auto"/>
        <w:ind w:right="99" w:firstLine="1080"/>
        <w:jc w:val="both"/>
        <w:rPr>
          <w:rFonts w:ascii="Times New Roman" w:eastAsia="Times New Roman" w:hAnsi="Times New Roman" w:cs="Times New Roman"/>
          <w:bCs/>
          <w:color w:val="000000"/>
          <w:sz w:val="28"/>
          <w:szCs w:val="28"/>
          <w:lang w:eastAsia="ru-RU"/>
        </w:rPr>
      </w:pPr>
      <w:r w:rsidRPr="00B4651D">
        <w:rPr>
          <w:rFonts w:ascii="Times New Roman" w:eastAsia="Times New Roman" w:hAnsi="Times New Roman" w:cs="Times New Roman"/>
          <w:bCs/>
          <w:color w:val="000000"/>
          <w:sz w:val="28"/>
          <w:szCs w:val="28"/>
          <w:lang w:eastAsia="ru-RU"/>
        </w:rPr>
        <w:t>5 – максимально можливе САЗ</w:t>
      </w:r>
    </w:p>
    <w:p w:rsidR="00B4651D" w:rsidRPr="00B4651D" w:rsidRDefault="00B4651D" w:rsidP="00B4651D">
      <w:pPr>
        <w:shd w:val="clear" w:color="auto" w:fill="FFFFFF"/>
        <w:tabs>
          <w:tab w:val="left" w:pos="9540"/>
        </w:tabs>
        <w:spacing w:after="0" w:line="240" w:lineRule="auto"/>
        <w:ind w:right="99" w:firstLine="1080"/>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Бал з поточного контролю може бути змінений за рахунок заохочувальних або штрафних балів.</w:t>
      </w:r>
    </w:p>
    <w:p w:rsidR="00B4651D" w:rsidRPr="00B4651D" w:rsidRDefault="00B4651D" w:rsidP="00B4651D">
      <w:pPr>
        <w:shd w:val="clear" w:color="auto" w:fill="FFFFFF"/>
        <w:tabs>
          <w:tab w:val="left" w:pos="9540"/>
        </w:tabs>
        <w:spacing w:after="0" w:line="240" w:lineRule="auto"/>
        <w:ind w:right="99" w:firstLine="1080"/>
        <w:jc w:val="both"/>
        <w:rPr>
          <w:rFonts w:ascii="Times New Roman" w:eastAsia="Times New Roman" w:hAnsi="Times New Roman" w:cs="Times New Roman"/>
          <w:sz w:val="28"/>
          <w:szCs w:val="28"/>
          <w:lang w:eastAsia="ru-RU"/>
        </w:rPr>
      </w:pPr>
    </w:p>
    <w:p w:rsidR="00B4651D" w:rsidRPr="00B4651D" w:rsidRDefault="00B4651D" w:rsidP="00B4651D">
      <w:pPr>
        <w:spacing w:after="0" w:line="240" w:lineRule="auto"/>
        <w:ind w:firstLine="720"/>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7.2. Заочна форма</w:t>
      </w:r>
    </w:p>
    <w:p w:rsidR="00B4651D" w:rsidRPr="00B4651D" w:rsidRDefault="00B4651D" w:rsidP="00B4651D">
      <w:pPr>
        <w:widowControl w:val="0"/>
        <w:autoSpaceDE w:val="0"/>
        <w:autoSpaceDN w:val="0"/>
        <w:adjustRightInd w:val="0"/>
        <w:spacing w:after="0" w:line="280" w:lineRule="atLeast"/>
        <w:ind w:firstLine="285"/>
        <w:jc w:val="both"/>
        <w:rPr>
          <w:rFonts w:ascii="Times New Roman" w:eastAsia="Times New Roman" w:hAnsi="Times New Roman" w:cs="Times New Roman"/>
          <w:b/>
          <w:i/>
          <w:sz w:val="28"/>
          <w:szCs w:val="28"/>
          <w:lang w:eastAsia="ru-RU"/>
        </w:rPr>
      </w:pPr>
      <w:r w:rsidRPr="00B4651D">
        <w:rPr>
          <w:rFonts w:ascii="Times New Roman" w:eastAsia="Times New Roman" w:hAnsi="Times New Roman" w:cs="Times New Roman"/>
          <w:sz w:val="28"/>
          <w:szCs w:val="28"/>
          <w:lang w:eastAsia="ru-RU"/>
        </w:rPr>
        <w:t>Розподіл балів для дисципліни «Рибоїдні птахи і ссавці» для студентів заочної форми є таким</w:t>
      </w:r>
      <w:r w:rsidRPr="00B4651D">
        <w:rPr>
          <w:rFonts w:ascii="Times New Roman" w:eastAsia="Times New Roman" w:hAnsi="Times New Roman" w:cs="Times New Roman"/>
          <w:b/>
          <w:i/>
          <w:sz w:val="28"/>
          <w:szCs w:val="28"/>
          <w:lang w:eastAsia="ru-RU"/>
        </w:rPr>
        <w:t xml:space="preserve">: </w:t>
      </w:r>
    </w:p>
    <w:p w:rsidR="00B4651D" w:rsidRPr="00B4651D" w:rsidRDefault="00B4651D" w:rsidP="00B4651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30 (ПК) + 70 (ТСР) = 100</w:t>
      </w:r>
    </w:p>
    <w:p w:rsidR="00B4651D" w:rsidRPr="00B4651D" w:rsidRDefault="00B4651D" w:rsidP="00B4651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4651D" w:rsidRPr="00B4651D" w:rsidRDefault="00B4651D" w:rsidP="00B4651D">
      <w:pPr>
        <w:widowControl w:val="0"/>
        <w:autoSpaceDE w:val="0"/>
        <w:autoSpaceDN w:val="0"/>
        <w:adjustRightInd w:val="0"/>
        <w:spacing w:after="0" w:line="280" w:lineRule="atLeast"/>
        <w:ind w:firstLine="285"/>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b/>
          <w:i/>
          <w:sz w:val="28"/>
          <w:szCs w:val="28"/>
          <w:lang w:eastAsia="ru-RU"/>
        </w:rPr>
        <w:t>30 (ПК)</w:t>
      </w:r>
      <w:r w:rsidRPr="00B4651D">
        <w:rPr>
          <w:rFonts w:ascii="Times New Roman" w:eastAsia="Times New Roman" w:hAnsi="Times New Roman" w:cs="Times New Roman"/>
          <w:sz w:val="28"/>
          <w:szCs w:val="28"/>
          <w:lang w:eastAsia="ru-RU"/>
        </w:rPr>
        <w:t xml:space="preserve"> – 30 максимальних балів з поточного контролю (ПК), які може набрати студент під час настановної та лабораторно-екзаменаційної сесії. </w:t>
      </w:r>
    </w:p>
    <w:p w:rsidR="00B4651D" w:rsidRPr="00B4651D" w:rsidRDefault="00B4651D" w:rsidP="00B4651D">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b/>
          <w:i/>
          <w:sz w:val="28"/>
          <w:szCs w:val="28"/>
          <w:lang w:eastAsia="ru-RU"/>
        </w:rPr>
        <w:t>70 (ТСР)</w:t>
      </w:r>
      <w:r w:rsidRPr="00B4651D">
        <w:rPr>
          <w:rFonts w:ascii="Times New Roman" w:eastAsia="Times New Roman" w:hAnsi="Times New Roman" w:cs="Times New Roman"/>
          <w:b/>
          <w:sz w:val="28"/>
          <w:szCs w:val="28"/>
          <w:lang w:eastAsia="ru-RU"/>
        </w:rPr>
        <w:t xml:space="preserve"> </w:t>
      </w:r>
      <w:r w:rsidRPr="00B4651D">
        <w:rPr>
          <w:rFonts w:ascii="Times New Roman" w:eastAsia="Times New Roman" w:hAnsi="Times New Roman" w:cs="Times New Roman"/>
          <w:sz w:val="28"/>
          <w:szCs w:val="28"/>
          <w:lang w:eastAsia="ru-RU"/>
        </w:rPr>
        <w:t>– бали</w:t>
      </w:r>
      <w:r w:rsidRPr="00B4651D">
        <w:rPr>
          <w:rFonts w:ascii="Times New Roman" w:eastAsia="Times New Roman" w:hAnsi="Times New Roman" w:cs="Times New Roman"/>
          <w:b/>
          <w:sz w:val="28"/>
          <w:szCs w:val="28"/>
          <w:lang w:eastAsia="ru-RU"/>
        </w:rPr>
        <w:t xml:space="preserve"> </w:t>
      </w:r>
      <w:r w:rsidRPr="00B4651D">
        <w:rPr>
          <w:rFonts w:ascii="Times New Roman" w:eastAsia="Times New Roman" w:hAnsi="Times New Roman" w:cs="Times New Roman"/>
          <w:sz w:val="28"/>
          <w:szCs w:val="28"/>
          <w:lang w:eastAsia="ru-RU"/>
        </w:rPr>
        <w:t xml:space="preserve">за виконання тематичної самостійної роботи у міжсесійний період за програмою курсу. </w:t>
      </w:r>
    </w:p>
    <w:p w:rsidR="00B4651D" w:rsidRPr="00B4651D" w:rsidRDefault="00B4651D" w:rsidP="00B4651D">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4651D" w:rsidRDefault="00B4651D" w:rsidP="00B4651D">
      <w:pPr>
        <w:shd w:val="clear" w:color="auto" w:fill="FFFFFF"/>
        <w:tabs>
          <w:tab w:val="left" w:pos="9540"/>
        </w:tabs>
        <w:spacing w:after="0" w:line="240" w:lineRule="auto"/>
        <w:ind w:right="99" w:firstLine="709"/>
        <w:jc w:val="both"/>
        <w:rPr>
          <w:rFonts w:ascii="Times New Roman" w:eastAsia="Times New Roman" w:hAnsi="Times New Roman" w:cs="Times New Roman"/>
          <w:bCs/>
          <w:color w:val="000000"/>
          <w:sz w:val="28"/>
          <w:szCs w:val="28"/>
          <w:lang w:eastAsia="ru-RU"/>
        </w:rPr>
      </w:pPr>
      <w:r w:rsidRPr="00B4651D">
        <w:rPr>
          <w:rFonts w:ascii="Times New Roman" w:eastAsia="Times New Roman" w:hAnsi="Times New Roman" w:cs="Times New Roman"/>
          <w:bCs/>
          <w:color w:val="000000"/>
          <w:sz w:val="28"/>
          <w:szCs w:val="28"/>
          <w:lang w:eastAsia="ru-RU"/>
        </w:rPr>
        <w:t>Результати поточного контролю оцінюються за чотирибальною системою.</w:t>
      </w:r>
    </w:p>
    <w:p w:rsidR="00B4651D" w:rsidRDefault="00B4651D" w:rsidP="00B4651D">
      <w:pPr>
        <w:shd w:val="clear" w:color="auto" w:fill="FFFFFF"/>
        <w:tabs>
          <w:tab w:val="left" w:pos="9540"/>
        </w:tabs>
        <w:spacing w:after="0" w:line="240" w:lineRule="auto"/>
        <w:ind w:right="99" w:firstLine="709"/>
        <w:jc w:val="both"/>
        <w:rPr>
          <w:rFonts w:ascii="Times New Roman" w:eastAsia="Times New Roman" w:hAnsi="Times New Roman" w:cs="Times New Roman"/>
          <w:bCs/>
          <w:color w:val="000000"/>
          <w:sz w:val="28"/>
          <w:szCs w:val="28"/>
          <w:lang w:eastAsia="ru-RU"/>
        </w:rPr>
      </w:pPr>
    </w:p>
    <w:p w:rsidR="00B4651D" w:rsidRDefault="00B4651D" w:rsidP="00B4651D">
      <w:pPr>
        <w:shd w:val="clear" w:color="auto" w:fill="FFFFFF"/>
        <w:tabs>
          <w:tab w:val="left" w:pos="9540"/>
        </w:tabs>
        <w:spacing w:after="0" w:line="240" w:lineRule="auto"/>
        <w:ind w:right="99" w:firstLine="709"/>
        <w:jc w:val="both"/>
        <w:rPr>
          <w:rFonts w:ascii="Times New Roman" w:eastAsia="Times New Roman" w:hAnsi="Times New Roman" w:cs="Times New Roman"/>
          <w:bCs/>
          <w:color w:val="000000"/>
          <w:sz w:val="28"/>
          <w:szCs w:val="28"/>
          <w:lang w:eastAsia="ru-RU"/>
        </w:rPr>
      </w:pPr>
    </w:p>
    <w:p w:rsidR="00B4651D" w:rsidRDefault="00B4651D" w:rsidP="00B4651D">
      <w:pPr>
        <w:shd w:val="clear" w:color="auto" w:fill="FFFFFF"/>
        <w:tabs>
          <w:tab w:val="left" w:pos="9540"/>
        </w:tabs>
        <w:spacing w:after="0" w:line="240" w:lineRule="auto"/>
        <w:ind w:right="99" w:firstLine="709"/>
        <w:jc w:val="both"/>
        <w:rPr>
          <w:rFonts w:ascii="Times New Roman" w:eastAsia="Times New Roman" w:hAnsi="Times New Roman" w:cs="Times New Roman"/>
          <w:bCs/>
          <w:color w:val="000000"/>
          <w:sz w:val="28"/>
          <w:szCs w:val="28"/>
          <w:lang w:eastAsia="ru-RU"/>
        </w:rPr>
      </w:pPr>
    </w:p>
    <w:p w:rsidR="00B4651D" w:rsidRDefault="00B4651D" w:rsidP="00B4651D">
      <w:pPr>
        <w:shd w:val="clear" w:color="auto" w:fill="FFFFFF"/>
        <w:tabs>
          <w:tab w:val="left" w:pos="9540"/>
        </w:tabs>
        <w:spacing w:after="0" w:line="240" w:lineRule="auto"/>
        <w:ind w:right="99" w:firstLine="709"/>
        <w:jc w:val="both"/>
        <w:rPr>
          <w:rFonts w:ascii="Times New Roman" w:eastAsia="Times New Roman" w:hAnsi="Times New Roman" w:cs="Times New Roman"/>
          <w:bCs/>
          <w:color w:val="000000"/>
          <w:sz w:val="28"/>
          <w:szCs w:val="28"/>
          <w:lang w:eastAsia="ru-RU"/>
        </w:rPr>
      </w:pPr>
    </w:p>
    <w:p w:rsidR="00B4651D" w:rsidRDefault="00B4651D" w:rsidP="00B4651D">
      <w:pPr>
        <w:shd w:val="clear" w:color="auto" w:fill="FFFFFF"/>
        <w:tabs>
          <w:tab w:val="left" w:pos="9540"/>
        </w:tabs>
        <w:spacing w:after="0" w:line="240" w:lineRule="auto"/>
        <w:ind w:right="99" w:firstLine="709"/>
        <w:jc w:val="both"/>
        <w:rPr>
          <w:rFonts w:ascii="Times New Roman" w:eastAsia="Times New Roman" w:hAnsi="Times New Roman" w:cs="Times New Roman"/>
          <w:bCs/>
          <w:color w:val="000000"/>
          <w:sz w:val="28"/>
          <w:szCs w:val="28"/>
          <w:lang w:eastAsia="ru-RU"/>
        </w:rPr>
      </w:pPr>
    </w:p>
    <w:p w:rsidR="00B4651D" w:rsidRDefault="00B4651D" w:rsidP="00B4651D">
      <w:pPr>
        <w:shd w:val="clear" w:color="auto" w:fill="FFFFFF"/>
        <w:tabs>
          <w:tab w:val="left" w:pos="9540"/>
        </w:tabs>
        <w:spacing w:after="0" w:line="240" w:lineRule="auto"/>
        <w:ind w:right="99" w:firstLine="709"/>
        <w:jc w:val="both"/>
        <w:rPr>
          <w:rFonts w:ascii="Times New Roman" w:eastAsia="Times New Roman" w:hAnsi="Times New Roman" w:cs="Times New Roman"/>
          <w:bCs/>
          <w:color w:val="000000"/>
          <w:sz w:val="28"/>
          <w:szCs w:val="28"/>
          <w:lang w:eastAsia="ru-RU"/>
        </w:rPr>
      </w:pPr>
    </w:p>
    <w:p w:rsidR="00B4651D" w:rsidRDefault="00B4651D" w:rsidP="00B4651D">
      <w:pPr>
        <w:shd w:val="clear" w:color="auto" w:fill="FFFFFF"/>
        <w:tabs>
          <w:tab w:val="left" w:pos="9540"/>
        </w:tabs>
        <w:spacing w:after="0" w:line="240" w:lineRule="auto"/>
        <w:ind w:right="99" w:firstLine="709"/>
        <w:jc w:val="both"/>
        <w:rPr>
          <w:rFonts w:ascii="Times New Roman" w:eastAsia="Times New Roman" w:hAnsi="Times New Roman" w:cs="Times New Roman"/>
          <w:bCs/>
          <w:color w:val="000000"/>
          <w:sz w:val="28"/>
          <w:szCs w:val="28"/>
          <w:lang w:eastAsia="ru-RU"/>
        </w:rPr>
      </w:pPr>
    </w:p>
    <w:p w:rsidR="00B4651D" w:rsidRDefault="00B4651D" w:rsidP="00B4651D">
      <w:pPr>
        <w:shd w:val="clear" w:color="auto" w:fill="FFFFFF"/>
        <w:tabs>
          <w:tab w:val="left" w:pos="9540"/>
        </w:tabs>
        <w:spacing w:after="0" w:line="240" w:lineRule="auto"/>
        <w:ind w:right="99" w:firstLine="709"/>
        <w:jc w:val="both"/>
        <w:rPr>
          <w:rFonts w:ascii="Times New Roman" w:eastAsia="Times New Roman" w:hAnsi="Times New Roman" w:cs="Times New Roman"/>
          <w:bCs/>
          <w:color w:val="000000"/>
          <w:sz w:val="28"/>
          <w:szCs w:val="28"/>
          <w:lang w:eastAsia="ru-RU"/>
        </w:rPr>
      </w:pPr>
    </w:p>
    <w:p w:rsidR="00B4651D" w:rsidRDefault="00B4651D" w:rsidP="00B4651D">
      <w:pPr>
        <w:shd w:val="clear" w:color="auto" w:fill="FFFFFF"/>
        <w:tabs>
          <w:tab w:val="left" w:pos="9540"/>
        </w:tabs>
        <w:spacing w:after="0" w:line="240" w:lineRule="auto"/>
        <w:ind w:right="99" w:firstLine="709"/>
        <w:jc w:val="both"/>
        <w:rPr>
          <w:rFonts w:ascii="Times New Roman" w:eastAsia="Times New Roman" w:hAnsi="Times New Roman" w:cs="Times New Roman"/>
          <w:bCs/>
          <w:color w:val="000000"/>
          <w:sz w:val="28"/>
          <w:szCs w:val="28"/>
          <w:lang w:eastAsia="ru-RU"/>
        </w:rPr>
      </w:pPr>
    </w:p>
    <w:p w:rsidR="00B4651D" w:rsidRDefault="00B4651D" w:rsidP="00B4651D">
      <w:pPr>
        <w:shd w:val="clear" w:color="auto" w:fill="FFFFFF"/>
        <w:tabs>
          <w:tab w:val="left" w:pos="9540"/>
        </w:tabs>
        <w:spacing w:after="0" w:line="240" w:lineRule="auto"/>
        <w:ind w:right="99" w:firstLine="709"/>
        <w:jc w:val="both"/>
        <w:rPr>
          <w:rFonts w:ascii="Times New Roman" w:eastAsia="Times New Roman" w:hAnsi="Times New Roman" w:cs="Times New Roman"/>
          <w:bCs/>
          <w:color w:val="000000"/>
          <w:sz w:val="28"/>
          <w:szCs w:val="28"/>
          <w:lang w:eastAsia="ru-RU"/>
        </w:rPr>
      </w:pPr>
    </w:p>
    <w:p w:rsidR="00B4651D" w:rsidRPr="00B4651D" w:rsidRDefault="00B4651D" w:rsidP="00B4651D">
      <w:pPr>
        <w:shd w:val="clear" w:color="auto" w:fill="FFFFFF"/>
        <w:tabs>
          <w:tab w:val="left" w:pos="9540"/>
        </w:tabs>
        <w:spacing w:after="0" w:line="240" w:lineRule="auto"/>
        <w:ind w:right="99" w:firstLine="709"/>
        <w:jc w:val="both"/>
        <w:rPr>
          <w:rFonts w:ascii="Times New Roman" w:eastAsia="Times New Roman" w:hAnsi="Times New Roman" w:cs="Times New Roman"/>
          <w:bCs/>
          <w:color w:val="000000"/>
          <w:sz w:val="28"/>
          <w:szCs w:val="28"/>
          <w:lang w:eastAsia="ru-RU"/>
        </w:rPr>
      </w:pPr>
    </w:p>
    <w:p w:rsidR="00B4651D" w:rsidRPr="00B4651D" w:rsidRDefault="00B4651D" w:rsidP="00B4651D">
      <w:pPr>
        <w:spacing w:after="0" w:line="240" w:lineRule="auto"/>
        <w:ind w:firstLine="600"/>
        <w:jc w:val="center"/>
        <w:rPr>
          <w:rFonts w:ascii="Times New Roman" w:eastAsia="Times New Roman" w:hAnsi="Times New Roman" w:cs="Times New Roman"/>
          <w:b/>
          <w:bCs/>
          <w:sz w:val="28"/>
          <w:szCs w:val="28"/>
          <w:lang w:eastAsia="ru-RU"/>
        </w:rPr>
      </w:pPr>
      <w:r w:rsidRPr="00B4651D">
        <w:rPr>
          <w:rFonts w:ascii="Times New Roman" w:eastAsia="Times New Roman" w:hAnsi="Times New Roman" w:cs="Times New Roman"/>
          <w:b/>
          <w:sz w:val="28"/>
          <w:szCs w:val="28"/>
          <w:lang w:eastAsia="ru-RU"/>
        </w:rPr>
        <w:lastRenderedPageBreak/>
        <w:t>Критерії поточного оцінювання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8187"/>
      </w:tblGrid>
      <w:tr w:rsidR="00B4651D" w:rsidRPr="00B4651D" w:rsidTr="00B4651D">
        <w:tc>
          <w:tcPr>
            <w:tcW w:w="1668"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Відповідь, виступ, контрольна робота виконання завдання</w:t>
            </w:r>
          </w:p>
        </w:tc>
        <w:tc>
          <w:tcPr>
            <w:tcW w:w="8187"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p>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p>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p>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Критерії оцінки</w:t>
            </w:r>
          </w:p>
        </w:tc>
      </w:tr>
      <w:tr w:rsidR="00B4651D" w:rsidRPr="00B4651D" w:rsidTr="00B4651D">
        <w:tc>
          <w:tcPr>
            <w:tcW w:w="1668"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5</w:t>
            </w:r>
          </w:p>
        </w:tc>
        <w:tc>
          <w:tcPr>
            <w:tcW w:w="818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 xml:space="preserve">У повному обсязі володіє навчальним матеріалом, вільно самостійно та аргументовано його викладає, глибоко і всебічно розкриває зміст, використовуючи при цьому обов’язкову та додаткову літературу. Правильно вирішив 90% тестових завдань. </w:t>
            </w:r>
          </w:p>
        </w:tc>
      </w:tr>
      <w:tr w:rsidR="00B4651D" w:rsidRPr="00B4651D" w:rsidTr="00B4651D">
        <w:tc>
          <w:tcPr>
            <w:tcW w:w="1668"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4</w:t>
            </w:r>
          </w:p>
        </w:tc>
        <w:tc>
          <w:tcPr>
            <w:tcW w:w="818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Достатньо повно володіє навчальним матеріалом, обґрунтовано його викладає, в основному розкриває зміст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w:t>
            </w:r>
          </w:p>
        </w:tc>
      </w:tr>
      <w:tr w:rsidR="00B4651D" w:rsidRPr="00B4651D" w:rsidTr="00B4651D">
        <w:tc>
          <w:tcPr>
            <w:tcW w:w="1668"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3</w:t>
            </w:r>
          </w:p>
        </w:tc>
        <w:tc>
          <w:tcPr>
            <w:tcW w:w="818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 xml:space="preserve">У цілому володіє навчальним матеріалом, викладає його основний зміст,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тестових завдань. </w:t>
            </w:r>
          </w:p>
        </w:tc>
      </w:tr>
      <w:tr w:rsidR="00B4651D" w:rsidRPr="00B4651D" w:rsidTr="00B4651D">
        <w:tc>
          <w:tcPr>
            <w:tcW w:w="1668"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2</w:t>
            </w:r>
          </w:p>
        </w:tc>
        <w:tc>
          <w:tcPr>
            <w:tcW w:w="8187"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Не в повному обсязі володіє навчальним матеріалом. Фрагментарно, поверхово (без аргументації та обґрунтування) викладає, недостатньо розкриває зміст теоретичних питань і практичних завдань, допускаючи при цьому суттєві неточності, правильно вирішив меншість тестових завдань.</w:t>
            </w:r>
          </w:p>
        </w:tc>
      </w:tr>
    </w:tbl>
    <w:p w:rsidR="00B4651D" w:rsidRPr="00B4651D" w:rsidRDefault="00B4651D" w:rsidP="00B4651D">
      <w:pPr>
        <w:shd w:val="clear" w:color="auto" w:fill="FFFFFF"/>
        <w:tabs>
          <w:tab w:val="left" w:pos="9540"/>
        </w:tabs>
        <w:spacing w:after="0" w:line="240" w:lineRule="auto"/>
        <w:ind w:right="99" w:firstLine="1080"/>
        <w:jc w:val="both"/>
        <w:rPr>
          <w:rFonts w:ascii="Times New Roman" w:eastAsia="Times New Roman" w:hAnsi="Times New Roman" w:cs="Times New Roman"/>
          <w:sz w:val="28"/>
          <w:szCs w:val="28"/>
          <w:lang w:eastAsia="ru-RU"/>
        </w:rPr>
      </w:pPr>
    </w:p>
    <w:p w:rsidR="00B4651D" w:rsidRPr="00B4651D" w:rsidRDefault="00B4651D" w:rsidP="00B4651D">
      <w:pPr>
        <w:shd w:val="clear" w:color="auto" w:fill="FFFFFF"/>
        <w:tabs>
          <w:tab w:val="left" w:pos="9540"/>
        </w:tabs>
        <w:spacing w:after="0" w:line="240" w:lineRule="auto"/>
        <w:ind w:right="99" w:firstLine="1080"/>
        <w:jc w:val="both"/>
        <w:rPr>
          <w:rFonts w:ascii="Times New Roman" w:eastAsia="Times New Roman" w:hAnsi="Times New Roman" w:cs="Times New Roman"/>
          <w:b/>
          <w:caps/>
          <w:sz w:val="28"/>
          <w:szCs w:val="28"/>
          <w:lang w:eastAsia="ru-RU"/>
        </w:rPr>
      </w:pPr>
      <w:r w:rsidRPr="00B4651D">
        <w:rPr>
          <w:rFonts w:ascii="Times New Roman" w:eastAsia="Times New Roman" w:hAnsi="Times New Roman" w:cs="Times New Roman"/>
          <w:sz w:val="28"/>
          <w:szCs w:val="28"/>
          <w:lang w:eastAsia="ru-RU"/>
        </w:rPr>
        <w:t>Формою підсумкового контролю є семестровий залік. Якщо студент виконав усі види навчальної роботи, визначені навчальною програмою дисципліни, та отримав не менше 60 балів, залік виставляється автоматично</w:t>
      </w:r>
    </w:p>
    <w:p w:rsidR="00B4651D" w:rsidRPr="00B4651D" w:rsidRDefault="00B4651D" w:rsidP="00B4651D">
      <w:pPr>
        <w:spacing w:after="0" w:line="240" w:lineRule="auto"/>
        <w:ind w:firstLine="720"/>
        <w:jc w:val="both"/>
        <w:rPr>
          <w:rFonts w:ascii="Times New Roman" w:eastAsia="Times New Roman" w:hAnsi="Times New Roman" w:cs="Times New Roman"/>
          <w:sz w:val="28"/>
          <w:szCs w:val="28"/>
          <w:lang w:eastAsia="ru-RU"/>
        </w:rPr>
      </w:pPr>
    </w:p>
    <w:p w:rsidR="00B4651D" w:rsidRPr="00B4651D" w:rsidRDefault="00B4651D" w:rsidP="00B4651D">
      <w:pPr>
        <w:spacing w:after="0" w:line="240" w:lineRule="auto"/>
        <w:ind w:firstLine="720"/>
        <w:jc w:val="both"/>
        <w:rPr>
          <w:rFonts w:ascii="Times New Roman" w:eastAsia="Times New Roman" w:hAnsi="Times New Roman" w:cs="Times New Roman"/>
          <w:sz w:val="28"/>
          <w:szCs w:val="28"/>
          <w:lang w:eastAsia="ru-RU"/>
        </w:rPr>
      </w:pPr>
    </w:p>
    <w:p w:rsidR="00B4651D" w:rsidRPr="00B4651D" w:rsidRDefault="00B4651D" w:rsidP="00B4651D">
      <w:pPr>
        <w:spacing w:after="0" w:line="240" w:lineRule="auto"/>
        <w:ind w:firstLine="720"/>
        <w:jc w:val="both"/>
        <w:rPr>
          <w:rFonts w:ascii="Times New Roman" w:eastAsia="Times New Roman" w:hAnsi="Times New Roman" w:cs="Times New Roman"/>
          <w:sz w:val="28"/>
          <w:szCs w:val="28"/>
          <w:lang w:eastAsia="ru-RU"/>
        </w:rPr>
      </w:pPr>
    </w:p>
    <w:p w:rsidR="00B4651D" w:rsidRPr="00B4651D" w:rsidRDefault="00B4651D" w:rsidP="00B4651D">
      <w:pPr>
        <w:spacing w:after="0" w:line="240" w:lineRule="auto"/>
        <w:ind w:firstLine="720"/>
        <w:jc w:val="both"/>
        <w:rPr>
          <w:rFonts w:ascii="Times New Roman" w:eastAsia="Times New Roman" w:hAnsi="Times New Roman" w:cs="Times New Roman"/>
          <w:sz w:val="28"/>
          <w:szCs w:val="28"/>
          <w:lang w:eastAsia="ru-RU"/>
        </w:rPr>
      </w:pPr>
    </w:p>
    <w:p w:rsidR="00B4651D" w:rsidRPr="00B4651D" w:rsidRDefault="00B4651D" w:rsidP="00B4651D">
      <w:pPr>
        <w:spacing w:after="0" w:line="240" w:lineRule="auto"/>
        <w:ind w:firstLine="720"/>
        <w:jc w:val="both"/>
        <w:rPr>
          <w:rFonts w:ascii="Times New Roman" w:eastAsia="Times New Roman" w:hAnsi="Times New Roman" w:cs="Times New Roman"/>
          <w:sz w:val="28"/>
          <w:szCs w:val="28"/>
          <w:lang w:eastAsia="ru-RU"/>
        </w:rPr>
      </w:pPr>
    </w:p>
    <w:p w:rsidR="00B4651D" w:rsidRPr="00B4651D" w:rsidRDefault="00B4651D" w:rsidP="00B4651D">
      <w:pPr>
        <w:spacing w:after="0" w:line="240" w:lineRule="auto"/>
        <w:ind w:firstLine="720"/>
        <w:jc w:val="both"/>
        <w:rPr>
          <w:rFonts w:ascii="Times New Roman" w:eastAsia="Times New Roman" w:hAnsi="Times New Roman" w:cs="Times New Roman"/>
          <w:sz w:val="28"/>
          <w:szCs w:val="28"/>
          <w:lang w:eastAsia="ru-RU"/>
        </w:rPr>
      </w:pPr>
    </w:p>
    <w:p w:rsidR="00B4651D" w:rsidRDefault="00B4651D" w:rsidP="00B4651D">
      <w:pPr>
        <w:spacing w:after="0" w:line="240" w:lineRule="auto"/>
        <w:ind w:firstLine="720"/>
        <w:jc w:val="both"/>
        <w:rPr>
          <w:rFonts w:ascii="Times New Roman" w:eastAsia="Times New Roman" w:hAnsi="Times New Roman" w:cs="Times New Roman"/>
          <w:sz w:val="28"/>
          <w:szCs w:val="28"/>
          <w:lang w:eastAsia="ru-RU"/>
        </w:rPr>
      </w:pPr>
    </w:p>
    <w:p w:rsidR="00B4651D" w:rsidRDefault="00B4651D" w:rsidP="00B4651D">
      <w:pPr>
        <w:spacing w:after="0" w:line="240" w:lineRule="auto"/>
        <w:ind w:firstLine="720"/>
        <w:jc w:val="both"/>
        <w:rPr>
          <w:rFonts w:ascii="Times New Roman" w:eastAsia="Times New Roman" w:hAnsi="Times New Roman" w:cs="Times New Roman"/>
          <w:sz w:val="28"/>
          <w:szCs w:val="28"/>
          <w:lang w:eastAsia="ru-RU"/>
        </w:rPr>
      </w:pPr>
    </w:p>
    <w:p w:rsidR="00B4651D" w:rsidRDefault="00B4651D" w:rsidP="00B4651D">
      <w:pPr>
        <w:spacing w:after="0" w:line="240" w:lineRule="auto"/>
        <w:ind w:firstLine="720"/>
        <w:jc w:val="both"/>
        <w:rPr>
          <w:rFonts w:ascii="Times New Roman" w:eastAsia="Times New Roman" w:hAnsi="Times New Roman" w:cs="Times New Roman"/>
          <w:sz w:val="28"/>
          <w:szCs w:val="28"/>
          <w:lang w:eastAsia="ru-RU"/>
        </w:rPr>
      </w:pPr>
    </w:p>
    <w:p w:rsidR="00B4651D" w:rsidRDefault="00B4651D" w:rsidP="00B4651D">
      <w:pPr>
        <w:spacing w:after="0" w:line="240" w:lineRule="auto"/>
        <w:ind w:firstLine="720"/>
        <w:jc w:val="both"/>
        <w:rPr>
          <w:rFonts w:ascii="Times New Roman" w:eastAsia="Times New Roman" w:hAnsi="Times New Roman" w:cs="Times New Roman"/>
          <w:sz w:val="28"/>
          <w:szCs w:val="28"/>
          <w:lang w:eastAsia="ru-RU"/>
        </w:rPr>
      </w:pPr>
    </w:p>
    <w:p w:rsidR="00B4651D" w:rsidRDefault="00B4651D" w:rsidP="00B4651D">
      <w:pPr>
        <w:spacing w:after="0" w:line="240" w:lineRule="auto"/>
        <w:ind w:firstLine="720"/>
        <w:jc w:val="both"/>
        <w:rPr>
          <w:rFonts w:ascii="Times New Roman" w:eastAsia="Times New Roman" w:hAnsi="Times New Roman" w:cs="Times New Roman"/>
          <w:sz w:val="28"/>
          <w:szCs w:val="28"/>
          <w:lang w:eastAsia="ru-RU"/>
        </w:rPr>
      </w:pPr>
    </w:p>
    <w:p w:rsidR="00B4651D" w:rsidRDefault="00B4651D" w:rsidP="00B4651D">
      <w:pPr>
        <w:spacing w:after="0" w:line="240" w:lineRule="auto"/>
        <w:ind w:firstLine="720"/>
        <w:jc w:val="both"/>
        <w:rPr>
          <w:rFonts w:ascii="Times New Roman" w:eastAsia="Times New Roman" w:hAnsi="Times New Roman" w:cs="Times New Roman"/>
          <w:sz w:val="28"/>
          <w:szCs w:val="28"/>
          <w:lang w:eastAsia="ru-RU"/>
        </w:rPr>
      </w:pPr>
    </w:p>
    <w:p w:rsidR="00B4651D" w:rsidRDefault="00B4651D" w:rsidP="00B4651D">
      <w:pPr>
        <w:spacing w:after="0" w:line="240" w:lineRule="auto"/>
        <w:ind w:firstLine="720"/>
        <w:jc w:val="both"/>
        <w:rPr>
          <w:rFonts w:ascii="Times New Roman" w:eastAsia="Times New Roman" w:hAnsi="Times New Roman" w:cs="Times New Roman"/>
          <w:sz w:val="28"/>
          <w:szCs w:val="28"/>
          <w:lang w:eastAsia="ru-RU"/>
        </w:rPr>
      </w:pPr>
    </w:p>
    <w:p w:rsidR="00B4651D" w:rsidRPr="00B4651D" w:rsidRDefault="00B4651D" w:rsidP="00B4651D">
      <w:pPr>
        <w:spacing w:after="0" w:line="240" w:lineRule="auto"/>
        <w:ind w:firstLine="720"/>
        <w:jc w:val="both"/>
        <w:rPr>
          <w:rFonts w:ascii="Times New Roman" w:eastAsia="Times New Roman" w:hAnsi="Times New Roman" w:cs="Times New Roman"/>
          <w:sz w:val="28"/>
          <w:szCs w:val="28"/>
          <w:lang w:eastAsia="ru-RU"/>
        </w:rPr>
      </w:pPr>
    </w:p>
    <w:p w:rsidR="00B4651D" w:rsidRPr="00B4651D" w:rsidRDefault="00B4651D" w:rsidP="00B4651D">
      <w:pPr>
        <w:spacing w:after="0" w:line="240" w:lineRule="auto"/>
        <w:jc w:val="center"/>
        <w:rPr>
          <w:rFonts w:ascii="Times New Roman" w:eastAsia="Times New Roman" w:hAnsi="Times New Roman" w:cs="Times New Roman"/>
          <w:b/>
          <w:bCs/>
          <w:sz w:val="28"/>
          <w:szCs w:val="28"/>
          <w:lang w:eastAsia="ru-RU"/>
        </w:rPr>
      </w:pPr>
      <w:r w:rsidRPr="00B4651D">
        <w:rPr>
          <w:rFonts w:ascii="Times New Roman" w:eastAsia="Times New Roman" w:hAnsi="Times New Roman" w:cs="Times New Roman"/>
          <w:b/>
          <w:bCs/>
          <w:sz w:val="28"/>
          <w:szCs w:val="28"/>
          <w:lang w:eastAsia="ru-RU"/>
        </w:rPr>
        <w:lastRenderedPageBreak/>
        <w:t>Шкала оцінювання: національна та ECTS</w:t>
      </w:r>
    </w:p>
    <w:p w:rsidR="00B4651D" w:rsidRPr="00B4651D" w:rsidRDefault="00B4651D" w:rsidP="00B4651D">
      <w:pPr>
        <w:spacing w:after="0" w:line="240" w:lineRule="auto"/>
        <w:jc w:val="center"/>
        <w:rPr>
          <w:rFonts w:ascii="Times New Roman" w:eastAsia="Times New Roman" w:hAnsi="Times New Roman" w:cs="Times New Roman"/>
          <w:b/>
          <w:bCs/>
          <w:sz w:val="28"/>
          <w:szCs w:val="28"/>
          <w:lang w:eastAsia="ru-RU"/>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B4651D" w:rsidRPr="00B4651D" w:rsidTr="00B4651D">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Оцінка</w:t>
            </w:r>
            <w:r w:rsidRPr="00B4651D">
              <w:rPr>
                <w:rFonts w:ascii="Times New Roman" w:eastAsia="Times New Roman" w:hAnsi="Times New Roman" w:cs="Times New Roman"/>
                <w:b/>
                <w:sz w:val="28"/>
                <w:szCs w:val="28"/>
                <w:lang w:eastAsia="ru-RU"/>
              </w:rPr>
              <w:t xml:space="preserve"> </w:t>
            </w:r>
            <w:r w:rsidRPr="00B4651D">
              <w:rPr>
                <w:rFonts w:ascii="Times New Roman" w:eastAsia="Times New Roman" w:hAnsi="Times New Roman" w:cs="Times New Roman"/>
                <w:sz w:val="28"/>
                <w:szCs w:val="28"/>
                <w:lang w:eastAsia="ru-RU"/>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Оцінка за національною шкалою</w:t>
            </w:r>
          </w:p>
        </w:tc>
      </w:tr>
      <w:tr w:rsidR="00B4651D" w:rsidRPr="00B4651D" w:rsidTr="00B4651D">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rPr>
                <w:rFonts w:ascii="Times New Roman" w:eastAsia="Times New Roman" w:hAnsi="Times New Roman" w:cs="Times New Roman"/>
                <w:sz w:val="28"/>
                <w:szCs w:val="28"/>
                <w:lang w:eastAsia="ru-RU"/>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ind w:right="-144"/>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для екзамену, курсового проекту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для заліку</w:t>
            </w:r>
          </w:p>
        </w:tc>
      </w:tr>
      <w:tr w:rsidR="00B4651D" w:rsidRPr="00B4651D" w:rsidTr="00B4651D">
        <w:tc>
          <w:tcPr>
            <w:tcW w:w="2137"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ind w:left="180"/>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sz w:val="28"/>
                <w:szCs w:val="28"/>
                <w:lang w:eastAsia="ru-RU"/>
              </w:rPr>
              <w:t>90 – 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p>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p>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зараховано</w:t>
            </w:r>
          </w:p>
        </w:tc>
      </w:tr>
      <w:tr w:rsidR="00B4651D" w:rsidRPr="00B4651D" w:rsidTr="00B4651D">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ind w:left="180"/>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rPr>
                <w:rFonts w:ascii="Times New Roman" w:eastAsia="Times New Roman" w:hAnsi="Times New Roman" w:cs="Times New Roman"/>
                <w:sz w:val="28"/>
                <w:szCs w:val="28"/>
                <w:lang w:eastAsia="ru-RU"/>
              </w:rPr>
            </w:pPr>
          </w:p>
        </w:tc>
      </w:tr>
      <w:tr w:rsidR="00B4651D" w:rsidRPr="00B4651D" w:rsidTr="00B4651D">
        <w:tc>
          <w:tcPr>
            <w:tcW w:w="2137"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ind w:left="180"/>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74-81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rPr>
                <w:rFonts w:ascii="Times New Roman" w:eastAsia="Times New Roman" w:hAnsi="Times New Roman" w:cs="Times New Roman"/>
                <w:sz w:val="28"/>
                <w:szCs w:val="28"/>
                <w:lang w:eastAsia="ru-RU"/>
              </w:rPr>
            </w:pPr>
          </w:p>
        </w:tc>
      </w:tr>
      <w:tr w:rsidR="00B4651D" w:rsidRPr="00B4651D" w:rsidTr="00B4651D">
        <w:tc>
          <w:tcPr>
            <w:tcW w:w="2137"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ind w:left="180"/>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64-73</w:t>
            </w:r>
          </w:p>
        </w:tc>
        <w:tc>
          <w:tcPr>
            <w:tcW w:w="1357"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rPr>
                <w:rFonts w:ascii="Times New Roman" w:eastAsia="Times New Roman" w:hAnsi="Times New Roman" w:cs="Times New Roman"/>
                <w:sz w:val="28"/>
                <w:szCs w:val="28"/>
                <w:lang w:eastAsia="ru-RU"/>
              </w:rPr>
            </w:pPr>
          </w:p>
        </w:tc>
      </w:tr>
      <w:tr w:rsidR="00B4651D" w:rsidRPr="00B4651D" w:rsidTr="00B4651D">
        <w:tc>
          <w:tcPr>
            <w:tcW w:w="2137"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ind w:left="180"/>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60-63</w:t>
            </w:r>
          </w:p>
        </w:tc>
        <w:tc>
          <w:tcPr>
            <w:tcW w:w="1357"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rPr>
                <w:rFonts w:ascii="Times New Roman" w:eastAsia="Times New Roman" w:hAnsi="Times New Roman" w:cs="Times New Roman"/>
                <w:sz w:val="28"/>
                <w:szCs w:val="2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rPr>
                <w:rFonts w:ascii="Times New Roman" w:eastAsia="Times New Roman" w:hAnsi="Times New Roman" w:cs="Times New Roman"/>
                <w:sz w:val="28"/>
                <w:szCs w:val="28"/>
                <w:lang w:eastAsia="ru-RU"/>
              </w:rPr>
            </w:pPr>
          </w:p>
        </w:tc>
      </w:tr>
      <w:tr w:rsidR="00B4651D" w:rsidRPr="00B4651D" w:rsidTr="00B4651D">
        <w:tc>
          <w:tcPr>
            <w:tcW w:w="2137"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ind w:left="180"/>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не зараховано з можливістю повторного складання</w:t>
            </w:r>
          </w:p>
        </w:tc>
      </w:tr>
      <w:tr w:rsidR="00B4651D" w:rsidRPr="00B4651D" w:rsidTr="00B4651D">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ind w:left="180"/>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spacing w:after="0" w:line="240" w:lineRule="auto"/>
              <w:jc w:val="center"/>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не зараховано з обов’язковим повторним вивченням дисципліни</w:t>
            </w:r>
          </w:p>
        </w:tc>
      </w:tr>
    </w:tbl>
    <w:p w:rsidR="00B4651D" w:rsidRPr="00B4651D" w:rsidRDefault="00B4651D" w:rsidP="00B4651D">
      <w:pPr>
        <w:spacing w:after="0" w:line="240" w:lineRule="auto"/>
        <w:jc w:val="both"/>
        <w:rPr>
          <w:rFonts w:ascii="Times New Roman" w:eastAsia="Times New Roman" w:hAnsi="Times New Roman" w:cs="Times New Roman"/>
          <w:sz w:val="28"/>
          <w:szCs w:val="24"/>
          <w:lang w:eastAsia="ru-RU"/>
        </w:rPr>
      </w:pPr>
    </w:p>
    <w:p w:rsidR="00B4651D" w:rsidRPr="00B4651D" w:rsidRDefault="00B4651D" w:rsidP="00B4651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val="ru-RU" w:eastAsia="ru-RU"/>
        </w:rPr>
      </w:pPr>
    </w:p>
    <w:p w:rsidR="00B4651D" w:rsidRPr="00B4651D" w:rsidRDefault="00B4651D" w:rsidP="00B4651D">
      <w:pPr>
        <w:numPr>
          <w:ilvl w:val="0"/>
          <w:numId w:val="16"/>
        </w:numPr>
        <w:spacing w:after="0" w:line="240" w:lineRule="auto"/>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Навчально-методичне забезпечення</w:t>
      </w:r>
    </w:p>
    <w:p w:rsidR="00B4651D" w:rsidRPr="00B4651D" w:rsidRDefault="00B4651D" w:rsidP="00B4651D">
      <w:pPr>
        <w:autoSpaceDE w:val="0"/>
        <w:autoSpaceDN w:val="0"/>
        <w:adjustRightInd w:val="0"/>
        <w:ind w:firstLine="709"/>
        <w:jc w:val="both"/>
        <w:rPr>
          <w:rFonts w:ascii="Times New Roman" w:eastAsia="Calibri" w:hAnsi="Times New Roman" w:cs="Times New Roman"/>
          <w:sz w:val="28"/>
          <w:szCs w:val="28"/>
        </w:rPr>
      </w:pPr>
      <w:r w:rsidRPr="00B4651D">
        <w:rPr>
          <w:rFonts w:ascii="Times New Roman" w:eastAsia="Calibri" w:hAnsi="Times New Roman" w:cs="Times New Roman"/>
          <w:sz w:val="28"/>
          <w:szCs w:val="28"/>
        </w:rPr>
        <w:t xml:space="preserve">Для викладання курсу </w:t>
      </w:r>
      <w:r w:rsidRPr="00B4651D">
        <w:rPr>
          <w:rFonts w:ascii="Times New Roman" w:eastAsia="Calibri" w:hAnsi="Times New Roman" w:cs="Times New Roman"/>
          <w:b/>
          <w:bCs/>
          <w:sz w:val="28"/>
          <w:szCs w:val="28"/>
        </w:rPr>
        <w:t xml:space="preserve">«Рибоїдні птахи і ссавці» </w:t>
      </w:r>
      <w:r w:rsidRPr="00B4651D">
        <w:rPr>
          <w:rFonts w:ascii="Times New Roman" w:eastAsia="Calibri" w:hAnsi="Times New Roman" w:cs="Times New Roman"/>
          <w:sz w:val="28"/>
          <w:szCs w:val="28"/>
        </w:rPr>
        <w:t xml:space="preserve">використовуються навчальні підручники, посібники, робоча програма дисципліни, схематичний матеріал, технічні засоби навчання, конспекти лекцій. </w:t>
      </w:r>
    </w:p>
    <w:p w:rsidR="00B4651D" w:rsidRPr="00B4651D" w:rsidRDefault="00B4651D" w:rsidP="00B4651D">
      <w:pPr>
        <w:numPr>
          <w:ilvl w:val="0"/>
          <w:numId w:val="16"/>
        </w:numPr>
        <w:spacing w:after="0" w:line="240" w:lineRule="auto"/>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Рекомендована література</w:t>
      </w:r>
    </w:p>
    <w:p w:rsidR="00B4651D" w:rsidRDefault="00B4651D" w:rsidP="00B4651D">
      <w:pPr>
        <w:spacing w:after="0" w:line="240" w:lineRule="auto"/>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Базова</w:t>
      </w:r>
    </w:p>
    <w:p w:rsidR="00B4651D" w:rsidRPr="00B4651D" w:rsidRDefault="00B4651D" w:rsidP="00B4651D">
      <w:pPr>
        <w:numPr>
          <w:ilvl w:val="0"/>
          <w:numId w:val="18"/>
        </w:numPr>
        <w:spacing w:after="0" w:line="240" w:lineRule="auto"/>
        <w:ind w:left="0" w:firstLine="426"/>
        <w:jc w:val="both"/>
        <w:rPr>
          <w:rFonts w:ascii="Times New Roman" w:eastAsia="Calibri" w:hAnsi="Times New Roman" w:cs="Times New Roman"/>
          <w:sz w:val="28"/>
          <w:szCs w:val="28"/>
        </w:rPr>
      </w:pPr>
      <w:r w:rsidRPr="00B4651D">
        <w:rPr>
          <w:rFonts w:ascii="Times New Roman" w:eastAsia="Calibri" w:hAnsi="Times New Roman" w:cs="Times New Roman"/>
          <w:sz w:val="28"/>
          <w:szCs w:val="28"/>
        </w:rPr>
        <w:t xml:space="preserve">Атлас міграцій птахів України (складений за даними кільцювання) НАН України, Інститут зоології ім. І. І. </w:t>
      </w:r>
      <w:proofErr w:type="spellStart"/>
      <w:r w:rsidRPr="00B4651D">
        <w:rPr>
          <w:rFonts w:ascii="Times New Roman" w:eastAsia="Calibri" w:hAnsi="Times New Roman" w:cs="Times New Roman"/>
          <w:sz w:val="28"/>
          <w:szCs w:val="28"/>
        </w:rPr>
        <w:t>Шмальгаузена</w:t>
      </w:r>
      <w:proofErr w:type="spellEnd"/>
      <w:r w:rsidRPr="00B4651D">
        <w:rPr>
          <w:rFonts w:ascii="Times New Roman" w:eastAsia="Calibri" w:hAnsi="Times New Roman" w:cs="Times New Roman"/>
          <w:sz w:val="28"/>
          <w:szCs w:val="28"/>
        </w:rPr>
        <w:t xml:space="preserve">, </w:t>
      </w:r>
      <w:proofErr w:type="spellStart"/>
      <w:r w:rsidRPr="00B4651D">
        <w:rPr>
          <w:rFonts w:ascii="Times New Roman" w:eastAsia="Calibri" w:hAnsi="Times New Roman" w:cs="Times New Roman"/>
          <w:sz w:val="28"/>
          <w:szCs w:val="28"/>
        </w:rPr>
        <w:t>Цкраїнський</w:t>
      </w:r>
      <w:proofErr w:type="spellEnd"/>
      <w:r w:rsidRPr="00B4651D">
        <w:rPr>
          <w:rFonts w:ascii="Times New Roman" w:eastAsia="Calibri" w:hAnsi="Times New Roman" w:cs="Times New Roman"/>
          <w:sz w:val="28"/>
          <w:szCs w:val="28"/>
        </w:rPr>
        <w:t xml:space="preserve"> центр кільцювання птахів – Київ, 2016. – 63 с.</w:t>
      </w:r>
    </w:p>
    <w:p w:rsidR="00B4651D" w:rsidRPr="00B4651D" w:rsidRDefault="00B4651D" w:rsidP="00B4651D">
      <w:pPr>
        <w:numPr>
          <w:ilvl w:val="0"/>
          <w:numId w:val="18"/>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8"/>
          <w:szCs w:val="28"/>
        </w:rPr>
      </w:pPr>
      <w:proofErr w:type="spellStart"/>
      <w:r w:rsidRPr="00B4651D">
        <w:rPr>
          <w:rFonts w:ascii="Times New Roman" w:eastAsia="Calibri" w:hAnsi="Times New Roman" w:cs="Times New Roman"/>
          <w:sz w:val="28"/>
          <w:szCs w:val="28"/>
        </w:rPr>
        <w:t>Бучко</w:t>
      </w:r>
      <w:proofErr w:type="spellEnd"/>
      <w:r w:rsidRPr="00B4651D">
        <w:rPr>
          <w:rFonts w:ascii="Times New Roman" w:eastAsia="Calibri" w:hAnsi="Times New Roman" w:cs="Times New Roman"/>
          <w:sz w:val="28"/>
          <w:szCs w:val="28"/>
        </w:rPr>
        <w:t xml:space="preserve"> В.В. Водоплавні та біля водні птахи Дністра і Прута. – Чернівці, 1999. – 117 с.</w:t>
      </w:r>
    </w:p>
    <w:p w:rsidR="00B4651D" w:rsidRPr="00B4651D" w:rsidRDefault="00B4651D" w:rsidP="00B4651D">
      <w:pPr>
        <w:numPr>
          <w:ilvl w:val="0"/>
          <w:numId w:val="18"/>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8"/>
          <w:szCs w:val="28"/>
        </w:rPr>
      </w:pPr>
      <w:proofErr w:type="spellStart"/>
      <w:r w:rsidRPr="00B4651D">
        <w:rPr>
          <w:rFonts w:ascii="Times New Roman" w:eastAsia="Calibri" w:hAnsi="Times New Roman" w:cs="Times New Roman"/>
          <w:sz w:val="28"/>
          <w:szCs w:val="28"/>
        </w:rPr>
        <w:t>Клестов</w:t>
      </w:r>
      <w:proofErr w:type="spellEnd"/>
      <w:r w:rsidRPr="00B4651D">
        <w:rPr>
          <w:rFonts w:ascii="Times New Roman" w:eastAsia="Calibri" w:hAnsi="Times New Roman" w:cs="Times New Roman"/>
          <w:sz w:val="28"/>
          <w:szCs w:val="28"/>
        </w:rPr>
        <w:t xml:space="preserve"> Н.Л., Фесенко Г.В. </w:t>
      </w:r>
      <w:proofErr w:type="spellStart"/>
      <w:r w:rsidRPr="00B4651D">
        <w:rPr>
          <w:rFonts w:ascii="Times New Roman" w:eastAsia="Calibri" w:hAnsi="Times New Roman" w:cs="Times New Roman"/>
          <w:sz w:val="28"/>
          <w:szCs w:val="28"/>
        </w:rPr>
        <w:t>Чайковые</w:t>
      </w:r>
      <w:proofErr w:type="spellEnd"/>
      <w:r w:rsidRPr="00B4651D">
        <w:rPr>
          <w:rFonts w:ascii="Times New Roman" w:eastAsia="Calibri" w:hAnsi="Times New Roman" w:cs="Times New Roman"/>
          <w:sz w:val="28"/>
          <w:szCs w:val="28"/>
        </w:rPr>
        <w:t xml:space="preserve"> </w:t>
      </w:r>
      <w:proofErr w:type="spellStart"/>
      <w:r w:rsidRPr="00B4651D">
        <w:rPr>
          <w:rFonts w:ascii="Times New Roman" w:eastAsia="Calibri" w:hAnsi="Times New Roman" w:cs="Times New Roman"/>
          <w:sz w:val="28"/>
          <w:szCs w:val="28"/>
        </w:rPr>
        <w:t>птицы</w:t>
      </w:r>
      <w:proofErr w:type="spellEnd"/>
      <w:r w:rsidRPr="00B4651D">
        <w:rPr>
          <w:rFonts w:ascii="Times New Roman" w:eastAsia="Calibri" w:hAnsi="Times New Roman" w:cs="Times New Roman"/>
          <w:sz w:val="28"/>
          <w:szCs w:val="28"/>
        </w:rPr>
        <w:t xml:space="preserve"> </w:t>
      </w:r>
      <w:proofErr w:type="spellStart"/>
      <w:r w:rsidRPr="00B4651D">
        <w:rPr>
          <w:rFonts w:ascii="Times New Roman" w:eastAsia="Calibri" w:hAnsi="Times New Roman" w:cs="Times New Roman"/>
          <w:sz w:val="28"/>
          <w:szCs w:val="28"/>
        </w:rPr>
        <w:t>водохранилищ</w:t>
      </w:r>
      <w:proofErr w:type="spellEnd"/>
      <w:r w:rsidRPr="00B4651D">
        <w:rPr>
          <w:rFonts w:ascii="Times New Roman" w:eastAsia="Calibri" w:hAnsi="Times New Roman" w:cs="Times New Roman"/>
          <w:sz w:val="28"/>
          <w:szCs w:val="28"/>
        </w:rPr>
        <w:t xml:space="preserve"> </w:t>
      </w:r>
      <w:proofErr w:type="spellStart"/>
      <w:r w:rsidRPr="00B4651D">
        <w:rPr>
          <w:rFonts w:ascii="Times New Roman" w:eastAsia="Calibri" w:hAnsi="Times New Roman" w:cs="Times New Roman"/>
          <w:sz w:val="28"/>
          <w:szCs w:val="28"/>
        </w:rPr>
        <w:t>Днепровского</w:t>
      </w:r>
      <w:proofErr w:type="spellEnd"/>
      <w:r w:rsidRPr="00B4651D">
        <w:rPr>
          <w:rFonts w:ascii="Times New Roman" w:eastAsia="Calibri" w:hAnsi="Times New Roman" w:cs="Times New Roman"/>
          <w:sz w:val="28"/>
          <w:szCs w:val="28"/>
        </w:rPr>
        <w:t xml:space="preserve"> </w:t>
      </w:r>
      <w:proofErr w:type="spellStart"/>
      <w:r w:rsidRPr="00B4651D">
        <w:rPr>
          <w:rFonts w:ascii="Times New Roman" w:eastAsia="Calibri" w:hAnsi="Times New Roman" w:cs="Times New Roman"/>
          <w:sz w:val="28"/>
          <w:szCs w:val="28"/>
        </w:rPr>
        <w:t>каскада</w:t>
      </w:r>
      <w:proofErr w:type="spellEnd"/>
      <w:r w:rsidRPr="00B4651D">
        <w:rPr>
          <w:rFonts w:ascii="Times New Roman" w:eastAsia="Calibri" w:hAnsi="Times New Roman" w:cs="Times New Roman"/>
          <w:sz w:val="28"/>
          <w:szCs w:val="28"/>
        </w:rPr>
        <w:t>. – К.: Наукова думка, 1990. – 97 с.</w:t>
      </w:r>
    </w:p>
    <w:p w:rsidR="00B4651D" w:rsidRPr="00B4651D" w:rsidRDefault="00B4651D" w:rsidP="00B4651D">
      <w:pPr>
        <w:numPr>
          <w:ilvl w:val="0"/>
          <w:numId w:val="18"/>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8"/>
          <w:szCs w:val="28"/>
        </w:rPr>
      </w:pPr>
      <w:proofErr w:type="spellStart"/>
      <w:r w:rsidRPr="00B4651D">
        <w:rPr>
          <w:rFonts w:ascii="Times New Roman" w:eastAsia="Calibri" w:hAnsi="Times New Roman" w:cs="Times New Roman"/>
          <w:sz w:val="28"/>
          <w:szCs w:val="28"/>
        </w:rPr>
        <w:t>Смогоржевський</w:t>
      </w:r>
      <w:proofErr w:type="spellEnd"/>
      <w:r w:rsidRPr="00B4651D">
        <w:rPr>
          <w:rFonts w:ascii="Times New Roman" w:eastAsia="Calibri" w:hAnsi="Times New Roman" w:cs="Times New Roman"/>
          <w:sz w:val="28"/>
          <w:szCs w:val="28"/>
        </w:rPr>
        <w:t xml:space="preserve"> Л.О. Рибоїдні птахи України. – К.: Київський державний університет ім. Т.Г.Шевченка, 1959. – 120 с.</w:t>
      </w:r>
    </w:p>
    <w:p w:rsidR="00B4651D" w:rsidRPr="00B4651D" w:rsidRDefault="00B4651D" w:rsidP="00B4651D">
      <w:pPr>
        <w:numPr>
          <w:ilvl w:val="0"/>
          <w:numId w:val="18"/>
        </w:numPr>
        <w:spacing w:after="0" w:line="240" w:lineRule="auto"/>
        <w:ind w:left="0" w:firstLine="426"/>
        <w:jc w:val="both"/>
        <w:rPr>
          <w:rFonts w:ascii="Times New Roman" w:eastAsia="Calibri" w:hAnsi="Times New Roman" w:cs="Times New Roman"/>
          <w:sz w:val="28"/>
          <w:szCs w:val="28"/>
        </w:rPr>
      </w:pPr>
      <w:r w:rsidRPr="00B4651D">
        <w:rPr>
          <w:rFonts w:ascii="Times New Roman" w:eastAsia="Calibri" w:hAnsi="Times New Roman" w:cs="Times New Roman"/>
          <w:sz w:val="28"/>
          <w:szCs w:val="28"/>
        </w:rPr>
        <w:t xml:space="preserve">Фесенко Г.В., </w:t>
      </w:r>
      <w:proofErr w:type="spellStart"/>
      <w:r w:rsidRPr="00B4651D">
        <w:rPr>
          <w:rFonts w:ascii="Times New Roman" w:eastAsia="Calibri" w:hAnsi="Times New Roman" w:cs="Times New Roman"/>
          <w:sz w:val="28"/>
          <w:szCs w:val="28"/>
        </w:rPr>
        <w:t>Бокотей</w:t>
      </w:r>
      <w:proofErr w:type="spellEnd"/>
      <w:r w:rsidRPr="00B4651D">
        <w:rPr>
          <w:rFonts w:ascii="Times New Roman" w:eastAsia="Calibri" w:hAnsi="Times New Roman" w:cs="Times New Roman"/>
          <w:sz w:val="28"/>
          <w:szCs w:val="28"/>
        </w:rPr>
        <w:t xml:space="preserve"> А. А. Анотований список українських наукових назв птахів фауни України  (з характеристикою статусу видів). – Київ – Львів, 2007. – 3-е вид. – 111 с.</w:t>
      </w:r>
    </w:p>
    <w:p w:rsidR="00B4651D" w:rsidRDefault="00B4651D" w:rsidP="00B4651D">
      <w:pPr>
        <w:spacing w:after="0" w:line="240" w:lineRule="auto"/>
        <w:jc w:val="both"/>
        <w:rPr>
          <w:rFonts w:ascii="Times New Roman" w:eastAsia="Times New Roman" w:hAnsi="Times New Roman" w:cs="Times New Roman"/>
          <w:b/>
          <w:sz w:val="28"/>
          <w:szCs w:val="28"/>
          <w:lang w:eastAsia="ru-RU"/>
        </w:rPr>
      </w:pPr>
    </w:p>
    <w:p w:rsidR="00B4651D" w:rsidRDefault="00B4651D" w:rsidP="00B4651D">
      <w:pPr>
        <w:spacing w:after="0" w:line="240" w:lineRule="auto"/>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Допоміжна</w:t>
      </w:r>
    </w:p>
    <w:p w:rsidR="00B4651D" w:rsidRPr="00B4651D" w:rsidRDefault="00B4651D" w:rsidP="00B4651D">
      <w:pPr>
        <w:numPr>
          <w:ilvl w:val="0"/>
          <w:numId w:val="20"/>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8"/>
          <w:szCs w:val="28"/>
        </w:rPr>
      </w:pPr>
      <w:proofErr w:type="spellStart"/>
      <w:r w:rsidRPr="00B4651D">
        <w:rPr>
          <w:rFonts w:ascii="Times New Roman" w:eastAsia="Calibri" w:hAnsi="Times New Roman" w:cs="Times New Roman"/>
          <w:sz w:val="28"/>
          <w:szCs w:val="28"/>
        </w:rPr>
        <w:t>Гулай</w:t>
      </w:r>
      <w:proofErr w:type="spellEnd"/>
      <w:r w:rsidRPr="00B4651D">
        <w:rPr>
          <w:rFonts w:ascii="Times New Roman" w:eastAsia="Calibri" w:hAnsi="Times New Roman" w:cs="Times New Roman"/>
          <w:sz w:val="28"/>
          <w:szCs w:val="28"/>
        </w:rPr>
        <w:t xml:space="preserve"> О.В. Роль рибоїдних птахів роду </w:t>
      </w:r>
      <w:proofErr w:type="spellStart"/>
      <w:r w:rsidRPr="00B4651D">
        <w:rPr>
          <w:rFonts w:ascii="Times New Roman" w:eastAsia="Calibri" w:hAnsi="Times New Roman" w:cs="Times New Roman"/>
          <w:sz w:val="28"/>
          <w:szCs w:val="28"/>
        </w:rPr>
        <w:t>Podiceps</w:t>
      </w:r>
      <w:proofErr w:type="spellEnd"/>
      <w:r w:rsidRPr="00B4651D">
        <w:rPr>
          <w:rFonts w:ascii="Times New Roman" w:eastAsia="Calibri" w:hAnsi="Times New Roman" w:cs="Times New Roman"/>
          <w:sz w:val="28"/>
          <w:szCs w:val="28"/>
        </w:rPr>
        <w:t xml:space="preserve"> в екології бактерій </w:t>
      </w:r>
      <w:proofErr w:type="spellStart"/>
      <w:r w:rsidRPr="00B4651D">
        <w:rPr>
          <w:rFonts w:ascii="Times New Roman" w:eastAsia="Calibri" w:hAnsi="Times New Roman" w:cs="Times New Roman"/>
          <w:sz w:val="28"/>
          <w:szCs w:val="28"/>
        </w:rPr>
        <w:t>Erysipelothrix</w:t>
      </w:r>
      <w:proofErr w:type="spellEnd"/>
      <w:r w:rsidRPr="00B4651D">
        <w:rPr>
          <w:rFonts w:ascii="Times New Roman" w:eastAsia="Calibri" w:hAnsi="Times New Roman" w:cs="Times New Roman"/>
          <w:sz w:val="28"/>
          <w:szCs w:val="28"/>
        </w:rPr>
        <w:t xml:space="preserve"> </w:t>
      </w:r>
      <w:proofErr w:type="spellStart"/>
      <w:r w:rsidRPr="00B4651D">
        <w:rPr>
          <w:rFonts w:ascii="Times New Roman" w:eastAsia="Calibri" w:hAnsi="Times New Roman" w:cs="Times New Roman"/>
          <w:sz w:val="28"/>
          <w:szCs w:val="28"/>
        </w:rPr>
        <w:t>rhusiopathiae</w:t>
      </w:r>
      <w:proofErr w:type="spellEnd"/>
      <w:r w:rsidRPr="00B4651D">
        <w:rPr>
          <w:rFonts w:ascii="Times New Roman" w:eastAsia="Calibri" w:hAnsi="Times New Roman" w:cs="Times New Roman"/>
          <w:sz w:val="28"/>
          <w:szCs w:val="28"/>
        </w:rPr>
        <w:t xml:space="preserve"> / О.В. </w:t>
      </w:r>
      <w:proofErr w:type="spellStart"/>
      <w:r w:rsidRPr="00B4651D">
        <w:rPr>
          <w:rFonts w:ascii="Times New Roman" w:eastAsia="Calibri" w:hAnsi="Times New Roman" w:cs="Times New Roman"/>
          <w:sz w:val="28"/>
          <w:szCs w:val="28"/>
        </w:rPr>
        <w:t>Гулай</w:t>
      </w:r>
      <w:proofErr w:type="spellEnd"/>
      <w:r w:rsidRPr="00B4651D">
        <w:rPr>
          <w:rFonts w:ascii="Times New Roman" w:eastAsia="Calibri" w:hAnsi="Times New Roman" w:cs="Times New Roman"/>
          <w:sz w:val="28"/>
          <w:szCs w:val="28"/>
        </w:rPr>
        <w:t xml:space="preserve">, О. М. </w:t>
      </w:r>
      <w:proofErr w:type="spellStart"/>
      <w:r w:rsidRPr="00B4651D">
        <w:rPr>
          <w:rFonts w:ascii="Times New Roman" w:eastAsia="Calibri" w:hAnsi="Times New Roman" w:cs="Times New Roman"/>
          <w:sz w:val="28"/>
          <w:szCs w:val="28"/>
        </w:rPr>
        <w:t>Жукорський</w:t>
      </w:r>
      <w:proofErr w:type="spellEnd"/>
      <w:r w:rsidRPr="00B4651D">
        <w:rPr>
          <w:rFonts w:ascii="Times New Roman" w:eastAsia="Calibri" w:hAnsi="Times New Roman" w:cs="Times New Roman"/>
          <w:sz w:val="28"/>
          <w:szCs w:val="28"/>
        </w:rPr>
        <w:t xml:space="preserve"> // Рибогосподарська наука України. - 2015. - № 1. - С. 26-33.</w:t>
      </w:r>
    </w:p>
    <w:p w:rsidR="00B4651D" w:rsidRPr="00B4651D" w:rsidRDefault="00B4651D" w:rsidP="00B4651D">
      <w:pPr>
        <w:numPr>
          <w:ilvl w:val="0"/>
          <w:numId w:val="20"/>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8"/>
          <w:szCs w:val="28"/>
        </w:rPr>
      </w:pPr>
      <w:proofErr w:type="spellStart"/>
      <w:r w:rsidRPr="00B4651D">
        <w:rPr>
          <w:rFonts w:ascii="Times New Roman" w:eastAsia="Calibri" w:hAnsi="Times New Roman" w:cs="Times New Roman"/>
          <w:sz w:val="28"/>
          <w:szCs w:val="28"/>
        </w:rPr>
        <w:lastRenderedPageBreak/>
        <w:t>Загороднюк</w:t>
      </w:r>
      <w:proofErr w:type="spellEnd"/>
      <w:r w:rsidRPr="00B4651D">
        <w:rPr>
          <w:rFonts w:ascii="Times New Roman" w:eastAsia="Calibri" w:hAnsi="Times New Roman" w:cs="Times New Roman"/>
          <w:sz w:val="28"/>
          <w:szCs w:val="28"/>
        </w:rPr>
        <w:t xml:space="preserve"> І., Фесенко Г. Двійникові таксономічні комплекси серед птахів фауни Східної Європи // Науковий вісник Ужгородського університету. Серія Біологія. – 2004. – Вип. 15. – С. 5-19.</w:t>
      </w:r>
    </w:p>
    <w:p w:rsidR="00B4651D" w:rsidRPr="00B4651D" w:rsidRDefault="00B4651D" w:rsidP="00B4651D">
      <w:pPr>
        <w:numPr>
          <w:ilvl w:val="0"/>
          <w:numId w:val="20"/>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8"/>
          <w:szCs w:val="28"/>
        </w:rPr>
      </w:pPr>
      <w:proofErr w:type="spellStart"/>
      <w:r w:rsidRPr="00B4651D">
        <w:rPr>
          <w:rFonts w:ascii="Times New Roman" w:eastAsia="Calibri" w:hAnsi="Times New Roman" w:cs="Times New Roman"/>
          <w:sz w:val="28"/>
          <w:szCs w:val="28"/>
        </w:rPr>
        <w:t>Зубаровський</w:t>
      </w:r>
      <w:proofErr w:type="spellEnd"/>
      <w:r w:rsidRPr="00B4651D">
        <w:rPr>
          <w:rFonts w:ascii="Times New Roman" w:eastAsia="Calibri" w:hAnsi="Times New Roman" w:cs="Times New Roman"/>
          <w:sz w:val="28"/>
          <w:szCs w:val="28"/>
        </w:rPr>
        <w:t xml:space="preserve"> В.М. Хижі птахи. – К.: Наукова думка, 1977. – 330 с. (Фауни України. Птахи, Т.5. Вип.2).</w:t>
      </w:r>
    </w:p>
    <w:p w:rsidR="00B4651D" w:rsidRPr="00B4651D" w:rsidRDefault="00B4651D" w:rsidP="00B4651D">
      <w:pPr>
        <w:numPr>
          <w:ilvl w:val="0"/>
          <w:numId w:val="20"/>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8"/>
          <w:szCs w:val="28"/>
        </w:rPr>
      </w:pPr>
      <w:proofErr w:type="spellStart"/>
      <w:r w:rsidRPr="00B4651D">
        <w:rPr>
          <w:rFonts w:ascii="Times New Roman" w:eastAsia="Calibri" w:hAnsi="Times New Roman" w:cs="Times New Roman"/>
          <w:sz w:val="28"/>
          <w:szCs w:val="28"/>
        </w:rPr>
        <w:t>Лысенко</w:t>
      </w:r>
      <w:proofErr w:type="spellEnd"/>
      <w:r w:rsidRPr="00B4651D">
        <w:rPr>
          <w:rFonts w:ascii="Times New Roman" w:eastAsia="Calibri" w:hAnsi="Times New Roman" w:cs="Times New Roman"/>
          <w:sz w:val="28"/>
          <w:szCs w:val="28"/>
        </w:rPr>
        <w:t xml:space="preserve"> В.И. </w:t>
      </w:r>
      <w:proofErr w:type="spellStart"/>
      <w:r w:rsidRPr="00B4651D">
        <w:rPr>
          <w:rFonts w:ascii="Times New Roman" w:eastAsia="Calibri" w:hAnsi="Times New Roman" w:cs="Times New Roman"/>
          <w:sz w:val="28"/>
          <w:szCs w:val="28"/>
        </w:rPr>
        <w:t>Гусеобразные</w:t>
      </w:r>
      <w:proofErr w:type="spellEnd"/>
      <w:r w:rsidRPr="00B4651D">
        <w:rPr>
          <w:rFonts w:ascii="Times New Roman" w:eastAsia="Calibri" w:hAnsi="Times New Roman" w:cs="Times New Roman"/>
          <w:sz w:val="28"/>
          <w:szCs w:val="28"/>
        </w:rPr>
        <w:t xml:space="preserve">. – </w:t>
      </w:r>
      <w:proofErr w:type="spellStart"/>
      <w:r w:rsidRPr="00B4651D">
        <w:rPr>
          <w:rFonts w:ascii="Times New Roman" w:eastAsia="Calibri" w:hAnsi="Times New Roman" w:cs="Times New Roman"/>
          <w:sz w:val="28"/>
          <w:szCs w:val="28"/>
        </w:rPr>
        <w:t>Киев</w:t>
      </w:r>
      <w:proofErr w:type="spellEnd"/>
      <w:r w:rsidRPr="00B4651D">
        <w:rPr>
          <w:rFonts w:ascii="Times New Roman" w:eastAsia="Calibri" w:hAnsi="Times New Roman" w:cs="Times New Roman"/>
          <w:sz w:val="28"/>
          <w:szCs w:val="28"/>
        </w:rPr>
        <w:t xml:space="preserve">: Наукова думка, 1991. – 199 с. (Фауна </w:t>
      </w:r>
      <w:proofErr w:type="spellStart"/>
      <w:r w:rsidRPr="00B4651D">
        <w:rPr>
          <w:rFonts w:ascii="Times New Roman" w:eastAsia="Calibri" w:hAnsi="Times New Roman" w:cs="Times New Roman"/>
          <w:sz w:val="28"/>
          <w:szCs w:val="28"/>
        </w:rPr>
        <w:t>Украины</w:t>
      </w:r>
      <w:proofErr w:type="spellEnd"/>
      <w:r w:rsidRPr="00B4651D">
        <w:rPr>
          <w:rFonts w:ascii="Times New Roman" w:eastAsia="Calibri" w:hAnsi="Times New Roman" w:cs="Times New Roman"/>
          <w:sz w:val="28"/>
          <w:szCs w:val="28"/>
        </w:rPr>
        <w:t xml:space="preserve">. </w:t>
      </w:r>
      <w:proofErr w:type="spellStart"/>
      <w:r w:rsidRPr="00B4651D">
        <w:rPr>
          <w:rFonts w:ascii="Times New Roman" w:eastAsia="Calibri" w:hAnsi="Times New Roman" w:cs="Times New Roman"/>
          <w:sz w:val="28"/>
          <w:szCs w:val="28"/>
        </w:rPr>
        <w:t>Птицы</w:t>
      </w:r>
      <w:proofErr w:type="spellEnd"/>
      <w:r w:rsidRPr="00B4651D">
        <w:rPr>
          <w:rFonts w:ascii="Times New Roman" w:eastAsia="Calibri" w:hAnsi="Times New Roman" w:cs="Times New Roman"/>
          <w:sz w:val="28"/>
          <w:szCs w:val="28"/>
        </w:rPr>
        <w:t xml:space="preserve">. – Т. 5, - </w:t>
      </w:r>
      <w:proofErr w:type="spellStart"/>
      <w:r w:rsidRPr="00B4651D">
        <w:rPr>
          <w:rFonts w:ascii="Times New Roman" w:eastAsia="Calibri" w:hAnsi="Times New Roman" w:cs="Times New Roman"/>
          <w:sz w:val="28"/>
          <w:szCs w:val="28"/>
        </w:rPr>
        <w:t>Вып</w:t>
      </w:r>
      <w:proofErr w:type="spellEnd"/>
      <w:r w:rsidRPr="00B4651D">
        <w:rPr>
          <w:rFonts w:ascii="Times New Roman" w:eastAsia="Calibri" w:hAnsi="Times New Roman" w:cs="Times New Roman"/>
          <w:sz w:val="28"/>
          <w:szCs w:val="28"/>
        </w:rPr>
        <w:t>. 3).</w:t>
      </w:r>
    </w:p>
    <w:p w:rsidR="00B4651D" w:rsidRPr="00B4651D" w:rsidRDefault="00B4651D" w:rsidP="00B4651D">
      <w:pPr>
        <w:numPr>
          <w:ilvl w:val="0"/>
          <w:numId w:val="20"/>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8"/>
          <w:szCs w:val="28"/>
        </w:rPr>
      </w:pPr>
      <w:r w:rsidRPr="00B4651D">
        <w:rPr>
          <w:rFonts w:ascii="Times New Roman" w:eastAsia="Calibri" w:hAnsi="Times New Roman" w:cs="Times New Roman"/>
          <w:sz w:val="28"/>
          <w:szCs w:val="28"/>
        </w:rPr>
        <w:t>Наукові записки Державного природознавчого музею. – Львів, 2017. – Вип. 33. – 226 с.</w:t>
      </w:r>
    </w:p>
    <w:p w:rsidR="00B4651D" w:rsidRPr="00B4651D" w:rsidRDefault="00B4651D" w:rsidP="00B4651D">
      <w:pPr>
        <w:numPr>
          <w:ilvl w:val="0"/>
          <w:numId w:val="20"/>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8"/>
          <w:szCs w:val="28"/>
        </w:rPr>
      </w:pPr>
      <w:proofErr w:type="spellStart"/>
      <w:r w:rsidRPr="00B4651D">
        <w:rPr>
          <w:rFonts w:ascii="Times New Roman" w:eastAsia="Calibri" w:hAnsi="Times New Roman" w:cs="Times New Roman"/>
          <w:sz w:val="28"/>
          <w:szCs w:val="28"/>
        </w:rPr>
        <w:t>Птицы</w:t>
      </w:r>
      <w:proofErr w:type="spellEnd"/>
      <w:r w:rsidRPr="00B4651D">
        <w:rPr>
          <w:rFonts w:ascii="Times New Roman" w:eastAsia="Calibri" w:hAnsi="Times New Roman" w:cs="Times New Roman"/>
          <w:sz w:val="28"/>
          <w:szCs w:val="28"/>
        </w:rPr>
        <w:t xml:space="preserve"> </w:t>
      </w:r>
      <w:proofErr w:type="spellStart"/>
      <w:r w:rsidRPr="00B4651D">
        <w:rPr>
          <w:rFonts w:ascii="Times New Roman" w:eastAsia="Calibri" w:hAnsi="Times New Roman" w:cs="Times New Roman"/>
          <w:sz w:val="28"/>
          <w:szCs w:val="28"/>
        </w:rPr>
        <w:t>обитатели</w:t>
      </w:r>
      <w:proofErr w:type="spellEnd"/>
      <w:r w:rsidRPr="00B4651D">
        <w:rPr>
          <w:rFonts w:ascii="Times New Roman" w:eastAsia="Calibri" w:hAnsi="Times New Roman" w:cs="Times New Roman"/>
          <w:sz w:val="28"/>
          <w:szCs w:val="28"/>
        </w:rPr>
        <w:t xml:space="preserve"> озер, </w:t>
      </w:r>
      <w:proofErr w:type="spellStart"/>
      <w:r w:rsidRPr="00B4651D">
        <w:rPr>
          <w:rFonts w:ascii="Times New Roman" w:eastAsia="Calibri" w:hAnsi="Times New Roman" w:cs="Times New Roman"/>
          <w:sz w:val="28"/>
          <w:szCs w:val="28"/>
        </w:rPr>
        <w:t>болот</w:t>
      </w:r>
      <w:proofErr w:type="spellEnd"/>
      <w:r w:rsidRPr="00B4651D">
        <w:rPr>
          <w:rFonts w:ascii="Times New Roman" w:eastAsia="Calibri" w:hAnsi="Times New Roman" w:cs="Times New Roman"/>
          <w:sz w:val="28"/>
          <w:szCs w:val="28"/>
        </w:rPr>
        <w:t xml:space="preserve"> и </w:t>
      </w:r>
      <w:proofErr w:type="spellStart"/>
      <w:r w:rsidRPr="00B4651D">
        <w:rPr>
          <w:rFonts w:ascii="Times New Roman" w:eastAsia="Calibri" w:hAnsi="Times New Roman" w:cs="Times New Roman"/>
          <w:sz w:val="28"/>
          <w:szCs w:val="28"/>
        </w:rPr>
        <w:t>рек</w:t>
      </w:r>
      <w:proofErr w:type="spellEnd"/>
      <w:r w:rsidRPr="00B4651D">
        <w:rPr>
          <w:rFonts w:ascii="Times New Roman" w:eastAsia="Calibri" w:hAnsi="Times New Roman" w:cs="Times New Roman"/>
          <w:sz w:val="28"/>
          <w:szCs w:val="28"/>
        </w:rPr>
        <w:t xml:space="preserve">. ( </w:t>
      </w:r>
      <w:proofErr w:type="spellStart"/>
      <w:r w:rsidRPr="00B4651D">
        <w:rPr>
          <w:rFonts w:ascii="Times New Roman" w:eastAsia="Calibri" w:hAnsi="Times New Roman" w:cs="Times New Roman"/>
          <w:sz w:val="28"/>
          <w:szCs w:val="28"/>
        </w:rPr>
        <w:t>Путеводитель</w:t>
      </w:r>
      <w:proofErr w:type="spellEnd"/>
      <w:r w:rsidRPr="00B4651D">
        <w:rPr>
          <w:rFonts w:ascii="Times New Roman" w:eastAsia="Calibri" w:hAnsi="Times New Roman" w:cs="Times New Roman"/>
          <w:sz w:val="28"/>
          <w:szCs w:val="28"/>
        </w:rPr>
        <w:t xml:space="preserve"> по </w:t>
      </w:r>
      <w:proofErr w:type="spellStart"/>
      <w:r w:rsidRPr="00B4651D">
        <w:rPr>
          <w:rFonts w:ascii="Times New Roman" w:eastAsia="Calibri" w:hAnsi="Times New Roman" w:cs="Times New Roman"/>
          <w:sz w:val="28"/>
          <w:szCs w:val="28"/>
        </w:rPr>
        <w:t>природе</w:t>
      </w:r>
      <w:proofErr w:type="spellEnd"/>
      <w:r w:rsidRPr="00B4651D">
        <w:rPr>
          <w:rFonts w:ascii="Times New Roman" w:eastAsia="Calibri" w:hAnsi="Times New Roman" w:cs="Times New Roman"/>
          <w:sz w:val="28"/>
          <w:szCs w:val="28"/>
        </w:rPr>
        <w:t xml:space="preserve">). – М.: </w:t>
      </w:r>
      <w:r w:rsidRPr="00B4651D">
        <w:rPr>
          <w:rFonts w:ascii="Times New Roman" w:eastAsia="Calibri" w:hAnsi="Times New Roman" w:cs="Times New Roman"/>
          <w:sz w:val="28"/>
          <w:szCs w:val="28"/>
          <w:lang w:val="ru-RU"/>
        </w:rPr>
        <w:t>«</w:t>
      </w:r>
      <w:proofErr w:type="spellStart"/>
      <w:r w:rsidRPr="00B4651D">
        <w:rPr>
          <w:rFonts w:ascii="Times New Roman" w:eastAsia="Calibri" w:hAnsi="Times New Roman" w:cs="Times New Roman"/>
          <w:sz w:val="28"/>
          <w:szCs w:val="28"/>
        </w:rPr>
        <w:t>Астрель</w:t>
      </w:r>
      <w:proofErr w:type="spellEnd"/>
      <w:r w:rsidRPr="00B4651D">
        <w:rPr>
          <w:rFonts w:ascii="Times New Roman" w:eastAsia="Calibri" w:hAnsi="Times New Roman" w:cs="Times New Roman"/>
          <w:sz w:val="28"/>
          <w:szCs w:val="28"/>
          <w:lang w:val="ru-RU"/>
        </w:rPr>
        <w:t xml:space="preserve">», 2002. – 286 </w:t>
      </w:r>
      <w:r w:rsidRPr="00B4651D">
        <w:rPr>
          <w:rFonts w:ascii="Times New Roman" w:eastAsia="Calibri" w:hAnsi="Times New Roman" w:cs="Times New Roman"/>
          <w:sz w:val="28"/>
          <w:szCs w:val="28"/>
        </w:rPr>
        <w:t>с.</w:t>
      </w:r>
    </w:p>
    <w:p w:rsidR="00B4651D" w:rsidRPr="00B4651D" w:rsidRDefault="00B4651D" w:rsidP="00B4651D">
      <w:pPr>
        <w:numPr>
          <w:ilvl w:val="0"/>
          <w:numId w:val="20"/>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8"/>
          <w:szCs w:val="28"/>
        </w:rPr>
      </w:pPr>
      <w:proofErr w:type="spellStart"/>
      <w:r w:rsidRPr="00B4651D">
        <w:rPr>
          <w:rFonts w:ascii="Times New Roman" w:eastAsia="Calibri" w:hAnsi="Times New Roman" w:cs="Times New Roman"/>
          <w:sz w:val="28"/>
          <w:szCs w:val="28"/>
        </w:rPr>
        <w:t>Скільський</w:t>
      </w:r>
      <w:proofErr w:type="spellEnd"/>
      <w:r w:rsidRPr="00B4651D">
        <w:rPr>
          <w:rFonts w:ascii="Times New Roman" w:eastAsia="Calibri" w:hAnsi="Times New Roman" w:cs="Times New Roman"/>
          <w:sz w:val="28"/>
          <w:szCs w:val="28"/>
        </w:rPr>
        <w:t xml:space="preserve"> І. В., </w:t>
      </w:r>
      <w:proofErr w:type="spellStart"/>
      <w:r w:rsidRPr="00B4651D">
        <w:rPr>
          <w:rFonts w:ascii="Times New Roman" w:eastAsia="Calibri" w:hAnsi="Times New Roman" w:cs="Times New Roman"/>
          <w:sz w:val="28"/>
          <w:szCs w:val="28"/>
        </w:rPr>
        <w:t>Хлус</w:t>
      </w:r>
      <w:proofErr w:type="spellEnd"/>
      <w:r w:rsidRPr="00B4651D">
        <w:rPr>
          <w:rFonts w:ascii="Times New Roman" w:eastAsia="Calibri" w:hAnsi="Times New Roman" w:cs="Times New Roman"/>
          <w:sz w:val="28"/>
          <w:szCs w:val="28"/>
        </w:rPr>
        <w:t xml:space="preserve"> Л. М., </w:t>
      </w:r>
      <w:proofErr w:type="spellStart"/>
      <w:r w:rsidRPr="00B4651D">
        <w:rPr>
          <w:rFonts w:ascii="Times New Roman" w:eastAsia="Calibri" w:hAnsi="Times New Roman" w:cs="Times New Roman"/>
          <w:sz w:val="28"/>
          <w:szCs w:val="28"/>
        </w:rPr>
        <w:t>Череватов</w:t>
      </w:r>
      <w:proofErr w:type="spellEnd"/>
      <w:r w:rsidRPr="00B4651D">
        <w:rPr>
          <w:rFonts w:ascii="Times New Roman" w:eastAsia="Calibri" w:hAnsi="Times New Roman" w:cs="Times New Roman"/>
          <w:sz w:val="28"/>
          <w:szCs w:val="28"/>
        </w:rPr>
        <w:t xml:space="preserve"> В. Ф., </w:t>
      </w:r>
      <w:proofErr w:type="spellStart"/>
      <w:r w:rsidRPr="00B4651D">
        <w:rPr>
          <w:rFonts w:ascii="Times New Roman" w:eastAsia="Calibri" w:hAnsi="Times New Roman" w:cs="Times New Roman"/>
          <w:sz w:val="28"/>
          <w:szCs w:val="28"/>
        </w:rPr>
        <w:t>Смірнов</w:t>
      </w:r>
      <w:proofErr w:type="spellEnd"/>
      <w:r w:rsidRPr="00B4651D">
        <w:rPr>
          <w:rFonts w:ascii="Times New Roman" w:eastAsia="Calibri" w:hAnsi="Times New Roman" w:cs="Times New Roman"/>
          <w:sz w:val="28"/>
          <w:szCs w:val="28"/>
        </w:rPr>
        <w:t xml:space="preserve"> Н. А., </w:t>
      </w:r>
      <w:proofErr w:type="spellStart"/>
      <w:r w:rsidRPr="00B4651D">
        <w:rPr>
          <w:rFonts w:ascii="Times New Roman" w:eastAsia="Calibri" w:hAnsi="Times New Roman" w:cs="Times New Roman"/>
          <w:sz w:val="28"/>
          <w:szCs w:val="28"/>
        </w:rPr>
        <w:t>Чередарик</w:t>
      </w:r>
      <w:proofErr w:type="spellEnd"/>
      <w:r w:rsidRPr="00B4651D">
        <w:rPr>
          <w:rFonts w:ascii="Times New Roman" w:eastAsia="Calibri" w:hAnsi="Times New Roman" w:cs="Times New Roman"/>
          <w:sz w:val="28"/>
          <w:szCs w:val="28"/>
        </w:rPr>
        <w:t xml:space="preserve"> М. І., Худий О. І., </w:t>
      </w:r>
      <w:proofErr w:type="spellStart"/>
      <w:r w:rsidRPr="00B4651D">
        <w:rPr>
          <w:rFonts w:ascii="Times New Roman" w:eastAsia="Calibri" w:hAnsi="Times New Roman" w:cs="Times New Roman"/>
          <w:sz w:val="28"/>
          <w:szCs w:val="28"/>
        </w:rPr>
        <w:t>Мелещук</w:t>
      </w:r>
      <w:proofErr w:type="spellEnd"/>
      <w:r w:rsidRPr="00B4651D">
        <w:rPr>
          <w:rFonts w:ascii="Times New Roman" w:eastAsia="Calibri" w:hAnsi="Times New Roman" w:cs="Times New Roman"/>
          <w:sz w:val="28"/>
          <w:szCs w:val="28"/>
        </w:rPr>
        <w:t xml:space="preserve"> Л. І. Червона книга Буковини. Тваринний світ. – Чернівці: </w:t>
      </w:r>
      <w:proofErr w:type="spellStart"/>
      <w:r w:rsidRPr="00B4651D">
        <w:rPr>
          <w:rFonts w:ascii="Times New Roman" w:eastAsia="Calibri" w:hAnsi="Times New Roman" w:cs="Times New Roman"/>
          <w:sz w:val="28"/>
          <w:szCs w:val="28"/>
        </w:rPr>
        <w:t>ДрукАрт</w:t>
      </w:r>
      <w:proofErr w:type="spellEnd"/>
      <w:r w:rsidRPr="00B4651D">
        <w:rPr>
          <w:rFonts w:ascii="Times New Roman" w:eastAsia="Calibri" w:hAnsi="Times New Roman" w:cs="Times New Roman"/>
          <w:sz w:val="28"/>
          <w:szCs w:val="28"/>
        </w:rPr>
        <w:t>, 2007. – Т. 2, ч. 1. – 260 с.</w:t>
      </w:r>
    </w:p>
    <w:p w:rsidR="00B4651D" w:rsidRPr="00B4651D" w:rsidRDefault="00B4651D" w:rsidP="00B4651D">
      <w:pPr>
        <w:numPr>
          <w:ilvl w:val="0"/>
          <w:numId w:val="20"/>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8"/>
          <w:szCs w:val="28"/>
        </w:rPr>
      </w:pPr>
      <w:proofErr w:type="spellStart"/>
      <w:r w:rsidRPr="00B4651D">
        <w:rPr>
          <w:rFonts w:ascii="Times New Roman" w:eastAsia="Calibri" w:hAnsi="Times New Roman" w:cs="Times New Roman"/>
          <w:sz w:val="28"/>
          <w:szCs w:val="28"/>
        </w:rPr>
        <w:t>Смогоржевський</w:t>
      </w:r>
      <w:proofErr w:type="spellEnd"/>
      <w:r w:rsidRPr="00B4651D">
        <w:rPr>
          <w:rFonts w:ascii="Times New Roman" w:eastAsia="Calibri" w:hAnsi="Times New Roman" w:cs="Times New Roman"/>
          <w:sz w:val="28"/>
          <w:szCs w:val="28"/>
        </w:rPr>
        <w:t xml:space="preserve"> Л.О. Гагари. Норці. Трубконосі. Веслоногі. Голінасті. Фламінго. – К.: Наукова думка, 1979. – 187 с. (Фауна України. Птахи. – Т.5. Вип.1).</w:t>
      </w:r>
    </w:p>
    <w:p w:rsidR="00B4651D" w:rsidRPr="00B4651D" w:rsidRDefault="00B4651D" w:rsidP="00B4651D">
      <w:pPr>
        <w:numPr>
          <w:ilvl w:val="0"/>
          <w:numId w:val="20"/>
        </w:numPr>
        <w:tabs>
          <w:tab w:val="left" w:pos="0"/>
        </w:tabs>
        <w:spacing w:after="0" w:line="240" w:lineRule="auto"/>
        <w:ind w:left="0" w:firstLine="426"/>
        <w:jc w:val="both"/>
        <w:rPr>
          <w:rFonts w:ascii="Times New Roman" w:eastAsia="Calibri" w:hAnsi="Times New Roman" w:cs="Times New Roman"/>
          <w:sz w:val="28"/>
          <w:szCs w:val="28"/>
        </w:rPr>
      </w:pPr>
      <w:proofErr w:type="spellStart"/>
      <w:r w:rsidRPr="00B4651D">
        <w:rPr>
          <w:rFonts w:ascii="Times New Roman" w:eastAsia="Calibri" w:hAnsi="Times New Roman" w:cs="Times New Roman"/>
          <w:sz w:val="28"/>
          <w:szCs w:val="28"/>
        </w:rPr>
        <w:t>Смогоржевський</w:t>
      </w:r>
      <w:proofErr w:type="spellEnd"/>
      <w:r w:rsidRPr="00B4651D">
        <w:rPr>
          <w:rFonts w:ascii="Times New Roman" w:eastAsia="Calibri" w:hAnsi="Times New Roman" w:cs="Times New Roman"/>
          <w:sz w:val="28"/>
          <w:szCs w:val="28"/>
        </w:rPr>
        <w:t xml:space="preserve"> Л.О. Фауна України. Птахи. – К.: Наукова думка, 1979. – Т.5, Вип. 1. – 435 с.</w:t>
      </w:r>
    </w:p>
    <w:p w:rsidR="00B4651D" w:rsidRPr="00B4651D" w:rsidRDefault="00B4651D" w:rsidP="00B4651D">
      <w:pPr>
        <w:numPr>
          <w:ilvl w:val="0"/>
          <w:numId w:val="20"/>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8"/>
          <w:szCs w:val="28"/>
        </w:rPr>
      </w:pPr>
      <w:proofErr w:type="spellStart"/>
      <w:r w:rsidRPr="00B4651D">
        <w:rPr>
          <w:rFonts w:ascii="Times New Roman" w:eastAsia="Calibri" w:hAnsi="Times New Roman" w:cs="Times New Roman"/>
          <w:sz w:val="28"/>
          <w:szCs w:val="28"/>
        </w:rPr>
        <w:t>Трифанова</w:t>
      </w:r>
      <w:proofErr w:type="spellEnd"/>
      <w:r w:rsidRPr="00B4651D">
        <w:rPr>
          <w:rFonts w:ascii="Times New Roman" w:eastAsia="Calibri" w:hAnsi="Times New Roman" w:cs="Times New Roman"/>
          <w:sz w:val="28"/>
          <w:szCs w:val="28"/>
        </w:rPr>
        <w:t xml:space="preserve"> М. В., Кунах О. М., Жуков О. В. Дослідження </w:t>
      </w:r>
      <w:proofErr w:type="spellStart"/>
      <w:r w:rsidRPr="00B4651D">
        <w:rPr>
          <w:rFonts w:ascii="Times New Roman" w:eastAsia="Calibri" w:hAnsi="Times New Roman" w:cs="Times New Roman"/>
          <w:sz w:val="28"/>
          <w:szCs w:val="28"/>
        </w:rPr>
        <w:t>консортивних</w:t>
      </w:r>
      <w:proofErr w:type="spellEnd"/>
      <w:r w:rsidRPr="00B4651D">
        <w:rPr>
          <w:rFonts w:ascii="Times New Roman" w:eastAsia="Calibri" w:hAnsi="Times New Roman" w:cs="Times New Roman"/>
          <w:sz w:val="28"/>
          <w:szCs w:val="28"/>
        </w:rPr>
        <w:t xml:space="preserve"> зв’язків у біогеоценозах та охорона природи. – Дніпропетровськ: ДНУ, 2015. – 111 с.</w:t>
      </w:r>
    </w:p>
    <w:p w:rsidR="00B4651D" w:rsidRPr="00B4651D" w:rsidRDefault="00B4651D" w:rsidP="00B4651D">
      <w:pPr>
        <w:numPr>
          <w:ilvl w:val="0"/>
          <w:numId w:val="20"/>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8"/>
          <w:szCs w:val="28"/>
        </w:rPr>
      </w:pPr>
      <w:r w:rsidRPr="00B4651D">
        <w:rPr>
          <w:rFonts w:ascii="Times New Roman" w:eastAsia="Calibri" w:hAnsi="Times New Roman" w:cs="Times New Roman"/>
          <w:sz w:val="28"/>
          <w:szCs w:val="28"/>
        </w:rPr>
        <w:t xml:space="preserve">Фесенко Г.В., </w:t>
      </w:r>
      <w:proofErr w:type="spellStart"/>
      <w:r w:rsidRPr="00B4651D">
        <w:rPr>
          <w:rFonts w:ascii="Times New Roman" w:eastAsia="Calibri" w:hAnsi="Times New Roman" w:cs="Times New Roman"/>
          <w:sz w:val="28"/>
          <w:szCs w:val="28"/>
        </w:rPr>
        <w:t>Бокотей</w:t>
      </w:r>
      <w:proofErr w:type="spellEnd"/>
      <w:r w:rsidRPr="00B4651D">
        <w:rPr>
          <w:rFonts w:ascii="Times New Roman" w:eastAsia="Calibri" w:hAnsi="Times New Roman" w:cs="Times New Roman"/>
          <w:sz w:val="28"/>
          <w:szCs w:val="28"/>
        </w:rPr>
        <w:t xml:space="preserve"> А.А. Птахи фауни України: польовий визначник. – К., 2002. – 416 с.</w:t>
      </w:r>
    </w:p>
    <w:p w:rsidR="00B4651D" w:rsidRPr="00B4651D" w:rsidRDefault="00B4651D" w:rsidP="00B4651D">
      <w:pPr>
        <w:numPr>
          <w:ilvl w:val="0"/>
          <w:numId w:val="20"/>
        </w:numPr>
        <w:tabs>
          <w:tab w:val="left" w:pos="0"/>
        </w:tabs>
        <w:autoSpaceDE w:val="0"/>
        <w:autoSpaceDN w:val="0"/>
        <w:adjustRightInd w:val="0"/>
        <w:spacing w:after="0" w:line="240" w:lineRule="auto"/>
        <w:ind w:left="0" w:firstLine="426"/>
        <w:jc w:val="both"/>
        <w:rPr>
          <w:rFonts w:ascii="Times New Roman" w:eastAsia="Calibri" w:hAnsi="Times New Roman" w:cs="Times New Roman"/>
          <w:sz w:val="28"/>
          <w:szCs w:val="28"/>
        </w:rPr>
      </w:pPr>
      <w:r w:rsidRPr="00B4651D">
        <w:rPr>
          <w:rFonts w:ascii="Times New Roman" w:eastAsia="Calibri" w:hAnsi="Times New Roman" w:cs="Times New Roman"/>
          <w:sz w:val="28"/>
          <w:szCs w:val="28"/>
        </w:rPr>
        <w:t>Химин М. В., Корх Ю. О. Водоплавні птахи Національного природного парку «</w:t>
      </w:r>
      <w:proofErr w:type="spellStart"/>
      <w:r w:rsidRPr="00B4651D">
        <w:rPr>
          <w:rFonts w:ascii="Times New Roman" w:eastAsia="Calibri" w:hAnsi="Times New Roman" w:cs="Times New Roman"/>
          <w:sz w:val="28"/>
          <w:szCs w:val="28"/>
        </w:rPr>
        <w:t>Прип’ять-Стохід</w:t>
      </w:r>
      <w:proofErr w:type="spellEnd"/>
      <w:r w:rsidRPr="00B4651D">
        <w:rPr>
          <w:rFonts w:ascii="Times New Roman" w:eastAsia="Calibri" w:hAnsi="Times New Roman" w:cs="Times New Roman"/>
          <w:sz w:val="28"/>
          <w:szCs w:val="28"/>
        </w:rPr>
        <w:t>». – Збірник праць зоологічного музею, 2018. – С. 97-105.</w:t>
      </w:r>
    </w:p>
    <w:p w:rsidR="00B4651D" w:rsidRPr="00B4651D" w:rsidRDefault="00B4651D" w:rsidP="00B4651D">
      <w:pPr>
        <w:tabs>
          <w:tab w:val="left" w:pos="795"/>
        </w:tabs>
        <w:autoSpaceDE w:val="0"/>
        <w:autoSpaceDN w:val="0"/>
        <w:adjustRightInd w:val="0"/>
        <w:spacing w:after="0" w:line="240" w:lineRule="auto"/>
        <w:ind w:left="1080"/>
        <w:jc w:val="both"/>
        <w:rPr>
          <w:rFonts w:ascii="Times New Roman" w:eastAsia="Calibri" w:hAnsi="Times New Roman" w:cs="Times New Roman"/>
          <w:sz w:val="28"/>
          <w:szCs w:val="28"/>
        </w:rPr>
      </w:pPr>
    </w:p>
    <w:p w:rsidR="00B4651D" w:rsidRPr="00B4651D" w:rsidRDefault="00B4651D" w:rsidP="00B4651D">
      <w:pPr>
        <w:spacing w:after="0" w:line="240" w:lineRule="auto"/>
        <w:ind w:left="360"/>
        <w:jc w:val="center"/>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t>10. Інформаційні ресурси</w:t>
      </w:r>
    </w:p>
    <w:p w:rsidR="00B4651D" w:rsidRPr="00B4651D" w:rsidRDefault="00B4651D" w:rsidP="00B4651D">
      <w:pPr>
        <w:autoSpaceDE w:val="0"/>
        <w:autoSpaceDN w:val="0"/>
        <w:adjustRightInd w:val="0"/>
        <w:ind w:firstLine="540"/>
        <w:jc w:val="both"/>
        <w:rPr>
          <w:rFonts w:ascii="Times New Roman" w:eastAsia="Calibri" w:hAnsi="Times New Roman" w:cs="Times New Roman"/>
          <w:sz w:val="28"/>
          <w:szCs w:val="28"/>
          <w:highlight w:val="white"/>
        </w:rPr>
      </w:pPr>
      <w:r w:rsidRPr="00B4651D">
        <w:rPr>
          <w:rFonts w:ascii="Times New Roman" w:eastAsia="Calibri" w:hAnsi="Times New Roman" w:cs="Times New Roman"/>
          <w:color w:val="000000"/>
          <w:sz w:val="28"/>
          <w:szCs w:val="28"/>
          <w:highlight w:val="white"/>
        </w:rPr>
        <w:t>Нормативною базою вивчення дисципліни «Рибоїдні птахи і ссавці» є навчальний план та робоча програма дисципліни. Джерелами інформаційних ресурсів вивчення дисципліни є:</w:t>
      </w:r>
    </w:p>
    <w:p w:rsidR="00B4651D" w:rsidRPr="00B4651D" w:rsidRDefault="00B4651D" w:rsidP="00B4651D">
      <w:pPr>
        <w:autoSpaceDE w:val="0"/>
        <w:autoSpaceDN w:val="0"/>
        <w:adjustRightInd w:val="0"/>
        <w:spacing w:after="0" w:line="240" w:lineRule="auto"/>
        <w:ind w:firstLine="540"/>
        <w:jc w:val="both"/>
        <w:rPr>
          <w:rFonts w:ascii="Times New Roman" w:eastAsia="Calibri" w:hAnsi="Times New Roman" w:cs="Times New Roman"/>
          <w:color w:val="000000"/>
          <w:sz w:val="28"/>
          <w:szCs w:val="28"/>
          <w:highlight w:val="white"/>
        </w:rPr>
      </w:pPr>
      <w:r w:rsidRPr="00B4651D">
        <w:rPr>
          <w:rFonts w:ascii="Times New Roman" w:eastAsia="Calibri" w:hAnsi="Times New Roman" w:cs="Times New Roman"/>
          <w:color w:val="000000"/>
          <w:sz w:val="28"/>
          <w:szCs w:val="28"/>
          <w:highlight w:val="white"/>
        </w:rPr>
        <w:t xml:space="preserve">- </w:t>
      </w:r>
      <w:proofErr w:type="spellStart"/>
      <w:r w:rsidRPr="00B4651D">
        <w:rPr>
          <w:rFonts w:ascii="Times New Roman" w:eastAsia="Calibri" w:hAnsi="Times New Roman" w:cs="Times New Roman"/>
          <w:color w:val="000000"/>
          <w:sz w:val="28"/>
          <w:szCs w:val="28"/>
          <w:highlight w:val="white"/>
        </w:rPr>
        <w:t>Інтернет-зв'язок</w:t>
      </w:r>
      <w:proofErr w:type="spellEnd"/>
      <w:r w:rsidRPr="00B4651D">
        <w:rPr>
          <w:rFonts w:ascii="Times New Roman" w:eastAsia="Calibri" w:hAnsi="Times New Roman" w:cs="Times New Roman"/>
          <w:color w:val="000000"/>
          <w:sz w:val="28"/>
          <w:szCs w:val="28"/>
          <w:highlight w:val="white"/>
        </w:rPr>
        <w:t>.</w:t>
      </w:r>
    </w:p>
    <w:p w:rsidR="00B4651D" w:rsidRPr="00B4651D" w:rsidRDefault="00B4651D" w:rsidP="00B4651D">
      <w:pPr>
        <w:autoSpaceDE w:val="0"/>
        <w:autoSpaceDN w:val="0"/>
        <w:adjustRightInd w:val="0"/>
        <w:spacing w:after="0" w:line="240" w:lineRule="auto"/>
        <w:ind w:firstLine="540"/>
        <w:jc w:val="both"/>
        <w:rPr>
          <w:rFonts w:ascii="Times New Roman" w:eastAsia="Calibri" w:hAnsi="Times New Roman" w:cs="Times New Roman"/>
          <w:sz w:val="28"/>
          <w:szCs w:val="28"/>
          <w:highlight w:val="white"/>
        </w:rPr>
      </w:pPr>
      <w:r w:rsidRPr="00B4651D">
        <w:rPr>
          <w:rFonts w:ascii="Times New Roman" w:eastAsia="Calibri" w:hAnsi="Times New Roman" w:cs="Times New Roman"/>
          <w:color w:val="000000"/>
          <w:sz w:val="28"/>
          <w:szCs w:val="28"/>
          <w:highlight w:val="white"/>
        </w:rPr>
        <w:t xml:space="preserve">- </w:t>
      </w:r>
      <w:proofErr w:type="spellStart"/>
      <w:r w:rsidRPr="00B4651D">
        <w:rPr>
          <w:rFonts w:ascii="Times New Roman" w:eastAsia="Calibri" w:hAnsi="Times New Roman" w:cs="Times New Roman"/>
          <w:color w:val="000000"/>
          <w:sz w:val="28"/>
          <w:szCs w:val="28"/>
          <w:highlight w:val="white"/>
        </w:rPr>
        <w:t>Біблютеки</w:t>
      </w:r>
      <w:proofErr w:type="spellEnd"/>
      <w:r w:rsidRPr="00B4651D">
        <w:rPr>
          <w:rFonts w:ascii="Times New Roman" w:eastAsia="Calibri" w:hAnsi="Times New Roman" w:cs="Times New Roman"/>
          <w:color w:val="000000"/>
          <w:sz w:val="28"/>
          <w:szCs w:val="28"/>
          <w:highlight w:val="white"/>
        </w:rPr>
        <w:t>:</w:t>
      </w:r>
    </w:p>
    <w:p w:rsidR="00B4651D" w:rsidRPr="00B4651D" w:rsidRDefault="00B4651D" w:rsidP="00B4651D">
      <w:pPr>
        <w:autoSpaceDE w:val="0"/>
        <w:autoSpaceDN w:val="0"/>
        <w:adjustRightInd w:val="0"/>
        <w:spacing w:after="0" w:line="240" w:lineRule="auto"/>
        <w:ind w:firstLine="540"/>
        <w:jc w:val="both"/>
        <w:rPr>
          <w:rFonts w:ascii="Times New Roman" w:eastAsia="Calibri" w:hAnsi="Times New Roman" w:cs="Times New Roman"/>
          <w:sz w:val="28"/>
          <w:szCs w:val="28"/>
        </w:rPr>
      </w:pPr>
      <w:r w:rsidRPr="00B4651D">
        <w:rPr>
          <w:rFonts w:ascii="Times New Roman" w:eastAsia="Calibri" w:hAnsi="Times New Roman" w:cs="Times New Roman"/>
          <w:color w:val="000000"/>
          <w:sz w:val="28"/>
          <w:szCs w:val="28"/>
          <w:highlight w:val="white"/>
        </w:rPr>
        <w:t xml:space="preserve">1. </w:t>
      </w:r>
      <w:r w:rsidRPr="00B4651D">
        <w:rPr>
          <w:rFonts w:ascii="Times New Roman" w:eastAsia="Calibri" w:hAnsi="Times New Roman" w:cs="Times New Roman"/>
          <w:color w:val="000000"/>
          <w:sz w:val="28"/>
          <w:szCs w:val="28"/>
        </w:rPr>
        <w:t>Львівська національна наукова бібліотека України імені Василя Стефаника</w:t>
      </w:r>
      <w:r w:rsidRPr="00B4651D">
        <w:rPr>
          <w:rFonts w:ascii="Times New Roman" w:eastAsia="Calibri" w:hAnsi="Times New Roman" w:cs="Times New Roman"/>
          <w:color w:val="000000"/>
          <w:sz w:val="28"/>
          <w:szCs w:val="28"/>
          <w:highlight w:val="white"/>
        </w:rPr>
        <w:t xml:space="preserve">, вул. Стефаника, 2, м. Львів: тел. </w:t>
      </w:r>
      <w:r w:rsidRPr="00B4651D">
        <w:rPr>
          <w:rFonts w:ascii="Times New Roman" w:eastAsia="Calibri" w:hAnsi="Times New Roman" w:cs="Times New Roman"/>
          <w:color w:val="000000"/>
          <w:sz w:val="28"/>
          <w:szCs w:val="28"/>
        </w:rPr>
        <w:t>+38</w:t>
      </w:r>
      <w:r w:rsidRPr="00B4651D">
        <w:rPr>
          <w:rFonts w:ascii="Times New Roman" w:eastAsia="Calibri" w:hAnsi="Times New Roman" w:cs="Times New Roman"/>
          <w:sz w:val="28"/>
          <w:szCs w:val="28"/>
        </w:rPr>
        <w:t>0 322 614 121.</w:t>
      </w:r>
    </w:p>
    <w:p w:rsidR="00B4651D" w:rsidRPr="00B4651D" w:rsidRDefault="00B4651D" w:rsidP="00B4651D">
      <w:pPr>
        <w:autoSpaceDE w:val="0"/>
        <w:autoSpaceDN w:val="0"/>
        <w:adjustRightInd w:val="0"/>
        <w:spacing w:after="0" w:line="240" w:lineRule="auto"/>
        <w:ind w:firstLine="540"/>
        <w:jc w:val="both"/>
        <w:rPr>
          <w:rFonts w:ascii="Times New Roman" w:eastAsia="Calibri" w:hAnsi="Times New Roman" w:cs="Times New Roman"/>
          <w:sz w:val="28"/>
          <w:szCs w:val="28"/>
          <w:highlight w:val="white"/>
        </w:rPr>
      </w:pPr>
      <w:r w:rsidRPr="00B4651D">
        <w:rPr>
          <w:rFonts w:ascii="Times New Roman" w:eastAsia="Calibri" w:hAnsi="Times New Roman" w:cs="Times New Roman"/>
          <w:color w:val="000000"/>
          <w:sz w:val="28"/>
          <w:szCs w:val="28"/>
          <w:highlight w:val="white"/>
        </w:rPr>
        <w:t>2.</w:t>
      </w:r>
      <w:r w:rsidRPr="00B4651D">
        <w:rPr>
          <w:rFonts w:ascii="Times New Roman" w:eastAsia="Calibri" w:hAnsi="Times New Roman" w:cs="Times New Roman"/>
          <w:sz w:val="28"/>
          <w:szCs w:val="28"/>
        </w:rPr>
        <w:t xml:space="preserve"> </w:t>
      </w:r>
      <w:r w:rsidRPr="00B4651D">
        <w:rPr>
          <w:rFonts w:ascii="Times New Roman" w:eastAsia="Calibri" w:hAnsi="Times New Roman" w:cs="Times New Roman"/>
          <w:color w:val="000000"/>
          <w:sz w:val="28"/>
          <w:szCs w:val="28"/>
        </w:rPr>
        <w:t>Львівська обласна універсальна наукова бібліотека</w:t>
      </w:r>
      <w:r w:rsidRPr="00B4651D">
        <w:rPr>
          <w:rFonts w:ascii="Times New Roman" w:eastAsia="Calibri" w:hAnsi="Times New Roman" w:cs="Times New Roman"/>
          <w:color w:val="000000"/>
          <w:sz w:val="28"/>
          <w:szCs w:val="28"/>
          <w:highlight w:val="white"/>
        </w:rPr>
        <w:t xml:space="preserve">: проспект Шевченка, 13 м. Львів: тел. </w:t>
      </w:r>
      <w:r w:rsidRPr="00B4651D">
        <w:rPr>
          <w:rFonts w:ascii="Times New Roman" w:eastAsia="Calibri" w:hAnsi="Times New Roman" w:cs="Times New Roman"/>
          <w:color w:val="000000"/>
          <w:sz w:val="28"/>
          <w:szCs w:val="28"/>
        </w:rPr>
        <w:t>+380 322 356 964.</w:t>
      </w:r>
    </w:p>
    <w:p w:rsidR="00B4651D" w:rsidRPr="00B4651D" w:rsidRDefault="00B4651D" w:rsidP="00B4651D">
      <w:pPr>
        <w:autoSpaceDE w:val="0"/>
        <w:autoSpaceDN w:val="0"/>
        <w:adjustRightInd w:val="0"/>
        <w:spacing w:after="0" w:line="240" w:lineRule="auto"/>
        <w:ind w:firstLine="540"/>
        <w:jc w:val="both"/>
        <w:rPr>
          <w:rFonts w:ascii="Times New Roman" w:eastAsia="Calibri" w:hAnsi="Times New Roman" w:cs="Times New Roman"/>
          <w:sz w:val="28"/>
          <w:szCs w:val="28"/>
          <w:highlight w:val="white"/>
        </w:rPr>
      </w:pPr>
      <w:r w:rsidRPr="00B4651D">
        <w:rPr>
          <w:rFonts w:ascii="Times New Roman" w:eastAsia="Calibri" w:hAnsi="Times New Roman" w:cs="Times New Roman"/>
          <w:color w:val="000000"/>
          <w:sz w:val="28"/>
          <w:szCs w:val="28"/>
          <w:highlight w:val="white"/>
        </w:rPr>
        <w:t>3.Наукова бібліотека ЛНУ ім. I. Франка</w:t>
      </w:r>
      <w:r w:rsidRPr="00B4651D">
        <w:rPr>
          <w:rFonts w:ascii="Times New Roman" w:eastAsia="Calibri" w:hAnsi="Times New Roman" w:cs="Times New Roman"/>
          <w:color w:val="000000"/>
          <w:sz w:val="28"/>
          <w:szCs w:val="28"/>
        </w:rPr>
        <w:t>:</w:t>
      </w:r>
      <w:r w:rsidRPr="00B4651D">
        <w:rPr>
          <w:rFonts w:ascii="Arial" w:eastAsia="Calibri" w:hAnsi="Arial" w:cs="Arial"/>
          <w:color w:val="222222"/>
          <w:sz w:val="21"/>
          <w:szCs w:val="21"/>
          <w:shd w:val="clear" w:color="auto" w:fill="FFFFFF"/>
        </w:rPr>
        <w:t xml:space="preserve"> </w:t>
      </w:r>
      <w:r w:rsidRPr="00B4651D">
        <w:rPr>
          <w:rFonts w:ascii="Times New Roman" w:eastAsia="Calibri" w:hAnsi="Times New Roman" w:cs="Times New Roman"/>
          <w:color w:val="222222"/>
          <w:sz w:val="28"/>
          <w:szCs w:val="28"/>
          <w:shd w:val="clear" w:color="auto" w:fill="FFFFFF"/>
        </w:rPr>
        <w:t>вулиця Драгоманова, м. Львів:</w:t>
      </w:r>
      <w:r w:rsidRPr="00B4651D">
        <w:rPr>
          <w:rFonts w:ascii="Times New Roman" w:eastAsia="Calibri" w:hAnsi="Times New Roman" w:cs="Times New Roman"/>
          <w:color w:val="000000"/>
          <w:sz w:val="28"/>
          <w:szCs w:val="28"/>
          <w:highlight w:val="white"/>
        </w:rPr>
        <w:t xml:space="preserve"> тел. </w:t>
      </w:r>
      <w:r w:rsidRPr="00B4651D">
        <w:rPr>
          <w:rFonts w:ascii="Times New Roman" w:eastAsia="Calibri" w:hAnsi="Times New Roman" w:cs="Times New Roman"/>
          <w:color w:val="000000"/>
          <w:sz w:val="28"/>
          <w:szCs w:val="28"/>
        </w:rPr>
        <w:t>+38 0322 394 754</w:t>
      </w:r>
    </w:p>
    <w:p w:rsidR="00B4651D" w:rsidRPr="00B4651D" w:rsidRDefault="00B4651D" w:rsidP="00B4651D">
      <w:pPr>
        <w:tabs>
          <w:tab w:val="left" w:pos="0"/>
        </w:tabs>
        <w:spacing w:after="0" w:line="240" w:lineRule="auto"/>
        <w:ind w:firstLine="567"/>
        <w:jc w:val="both"/>
        <w:rPr>
          <w:rFonts w:ascii="Times New Roman" w:eastAsia="Calibri" w:hAnsi="Times New Roman" w:cs="Times New Roman"/>
          <w:sz w:val="28"/>
          <w:szCs w:val="28"/>
        </w:rPr>
      </w:pPr>
      <w:r w:rsidRPr="00B4651D">
        <w:rPr>
          <w:rFonts w:ascii="Times New Roman" w:eastAsia="Calibri" w:hAnsi="Times New Roman" w:cs="Times New Roman"/>
          <w:color w:val="000000"/>
          <w:sz w:val="28"/>
          <w:szCs w:val="28"/>
          <w:highlight w:val="white"/>
        </w:rPr>
        <w:t>4.</w:t>
      </w:r>
      <w:r w:rsidRPr="00B4651D">
        <w:rPr>
          <w:rFonts w:ascii="Times New Roman" w:eastAsia="Calibri" w:hAnsi="Times New Roman" w:cs="Times New Roman"/>
          <w:sz w:val="28"/>
          <w:szCs w:val="28"/>
        </w:rPr>
        <w:t xml:space="preserve"> Бібліотека ЛНУВМБ імені С.З. Ґжицького: вул. Пекарська, 50, м. Львів : </w:t>
      </w:r>
      <w:proofErr w:type="spellStart"/>
      <w:r w:rsidRPr="00B4651D">
        <w:rPr>
          <w:rFonts w:ascii="Times New Roman" w:eastAsia="Calibri" w:hAnsi="Times New Roman" w:cs="Times New Roman"/>
          <w:sz w:val="28"/>
          <w:szCs w:val="28"/>
        </w:rPr>
        <w:t>тел.</w:t>
      </w:r>
      <w:proofErr w:type="spellEnd"/>
      <w:r w:rsidRPr="00B4651D">
        <w:rPr>
          <w:rFonts w:ascii="Times New Roman" w:eastAsia="Calibri" w:hAnsi="Times New Roman" w:cs="Times New Roman"/>
          <w:sz w:val="28"/>
          <w:szCs w:val="28"/>
        </w:rPr>
        <w:t>+38 032</w:t>
      </w:r>
      <w:r w:rsidRPr="00B4651D">
        <w:rPr>
          <w:rFonts w:ascii="Times New Roman" w:eastAsia="Calibri" w:hAnsi="Times New Roman" w:cs="Times New Roman"/>
          <w:sz w:val="28"/>
          <w:szCs w:val="28"/>
          <w:shd w:val="clear" w:color="auto" w:fill="FFFFFF"/>
        </w:rPr>
        <w:t>2 392 624</w:t>
      </w:r>
      <w:r w:rsidRPr="00B4651D">
        <w:rPr>
          <w:rFonts w:ascii="Georgia" w:eastAsia="Calibri" w:hAnsi="Georgia" w:cs="Times New Roman"/>
          <w:color w:val="333333"/>
          <w:sz w:val="20"/>
          <w:szCs w:val="20"/>
          <w:shd w:val="clear" w:color="auto" w:fill="FFFFFF"/>
        </w:rPr>
        <w:t> </w:t>
      </w:r>
    </w:p>
    <w:p w:rsidR="00B4651D" w:rsidRPr="00B4651D" w:rsidRDefault="00B4651D" w:rsidP="00B4651D">
      <w:pPr>
        <w:tabs>
          <w:tab w:val="left" w:pos="0"/>
        </w:tabs>
        <w:spacing w:after="0" w:line="360" w:lineRule="auto"/>
        <w:ind w:left="567"/>
        <w:jc w:val="both"/>
        <w:rPr>
          <w:rFonts w:ascii="Times New Roman" w:eastAsia="Calibri" w:hAnsi="Times New Roman" w:cs="Times New Roman"/>
          <w:color w:val="000000"/>
          <w:sz w:val="28"/>
          <w:szCs w:val="28"/>
        </w:rPr>
      </w:pPr>
      <w:r w:rsidRPr="00B4651D">
        <w:rPr>
          <w:rFonts w:ascii="Times New Roman" w:eastAsia="Calibri" w:hAnsi="Times New Roman" w:cs="Times New Roman"/>
          <w:color w:val="000000"/>
          <w:sz w:val="28"/>
          <w:szCs w:val="28"/>
          <w:highlight w:val="white"/>
        </w:rPr>
        <w:br w:type="page"/>
      </w:r>
    </w:p>
    <w:p w:rsidR="00B4651D" w:rsidRPr="00B4651D" w:rsidRDefault="00B4651D" w:rsidP="00B4651D">
      <w:pPr>
        <w:tabs>
          <w:tab w:val="left" w:pos="0"/>
        </w:tabs>
        <w:spacing w:after="0" w:line="360" w:lineRule="auto"/>
        <w:ind w:left="567"/>
        <w:jc w:val="both"/>
        <w:rPr>
          <w:rFonts w:ascii="Times New Roman" w:eastAsia="Times New Roman" w:hAnsi="Times New Roman" w:cs="Times New Roman"/>
          <w:b/>
          <w:sz w:val="28"/>
          <w:szCs w:val="28"/>
          <w:lang w:eastAsia="ru-RU"/>
        </w:rPr>
      </w:pPr>
      <w:r w:rsidRPr="00B4651D">
        <w:rPr>
          <w:rFonts w:ascii="Times New Roman" w:eastAsia="Times New Roman" w:hAnsi="Times New Roman" w:cs="Times New Roman"/>
          <w:b/>
          <w:sz w:val="28"/>
          <w:szCs w:val="28"/>
          <w:lang w:eastAsia="ru-RU"/>
        </w:rPr>
        <w:lastRenderedPageBreak/>
        <w:t>11. Погодження міждисциплінарних інтеграцій навчальної дисципліни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2645"/>
        <w:gridCol w:w="2203"/>
        <w:gridCol w:w="2428"/>
        <w:gridCol w:w="1955"/>
      </w:tblGrid>
      <w:tr w:rsidR="00B4651D" w:rsidRPr="00B4651D" w:rsidTr="00B4651D">
        <w:tc>
          <w:tcPr>
            <w:tcW w:w="624"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 з/п</w:t>
            </w:r>
          </w:p>
        </w:tc>
        <w:tc>
          <w:tcPr>
            <w:tcW w:w="2645"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 xml:space="preserve">Навчальні дисципліни, що </w:t>
            </w:r>
            <w:r w:rsidRPr="00B4651D">
              <w:rPr>
                <w:rFonts w:ascii="Times New Roman" w:eastAsia="Times New Roman" w:hAnsi="Times New Roman" w:cs="Times New Roman"/>
                <w:b/>
                <w:sz w:val="28"/>
                <w:szCs w:val="28"/>
                <w:lang w:eastAsia="ru-RU"/>
              </w:rPr>
              <w:t>забезпечують</w:t>
            </w:r>
            <w:r w:rsidRPr="00B4651D">
              <w:rPr>
                <w:rFonts w:ascii="Times New Roman" w:eastAsia="Times New Roman" w:hAnsi="Times New Roman" w:cs="Times New Roman"/>
                <w:sz w:val="28"/>
                <w:szCs w:val="28"/>
                <w:lang w:eastAsia="ru-RU"/>
              </w:rPr>
              <w:t xml:space="preserve"> дану</w:t>
            </w:r>
          </w:p>
        </w:tc>
        <w:tc>
          <w:tcPr>
            <w:tcW w:w="2203"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Кафедра</w:t>
            </w:r>
          </w:p>
        </w:tc>
        <w:tc>
          <w:tcPr>
            <w:tcW w:w="2428"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Прізвище та ініціали відповідального викладача</w:t>
            </w:r>
          </w:p>
        </w:tc>
        <w:tc>
          <w:tcPr>
            <w:tcW w:w="1955"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Підпис викладача</w:t>
            </w:r>
          </w:p>
        </w:tc>
      </w:tr>
      <w:tr w:rsidR="00B4651D" w:rsidRPr="00B4651D" w:rsidTr="00B4651D">
        <w:tc>
          <w:tcPr>
            <w:tcW w:w="624"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1</w:t>
            </w:r>
          </w:p>
        </w:tc>
        <w:tc>
          <w:tcPr>
            <w:tcW w:w="2645"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p>
        </w:tc>
        <w:tc>
          <w:tcPr>
            <w:tcW w:w="2203"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p>
        </w:tc>
        <w:tc>
          <w:tcPr>
            <w:tcW w:w="1955"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p>
        </w:tc>
      </w:tr>
      <w:tr w:rsidR="00B4651D" w:rsidRPr="00B4651D" w:rsidTr="00B4651D">
        <w:tc>
          <w:tcPr>
            <w:tcW w:w="624"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2</w:t>
            </w:r>
          </w:p>
        </w:tc>
        <w:tc>
          <w:tcPr>
            <w:tcW w:w="2645"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p>
        </w:tc>
        <w:tc>
          <w:tcPr>
            <w:tcW w:w="2203"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p>
        </w:tc>
        <w:tc>
          <w:tcPr>
            <w:tcW w:w="1955"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p>
        </w:tc>
      </w:tr>
      <w:tr w:rsidR="00B4651D" w:rsidRPr="00B4651D" w:rsidTr="00B4651D">
        <w:tc>
          <w:tcPr>
            <w:tcW w:w="624"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3</w:t>
            </w:r>
          </w:p>
        </w:tc>
        <w:tc>
          <w:tcPr>
            <w:tcW w:w="2645"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p>
        </w:tc>
        <w:tc>
          <w:tcPr>
            <w:tcW w:w="2203"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p>
        </w:tc>
        <w:tc>
          <w:tcPr>
            <w:tcW w:w="1955"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p>
        </w:tc>
      </w:tr>
      <w:tr w:rsidR="00B4651D" w:rsidRPr="00B4651D" w:rsidTr="00B4651D">
        <w:tc>
          <w:tcPr>
            <w:tcW w:w="624"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r w:rsidRPr="00B4651D">
              <w:rPr>
                <w:rFonts w:ascii="Times New Roman" w:eastAsia="Times New Roman" w:hAnsi="Times New Roman" w:cs="Times New Roman"/>
                <w:sz w:val="28"/>
                <w:szCs w:val="28"/>
                <w:lang w:eastAsia="ru-RU"/>
              </w:rPr>
              <w:t>4</w:t>
            </w:r>
          </w:p>
        </w:tc>
        <w:tc>
          <w:tcPr>
            <w:tcW w:w="2645"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p>
        </w:tc>
        <w:tc>
          <w:tcPr>
            <w:tcW w:w="2203"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p>
        </w:tc>
        <w:tc>
          <w:tcPr>
            <w:tcW w:w="1955"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p>
        </w:tc>
      </w:tr>
      <w:tr w:rsidR="00B4651D" w:rsidRPr="00B4651D" w:rsidTr="00B4651D">
        <w:tc>
          <w:tcPr>
            <w:tcW w:w="624"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val="en-US" w:eastAsia="ru-RU"/>
              </w:rPr>
            </w:pPr>
            <w:r w:rsidRPr="00B4651D">
              <w:rPr>
                <w:rFonts w:ascii="Times New Roman" w:eastAsia="Times New Roman" w:hAnsi="Times New Roman" w:cs="Times New Roman"/>
                <w:sz w:val="28"/>
                <w:szCs w:val="28"/>
                <w:lang w:eastAsia="ru-RU"/>
              </w:rPr>
              <w:t>5</w:t>
            </w:r>
          </w:p>
        </w:tc>
        <w:tc>
          <w:tcPr>
            <w:tcW w:w="2645"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p>
        </w:tc>
        <w:tc>
          <w:tcPr>
            <w:tcW w:w="2203"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p>
        </w:tc>
        <w:tc>
          <w:tcPr>
            <w:tcW w:w="2428"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p>
        </w:tc>
        <w:tc>
          <w:tcPr>
            <w:tcW w:w="1955"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cs="Times New Roman"/>
                <w:sz w:val="28"/>
                <w:szCs w:val="28"/>
                <w:lang w:eastAsia="ru-RU"/>
              </w:rPr>
            </w:pPr>
          </w:p>
        </w:tc>
      </w:tr>
    </w:tbl>
    <w:p w:rsidR="00B4651D" w:rsidRPr="00B4651D" w:rsidRDefault="00B4651D" w:rsidP="00B4651D">
      <w:pPr>
        <w:tabs>
          <w:tab w:val="left" w:pos="0"/>
          <w:tab w:val="left" w:pos="284"/>
        </w:tabs>
        <w:spacing w:after="120" w:line="240" w:lineRule="auto"/>
        <w:jc w:val="both"/>
        <w:rPr>
          <w:rFonts w:ascii="Times New Roman" w:eastAsia="Times New Roman" w:hAnsi="Times New Roman" w:cs="Times New Roman"/>
          <w:sz w:val="28"/>
          <w:szCs w:val="28"/>
          <w:lang w:eastAsia="ru-RU"/>
        </w:rPr>
      </w:pPr>
    </w:p>
    <w:p w:rsidR="00B4651D" w:rsidRPr="00B4651D" w:rsidRDefault="00B4651D" w:rsidP="00B4651D">
      <w:pPr>
        <w:tabs>
          <w:tab w:val="left" w:pos="0"/>
          <w:tab w:val="left" w:pos="284"/>
        </w:tabs>
        <w:spacing w:after="120" w:line="240" w:lineRule="auto"/>
        <w:jc w:val="both"/>
        <w:rPr>
          <w:rFonts w:ascii="Times New Roman" w:eastAsia="Times New Roman" w:hAnsi="Times New Roman" w:cs="Times New Roman"/>
          <w:sz w:val="28"/>
          <w:szCs w:val="28"/>
          <w:lang w:eastAsia="ru-RU"/>
        </w:rPr>
      </w:pPr>
    </w:p>
    <w:p w:rsidR="00B4651D" w:rsidRPr="00B4651D" w:rsidRDefault="00B4651D" w:rsidP="00B4651D">
      <w:pPr>
        <w:tabs>
          <w:tab w:val="left" w:pos="0"/>
          <w:tab w:val="left" w:pos="284"/>
        </w:tabs>
        <w:spacing w:after="120" w:line="240" w:lineRule="auto"/>
        <w:jc w:val="both"/>
        <w:rPr>
          <w:rFonts w:ascii="Times New Roman" w:eastAsia="Times New Roman" w:hAnsi="Times New Roman" w:cs="Times New Roman"/>
          <w:sz w:val="28"/>
          <w:szCs w:val="28"/>
          <w:lang w:eastAsia="ru-RU"/>
        </w:rPr>
      </w:pPr>
    </w:p>
    <w:tbl>
      <w:tblPr>
        <w:tblStyle w:val="13"/>
        <w:tblW w:w="0" w:type="auto"/>
        <w:tblLook w:val="01E0" w:firstRow="1" w:lastRow="1" w:firstColumn="1" w:lastColumn="1" w:noHBand="0" w:noVBand="0"/>
      </w:tblPr>
      <w:tblGrid>
        <w:gridCol w:w="648"/>
        <w:gridCol w:w="2700"/>
        <w:gridCol w:w="2160"/>
        <w:gridCol w:w="2376"/>
        <w:gridCol w:w="1971"/>
      </w:tblGrid>
      <w:tr w:rsidR="00B4651D" w:rsidRPr="00B4651D" w:rsidTr="00B4651D">
        <w:tc>
          <w:tcPr>
            <w:tcW w:w="648"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r w:rsidRPr="00B4651D">
              <w:rPr>
                <w:rFonts w:ascii="Times New Roman" w:eastAsia="Times New Roman" w:hAnsi="Times New Roman"/>
                <w:sz w:val="28"/>
                <w:szCs w:val="28"/>
                <w:lang w:eastAsia="ru-RU"/>
              </w:rPr>
              <w:t>№ з/п</w:t>
            </w:r>
          </w:p>
        </w:tc>
        <w:tc>
          <w:tcPr>
            <w:tcW w:w="270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tabs>
                <w:tab w:val="left" w:pos="0"/>
                <w:tab w:val="left" w:pos="284"/>
              </w:tabs>
              <w:spacing w:after="120" w:line="360" w:lineRule="auto"/>
              <w:rPr>
                <w:rFonts w:ascii="Times New Roman" w:eastAsia="Times New Roman" w:hAnsi="Times New Roman"/>
                <w:sz w:val="28"/>
                <w:szCs w:val="28"/>
                <w:lang w:eastAsia="ru-RU"/>
              </w:rPr>
            </w:pPr>
            <w:r w:rsidRPr="00B4651D">
              <w:rPr>
                <w:rFonts w:ascii="Times New Roman" w:eastAsia="Times New Roman" w:hAnsi="Times New Roman"/>
                <w:sz w:val="28"/>
                <w:szCs w:val="28"/>
                <w:lang w:eastAsia="ru-RU"/>
              </w:rPr>
              <w:t xml:space="preserve">Навчальні дисципліни, </w:t>
            </w:r>
            <w:r w:rsidRPr="00B4651D">
              <w:rPr>
                <w:rFonts w:ascii="Times New Roman" w:eastAsia="Times New Roman" w:hAnsi="Times New Roman"/>
                <w:b/>
                <w:sz w:val="28"/>
                <w:szCs w:val="28"/>
                <w:lang w:eastAsia="ru-RU"/>
              </w:rPr>
              <w:t>забезпечувані</w:t>
            </w:r>
            <w:r w:rsidRPr="00B4651D">
              <w:rPr>
                <w:rFonts w:ascii="Times New Roman" w:eastAsia="Times New Roman" w:hAnsi="Times New Roman"/>
                <w:sz w:val="28"/>
                <w:szCs w:val="28"/>
                <w:lang w:eastAsia="ru-RU"/>
              </w:rPr>
              <w:t xml:space="preserve"> даною</w:t>
            </w:r>
          </w:p>
        </w:tc>
        <w:tc>
          <w:tcPr>
            <w:tcW w:w="2160" w:type="dxa"/>
            <w:tcBorders>
              <w:top w:val="single" w:sz="4" w:space="0" w:color="auto"/>
              <w:left w:val="single" w:sz="4" w:space="0" w:color="auto"/>
              <w:bottom w:val="single" w:sz="4" w:space="0" w:color="auto"/>
              <w:right w:val="single" w:sz="4" w:space="0" w:color="auto"/>
            </w:tcBorders>
            <w:vAlign w:val="center"/>
            <w:hideMark/>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r w:rsidRPr="00B4651D">
              <w:rPr>
                <w:rFonts w:ascii="Times New Roman" w:eastAsia="Times New Roman" w:hAnsi="Times New Roman"/>
                <w:sz w:val="28"/>
                <w:szCs w:val="28"/>
                <w:lang w:eastAsia="ru-RU"/>
              </w:rPr>
              <w:t>Кафедра</w:t>
            </w:r>
          </w:p>
        </w:tc>
        <w:tc>
          <w:tcPr>
            <w:tcW w:w="2376"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r w:rsidRPr="00B4651D">
              <w:rPr>
                <w:rFonts w:ascii="Times New Roman" w:eastAsia="Times New Roman" w:hAnsi="Times New Roman"/>
                <w:sz w:val="28"/>
                <w:szCs w:val="28"/>
                <w:lang w:eastAsia="ru-RU"/>
              </w:rPr>
              <w:t>Прізвище та ініціали відповідального викладача</w:t>
            </w:r>
          </w:p>
        </w:tc>
        <w:tc>
          <w:tcPr>
            <w:tcW w:w="1971"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r w:rsidRPr="00B4651D">
              <w:rPr>
                <w:rFonts w:ascii="Times New Roman" w:eastAsia="Times New Roman" w:hAnsi="Times New Roman"/>
                <w:sz w:val="28"/>
                <w:szCs w:val="28"/>
                <w:lang w:eastAsia="ru-RU"/>
              </w:rPr>
              <w:t>Підпис викладача</w:t>
            </w:r>
          </w:p>
        </w:tc>
      </w:tr>
      <w:tr w:rsidR="00B4651D" w:rsidRPr="00B4651D" w:rsidTr="00B4651D">
        <w:tc>
          <w:tcPr>
            <w:tcW w:w="648"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r w:rsidRPr="00B4651D">
              <w:rPr>
                <w:rFonts w:ascii="Times New Roman" w:eastAsia="Times New Roman" w:hAnsi="Times New Roman"/>
                <w:sz w:val="28"/>
                <w:szCs w:val="28"/>
                <w:lang w:eastAsia="ru-RU"/>
              </w:rPr>
              <w:t>1</w:t>
            </w:r>
          </w:p>
        </w:tc>
        <w:tc>
          <w:tcPr>
            <w:tcW w:w="2700"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p>
        </w:tc>
        <w:tc>
          <w:tcPr>
            <w:tcW w:w="2376"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p>
        </w:tc>
        <w:tc>
          <w:tcPr>
            <w:tcW w:w="1971"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p>
        </w:tc>
      </w:tr>
      <w:tr w:rsidR="00B4651D" w:rsidRPr="00B4651D" w:rsidTr="00B4651D">
        <w:tc>
          <w:tcPr>
            <w:tcW w:w="648"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r w:rsidRPr="00B4651D">
              <w:rPr>
                <w:rFonts w:ascii="Times New Roman" w:eastAsia="Times New Roman" w:hAnsi="Times New Roman"/>
                <w:sz w:val="28"/>
                <w:szCs w:val="28"/>
                <w:lang w:eastAsia="ru-RU"/>
              </w:rPr>
              <w:t>2</w:t>
            </w:r>
          </w:p>
        </w:tc>
        <w:tc>
          <w:tcPr>
            <w:tcW w:w="2700"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p>
        </w:tc>
        <w:tc>
          <w:tcPr>
            <w:tcW w:w="2376"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p>
        </w:tc>
        <w:tc>
          <w:tcPr>
            <w:tcW w:w="1971"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p>
        </w:tc>
      </w:tr>
      <w:tr w:rsidR="00B4651D" w:rsidRPr="00B4651D" w:rsidTr="00B4651D">
        <w:tc>
          <w:tcPr>
            <w:tcW w:w="648"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r w:rsidRPr="00B4651D">
              <w:rPr>
                <w:rFonts w:ascii="Times New Roman" w:eastAsia="Times New Roman" w:hAnsi="Times New Roman"/>
                <w:sz w:val="28"/>
                <w:szCs w:val="28"/>
                <w:lang w:eastAsia="ru-RU"/>
              </w:rPr>
              <w:t>3</w:t>
            </w:r>
          </w:p>
        </w:tc>
        <w:tc>
          <w:tcPr>
            <w:tcW w:w="2700"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p>
        </w:tc>
        <w:tc>
          <w:tcPr>
            <w:tcW w:w="2376"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p>
        </w:tc>
        <w:tc>
          <w:tcPr>
            <w:tcW w:w="1971"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p>
        </w:tc>
      </w:tr>
      <w:tr w:rsidR="00B4651D" w:rsidRPr="00B4651D" w:rsidTr="00B4651D">
        <w:tc>
          <w:tcPr>
            <w:tcW w:w="648"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r w:rsidRPr="00B4651D">
              <w:rPr>
                <w:rFonts w:ascii="Times New Roman" w:eastAsia="Times New Roman" w:hAnsi="Times New Roman"/>
                <w:sz w:val="28"/>
                <w:szCs w:val="28"/>
                <w:lang w:eastAsia="ru-RU"/>
              </w:rPr>
              <w:t>4</w:t>
            </w:r>
          </w:p>
        </w:tc>
        <w:tc>
          <w:tcPr>
            <w:tcW w:w="2700"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p>
        </w:tc>
        <w:tc>
          <w:tcPr>
            <w:tcW w:w="2376"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p>
        </w:tc>
        <w:tc>
          <w:tcPr>
            <w:tcW w:w="1971"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p>
        </w:tc>
      </w:tr>
      <w:tr w:rsidR="00B4651D" w:rsidRPr="00B4651D" w:rsidTr="00B4651D">
        <w:tc>
          <w:tcPr>
            <w:tcW w:w="648"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r w:rsidRPr="00B4651D">
              <w:rPr>
                <w:rFonts w:ascii="Times New Roman" w:eastAsia="Times New Roman" w:hAnsi="Times New Roman"/>
                <w:sz w:val="28"/>
                <w:szCs w:val="28"/>
                <w:lang w:eastAsia="ru-RU"/>
              </w:rPr>
              <w:t>5</w:t>
            </w:r>
          </w:p>
        </w:tc>
        <w:tc>
          <w:tcPr>
            <w:tcW w:w="2700"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p>
        </w:tc>
        <w:tc>
          <w:tcPr>
            <w:tcW w:w="2160"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p>
        </w:tc>
        <w:tc>
          <w:tcPr>
            <w:tcW w:w="2376"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p>
        </w:tc>
        <w:tc>
          <w:tcPr>
            <w:tcW w:w="1971"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tabs>
                <w:tab w:val="left" w:pos="0"/>
                <w:tab w:val="left" w:pos="284"/>
              </w:tabs>
              <w:spacing w:after="120" w:line="360" w:lineRule="auto"/>
              <w:jc w:val="both"/>
              <w:rPr>
                <w:rFonts w:ascii="Times New Roman" w:eastAsia="Times New Roman" w:hAnsi="Times New Roman"/>
                <w:sz w:val="28"/>
                <w:szCs w:val="28"/>
                <w:lang w:eastAsia="ru-RU"/>
              </w:rPr>
            </w:pPr>
          </w:p>
        </w:tc>
      </w:tr>
    </w:tbl>
    <w:p w:rsidR="00B4651D" w:rsidRPr="00B4651D" w:rsidRDefault="00B4651D" w:rsidP="00B4651D">
      <w:pPr>
        <w:spacing w:after="0" w:line="240" w:lineRule="auto"/>
        <w:jc w:val="both"/>
        <w:rPr>
          <w:rFonts w:ascii="Times New Roman" w:eastAsia="Calibri" w:hAnsi="Times New Roman" w:cs="Times New Roman"/>
          <w:sz w:val="28"/>
          <w:szCs w:val="28"/>
        </w:rPr>
      </w:pPr>
    </w:p>
    <w:p w:rsidR="00B4651D" w:rsidRPr="00B4651D" w:rsidRDefault="00B4651D" w:rsidP="00B4651D">
      <w:pPr>
        <w:spacing w:after="0" w:line="240" w:lineRule="auto"/>
        <w:jc w:val="both"/>
        <w:rPr>
          <w:rFonts w:ascii="Times New Roman" w:eastAsia="Calibri" w:hAnsi="Times New Roman" w:cs="Times New Roman"/>
          <w:sz w:val="28"/>
          <w:szCs w:val="28"/>
        </w:rPr>
      </w:pPr>
    </w:p>
    <w:p w:rsidR="00B4651D" w:rsidRPr="00B4651D" w:rsidRDefault="00B4651D" w:rsidP="00B4651D">
      <w:pPr>
        <w:spacing w:after="0" w:line="240" w:lineRule="auto"/>
        <w:jc w:val="both"/>
        <w:rPr>
          <w:rFonts w:ascii="Times New Roman" w:eastAsia="Calibri" w:hAnsi="Times New Roman" w:cs="Times New Roman"/>
          <w:sz w:val="28"/>
          <w:szCs w:val="28"/>
        </w:rPr>
      </w:pPr>
    </w:p>
    <w:p w:rsidR="00B4651D" w:rsidRPr="00B4651D" w:rsidRDefault="00B4651D" w:rsidP="00B4651D">
      <w:pPr>
        <w:spacing w:after="0" w:line="240" w:lineRule="auto"/>
        <w:jc w:val="both"/>
        <w:rPr>
          <w:rFonts w:ascii="Times New Roman" w:eastAsia="Calibri" w:hAnsi="Times New Roman" w:cs="Times New Roman"/>
          <w:sz w:val="28"/>
          <w:szCs w:val="28"/>
        </w:rPr>
      </w:pPr>
    </w:p>
    <w:p w:rsidR="00B4651D" w:rsidRPr="00B4651D" w:rsidRDefault="00B4651D" w:rsidP="00B4651D">
      <w:pPr>
        <w:spacing w:after="0" w:line="240" w:lineRule="auto"/>
        <w:jc w:val="both"/>
        <w:rPr>
          <w:rFonts w:ascii="Times New Roman" w:eastAsia="Calibri" w:hAnsi="Times New Roman" w:cs="Times New Roman"/>
          <w:sz w:val="28"/>
          <w:szCs w:val="28"/>
        </w:rPr>
      </w:pPr>
    </w:p>
    <w:p w:rsidR="00B4651D" w:rsidRDefault="00B4651D" w:rsidP="00B4651D">
      <w:pPr>
        <w:spacing w:after="0" w:line="240" w:lineRule="auto"/>
        <w:jc w:val="both"/>
        <w:rPr>
          <w:rFonts w:ascii="Times New Roman" w:eastAsia="Calibri" w:hAnsi="Times New Roman" w:cs="Times New Roman"/>
          <w:sz w:val="28"/>
          <w:szCs w:val="28"/>
        </w:rPr>
      </w:pPr>
    </w:p>
    <w:p w:rsidR="00B4651D" w:rsidRDefault="00B4651D" w:rsidP="00B4651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B4651D" w:rsidRDefault="00B4651D" w:rsidP="00B4651D">
      <w:pPr>
        <w:spacing w:after="0" w:line="240" w:lineRule="auto"/>
        <w:jc w:val="both"/>
        <w:rPr>
          <w:rFonts w:ascii="Times New Roman" w:eastAsia="Calibri" w:hAnsi="Times New Roman" w:cs="Times New Roman"/>
          <w:sz w:val="28"/>
          <w:szCs w:val="28"/>
        </w:rPr>
      </w:pPr>
    </w:p>
    <w:p w:rsidR="00B4651D" w:rsidRDefault="00B4651D" w:rsidP="00B4651D">
      <w:pPr>
        <w:spacing w:after="0" w:line="240" w:lineRule="auto"/>
        <w:jc w:val="both"/>
        <w:rPr>
          <w:rFonts w:ascii="Times New Roman" w:eastAsia="Calibri" w:hAnsi="Times New Roman" w:cs="Times New Roman"/>
          <w:sz w:val="28"/>
          <w:szCs w:val="28"/>
        </w:rPr>
      </w:pPr>
    </w:p>
    <w:p w:rsidR="00B4651D" w:rsidRPr="00B4651D" w:rsidRDefault="00B4651D" w:rsidP="00B4651D">
      <w:pPr>
        <w:spacing w:after="0" w:line="240" w:lineRule="auto"/>
        <w:jc w:val="both"/>
        <w:rPr>
          <w:rFonts w:ascii="Times New Roman" w:eastAsia="Calibri" w:hAnsi="Times New Roman" w:cs="Times New Roman"/>
          <w:sz w:val="28"/>
          <w:szCs w:val="28"/>
        </w:rPr>
      </w:pPr>
    </w:p>
    <w:p w:rsidR="00B4651D" w:rsidRPr="00B4651D" w:rsidRDefault="00B4651D" w:rsidP="00B4651D">
      <w:pPr>
        <w:spacing w:after="0" w:line="240" w:lineRule="auto"/>
        <w:ind w:left="360"/>
        <w:jc w:val="center"/>
        <w:rPr>
          <w:rFonts w:ascii="Times New Roman" w:eastAsia="Times New Roman" w:hAnsi="Times New Roman" w:cs="Times New Roman"/>
          <w:b/>
          <w:sz w:val="28"/>
          <w:szCs w:val="24"/>
          <w:lang w:eastAsia="ru-RU"/>
        </w:rPr>
      </w:pPr>
      <w:r w:rsidRPr="00B4651D">
        <w:rPr>
          <w:rFonts w:ascii="Times New Roman" w:eastAsia="Times New Roman" w:hAnsi="Times New Roman" w:cs="Times New Roman"/>
          <w:b/>
          <w:sz w:val="28"/>
          <w:szCs w:val="24"/>
          <w:lang w:eastAsia="ru-RU"/>
        </w:rPr>
        <w:t>12. Зміни та доповнення до робочої програми навчальної дисципліни</w:t>
      </w:r>
    </w:p>
    <w:p w:rsidR="00B4651D" w:rsidRPr="00B4651D" w:rsidRDefault="00B4651D" w:rsidP="00B4651D">
      <w:pPr>
        <w:spacing w:after="0" w:line="240" w:lineRule="auto"/>
        <w:ind w:left="360"/>
        <w:jc w:val="center"/>
        <w:rPr>
          <w:rFonts w:ascii="Times New Roman" w:eastAsia="Times New Roman" w:hAnsi="Times New Roman" w:cs="Times New Roman"/>
          <w:b/>
          <w:sz w:val="28"/>
          <w:szCs w:val="24"/>
          <w:lang w:eastAsia="ru-RU"/>
        </w:rPr>
      </w:pPr>
    </w:p>
    <w:tbl>
      <w:tblPr>
        <w:tblStyle w:val="22"/>
        <w:tblW w:w="0" w:type="auto"/>
        <w:tblLook w:val="01E0" w:firstRow="1" w:lastRow="1" w:firstColumn="1" w:lastColumn="1" w:noHBand="0" w:noVBand="0"/>
      </w:tblPr>
      <w:tblGrid>
        <w:gridCol w:w="648"/>
        <w:gridCol w:w="4500"/>
        <w:gridCol w:w="2700"/>
        <w:gridCol w:w="2007"/>
      </w:tblGrid>
      <w:tr w:rsidR="00B4651D" w:rsidRPr="00B4651D" w:rsidTr="00B4651D">
        <w:tc>
          <w:tcPr>
            <w:tcW w:w="648"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b/>
                <w:sz w:val="28"/>
                <w:szCs w:val="24"/>
                <w:lang w:eastAsia="ru-RU"/>
              </w:rPr>
            </w:pPr>
            <w:r w:rsidRPr="00B4651D">
              <w:rPr>
                <w:rFonts w:ascii="Times New Roman" w:eastAsia="Times New Roman" w:hAnsi="Times New Roman"/>
                <w:b/>
                <w:sz w:val="28"/>
                <w:szCs w:val="24"/>
                <w:lang w:eastAsia="ru-RU"/>
              </w:rPr>
              <w:t>№</w:t>
            </w:r>
          </w:p>
          <w:p w:rsidR="00B4651D" w:rsidRPr="00B4651D" w:rsidRDefault="00B4651D" w:rsidP="00B4651D">
            <w:pPr>
              <w:jc w:val="both"/>
              <w:rPr>
                <w:rFonts w:ascii="Times New Roman" w:eastAsia="Times New Roman" w:hAnsi="Times New Roman"/>
                <w:b/>
                <w:sz w:val="28"/>
                <w:szCs w:val="24"/>
                <w:lang w:eastAsia="ru-RU"/>
              </w:rPr>
            </w:pPr>
            <w:r w:rsidRPr="00B4651D">
              <w:rPr>
                <w:rFonts w:ascii="Times New Roman" w:eastAsia="Times New Roman" w:hAnsi="Times New Roman"/>
                <w:b/>
                <w:sz w:val="28"/>
                <w:szCs w:val="24"/>
                <w:lang w:eastAsia="ru-RU"/>
              </w:rPr>
              <w:t>з/п</w:t>
            </w:r>
          </w:p>
        </w:tc>
        <w:tc>
          <w:tcPr>
            <w:tcW w:w="450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b/>
                <w:sz w:val="28"/>
                <w:szCs w:val="24"/>
                <w:lang w:eastAsia="ru-RU"/>
              </w:rPr>
            </w:pPr>
            <w:r w:rsidRPr="00B4651D">
              <w:rPr>
                <w:rFonts w:ascii="Times New Roman" w:eastAsia="Times New Roman" w:hAnsi="Times New Roman"/>
                <w:b/>
                <w:sz w:val="28"/>
                <w:szCs w:val="24"/>
                <w:lang w:eastAsia="ru-RU"/>
              </w:rPr>
              <w:t>Зміст внесених змін (доповнень)</w:t>
            </w:r>
          </w:p>
        </w:tc>
        <w:tc>
          <w:tcPr>
            <w:tcW w:w="270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b/>
                <w:sz w:val="28"/>
                <w:szCs w:val="24"/>
                <w:lang w:eastAsia="ru-RU"/>
              </w:rPr>
            </w:pPr>
            <w:r w:rsidRPr="00B4651D">
              <w:rPr>
                <w:rFonts w:ascii="Times New Roman" w:eastAsia="Times New Roman" w:hAnsi="Times New Roman"/>
                <w:b/>
                <w:sz w:val="28"/>
                <w:szCs w:val="24"/>
                <w:lang w:eastAsia="ru-RU"/>
              </w:rPr>
              <w:t>Дата і № протоколу</w:t>
            </w:r>
          </w:p>
          <w:p w:rsidR="00B4651D" w:rsidRPr="00B4651D" w:rsidRDefault="00B4651D" w:rsidP="00B4651D">
            <w:pPr>
              <w:jc w:val="both"/>
              <w:rPr>
                <w:rFonts w:ascii="Times New Roman" w:eastAsia="Times New Roman" w:hAnsi="Times New Roman"/>
                <w:b/>
                <w:sz w:val="28"/>
                <w:szCs w:val="24"/>
                <w:lang w:eastAsia="ru-RU"/>
              </w:rPr>
            </w:pPr>
            <w:r w:rsidRPr="00B4651D">
              <w:rPr>
                <w:rFonts w:ascii="Times New Roman" w:eastAsia="Times New Roman" w:hAnsi="Times New Roman"/>
                <w:b/>
                <w:sz w:val="28"/>
                <w:szCs w:val="24"/>
                <w:lang w:eastAsia="ru-RU"/>
              </w:rPr>
              <w:t>засідання кафедри</w:t>
            </w:r>
          </w:p>
        </w:tc>
        <w:tc>
          <w:tcPr>
            <w:tcW w:w="2007"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jc w:val="both"/>
              <w:rPr>
                <w:rFonts w:ascii="Times New Roman" w:eastAsia="Times New Roman" w:hAnsi="Times New Roman"/>
                <w:b/>
                <w:sz w:val="28"/>
                <w:szCs w:val="24"/>
                <w:lang w:eastAsia="ru-RU"/>
              </w:rPr>
            </w:pPr>
            <w:r w:rsidRPr="00B4651D">
              <w:rPr>
                <w:rFonts w:ascii="Times New Roman" w:eastAsia="Times New Roman" w:hAnsi="Times New Roman"/>
                <w:b/>
                <w:sz w:val="28"/>
                <w:szCs w:val="24"/>
                <w:lang w:eastAsia="ru-RU"/>
              </w:rPr>
              <w:t xml:space="preserve">Підпис </w:t>
            </w:r>
            <w:proofErr w:type="spellStart"/>
            <w:r w:rsidRPr="00B4651D">
              <w:rPr>
                <w:rFonts w:ascii="Times New Roman" w:eastAsia="Times New Roman" w:hAnsi="Times New Roman"/>
                <w:b/>
                <w:sz w:val="28"/>
                <w:szCs w:val="24"/>
                <w:lang w:eastAsia="ru-RU"/>
              </w:rPr>
              <w:t>зав.кафедри</w:t>
            </w:r>
            <w:proofErr w:type="spellEnd"/>
          </w:p>
          <w:p w:rsidR="00B4651D" w:rsidRPr="00B4651D" w:rsidRDefault="00B4651D" w:rsidP="00B4651D">
            <w:pPr>
              <w:jc w:val="both"/>
              <w:rPr>
                <w:rFonts w:ascii="Times New Roman" w:eastAsia="Times New Roman" w:hAnsi="Times New Roman"/>
                <w:b/>
                <w:sz w:val="28"/>
                <w:szCs w:val="24"/>
                <w:lang w:eastAsia="ru-RU"/>
              </w:rPr>
            </w:pPr>
          </w:p>
        </w:tc>
      </w:tr>
      <w:tr w:rsidR="00B4651D" w:rsidRPr="00B4651D" w:rsidTr="00B4651D">
        <w:tc>
          <w:tcPr>
            <w:tcW w:w="648"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b/>
                <w:sz w:val="28"/>
                <w:szCs w:val="24"/>
                <w:lang w:eastAsia="ru-RU"/>
              </w:rPr>
            </w:pPr>
            <w:r w:rsidRPr="00B4651D">
              <w:rPr>
                <w:rFonts w:ascii="Times New Roman" w:eastAsia="Times New Roman" w:hAnsi="Times New Roman"/>
                <w:b/>
                <w:sz w:val="28"/>
                <w:szCs w:val="24"/>
                <w:lang w:eastAsia="ru-RU"/>
              </w:rPr>
              <w:t>1</w:t>
            </w:r>
          </w:p>
        </w:tc>
        <w:tc>
          <w:tcPr>
            <w:tcW w:w="4500"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jc w:val="both"/>
              <w:rPr>
                <w:rFonts w:ascii="Times New Roman" w:eastAsia="Times New Roman" w:hAnsi="Times New Roman"/>
                <w:b/>
                <w:sz w:val="28"/>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jc w:val="both"/>
              <w:rPr>
                <w:rFonts w:ascii="Times New Roman" w:eastAsia="Times New Roman" w:hAnsi="Times New Roman"/>
                <w:b/>
                <w:sz w:val="28"/>
                <w:szCs w:val="24"/>
                <w:lang w:eastAsia="ru-RU"/>
              </w:rPr>
            </w:pPr>
          </w:p>
        </w:tc>
        <w:tc>
          <w:tcPr>
            <w:tcW w:w="2007"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jc w:val="both"/>
              <w:rPr>
                <w:rFonts w:ascii="Times New Roman" w:eastAsia="Times New Roman" w:hAnsi="Times New Roman"/>
                <w:b/>
                <w:sz w:val="28"/>
                <w:szCs w:val="24"/>
                <w:lang w:eastAsia="ru-RU"/>
              </w:rPr>
            </w:pPr>
          </w:p>
        </w:tc>
      </w:tr>
      <w:tr w:rsidR="00B4651D" w:rsidRPr="00B4651D" w:rsidTr="00B4651D">
        <w:tc>
          <w:tcPr>
            <w:tcW w:w="648"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b/>
                <w:sz w:val="28"/>
                <w:szCs w:val="24"/>
                <w:lang w:eastAsia="ru-RU"/>
              </w:rPr>
            </w:pPr>
            <w:r w:rsidRPr="00B4651D">
              <w:rPr>
                <w:rFonts w:ascii="Times New Roman" w:eastAsia="Times New Roman" w:hAnsi="Times New Roman"/>
                <w:b/>
                <w:sz w:val="28"/>
                <w:szCs w:val="24"/>
                <w:lang w:eastAsia="ru-RU"/>
              </w:rPr>
              <w:t>…</w:t>
            </w:r>
          </w:p>
        </w:tc>
        <w:tc>
          <w:tcPr>
            <w:tcW w:w="4500"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jc w:val="both"/>
              <w:rPr>
                <w:rFonts w:ascii="Times New Roman" w:eastAsia="Times New Roman" w:hAnsi="Times New Roman"/>
                <w:b/>
                <w:sz w:val="28"/>
                <w:szCs w:val="24"/>
                <w:lang w:eastAsia="ru-RU"/>
              </w:rPr>
            </w:pPr>
          </w:p>
        </w:tc>
        <w:tc>
          <w:tcPr>
            <w:tcW w:w="2700"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jc w:val="both"/>
              <w:rPr>
                <w:rFonts w:ascii="Times New Roman" w:eastAsia="Times New Roman" w:hAnsi="Times New Roman"/>
                <w:b/>
                <w:sz w:val="28"/>
                <w:szCs w:val="24"/>
                <w:lang w:eastAsia="ru-RU"/>
              </w:rPr>
            </w:pPr>
          </w:p>
        </w:tc>
        <w:tc>
          <w:tcPr>
            <w:tcW w:w="2007"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jc w:val="both"/>
              <w:rPr>
                <w:rFonts w:ascii="Times New Roman" w:eastAsia="Times New Roman" w:hAnsi="Times New Roman"/>
                <w:b/>
                <w:sz w:val="28"/>
                <w:szCs w:val="24"/>
                <w:lang w:eastAsia="ru-RU"/>
              </w:rPr>
            </w:pPr>
          </w:p>
        </w:tc>
      </w:tr>
      <w:tr w:rsidR="00B4651D" w:rsidRPr="00B4651D" w:rsidTr="00B4651D">
        <w:tc>
          <w:tcPr>
            <w:tcW w:w="648"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b/>
                <w:sz w:val="28"/>
                <w:szCs w:val="24"/>
                <w:lang w:val="en-US" w:eastAsia="ru-RU"/>
              </w:rPr>
            </w:pPr>
            <w:r w:rsidRPr="00B4651D">
              <w:rPr>
                <w:rFonts w:ascii="Times New Roman" w:eastAsia="Times New Roman" w:hAnsi="Times New Roman"/>
                <w:b/>
                <w:sz w:val="28"/>
                <w:szCs w:val="24"/>
                <w:lang w:eastAsia="ru-RU"/>
              </w:rPr>
              <w:t>N</w:t>
            </w:r>
          </w:p>
        </w:tc>
        <w:tc>
          <w:tcPr>
            <w:tcW w:w="4500" w:type="dxa"/>
            <w:tcBorders>
              <w:top w:val="single" w:sz="4" w:space="0" w:color="auto"/>
              <w:left w:val="single" w:sz="4" w:space="0" w:color="auto"/>
              <w:bottom w:val="single" w:sz="4" w:space="0" w:color="auto"/>
              <w:right w:val="single" w:sz="4" w:space="0" w:color="auto"/>
            </w:tcBorders>
            <w:hideMark/>
          </w:tcPr>
          <w:p w:rsidR="00B4651D" w:rsidRPr="00B4651D" w:rsidRDefault="00B4651D" w:rsidP="00B4651D">
            <w:pPr>
              <w:jc w:val="both"/>
              <w:rPr>
                <w:rFonts w:ascii="Times New Roman" w:eastAsia="Times New Roman" w:hAnsi="Times New Roman"/>
                <w:sz w:val="28"/>
                <w:szCs w:val="24"/>
                <w:lang w:eastAsia="ru-RU"/>
              </w:rPr>
            </w:pPr>
            <w:r w:rsidRPr="00B4651D">
              <w:rPr>
                <w:rFonts w:ascii="Times New Roman" w:eastAsia="Times New Roman" w:hAnsi="Times New Roman"/>
                <w:sz w:val="28"/>
                <w:szCs w:val="24"/>
                <w:lang w:eastAsia="ru-RU"/>
              </w:rPr>
              <w:t>( залежно від терміну підготовки)</w:t>
            </w:r>
          </w:p>
        </w:tc>
        <w:tc>
          <w:tcPr>
            <w:tcW w:w="2700"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jc w:val="both"/>
              <w:rPr>
                <w:rFonts w:ascii="Times New Roman" w:eastAsia="Times New Roman" w:hAnsi="Times New Roman"/>
                <w:b/>
                <w:sz w:val="28"/>
                <w:szCs w:val="24"/>
                <w:lang w:eastAsia="ru-RU"/>
              </w:rPr>
            </w:pPr>
          </w:p>
        </w:tc>
        <w:tc>
          <w:tcPr>
            <w:tcW w:w="2007" w:type="dxa"/>
            <w:tcBorders>
              <w:top w:val="single" w:sz="4" w:space="0" w:color="auto"/>
              <w:left w:val="single" w:sz="4" w:space="0" w:color="auto"/>
              <w:bottom w:val="single" w:sz="4" w:space="0" w:color="auto"/>
              <w:right w:val="single" w:sz="4" w:space="0" w:color="auto"/>
            </w:tcBorders>
          </w:tcPr>
          <w:p w:rsidR="00B4651D" w:rsidRPr="00B4651D" w:rsidRDefault="00B4651D" w:rsidP="00B4651D">
            <w:pPr>
              <w:jc w:val="both"/>
              <w:rPr>
                <w:rFonts w:ascii="Times New Roman" w:eastAsia="Times New Roman" w:hAnsi="Times New Roman"/>
                <w:b/>
                <w:sz w:val="28"/>
                <w:szCs w:val="24"/>
                <w:lang w:eastAsia="ru-RU"/>
              </w:rPr>
            </w:pPr>
          </w:p>
        </w:tc>
      </w:tr>
    </w:tbl>
    <w:p w:rsidR="00B4651D" w:rsidRPr="00B4651D" w:rsidRDefault="00B4651D" w:rsidP="00B4651D">
      <w:pPr>
        <w:spacing w:after="0" w:line="240" w:lineRule="auto"/>
        <w:ind w:left="360"/>
        <w:jc w:val="both"/>
        <w:rPr>
          <w:rFonts w:ascii="Times New Roman" w:eastAsia="Times New Roman" w:hAnsi="Times New Roman" w:cs="Times New Roman"/>
          <w:b/>
          <w:sz w:val="28"/>
          <w:szCs w:val="24"/>
          <w:lang w:eastAsia="ru-RU"/>
        </w:rPr>
      </w:pPr>
    </w:p>
    <w:p w:rsidR="00B4651D" w:rsidRPr="00B4651D" w:rsidRDefault="00B4651D" w:rsidP="00B4651D">
      <w:pPr>
        <w:spacing w:after="0" w:line="240" w:lineRule="auto"/>
        <w:ind w:left="360"/>
        <w:jc w:val="both"/>
        <w:rPr>
          <w:rFonts w:ascii="Times New Roman" w:eastAsia="Times New Roman" w:hAnsi="Times New Roman" w:cs="Times New Roman"/>
          <w:sz w:val="28"/>
          <w:szCs w:val="24"/>
          <w:lang w:eastAsia="ru-RU"/>
        </w:rPr>
      </w:pPr>
    </w:p>
    <w:p w:rsidR="00B4651D" w:rsidRPr="00B4651D" w:rsidRDefault="00B4651D" w:rsidP="00B4651D">
      <w:pPr>
        <w:spacing w:after="0" w:line="240" w:lineRule="auto"/>
        <w:ind w:left="360"/>
        <w:jc w:val="both"/>
        <w:rPr>
          <w:rFonts w:ascii="Times New Roman" w:eastAsia="Times New Roman" w:hAnsi="Times New Roman" w:cs="Times New Roman"/>
          <w:sz w:val="28"/>
          <w:szCs w:val="24"/>
          <w:lang w:eastAsia="ru-RU"/>
        </w:rPr>
      </w:pPr>
    </w:p>
    <w:p w:rsidR="00B4651D" w:rsidRPr="00B4651D" w:rsidRDefault="00B4651D" w:rsidP="00B4651D">
      <w:pPr>
        <w:rPr>
          <w:rFonts w:ascii="Times New Roman" w:eastAsia="Calibri" w:hAnsi="Times New Roman" w:cs="Times New Roman"/>
        </w:rPr>
      </w:pPr>
    </w:p>
    <w:p w:rsidR="00B4651D" w:rsidRPr="00B4651D" w:rsidRDefault="00B4651D" w:rsidP="00B4651D">
      <w:pPr>
        <w:spacing w:after="0" w:line="240" w:lineRule="auto"/>
        <w:jc w:val="both"/>
        <w:rPr>
          <w:rFonts w:ascii="Times New Roman" w:eastAsia="Calibri" w:hAnsi="Times New Roman" w:cs="Times New Roman"/>
          <w:sz w:val="28"/>
          <w:szCs w:val="28"/>
        </w:rPr>
      </w:pPr>
    </w:p>
    <w:p w:rsidR="00646905" w:rsidRDefault="00646905"/>
    <w:sectPr w:rsidR="0064690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72B59"/>
    <w:multiLevelType w:val="hybridMultilevel"/>
    <w:tmpl w:val="79F8B5C6"/>
    <w:lvl w:ilvl="0" w:tplc="0422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D9102DE"/>
    <w:multiLevelType w:val="hybridMultilevel"/>
    <w:tmpl w:val="39DE5A9A"/>
    <w:lvl w:ilvl="0" w:tplc="0422000F">
      <w:start w:val="1"/>
      <w:numFmt w:val="decimal"/>
      <w:lvlText w:val="%1."/>
      <w:lvlJc w:val="left"/>
      <w:pPr>
        <w:ind w:left="502"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2">
    <w:nsid w:val="305565DA"/>
    <w:multiLevelType w:val="hybridMultilevel"/>
    <w:tmpl w:val="42C4D98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nsid w:val="30B840D3"/>
    <w:multiLevelType w:val="hybridMultilevel"/>
    <w:tmpl w:val="615C65E4"/>
    <w:lvl w:ilvl="0" w:tplc="0422000F">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4">
    <w:nsid w:val="42D3499F"/>
    <w:multiLevelType w:val="hybridMultilevel"/>
    <w:tmpl w:val="6F20AA58"/>
    <w:lvl w:ilvl="0" w:tplc="0422000F">
      <w:start w:val="8"/>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44F817B0"/>
    <w:multiLevelType w:val="hybridMultilevel"/>
    <w:tmpl w:val="391A2C8C"/>
    <w:lvl w:ilvl="0" w:tplc="0422000F">
      <w:start w:val="5"/>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nsid w:val="47D623F3"/>
    <w:multiLevelType w:val="hybridMultilevel"/>
    <w:tmpl w:val="B9D845E0"/>
    <w:lvl w:ilvl="0" w:tplc="04220001">
      <w:start w:val="1"/>
      <w:numFmt w:val="bullet"/>
      <w:lvlText w:val=""/>
      <w:lvlJc w:val="left"/>
      <w:pPr>
        <w:ind w:left="802" w:hanging="360"/>
      </w:pPr>
      <w:rPr>
        <w:rFonts w:ascii="Symbol" w:hAnsi="Symbol" w:hint="default"/>
      </w:rPr>
    </w:lvl>
    <w:lvl w:ilvl="1" w:tplc="04220003">
      <w:start w:val="1"/>
      <w:numFmt w:val="bullet"/>
      <w:lvlText w:val="o"/>
      <w:lvlJc w:val="left"/>
      <w:pPr>
        <w:ind w:left="1522" w:hanging="360"/>
      </w:pPr>
      <w:rPr>
        <w:rFonts w:ascii="Courier New" w:hAnsi="Courier New" w:cs="Courier New" w:hint="default"/>
      </w:rPr>
    </w:lvl>
    <w:lvl w:ilvl="2" w:tplc="04220005">
      <w:start w:val="1"/>
      <w:numFmt w:val="bullet"/>
      <w:lvlText w:val=""/>
      <w:lvlJc w:val="left"/>
      <w:pPr>
        <w:ind w:left="2242" w:hanging="360"/>
      </w:pPr>
      <w:rPr>
        <w:rFonts w:ascii="Wingdings" w:hAnsi="Wingdings" w:hint="default"/>
      </w:rPr>
    </w:lvl>
    <w:lvl w:ilvl="3" w:tplc="04220001">
      <w:start w:val="1"/>
      <w:numFmt w:val="bullet"/>
      <w:lvlText w:val=""/>
      <w:lvlJc w:val="left"/>
      <w:pPr>
        <w:ind w:left="2962" w:hanging="360"/>
      </w:pPr>
      <w:rPr>
        <w:rFonts w:ascii="Symbol" w:hAnsi="Symbol" w:hint="default"/>
      </w:rPr>
    </w:lvl>
    <w:lvl w:ilvl="4" w:tplc="04220003">
      <w:start w:val="1"/>
      <w:numFmt w:val="bullet"/>
      <w:lvlText w:val="o"/>
      <w:lvlJc w:val="left"/>
      <w:pPr>
        <w:ind w:left="3682" w:hanging="360"/>
      </w:pPr>
      <w:rPr>
        <w:rFonts w:ascii="Courier New" w:hAnsi="Courier New" w:cs="Courier New" w:hint="default"/>
      </w:rPr>
    </w:lvl>
    <w:lvl w:ilvl="5" w:tplc="04220005">
      <w:start w:val="1"/>
      <w:numFmt w:val="bullet"/>
      <w:lvlText w:val=""/>
      <w:lvlJc w:val="left"/>
      <w:pPr>
        <w:ind w:left="4402" w:hanging="360"/>
      </w:pPr>
      <w:rPr>
        <w:rFonts w:ascii="Wingdings" w:hAnsi="Wingdings" w:hint="default"/>
      </w:rPr>
    </w:lvl>
    <w:lvl w:ilvl="6" w:tplc="04220001">
      <w:start w:val="1"/>
      <w:numFmt w:val="bullet"/>
      <w:lvlText w:val=""/>
      <w:lvlJc w:val="left"/>
      <w:pPr>
        <w:ind w:left="5122" w:hanging="360"/>
      </w:pPr>
      <w:rPr>
        <w:rFonts w:ascii="Symbol" w:hAnsi="Symbol" w:hint="default"/>
      </w:rPr>
    </w:lvl>
    <w:lvl w:ilvl="7" w:tplc="04220003">
      <w:start w:val="1"/>
      <w:numFmt w:val="bullet"/>
      <w:lvlText w:val="o"/>
      <w:lvlJc w:val="left"/>
      <w:pPr>
        <w:ind w:left="5842" w:hanging="360"/>
      </w:pPr>
      <w:rPr>
        <w:rFonts w:ascii="Courier New" w:hAnsi="Courier New" w:cs="Courier New" w:hint="default"/>
      </w:rPr>
    </w:lvl>
    <w:lvl w:ilvl="8" w:tplc="04220005">
      <w:start w:val="1"/>
      <w:numFmt w:val="bullet"/>
      <w:lvlText w:val=""/>
      <w:lvlJc w:val="left"/>
      <w:pPr>
        <w:ind w:left="6562" w:hanging="360"/>
      </w:pPr>
      <w:rPr>
        <w:rFonts w:ascii="Wingdings" w:hAnsi="Wingdings" w:hint="default"/>
      </w:rPr>
    </w:lvl>
  </w:abstractNum>
  <w:abstractNum w:abstractNumId="7">
    <w:nsid w:val="4F8A297C"/>
    <w:multiLevelType w:val="hybridMultilevel"/>
    <w:tmpl w:val="49E8CE88"/>
    <w:lvl w:ilvl="0" w:tplc="04220001">
      <w:start w:val="1"/>
      <w:numFmt w:val="bullet"/>
      <w:lvlText w:val=""/>
      <w:lvlJc w:val="left"/>
      <w:pPr>
        <w:ind w:left="1080" w:hanging="360"/>
      </w:pPr>
      <w:rPr>
        <w:rFonts w:ascii="Symbol" w:hAnsi="Symbol" w:hint="default"/>
        <w:color w:val="000000"/>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8">
    <w:nsid w:val="69F52357"/>
    <w:multiLevelType w:val="hybridMultilevel"/>
    <w:tmpl w:val="ECBEB23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6F210F3F"/>
    <w:multiLevelType w:val="hybridMultilevel"/>
    <w:tmpl w:val="0562EA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num>
  <w:num w:numId="5">
    <w:abstractNumId w:val="2"/>
  </w:num>
  <w:num w:numId="6">
    <w:abstractNumId w:val="2"/>
  </w:num>
  <w:num w:numId="7">
    <w:abstractNumId w:val="8"/>
  </w:num>
  <w:num w:numId="8">
    <w:abstractNumId w:val="8"/>
  </w:num>
  <w:num w:numId="9">
    <w:abstractNumId w:val="5"/>
  </w:num>
  <w:num w:numId="10">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num>
  <w:num w:numId="13">
    <w:abstractNumId w:val="0"/>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7B8"/>
    <w:rsid w:val="003C27B8"/>
    <w:rsid w:val="0061367E"/>
    <w:rsid w:val="00646905"/>
    <w:rsid w:val="00B4651D"/>
    <w:rsid w:val="00F259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4651D"/>
    <w:pPr>
      <w:keepNext/>
      <w:spacing w:before="240" w:after="60" w:line="240" w:lineRule="auto"/>
      <w:outlineLvl w:val="0"/>
    </w:pPr>
    <w:rPr>
      <w:rFonts w:ascii="Cambria" w:eastAsia="Times New Roman" w:hAnsi="Cambria" w:cs="Times New Roman"/>
      <w:b/>
      <w:bCs/>
      <w:kern w:val="32"/>
      <w:sz w:val="32"/>
      <w:szCs w:val="32"/>
      <w:lang w:eastAsia="uk-UA"/>
    </w:rPr>
  </w:style>
  <w:style w:type="paragraph" w:styleId="2">
    <w:name w:val="heading 2"/>
    <w:basedOn w:val="a"/>
    <w:next w:val="a"/>
    <w:link w:val="20"/>
    <w:semiHidden/>
    <w:unhideWhenUsed/>
    <w:qFormat/>
    <w:rsid w:val="00B4651D"/>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651D"/>
    <w:rPr>
      <w:rFonts w:ascii="Cambria" w:eastAsia="Times New Roman" w:hAnsi="Cambria" w:cs="Times New Roman"/>
      <w:b/>
      <w:bCs/>
      <w:kern w:val="32"/>
      <w:sz w:val="32"/>
      <w:szCs w:val="32"/>
      <w:lang w:eastAsia="uk-UA"/>
    </w:rPr>
  </w:style>
  <w:style w:type="paragraph" w:customStyle="1" w:styleId="21">
    <w:name w:val="Заголовок 21"/>
    <w:basedOn w:val="a"/>
    <w:next w:val="a"/>
    <w:semiHidden/>
    <w:unhideWhenUsed/>
    <w:qFormat/>
    <w:rsid w:val="00B4651D"/>
    <w:pPr>
      <w:keepNext/>
      <w:keepLines/>
      <w:spacing w:before="200" w:after="0"/>
      <w:jc w:val="both"/>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B4651D"/>
  </w:style>
  <w:style w:type="character" w:customStyle="1" w:styleId="20">
    <w:name w:val="Заголовок 2 Знак"/>
    <w:basedOn w:val="a0"/>
    <w:link w:val="2"/>
    <w:semiHidden/>
    <w:rsid w:val="00B4651D"/>
    <w:rPr>
      <w:rFonts w:ascii="Cambria" w:eastAsia="Times New Roman" w:hAnsi="Cambria" w:cs="Times New Roman"/>
      <w:b/>
      <w:bCs/>
      <w:color w:val="4F81BD"/>
      <w:sz w:val="26"/>
      <w:szCs w:val="26"/>
    </w:rPr>
  </w:style>
  <w:style w:type="character" w:styleId="a3">
    <w:name w:val="Hyperlink"/>
    <w:basedOn w:val="a0"/>
    <w:uiPriority w:val="99"/>
    <w:semiHidden/>
    <w:unhideWhenUsed/>
    <w:rsid w:val="00B4651D"/>
    <w:rPr>
      <w:color w:val="0000FF"/>
      <w:u w:val="single"/>
    </w:rPr>
  </w:style>
  <w:style w:type="character" w:customStyle="1" w:styleId="12">
    <w:name w:val="Просмотренная гиперссылка1"/>
    <w:basedOn w:val="a0"/>
    <w:uiPriority w:val="99"/>
    <w:semiHidden/>
    <w:unhideWhenUsed/>
    <w:rsid w:val="00B4651D"/>
    <w:rPr>
      <w:color w:val="800080"/>
      <w:u w:val="single"/>
    </w:rPr>
  </w:style>
  <w:style w:type="character" w:styleId="a4">
    <w:name w:val="Emphasis"/>
    <w:uiPriority w:val="99"/>
    <w:qFormat/>
    <w:rsid w:val="00B4651D"/>
    <w:rPr>
      <w:rFonts w:ascii="Times New Roman" w:hAnsi="Times New Roman" w:cs="Times New Roman" w:hint="default"/>
      <w:i/>
      <w:iCs w:val="0"/>
    </w:rPr>
  </w:style>
  <w:style w:type="paragraph" w:styleId="a5">
    <w:name w:val="header"/>
    <w:basedOn w:val="a"/>
    <w:link w:val="a6"/>
    <w:uiPriority w:val="99"/>
    <w:semiHidden/>
    <w:unhideWhenUsed/>
    <w:rsid w:val="00B4651D"/>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6">
    <w:name w:val="Верхний колонтитул Знак"/>
    <w:basedOn w:val="a0"/>
    <w:link w:val="a5"/>
    <w:uiPriority w:val="99"/>
    <w:semiHidden/>
    <w:rsid w:val="00B4651D"/>
    <w:rPr>
      <w:rFonts w:ascii="Times New Roman" w:eastAsia="Times New Roman" w:hAnsi="Times New Roman" w:cs="Times New Roman"/>
      <w:sz w:val="24"/>
      <w:szCs w:val="24"/>
      <w:lang w:eastAsia="uk-UA"/>
    </w:rPr>
  </w:style>
  <w:style w:type="paragraph" w:styleId="a7">
    <w:name w:val="footer"/>
    <w:basedOn w:val="a"/>
    <w:link w:val="a8"/>
    <w:uiPriority w:val="99"/>
    <w:semiHidden/>
    <w:unhideWhenUsed/>
    <w:rsid w:val="00B4651D"/>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8">
    <w:name w:val="Нижний колонтитул Знак"/>
    <w:basedOn w:val="a0"/>
    <w:link w:val="a7"/>
    <w:uiPriority w:val="99"/>
    <w:semiHidden/>
    <w:rsid w:val="00B4651D"/>
    <w:rPr>
      <w:rFonts w:ascii="Times New Roman" w:eastAsia="Times New Roman" w:hAnsi="Times New Roman" w:cs="Times New Roman"/>
      <w:sz w:val="24"/>
      <w:szCs w:val="24"/>
      <w:lang w:eastAsia="uk-UA"/>
    </w:rPr>
  </w:style>
  <w:style w:type="paragraph" w:styleId="a9">
    <w:name w:val="Body Text"/>
    <w:basedOn w:val="a"/>
    <w:link w:val="aa"/>
    <w:semiHidden/>
    <w:unhideWhenUsed/>
    <w:rsid w:val="00B4651D"/>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semiHidden/>
    <w:rsid w:val="00B4651D"/>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B4651D"/>
    <w:pPr>
      <w:spacing w:after="0" w:line="240" w:lineRule="auto"/>
      <w:jc w:val="both"/>
    </w:pPr>
    <w:rPr>
      <w:rFonts w:ascii="Tahoma" w:eastAsia="Calibri" w:hAnsi="Tahoma" w:cs="Tahoma"/>
      <w:sz w:val="16"/>
      <w:szCs w:val="16"/>
    </w:rPr>
  </w:style>
  <w:style w:type="character" w:customStyle="1" w:styleId="ac">
    <w:name w:val="Текст выноски Знак"/>
    <w:basedOn w:val="a0"/>
    <w:link w:val="ab"/>
    <w:uiPriority w:val="99"/>
    <w:semiHidden/>
    <w:rsid w:val="00B4651D"/>
    <w:rPr>
      <w:rFonts w:ascii="Tahoma" w:eastAsia="Calibri" w:hAnsi="Tahoma" w:cs="Tahoma"/>
      <w:sz w:val="16"/>
      <w:szCs w:val="16"/>
    </w:rPr>
  </w:style>
  <w:style w:type="paragraph" w:styleId="ad">
    <w:name w:val="No Spacing"/>
    <w:uiPriority w:val="99"/>
    <w:qFormat/>
    <w:rsid w:val="00B4651D"/>
    <w:pPr>
      <w:spacing w:after="0" w:line="240" w:lineRule="auto"/>
    </w:pPr>
    <w:rPr>
      <w:rFonts w:ascii="Times New Roman" w:eastAsia="Times New Roman" w:hAnsi="Times New Roman" w:cs="Times New Roman"/>
      <w:sz w:val="24"/>
      <w:szCs w:val="24"/>
      <w:lang w:eastAsia="uk-UA"/>
    </w:rPr>
  </w:style>
  <w:style w:type="paragraph" w:styleId="ae">
    <w:name w:val="List Paragraph"/>
    <w:basedOn w:val="a"/>
    <w:uiPriority w:val="99"/>
    <w:qFormat/>
    <w:rsid w:val="00B4651D"/>
    <w:pPr>
      <w:ind w:left="720"/>
      <w:contextualSpacing/>
    </w:pPr>
    <w:rPr>
      <w:rFonts w:ascii="Calibri" w:eastAsia="Calibri" w:hAnsi="Calibri" w:cs="Times New Roman"/>
    </w:rPr>
  </w:style>
  <w:style w:type="paragraph" w:customStyle="1" w:styleId="Default">
    <w:name w:val="Default"/>
    <w:rsid w:val="00B4651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5">
    <w:name w:val="CM5"/>
    <w:basedOn w:val="Default"/>
    <w:next w:val="Default"/>
    <w:rsid w:val="00B4651D"/>
    <w:pPr>
      <w:spacing w:line="280" w:lineRule="atLeast"/>
    </w:pPr>
    <w:rPr>
      <w:color w:val="auto"/>
    </w:rPr>
  </w:style>
  <w:style w:type="table" w:styleId="af">
    <w:name w:val="Table Grid"/>
    <w:basedOn w:val="a1"/>
    <w:uiPriority w:val="59"/>
    <w:rsid w:val="00B4651D"/>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B4651D"/>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59"/>
    <w:rsid w:val="00B4651D"/>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basedOn w:val="a0"/>
    <w:uiPriority w:val="9"/>
    <w:semiHidden/>
    <w:rsid w:val="00B4651D"/>
    <w:rPr>
      <w:rFonts w:asciiTheme="majorHAnsi" w:eastAsiaTheme="majorEastAsia" w:hAnsiTheme="majorHAnsi" w:cstheme="majorBidi"/>
      <w:b/>
      <w:bCs/>
      <w:color w:val="4F81BD" w:themeColor="accent1"/>
      <w:sz w:val="26"/>
      <w:szCs w:val="26"/>
    </w:rPr>
  </w:style>
  <w:style w:type="character" w:styleId="af0">
    <w:name w:val="FollowedHyperlink"/>
    <w:basedOn w:val="a0"/>
    <w:uiPriority w:val="99"/>
    <w:semiHidden/>
    <w:unhideWhenUsed/>
    <w:rsid w:val="00B465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4651D"/>
    <w:pPr>
      <w:keepNext/>
      <w:spacing w:before="240" w:after="60" w:line="240" w:lineRule="auto"/>
      <w:outlineLvl w:val="0"/>
    </w:pPr>
    <w:rPr>
      <w:rFonts w:ascii="Cambria" w:eastAsia="Times New Roman" w:hAnsi="Cambria" w:cs="Times New Roman"/>
      <w:b/>
      <w:bCs/>
      <w:kern w:val="32"/>
      <w:sz w:val="32"/>
      <w:szCs w:val="32"/>
      <w:lang w:eastAsia="uk-UA"/>
    </w:rPr>
  </w:style>
  <w:style w:type="paragraph" w:styleId="2">
    <w:name w:val="heading 2"/>
    <w:basedOn w:val="a"/>
    <w:next w:val="a"/>
    <w:link w:val="20"/>
    <w:semiHidden/>
    <w:unhideWhenUsed/>
    <w:qFormat/>
    <w:rsid w:val="00B4651D"/>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4651D"/>
    <w:rPr>
      <w:rFonts w:ascii="Cambria" w:eastAsia="Times New Roman" w:hAnsi="Cambria" w:cs="Times New Roman"/>
      <w:b/>
      <w:bCs/>
      <w:kern w:val="32"/>
      <w:sz w:val="32"/>
      <w:szCs w:val="32"/>
      <w:lang w:eastAsia="uk-UA"/>
    </w:rPr>
  </w:style>
  <w:style w:type="paragraph" w:customStyle="1" w:styleId="21">
    <w:name w:val="Заголовок 21"/>
    <w:basedOn w:val="a"/>
    <w:next w:val="a"/>
    <w:semiHidden/>
    <w:unhideWhenUsed/>
    <w:qFormat/>
    <w:rsid w:val="00B4651D"/>
    <w:pPr>
      <w:keepNext/>
      <w:keepLines/>
      <w:spacing w:before="200" w:after="0"/>
      <w:jc w:val="both"/>
      <w:outlineLvl w:val="1"/>
    </w:pPr>
    <w:rPr>
      <w:rFonts w:ascii="Cambria" w:eastAsia="Times New Roman" w:hAnsi="Cambria" w:cs="Times New Roman"/>
      <w:b/>
      <w:bCs/>
      <w:color w:val="4F81BD"/>
      <w:sz w:val="26"/>
      <w:szCs w:val="26"/>
    </w:rPr>
  </w:style>
  <w:style w:type="numbering" w:customStyle="1" w:styleId="11">
    <w:name w:val="Нет списка1"/>
    <w:next w:val="a2"/>
    <w:uiPriority w:val="99"/>
    <w:semiHidden/>
    <w:unhideWhenUsed/>
    <w:rsid w:val="00B4651D"/>
  </w:style>
  <w:style w:type="character" w:customStyle="1" w:styleId="20">
    <w:name w:val="Заголовок 2 Знак"/>
    <w:basedOn w:val="a0"/>
    <w:link w:val="2"/>
    <w:semiHidden/>
    <w:rsid w:val="00B4651D"/>
    <w:rPr>
      <w:rFonts w:ascii="Cambria" w:eastAsia="Times New Roman" w:hAnsi="Cambria" w:cs="Times New Roman"/>
      <w:b/>
      <w:bCs/>
      <w:color w:val="4F81BD"/>
      <w:sz w:val="26"/>
      <w:szCs w:val="26"/>
    </w:rPr>
  </w:style>
  <w:style w:type="character" w:styleId="a3">
    <w:name w:val="Hyperlink"/>
    <w:basedOn w:val="a0"/>
    <w:uiPriority w:val="99"/>
    <w:semiHidden/>
    <w:unhideWhenUsed/>
    <w:rsid w:val="00B4651D"/>
    <w:rPr>
      <w:color w:val="0000FF"/>
      <w:u w:val="single"/>
    </w:rPr>
  </w:style>
  <w:style w:type="character" w:customStyle="1" w:styleId="12">
    <w:name w:val="Просмотренная гиперссылка1"/>
    <w:basedOn w:val="a0"/>
    <w:uiPriority w:val="99"/>
    <w:semiHidden/>
    <w:unhideWhenUsed/>
    <w:rsid w:val="00B4651D"/>
    <w:rPr>
      <w:color w:val="800080"/>
      <w:u w:val="single"/>
    </w:rPr>
  </w:style>
  <w:style w:type="character" w:styleId="a4">
    <w:name w:val="Emphasis"/>
    <w:uiPriority w:val="99"/>
    <w:qFormat/>
    <w:rsid w:val="00B4651D"/>
    <w:rPr>
      <w:rFonts w:ascii="Times New Roman" w:hAnsi="Times New Roman" w:cs="Times New Roman" w:hint="default"/>
      <w:i/>
      <w:iCs w:val="0"/>
    </w:rPr>
  </w:style>
  <w:style w:type="paragraph" w:styleId="a5">
    <w:name w:val="header"/>
    <w:basedOn w:val="a"/>
    <w:link w:val="a6"/>
    <w:uiPriority w:val="99"/>
    <w:semiHidden/>
    <w:unhideWhenUsed/>
    <w:rsid w:val="00B4651D"/>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6">
    <w:name w:val="Верхний колонтитул Знак"/>
    <w:basedOn w:val="a0"/>
    <w:link w:val="a5"/>
    <w:uiPriority w:val="99"/>
    <w:semiHidden/>
    <w:rsid w:val="00B4651D"/>
    <w:rPr>
      <w:rFonts w:ascii="Times New Roman" w:eastAsia="Times New Roman" w:hAnsi="Times New Roman" w:cs="Times New Roman"/>
      <w:sz w:val="24"/>
      <w:szCs w:val="24"/>
      <w:lang w:eastAsia="uk-UA"/>
    </w:rPr>
  </w:style>
  <w:style w:type="paragraph" w:styleId="a7">
    <w:name w:val="footer"/>
    <w:basedOn w:val="a"/>
    <w:link w:val="a8"/>
    <w:uiPriority w:val="99"/>
    <w:semiHidden/>
    <w:unhideWhenUsed/>
    <w:rsid w:val="00B4651D"/>
    <w:pPr>
      <w:tabs>
        <w:tab w:val="center" w:pos="4819"/>
        <w:tab w:val="right" w:pos="9639"/>
      </w:tabs>
      <w:spacing w:after="0" w:line="240" w:lineRule="auto"/>
    </w:pPr>
    <w:rPr>
      <w:rFonts w:ascii="Times New Roman" w:eastAsia="Times New Roman" w:hAnsi="Times New Roman" w:cs="Times New Roman"/>
      <w:sz w:val="24"/>
      <w:szCs w:val="24"/>
      <w:lang w:eastAsia="uk-UA"/>
    </w:rPr>
  </w:style>
  <w:style w:type="character" w:customStyle="1" w:styleId="a8">
    <w:name w:val="Нижний колонтитул Знак"/>
    <w:basedOn w:val="a0"/>
    <w:link w:val="a7"/>
    <w:uiPriority w:val="99"/>
    <w:semiHidden/>
    <w:rsid w:val="00B4651D"/>
    <w:rPr>
      <w:rFonts w:ascii="Times New Roman" w:eastAsia="Times New Roman" w:hAnsi="Times New Roman" w:cs="Times New Roman"/>
      <w:sz w:val="24"/>
      <w:szCs w:val="24"/>
      <w:lang w:eastAsia="uk-UA"/>
    </w:rPr>
  </w:style>
  <w:style w:type="paragraph" w:styleId="a9">
    <w:name w:val="Body Text"/>
    <w:basedOn w:val="a"/>
    <w:link w:val="aa"/>
    <w:semiHidden/>
    <w:unhideWhenUsed/>
    <w:rsid w:val="00B4651D"/>
    <w:pPr>
      <w:spacing w:after="0" w:line="240" w:lineRule="auto"/>
      <w:jc w:val="both"/>
    </w:pPr>
    <w:rPr>
      <w:rFonts w:ascii="Times New Roman" w:eastAsia="Times New Roman" w:hAnsi="Times New Roman" w:cs="Times New Roman"/>
      <w:sz w:val="28"/>
      <w:szCs w:val="24"/>
      <w:lang w:eastAsia="ru-RU"/>
    </w:rPr>
  </w:style>
  <w:style w:type="character" w:customStyle="1" w:styleId="aa">
    <w:name w:val="Основной текст Знак"/>
    <w:basedOn w:val="a0"/>
    <w:link w:val="a9"/>
    <w:semiHidden/>
    <w:rsid w:val="00B4651D"/>
    <w:rPr>
      <w:rFonts w:ascii="Times New Roman" w:eastAsia="Times New Roman" w:hAnsi="Times New Roman" w:cs="Times New Roman"/>
      <w:sz w:val="28"/>
      <w:szCs w:val="24"/>
      <w:lang w:eastAsia="ru-RU"/>
    </w:rPr>
  </w:style>
  <w:style w:type="paragraph" w:styleId="ab">
    <w:name w:val="Balloon Text"/>
    <w:basedOn w:val="a"/>
    <w:link w:val="ac"/>
    <w:uiPriority w:val="99"/>
    <w:semiHidden/>
    <w:unhideWhenUsed/>
    <w:rsid w:val="00B4651D"/>
    <w:pPr>
      <w:spacing w:after="0" w:line="240" w:lineRule="auto"/>
      <w:jc w:val="both"/>
    </w:pPr>
    <w:rPr>
      <w:rFonts w:ascii="Tahoma" w:eastAsia="Calibri" w:hAnsi="Tahoma" w:cs="Tahoma"/>
      <w:sz w:val="16"/>
      <w:szCs w:val="16"/>
    </w:rPr>
  </w:style>
  <w:style w:type="character" w:customStyle="1" w:styleId="ac">
    <w:name w:val="Текст выноски Знак"/>
    <w:basedOn w:val="a0"/>
    <w:link w:val="ab"/>
    <w:uiPriority w:val="99"/>
    <w:semiHidden/>
    <w:rsid w:val="00B4651D"/>
    <w:rPr>
      <w:rFonts w:ascii="Tahoma" w:eastAsia="Calibri" w:hAnsi="Tahoma" w:cs="Tahoma"/>
      <w:sz w:val="16"/>
      <w:szCs w:val="16"/>
    </w:rPr>
  </w:style>
  <w:style w:type="paragraph" w:styleId="ad">
    <w:name w:val="No Spacing"/>
    <w:uiPriority w:val="99"/>
    <w:qFormat/>
    <w:rsid w:val="00B4651D"/>
    <w:pPr>
      <w:spacing w:after="0" w:line="240" w:lineRule="auto"/>
    </w:pPr>
    <w:rPr>
      <w:rFonts w:ascii="Times New Roman" w:eastAsia="Times New Roman" w:hAnsi="Times New Roman" w:cs="Times New Roman"/>
      <w:sz w:val="24"/>
      <w:szCs w:val="24"/>
      <w:lang w:eastAsia="uk-UA"/>
    </w:rPr>
  </w:style>
  <w:style w:type="paragraph" w:styleId="ae">
    <w:name w:val="List Paragraph"/>
    <w:basedOn w:val="a"/>
    <w:uiPriority w:val="99"/>
    <w:qFormat/>
    <w:rsid w:val="00B4651D"/>
    <w:pPr>
      <w:ind w:left="720"/>
      <w:contextualSpacing/>
    </w:pPr>
    <w:rPr>
      <w:rFonts w:ascii="Calibri" w:eastAsia="Calibri" w:hAnsi="Calibri" w:cs="Times New Roman"/>
    </w:rPr>
  </w:style>
  <w:style w:type="paragraph" w:customStyle="1" w:styleId="Default">
    <w:name w:val="Default"/>
    <w:rsid w:val="00B4651D"/>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CM5">
    <w:name w:val="CM5"/>
    <w:basedOn w:val="Default"/>
    <w:next w:val="Default"/>
    <w:rsid w:val="00B4651D"/>
    <w:pPr>
      <w:spacing w:line="280" w:lineRule="atLeast"/>
    </w:pPr>
    <w:rPr>
      <w:color w:val="auto"/>
    </w:rPr>
  </w:style>
  <w:style w:type="table" w:styleId="af">
    <w:name w:val="Table Grid"/>
    <w:basedOn w:val="a1"/>
    <w:uiPriority w:val="59"/>
    <w:rsid w:val="00B4651D"/>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B4651D"/>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uiPriority w:val="59"/>
    <w:rsid w:val="00B4651D"/>
    <w:pPr>
      <w:spacing w:after="0" w:line="240" w:lineRule="auto"/>
    </w:pPr>
    <w:rPr>
      <w:rFonts w:ascii="Calibri" w:eastAsia="Calibri" w:hAnsi="Calibri"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
    <w:name w:val="Заголовок 2 Знак1"/>
    <w:basedOn w:val="a0"/>
    <w:uiPriority w:val="9"/>
    <w:semiHidden/>
    <w:rsid w:val="00B4651D"/>
    <w:rPr>
      <w:rFonts w:asciiTheme="majorHAnsi" w:eastAsiaTheme="majorEastAsia" w:hAnsiTheme="majorHAnsi" w:cstheme="majorBidi"/>
      <w:b/>
      <w:bCs/>
      <w:color w:val="4F81BD" w:themeColor="accent1"/>
      <w:sz w:val="26"/>
      <w:szCs w:val="26"/>
    </w:rPr>
  </w:style>
  <w:style w:type="character" w:styleId="af0">
    <w:name w:val="FollowedHyperlink"/>
    <w:basedOn w:val="a0"/>
    <w:uiPriority w:val="99"/>
    <w:semiHidden/>
    <w:unhideWhenUsed/>
    <w:rsid w:val="00B465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8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3094</Words>
  <Characters>17641</Characters>
  <Application>Microsoft Office Word</Application>
  <DocSecurity>0</DocSecurity>
  <Lines>147</Lines>
  <Paragraphs>41</Paragraphs>
  <ScaleCrop>false</ScaleCrop>
  <Company>SPecialiST RePack</Company>
  <LinksUpToDate>false</LinksUpToDate>
  <CharactersWithSpaces>20694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SamLab.ws</cp:lastModifiedBy>
  <cp:revision>5</cp:revision>
  <dcterms:created xsi:type="dcterms:W3CDTF">2019-09-16T08:18:00Z</dcterms:created>
  <dcterms:modified xsi:type="dcterms:W3CDTF">2019-11-25T14:29:00Z</dcterms:modified>
</cp:coreProperties>
</file>