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10" w:type="dxa"/>
        <w:tblInd w:w="-851" w:type="dxa"/>
        <w:tblLook w:val="04A0" w:firstRow="1" w:lastRow="0" w:firstColumn="1" w:lastColumn="0" w:noHBand="0" w:noVBand="1"/>
      </w:tblPr>
      <w:tblGrid>
        <w:gridCol w:w="4459"/>
        <w:gridCol w:w="113"/>
        <w:gridCol w:w="5245"/>
        <w:gridCol w:w="287"/>
        <w:gridCol w:w="6306"/>
      </w:tblGrid>
      <w:tr w:rsidR="00C630B7" w:rsidTr="00582574">
        <w:trPr>
          <w:trHeight w:val="495"/>
        </w:trPr>
        <w:tc>
          <w:tcPr>
            <w:tcW w:w="4815" w:type="dxa"/>
            <w:vMerge w:val="restart"/>
          </w:tcPr>
          <w:p w:rsidR="00924037" w:rsidRDefault="0090128C" w:rsidP="00CB3888">
            <w:pPr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0128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КОНТАКТНІ ДАНІ ОРГКОМІТЕТУ</w:t>
            </w:r>
          </w:p>
          <w:p w:rsidR="0090128C" w:rsidRPr="0090128C" w:rsidRDefault="0090128C" w:rsidP="009012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 оргкомітету:</w:t>
            </w:r>
          </w:p>
          <w:p w:rsidR="007C3B97" w:rsidRDefault="0090128C" w:rsidP="00901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вул. Академічна 1, </w:t>
            </w:r>
          </w:p>
          <w:p w:rsidR="0090128C" w:rsidRPr="0090128C" w:rsidRDefault="0090128C" w:rsidP="007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>смт.</w:t>
            </w:r>
            <w:r w:rsidR="007C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>Мала Данилівка,</w:t>
            </w:r>
          </w:p>
          <w:p w:rsidR="0090128C" w:rsidRPr="0090128C" w:rsidRDefault="007C3B97" w:rsidP="0090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128C" w:rsidRPr="00901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128C" w:rsidRDefault="0090128C" w:rsidP="0090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Харківська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</w:p>
          <w:p w:rsidR="0090128C" w:rsidRDefault="0090128C" w:rsidP="00901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28C" w:rsidRPr="007C3B97" w:rsidRDefault="0090128C" w:rsidP="0090128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3B9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Телефони для довідок:</w:t>
            </w:r>
          </w:p>
          <w:p w:rsidR="007C3B97" w:rsidRDefault="007C3B97" w:rsidP="00901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+380667503415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C3B97" w:rsidRDefault="007C3B97" w:rsidP="00901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+380683148184</w:t>
            </w:r>
          </w:p>
          <w:p w:rsidR="00F56F57" w:rsidRDefault="00F56F57" w:rsidP="00901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бібліотеки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ХДЗВА</w:t>
            </w:r>
          </w:p>
          <w:p w:rsidR="007C3B97" w:rsidRPr="007C3B97" w:rsidRDefault="00F56F57" w:rsidP="00901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Свириденко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Віталіївна</w:t>
            </w:r>
            <w:proofErr w:type="spellEnd"/>
          </w:p>
          <w:p w:rsidR="00C630B7" w:rsidRPr="008B44CD" w:rsidRDefault="007C3B97" w:rsidP="008B44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+38(05763) 575</w:t>
            </w:r>
            <w:r w:rsidR="00C630B7" w:rsidRPr="008B44CD">
              <w:rPr>
                <w:rFonts w:ascii="Times New Roman" w:hAnsi="Times New Roman"/>
                <w:sz w:val="28"/>
                <w:szCs w:val="28"/>
              </w:rPr>
              <w:t xml:space="preserve">41 декан </w:t>
            </w:r>
            <w:r w:rsidR="00F56F57">
              <w:rPr>
                <w:rFonts w:ascii="Times New Roman" w:hAnsi="Times New Roman"/>
                <w:sz w:val="28"/>
                <w:szCs w:val="28"/>
              </w:rPr>
              <w:t>факультету технології продукції та менеджменту</w:t>
            </w:r>
            <w:r w:rsidR="00AD2E6B" w:rsidRPr="008B4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6F57">
              <w:rPr>
                <w:rFonts w:ascii="Times New Roman" w:hAnsi="Times New Roman"/>
                <w:sz w:val="28"/>
                <w:szCs w:val="28"/>
              </w:rPr>
              <w:t>Федяє</w:t>
            </w:r>
            <w:r w:rsidR="00C630B7" w:rsidRPr="008B44C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="00C630B7" w:rsidRPr="008B44CD">
              <w:rPr>
                <w:rFonts w:ascii="Times New Roman" w:hAnsi="Times New Roman"/>
                <w:sz w:val="28"/>
                <w:szCs w:val="28"/>
              </w:rPr>
              <w:t xml:space="preserve"> Валерій Анатолійович.</w:t>
            </w:r>
          </w:p>
          <w:p w:rsidR="0090128C" w:rsidRPr="0090128C" w:rsidRDefault="0090128C" w:rsidP="00901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128C" w:rsidRPr="008B44CD" w:rsidRDefault="0090128C" w:rsidP="0090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6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E-mail: </w:t>
            </w:r>
            <w:hyperlink r:id="rId4" w:history="1">
              <w:r w:rsidR="00AD2E6B" w:rsidRPr="008B44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info@hdzva.edu.ua</w:t>
              </w:r>
            </w:hyperlink>
          </w:p>
          <w:p w:rsidR="0090128C" w:rsidRDefault="0090128C" w:rsidP="009012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128C" w:rsidRPr="00AD2E6B" w:rsidRDefault="0090128C" w:rsidP="0090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6B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тез просимо надіслати на електронну адресу оргкомітету конференції не пізніше </w:t>
            </w:r>
            <w:r w:rsidR="00AD2E6B" w:rsidRPr="00AD2E6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AD2E6B">
              <w:rPr>
                <w:rFonts w:ascii="Times New Roman" w:hAnsi="Times New Roman" w:cs="Times New Roman"/>
                <w:sz w:val="28"/>
                <w:szCs w:val="28"/>
              </w:rPr>
              <w:t>грудня 2020 року</w:t>
            </w:r>
            <w:r w:rsidR="00203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2B9" w:rsidRPr="002032B9">
              <w:rPr>
                <w:rFonts w:ascii="Times New Roman" w:hAnsi="Times New Roman" w:cs="Times New Roman"/>
                <w:b/>
                <w:sz w:val="28"/>
                <w:szCs w:val="28"/>
              </w:rPr>
              <w:t>library@hdzva.edu.ua</w:t>
            </w:r>
          </w:p>
        </w:tc>
        <w:tc>
          <w:tcPr>
            <w:tcW w:w="5645" w:type="dxa"/>
            <w:gridSpan w:val="3"/>
            <w:vMerge w:val="restart"/>
          </w:tcPr>
          <w:p w:rsidR="0090128C" w:rsidRPr="0090128C" w:rsidRDefault="00582574" w:rsidP="00ED1538">
            <w:pPr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ЗАЯВКА НА УЧАСТЬ У </w:t>
            </w:r>
            <w:r w:rsidR="0090128C" w:rsidRPr="0090128C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КОНФЕРЕНЦІЇ</w:t>
            </w:r>
            <w:r w:rsidR="0090128C"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 Прізвище_____________________________ Ім’я__________________________________</w:t>
            </w: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По-батькові___________________________ </w:t>
            </w: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ступінь______________________ </w:t>
            </w: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Вчене звання__________________________ Посада_______________________________ </w:t>
            </w: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>Організація (установа)__________________ _____________________________________ _____________________________________</w:t>
            </w: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Індекс, поштова адреса_________________ _____________________________________ _____________________________________ Тел._________________________________ </w:t>
            </w: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0128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8C" w:rsidRDefault="0090128C" w:rsidP="00AD2E6B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 xml:space="preserve">Всі пункти заявки обов’язкові для заповнення </w:t>
            </w:r>
          </w:p>
          <w:p w:rsidR="0090128C" w:rsidRPr="0090128C" w:rsidRDefault="0090128C" w:rsidP="00AD2E6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>УВАГА!!! Надіслані Вами матеріали вважаються прийнятими за умови отримання підтвердження</w:t>
            </w:r>
          </w:p>
          <w:p w:rsidR="00924037" w:rsidRDefault="0090128C" w:rsidP="00AD2E6B">
            <w:pPr>
              <w:ind w:right="176"/>
            </w:pPr>
            <w:r w:rsidRPr="0090128C">
              <w:rPr>
                <w:rFonts w:ascii="Times New Roman" w:hAnsi="Times New Roman" w:cs="Times New Roman"/>
                <w:sz w:val="28"/>
                <w:szCs w:val="28"/>
              </w:rPr>
              <w:t>від оргкомітету конференції на Ваш e-</w:t>
            </w:r>
            <w:proofErr w:type="spellStart"/>
            <w:r w:rsidRPr="0090128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950" w:type="dxa"/>
          </w:tcPr>
          <w:p w:rsidR="00924037" w:rsidRPr="00582574" w:rsidRDefault="00582574" w:rsidP="0092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74">
              <w:rPr>
                <w:rFonts w:ascii="Times New Roman" w:hAnsi="Times New Roman" w:cs="Times New Roman"/>
                <w:b/>
                <w:sz w:val="28"/>
                <w:szCs w:val="28"/>
              </w:rPr>
              <w:t>ХАРКІВСЬКА ДЕРЖАВНА</w:t>
            </w:r>
          </w:p>
          <w:p w:rsidR="00924037" w:rsidRPr="00CB3888" w:rsidRDefault="00582574" w:rsidP="0092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74">
              <w:rPr>
                <w:rFonts w:ascii="Times New Roman" w:hAnsi="Times New Roman" w:cs="Times New Roman"/>
                <w:b/>
                <w:sz w:val="28"/>
                <w:szCs w:val="28"/>
              </w:rPr>
              <w:t>ЗООВЕТЕРИНАРНА АКАДЕМІЯ</w:t>
            </w:r>
          </w:p>
        </w:tc>
      </w:tr>
      <w:tr w:rsidR="007C3B97" w:rsidTr="00623636">
        <w:trPr>
          <w:trHeight w:val="2865"/>
        </w:trPr>
        <w:tc>
          <w:tcPr>
            <w:tcW w:w="4815" w:type="dxa"/>
            <w:vMerge/>
          </w:tcPr>
          <w:p w:rsidR="007C3B97" w:rsidRDefault="007C3B97" w:rsidP="00CB3888">
            <w:pPr>
              <w:ind w:right="-881"/>
            </w:pPr>
          </w:p>
        </w:tc>
        <w:tc>
          <w:tcPr>
            <w:tcW w:w="5645" w:type="dxa"/>
            <w:gridSpan w:val="3"/>
            <w:vMerge/>
          </w:tcPr>
          <w:p w:rsidR="007C3B97" w:rsidRDefault="007C3B97" w:rsidP="00CB3888">
            <w:pPr>
              <w:ind w:right="-881"/>
            </w:pPr>
          </w:p>
        </w:tc>
        <w:tc>
          <w:tcPr>
            <w:tcW w:w="5950" w:type="dxa"/>
            <w:vAlign w:val="center"/>
          </w:tcPr>
          <w:p w:rsidR="007C3B97" w:rsidRDefault="007C3B97" w:rsidP="00CB3888">
            <w:pPr>
              <w:ind w:right="-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97" w:rsidRPr="00582574" w:rsidRDefault="007C3B97" w:rsidP="00924037">
            <w:pPr>
              <w:jc w:val="center"/>
              <w:rPr>
                <w:rFonts w:ascii="Times New Roman" w:hAnsi="Times New Roman" w:cs="Times New Roman"/>
                <w:b/>
                <w:i/>
                <w:caps/>
                <w:color w:val="F79646" w:themeColor="accent6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2574">
              <w:rPr>
                <w:rFonts w:ascii="Times New Roman" w:hAnsi="Times New Roman" w:cs="Times New Roman"/>
                <w:b/>
                <w:i/>
                <w:caps/>
                <w:color w:val="F79646" w:themeColor="accent6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АКТУАЛЬНІ ПИТАННЯ </w:t>
            </w:r>
          </w:p>
          <w:p w:rsidR="007C3B97" w:rsidRPr="00582574" w:rsidRDefault="007C3B97" w:rsidP="00924037">
            <w:pPr>
              <w:jc w:val="center"/>
              <w:rPr>
                <w:rFonts w:ascii="Times New Roman" w:hAnsi="Times New Roman" w:cs="Times New Roman"/>
                <w:b/>
                <w:i/>
                <w:caps/>
                <w:color w:val="F79646" w:themeColor="accent6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2574">
              <w:rPr>
                <w:rFonts w:ascii="Times New Roman" w:hAnsi="Times New Roman" w:cs="Times New Roman"/>
                <w:b/>
                <w:i/>
                <w:caps/>
                <w:color w:val="F79646" w:themeColor="accent6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ТЕХНОЛОГІЇ ТВАРИННИЦТВА </w:t>
            </w:r>
          </w:p>
          <w:p w:rsidR="007C3B97" w:rsidRPr="00924037" w:rsidRDefault="007C3B97" w:rsidP="00924037">
            <w:pPr>
              <w:jc w:val="center"/>
              <w:rPr>
                <w:rFonts w:ascii="Times New Roman" w:hAnsi="Times New Roman" w:cs="Times New Roman"/>
                <w:b/>
                <w:i/>
                <w:caps/>
                <w:color w:val="F79646" w:themeColor="accent6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2574">
              <w:rPr>
                <w:rFonts w:ascii="Times New Roman" w:hAnsi="Times New Roman" w:cs="Times New Roman"/>
                <w:b/>
                <w:i/>
                <w:caps/>
                <w:color w:val="F79646" w:themeColor="accent6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ТА ВЕТЕРИНАРНОЇ МЕДИЦИНИ</w:t>
            </w:r>
          </w:p>
        </w:tc>
      </w:tr>
      <w:tr w:rsidR="00C630B7" w:rsidTr="00582574">
        <w:trPr>
          <w:trHeight w:val="2344"/>
        </w:trPr>
        <w:tc>
          <w:tcPr>
            <w:tcW w:w="4815" w:type="dxa"/>
            <w:vMerge/>
          </w:tcPr>
          <w:p w:rsidR="00924037" w:rsidRDefault="00924037" w:rsidP="00CB3888">
            <w:pPr>
              <w:ind w:right="-881"/>
            </w:pPr>
          </w:p>
        </w:tc>
        <w:tc>
          <w:tcPr>
            <w:tcW w:w="5645" w:type="dxa"/>
            <w:gridSpan w:val="3"/>
            <w:vMerge/>
          </w:tcPr>
          <w:p w:rsidR="00924037" w:rsidRDefault="00924037" w:rsidP="00CB3888">
            <w:pPr>
              <w:ind w:right="-881"/>
            </w:pPr>
          </w:p>
        </w:tc>
        <w:tc>
          <w:tcPr>
            <w:tcW w:w="5950" w:type="dxa"/>
          </w:tcPr>
          <w:p w:rsidR="00924037" w:rsidRPr="00C630B7" w:rsidRDefault="00ED1538" w:rsidP="00C630B7">
            <w:pPr>
              <w:jc w:val="center"/>
              <w:rPr>
                <w:rFonts w:ascii="Times New Roman" w:hAnsi="Times New Roman" w:cs="Times New Roman"/>
                <w:b/>
                <w:i/>
                <w:caps/>
                <w:color w:val="F79646" w:themeColor="accent6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noProof/>
                <w:color w:val="F79646" w:themeColor="accent6"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3857625" cy="2419350"/>
                  <wp:effectExtent l="0" t="0" r="9525" b="0"/>
                  <wp:docPr id="3" name="Рисунок 3" descr="C:\Users\Кафедра\Download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федра\Download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B7" w:rsidTr="00582574">
        <w:trPr>
          <w:trHeight w:val="1837"/>
        </w:trPr>
        <w:tc>
          <w:tcPr>
            <w:tcW w:w="4815" w:type="dxa"/>
            <w:vMerge/>
          </w:tcPr>
          <w:p w:rsidR="00924037" w:rsidRDefault="00924037" w:rsidP="00CB3888">
            <w:pPr>
              <w:ind w:right="-881"/>
            </w:pPr>
          </w:p>
        </w:tc>
        <w:tc>
          <w:tcPr>
            <w:tcW w:w="5645" w:type="dxa"/>
            <w:gridSpan w:val="3"/>
            <w:vMerge/>
          </w:tcPr>
          <w:p w:rsidR="00924037" w:rsidRDefault="00924037" w:rsidP="00CB3888">
            <w:pPr>
              <w:ind w:right="-881"/>
            </w:pPr>
          </w:p>
        </w:tc>
        <w:tc>
          <w:tcPr>
            <w:tcW w:w="5950" w:type="dxa"/>
          </w:tcPr>
          <w:p w:rsidR="00924037" w:rsidRPr="00924037" w:rsidRDefault="00924037" w:rsidP="00924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0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Всеукраїнська науково-практична </w:t>
            </w:r>
          </w:p>
          <w:p w:rsidR="00924037" w:rsidRDefault="00924037" w:rsidP="0092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37">
              <w:rPr>
                <w:rFonts w:ascii="Times New Roman" w:hAnsi="Times New Roman" w:cs="Times New Roman"/>
                <w:i/>
                <w:sz w:val="28"/>
                <w:szCs w:val="28"/>
              </w:rPr>
              <w:t>інтернет конференція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A72" w:rsidRPr="002032B9" w:rsidRDefault="00341A72" w:rsidP="0034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B9">
              <w:rPr>
                <w:rFonts w:ascii="Times New Roman" w:hAnsi="Times New Roman" w:cs="Times New Roman"/>
                <w:sz w:val="28"/>
                <w:szCs w:val="28"/>
              </w:rPr>
              <w:t xml:space="preserve">присвячена 100-річчю </w:t>
            </w:r>
          </w:p>
          <w:p w:rsidR="005A6598" w:rsidRDefault="005A6598" w:rsidP="00203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 w:rsidR="002032B9" w:rsidRPr="002032B9">
              <w:rPr>
                <w:rFonts w:ascii="Times New Roman" w:hAnsi="Times New Roman" w:cs="Times New Roman"/>
                <w:sz w:val="28"/>
                <w:szCs w:val="28"/>
              </w:rPr>
              <w:t>акультету</w:t>
            </w:r>
            <w:proofErr w:type="spellEnd"/>
            <w:r w:rsidR="002032B9" w:rsidRPr="002032B9">
              <w:rPr>
                <w:rFonts w:ascii="Times New Roman" w:hAnsi="Times New Roman" w:cs="Times New Roman"/>
                <w:sz w:val="28"/>
                <w:szCs w:val="28"/>
              </w:rPr>
              <w:t xml:space="preserve"> тех</w:t>
            </w:r>
            <w:r w:rsidR="001416DF">
              <w:rPr>
                <w:rFonts w:ascii="Times New Roman" w:hAnsi="Times New Roman" w:cs="Times New Roman"/>
                <w:sz w:val="28"/>
                <w:szCs w:val="28"/>
              </w:rPr>
              <w:t>нологій</w:t>
            </w:r>
            <w:r w:rsidR="002032B9" w:rsidRPr="002032B9">
              <w:rPr>
                <w:rFonts w:ascii="Times New Roman" w:hAnsi="Times New Roman" w:cs="Times New Roman"/>
                <w:sz w:val="28"/>
                <w:szCs w:val="28"/>
              </w:rPr>
              <w:t xml:space="preserve"> продукції тваринництва та менеджменту</w:t>
            </w:r>
            <w:r w:rsidR="00203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037" w:rsidRPr="00ED1538" w:rsidRDefault="002032B9" w:rsidP="00ED1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924037" w:rsidRPr="002032B9">
              <w:rPr>
                <w:rFonts w:ascii="Times New Roman" w:hAnsi="Times New Roman" w:cs="Times New Roman"/>
                <w:sz w:val="28"/>
                <w:szCs w:val="28"/>
              </w:rPr>
              <w:t>грудня 2020</w:t>
            </w:r>
            <w:r w:rsidR="007C3B9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</w:tr>
      <w:tr w:rsidR="00F26DFD" w:rsidRPr="00F26DFD" w:rsidTr="00582574">
        <w:trPr>
          <w:trHeight w:val="9477"/>
        </w:trPr>
        <w:tc>
          <w:tcPr>
            <w:tcW w:w="4928" w:type="dxa"/>
            <w:gridSpan w:val="2"/>
          </w:tcPr>
          <w:p w:rsidR="00F26DFD" w:rsidRPr="005A6598" w:rsidRDefault="00F26DFD" w:rsidP="00341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Шановні колеги!</w:t>
            </w:r>
          </w:p>
          <w:p w:rsidR="00F26DFD" w:rsidRPr="005A6598" w:rsidRDefault="00F26DFD" w:rsidP="00341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F57" w:rsidRDefault="00F26DFD" w:rsidP="00F2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Запрошуємо науковців, що досліджують проблеми галузей Аграрні науки та продовольство та Ветеринарної медицини, а </w:t>
            </w:r>
            <w:r w:rsidR="00E355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також викладачів, докторантів, </w:t>
            </w:r>
            <w:r w:rsidR="00E355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аспірантів взяти участь у роботі Всеукраїнської науково-практичної інтернет-конференції </w:t>
            </w:r>
          </w:p>
          <w:p w:rsidR="00F26DFD" w:rsidRPr="005A6598" w:rsidRDefault="00F26DFD" w:rsidP="00F26D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«Актуальні питання </w:t>
            </w:r>
          </w:p>
          <w:p w:rsidR="00F56F57" w:rsidRDefault="00F26DFD" w:rsidP="00F2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тваринництва та ветеринарної медицини»,</w:t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598" w:rsidRPr="005A6598" w:rsidRDefault="00F26DFD" w:rsidP="00F26D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яка відбудеться </w:t>
            </w:r>
            <w:r w:rsidR="002032B9" w:rsidRPr="005A65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 грудня 2020 року у </w:t>
            </w:r>
            <w:r w:rsidR="00F56F57">
              <w:rPr>
                <w:rFonts w:ascii="Times New Roman" w:hAnsi="Times New Roman" w:cs="Times New Roman"/>
                <w:sz w:val="28"/>
                <w:szCs w:val="28"/>
              </w:rPr>
              <w:t xml:space="preserve">Харківській державній </w:t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зооветеринарній академії. </w:t>
            </w:r>
          </w:p>
          <w:p w:rsidR="00F26DFD" w:rsidRPr="005A6598" w:rsidRDefault="00F26DFD" w:rsidP="00F26D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>Метою конференції є ознайомлення з результатами наукових досліджень та обмін думками щодо вирішення актуальних питань. Результати досліджень будуть опубліковані у інтернет-збірнику матеріалів конференції.</w:t>
            </w:r>
          </w:p>
        </w:tc>
        <w:tc>
          <w:tcPr>
            <w:tcW w:w="5245" w:type="dxa"/>
          </w:tcPr>
          <w:p w:rsidR="00F26DFD" w:rsidRPr="005A6598" w:rsidRDefault="00F26DFD" w:rsidP="00F2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b/>
                <w:sz w:val="28"/>
                <w:szCs w:val="28"/>
              </w:rPr>
              <w:t>Умови участі у конференції</w:t>
            </w:r>
          </w:p>
          <w:p w:rsidR="00F26DFD" w:rsidRPr="005A6598" w:rsidRDefault="00F26DFD" w:rsidP="00F2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6DFD" w:rsidRPr="005A6598" w:rsidRDefault="00F26DFD" w:rsidP="00F2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участі у інтернет-конференції Вам необхідно до </w:t>
            </w:r>
            <w:r w:rsidR="005A6598" w:rsidRPr="005A65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 грудня 2020 року надіслати на електронну адресу оргкомітету:</w:t>
            </w:r>
          </w:p>
          <w:p w:rsidR="00F26DFD" w:rsidRPr="005A6598" w:rsidRDefault="00F26DFD" w:rsidP="00F2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 заявку на участь у конференції; </w:t>
            </w:r>
          </w:p>
          <w:p w:rsidR="00F26DFD" w:rsidRPr="005A6598" w:rsidRDefault="00F26DFD" w:rsidP="00F2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електронну версію тез доповідей, оформлену відповідно до вимог.</w:t>
            </w:r>
          </w:p>
          <w:p w:rsidR="00F26DFD" w:rsidRPr="005A6598" w:rsidRDefault="00F26DFD" w:rsidP="00F2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DFD" w:rsidRPr="005A6598" w:rsidRDefault="00F26DFD" w:rsidP="00F2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За результатами конференції вийде електронний збірник наукових праць, який буде надісланий кожному учаснику конференції на електронну пошту. </w:t>
            </w:r>
            <w:r w:rsidR="006C6C52" w:rsidRPr="005A6598"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C6C52" w:rsidRPr="005A6598">
              <w:rPr>
                <w:rFonts w:ascii="Times New Roman" w:hAnsi="Times New Roman" w:cs="Times New Roman"/>
                <w:sz w:val="28"/>
                <w:szCs w:val="28"/>
              </w:rPr>
              <w:t>часника буде надісланий на електронну адресу авторів</w:t>
            </w:r>
            <w:r w:rsidRPr="005A65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6DFD" w:rsidRPr="005A6598" w:rsidRDefault="00F26DFD" w:rsidP="008B44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F26DFD" w:rsidRPr="00F56F57" w:rsidRDefault="00F26DFD" w:rsidP="00C053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sz w:val="26"/>
                <w:szCs w:val="26"/>
              </w:rPr>
              <w:t>Вимоги до оформлення тез доповідей</w:t>
            </w:r>
          </w:p>
          <w:p w:rsidR="00F26DFD" w:rsidRPr="00F56F57" w:rsidRDefault="00F26DFD" w:rsidP="00F26DFD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F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Вимоги до оформлення тез</w:t>
            </w:r>
          </w:p>
          <w:p w:rsidR="00F26DFD" w:rsidRPr="00F56F57" w:rsidRDefault="00F26DFD" w:rsidP="00F26DFD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Подані тези  мають стисло відображати зміст доповіді, містити відомості про </w:t>
            </w:r>
            <w:r w:rsidRPr="00F56F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актуальність напряму досліджень</w:t>
            </w:r>
            <w:r w:rsidRPr="00F5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56F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основні результати та їх інтерпретацію, завершуватися стислим </w:t>
            </w:r>
            <w:proofErr w:type="spellStart"/>
            <w:r w:rsidRPr="00F56F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узагальнювальним</w:t>
            </w:r>
            <w:proofErr w:type="spellEnd"/>
            <w:r w:rsidRPr="00F56F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висновком</w:t>
            </w:r>
            <w:r w:rsidRPr="00F5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90BB1" w:rsidRPr="00F56F57" w:rsidRDefault="00190BB1" w:rsidP="00190BB1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Тези доповідей</w:t>
            </w:r>
            <w:r w:rsidR="005A6598" w:rsidRPr="00F56F57">
              <w:rPr>
                <w:rFonts w:ascii="Times New Roman" w:hAnsi="Times New Roman" w:cs="Times New Roman"/>
                <w:sz w:val="26"/>
                <w:szCs w:val="26"/>
              </w:rPr>
              <w:t>, обсягом 2–</w:t>
            </w:r>
            <w:r w:rsidR="0004193E" w:rsidRPr="00F5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 сторінки, мають бути надруковані у текстовому процесорі MS Word шрифтом «</w:t>
            </w:r>
            <w:proofErr w:type="spellStart"/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Times</w:t>
            </w:r>
            <w:proofErr w:type="spellEnd"/>
            <w:r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New</w:t>
            </w:r>
            <w:proofErr w:type="spellEnd"/>
            <w:r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Roman</w:t>
            </w:r>
            <w:proofErr w:type="spellEnd"/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72FDE"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 розміром </w:t>
            </w:r>
            <w:r w:rsidR="0004193E" w:rsidRPr="00F56F5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 на аркуші паперу формату А4, міжрядковий інтервал – 1,5, абзац – 1,2 см. Розмір усіх полів 20 мм. </w:t>
            </w:r>
          </w:p>
          <w:p w:rsidR="006C6C52" w:rsidRPr="00F56F57" w:rsidRDefault="00190BB1" w:rsidP="00190BB1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Назва доповіді наводиться напівжирними прописними літерами, вирівнювання по центру. У наступному рядку з правого боку – прізвище та ім’я автора (жирним), науковий ступінь, вчене звання, посада, назва установи, місто. Нижче через один рядок друкується текст статті. Розділи доповіді: 1) постановка проблеми; 2) виклад основного матеріалу; 3) висновки; 4) література. Посилання на літературне джерело подається у квадратних дужках. Формат таблиць т</w:t>
            </w:r>
            <w:r w:rsidR="0037627E" w:rsidRPr="00F56F57">
              <w:rPr>
                <w:rFonts w:ascii="Times New Roman" w:hAnsi="Times New Roman" w:cs="Times New Roman"/>
                <w:sz w:val="26"/>
                <w:szCs w:val="26"/>
              </w:rPr>
              <w:t>а рисунків має бути лише книжковий</w:t>
            </w: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. Таблиці не повинні виходити за межі тексту. Т</w:t>
            </w:r>
            <w:r w:rsidR="0037627E"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екст повинен бути відредагованим </w:t>
            </w: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 науково, стилістично та технічно. </w:t>
            </w:r>
          </w:p>
          <w:p w:rsidR="00F26DFD" w:rsidRPr="00F56F57" w:rsidRDefault="00190BB1" w:rsidP="00190BB1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Редакційна група залишає за собою пр</w:t>
            </w:r>
            <w:r w:rsidR="0004193E" w:rsidRPr="00F56F57">
              <w:rPr>
                <w:rFonts w:ascii="Times New Roman" w:hAnsi="Times New Roman" w:cs="Times New Roman"/>
                <w:sz w:val="26"/>
                <w:szCs w:val="26"/>
              </w:rPr>
              <w:t>аво відбору та редагування тез</w:t>
            </w: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2CB5" w:rsidRPr="005A6598" w:rsidRDefault="00BF2CB5" w:rsidP="007C3B97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6F57">
              <w:rPr>
                <w:rFonts w:ascii="Times New Roman" w:hAnsi="Times New Roman" w:cs="Times New Roman"/>
                <w:sz w:val="26"/>
                <w:szCs w:val="26"/>
              </w:rPr>
              <w:t xml:space="preserve">Бібліографічний опис списку джерел здійснюється відповідно до національного стандарту ДСТУ </w:t>
            </w:r>
            <w:r w:rsidR="00F56F57" w:rsidRPr="00F56F57">
              <w:rPr>
                <w:rFonts w:ascii="Times New Roman" w:hAnsi="Times New Roman" w:cs="Times New Roman"/>
                <w:sz w:val="26"/>
                <w:szCs w:val="26"/>
              </w:rPr>
              <w:t>8302:2015 Бібліографічні посилання. Загальні положення та правила складання.</w:t>
            </w:r>
            <w:r w:rsidR="00F5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1A72" w:rsidRPr="00341A72" w:rsidRDefault="00341A72" w:rsidP="00582574">
      <w:pPr>
        <w:ind w:right="-881"/>
      </w:pPr>
    </w:p>
    <w:sectPr w:rsidR="00341A72" w:rsidRPr="00341A72" w:rsidSect="00CB38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FF"/>
    <w:rsid w:val="0004193E"/>
    <w:rsid w:val="0008245F"/>
    <w:rsid w:val="001416DF"/>
    <w:rsid w:val="00151046"/>
    <w:rsid w:val="00190BB1"/>
    <w:rsid w:val="002032B9"/>
    <w:rsid w:val="00341A72"/>
    <w:rsid w:val="0037627E"/>
    <w:rsid w:val="0046505C"/>
    <w:rsid w:val="00582574"/>
    <w:rsid w:val="005A6598"/>
    <w:rsid w:val="005F28CE"/>
    <w:rsid w:val="0061181B"/>
    <w:rsid w:val="006C6C52"/>
    <w:rsid w:val="007C3B97"/>
    <w:rsid w:val="007D1785"/>
    <w:rsid w:val="008B44CD"/>
    <w:rsid w:val="0090128C"/>
    <w:rsid w:val="00924037"/>
    <w:rsid w:val="00A712C0"/>
    <w:rsid w:val="00AD2E6B"/>
    <w:rsid w:val="00BC003F"/>
    <w:rsid w:val="00BF2CB5"/>
    <w:rsid w:val="00C630B7"/>
    <w:rsid w:val="00C72FDE"/>
    <w:rsid w:val="00C7542E"/>
    <w:rsid w:val="00CB3888"/>
    <w:rsid w:val="00D535FF"/>
    <w:rsid w:val="00E3550A"/>
    <w:rsid w:val="00ED1538"/>
    <w:rsid w:val="00F26DFD"/>
    <w:rsid w:val="00F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07825-7891-4A51-8758-86ED812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D2E6B"/>
    <w:rPr>
      <w:color w:val="0000FF"/>
      <w:u w:val="single"/>
    </w:rPr>
  </w:style>
  <w:style w:type="character" w:styleId="a7">
    <w:name w:val="Emphasis"/>
    <w:basedOn w:val="a0"/>
    <w:uiPriority w:val="20"/>
    <w:qFormat/>
    <w:rsid w:val="00203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hdzva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lesab</dc:creator>
  <cp:keywords/>
  <dc:description/>
  <cp:lastModifiedBy>Канцелярия</cp:lastModifiedBy>
  <cp:revision>2</cp:revision>
  <dcterms:created xsi:type="dcterms:W3CDTF">2020-10-26T07:52:00Z</dcterms:created>
  <dcterms:modified xsi:type="dcterms:W3CDTF">2020-10-26T07:52:00Z</dcterms:modified>
</cp:coreProperties>
</file>