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0A" w:rsidRPr="0058480A" w:rsidRDefault="0058480A" w:rsidP="00584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 xml:space="preserve">Я хочу представити нашу компанію. ТОВ "Агрофірма Гермес" з 1990 року працює на користь аграріїв та української землі. Основним видом діяльності компанії є розведення червоного каліфорнійського черв'яка та виробництво органічних добрив під ТМ </w:t>
      </w:r>
      <w:proofErr w:type="spellStart"/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>Гуміплюс</w:t>
      </w:r>
      <w:proofErr w:type="spellEnd"/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 xml:space="preserve"> з отриманої сировини — </w:t>
      </w:r>
      <w:proofErr w:type="spellStart"/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>вермікомпосту</w:t>
      </w:r>
      <w:proofErr w:type="spellEnd"/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>.</w:t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  <w:t xml:space="preserve">У зв'язку з </w:t>
      </w:r>
      <w:proofErr w:type="spellStart"/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>релокацією</w:t>
      </w:r>
      <w:proofErr w:type="spellEnd"/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 xml:space="preserve"> підприємства з Донецької області до центрального регіону України ми потребуємо розвитку нових регіонів та шукаємо випускників агрономічного факультету для роботи на позиції </w:t>
      </w:r>
      <w:proofErr w:type="spellStart"/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>агро</w:t>
      </w:r>
      <w:proofErr w:type="spellEnd"/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>-консультанта/менеджера з продажу. Ми впевнені, що випускники вашого університету можуть мати великий потенціал для нашої компанії та гідно представлятимуть нас на українському та зарубіжному ринку добрив та стимуляторів росту рослин. </w:t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  <w:t xml:space="preserve">Необхідні знання, вміння та навички, які ми шукаємо, включають агрономічну освіту, знання ринку мінеральних добрив і стимуляторів росту, а також великою перевагою буде досвід роботи в </w:t>
      </w:r>
      <w:proofErr w:type="spellStart"/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>агроконсалтингу</w:t>
      </w:r>
      <w:proofErr w:type="spellEnd"/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 xml:space="preserve">. Ми також очікуємо, що кандидати матимуть етику ділового спілкування, вміння презентувати продукт, долати заперечення та вправно </w:t>
      </w:r>
      <w:proofErr w:type="spellStart"/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>володимуть</w:t>
      </w:r>
      <w:proofErr w:type="spellEnd"/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 xml:space="preserve"> українською мовою. </w:t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  <w:t>Основні обов'язки такого спеціаліста включатимуть розвиток нових регіонів (пошук та залучення нових клієнтів); підтримку взаємовідносин та контроль виконання домовленостей з існуючими клієнтами; надання професійних консультацій щодо продукції компанії; формування позитивного іміджу компанії та продукції на ринку; вивчення і збір інформації щодо конкурентів і їх активності на ринку.</w:t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  <w:t>Ми пропонуємо нашим співробітникам офіційне працевлаштування згідно КЗпП України, 24-денну щорічну оплачувану відпустку, дотримання соціальних пільг і гарантій, можливість працювати з будь-якого куточка світу, конкурентну та своєчасну зарплатню (оклад + відсоток від реалізованих об'ємів продажів на ввіреній території), а також безкоштовне навчання та сприяння реалізації потенціалу.</w:t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  <w:t>Повний текст вакансії у вкладенні до цього листа.</w:t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  <w:t>Ми розраховуємо, що кандидат буде готовий приступити до роботи на початку серпня.</w:t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  <w:t>Ми були б дуже вдячні, якщо ви могли б допомогти нам поширити цю інформацію серед випускників агрономічного факультету вашого університету. Всі зацікавлені у вакансії можуть заповнити анкету: </w:t>
      </w:r>
      <w:hyperlink r:id="rId4" w:tgtFrame="_blank" w:history="1">
        <w:r w:rsidRPr="0058480A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uk-UA"/>
          </w:rPr>
          <w:t>https://forms.gle/fzMoHuYdW2uML1N39</w:t>
        </w:r>
      </w:hyperlink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t> для подальшого зв'язку. Якщо у вас є додаткові питання або потрібна додаткова інформація, будь ласка, зв'яжіться зі мною за допомогою наданої контактної інформації. Буду рада відповісти на всі ваші запитання. </w:t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  <w:t>Дякую за вашу увагу і сподіваюся на співпрацю з вашими випускниками.</w:t>
      </w:r>
      <w:r w:rsidRPr="0058480A">
        <w:rPr>
          <w:rFonts w:ascii="Arial" w:eastAsia="Times New Roman" w:hAnsi="Arial" w:cs="Arial"/>
          <w:color w:val="374151"/>
          <w:sz w:val="20"/>
          <w:szCs w:val="20"/>
          <w:lang w:eastAsia="uk-UA"/>
        </w:rPr>
        <w:br/>
      </w:r>
      <w:r w:rsidRPr="0058480A">
        <w:rPr>
          <w:rFonts w:ascii="Arial" w:eastAsia="Times New Roman" w:hAnsi="Arial" w:cs="Arial"/>
          <w:i/>
          <w:iCs/>
          <w:color w:val="31849B"/>
          <w:sz w:val="24"/>
          <w:szCs w:val="24"/>
          <w:lang w:eastAsia="uk-UA"/>
        </w:rPr>
        <w:t>З повагою,</w:t>
      </w:r>
    </w:p>
    <w:p w:rsidR="0058480A" w:rsidRPr="0058480A" w:rsidRDefault="0058480A" w:rsidP="00584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58480A">
        <w:rPr>
          <w:rFonts w:ascii="Arial" w:eastAsia="Times New Roman" w:hAnsi="Arial" w:cs="Arial"/>
          <w:i/>
          <w:iCs/>
          <w:color w:val="31849B"/>
          <w:sz w:val="24"/>
          <w:szCs w:val="24"/>
          <w:lang w:eastAsia="uk-UA"/>
        </w:rPr>
        <w:t>ТОВ "Агрофірма "Гермес"</w:t>
      </w:r>
    </w:p>
    <w:p w:rsidR="0058480A" w:rsidRPr="0058480A" w:rsidRDefault="0058480A" w:rsidP="00584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5" w:tgtFrame="_blank" w:history="1">
        <w:r w:rsidRPr="0058480A">
          <w:rPr>
            <w:rFonts w:ascii="Arial" w:eastAsia="Times New Roman" w:hAnsi="Arial" w:cs="Arial"/>
            <w:i/>
            <w:iCs/>
            <w:color w:val="31849B"/>
            <w:sz w:val="24"/>
            <w:szCs w:val="24"/>
            <w:u w:val="single"/>
            <w:lang w:eastAsia="uk-UA"/>
          </w:rPr>
          <w:t>www.humi-plus.com</w:t>
        </w:r>
      </w:hyperlink>
    </w:p>
    <w:p w:rsidR="0058480A" w:rsidRPr="0058480A" w:rsidRDefault="0058480A" w:rsidP="00584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58480A">
        <w:rPr>
          <w:rFonts w:ascii="Arial" w:eastAsia="Times New Roman" w:hAnsi="Arial" w:cs="Arial"/>
          <w:i/>
          <w:iCs/>
          <w:color w:val="31849B"/>
          <w:sz w:val="24"/>
          <w:szCs w:val="24"/>
          <w:lang w:eastAsia="uk-UA"/>
        </w:rPr>
        <w:t> </w:t>
      </w:r>
    </w:p>
    <w:p w:rsidR="0058480A" w:rsidRPr="0058480A" w:rsidRDefault="0058480A" w:rsidP="00584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spellStart"/>
      <w:r w:rsidRPr="0058480A">
        <w:rPr>
          <w:rFonts w:ascii="Arial" w:eastAsia="Times New Roman" w:hAnsi="Arial" w:cs="Arial"/>
          <w:i/>
          <w:iCs/>
          <w:color w:val="31849B"/>
          <w:sz w:val="24"/>
          <w:szCs w:val="24"/>
          <w:lang w:eastAsia="uk-UA"/>
        </w:rPr>
        <w:t>Тел</w:t>
      </w:r>
      <w:proofErr w:type="spellEnd"/>
      <w:r w:rsidRPr="0058480A">
        <w:rPr>
          <w:rFonts w:ascii="Arial" w:eastAsia="Times New Roman" w:hAnsi="Arial" w:cs="Arial"/>
          <w:i/>
          <w:iCs/>
          <w:color w:val="31849B"/>
          <w:sz w:val="24"/>
          <w:szCs w:val="24"/>
          <w:lang w:eastAsia="uk-UA"/>
        </w:rPr>
        <w:t xml:space="preserve">. </w:t>
      </w:r>
      <w:proofErr w:type="spellStart"/>
      <w:r w:rsidRPr="0058480A">
        <w:rPr>
          <w:rFonts w:ascii="Arial" w:eastAsia="Times New Roman" w:hAnsi="Arial" w:cs="Arial"/>
          <w:i/>
          <w:iCs/>
          <w:color w:val="31849B"/>
          <w:sz w:val="24"/>
          <w:szCs w:val="24"/>
          <w:lang w:eastAsia="uk-UA"/>
        </w:rPr>
        <w:t>моб</w:t>
      </w:r>
      <w:proofErr w:type="spellEnd"/>
      <w:r w:rsidRPr="0058480A">
        <w:rPr>
          <w:rFonts w:ascii="Arial" w:eastAsia="Times New Roman" w:hAnsi="Arial" w:cs="Arial"/>
          <w:i/>
          <w:iCs/>
          <w:color w:val="31849B"/>
          <w:sz w:val="24"/>
          <w:szCs w:val="24"/>
          <w:lang w:eastAsia="uk-UA"/>
        </w:rPr>
        <w:t>.:  380966708571</w:t>
      </w:r>
    </w:p>
    <w:p w:rsidR="0058480A" w:rsidRPr="0058480A" w:rsidRDefault="0058480A" w:rsidP="00584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58480A">
        <w:rPr>
          <w:rFonts w:ascii="Arial" w:eastAsia="Times New Roman" w:hAnsi="Arial" w:cs="Arial"/>
          <w:i/>
          <w:iCs/>
          <w:color w:val="31849B"/>
          <w:sz w:val="24"/>
          <w:szCs w:val="24"/>
          <w:lang w:eastAsia="uk-UA"/>
        </w:rPr>
        <w:t> </w:t>
      </w:r>
    </w:p>
    <w:p w:rsidR="0058480A" w:rsidRPr="0058480A" w:rsidRDefault="0058480A" w:rsidP="00584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gramStart"/>
      <w:r w:rsidRPr="0058480A">
        <w:rPr>
          <w:rFonts w:ascii="Arial" w:eastAsia="Times New Roman" w:hAnsi="Arial" w:cs="Arial"/>
          <w:i/>
          <w:iCs/>
          <w:color w:val="31849B"/>
          <w:sz w:val="24"/>
          <w:szCs w:val="24"/>
          <w:lang w:val="en-US" w:eastAsia="uk-UA"/>
        </w:rPr>
        <w:t>e-mail</w:t>
      </w:r>
      <w:proofErr w:type="gramEnd"/>
      <w:r w:rsidRPr="0058480A">
        <w:rPr>
          <w:rFonts w:ascii="Arial" w:eastAsia="Times New Roman" w:hAnsi="Arial" w:cs="Arial"/>
          <w:i/>
          <w:iCs/>
          <w:color w:val="31849B"/>
          <w:sz w:val="24"/>
          <w:szCs w:val="24"/>
          <w:lang w:val="en-US" w:eastAsia="uk-UA"/>
        </w:rPr>
        <w:t>:        </w:t>
      </w:r>
      <w:hyperlink r:id="rId6" w:tgtFrame="_blank" w:history="1">
        <w:r w:rsidRPr="0058480A">
          <w:rPr>
            <w:rFonts w:ascii="Arial" w:eastAsia="Times New Roman" w:hAnsi="Arial" w:cs="Arial"/>
            <w:i/>
            <w:iCs/>
            <w:color w:val="31849B"/>
            <w:sz w:val="24"/>
            <w:szCs w:val="24"/>
            <w:u w:val="single"/>
            <w:lang w:val="en-US" w:eastAsia="uk-UA"/>
          </w:rPr>
          <w:t>h1</w:t>
        </w:r>
        <w:r w:rsidRPr="0058480A">
          <w:rPr>
            <w:rFonts w:ascii="Arial" w:eastAsia="Times New Roman" w:hAnsi="Arial" w:cs="Arial"/>
            <w:i/>
            <w:iCs/>
            <w:color w:val="31849B"/>
            <w:sz w:val="24"/>
            <w:szCs w:val="24"/>
            <w:u w:val="single"/>
            <w:lang w:eastAsia="uk-UA"/>
          </w:rPr>
          <w:t>01</w:t>
        </w:r>
        <w:r w:rsidRPr="0058480A">
          <w:rPr>
            <w:rFonts w:ascii="Arial" w:eastAsia="Times New Roman" w:hAnsi="Arial" w:cs="Arial"/>
            <w:i/>
            <w:iCs/>
            <w:color w:val="31849B"/>
            <w:sz w:val="24"/>
            <w:szCs w:val="24"/>
            <w:u w:val="single"/>
            <w:lang w:val="en-US" w:eastAsia="uk-UA"/>
          </w:rPr>
          <w:t>@humi-plus.com</w:t>
        </w:r>
      </w:hyperlink>
    </w:p>
    <w:p w:rsidR="00BA4CE4" w:rsidRPr="0058480A" w:rsidRDefault="00BA4CE4" w:rsidP="0058480A">
      <w:bookmarkStart w:id="0" w:name="_GoBack"/>
      <w:bookmarkEnd w:id="0"/>
    </w:p>
    <w:sectPr w:rsidR="00BA4CE4" w:rsidRPr="005848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E4"/>
    <w:rsid w:val="0058480A"/>
    <w:rsid w:val="00750496"/>
    <w:rsid w:val="008E3578"/>
    <w:rsid w:val="00B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9741D-5004-4D7F-885F-E97D751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50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mes@humi-plus.com" TargetMode="External"/><Relationship Id="rId5" Type="http://schemas.openxmlformats.org/officeDocument/2006/relationships/hyperlink" Target="http://www.humi-plus.com/" TargetMode="External"/><Relationship Id="rId4" Type="http://schemas.openxmlformats.org/officeDocument/2006/relationships/hyperlink" Target="https://forms.gle/fzMoHuYdW2uML1N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Galyna Ivanivna</cp:lastModifiedBy>
  <cp:revision>2</cp:revision>
  <dcterms:created xsi:type="dcterms:W3CDTF">2023-06-22T06:16:00Z</dcterms:created>
  <dcterms:modified xsi:type="dcterms:W3CDTF">2023-06-22T06:16:00Z</dcterms:modified>
</cp:coreProperties>
</file>