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8" w:rsidRPr="00227708" w:rsidRDefault="00227708" w:rsidP="00860661">
      <w:pPr>
        <w:jc w:val="center"/>
      </w:pPr>
      <w:r w:rsidRPr="00227708"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7708" w:rsidRPr="00227708" w:rsidRDefault="00227708" w:rsidP="00227708"/>
    <w:p w:rsidR="00227708" w:rsidRPr="00227708" w:rsidRDefault="00227708" w:rsidP="00227708"/>
    <w:p w:rsidR="00227708" w:rsidRDefault="00227708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27708">
        <w:t xml:space="preserve">Замовник : </w:t>
      </w:r>
      <w:r w:rsidRPr="0022770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Львівський національний університет ветеринарної медицини та біотехнологій імені С. З. Гжицького вул. Пекарська, 50, Львів, Львівська область, Україна, 79010 ЄДРПОУ 00492990</w:t>
      </w:r>
    </w:p>
    <w:p w:rsidR="0063743A" w:rsidRPr="00227708" w:rsidRDefault="0063743A" w:rsidP="0022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Відповідно до 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Постанов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6374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КАБІНЕТ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</w:p>
    <w:p w:rsidR="00227708" w:rsidRPr="00227708" w:rsidRDefault="00227708" w:rsidP="00227708"/>
    <w:p w:rsidR="006C393B" w:rsidRPr="00227708" w:rsidRDefault="00227708" w:rsidP="00227708">
      <w:r w:rsidRPr="00227708">
        <w:t xml:space="preserve">2. Ідентифікатор закупівлі: </w:t>
      </w:r>
      <w:r w:rsidRPr="00227708">
        <w:tab/>
      </w:r>
      <w:r w:rsidRPr="00227708">
        <w:tab/>
      </w:r>
      <w:r w:rsidR="0039108D" w:rsidRPr="0039108D">
        <w:t>UA-2023-05-17-013436-a</w:t>
      </w:r>
    </w:p>
    <w:p w:rsidR="0039108D" w:rsidRDefault="00227708" w:rsidP="00227708">
      <w:r w:rsidRPr="00227708"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39108D" w:rsidRPr="0039108D">
        <w:t>Документи про вищу освіту (бланки дипломів з додатками до дипломів) - Код ДК 021:2015: 22450000-9 Друкована продукція з елементами захисту</w:t>
      </w:r>
    </w:p>
    <w:p w:rsidR="00227708" w:rsidRDefault="00227708" w:rsidP="00227708">
      <w:r w:rsidRPr="00227708">
        <w:t>4. Обґрунтування технічних та якісних характеристик предмета закупівлі:</w:t>
      </w:r>
    </w:p>
    <w:p w:rsidR="006C393B" w:rsidRPr="00227708" w:rsidRDefault="006C393B" w:rsidP="00227708"/>
    <w:p w:rsidR="0039108D" w:rsidRDefault="00227708" w:rsidP="00227708">
      <w:r>
        <w:t xml:space="preserve">4.1. Загальна кількість </w:t>
      </w:r>
      <w:r w:rsidRPr="00227708">
        <w:t>, що закуповується</w:t>
      </w:r>
      <w:r w:rsidR="0039108D">
        <w:t xml:space="preserve"> відповідно до доповідної записки Русина.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2410"/>
      </w:tblGrid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документа про освіту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магістра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бакалавра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молодшого бакалавра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1280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документа про освіту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до Диплома магістра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до Диплома бакалавра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до Диплома молодшого бакалавра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9108D" w:rsidRPr="00C5046B" w:rsidTr="00EE0546">
        <w:tc>
          <w:tcPr>
            <w:tcW w:w="648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410" w:type="dxa"/>
            <w:shd w:val="clear" w:color="auto" w:fill="auto"/>
          </w:tcPr>
          <w:p w:rsidR="0039108D" w:rsidRPr="00C5046B" w:rsidRDefault="0039108D" w:rsidP="00EE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1280</w:t>
            </w:r>
          </w:p>
        </w:tc>
      </w:tr>
    </w:tbl>
    <w:p w:rsidR="0039108D" w:rsidRDefault="0039108D" w:rsidP="00227708"/>
    <w:p w:rsidR="00227708" w:rsidRPr="00227708" w:rsidRDefault="00227708" w:rsidP="00227708">
      <w:r w:rsidRPr="00227708">
        <w:t>4.</w:t>
      </w:r>
      <w:r>
        <w:t>2</w:t>
      </w:r>
      <w:r w:rsidRPr="00227708">
        <w:t xml:space="preserve">. Термін постачання: до </w:t>
      </w:r>
      <w:r w:rsidR="00CC4421">
        <w:t>31</w:t>
      </w:r>
      <w:r w:rsidRPr="00227708">
        <w:t xml:space="preserve"> грудня 202</w:t>
      </w:r>
      <w:r w:rsidR="00CC4421">
        <w:t>3</w:t>
      </w:r>
      <w:r w:rsidRPr="00227708">
        <w:t xml:space="preserve"> року.</w:t>
      </w:r>
    </w:p>
    <w:p w:rsidR="00227708" w:rsidRDefault="00EF5F89" w:rsidP="00227708">
      <w:r w:rsidRPr="00EF5F89">
        <w:t>4.3.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:rsidR="00EF5F89" w:rsidRPr="00227708" w:rsidRDefault="00EF5F89" w:rsidP="00227708">
      <w:r w:rsidRPr="00EF5F89">
        <w:t xml:space="preserve">4.4. Вимоги щодо якості: відповітно до </w:t>
      </w:r>
      <w:r w:rsidR="0039108D">
        <w:t>до попередніх закупівель аналогічного товару. Та затверджених зразків дипломів та додатків до диплому університету.</w:t>
      </w:r>
    </w:p>
    <w:p w:rsidR="00227708" w:rsidRPr="00227708" w:rsidRDefault="00227708" w:rsidP="00227708">
      <w:r w:rsidRPr="00227708">
        <w:t xml:space="preserve">5. Обґрунтування розміру бюджетного призначення: відповідно до річного плану асигнувань за КЕКВ </w:t>
      </w:r>
      <w:r w:rsidR="00EF5F89">
        <w:t>22</w:t>
      </w:r>
      <w:r w:rsidR="000D5CD9">
        <w:t>1</w:t>
      </w:r>
      <w:r w:rsidR="00EF5F89">
        <w:t>0</w:t>
      </w:r>
      <w:r w:rsidRPr="00227708">
        <w:t>на     202</w:t>
      </w:r>
      <w:r w:rsidR="00342451">
        <w:t>3</w:t>
      </w:r>
      <w:r w:rsidRPr="00227708">
        <w:t xml:space="preserve"> рік.</w:t>
      </w:r>
    </w:p>
    <w:p w:rsidR="00FC5D37" w:rsidRDefault="00227708" w:rsidP="00227708">
      <w:r w:rsidRPr="00227708">
        <w:t xml:space="preserve">6. Очікувана вартість предмета закупівлі: </w:t>
      </w:r>
      <w:r w:rsidRPr="00227708">
        <w:tab/>
      </w:r>
      <w:r w:rsidR="0039108D" w:rsidRPr="0039108D">
        <w:t>84 480,00</w:t>
      </w:r>
      <w:r w:rsidR="0039108D">
        <w:t xml:space="preserve"> </w:t>
      </w:r>
      <w:r w:rsidR="00EF5F89">
        <w:t>г</w:t>
      </w:r>
      <w:r w:rsidRPr="00227708">
        <w:t>рн. з ПДВ.</w:t>
      </w:r>
    </w:p>
    <w:p w:rsidR="0039108D" w:rsidRPr="00342451" w:rsidRDefault="00574086" w:rsidP="00227708">
      <w:r>
        <w:lastRenderedPageBreak/>
        <w:t>7. Обґрунтування очікуваної вартості предмета закупівлі: При визначенні очікуваної вартості закупівлі враховувалас</w:t>
      </w:r>
      <w:r w:rsidR="0039108D">
        <w:t xml:space="preserve">ь інформація про ціну товару по аналогічних  попередніх  договорах  № . 236-06-23 від 08.06.2023, </w:t>
      </w:r>
      <w:r w:rsidR="0039108D" w:rsidRPr="0039108D">
        <w:t>№ 116-04-23 від 03.04.2023</w:t>
      </w:r>
      <w:r w:rsidR="0039108D">
        <w:t xml:space="preserve">, </w:t>
      </w:r>
      <w:r w:rsidR="0039108D" w:rsidRPr="0039108D">
        <w:t>№ 88-03-23 від 16.03.2023</w:t>
      </w:r>
      <w:r w:rsidR="005E5E15">
        <w:t>.</w:t>
      </w:r>
      <w:bookmarkStart w:id="0" w:name="_GoBack"/>
      <w:bookmarkEnd w:id="0"/>
    </w:p>
    <w:sectPr w:rsidR="0039108D" w:rsidRPr="00342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59"/>
    <w:rsid w:val="000D5CD9"/>
    <w:rsid w:val="00227708"/>
    <w:rsid w:val="00342451"/>
    <w:rsid w:val="0039108D"/>
    <w:rsid w:val="003B1323"/>
    <w:rsid w:val="00496FF9"/>
    <w:rsid w:val="00540059"/>
    <w:rsid w:val="00574086"/>
    <w:rsid w:val="005E5E15"/>
    <w:rsid w:val="0063743A"/>
    <w:rsid w:val="0065113E"/>
    <w:rsid w:val="006A394C"/>
    <w:rsid w:val="006C393B"/>
    <w:rsid w:val="007D2E12"/>
    <w:rsid w:val="00860661"/>
    <w:rsid w:val="008D101E"/>
    <w:rsid w:val="00923F2C"/>
    <w:rsid w:val="009C4256"/>
    <w:rsid w:val="00AB293F"/>
    <w:rsid w:val="00CC4421"/>
    <w:rsid w:val="00D42887"/>
    <w:rsid w:val="00E46415"/>
    <w:rsid w:val="00E952B6"/>
    <w:rsid w:val="00EF5F89"/>
    <w:rsid w:val="00F0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0207D-A71E-4075-8B2C-027CED4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2021-11-24T13:05:00Z</cp:lastPrinted>
  <dcterms:created xsi:type="dcterms:W3CDTF">2021-11-24T13:04:00Z</dcterms:created>
  <dcterms:modified xsi:type="dcterms:W3CDTF">2023-08-10T07:22:00Z</dcterms:modified>
</cp:coreProperties>
</file>