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79538" w14:textId="77777777" w:rsidR="00FC2DD6" w:rsidRPr="00FC2DD6" w:rsidRDefault="00FC2DD6" w:rsidP="00FC2DD6">
      <w:pPr>
        <w:spacing w:before="150" w:after="30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uk-UA"/>
          <w14:ligatures w14:val="none"/>
        </w:rPr>
      </w:pPr>
      <w:r w:rsidRPr="00FC2DD6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uk-UA"/>
          <w14:ligatures w14:val="none"/>
        </w:rPr>
        <w:t>Оператор виробничої лінії</w:t>
      </w:r>
    </w:p>
    <w:p w14:paraId="56046E9E" w14:textId="77777777" w:rsidR="00FC2DD6" w:rsidRPr="00FC2DD6" w:rsidRDefault="00FC2DD6" w:rsidP="00FC2DD6">
      <w:pPr>
        <w:spacing w:after="75" w:line="240" w:lineRule="auto"/>
        <w:rPr>
          <w:rFonts w:ascii="Arial" w:eastAsia="Times New Roman" w:hAnsi="Arial" w:cs="Arial"/>
          <w:color w:val="6B7886"/>
          <w:kern w:val="0"/>
          <w:sz w:val="26"/>
          <w:szCs w:val="26"/>
          <w:lang w:eastAsia="uk-UA"/>
          <w14:ligatures w14:val="none"/>
        </w:rPr>
      </w:pPr>
      <w:hyperlink r:id="rId5" w:tooltip="Робота в Компанія Ензим, ПрАТ" w:history="1">
        <w:r w:rsidRPr="00FC2DD6">
          <w:rPr>
            <w:rFonts w:ascii="Arial" w:eastAsia="Times New Roman" w:hAnsi="Arial" w:cs="Arial"/>
            <w:b/>
            <w:bCs/>
            <w:color w:val="0094DF"/>
            <w:kern w:val="0"/>
            <w:sz w:val="26"/>
            <w:szCs w:val="26"/>
            <w:u w:val="single"/>
            <w:lang w:eastAsia="uk-UA"/>
            <w14:ligatures w14:val="none"/>
          </w:rPr>
          <w:t>Компанія Ензим, ПрАТ</w:t>
        </w:r>
      </w:hyperlink>
      <w:r w:rsidRPr="00FC2DD6">
        <w:rPr>
          <w:rFonts w:ascii="Arial" w:eastAsia="Times New Roman" w:hAnsi="Arial" w:cs="Arial"/>
          <w:color w:val="6B7886"/>
          <w:kern w:val="0"/>
          <w:sz w:val="26"/>
          <w:szCs w:val="26"/>
          <w:lang w:eastAsia="uk-UA"/>
          <w14:ligatures w14:val="none"/>
        </w:rPr>
        <w:br/>
        <w:t>Харчова промисловість; 250–1000 співробітників</w:t>
      </w:r>
    </w:p>
    <w:p w14:paraId="0314851C" w14:textId="77777777" w:rsidR="00FC2DD6" w:rsidRPr="00FC2DD6" w:rsidRDefault="00FC2DD6" w:rsidP="00FC2DD6">
      <w:pPr>
        <w:spacing w:after="0" w:line="240" w:lineRule="auto"/>
        <w:rPr>
          <w:rFonts w:ascii="Arial" w:eastAsia="Times New Roman" w:hAnsi="Arial" w:cs="Arial"/>
          <w:color w:val="2C3F52"/>
          <w:kern w:val="0"/>
          <w:sz w:val="26"/>
          <w:szCs w:val="26"/>
          <w:lang w:eastAsia="uk-UA"/>
          <w14:ligatures w14:val="none"/>
        </w:rPr>
      </w:pPr>
      <w:r w:rsidRPr="00FC2DD6">
        <w:rPr>
          <w:rFonts w:ascii="Arial" w:eastAsia="Times New Roman" w:hAnsi="Arial" w:cs="Arial"/>
          <w:color w:val="2C3F52"/>
          <w:kern w:val="0"/>
          <w:sz w:val="26"/>
          <w:szCs w:val="26"/>
          <w:lang w:eastAsia="uk-UA"/>
          <w14:ligatures w14:val="none"/>
        </w:rPr>
        <w:t>Львів, вулиця Личаківська, 232.</w:t>
      </w:r>
      <w:r w:rsidRPr="00FC2DD6">
        <w:rPr>
          <w:rFonts w:ascii="Arial" w:eastAsia="Times New Roman" w:hAnsi="Arial" w:cs="Arial"/>
          <w:color w:val="2C3F52"/>
          <w:kern w:val="0"/>
          <w:sz w:val="26"/>
          <w:szCs w:val="26"/>
          <w:lang w:eastAsia="uk-UA"/>
          <w14:ligatures w14:val="none"/>
        </w:rPr>
        <w:br/>
      </w:r>
      <w:r w:rsidRPr="00FC2DD6">
        <w:rPr>
          <w:rFonts w:ascii="Arial" w:eastAsia="Times New Roman" w:hAnsi="Arial" w:cs="Arial"/>
          <w:color w:val="0094DF"/>
          <w:kern w:val="0"/>
          <w:sz w:val="26"/>
          <w:szCs w:val="26"/>
          <w:lang w:eastAsia="uk-UA"/>
          <w14:ligatures w14:val="none"/>
        </w:rPr>
        <w:t>4,4 км від центру</w:t>
      </w:r>
      <w:hyperlink r:id="rId6" w:history="1">
        <w:r w:rsidRPr="00FC2DD6">
          <w:rPr>
            <w:rFonts w:ascii="Arial" w:eastAsia="Times New Roman" w:hAnsi="Arial" w:cs="Arial"/>
            <w:color w:val="0094DF"/>
            <w:kern w:val="0"/>
            <w:sz w:val="26"/>
            <w:szCs w:val="26"/>
            <w:u w:val="single"/>
            <w:lang w:eastAsia="uk-UA"/>
            <w14:ligatures w14:val="none"/>
          </w:rPr>
          <w:t>На мапі</w:t>
        </w:r>
      </w:hyperlink>
    </w:p>
    <w:p w14:paraId="45433141" w14:textId="77777777" w:rsidR="00FC2DD6" w:rsidRPr="00FC2DD6" w:rsidRDefault="00FC2DD6" w:rsidP="00FC2DD6">
      <w:pPr>
        <w:spacing w:after="0" w:line="240" w:lineRule="auto"/>
        <w:rPr>
          <w:rFonts w:ascii="Arial" w:eastAsia="Times New Roman" w:hAnsi="Arial" w:cs="Arial"/>
          <w:color w:val="2C3F52"/>
          <w:kern w:val="0"/>
          <w:sz w:val="26"/>
          <w:szCs w:val="26"/>
          <w:lang w:eastAsia="uk-UA"/>
          <w14:ligatures w14:val="none"/>
        </w:rPr>
      </w:pPr>
      <w:r w:rsidRPr="00FC2DD6">
        <w:rPr>
          <w:rFonts w:ascii="Arial" w:eastAsia="Times New Roman" w:hAnsi="Arial" w:cs="Arial"/>
          <w:color w:val="2C3F52"/>
          <w:kern w:val="0"/>
          <w:sz w:val="26"/>
          <w:szCs w:val="26"/>
          <w:lang w:eastAsia="uk-UA"/>
          <w14:ligatures w14:val="none"/>
        </w:rPr>
        <w:t>Марія</w:t>
      </w:r>
      <w:hyperlink r:id="rId7" w:history="1">
        <w:r w:rsidRPr="00FC2DD6">
          <w:rPr>
            <w:rFonts w:ascii="Arial" w:eastAsia="Times New Roman" w:hAnsi="Arial" w:cs="Arial"/>
            <w:color w:val="0094DF"/>
            <w:kern w:val="0"/>
            <w:sz w:val="26"/>
            <w:szCs w:val="26"/>
            <w:u w:val="single"/>
            <w:lang w:eastAsia="uk-UA"/>
            <w14:ligatures w14:val="none"/>
          </w:rPr>
          <w:t>0677041017</w:t>
        </w:r>
      </w:hyperlink>
    </w:p>
    <w:p w14:paraId="3DC5594A" w14:textId="21D7D76B" w:rsidR="00FC2DD6" w:rsidRPr="00FC2DD6" w:rsidRDefault="00FC2DD6" w:rsidP="00FC2DD6">
      <w:pPr>
        <w:spacing w:before="150" w:after="75" w:line="240" w:lineRule="auto"/>
        <w:rPr>
          <w:rFonts w:ascii="Arial" w:eastAsia="Times New Roman" w:hAnsi="Arial" w:cs="Arial"/>
          <w:color w:val="2C3F52"/>
          <w:kern w:val="0"/>
          <w:sz w:val="26"/>
          <w:szCs w:val="26"/>
          <w:lang w:eastAsia="uk-UA"/>
          <w14:ligatures w14:val="none"/>
        </w:rPr>
      </w:pPr>
      <w:r w:rsidRPr="00FC2DD6">
        <w:rPr>
          <w:rFonts w:ascii="Arial" w:eastAsia="Times New Roman" w:hAnsi="Arial" w:cs="Arial"/>
          <w:color w:val="2C3F52"/>
          <w:kern w:val="0"/>
          <w:sz w:val="26"/>
          <w:szCs w:val="26"/>
          <w:lang w:eastAsia="uk-UA"/>
          <w14:ligatures w14:val="none"/>
        </w:rPr>
        <w:t>Повна зайнятість. Також готові взяти студента. Вища освіта.</w:t>
      </w:r>
    </w:p>
    <w:p w14:paraId="56FF5215" w14:textId="77777777" w:rsidR="00FC2DD6" w:rsidRPr="00FC2DD6" w:rsidRDefault="00FC2DD6" w:rsidP="00FC2DD6">
      <w:pPr>
        <w:spacing w:before="450" w:after="300" w:line="240" w:lineRule="auto"/>
        <w:outlineLvl w:val="1"/>
        <w:rPr>
          <w:rFonts w:ascii="Arial" w:eastAsia="Times New Roman" w:hAnsi="Arial" w:cs="Arial"/>
          <w:b/>
          <w:bCs/>
          <w:color w:val="000000"/>
          <w:kern w:val="0"/>
          <w:sz w:val="36"/>
          <w:szCs w:val="36"/>
          <w:lang w:eastAsia="uk-UA"/>
          <w14:ligatures w14:val="none"/>
        </w:rPr>
      </w:pPr>
      <w:r w:rsidRPr="00FC2DD6">
        <w:rPr>
          <w:rFonts w:ascii="Arial" w:eastAsia="Times New Roman" w:hAnsi="Arial" w:cs="Arial"/>
          <w:b/>
          <w:bCs/>
          <w:color w:val="000000"/>
          <w:kern w:val="0"/>
          <w:sz w:val="36"/>
          <w:szCs w:val="36"/>
          <w:lang w:eastAsia="uk-UA"/>
          <w14:ligatures w14:val="none"/>
        </w:rPr>
        <w:t>Опис вакансії</w:t>
      </w:r>
    </w:p>
    <w:p w14:paraId="1BFCE68B" w14:textId="77777777" w:rsidR="00FC2DD6" w:rsidRPr="00FC2DD6" w:rsidRDefault="00FC2DD6" w:rsidP="00FC2DD6">
      <w:pPr>
        <w:spacing w:before="300" w:after="75" w:line="240" w:lineRule="auto"/>
        <w:rPr>
          <w:rFonts w:ascii="Arial" w:eastAsia="Times New Roman" w:hAnsi="Arial" w:cs="Arial"/>
          <w:color w:val="2C3F52"/>
          <w:kern w:val="0"/>
          <w:sz w:val="26"/>
          <w:szCs w:val="26"/>
          <w:lang w:eastAsia="uk-UA"/>
          <w14:ligatures w14:val="none"/>
        </w:rPr>
      </w:pPr>
      <w:r w:rsidRPr="00FC2DD6">
        <w:rPr>
          <w:rFonts w:ascii="Arial" w:eastAsia="Times New Roman" w:hAnsi="Arial" w:cs="Arial"/>
          <w:b/>
          <w:bCs/>
          <w:color w:val="2C3F52"/>
          <w:kern w:val="0"/>
          <w:sz w:val="26"/>
          <w:szCs w:val="26"/>
          <w:lang w:eastAsia="uk-UA"/>
          <w14:ligatures w14:val="none"/>
        </w:rPr>
        <w:t>Enzym Group</w:t>
      </w:r>
      <w:r w:rsidRPr="00FC2DD6">
        <w:rPr>
          <w:rFonts w:ascii="Arial" w:eastAsia="Times New Roman" w:hAnsi="Arial" w:cs="Arial"/>
          <w:color w:val="2C3F52"/>
          <w:kern w:val="0"/>
          <w:sz w:val="26"/>
          <w:szCs w:val="26"/>
          <w:lang w:eastAsia="uk-UA"/>
          <w14:ligatures w14:val="none"/>
        </w:rPr>
        <w:t> — група компаній під управлінням другого покоління родини українських підприємців Вовк. Ми будуємо глобальний біотехнологічний бізнес і розвиваємо такі напрямки: хлібопечення, виробництво дріжджів та інгредієнтів на основі дріжджів для виробників харчових продуктів, виробництво кормових добавок для тваринництва і аквакультур.</w:t>
      </w:r>
    </w:p>
    <w:p w14:paraId="50252016" w14:textId="77777777" w:rsidR="00FC2DD6" w:rsidRPr="00FC2DD6" w:rsidRDefault="00FC2DD6" w:rsidP="00FC2DD6">
      <w:pPr>
        <w:spacing w:before="300" w:after="75" w:line="240" w:lineRule="auto"/>
        <w:rPr>
          <w:rFonts w:ascii="Arial" w:eastAsia="Times New Roman" w:hAnsi="Arial" w:cs="Arial"/>
          <w:color w:val="2C3F52"/>
          <w:kern w:val="0"/>
          <w:sz w:val="26"/>
          <w:szCs w:val="26"/>
          <w:lang w:eastAsia="uk-UA"/>
          <w14:ligatures w14:val="none"/>
        </w:rPr>
      </w:pPr>
      <w:r w:rsidRPr="00FC2DD6">
        <w:rPr>
          <w:rFonts w:ascii="Arial" w:eastAsia="Times New Roman" w:hAnsi="Arial" w:cs="Arial"/>
          <w:color w:val="2C3F52"/>
          <w:kern w:val="0"/>
          <w:sz w:val="26"/>
          <w:szCs w:val="26"/>
          <w:lang w:eastAsia="uk-UA"/>
          <w14:ligatures w14:val="none"/>
        </w:rPr>
        <w:t>В Україні ми є лідером на ринку хлібопечення — 2 з 3 хлібин в Україні спечені на наших дріжджах. Понад 50% всієї продукції ми експортуємо у 23 країни світу (Європи, Азії та Африки).</w:t>
      </w:r>
    </w:p>
    <w:p w14:paraId="3B4CD1AC" w14:textId="77777777" w:rsidR="00FC2DD6" w:rsidRPr="00FC2DD6" w:rsidRDefault="00FC2DD6" w:rsidP="00FC2DD6">
      <w:pPr>
        <w:spacing w:before="300" w:after="75" w:line="240" w:lineRule="auto"/>
        <w:rPr>
          <w:rFonts w:ascii="Arial" w:eastAsia="Times New Roman" w:hAnsi="Arial" w:cs="Arial"/>
          <w:color w:val="2C3F52"/>
          <w:kern w:val="0"/>
          <w:sz w:val="26"/>
          <w:szCs w:val="26"/>
          <w:lang w:eastAsia="uk-UA"/>
          <w14:ligatures w14:val="none"/>
        </w:rPr>
      </w:pPr>
      <w:r w:rsidRPr="00FC2DD6">
        <w:rPr>
          <w:rFonts w:ascii="Arial" w:eastAsia="Times New Roman" w:hAnsi="Arial" w:cs="Arial"/>
          <w:color w:val="2C3F52"/>
          <w:kern w:val="0"/>
          <w:sz w:val="26"/>
          <w:szCs w:val="26"/>
          <w:lang w:eastAsia="uk-UA"/>
          <w14:ligatures w14:val="none"/>
        </w:rPr>
        <w:t>Ми завжди на крок попереду, т</w:t>
      </w:r>
      <w:r w:rsidRPr="00FC2DD6">
        <w:rPr>
          <w:rFonts w:ascii="Arial" w:eastAsia="Times New Roman" w:hAnsi="Arial" w:cs="Arial"/>
          <w:b/>
          <w:bCs/>
          <w:color w:val="2C3F52"/>
          <w:kern w:val="0"/>
          <w:sz w:val="26"/>
          <w:szCs w:val="26"/>
          <w:lang w:eastAsia="uk-UA"/>
          <w14:ligatures w14:val="none"/>
        </w:rPr>
        <w:t>ож шукаємо фахівців — операторів виробничої лінії</w:t>
      </w:r>
      <w:r w:rsidRPr="00FC2DD6">
        <w:rPr>
          <w:rFonts w:ascii="Arial" w:eastAsia="Times New Roman" w:hAnsi="Arial" w:cs="Arial"/>
          <w:color w:val="2C3F52"/>
          <w:kern w:val="0"/>
          <w:sz w:val="26"/>
          <w:szCs w:val="26"/>
          <w:lang w:eastAsia="uk-UA"/>
          <w14:ligatures w14:val="none"/>
        </w:rPr>
        <w:t>, які підсилять нашу команду і крокуватимуть разом із нами:</w:t>
      </w:r>
    </w:p>
    <w:p w14:paraId="0D14799F" w14:textId="77777777" w:rsidR="00FC2DD6" w:rsidRPr="00FC2DD6" w:rsidRDefault="00FC2DD6" w:rsidP="00FC2DD6">
      <w:pPr>
        <w:spacing w:before="300" w:after="75" w:line="240" w:lineRule="auto"/>
        <w:rPr>
          <w:rFonts w:ascii="Arial" w:eastAsia="Times New Roman" w:hAnsi="Arial" w:cs="Arial"/>
          <w:color w:val="2C3F52"/>
          <w:kern w:val="0"/>
          <w:sz w:val="26"/>
          <w:szCs w:val="26"/>
          <w:lang w:eastAsia="uk-UA"/>
          <w14:ligatures w14:val="none"/>
        </w:rPr>
      </w:pPr>
      <w:r w:rsidRPr="00FC2DD6">
        <w:rPr>
          <w:rFonts w:ascii="Arial" w:eastAsia="Times New Roman" w:hAnsi="Arial" w:cs="Arial"/>
          <w:b/>
          <w:bCs/>
          <w:color w:val="2C3F52"/>
          <w:kern w:val="0"/>
          <w:sz w:val="26"/>
          <w:szCs w:val="26"/>
          <w:lang w:eastAsia="uk-UA"/>
          <w14:ligatures w14:val="none"/>
        </w:rPr>
        <w:t>Ми чекаємо Вас, якщо Ви:</w:t>
      </w:r>
    </w:p>
    <w:p w14:paraId="658A7CD6" w14:textId="77777777" w:rsidR="00FC2DD6" w:rsidRPr="00FC2DD6" w:rsidRDefault="00FC2DD6" w:rsidP="00FC2DD6">
      <w:pPr>
        <w:numPr>
          <w:ilvl w:val="0"/>
          <w:numId w:val="1"/>
        </w:numPr>
        <w:spacing w:before="100" w:beforeAutospacing="1" w:after="75" w:line="240" w:lineRule="auto"/>
        <w:rPr>
          <w:rFonts w:ascii="Arial" w:eastAsia="Times New Roman" w:hAnsi="Arial" w:cs="Arial"/>
          <w:color w:val="2C3F52"/>
          <w:kern w:val="0"/>
          <w:sz w:val="26"/>
          <w:szCs w:val="26"/>
          <w:lang w:eastAsia="uk-UA"/>
          <w14:ligatures w14:val="none"/>
        </w:rPr>
      </w:pPr>
      <w:r w:rsidRPr="00FC2DD6">
        <w:rPr>
          <w:rFonts w:ascii="Arial" w:eastAsia="Times New Roman" w:hAnsi="Arial" w:cs="Arial"/>
          <w:color w:val="2C3F52"/>
          <w:kern w:val="0"/>
          <w:sz w:val="26"/>
          <w:szCs w:val="26"/>
          <w:lang w:eastAsia="uk-UA"/>
          <w14:ligatures w14:val="none"/>
        </w:rPr>
        <w:t>маєте вищу освіту за напрямком Біотехнологія чи Бродильне виробництво (буде перевагою)</w:t>
      </w:r>
    </w:p>
    <w:p w14:paraId="0CE400CD" w14:textId="77777777" w:rsidR="00FC2DD6" w:rsidRPr="00FC2DD6" w:rsidRDefault="00FC2DD6" w:rsidP="00FC2DD6">
      <w:pPr>
        <w:numPr>
          <w:ilvl w:val="0"/>
          <w:numId w:val="1"/>
        </w:numPr>
        <w:spacing w:before="100" w:beforeAutospacing="1" w:after="75" w:line="240" w:lineRule="auto"/>
        <w:rPr>
          <w:rFonts w:ascii="Arial" w:eastAsia="Times New Roman" w:hAnsi="Arial" w:cs="Arial"/>
          <w:color w:val="2C3F52"/>
          <w:kern w:val="0"/>
          <w:sz w:val="26"/>
          <w:szCs w:val="26"/>
          <w:lang w:eastAsia="uk-UA"/>
          <w14:ligatures w14:val="none"/>
        </w:rPr>
      </w:pPr>
      <w:r w:rsidRPr="00FC2DD6">
        <w:rPr>
          <w:rFonts w:ascii="Arial" w:eastAsia="Times New Roman" w:hAnsi="Arial" w:cs="Arial"/>
          <w:color w:val="2C3F52"/>
          <w:kern w:val="0"/>
          <w:sz w:val="26"/>
          <w:szCs w:val="26"/>
          <w:lang w:eastAsia="uk-UA"/>
          <w14:ligatures w14:val="none"/>
        </w:rPr>
        <w:t>маєте досвід роботи на виробництві</w:t>
      </w:r>
    </w:p>
    <w:p w14:paraId="21FF70E5" w14:textId="77777777" w:rsidR="00FC2DD6" w:rsidRPr="00FC2DD6" w:rsidRDefault="00FC2DD6" w:rsidP="00FC2DD6">
      <w:pPr>
        <w:numPr>
          <w:ilvl w:val="0"/>
          <w:numId w:val="1"/>
        </w:numPr>
        <w:spacing w:before="100" w:beforeAutospacing="1" w:after="75" w:line="240" w:lineRule="auto"/>
        <w:rPr>
          <w:rFonts w:ascii="Arial" w:eastAsia="Times New Roman" w:hAnsi="Arial" w:cs="Arial"/>
          <w:color w:val="2C3F52"/>
          <w:kern w:val="0"/>
          <w:sz w:val="26"/>
          <w:szCs w:val="26"/>
          <w:lang w:eastAsia="uk-UA"/>
          <w14:ligatures w14:val="none"/>
        </w:rPr>
      </w:pPr>
      <w:r w:rsidRPr="00FC2DD6">
        <w:rPr>
          <w:rFonts w:ascii="Arial" w:eastAsia="Times New Roman" w:hAnsi="Arial" w:cs="Arial"/>
          <w:color w:val="2C3F52"/>
          <w:kern w:val="0"/>
          <w:sz w:val="26"/>
          <w:szCs w:val="26"/>
          <w:lang w:eastAsia="uk-UA"/>
          <w14:ligatures w14:val="none"/>
        </w:rPr>
        <w:t>готові навчатися</w:t>
      </w:r>
    </w:p>
    <w:p w14:paraId="5F9AD269" w14:textId="77777777" w:rsidR="00FC2DD6" w:rsidRPr="00FC2DD6" w:rsidRDefault="00FC2DD6" w:rsidP="00FC2DD6">
      <w:pPr>
        <w:numPr>
          <w:ilvl w:val="0"/>
          <w:numId w:val="1"/>
        </w:numPr>
        <w:spacing w:before="100" w:beforeAutospacing="1" w:after="75" w:line="240" w:lineRule="auto"/>
        <w:rPr>
          <w:rFonts w:ascii="Arial" w:eastAsia="Times New Roman" w:hAnsi="Arial" w:cs="Arial"/>
          <w:color w:val="2C3F52"/>
          <w:kern w:val="0"/>
          <w:sz w:val="26"/>
          <w:szCs w:val="26"/>
          <w:lang w:eastAsia="uk-UA"/>
          <w14:ligatures w14:val="none"/>
        </w:rPr>
      </w:pPr>
      <w:r w:rsidRPr="00FC2DD6">
        <w:rPr>
          <w:rFonts w:ascii="Arial" w:eastAsia="Times New Roman" w:hAnsi="Arial" w:cs="Arial"/>
          <w:color w:val="2C3F52"/>
          <w:kern w:val="0"/>
          <w:sz w:val="26"/>
          <w:szCs w:val="26"/>
          <w:lang w:eastAsia="uk-UA"/>
          <w14:ligatures w14:val="none"/>
        </w:rPr>
        <w:t>вмієте чітко виконувати усі поставленні завдання</w:t>
      </w:r>
    </w:p>
    <w:p w14:paraId="51870273" w14:textId="77777777" w:rsidR="00FC2DD6" w:rsidRPr="00FC2DD6" w:rsidRDefault="00FC2DD6" w:rsidP="00FC2DD6">
      <w:pPr>
        <w:spacing w:before="300" w:after="75" w:line="240" w:lineRule="auto"/>
        <w:rPr>
          <w:rFonts w:ascii="Arial" w:eastAsia="Times New Roman" w:hAnsi="Arial" w:cs="Arial"/>
          <w:color w:val="2C3F52"/>
          <w:kern w:val="0"/>
          <w:sz w:val="26"/>
          <w:szCs w:val="26"/>
          <w:lang w:eastAsia="uk-UA"/>
          <w14:ligatures w14:val="none"/>
        </w:rPr>
      </w:pPr>
      <w:r w:rsidRPr="00FC2DD6">
        <w:rPr>
          <w:rFonts w:ascii="Arial" w:eastAsia="Times New Roman" w:hAnsi="Arial" w:cs="Arial"/>
          <w:b/>
          <w:bCs/>
          <w:color w:val="2C3F52"/>
          <w:kern w:val="0"/>
          <w:sz w:val="26"/>
          <w:szCs w:val="26"/>
          <w:lang w:eastAsia="uk-UA"/>
          <w14:ligatures w14:val="none"/>
        </w:rPr>
        <w:t>Вашими основними обов’язками буде:</w:t>
      </w:r>
    </w:p>
    <w:p w14:paraId="4375DCBB" w14:textId="77777777" w:rsidR="00FC2DD6" w:rsidRPr="00FC2DD6" w:rsidRDefault="00FC2DD6" w:rsidP="00FC2DD6">
      <w:pPr>
        <w:numPr>
          <w:ilvl w:val="0"/>
          <w:numId w:val="2"/>
        </w:numPr>
        <w:spacing w:before="100" w:beforeAutospacing="1" w:after="75" w:line="240" w:lineRule="auto"/>
        <w:rPr>
          <w:rFonts w:ascii="Arial" w:eastAsia="Times New Roman" w:hAnsi="Arial" w:cs="Arial"/>
          <w:color w:val="2C3F52"/>
          <w:kern w:val="0"/>
          <w:sz w:val="26"/>
          <w:szCs w:val="26"/>
          <w:lang w:eastAsia="uk-UA"/>
          <w14:ligatures w14:val="none"/>
        </w:rPr>
      </w:pPr>
      <w:r w:rsidRPr="00FC2DD6">
        <w:rPr>
          <w:rFonts w:ascii="Arial" w:eastAsia="Times New Roman" w:hAnsi="Arial" w:cs="Arial"/>
          <w:color w:val="2C3F52"/>
          <w:kern w:val="0"/>
          <w:sz w:val="26"/>
          <w:szCs w:val="26"/>
          <w:lang w:eastAsia="uk-UA"/>
          <w14:ligatures w14:val="none"/>
        </w:rPr>
        <w:t>керування технологічними процесами з виробництва дріжджових екстрактів</w:t>
      </w:r>
    </w:p>
    <w:p w14:paraId="1BA1BB71" w14:textId="77777777" w:rsidR="00FC2DD6" w:rsidRPr="00FC2DD6" w:rsidRDefault="00FC2DD6" w:rsidP="00FC2DD6">
      <w:pPr>
        <w:numPr>
          <w:ilvl w:val="0"/>
          <w:numId w:val="2"/>
        </w:numPr>
        <w:spacing w:before="100" w:beforeAutospacing="1" w:after="75" w:line="240" w:lineRule="auto"/>
        <w:rPr>
          <w:rFonts w:ascii="Arial" w:eastAsia="Times New Roman" w:hAnsi="Arial" w:cs="Arial"/>
          <w:color w:val="2C3F52"/>
          <w:kern w:val="0"/>
          <w:sz w:val="26"/>
          <w:szCs w:val="26"/>
          <w:lang w:eastAsia="uk-UA"/>
          <w14:ligatures w14:val="none"/>
        </w:rPr>
      </w:pPr>
      <w:r w:rsidRPr="00FC2DD6">
        <w:rPr>
          <w:rFonts w:ascii="Arial" w:eastAsia="Times New Roman" w:hAnsi="Arial" w:cs="Arial"/>
          <w:color w:val="2C3F52"/>
          <w:kern w:val="0"/>
          <w:sz w:val="26"/>
          <w:szCs w:val="26"/>
          <w:lang w:eastAsia="uk-UA"/>
          <w14:ligatures w14:val="none"/>
        </w:rPr>
        <w:t>ведення процесів автолізу, сепарації, фільтрування, випарювання, сушіння</w:t>
      </w:r>
    </w:p>
    <w:p w14:paraId="26A098CC" w14:textId="77777777" w:rsidR="00FC2DD6" w:rsidRPr="00FC2DD6" w:rsidRDefault="00FC2DD6" w:rsidP="00FC2DD6">
      <w:pPr>
        <w:numPr>
          <w:ilvl w:val="0"/>
          <w:numId w:val="2"/>
        </w:numPr>
        <w:spacing w:before="100" w:beforeAutospacing="1" w:after="75" w:line="240" w:lineRule="auto"/>
        <w:rPr>
          <w:rFonts w:ascii="Arial" w:eastAsia="Times New Roman" w:hAnsi="Arial" w:cs="Arial"/>
          <w:color w:val="2C3F52"/>
          <w:kern w:val="0"/>
          <w:sz w:val="26"/>
          <w:szCs w:val="26"/>
          <w:lang w:eastAsia="uk-UA"/>
          <w14:ligatures w14:val="none"/>
        </w:rPr>
      </w:pPr>
      <w:r w:rsidRPr="00FC2DD6">
        <w:rPr>
          <w:rFonts w:ascii="Arial" w:eastAsia="Times New Roman" w:hAnsi="Arial" w:cs="Arial"/>
          <w:color w:val="2C3F52"/>
          <w:kern w:val="0"/>
          <w:sz w:val="26"/>
          <w:szCs w:val="26"/>
          <w:lang w:eastAsia="uk-UA"/>
          <w14:ligatures w14:val="none"/>
        </w:rPr>
        <w:t>контроль та управління процесом пакування готової продукції</w:t>
      </w:r>
    </w:p>
    <w:p w14:paraId="7A128D2B" w14:textId="77777777" w:rsidR="00FC2DD6" w:rsidRPr="00FC2DD6" w:rsidRDefault="00FC2DD6" w:rsidP="00FC2DD6">
      <w:pPr>
        <w:numPr>
          <w:ilvl w:val="0"/>
          <w:numId w:val="2"/>
        </w:numPr>
        <w:spacing w:before="100" w:beforeAutospacing="1" w:after="75" w:line="240" w:lineRule="auto"/>
        <w:rPr>
          <w:rFonts w:ascii="Arial" w:eastAsia="Times New Roman" w:hAnsi="Arial" w:cs="Arial"/>
          <w:color w:val="2C3F52"/>
          <w:kern w:val="0"/>
          <w:sz w:val="26"/>
          <w:szCs w:val="26"/>
          <w:lang w:eastAsia="uk-UA"/>
          <w14:ligatures w14:val="none"/>
        </w:rPr>
      </w:pPr>
      <w:r w:rsidRPr="00FC2DD6">
        <w:rPr>
          <w:rFonts w:ascii="Arial" w:eastAsia="Times New Roman" w:hAnsi="Arial" w:cs="Arial"/>
          <w:color w:val="2C3F52"/>
          <w:kern w:val="0"/>
          <w:sz w:val="26"/>
          <w:szCs w:val="26"/>
          <w:lang w:eastAsia="uk-UA"/>
          <w14:ligatures w14:val="none"/>
        </w:rPr>
        <w:t>контроль та керування процесами підготовки миючих розчинів системи СІР</w:t>
      </w:r>
    </w:p>
    <w:p w14:paraId="34BE9A44" w14:textId="77777777" w:rsidR="00FC2DD6" w:rsidRPr="00FC2DD6" w:rsidRDefault="00FC2DD6" w:rsidP="00FC2DD6">
      <w:pPr>
        <w:numPr>
          <w:ilvl w:val="0"/>
          <w:numId w:val="2"/>
        </w:numPr>
        <w:spacing w:before="100" w:beforeAutospacing="1" w:after="75" w:line="240" w:lineRule="auto"/>
        <w:rPr>
          <w:rFonts w:ascii="Arial" w:eastAsia="Times New Roman" w:hAnsi="Arial" w:cs="Arial"/>
          <w:color w:val="2C3F52"/>
          <w:kern w:val="0"/>
          <w:sz w:val="26"/>
          <w:szCs w:val="26"/>
          <w:lang w:eastAsia="uk-UA"/>
          <w14:ligatures w14:val="none"/>
        </w:rPr>
      </w:pPr>
      <w:r w:rsidRPr="00FC2DD6">
        <w:rPr>
          <w:rFonts w:ascii="Arial" w:eastAsia="Times New Roman" w:hAnsi="Arial" w:cs="Arial"/>
          <w:color w:val="2C3F52"/>
          <w:kern w:val="0"/>
          <w:sz w:val="26"/>
          <w:szCs w:val="26"/>
          <w:lang w:eastAsia="uk-UA"/>
          <w14:ligatures w14:val="none"/>
        </w:rPr>
        <w:t>ведення технологічної документації</w:t>
      </w:r>
    </w:p>
    <w:p w14:paraId="0F30EF0F" w14:textId="77777777" w:rsidR="00FC2DD6" w:rsidRPr="00FC2DD6" w:rsidRDefault="00FC2DD6" w:rsidP="00FC2DD6">
      <w:pPr>
        <w:spacing w:before="300" w:after="75" w:line="240" w:lineRule="auto"/>
        <w:rPr>
          <w:rFonts w:ascii="Arial" w:eastAsia="Times New Roman" w:hAnsi="Arial" w:cs="Arial"/>
          <w:color w:val="2C3F52"/>
          <w:kern w:val="0"/>
          <w:sz w:val="26"/>
          <w:szCs w:val="26"/>
          <w:lang w:eastAsia="uk-UA"/>
          <w14:ligatures w14:val="none"/>
        </w:rPr>
      </w:pPr>
      <w:r w:rsidRPr="00FC2DD6">
        <w:rPr>
          <w:rFonts w:ascii="Arial" w:eastAsia="Times New Roman" w:hAnsi="Arial" w:cs="Arial"/>
          <w:b/>
          <w:bCs/>
          <w:color w:val="2C3F52"/>
          <w:kern w:val="0"/>
          <w:sz w:val="26"/>
          <w:szCs w:val="26"/>
          <w:lang w:eastAsia="uk-UA"/>
          <w14:ligatures w14:val="none"/>
        </w:rPr>
        <w:lastRenderedPageBreak/>
        <w:t>Ми пропонуємо:</w:t>
      </w:r>
      <w:r w:rsidRPr="00FC2DD6">
        <w:rPr>
          <w:rFonts w:ascii="Arial" w:eastAsia="Times New Roman" w:hAnsi="Arial" w:cs="Arial"/>
          <w:color w:val="2C3F52"/>
          <w:kern w:val="0"/>
          <w:sz w:val="26"/>
          <w:szCs w:val="26"/>
          <w:lang w:eastAsia="uk-UA"/>
          <w14:ligatures w14:val="none"/>
        </w:rPr>
        <w:t>;</w:t>
      </w:r>
    </w:p>
    <w:p w14:paraId="634FC972" w14:textId="77777777" w:rsidR="00FC2DD6" w:rsidRPr="00FC2DD6" w:rsidRDefault="00FC2DD6" w:rsidP="00FC2DD6">
      <w:pPr>
        <w:numPr>
          <w:ilvl w:val="0"/>
          <w:numId w:val="3"/>
        </w:numPr>
        <w:spacing w:before="100" w:beforeAutospacing="1" w:after="75" w:line="240" w:lineRule="auto"/>
        <w:rPr>
          <w:rFonts w:ascii="Arial" w:eastAsia="Times New Roman" w:hAnsi="Arial" w:cs="Arial"/>
          <w:color w:val="2C3F52"/>
          <w:kern w:val="0"/>
          <w:sz w:val="26"/>
          <w:szCs w:val="26"/>
          <w:lang w:eastAsia="uk-UA"/>
          <w14:ligatures w14:val="none"/>
        </w:rPr>
      </w:pPr>
      <w:r w:rsidRPr="00FC2DD6">
        <w:rPr>
          <w:rFonts w:ascii="Arial" w:eastAsia="Times New Roman" w:hAnsi="Arial" w:cs="Arial"/>
          <w:color w:val="2C3F52"/>
          <w:kern w:val="0"/>
          <w:sz w:val="26"/>
          <w:szCs w:val="26"/>
          <w:lang w:eastAsia="uk-UA"/>
          <w14:ligatures w14:val="none"/>
        </w:rPr>
        <w:t>офіційне працевлаштування відповідно до КЗпП України (24 дні оплачуваної відпустки, оплачувані лікарняні)</w:t>
      </w:r>
    </w:p>
    <w:p w14:paraId="06F000B2" w14:textId="77777777" w:rsidR="00FC2DD6" w:rsidRPr="00FC2DD6" w:rsidRDefault="00FC2DD6" w:rsidP="00FC2DD6">
      <w:pPr>
        <w:numPr>
          <w:ilvl w:val="0"/>
          <w:numId w:val="3"/>
        </w:numPr>
        <w:spacing w:before="100" w:beforeAutospacing="1" w:after="75" w:line="240" w:lineRule="auto"/>
        <w:rPr>
          <w:rFonts w:ascii="Arial" w:eastAsia="Times New Roman" w:hAnsi="Arial" w:cs="Arial"/>
          <w:color w:val="2C3F52"/>
          <w:kern w:val="0"/>
          <w:sz w:val="26"/>
          <w:szCs w:val="26"/>
          <w:lang w:eastAsia="uk-UA"/>
          <w14:ligatures w14:val="none"/>
        </w:rPr>
      </w:pPr>
      <w:r w:rsidRPr="00FC2DD6">
        <w:rPr>
          <w:rFonts w:ascii="Arial" w:eastAsia="Times New Roman" w:hAnsi="Arial" w:cs="Arial"/>
          <w:color w:val="2C3F52"/>
          <w:kern w:val="0"/>
          <w:sz w:val="26"/>
          <w:szCs w:val="26"/>
          <w:lang w:eastAsia="uk-UA"/>
          <w14:ligatures w14:val="none"/>
        </w:rPr>
        <w:t>вчасну, прозору, конкурентну зарплату та преміювання за високі результати роботи</w:t>
      </w:r>
    </w:p>
    <w:p w14:paraId="40575DD1" w14:textId="77777777" w:rsidR="00FC2DD6" w:rsidRPr="00FC2DD6" w:rsidRDefault="00FC2DD6" w:rsidP="00FC2DD6">
      <w:pPr>
        <w:numPr>
          <w:ilvl w:val="0"/>
          <w:numId w:val="3"/>
        </w:numPr>
        <w:spacing w:before="100" w:beforeAutospacing="1" w:after="75" w:line="240" w:lineRule="auto"/>
        <w:rPr>
          <w:rFonts w:ascii="Arial" w:eastAsia="Times New Roman" w:hAnsi="Arial" w:cs="Arial"/>
          <w:color w:val="2C3F52"/>
          <w:kern w:val="0"/>
          <w:sz w:val="26"/>
          <w:szCs w:val="26"/>
          <w:lang w:eastAsia="uk-UA"/>
          <w14:ligatures w14:val="none"/>
        </w:rPr>
      </w:pPr>
      <w:r w:rsidRPr="00FC2DD6">
        <w:rPr>
          <w:rFonts w:ascii="Arial" w:eastAsia="Times New Roman" w:hAnsi="Arial" w:cs="Arial"/>
          <w:color w:val="2C3F52"/>
          <w:kern w:val="0"/>
          <w:sz w:val="26"/>
          <w:szCs w:val="26"/>
          <w:lang w:eastAsia="uk-UA"/>
          <w14:ligatures w14:val="none"/>
        </w:rPr>
        <w:t>у нас прозора система кар'єрного зростання, тому ви одразу будете бачити перспективи росту</w:t>
      </w:r>
    </w:p>
    <w:p w14:paraId="72B6FAC2" w14:textId="77777777" w:rsidR="00FC2DD6" w:rsidRPr="00FC2DD6" w:rsidRDefault="00FC2DD6" w:rsidP="00FC2DD6">
      <w:pPr>
        <w:numPr>
          <w:ilvl w:val="0"/>
          <w:numId w:val="3"/>
        </w:numPr>
        <w:spacing w:before="100" w:beforeAutospacing="1" w:after="75" w:line="240" w:lineRule="auto"/>
        <w:rPr>
          <w:rFonts w:ascii="Arial" w:eastAsia="Times New Roman" w:hAnsi="Arial" w:cs="Arial"/>
          <w:color w:val="2C3F52"/>
          <w:kern w:val="0"/>
          <w:sz w:val="26"/>
          <w:szCs w:val="26"/>
          <w:lang w:eastAsia="uk-UA"/>
          <w14:ligatures w14:val="none"/>
        </w:rPr>
      </w:pPr>
      <w:r w:rsidRPr="00FC2DD6">
        <w:rPr>
          <w:rFonts w:ascii="Arial" w:eastAsia="Times New Roman" w:hAnsi="Arial" w:cs="Arial"/>
          <w:color w:val="2C3F52"/>
          <w:kern w:val="0"/>
          <w:sz w:val="26"/>
          <w:szCs w:val="26"/>
          <w:lang w:eastAsia="uk-UA"/>
          <w14:ligatures w14:val="none"/>
        </w:rPr>
        <w:t>підвищення професійного рівня: організовуємо навчання та сертифікації для підвищення кваліфікації працівників</w:t>
      </w:r>
    </w:p>
    <w:p w14:paraId="70BECA87" w14:textId="77777777" w:rsidR="00FC2DD6" w:rsidRPr="00FC2DD6" w:rsidRDefault="00FC2DD6" w:rsidP="00FC2DD6">
      <w:pPr>
        <w:numPr>
          <w:ilvl w:val="0"/>
          <w:numId w:val="3"/>
        </w:numPr>
        <w:spacing w:before="100" w:beforeAutospacing="1" w:after="75" w:line="240" w:lineRule="auto"/>
        <w:rPr>
          <w:rFonts w:ascii="Arial" w:eastAsia="Times New Roman" w:hAnsi="Arial" w:cs="Arial"/>
          <w:color w:val="2C3F52"/>
          <w:kern w:val="0"/>
          <w:sz w:val="26"/>
          <w:szCs w:val="26"/>
          <w:lang w:eastAsia="uk-UA"/>
          <w14:ligatures w14:val="none"/>
        </w:rPr>
      </w:pPr>
      <w:r w:rsidRPr="00FC2DD6">
        <w:rPr>
          <w:rFonts w:ascii="Arial" w:eastAsia="Times New Roman" w:hAnsi="Arial" w:cs="Arial"/>
          <w:color w:val="2C3F52"/>
          <w:kern w:val="0"/>
          <w:sz w:val="26"/>
          <w:szCs w:val="26"/>
          <w:lang w:eastAsia="uk-UA"/>
          <w14:ligatures w14:val="none"/>
        </w:rPr>
        <w:t>доїзд на роботу за рахунок роботодавця корпоративним транспортом</w:t>
      </w:r>
    </w:p>
    <w:p w14:paraId="626C862A" w14:textId="77777777" w:rsidR="00FC2DD6" w:rsidRPr="00FC2DD6" w:rsidRDefault="00FC2DD6" w:rsidP="00FC2DD6">
      <w:pPr>
        <w:numPr>
          <w:ilvl w:val="0"/>
          <w:numId w:val="3"/>
        </w:numPr>
        <w:spacing w:before="100" w:beforeAutospacing="1" w:after="75" w:line="240" w:lineRule="auto"/>
        <w:rPr>
          <w:rFonts w:ascii="Arial" w:eastAsia="Times New Roman" w:hAnsi="Arial" w:cs="Arial"/>
          <w:color w:val="2C3F52"/>
          <w:kern w:val="0"/>
          <w:sz w:val="26"/>
          <w:szCs w:val="26"/>
          <w:lang w:eastAsia="uk-UA"/>
          <w14:ligatures w14:val="none"/>
        </w:rPr>
      </w:pPr>
      <w:r w:rsidRPr="00FC2DD6">
        <w:rPr>
          <w:rFonts w:ascii="Arial" w:eastAsia="Times New Roman" w:hAnsi="Arial" w:cs="Arial"/>
          <w:color w:val="2C3F52"/>
          <w:kern w:val="0"/>
          <w:sz w:val="26"/>
          <w:szCs w:val="26"/>
          <w:lang w:eastAsia="uk-UA"/>
          <w14:ligatures w14:val="none"/>
        </w:rPr>
        <w:t>наявне харчування (компанія компенсує значну частину вартості за харчування)</w:t>
      </w:r>
    </w:p>
    <w:p w14:paraId="7863F376" w14:textId="77777777" w:rsidR="00FC2DD6" w:rsidRPr="00FC2DD6" w:rsidRDefault="00FC2DD6" w:rsidP="00FC2DD6">
      <w:pPr>
        <w:spacing w:before="300" w:after="75" w:line="240" w:lineRule="auto"/>
        <w:rPr>
          <w:rFonts w:ascii="Arial" w:eastAsia="Times New Roman" w:hAnsi="Arial" w:cs="Arial"/>
          <w:color w:val="2C3F52"/>
          <w:kern w:val="0"/>
          <w:sz w:val="26"/>
          <w:szCs w:val="26"/>
          <w:lang w:eastAsia="uk-UA"/>
          <w14:ligatures w14:val="none"/>
        </w:rPr>
      </w:pPr>
      <w:r w:rsidRPr="00FC2DD6">
        <w:rPr>
          <w:rFonts w:ascii="Arial" w:eastAsia="Times New Roman" w:hAnsi="Arial" w:cs="Arial"/>
          <w:color w:val="2C3F52"/>
          <w:kern w:val="0"/>
          <w:sz w:val="26"/>
          <w:szCs w:val="26"/>
          <w:lang w:eastAsia="uk-UA"/>
          <w14:ligatures w14:val="none"/>
        </w:rPr>
        <w:t>Створюйте події, що змінюють життя, разом з нами!</w:t>
      </w:r>
    </w:p>
    <w:p w14:paraId="079C1428" w14:textId="77777777" w:rsidR="000E1095" w:rsidRDefault="000E1095"/>
    <w:sectPr w:rsidR="000E1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D5ED2"/>
    <w:multiLevelType w:val="multilevel"/>
    <w:tmpl w:val="D624E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BF7958"/>
    <w:multiLevelType w:val="multilevel"/>
    <w:tmpl w:val="09322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204B88"/>
    <w:multiLevelType w:val="multilevel"/>
    <w:tmpl w:val="D96E0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63306632">
    <w:abstractNumId w:val="2"/>
  </w:num>
  <w:num w:numId="2" w16cid:durableId="1735616346">
    <w:abstractNumId w:val="0"/>
  </w:num>
  <w:num w:numId="3" w16cid:durableId="6702615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5BB"/>
    <w:rsid w:val="000E1095"/>
    <w:rsid w:val="00BD55BB"/>
    <w:rsid w:val="00FC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93B29"/>
  <w15:chartTrackingRefBased/>
  <w15:docId w15:val="{17F44CD1-71F5-4C30-86B5-26AD455F3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6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06770410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;" TargetMode="External"/><Relationship Id="rId5" Type="http://schemas.openxmlformats.org/officeDocument/2006/relationships/hyperlink" Target="https://www.work.ua/jobs/by-company/981627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1406</Words>
  <Characters>802</Characters>
  <Application>Microsoft Office Word</Application>
  <DocSecurity>0</DocSecurity>
  <Lines>6</Lines>
  <Paragraphs>4</Paragraphs>
  <ScaleCrop>false</ScaleCrop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Vynarchuk</dc:creator>
  <cp:keywords/>
  <dc:description/>
  <cp:lastModifiedBy>Maria Vynarchuk</cp:lastModifiedBy>
  <cp:revision>2</cp:revision>
  <dcterms:created xsi:type="dcterms:W3CDTF">2023-09-07T09:14:00Z</dcterms:created>
  <dcterms:modified xsi:type="dcterms:W3CDTF">2023-09-07T09:14:00Z</dcterms:modified>
</cp:coreProperties>
</file>