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E4D45" w14:textId="77777777" w:rsidR="00924832" w:rsidRDefault="00924832" w:rsidP="009248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14:paraId="5CD75583" w14:textId="77777777" w:rsidR="00924832" w:rsidRDefault="00924832" w:rsidP="009248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Львівський національний університет ветеринарної медицини та біотехнологій ім. С. З.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Ґжицького</w:t>
      </w:r>
      <w:proofErr w:type="spellEnd"/>
    </w:p>
    <w:p w14:paraId="4BF86FC3" w14:textId="77777777" w:rsidR="00924832" w:rsidRDefault="00924832" w:rsidP="009248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4E45845" w14:textId="77777777" w:rsidR="00924832" w:rsidRDefault="00924832" w:rsidP="009248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71B0D09" w14:textId="77777777" w:rsidR="00924832" w:rsidRDefault="00924832" w:rsidP="009248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3CFCE11" w14:textId="77777777" w:rsidR="00924832" w:rsidRPr="00A9594E" w:rsidRDefault="00924832" w:rsidP="00924832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594E"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</w:p>
    <w:p w14:paraId="562113B4" w14:textId="77777777" w:rsidR="00924832" w:rsidRPr="00A9594E" w:rsidRDefault="00924832" w:rsidP="00924832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59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Ректор ЛНУ ветеринарної медицини </w:t>
      </w:r>
    </w:p>
    <w:p w14:paraId="4DFDBCB4" w14:textId="77777777" w:rsidR="00924832" w:rsidRPr="00A9594E" w:rsidRDefault="00924832" w:rsidP="00924832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59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біотехнологій ім. С. З. </w:t>
      </w:r>
      <w:proofErr w:type="spellStart"/>
      <w:r w:rsidRPr="00A9594E">
        <w:rPr>
          <w:rFonts w:ascii="Times New Roman" w:hAnsi="Times New Roman" w:cs="Times New Roman"/>
          <w:b/>
          <w:sz w:val="28"/>
          <w:szCs w:val="28"/>
          <w:lang w:val="uk-UA"/>
        </w:rPr>
        <w:t>Ґжицького</w:t>
      </w:r>
      <w:proofErr w:type="spellEnd"/>
    </w:p>
    <w:p w14:paraId="1A3D16D7" w14:textId="5A19ECD0" w:rsidR="00924832" w:rsidRPr="00A9594E" w:rsidRDefault="00924832" w:rsidP="00924832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59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_______________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A959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A959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Парубчак</w:t>
      </w:r>
    </w:p>
    <w:p w14:paraId="34A1FA97" w14:textId="1BAE93E4" w:rsidR="00924832" w:rsidRPr="00A9594E" w:rsidRDefault="00924832" w:rsidP="00924832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594E">
        <w:rPr>
          <w:rFonts w:ascii="Times New Roman" w:hAnsi="Times New Roman" w:cs="Times New Roman"/>
          <w:b/>
          <w:sz w:val="28"/>
          <w:szCs w:val="28"/>
          <w:lang w:val="uk-UA"/>
        </w:rPr>
        <w:t>«____»________________20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25</w:t>
      </w:r>
      <w:r w:rsidRPr="00A959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p w14:paraId="45174D72" w14:textId="77777777" w:rsidR="00924832" w:rsidRDefault="00924832" w:rsidP="0092483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A02D90B" w14:textId="77777777" w:rsidR="00924832" w:rsidRDefault="00924832" w:rsidP="0092483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A4D518A" w14:textId="77777777" w:rsidR="00924832" w:rsidRDefault="00924832" w:rsidP="0092483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133DED1C" w14:textId="77777777" w:rsidR="00924832" w:rsidRDefault="00924832" w:rsidP="0092483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9BDF3B5" w14:textId="77777777" w:rsidR="00924832" w:rsidRDefault="00924832" w:rsidP="009248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</w:p>
    <w:p w14:paraId="173B4ADC" w14:textId="77777777" w:rsidR="00924832" w:rsidRDefault="00924832" w:rsidP="009248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туристично-інформаційний центр</w:t>
      </w:r>
    </w:p>
    <w:p w14:paraId="58B3A72C" w14:textId="77777777" w:rsidR="00924832" w:rsidRDefault="00924832" w:rsidP="009248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F21273C" w14:textId="77777777" w:rsidR="00924832" w:rsidRDefault="00924832" w:rsidP="009248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5EB2A59" w14:textId="77777777" w:rsidR="00924832" w:rsidRDefault="00924832" w:rsidP="009248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9C4746C" w14:textId="77777777" w:rsidR="00924832" w:rsidRDefault="00924832" w:rsidP="009248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0B30FC7" w14:textId="77777777" w:rsidR="00924832" w:rsidRDefault="00924832" w:rsidP="009248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0711625" w14:textId="77777777" w:rsidR="00924832" w:rsidRDefault="00924832" w:rsidP="009248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D6B3C8B" w14:textId="77777777" w:rsidR="00924832" w:rsidRDefault="00924832" w:rsidP="0092483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75FE75B0" w14:textId="77777777" w:rsidR="00924832" w:rsidRDefault="00924832" w:rsidP="0092483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3DF5CEEF" w14:textId="77777777" w:rsidR="00924832" w:rsidRDefault="00924832" w:rsidP="0092483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1A10732E" w14:textId="77777777" w:rsidR="00924832" w:rsidRDefault="00924832" w:rsidP="009248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41F62B6" w14:textId="77777777" w:rsidR="00924832" w:rsidRDefault="00924832" w:rsidP="009248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31AA008" w14:textId="77777777" w:rsidR="00924832" w:rsidRDefault="00924832" w:rsidP="009248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F7A2A6C" w14:textId="77777777" w:rsidR="00924832" w:rsidRDefault="00924832" w:rsidP="009248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ЛЬВІВ</w:t>
      </w:r>
    </w:p>
    <w:tbl>
      <w:tblPr>
        <w:tblStyle w:val="a3"/>
        <w:tblpPr w:leftFromText="180" w:rightFromText="180" w:horzAnchor="margin" w:tblpY="615"/>
        <w:tblW w:w="0" w:type="auto"/>
        <w:tblLook w:val="04A0" w:firstRow="1" w:lastRow="0" w:firstColumn="1" w:lastColumn="0" w:noHBand="0" w:noVBand="1"/>
      </w:tblPr>
      <w:tblGrid>
        <w:gridCol w:w="1530"/>
        <w:gridCol w:w="1384"/>
        <w:gridCol w:w="1800"/>
        <w:gridCol w:w="3167"/>
        <w:gridCol w:w="1464"/>
      </w:tblGrid>
      <w:tr w:rsidR="00924832" w14:paraId="6575297A" w14:textId="77777777" w:rsidTr="00516E93">
        <w:tc>
          <w:tcPr>
            <w:tcW w:w="1530" w:type="dxa"/>
          </w:tcPr>
          <w:p w14:paraId="3CBA5111" w14:textId="77777777" w:rsidR="00924832" w:rsidRDefault="00924832" w:rsidP="00516E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3" w:type="dxa"/>
          </w:tcPr>
          <w:p w14:paraId="52C4DF4D" w14:textId="77777777" w:rsidR="00924832" w:rsidRDefault="00924832" w:rsidP="00516E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Підпис</w:t>
            </w:r>
          </w:p>
        </w:tc>
        <w:tc>
          <w:tcPr>
            <w:tcW w:w="1843" w:type="dxa"/>
          </w:tcPr>
          <w:p w14:paraId="65B77CEA" w14:textId="77777777" w:rsidR="00924832" w:rsidRDefault="00924832" w:rsidP="00516E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Ініціали та прізвище</w:t>
            </w:r>
          </w:p>
        </w:tc>
        <w:tc>
          <w:tcPr>
            <w:tcW w:w="3260" w:type="dxa"/>
          </w:tcPr>
          <w:p w14:paraId="4B400515" w14:textId="77777777" w:rsidR="00924832" w:rsidRDefault="00924832" w:rsidP="00516E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1525" w:type="dxa"/>
          </w:tcPr>
          <w:p w14:paraId="720FDBEE" w14:textId="77777777" w:rsidR="00924832" w:rsidRDefault="00924832" w:rsidP="00516E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924832" w14:paraId="2F55EB64" w14:textId="77777777" w:rsidTr="00516E93">
        <w:tc>
          <w:tcPr>
            <w:tcW w:w="1530" w:type="dxa"/>
          </w:tcPr>
          <w:p w14:paraId="5AC51C70" w14:textId="77777777" w:rsidR="00924832" w:rsidRDefault="00924832" w:rsidP="00516E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</w:t>
            </w:r>
          </w:p>
        </w:tc>
        <w:tc>
          <w:tcPr>
            <w:tcW w:w="1413" w:type="dxa"/>
          </w:tcPr>
          <w:p w14:paraId="56E0DCD6" w14:textId="77777777" w:rsidR="00924832" w:rsidRDefault="00924832" w:rsidP="00516E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0B84EA04" w14:textId="77777777" w:rsidR="00924832" w:rsidRDefault="00924832" w:rsidP="00516E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051260FE" w14:textId="77777777" w:rsidR="00924832" w:rsidRDefault="00924832" w:rsidP="00516E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туристично-інформаційного центру</w:t>
            </w:r>
          </w:p>
        </w:tc>
        <w:tc>
          <w:tcPr>
            <w:tcW w:w="1525" w:type="dxa"/>
          </w:tcPr>
          <w:p w14:paraId="2D1F92F7" w14:textId="77777777" w:rsidR="00924832" w:rsidRDefault="00924832" w:rsidP="00516E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24832" w14:paraId="43598D61" w14:textId="77777777" w:rsidTr="00516E93">
        <w:tc>
          <w:tcPr>
            <w:tcW w:w="1530" w:type="dxa"/>
          </w:tcPr>
          <w:p w14:paraId="0E34371E" w14:textId="77777777" w:rsidR="00924832" w:rsidRDefault="00924832" w:rsidP="00516E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Узгоджено</w:t>
            </w:r>
          </w:p>
        </w:tc>
        <w:tc>
          <w:tcPr>
            <w:tcW w:w="1413" w:type="dxa"/>
          </w:tcPr>
          <w:p w14:paraId="043340EF" w14:textId="77777777" w:rsidR="00924832" w:rsidRDefault="00924832" w:rsidP="00516E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3D4ECBCB" w14:textId="77777777" w:rsidR="00924832" w:rsidRDefault="00924832" w:rsidP="00516E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12ED02B7" w14:textId="77777777" w:rsidR="00924832" w:rsidRDefault="00924832" w:rsidP="00516E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Проректор з навчальної та методичної роботи</w:t>
            </w:r>
          </w:p>
        </w:tc>
        <w:tc>
          <w:tcPr>
            <w:tcW w:w="1525" w:type="dxa"/>
          </w:tcPr>
          <w:p w14:paraId="298DE366" w14:textId="77777777" w:rsidR="00924832" w:rsidRDefault="00924832" w:rsidP="00516E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24832" w14:paraId="320CC5E4" w14:textId="77777777" w:rsidTr="00516E93">
        <w:tc>
          <w:tcPr>
            <w:tcW w:w="1530" w:type="dxa"/>
          </w:tcPr>
          <w:p w14:paraId="5D91AD76" w14:textId="77777777" w:rsidR="00924832" w:rsidRDefault="00924832" w:rsidP="00516E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Узгоджено</w:t>
            </w:r>
          </w:p>
        </w:tc>
        <w:tc>
          <w:tcPr>
            <w:tcW w:w="1413" w:type="dxa"/>
          </w:tcPr>
          <w:p w14:paraId="38B85EEF" w14:textId="77777777" w:rsidR="00924832" w:rsidRDefault="00924832" w:rsidP="00516E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141ED337" w14:textId="77777777" w:rsidR="00924832" w:rsidRDefault="00924832" w:rsidP="00516E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7D999707" w14:textId="77777777" w:rsidR="00924832" w:rsidRDefault="00924832" w:rsidP="00516E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14:paraId="0843F4A3" w14:textId="77777777" w:rsidR="00924832" w:rsidRDefault="00924832" w:rsidP="00516E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24832" w14:paraId="5C231000" w14:textId="77777777" w:rsidTr="00516E93">
        <w:tc>
          <w:tcPr>
            <w:tcW w:w="1530" w:type="dxa"/>
          </w:tcPr>
          <w:p w14:paraId="2F1089E8" w14:textId="77777777" w:rsidR="00924832" w:rsidRDefault="00924832" w:rsidP="00516E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Узгоджено</w:t>
            </w:r>
          </w:p>
        </w:tc>
        <w:tc>
          <w:tcPr>
            <w:tcW w:w="1413" w:type="dxa"/>
          </w:tcPr>
          <w:p w14:paraId="28874719" w14:textId="77777777" w:rsidR="00924832" w:rsidRDefault="00924832" w:rsidP="00516E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14:paraId="68BF5E4D" w14:textId="77777777" w:rsidR="00924832" w:rsidRDefault="00924832" w:rsidP="00516E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</w:tcPr>
          <w:p w14:paraId="1091901C" w14:textId="77777777" w:rsidR="00924832" w:rsidRDefault="00924832" w:rsidP="00516E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25" w:type="dxa"/>
          </w:tcPr>
          <w:p w14:paraId="3B52375F" w14:textId="77777777" w:rsidR="00924832" w:rsidRDefault="00924832" w:rsidP="00516E9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829BDB2" w14:textId="77777777" w:rsidR="00924832" w:rsidRDefault="00924832" w:rsidP="0092483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УЗГОДЖЕННЯ:</w:t>
      </w:r>
    </w:p>
    <w:p w14:paraId="045F2C83" w14:textId="77777777" w:rsidR="00924832" w:rsidRPr="006F6AE7" w:rsidRDefault="00924832" w:rsidP="0092483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23B3EB5" w14:textId="77777777" w:rsidR="00924832" w:rsidRDefault="00924832" w:rsidP="0092483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Контрольний примірник</w:t>
      </w:r>
    </w:p>
    <w:p w14:paraId="45E18A88" w14:textId="77777777" w:rsidR="00924832" w:rsidRDefault="00924832" w:rsidP="0092483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88C6902" w14:textId="77777777" w:rsidR="00924832" w:rsidRDefault="00924832" w:rsidP="0092483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DA55741" w14:textId="77777777" w:rsidR="00924832" w:rsidRDefault="00924832" w:rsidP="0092483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B113740" w14:textId="77777777" w:rsidR="00924832" w:rsidRDefault="00924832" w:rsidP="0092483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E815589" w14:textId="77777777" w:rsidR="00924832" w:rsidRDefault="00924832" w:rsidP="0092483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2BB46F5" w14:textId="77777777" w:rsidR="00924832" w:rsidRDefault="00924832" w:rsidP="0092483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59DE4D8" w14:textId="77777777" w:rsidR="00924832" w:rsidRDefault="00924832" w:rsidP="0092483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5610305" w14:textId="77777777" w:rsidR="00924832" w:rsidRDefault="00924832" w:rsidP="0092483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5BD9469" w14:textId="77777777" w:rsidR="00924832" w:rsidRDefault="00924832" w:rsidP="0092483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4F33F76" w14:textId="77777777" w:rsidR="00924832" w:rsidRDefault="00924832" w:rsidP="0092483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2D65801" w14:textId="77777777" w:rsidR="00924832" w:rsidRDefault="00924832" w:rsidP="0092483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3FAD271" w14:textId="77777777" w:rsidR="00924832" w:rsidRDefault="00924832" w:rsidP="0092483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867F5BF" w14:textId="77777777" w:rsidR="00924832" w:rsidRDefault="00924832" w:rsidP="0092483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74B58CE" w14:textId="77777777" w:rsidR="00924832" w:rsidRDefault="00924832" w:rsidP="0092483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8FE344E" w14:textId="77777777" w:rsidR="00924832" w:rsidRDefault="00924832" w:rsidP="009248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1. ЗАГАЛЬНІ ПОЛОЖЕННЯ</w:t>
      </w:r>
    </w:p>
    <w:p w14:paraId="1B29377B" w14:textId="77777777" w:rsidR="00924832" w:rsidRDefault="00924832" w:rsidP="009248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742246E" w14:textId="4798E389" w:rsidR="00924832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1.1 Туристично-інформаційний центр (далі - ТІЦ) є структурним підрозділом кафедри </w:t>
      </w:r>
      <w:r>
        <w:rPr>
          <w:rFonts w:ascii="Times New Roman" w:hAnsi="Times New Roman" w:cs="Times New Roman"/>
          <w:sz w:val="28"/>
          <w:szCs w:val="28"/>
          <w:lang w:val="uk-UA"/>
        </w:rPr>
        <w:t>туристичного бізнесу та гостинності</w:t>
      </w:r>
      <w:r w:rsidRPr="00A959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Львівського національного університету ветеринарної медицини та біотехнологій ім. С. З.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Ґжицького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що здійснює підготовку фахівців за спеціальністю 242 – «Туризм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рекреація</w:t>
      </w:r>
      <w:r>
        <w:rPr>
          <w:rFonts w:ascii="Times New Roman" w:hAnsi="Times New Roman" w:cs="Times New Roman"/>
          <w:sz w:val="28"/>
          <w:szCs w:val="28"/>
          <w:lang w:val="uk-UA"/>
        </w:rPr>
        <w:t>» і створюється як база для практичного навчання та проведення навчальної практики студентів старших курсів.</w:t>
      </w:r>
    </w:p>
    <w:p w14:paraId="5F7C5305" w14:textId="77777777" w:rsidR="00924832" w:rsidRPr="0062078E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2078E">
        <w:rPr>
          <w:rFonts w:ascii="Times New Roman" w:hAnsi="Times New Roman" w:cs="Times New Roman"/>
          <w:sz w:val="28"/>
          <w:szCs w:val="28"/>
          <w:lang w:val="uk-UA"/>
        </w:rPr>
        <w:t xml:space="preserve">1.2 ТІЦ створений наказом ректора Львівського національного університету ветеринарної медицини та біотехнологій ім. С. З. </w:t>
      </w:r>
      <w:proofErr w:type="spellStart"/>
      <w:r w:rsidRPr="0062078E">
        <w:rPr>
          <w:rFonts w:ascii="Times New Roman" w:hAnsi="Times New Roman" w:cs="Times New Roman"/>
          <w:sz w:val="28"/>
          <w:szCs w:val="28"/>
          <w:lang w:val="uk-UA"/>
        </w:rPr>
        <w:t>Ґжицького</w:t>
      </w:r>
      <w:proofErr w:type="spellEnd"/>
      <w:r w:rsidRPr="0062078E">
        <w:rPr>
          <w:rFonts w:ascii="Times New Roman" w:hAnsi="Times New Roman" w:cs="Times New Roman"/>
          <w:sz w:val="28"/>
          <w:szCs w:val="28"/>
          <w:lang w:val="uk-UA"/>
        </w:rPr>
        <w:t xml:space="preserve">  №       від</w:t>
      </w:r>
    </w:p>
    <w:p w14:paraId="3F89D676" w14:textId="77777777" w:rsidR="00924832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1.3. ТІЦ у своїй діяльності керується Законом України «Про вищу освіту», цим типовим Положенням про ТІЦ, наказами та розпорядженнями Міністерства освіти і науки України, ректора університету, рішеннями Вченої ради університету, іншими нормативними документами, що регламентують навчальну, методичну, наукову та виховну роботу ТІЦ.</w:t>
      </w:r>
    </w:p>
    <w:p w14:paraId="25F53912" w14:textId="77777777" w:rsidR="00924832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2078E">
        <w:rPr>
          <w:rFonts w:ascii="Times New Roman" w:hAnsi="Times New Roman" w:cs="Times New Roman"/>
          <w:sz w:val="28"/>
          <w:szCs w:val="28"/>
          <w:lang w:val="uk-UA"/>
        </w:rPr>
        <w:t xml:space="preserve">1.4. Положення про ТІЦ ЛНУ ветеринарної медицини та біотехнологій ім. С. З. </w:t>
      </w:r>
      <w:proofErr w:type="spellStart"/>
      <w:r w:rsidRPr="0062078E">
        <w:rPr>
          <w:rFonts w:ascii="Times New Roman" w:hAnsi="Times New Roman" w:cs="Times New Roman"/>
          <w:sz w:val="28"/>
          <w:szCs w:val="28"/>
          <w:lang w:val="uk-UA"/>
        </w:rPr>
        <w:t>Ґжицького</w:t>
      </w:r>
      <w:proofErr w:type="spellEnd"/>
      <w:r w:rsidRPr="0062078E">
        <w:rPr>
          <w:rFonts w:ascii="Times New Roman" w:hAnsi="Times New Roman" w:cs="Times New Roman"/>
          <w:sz w:val="28"/>
          <w:szCs w:val="28"/>
          <w:lang w:val="uk-UA"/>
        </w:rPr>
        <w:t xml:space="preserve"> затверджується ректором університету.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Зміни до Положення вносяться, за необхідністю, керівником ТІЦ, затверджується ректором в установленому порядку. В листі реєстрації внесення змін робиться запис про зміну відповідного пункту Положення, дату зміни та підпис керівника ТІЦ.</w:t>
      </w:r>
    </w:p>
    <w:p w14:paraId="4B9B36F6" w14:textId="23AA2D3E" w:rsidR="00924832" w:rsidRPr="0062078E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2078E">
        <w:rPr>
          <w:rFonts w:ascii="Times New Roman" w:hAnsi="Times New Roman" w:cs="Times New Roman"/>
          <w:sz w:val="28"/>
          <w:szCs w:val="28"/>
          <w:lang w:val="uk-UA"/>
        </w:rPr>
        <w:t>1.5. Керівник ТІЦ призначається завідувачем кафедри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туристичного бізнесу та гостинності.</w:t>
      </w:r>
    </w:p>
    <w:p w14:paraId="1C9869E4" w14:textId="77777777" w:rsidR="00924832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23003C" w14:textId="77777777" w:rsidR="00924832" w:rsidRDefault="00924832" w:rsidP="009248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ОСНОВНІ ЗАВДАННЯ</w:t>
      </w:r>
    </w:p>
    <w:p w14:paraId="3FCCBE4F" w14:textId="77777777" w:rsidR="00924832" w:rsidRDefault="00924832" w:rsidP="009248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CADC59A" w14:textId="77777777" w:rsidR="00924832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2.1 Основні завдання ТІЦ:</w:t>
      </w:r>
    </w:p>
    <w:p w14:paraId="218263D0" w14:textId="77777777" w:rsidR="00924832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1) Надання студентам можливості набуття навичок практичної діяльності за фахом.</w:t>
      </w:r>
    </w:p>
    <w:p w14:paraId="223BE540" w14:textId="77777777" w:rsidR="00924832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>2) Створення місць для проходження студентами навчальної та виробничої практики.</w:t>
      </w:r>
    </w:p>
    <w:p w14:paraId="6ED6950D" w14:textId="77777777" w:rsidR="00924832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3) Надання громадянам туристично-інформаційних послуг.</w:t>
      </w:r>
    </w:p>
    <w:p w14:paraId="3920F488" w14:textId="77777777" w:rsidR="00924832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4) Проведення заходів туристично-інформаційного спрямування.</w:t>
      </w:r>
    </w:p>
    <w:p w14:paraId="4051D2F5" w14:textId="77777777" w:rsidR="00924832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5) Забезпечення можливості спілкування студентів із фахівцями туристичної сфери.</w:t>
      </w:r>
    </w:p>
    <w:p w14:paraId="1E16DAC5" w14:textId="77777777" w:rsidR="00924832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6) Розроблення туристичних маршрутів.</w:t>
      </w:r>
    </w:p>
    <w:p w14:paraId="6DD38244" w14:textId="77777777" w:rsidR="00924832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396E93" w14:textId="77777777" w:rsidR="00924832" w:rsidRDefault="00924832" w:rsidP="009248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КЕРІВНИЦТВО</w:t>
      </w:r>
    </w:p>
    <w:p w14:paraId="4453F19E" w14:textId="77777777" w:rsidR="00924832" w:rsidRPr="0062078E" w:rsidRDefault="00924832" w:rsidP="009248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36909AC" w14:textId="785A1E0D" w:rsidR="00924832" w:rsidRPr="0062078E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7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3.1 Керівництво ТІЦ здійснює </w:t>
      </w:r>
      <w:r>
        <w:rPr>
          <w:rFonts w:ascii="Times New Roman" w:hAnsi="Times New Roman" w:cs="Times New Roman"/>
          <w:sz w:val="28"/>
          <w:szCs w:val="28"/>
          <w:lang w:val="uk-UA"/>
        </w:rPr>
        <w:t>відповідальна особа за роботу</w:t>
      </w:r>
      <w:r w:rsidRPr="0062078E">
        <w:rPr>
          <w:rFonts w:ascii="Times New Roman" w:hAnsi="Times New Roman" w:cs="Times New Roman"/>
          <w:sz w:val="28"/>
          <w:szCs w:val="28"/>
          <w:lang w:val="uk-UA"/>
        </w:rPr>
        <w:t xml:space="preserve"> ТІЦ, як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2078E">
        <w:rPr>
          <w:rFonts w:ascii="Times New Roman" w:hAnsi="Times New Roman" w:cs="Times New Roman"/>
          <w:sz w:val="28"/>
          <w:szCs w:val="28"/>
          <w:lang w:val="uk-UA"/>
        </w:rPr>
        <w:t xml:space="preserve"> призначається на цю посаду завідувачем кафедри </w:t>
      </w:r>
      <w:r>
        <w:rPr>
          <w:rFonts w:ascii="Times New Roman" w:hAnsi="Times New Roman" w:cs="Times New Roman"/>
          <w:sz w:val="28"/>
          <w:szCs w:val="28"/>
          <w:lang w:val="uk-UA"/>
        </w:rPr>
        <w:t>туристичного бізнесу та гостинності.</w:t>
      </w:r>
    </w:p>
    <w:p w14:paraId="4FA4EC11" w14:textId="77777777" w:rsidR="00924832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3.2 Керівник ТІЦ повинен мати освітній ступінь «Магістра» та стаж роботи не менше 3-х років за професійним спрямуванням.</w:t>
      </w:r>
    </w:p>
    <w:p w14:paraId="05012730" w14:textId="77777777" w:rsidR="00924832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3.3 Керівник ТІЦ у своїй діяльності керується законодавством про працю, наказами та розпорядженнями ректорами університету, проректора з навчальної та методичної роботи, Статутом університету, посадовою інструкцією, іншими нормативними документами.</w:t>
      </w:r>
    </w:p>
    <w:p w14:paraId="18491C34" w14:textId="77777777" w:rsidR="00924832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3.4 Керівник ТІЦ є працівником з ненормованим робочим днем.</w:t>
      </w:r>
    </w:p>
    <w:p w14:paraId="47CBC078" w14:textId="5BDEFAB5" w:rsidR="00924832" w:rsidRPr="00A9594E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2078E">
        <w:rPr>
          <w:rFonts w:ascii="Times New Roman" w:hAnsi="Times New Roman" w:cs="Times New Roman"/>
          <w:sz w:val="28"/>
          <w:szCs w:val="28"/>
          <w:lang w:val="uk-UA"/>
        </w:rPr>
        <w:t>3.5 Керівник ТІЦ здійснює керівництво ТІЦ згідно посадовою інструкцією, яка затверджується</w:t>
      </w:r>
      <w:r w:rsidRPr="00A959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2078E">
        <w:rPr>
          <w:rFonts w:ascii="Times New Roman" w:hAnsi="Times New Roman" w:cs="Times New Roman"/>
          <w:sz w:val="28"/>
          <w:szCs w:val="28"/>
          <w:lang w:val="uk-UA"/>
        </w:rPr>
        <w:t xml:space="preserve">завідувачем кафедри </w:t>
      </w:r>
      <w:r>
        <w:rPr>
          <w:rFonts w:ascii="Times New Roman" w:hAnsi="Times New Roman" w:cs="Times New Roman"/>
          <w:sz w:val="28"/>
          <w:szCs w:val="28"/>
          <w:lang w:val="uk-UA"/>
        </w:rPr>
        <w:t>туристичного бізнесу та гостинності.</w:t>
      </w:r>
    </w:p>
    <w:p w14:paraId="6EA3A3AB" w14:textId="6D9A45E3" w:rsidR="00924832" w:rsidRPr="00A9594E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2078E">
        <w:rPr>
          <w:rFonts w:ascii="Times New Roman" w:hAnsi="Times New Roman" w:cs="Times New Roman"/>
          <w:sz w:val="28"/>
          <w:szCs w:val="28"/>
          <w:lang w:val="uk-UA"/>
        </w:rPr>
        <w:t>3.6 Керівник ТІЦ має пряме підпорядкування</w:t>
      </w:r>
      <w:r w:rsidRPr="00A959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2078E">
        <w:rPr>
          <w:rFonts w:ascii="Times New Roman" w:hAnsi="Times New Roman" w:cs="Times New Roman"/>
          <w:sz w:val="28"/>
          <w:szCs w:val="28"/>
          <w:lang w:val="uk-UA"/>
        </w:rPr>
        <w:t>завідувач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207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кафедри туристичного бізнесу та гостинності.</w:t>
      </w:r>
    </w:p>
    <w:p w14:paraId="16CABC6D" w14:textId="77777777" w:rsidR="00924832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3.7 Управління діяльністю в ТІЦ здійснюється згідно зі службовою підпорядкованістю, положеннями посадових інструкцій співробітників шляхом визначення дій, що спрямовані на забезпечення результативності та ефективності функціонування ТІЦ.</w:t>
      </w:r>
    </w:p>
    <w:p w14:paraId="7AAB6B40" w14:textId="5277FBBE" w:rsidR="00924832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>3.8 Ряд функцій відповідальних за напрями діяльності ТІЦ можуть бути об’єднані та виконуватися однією посадовою особою.</w:t>
      </w:r>
    </w:p>
    <w:p w14:paraId="60017F9D" w14:textId="77777777" w:rsidR="00924832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3E654C" w14:textId="77777777" w:rsidR="00924832" w:rsidRDefault="00924832" w:rsidP="009248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ПРАВА ТА ВІДПОВІДАЛЬНІСТЬ</w:t>
      </w:r>
    </w:p>
    <w:p w14:paraId="7DC0CF93" w14:textId="77777777" w:rsidR="00924832" w:rsidRDefault="00924832" w:rsidP="009248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8E838BB" w14:textId="77777777" w:rsidR="00924832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4.1 ТІЦ несе відповідальність за якість наданих туристично-інформаційних послуг.</w:t>
      </w:r>
    </w:p>
    <w:p w14:paraId="2FD5415D" w14:textId="77777777" w:rsidR="00924832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4.2 Відповідальність керівника, допоміжного персоналу ТІЦ визначається чинним законодавством, правилами внутрішнього розпорядку університету та їх посадовими інструкціями.</w:t>
      </w:r>
    </w:p>
    <w:p w14:paraId="2339680D" w14:textId="77777777" w:rsidR="00924832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4.3 Керівник ТІЦ несе особисту відповідальність за ТІЦ в цілому, за підвищення кваліфікації співробітників ТІЦ, дотримання штатної та фінансової дисципліни, правил внутрішнього розпорядку, охорони праці, протипожежної безпеки, ефективне та раціональне використання закріплених за ТІЦ обладнання, майна і приміщення та їх збереження.</w:t>
      </w:r>
    </w:p>
    <w:p w14:paraId="6C597756" w14:textId="348990D6" w:rsidR="00924832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4.4 Відповідальність кожного працівника індивідуальна в залежності від обов’язків,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покладених на нього для виконання завдань.</w:t>
      </w:r>
    </w:p>
    <w:p w14:paraId="3F441C6C" w14:textId="77777777" w:rsidR="00924832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4.5 Керівник ТІЦ та його співробітники мають право ініціювати перед керівництвом університету заходи щодо покращення надання туристично-інформаційних послуг.</w:t>
      </w:r>
    </w:p>
    <w:p w14:paraId="33033094" w14:textId="77777777" w:rsidR="00924832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4.6  Керівник має право:</w:t>
      </w:r>
    </w:p>
    <w:p w14:paraId="1C6B7356" w14:textId="77777777" w:rsidR="00924832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- розподіляти функціональні обов’язки між працівниками ТІЦ, контролювати своєчасність та якість їх виконання;</w:t>
      </w:r>
    </w:p>
    <w:p w14:paraId="61346E5A" w14:textId="77777777" w:rsidR="00924832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- підбирати кандидатуру на вакантні посади, представляти завідувачу кафедри в установленому порядку пропозиції щодо прийому на роботу, звільнення та переміщення працівників ТІЦ, їх морального та матеріального заохочення, а також щодо заходів дисциплінарного впливу;</w:t>
      </w:r>
    </w:p>
    <w:p w14:paraId="337A50CE" w14:textId="77777777" w:rsidR="00924832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- вносити на розгляд завідувачу кафедри за напрямами пропозиції з удосконалення роботи ТІЦ;</w:t>
      </w:r>
    </w:p>
    <w:p w14:paraId="767ACE11" w14:textId="77777777" w:rsidR="00924832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>- вимагати від працівників додержання правил внутрішнього розпорядку і трудової дисципліни, раціонального використання матеріалів, запчастин, приладів та обладнання тощо в роботі;</w:t>
      </w:r>
    </w:p>
    <w:p w14:paraId="60405D35" w14:textId="77777777" w:rsidR="00924832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0449DFC" w14:textId="77777777" w:rsidR="00924832" w:rsidRDefault="00924832" w:rsidP="009248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5. СТРУКТУРА. ШТАТНИЙ РОЗКЛАД ТА РЕСУРСНЕ ЗАБЕЗПЕЧЕННЯ</w:t>
      </w:r>
    </w:p>
    <w:p w14:paraId="036D9D53" w14:textId="77777777" w:rsidR="00924832" w:rsidRDefault="00924832" w:rsidP="009248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F39254A" w14:textId="7F96ADC2" w:rsidR="00924832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5.1 ТІЦ входить до складу кафедри </w:t>
      </w:r>
      <w:r>
        <w:rPr>
          <w:rFonts w:ascii="Times New Roman" w:hAnsi="Times New Roman" w:cs="Times New Roman"/>
          <w:sz w:val="28"/>
          <w:szCs w:val="28"/>
          <w:lang w:val="uk-UA"/>
        </w:rPr>
        <w:t>туристичного бізнесу та гостинності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Львівського національного університету ветеринарної медицини та біотехнологій ім. С. З.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Ґжицького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E583AD5" w14:textId="77777777" w:rsidR="00924832" w:rsidRPr="0062078E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594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2078E">
        <w:rPr>
          <w:rFonts w:ascii="Times New Roman" w:hAnsi="Times New Roman" w:cs="Times New Roman"/>
          <w:sz w:val="28"/>
          <w:szCs w:val="28"/>
          <w:lang w:val="uk-UA"/>
        </w:rPr>
        <w:t>5.2 До складу ТІЦ входить керівник ТІЦ.</w:t>
      </w:r>
    </w:p>
    <w:p w14:paraId="49D5EB00" w14:textId="77777777" w:rsidR="00924832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5.3 За ТІЦ закріплюються майно та приміщення.</w:t>
      </w:r>
    </w:p>
    <w:p w14:paraId="2EA52EF3" w14:textId="33DD9E15" w:rsidR="00924832" w:rsidRPr="0062078E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594E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2078E">
        <w:rPr>
          <w:rFonts w:ascii="Times New Roman" w:hAnsi="Times New Roman" w:cs="Times New Roman"/>
          <w:sz w:val="28"/>
          <w:szCs w:val="28"/>
          <w:lang w:val="uk-UA"/>
        </w:rPr>
        <w:t>Закріплені за ТІЦ майно та приміщення є складовою частиною власності університету.</w:t>
      </w:r>
    </w:p>
    <w:p w14:paraId="1206F2DA" w14:textId="77777777" w:rsidR="00924832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9F4F1E" w14:textId="77777777" w:rsidR="00924832" w:rsidRDefault="00924832" w:rsidP="009248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ВЗАЄМОДІЯ З ІНШИМИ СТРУКТУРНИМИ ПІДРОЗДІЛАМИ</w:t>
      </w:r>
    </w:p>
    <w:p w14:paraId="0DAAF50A" w14:textId="77777777" w:rsidR="00924832" w:rsidRDefault="00924832" w:rsidP="009248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2872A84" w14:textId="77777777" w:rsidR="00924832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6.1 З усіма підрозділами університету:</w:t>
      </w:r>
    </w:p>
    <w:p w14:paraId="4676F866" w14:textId="77777777" w:rsidR="00924832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- ведення діловодства;    </w:t>
      </w:r>
    </w:p>
    <w:p w14:paraId="5D243100" w14:textId="77777777" w:rsidR="00924832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- організації контролю і перевірки виконання документів, доручень і рішень;</w:t>
      </w:r>
    </w:p>
    <w:p w14:paraId="5078C5EF" w14:textId="77777777" w:rsidR="00924832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- підготовки і надання документів;</w:t>
      </w:r>
    </w:p>
    <w:p w14:paraId="444E421B" w14:textId="77777777" w:rsidR="00924832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- передачі вихідної кореспонденції і прийому вхідної, руху внутрішньої документації;</w:t>
      </w:r>
    </w:p>
    <w:p w14:paraId="094AEF50" w14:textId="77777777" w:rsidR="00924832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- одержання і видачі документів, що підлягають друку, копіюванню, розмноженню;</w:t>
      </w:r>
    </w:p>
    <w:p w14:paraId="1ACB79F3" w14:textId="77777777" w:rsidR="00924832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- інформаційного забезпечення діяльності університету.</w:t>
      </w:r>
    </w:p>
    <w:p w14:paraId="0B12275D" w14:textId="77777777" w:rsidR="00924832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6.2 З господарським відділом.</w:t>
      </w:r>
    </w:p>
    <w:p w14:paraId="527CC438" w14:textId="77777777" w:rsidR="00924832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6.3 З відділом матеріально-технічного постачання:</w:t>
      </w:r>
    </w:p>
    <w:p w14:paraId="17808358" w14:textId="77777777" w:rsidR="00924832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- забезпечення оргтехнікою, устаткуванням, канцелярським приладдям;</w:t>
      </w:r>
    </w:p>
    <w:p w14:paraId="383B8922" w14:textId="77777777" w:rsidR="00924832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>- забезпечення ремонту оргтехніки, копіювального устаткування та ін..</w:t>
      </w:r>
    </w:p>
    <w:p w14:paraId="31631792" w14:textId="77777777" w:rsidR="00924832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8C0817" w14:textId="77777777" w:rsidR="00924832" w:rsidRDefault="00924832" w:rsidP="009248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 РЕЗУЛЬТАТИВНІСТЬ ДІЯЛЬНОСТІ</w:t>
      </w:r>
    </w:p>
    <w:p w14:paraId="341F4235" w14:textId="77777777" w:rsidR="00924832" w:rsidRDefault="00924832" w:rsidP="009248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E3BBBA7" w14:textId="77777777" w:rsidR="00924832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7.1 Результативність роботи ТІЦ визначається на рівні всього ТІЦ. </w:t>
      </w:r>
    </w:p>
    <w:p w14:paraId="449ACBB0" w14:textId="77777777" w:rsidR="00924832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7.2 Окремий плановий пункт завдання виконаний, якщо термін виконання та якість результату відповідає встановленим вимогам.</w:t>
      </w:r>
    </w:p>
    <w:p w14:paraId="0184E680" w14:textId="77777777" w:rsidR="00924832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7.3 Керуючі впливи при визначені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невідповідностей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щодо виконання процесів реалізуються у вигляді коригувальних та запобіжних дій.</w:t>
      </w:r>
    </w:p>
    <w:p w14:paraId="628B5B85" w14:textId="77777777" w:rsidR="00924832" w:rsidRDefault="00924832" w:rsidP="009248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42DECD" w14:textId="77777777" w:rsidR="00924832" w:rsidRDefault="00924832" w:rsidP="009248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B6A2979" w14:textId="77777777" w:rsidR="00924832" w:rsidRDefault="00924832" w:rsidP="009248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2C60058" w14:textId="77777777" w:rsidR="00924832" w:rsidRDefault="00924832" w:rsidP="0092483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107ED55" w14:textId="77777777" w:rsidR="00924832" w:rsidRDefault="00924832" w:rsidP="0092483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828CD04" w14:textId="77777777" w:rsidR="00924832" w:rsidRDefault="00924832" w:rsidP="0092483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04DE51A" w14:textId="77777777" w:rsidR="00924832" w:rsidRPr="006F6AE7" w:rsidRDefault="00924832" w:rsidP="0092483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75AD756" w14:textId="77777777" w:rsidR="00924832" w:rsidRPr="006F6AE7" w:rsidRDefault="00924832" w:rsidP="0092483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303BD42" w14:textId="77777777" w:rsidR="00924832" w:rsidRPr="006F6AE7" w:rsidRDefault="00924832" w:rsidP="0092483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1805D9A" w14:textId="77777777" w:rsidR="00924832" w:rsidRPr="006F6AE7" w:rsidRDefault="00924832" w:rsidP="0092483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493A182" w14:textId="77777777" w:rsidR="00924832" w:rsidRPr="006F6AE7" w:rsidRDefault="00924832" w:rsidP="0092483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EA7B36B" w14:textId="77777777" w:rsidR="00924832" w:rsidRPr="006F6AE7" w:rsidRDefault="00924832" w:rsidP="0092483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29AFCBF" w14:textId="77777777" w:rsidR="00924832" w:rsidRPr="006F6AE7" w:rsidRDefault="00924832" w:rsidP="0092483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6D579A5" w14:textId="77777777" w:rsidR="00EE3E18" w:rsidRPr="00924832" w:rsidRDefault="00EE3E18" w:rsidP="00924832">
      <w:pPr>
        <w:rPr>
          <w:lang w:val="uk-UA"/>
        </w:rPr>
      </w:pPr>
    </w:p>
    <w:sectPr w:rsidR="00EE3E18" w:rsidRPr="00924832" w:rsidSect="00CB46CA">
      <w:footerReference w:type="default" r:id="rId4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EDBF0" w14:textId="77777777" w:rsidR="00CB46CA" w:rsidRDefault="00924832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832"/>
    <w:rsid w:val="00924832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AC137"/>
  <w15:chartTrackingRefBased/>
  <w15:docId w15:val="{E5395C61-71D3-493E-9F72-13A8A560A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83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83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924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24832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4221</Words>
  <Characters>2407</Characters>
  <Application>Microsoft Office Word</Application>
  <DocSecurity>0</DocSecurity>
  <Lines>20</Lines>
  <Paragraphs>13</Paragraphs>
  <ScaleCrop>false</ScaleCrop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 Данчевський</dc:creator>
  <cp:keywords/>
  <dc:description/>
  <cp:lastModifiedBy>МАРКО Данчевський</cp:lastModifiedBy>
  <cp:revision>1</cp:revision>
  <dcterms:created xsi:type="dcterms:W3CDTF">2025-09-25T10:53:00Z</dcterms:created>
  <dcterms:modified xsi:type="dcterms:W3CDTF">2025-09-25T11:01:00Z</dcterms:modified>
</cp:coreProperties>
</file>