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2A4" w:rsidRPr="009B40A1" w:rsidRDefault="00C912A4" w:rsidP="00C912A4">
      <w:pPr>
        <w:jc w:val="right"/>
        <w:rPr>
          <w:i/>
          <w:sz w:val="28"/>
        </w:rPr>
      </w:pPr>
      <w:r w:rsidRPr="009B40A1">
        <w:rPr>
          <w:i/>
          <w:sz w:val="28"/>
        </w:rPr>
        <w:t>ПРОЄКТ</w:t>
      </w:r>
    </w:p>
    <w:p w:rsidR="004F42EA" w:rsidRDefault="004F42EA" w:rsidP="004F42EA">
      <w:pPr>
        <w:jc w:val="center"/>
        <w:rPr>
          <w:sz w:val="28"/>
          <w:szCs w:val="28"/>
          <w:lang w:eastAsia="uk-UA"/>
        </w:rPr>
      </w:pPr>
      <w:r>
        <w:rPr>
          <w:color w:val="000000"/>
          <w:sz w:val="28"/>
          <w:szCs w:val="28"/>
          <w:lang w:eastAsia="uk-UA"/>
        </w:rPr>
        <w:t>МІНІСТЕРСТВО ОСВІТИ І НАУКИ УКРАЇНИ</w:t>
      </w:r>
    </w:p>
    <w:p w:rsidR="004F42EA" w:rsidRDefault="004F42EA" w:rsidP="004F42EA">
      <w:pPr>
        <w:rPr>
          <w:sz w:val="28"/>
          <w:szCs w:val="28"/>
          <w:lang w:eastAsia="uk-UA"/>
        </w:rPr>
      </w:pPr>
    </w:p>
    <w:p w:rsidR="004F42EA" w:rsidRDefault="004F42EA" w:rsidP="004F42EA">
      <w:pPr>
        <w:jc w:val="center"/>
        <w:rPr>
          <w:sz w:val="28"/>
          <w:szCs w:val="28"/>
          <w:lang w:eastAsia="uk-UA"/>
        </w:rPr>
      </w:pPr>
      <w:r>
        <w:rPr>
          <w:b/>
          <w:bCs/>
          <w:color w:val="000000"/>
          <w:sz w:val="28"/>
          <w:szCs w:val="28"/>
          <w:lang w:eastAsia="uk-UA"/>
        </w:rPr>
        <w:t>ЛЬВІВСЬКИЙ НАЦІОНАЛЬНИЙ УНІВЕРСИТЕТ ВЕТЕРИНАРНОЇ МЕДИЦИНИ ТА БІОТЕХНОЛОГІЙ ІМЕНІ С.З. ҐЖИЦЬКОГО</w:t>
      </w:r>
    </w:p>
    <w:p w:rsidR="004F42EA" w:rsidRDefault="004F42EA" w:rsidP="004F42EA">
      <w:pPr>
        <w:jc w:val="center"/>
        <w:rPr>
          <w:b/>
          <w:bCs/>
          <w:color w:val="000000"/>
          <w:sz w:val="28"/>
          <w:szCs w:val="28"/>
          <w:lang w:eastAsia="uk-UA"/>
        </w:rPr>
      </w:pPr>
      <w:r>
        <w:rPr>
          <w:b/>
          <w:bCs/>
          <w:color w:val="000000"/>
          <w:sz w:val="28"/>
          <w:szCs w:val="28"/>
          <w:lang w:eastAsia="uk-UA"/>
        </w:rPr>
        <w:t xml:space="preserve">(ЛНУВМБ імені С.З. </w:t>
      </w:r>
      <w:proofErr w:type="spellStart"/>
      <w:r>
        <w:rPr>
          <w:b/>
          <w:bCs/>
          <w:color w:val="000000"/>
          <w:sz w:val="28"/>
          <w:szCs w:val="28"/>
          <w:lang w:eastAsia="uk-UA"/>
        </w:rPr>
        <w:t>Ґжицького</w:t>
      </w:r>
      <w:proofErr w:type="spellEnd"/>
      <w:r>
        <w:rPr>
          <w:b/>
          <w:bCs/>
          <w:color w:val="000000"/>
          <w:sz w:val="28"/>
          <w:szCs w:val="28"/>
          <w:lang w:eastAsia="uk-UA"/>
        </w:rPr>
        <w:t>)</w:t>
      </w:r>
    </w:p>
    <w:p w:rsidR="004F42EA" w:rsidRDefault="004F42EA" w:rsidP="004F42EA">
      <w:pPr>
        <w:jc w:val="center"/>
        <w:rPr>
          <w:b/>
          <w:bCs/>
          <w:color w:val="000000"/>
          <w:sz w:val="28"/>
          <w:szCs w:val="28"/>
          <w:lang w:eastAsia="uk-UA"/>
        </w:rPr>
      </w:pPr>
    </w:p>
    <w:p w:rsidR="004F42EA" w:rsidRDefault="004F42EA" w:rsidP="004F42EA">
      <w:pPr>
        <w:jc w:val="center"/>
        <w:rPr>
          <w:sz w:val="28"/>
          <w:szCs w:val="28"/>
          <w:lang w:eastAsia="uk-UA"/>
        </w:rPr>
      </w:pPr>
    </w:p>
    <w:p w:rsidR="004F42EA" w:rsidRDefault="004F42EA" w:rsidP="004F42EA">
      <w:pPr>
        <w:rPr>
          <w:sz w:val="28"/>
          <w:szCs w:val="28"/>
          <w:lang w:eastAsia="uk-UA"/>
        </w:rPr>
      </w:pPr>
    </w:p>
    <w:p w:rsidR="004F42EA" w:rsidRDefault="004F42EA" w:rsidP="003901EA">
      <w:pPr>
        <w:ind w:left="4253"/>
        <w:rPr>
          <w:sz w:val="28"/>
          <w:szCs w:val="28"/>
          <w:lang w:eastAsia="uk-UA"/>
        </w:rPr>
      </w:pPr>
      <w:r>
        <w:rPr>
          <w:b/>
          <w:bCs/>
          <w:smallCaps/>
          <w:color w:val="000000"/>
          <w:sz w:val="28"/>
          <w:szCs w:val="28"/>
          <w:lang w:eastAsia="uk-UA"/>
        </w:rPr>
        <w:t>ЗАТВЕРДЖУЮ</w:t>
      </w:r>
    </w:p>
    <w:p w:rsidR="004F42EA" w:rsidRDefault="004F42EA" w:rsidP="004F42EA">
      <w:pPr>
        <w:ind w:left="4253"/>
        <w:rPr>
          <w:color w:val="000000"/>
          <w:sz w:val="28"/>
          <w:szCs w:val="28"/>
          <w:lang w:eastAsia="uk-UA"/>
        </w:rPr>
      </w:pPr>
      <w:r>
        <w:rPr>
          <w:color w:val="000000"/>
          <w:sz w:val="28"/>
          <w:szCs w:val="28"/>
          <w:lang w:eastAsia="uk-UA"/>
        </w:rPr>
        <w:t>Ректор Львівського національного університету ветеринарної медицини</w:t>
      </w:r>
    </w:p>
    <w:p w:rsidR="004F42EA" w:rsidRDefault="004F42EA" w:rsidP="004F42EA">
      <w:pPr>
        <w:ind w:left="4253"/>
        <w:rPr>
          <w:sz w:val="28"/>
          <w:szCs w:val="28"/>
          <w:lang w:eastAsia="uk-UA"/>
        </w:rPr>
      </w:pPr>
      <w:r>
        <w:rPr>
          <w:color w:val="000000"/>
          <w:sz w:val="28"/>
          <w:szCs w:val="28"/>
          <w:lang w:eastAsia="uk-UA"/>
        </w:rPr>
        <w:t xml:space="preserve">та біотехнологій імені </w:t>
      </w:r>
      <w:proofErr w:type="spellStart"/>
      <w:r>
        <w:rPr>
          <w:smallCaps/>
          <w:color w:val="000000"/>
          <w:sz w:val="28"/>
          <w:szCs w:val="28"/>
          <w:lang w:eastAsia="uk-UA"/>
        </w:rPr>
        <w:t>С</w:t>
      </w:r>
      <w:r>
        <w:rPr>
          <w:color w:val="000000"/>
          <w:sz w:val="28"/>
          <w:szCs w:val="28"/>
          <w:lang w:eastAsia="uk-UA"/>
        </w:rPr>
        <w:t>.З. Ґжиц</w:t>
      </w:r>
      <w:proofErr w:type="spellEnd"/>
      <w:r>
        <w:rPr>
          <w:color w:val="000000"/>
          <w:sz w:val="28"/>
          <w:szCs w:val="28"/>
          <w:lang w:eastAsia="uk-UA"/>
        </w:rPr>
        <w:t>ького</w:t>
      </w:r>
    </w:p>
    <w:p w:rsidR="004F42EA" w:rsidRDefault="004F42EA" w:rsidP="004F42EA">
      <w:pPr>
        <w:ind w:left="4253"/>
        <w:rPr>
          <w:smallCaps/>
          <w:color w:val="000000"/>
          <w:sz w:val="28"/>
          <w:szCs w:val="28"/>
          <w:lang w:eastAsia="uk-UA"/>
        </w:rPr>
      </w:pPr>
      <w:r>
        <w:rPr>
          <w:color w:val="000000"/>
          <w:sz w:val="28"/>
          <w:szCs w:val="28"/>
          <w:lang w:eastAsia="uk-UA"/>
        </w:rPr>
        <w:t>___________ Іван ПАРУБЧАК</w:t>
      </w:r>
    </w:p>
    <w:p w:rsidR="004F42EA" w:rsidRDefault="004F42EA" w:rsidP="004F42EA">
      <w:pPr>
        <w:ind w:left="4253"/>
        <w:rPr>
          <w:sz w:val="28"/>
          <w:szCs w:val="28"/>
          <w:lang w:eastAsia="uk-UA"/>
        </w:rPr>
      </w:pPr>
      <w:r>
        <w:rPr>
          <w:color w:val="000000"/>
          <w:sz w:val="28"/>
          <w:szCs w:val="28"/>
          <w:lang w:eastAsia="uk-UA"/>
        </w:rPr>
        <w:t>«___» _____________ 2025 р.</w:t>
      </w:r>
    </w:p>
    <w:p w:rsidR="004F42EA" w:rsidRDefault="004F42EA" w:rsidP="004F42EA">
      <w:pPr>
        <w:ind w:left="4536"/>
        <w:rPr>
          <w:smallCaps/>
          <w:color w:val="000000"/>
          <w:sz w:val="28"/>
          <w:szCs w:val="28"/>
          <w:lang w:eastAsia="uk-UA"/>
        </w:rPr>
      </w:pPr>
    </w:p>
    <w:p w:rsidR="004F42EA" w:rsidRDefault="004F42EA" w:rsidP="004F42EA">
      <w:pPr>
        <w:ind w:left="5220"/>
        <w:rPr>
          <w:smallCaps/>
          <w:color w:val="000000"/>
          <w:sz w:val="28"/>
          <w:szCs w:val="28"/>
          <w:lang w:eastAsia="uk-UA"/>
        </w:rPr>
      </w:pPr>
    </w:p>
    <w:p w:rsidR="00804CE2" w:rsidRDefault="00804CE2" w:rsidP="00600343">
      <w:pPr>
        <w:pStyle w:val="a4"/>
        <w:spacing w:before="0" w:line="276" w:lineRule="auto"/>
        <w:ind w:left="1134"/>
        <w:rPr>
          <w:spacing w:val="-2"/>
          <w:sz w:val="36"/>
          <w:szCs w:val="36"/>
        </w:rPr>
      </w:pPr>
    </w:p>
    <w:p w:rsidR="00FA7E47" w:rsidRDefault="00FA7E47" w:rsidP="00FA7E47">
      <w:pPr>
        <w:jc w:val="center"/>
        <w:rPr>
          <w:b/>
          <w:bCs/>
          <w:smallCaps/>
          <w:color w:val="000000"/>
          <w:sz w:val="28"/>
          <w:szCs w:val="28"/>
          <w:lang w:eastAsia="uk-UA"/>
        </w:rPr>
      </w:pPr>
    </w:p>
    <w:p w:rsidR="00FA7E47" w:rsidRPr="009B2988" w:rsidRDefault="00FA7E47" w:rsidP="00FA7E47">
      <w:pPr>
        <w:jc w:val="center"/>
        <w:rPr>
          <w:sz w:val="28"/>
          <w:szCs w:val="28"/>
          <w:lang w:eastAsia="uk-UA"/>
        </w:rPr>
      </w:pPr>
      <w:r w:rsidRPr="009B2988">
        <w:rPr>
          <w:b/>
          <w:bCs/>
          <w:smallCaps/>
          <w:color w:val="000000"/>
          <w:sz w:val="28"/>
          <w:szCs w:val="28"/>
          <w:lang w:eastAsia="uk-UA"/>
        </w:rPr>
        <w:t>ПОЛОЖЕННЯ</w:t>
      </w:r>
    </w:p>
    <w:p w:rsidR="00FA7E47" w:rsidRPr="009B40A1" w:rsidRDefault="00FA7E47" w:rsidP="00FA7E47">
      <w:pPr>
        <w:pStyle w:val="a4"/>
        <w:spacing w:before="0" w:line="276" w:lineRule="auto"/>
        <w:ind w:left="1134" w:right="999"/>
        <w:rPr>
          <w:sz w:val="36"/>
          <w:szCs w:val="36"/>
        </w:rPr>
      </w:pPr>
      <w:r w:rsidRPr="00E74710">
        <w:rPr>
          <w:smallCaps/>
          <w:color w:val="000000"/>
          <w:sz w:val="28"/>
          <w:szCs w:val="28"/>
          <w:lang w:eastAsia="uk-UA"/>
        </w:rPr>
        <w:t xml:space="preserve">ПРО </w:t>
      </w:r>
      <w:r w:rsidRPr="00E74710">
        <w:rPr>
          <w:sz w:val="28"/>
          <w:szCs w:val="28"/>
        </w:rPr>
        <w:t xml:space="preserve">ПІДГОТОВКУ ФАХІВЦІВ ЗА ДУАЛЬНОЮ ФОРМОЮ ЗДОБУТТЯ ВИЩОЇ ОСВІТИ </w:t>
      </w:r>
      <w:r w:rsidRPr="00E74710">
        <w:rPr>
          <w:smallCaps/>
          <w:color w:val="000000"/>
          <w:sz w:val="28"/>
          <w:szCs w:val="28"/>
          <w:lang w:eastAsia="uk-UA"/>
        </w:rPr>
        <w:t>У ЛЬВІВСЬКОМУ НАЦІОНАЛЬНОМУ УНІВЕРСИТЕТІ ВЕТЕРИНАРНОЇ МЕДИЦИНИ ТА БІОТЕХНОЛОГІЙ ІМЕНІ С.З. ҐЖИЦЬКОГО</w:t>
      </w:r>
    </w:p>
    <w:p w:rsidR="00B75639" w:rsidRDefault="00B75639" w:rsidP="00FF2725">
      <w:pPr>
        <w:pStyle w:val="a3"/>
        <w:ind w:left="0" w:firstLine="0"/>
        <w:jc w:val="left"/>
        <w:rPr>
          <w:b/>
        </w:rPr>
      </w:pPr>
    </w:p>
    <w:p w:rsidR="00662235" w:rsidRDefault="00662235" w:rsidP="00FF2725">
      <w:pPr>
        <w:pStyle w:val="a3"/>
        <w:ind w:left="0" w:firstLine="0"/>
        <w:jc w:val="left"/>
        <w:rPr>
          <w:b/>
        </w:rPr>
      </w:pPr>
    </w:p>
    <w:p w:rsidR="00600343" w:rsidRPr="009B40A1" w:rsidRDefault="00600343" w:rsidP="00FF2725">
      <w:pPr>
        <w:pStyle w:val="a3"/>
        <w:ind w:left="0" w:firstLine="0"/>
        <w:jc w:val="left"/>
        <w:rPr>
          <w:b/>
        </w:rPr>
      </w:pPr>
    </w:p>
    <w:p w:rsidR="00600343" w:rsidRPr="009B40A1" w:rsidRDefault="00600343" w:rsidP="00FF2725">
      <w:pPr>
        <w:pStyle w:val="a3"/>
        <w:ind w:left="0" w:firstLine="0"/>
        <w:jc w:val="left"/>
        <w:rPr>
          <w:b/>
        </w:rPr>
      </w:pPr>
    </w:p>
    <w:p w:rsidR="00FC397F" w:rsidRDefault="00FC397F" w:rsidP="003901EA">
      <w:pPr>
        <w:ind w:left="4253" w:firstLine="1134"/>
        <w:rPr>
          <w:sz w:val="28"/>
          <w:szCs w:val="28"/>
          <w:lang w:eastAsia="uk-UA"/>
        </w:rPr>
      </w:pPr>
      <w:r>
        <w:rPr>
          <w:b/>
          <w:bCs/>
          <w:color w:val="000000"/>
          <w:sz w:val="28"/>
          <w:szCs w:val="28"/>
          <w:lang w:eastAsia="uk-UA"/>
        </w:rPr>
        <w:t>УХВАЛЕНО</w:t>
      </w:r>
    </w:p>
    <w:p w:rsidR="00FC397F" w:rsidRDefault="00FC397F" w:rsidP="003901EA">
      <w:pPr>
        <w:ind w:left="4253"/>
        <w:rPr>
          <w:sz w:val="28"/>
          <w:szCs w:val="28"/>
          <w:lang w:eastAsia="uk-UA"/>
        </w:rPr>
      </w:pPr>
      <w:r w:rsidRPr="00662235">
        <w:rPr>
          <w:sz w:val="28"/>
          <w:szCs w:val="28"/>
          <w:lang w:eastAsia="uk-UA"/>
        </w:rPr>
        <w:t xml:space="preserve">Рішенням Вченої </w:t>
      </w:r>
      <w:r>
        <w:rPr>
          <w:color w:val="000000"/>
          <w:sz w:val="28"/>
          <w:szCs w:val="28"/>
          <w:lang w:eastAsia="uk-UA"/>
        </w:rPr>
        <w:t>ради університету</w:t>
      </w:r>
    </w:p>
    <w:p w:rsidR="00FC397F" w:rsidRDefault="00FC397F" w:rsidP="003901EA">
      <w:pPr>
        <w:ind w:left="4253"/>
        <w:rPr>
          <w:sz w:val="28"/>
          <w:szCs w:val="28"/>
          <w:lang w:eastAsia="uk-UA"/>
        </w:rPr>
      </w:pPr>
      <w:r>
        <w:rPr>
          <w:color w:val="000000"/>
          <w:sz w:val="28"/>
          <w:szCs w:val="28"/>
          <w:lang w:eastAsia="uk-UA"/>
        </w:rPr>
        <w:t>протокол № ___ від «__» ________ 2025 р.</w:t>
      </w:r>
    </w:p>
    <w:p w:rsidR="00FC397F" w:rsidRDefault="00FC397F" w:rsidP="003901EA">
      <w:pPr>
        <w:ind w:left="4253"/>
        <w:rPr>
          <w:color w:val="000000"/>
          <w:sz w:val="28"/>
          <w:szCs w:val="28"/>
          <w:lang w:eastAsia="uk-UA"/>
        </w:rPr>
      </w:pPr>
      <w:r>
        <w:rPr>
          <w:sz w:val="28"/>
          <w:szCs w:val="28"/>
          <w:lang w:eastAsia="uk-UA"/>
        </w:rPr>
        <w:t xml:space="preserve">наказ </w:t>
      </w:r>
      <w:r>
        <w:rPr>
          <w:color w:val="000000"/>
          <w:sz w:val="28"/>
          <w:szCs w:val="28"/>
          <w:lang w:eastAsia="uk-UA"/>
        </w:rPr>
        <w:t>№ ___ від «__» ___________ 2025 р.</w:t>
      </w:r>
    </w:p>
    <w:p w:rsidR="00FC397F" w:rsidRDefault="00FC397F" w:rsidP="00FC397F">
      <w:pPr>
        <w:rPr>
          <w:sz w:val="28"/>
          <w:szCs w:val="28"/>
          <w:lang w:eastAsia="uk-UA"/>
        </w:rPr>
      </w:pPr>
    </w:p>
    <w:p w:rsidR="00FC397F" w:rsidRDefault="00FC397F" w:rsidP="00FC397F">
      <w:pPr>
        <w:rPr>
          <w:sz w:val="28"/>
          <w:szCs w:val="28"/>
          <w:lang w:eastAsia="uk-UA"/>
        </w:rPr>
      </w:pPr>
    </w:p>
    <w:p w:rsidR="00FC397F" w:rsidRDefault="00FC397F" w:rsidP="00FC397F">
      <w:pPr>
        <w:rPr>
          <w:sz w:val="28"/>
          <w:szCs w:val="28"/>
          <w:lang w:eastAsia="uk-UA"/>
        </w:rPr>
      </w:pPr>
    </w:p>
    <w:p w:rsidR="00FC397F" w:rsidRDefault="00FC397F" w:rsidP="00FC397F">
      <w:pPr>
        <w:rPr>
          <w:sz w:val="28"/>
          <w:szCs w:val="28"/>
          <w:lang w:eastAsia="uk-UA"/>
        </w:rPr>
      </w:pPr>
    </w:p>
    <w:p w:rsidR="00FC397F" w:rsidRDefault="00FC397F" w:rsidP="00FC397F">
      <w:pPr>
        <w:rPr>
          <w:sz w:val="28"/>
          <w:szCs w:val="28"/>
          <w:lang w:eastAsia="uk-UA"/>
        </w:rPr>
      </w:pPr>
    </w:p>
    <w:p w:rsidR="00FC397F" w:rsidRDefault="00FC397F" w:rsidP="00FC397F">
      <w:pPr>
        <w:rPr>
          <w:sz w:val="28"/>
          <w:szCs w:val="28"/>
          <w:lang w:eastAsia="uk-UA"/>
        </w:rPr>
      </w:pPr>
    </w:p>
    <w:p w:rsidR="00B75639" w:rsidRPr="003901EA" w:rsidRDefault="00FC397F" w:rsidP="00FC397F">
      <w:pPr>
        <w:pStyle w:val="1"/>
        <w:ind w:right="1402" w:firstLine="0"/>
        <w:jc w:val="center"/>
        <w:rPr>
          <w:b w:val="0"/>
        </w:rPr>
      </w:pPr>
      <w:r w:rsidRPr="003901EA">
        <w:rPr>
          <w:b w:val="0"/>
          <w:color w:val="000000"/>
          <w:lang w:eastAsia="uk-UA"/>
        </w:rPr>
        <w:t>Львів – 2025</w:t>
      </w:r>
    </w:p>
    <w:p w:rsidR="00B75639" w:rsidRPr="009B40A1" w:rsidRDefault="00B75639" w:rsidP="00FF2725">
      <w:pPr>
        <w:pStyle w:val="1"/>
        <w:jc w:val="center"/>
        <w:sectPr w:rsidR="00B75639" w:rsidRPr="009B40A1" w:rsidSect="00DF7CAA">
          <w:type w:val="continuous"/>
          <w:pgSz w:w="12240" w:h="15840"/>
          <w:pgMar w:top="1134" w:right="851" w:bottom="1134" w:left="1701" w:header="709" w:footer="709" w:gutter="0"/>
          <w:cols w:space="720"/>
        </w:sectPr>
      </w:pPr>
    </w:p>
    <w:p w:rsidR="00B75639" w:rsidRPr="009B40A1" w:rsidRDefault="00E6569C" w:rsidP="00FF2725">
      <w:pPr>
        <w:pStyle w:val="a5"/>
        <w:numPr>
          <w:ilvl w:val="0"/>
          <w:numId w:val="2"/>
        </w:numPr>
        <w:tabs>
          <w:tab w:val="left" w:pos="3717"/>
        </w:tabs>
        <w:ind w:left="3717" w:hanging="347"/>
        <w:jc w:val="left"/>
        <w:rPr>
          <w:b/>
          <w:sz w:val="28"/>
        </w:rPr>
      </w:pPr>
      <w:r w:rsidRPr="009B40A1">
        <w:rPr>
          <w:b/>
          <w:sz w:val="28"/>
        </w:rPr>
        <w:lastRenderedPageBreak/>
        <w:t>ЗАГАЛЬНІ</w:t>
      </w:r>
      <w:r w:rsidRPr="009B40A1">
        <w:rPr>
          <w:b/>
          <w:spacing w:val="-9"/>
          <w:sz w:val="28"/>
        </w:rPr>
        <w:t xml:space="preserve"> </w:t>
      </w:r>
      <w:r w:rsidRPr="009B40A1">
        <w:rPr>
          <w:b/>
          <w:spacing w:val="-2"/>
          <w:sz w:val="28"/>
        </w:rPr>
        <w:t>ПОЛОЖЕННЯ</w:t>
      </w:r>
    </w:p>
    <w:p w:rsidR="00B75639" w:rsidRPr="009B40A1" w:rsidRDefault="00B75639" w:rsidP="00FF2725">
      <w:pPr>
        <w:pStyle w:val="a3"/>
        <w:ind w:left="0" w:firstLine="0"/>
        <w:jc w:val="left"/>
        <w:rPr>
          <w:b/>
        </w:rPr>
      </w:pPr>
    </w:p>
    <w:p w:rsidR="00B75639" w:rsidRPr="009B40A1" w:rsidRDefault="00F4482B" w:rsidP="00FF2725">
      <w:pPr>
        <w:pStyle w:val="a5"/>
        <w:numPr>
          <w:ilvl w:val="1"/>
          <w:numId w:val="2"/>
        </w:numPr>
        <w:tabs>
          <w:tab w:val="left" w:pos="1418"/>
        </w:tabs>
        <w:ind w:left="0" w:right="123" w:firstLine="567"/>
        <w:rPr>
          <w:sz w:val="28"/>
        </w:rPr>
      </w:pPr>
      <w:r w:rsidRPr="009B40A1">
        <w:rPr>
          <w:rFonts w:hint="eastAsia"/>
          <w:sz w:val="28"/>
        </w:rPr>
        <w:t>Положення</w:t>
      </w:r>
      <w:r w:rsidRPr="009B40A1">
        <w:rPr>
          <w:sz w:val="28"/>
        </w:rPr>
        <w:t xml:space="preserve"> </w:t>
      </w:r>
      <w:r w:rsidRPr="009B40A1">
        <w:rPr>
          <w:rFonts w:hint="eastAsia"/>
          <w:sz w:val="28"/>
        </w:rPr>
        <w:t>про</w:t>
      </w:r>
      <w:r w:rsidRPr="009B40A1">
        <w:rPr>
          <w:sz w:val="28"/>
        </w:rPr>
        <w:t xml:space="preserve"> підготовку фахівців за дуальною формою здобуття вищої освіти (</w:t>
      </w:r>
      <w:r w:rsidRPr="009B40A1">
        <w:rPr>
          <w:rFonts w:hint="eastAsia"/>
          <w:sz w:val="28"/>
        </w:rPr>
        <w:t>далі</w:t>
      </w:r>
      <w:r w:rsidRPr="009B40A1">
        <w:rPr>
          <w:sz w:val="28"/>
        </w:rPr>
        <w:t xml:space="preserve"> </w:t>
      </w:r>
      <w:r w:rsidRPr="009B40A1">
        <w:rPr>
          <w:rFonts w:hint="eastAsia"/>
          <w:sz w:val="28"/>
        </w:rPr>
        <w:t>–</w:t>
      </w:r>
      <w:r w:rsidRPr="009B40A1">
        <w:rPr>
          <w:sz w:val="28"/>
        </w:rPr>
        <w:t xml:space="preserve"> </w:t>
      </w:r>
      <w:r w:rsidRPr="009B40A1">
        <w:rPr>
          <w:rFonts w:hint="eastAsia"/>
          <w:sz w:val="28"/>
        </w:rPr>
        <w:t>Положення</w:t>
      </w:r>
      <w:r w:rsidRPr="009B40A1">
        <w:rPr>
          <w:sz w:val="28"/>
        </w:rPr>
        <w:t xml:space="preserve">) </w:t>
      </w:r>
      <w:r w:rsidRPr="009B40A1">
        <w:rPr>
          <w:rFonts w:hint="eastAsia"/>
          <w:sz w:val="28"/>
        </w:rPr>
        <w:t>у</w:t>
      </w:r>
      <w:r w:rsidRPr="009B40A1">
        <w:rPr>
          <w:sz w:val="28"/>
        </w:rPr>
        <w:t xml:space="preserve"> Львівському національному університеті ветеринарної медицини та біотехнологій імені С. З. Ґжицького (далі – Університет) </w:t>
      </w:r>
      <w:r w:rsidRPr="009B40A1">
        <w:rPr>
          <w:rFonts w:hint="eastAsia"/>
          <w:sz w:val="28"/>
        </w:rPr>
        <w:t>визначає</w:t>
      </w:r>
      <w:r w:rsidRPr="009B40A1">
        <w:rPr>
          <w:sz w:val="28"/>
        </w:rPr>
        <w:t xml:space="preserve"> </w:t>
      </w:r>
      <w:r w:rsidRPr="009B40A1">
        <w:rPr>
          <w:rFonts w:hint="eastAsia"/>
          <w:sz w:val="28"/>
        </w:rPr>
        <w:t>порядок</w:t>
      </w:r>
      <w:r w:rsidRPr="009B40A1">
        <w:rPr>
          <w:sz w:val="28"/>
        </w:rPr>
        <w:t xml:space="preserve"> </w:t>
      </w:r>
      <w:r w:rsidRPr="009B40A1">
        <w:rPr>
          <w:rFonts w:hint="eastAsia"/>
          <w:sz w:val="28"/>
        </w:rPr>
        <w:t>організації</w:t>
      </w:r>
      <w:r w:rsidRPr="009B40A1">
        <w:rPr>
          <w:sz w:val="28"/>
        </w:rPr>
        <w:t xml:space="preserve"> </w:t>
      </w:r>
      <w:r w:rsidRPr="009B40A1">
        <w:rPr>
          <w:rFonts w:hint="eastAsia"/>
          <w:sz w:val="28"/>
        </w:rPr>
        <w:t>та</w:t>
      </w:r>
      <w:r w:rsidRPr="009B40A1">
        <w:rPr>
          <w:sz w:val="28"/>
        </w:rPr>
        <w:t xml:space="preserve"> </w:t>
      </w:r>
      <w:r w:rsidRPr="009B40A1">
        <w:rPr>
          <w:rFonts w:hint="eastAsia"/>
          <w:sz w:val="28"/>
        </w:rPr>
        <w:t>проведення</w:t>
      </w:r>
      <w:r w:rsidRPr="009B40A1">
        <w:rPr>
          <w:sz w:val="28"/>
        </w:rPr>
        <w:t xml:space="preserve"> </w:t>
      </w:r>
      <w:r w:rsidRPr="009B40A1">
        <w:rPr>
          <w:rFonts w:hint="eastAsia"/>
          <w:sz w:val="28"/>
        </w:rPr>
        <w:t>дуального</w:t>
      </w:r>
      <w:r w:rsidRPr="009B40A1">
        <w:rPr>
          <w:sz w:val="28"/>
        </w:rPr>
        <w:t xml:space="preserve"> </w:t>
      </w:r>
      <w:r w:rsidRPr="009B40A1">
        <w:rPr>
          <w:rFonts w:hint="eastAsia"/>
          <w:sz w:val="28"/>
        </w:rPr>
        <w:t>навчання</w:t>
      </w:r>
      <w:r w:rsidRPr="009B40A1">
        <w:rPr>
          <w:sz w:val="28"/>
        </w:rPr>
        <w:t xml:space="preserve"> </w:t>
      </w:r>
      <w:r w:rsidRPr="009B40A1">
        <w:rPr>
          <w:rFonts w:hint="eastAsia"/>
          <w:sz w:val="28"/>
        </w:rPr>
        <w:t>здобувачів</w:t>
      </w:r>
      <w:r w:rsidRPr="009B40A1">
        <w:rPr>
          <w:sz w:val="28"/>
        </w:rPr>
        <w:t xml:space="preserve"> </w:t>
      </w:r>
      <w:r w:rsidRPr="009B40A1">
        <w:rPr>
          <w:rFonts w:hint="eastAsia"/>
          <w:sz w:val="28"/>
        </w:rPr>
        <w:t>вищої</w:t>
      </w:r>
      <w:r w:rsidRPr="009B40A1">
        <w:rPr>
          <w:sz w:val="28"/>
        </w:rPr>
        <w:t xml:space="preserve"> </w:t>
      </w:r>
      <w:r w:rsidRPr="009B40A1">
        <w:rPr>
          <w:rFonts w:hint="eastAsia"/>
          <w:sz w:val="28"/>
        </w:rPr>
        <w:t>освіти</w:t>
      </w:r>
      <w:r w:rsidRPr="009B40A1">
        <w:rPr>
          <w:sz w:val="28"/>
        </w:rPr>
        <w:t xml:space="preserve"> </w:t>
      </w:r>
      <w:r w:rsidRPr="009B40A1">
        <w:rPr>
          <w:rFonts w:hint="eastAsia"/>
          <w:sz w:val="28"/>
        </w:rPr>
        <w:t>в</w:t>
      </w:r>
      <w:r w:rsidRPr="009B40A1">
        <w:rPr>
          <w:sz w:val="28"/>
        </w:rPr>
        <w:t xml:space="preserve"> </w:t>
      </w:r>
      <w:r w:rsidRPr="009B40A1">
        <w:rPr>
          <w:rFonts w:hint="eastAsia"/>
          <w:sz w:val="28"/>
        </w:rPr>
        <w:t>Університеті</w:t>
      </w:r>
      <w:r w:rsidRPr="009B40A1">
        <w:rPr>
          <w:sz w:val="28"/>
        </w:rPr>
        <w:t>.</w:t>
      </w:r>
    </w:p>
    <w:p w:rsidR="00082183" w:rsidRPr="009B40A1" w:rsidRDefault="00082183" w:rsidP="00FF2725">
      <w:pPr>
        <w:pStyle w:val="a5"/>
        <w:numPr>
          <w:ilvl w:val="1"/>
          <w:numId w:val="2"/>
        </w:numPr>
        <w:tabs>
          <w:tab w:val="left" w:pos="1418"/>
        </w:tabs>
        <w:ind w:left="0" w:right="122" w:firstLine="567"/>
        <w:rPr>
          <w:sz w:val="28"/>
        </w:rPr>
      </w:pPr>
      <w:r w:rsidRPr="009B40A1">
        <w:rPr>
          <w:rFonts w:hint="eastAsia"/>
          <w:sz w:val="28"/>
        </w:rPr>
        <w:t>Положення</w:t>
      </w:r>
      <w:r w:rsidRPr="009B40A1">
        <w:rPr>
          <w:sz w:val="28"/>
        </w:rPr>
        <w:t xml:space="preserve"> </w:t>
      </w:r>
      <w:r w:rsidRPr="009B40A1">
        <w:rPr>
          <w:rFonts w:hint="eastAsia"/>
          <w:sz w:val="28"/>
        </w:rPr>
        <w:t>розроблено</w:t>
      </w:r>
      <w:r w:rsidRPr="009B40A1">
        <w:rPr>
          <w:sz w:val="28"/>
        </w:rPr>
        <w:t xml:space="preserve"> </w:t>
      </w:r>
      <w:r w:rsidRPr="009B40A1">
        <w:rPr>
          <w:rFonts w:hint="eastAsia"/>
          <w:sz w:val="28"/>
        </w:rPr>
        <w:t>відповідно</w:t>
      </w:r>
      <w:r w:rsidRPr="009B40A1">
        <w:rPr>
          <w:sz w:val="28"/>
        </w:rPr>
        <w:t xml:space="preserve"> </w:t>
      </w:r>
      <w:r w:rsidRPr="009B40A1">
        <w:rPr>
          <w:rFonts w:hint="eastAsia"/>
          <w:sz w:val="28"/>
        </w:rPr>
        <w:t>до</w:t>
      </w:r>
      <w:r w:rsidRPr="009B40A1">
        <w:rPr>
          <w:sz w:val="28"/>
        </w:rPr>
        <w:t xml:space="preserve"> </w:t>
      </w:r>
      <w:r w:rsidRPr="009B40A1">
        <w:rPr>
          <w:rFonts w:hint="eastAsia"/>
          <w:sz w:val="28"/>
        </w:rPr>
        <w:t>Закону</w:t>
      </w:r>
      <w:r w:rsidRPr="009B40A1">
        <w:rPr>
          <w:sz w:val="28"/>
        </w:rPr>
        <w:t xml:space="preserve"> </w:t>
      </w:r>
      <w:r w:rsidRPr="009B40A1">
        <w:rPr>
          <w:rFonts w:hint="eastAsia"/>
          <w:sz w:val="28"/>
        </w:rPr>
        <w:t>України</w:t>
      </w:r>
      <w:r w:rsidRPr="009B40A1">
        <w:rPr>
          <w:sz w:val="28"/>
        </w:rPr>
        <w:t xml:space="preserve"> </w:t>
      </w:r>
      <w:r w:rsidRPr="009B40A1">
        <w:rPr>
          <w:rFonts w:hint="eastAsia"/>
          <w:sz w:val="28"/>
        </w:rPr>
        <w:t>«Про</w:t>
      </w:r>
      <w:r w:rsidRPr="009B40A1">
        <w:rPr>
          <w:sz w:val="28"/>
        </w:rPr>
        <w:t xml:space="preserve"> </w:t>
      </w:r>
      <w:r w:rsidRPr="009B40A1">
        <w:rPr>
          <w:rFonts w:hint="eastAsia"/>
          <w:sz w:val="28"/>
        </w:rPr>
        <w:t>освіту»</w:t>
      </w:r>
      <w:r w:rsidRPr="009B40A1">
        <w:rPr>
          <w:sz w:val="28"/>
        </w:rPr>
        <w:t xml:space="preserve">, </w:t>
      </w:r>
      <w:r w:rsidRPr="009B40A1">
        <w:rPr>
          <w:rFonts w:hint="eastAsia"/>
          <w:sz w:val="28"/>
        </w:rPr>
        <w:t>Закону</w:t>
      </w:r>
      <w:r w:rsidRPr="009B40A1">
        <w:rPr>
          <w:sz w:val="28"/>
        </w:rPr>
        <w:t xml:space="preserve"> </w:t>
      </w:r>
      <w:r w:rsidRPr="009B40A1">
        <w:rPr>
          <w:rFonts w:hint="eastAsia"/>
          <w:sz w:val="28"/>
        </w:rPr>
        <w:t>України</w:t>
      </w:r>
      <w:r w:rsidRPr="009B40A1">
        <w:rPr>
          <w:sz w:val="28"/>
        </w:rPr>
        <w:t xml:space="preserve"> </w:t>
      </w:r>
      <w:r w:rsidRPr="009B40A1">
        <w:rPr>
          <w:rFonts w:hint="eastAsia"/>
          <w:sz w:val="28"/>
        </w:rPr>
        <w:t>«Про</w:t>
      </w:r>
      <w:r w:rsidRPr="009B40A1">
        <w:rPr>
          <w:sz w:val="28"/>
        </w:rPr>
        <w:t xml:space="preserve"> </w:t>
      </w:r>
      <w:r w:rsidRPr="009B40A1">
        <w:rPr>
          <w:rFonts w:hint="eastAsia"/>
          <w:sz w:val="28"/>
        </w:rPr>
        <w:t>вищу</w:t>
      </w:r>
      <w:r w:rsidRPr="009B40A1">
        <w:rPr>
          <w:sz w:val="28"/>
        </w:rPr>
        <w:t xml:space="preserve"> </w:t>
      </w:r>
      <w:r w:rsidRPr="009B40A1">
        <w:rPr>
          <w:rFonts w:hint="eastAsia"/>
          <w:sz w:val="28"/>
        </w:rPr>
        <w:t>освіту»</w:t>
      </w:r>
      <w:r w:rsidRPr="009B40A1">
        <w:rPr>
          <w:sz w:val="28"/>
        </w:rPr>
        <w:t xml:space="preserve">, </w:t>
      </w:r>
      <w:r w:rsidRPr="009B40A1">
        <w:rPr>
          <w:rFonts w:hint="eastAsia"/>
          <w:sz w:val="28"/>
        </w:rPr>
        <w:t>Концепції</w:t>
      </w:r>
      <w:r w:rsidRPr="009B40A1">
        <w:rPr>
          <w:sz w:val="28"/>
        </w:rPr>
        <w:t xml:space="preserve"> </w:t>
      </w:r>
      <w:r w:rsidRPr="009B40A1">
        <w:rPr>
          <w:rFonts w:hint="eastAsia"/>
          <w:sz w:val="28"/>
        </w:rPr>
        <w:t>підготовки</w:t>
      </w:r>
      <w:r w:rsidRPr="009B40A1">
        <w:rPr>
          <w:sz w:val="28"/>
        </w:rPr>
        <w:t xml:space="preserve"> </w:t>
      </w:r>
      <w:r w:rsidRPr="009B40A1">
        <w:rPr>
          <w:rFonts w:hint="eastAsia"/>
          <w:sz w:val="28"/>
        </w:rPr>
        <w:t>фахівців</w:t>
      </w:r>
      <w:r w:rsidRPr="009B40A1">
        <w:rPr>
          <w:sz w:val="28"/>
        </w:rPr>
        <w:t xml:space="preserve"> </w:t>
      </w:r>
      <w:r w:rsidRPr="009B40A1">
        <w:rPr>
          <w:rFonts w:hint="eastAsia"/>
          <w:sz w:val="28"/>
        </w:rPr>
        <w:t>за</w:t>
      </w:r>
      <w:r w:rsidRPr="009B40A1">
        <w:rPr>
          <w:sz w:val="28"/>
        </w:rPr>
        <w:t xml:space="preserve"> </w:t>
      </w:r>
      <w:r w:rsidRPr="009B40A1">
        <w:rPr>
          <w:rFonts w:hint="eastAsia"/>
          <w:sz w:val="28"/>
        </w:rPr>
        <w:t>дуальною</w:t>
      </w:r>
      <w:r w:rsidRPr="009B40A1">
        <w:rPr>
          <w:sz w:val="28"/>
        </w:rPr>
        <w:t xml:space="preserve"> </w:t>
      </w:r>
      <w:r w:rsidRPr="009B40A1">
        <w:rPr>
          <w:rFonts w:hint="eastAsia"/>
          <w:sz w:val="28"/>
        </w:rPr>
        <w:t>формою</w:t>
      </w:r>
      <w:r w:rsidRPr="009B40A1">
        <w:rPr>
          <w:sz w:val="28"/>
        </w:rPr>
        <w:t xml:space="preserve"> </w:t>
      </w:r>
      <w:r w:rsidRPr="009B40A1">
        <w:rPr>
          <w:rFonts w:hint="eastAsia"/>
          <w:sz w:val="28"/>
        </w:rPr>
        <w:t>здобуття</w:t>
      </w:r>
      <w:r w:rsidRPr="009B40A1">
        <w:rPr>
          <w:sz w:val="28"/>
        </w:rPr>
        <w:t xml:space="preserve"> освіти (</w:t>
      </w:r>
      <w:r w:rsidRPr="009B40A1">
        <w:rPr>
          <w:rFonts w:hint="eastAsia"/>
          <w:sz w:val="28"/>
        </w:rPr>
        <w:t>від</w:t>
      </w:r>
      <w:r w:rsidRPr="009B40A1">
        <w:rPr>
          <w:sz w:val="28"/>
        </w:rPr>
        <w:t xml:space="preserve"> 19 </w:t>
      </w:r>
      <w:r w:rsidRPr="009B40A1">
        <w:rPr>
          <w:rFonts w:hint="eastAsia"/>
          <w:sz w:val="28"/>
        </w:rPr>
        <w:t>вересня</w:t>
      </w:r>
      <w:r w:rsidRPr="009B40A1">
        <w:rPr>
          <w:sz w:val="28"/>
        </w:rPr>
        <w:t xml:space="preserve"> 2018 </w:t>
      </w:r>
      <w:r w:rsidRPr="009B40A1">
        <w:rPr>
          <w:rFonts w:hint="eastAsia"/>
          <w:sz w:val="28"/>
        </w:rPr>
        <w:t>р</w:t>
      </w:r>
      <w:r w:rsidRPr="009B40A1">
        <w:rPr>
          <w:sz w:val="28"/>
        </w:rPr>
        <w:t xml:space="preserve">. </w:t>
      </w:r>
      <w:r w:rsidRPr="009B40A1">
        <w:rPr>
          <w:rFonts w:hint="eastAsia"/>
          <w:sz w:val="28"/>
        </w:rPr>
        <w:t>№</w:t>
      </w:r>
      <w:r w:rsidRPr="009B40A1">
        <w:rPr>
          <w:sz w:val="28"/>
        </w:rPr>
        <w:t xml:space="preserve"> 660-</w:t>
      </w:r>
      <w:r w:rsidRPr="009B40A1">
        <w:rPr>
          <w:rFonts w:hint="eastAsia"/>
          <w:sz w:val="28"/>
        </w:rPr>
        <w:t>р</w:t>
      </w:r>
      <w:r w:rsidRPr="009B40A1">
        <w:rPr>
          <w:sz w:val="28"/>
        </w:rPr>
        <w:t xml:space="preserve">), </w:t>
      </w:r>
      <w:r w:rsidRPr="009B40A1">
        <w:rPr>
          <w:rFonts w:hint="eastAsia"/>
          <w:sz w:val="28"/>
        </w:rPr>
        <w:t>наказу</w:t>
      </w:r>
      <w:r w:rsidRPr="009B40A1">
        <w:rPr>
          <w:sz w:val="28"/>
        </w:rPr>
        <w:t xml:space="preserve"> </w:t>
      </w:r>
      <w:r w:rsidRPr="009B40A1">
        <w:rPr>
          <w:rFonts w:hint="eastAsia"/>
          <w:sz w:val="28"/>
        </w:rPr>
        <w:t>Міністерства</w:t>
      </w:r>
      <w:r w:rsidRPr="009B40A1">
        <w:rPr>
          <w:sz w:val="28"/>
        </w:rPr>
        <w:t xml:space="preserve"> </w:t>
      </w:r>
      <w:r w:rsidRPr="009B40A1">
        <w:rPr>
          <w:rFonts w:hint="eastAsia"/>
          <w:sz w:val="28"/>
        </w:rPr>
        <w:t>освіти</w:t>
      </w:r>
      <w:r w:rsidRPr="009B40A1">
        <w:rPr>
          <w:sz w:val="28"/>
        </w:rPr>
        <w:t xml:space="preserve"> </w:t>
      </w:r>
      <w:r w:rsidRPr="009B40A1">
        <w:rPr>
          <w:rFonts w:hint="eastAsia"/>
          <w:sz w:val="28"/>
        </w:rPr>
        <w:t>і</w:t>
      </w:r>
      <w:r w:rsidRPr="009B40A1">
        <w:rPr>
          <w:sz w:val="28"/>
        </w:rPr>
        <w:t xml:space="preserve"> </w:t>
      </w:r>
      <w:r w:rsidRPr="009B40A1">
        <w:rPr>
          <w:rFonts w:hint="eastAsia"/>
          <w:sz w:val="28"/>
        </w:rPr>
        <w:t>науки</w:t>
      </w:r>
      <w:r w:rsidRPr="009B40A1">
        <w:rPr>
          <w:sz w:val="28"/>
        </w:rPr>
        <w:t xml:space="preserve"> </w:t>
      </w:r>
      <w:r w:rsidRPr="009B40A1">
        <w:rPr>
          <w:rFonts w:hint="eastAsia"/>
          <w:sz w:val="28"/>
        </w:rPr>
        <w:t>України</w:t>
      </w:r>
      <w:r w:rsidRPr="009B40A1">
        <w:rPr>
          <w:sz w:val="28"/>
        </w:rPr>
        <w:t xml:space="preserve"> </w:t>
      </w:r>
      <w:r w:rsidRPr="009B40A1">
        <w:rPr>
          <w:rFonts w:hint="eastAsia"/>
          <w:sz w:val="28"/>
        </w:rPr>
        <w:t>Про</w:t>
      </w:r>
      <w:r w:rsidRPr="009B40A1">
        <w:rPr>
          <w:sz w:val="28"/>
        </w:rPr>
        <w:t xml:space="preserve"> </w:t>
      </w:r>
      <w:r w:rsidRPr="009B40A1">
        <w:rPr>
          <w:rFonts w:hint="eastAsia"/>
          <w:sz w:val="28"/>
        </w:rPr>
        <w:t>затвердження</w:t>
      </w:r>
      <w:r w:rsidRPr="009B40A1">
        <w:rPr>
          <w:sz w:val="28"/>
        </w:rPr>
        <w:t xml:space="preserve"> </w:t>
      </w:r>
      <w:r w:rsidRPr="009B40A1">
        <w:rPr>
          <w:rFonts w:hint="eastAsia"/>
          <w:sz w:val="28"/>
        </w:rPr>
        <w:t>Положення</w:t>
      </w:r>
      <w:r w:rsidRPr="009B40A1">
        <w:rPr>
          <w:sz w:val="28"/>
        </w:rPr>
        <w:t xml:space="preserve"> </w:t>
      </w:r>
      <w:r w:rsidRPr="009B40A1">
        <w:rPr>
          <w:rFonts w:hint="eastAsia"/>
          <w:sz w:val="28"/>
        </w:rPr>
        <w:t>про</w:t>
      </w:r>
      <w:r w:rsidRPr="009B40A1">
        <w:rPr>
          <w:sz w:val="28"/>
        </w:rPr>
        <w:t xml:space="preserve"> </w:t>
      </w:r>
      <w:r w:rsidRPr="009B40A1">
        <w:rPr>
          <w:rFonts w:hint="eastAsia"/>
          <w:sz w:val="28"/>
        </w:rPr>
        <w:t>дуальну</w:t>
      </w:r>
      <w:r w:rsidRPr="009B40A1">
        <w:rPr>
          <w:sz w:val="28"/>
        </w:rPr>
        <w:t xml:space="preserve"> </w:t>
      </w:r>
      <w:r w:rsidRPr="009B40A1">
        <w:rPr>
          <w:rFonts w:hint="eastAsia"/>
          <w:sz w:val="28"/>
        </w:rPr>
        <w:t>форму</w:t>
      </w:r>
      <w:r w:rsidRPr="009B40A1">
        <w:rPr>
          <w:sz w:val="28"/>
        </w:rPr>
        <w:t xml:space="preserve"> </w:t>
      </w:r>
      <w:r w:rsidRPr="009B40A1">
        <w:rPr>
          <w:rFonts w:hint="eastAsia"/>
          <w:sz w:val="28"/>
        </w:rPr>
        <w:t>здобуття</w:t>
      </w:r>
      <w:r w:rsidRPr="009B40A1">
        <w:rPr>
          <w:sz w:val="28"/>
        </w:rPr>
        <w:t xml:space="preserve"> </w:t>
      </w:r>
      <w:r w:rsidRPr="009B40A1">
        <w:rPr>
          <w:rFonts w:hint="eastAsia"/>
          <w:sz w:val="28"/>
        </w:rPr>
        <w:t>фахової</w:t>
      </w:r>
      <w:r w:rsidRPr="009B40A1">
        <w:rPr>
          <w:sz w:val="28"/>
        </w:rPr>
        <w:t xml:space="preserve"> </w:t>
      </w:r>
      <w:proofErr w:type="spellStart"/>
      <w:r w:rsidRPr="009B40A1">
        <w:rPr>
          <w:rFonts w:hint="eastAsia"/>
          <w:sz w:val="28"/>
        </w:rPr>
        <w:t>передвищої</w:t>
      </w:r>
      <w:proofErr w:type="spellEnd"/>
      <w:r w:rsidRPr="009B40A1">
        <w:rPr>
          <w:sz w:val="28"/>
        </w:rPr>
        <w:t xml:space="preserve"> </w:t>
      </w:r>
      <w:r w:rsidRPr="009B40A1">
        <w:rPr>
          <w:rFonts w:hint="eastAsia"/>
          <w:sz w:val="28"/>
        </w:rPr>
        <w:t>та</w:t>
      </w:r>
      <w:r w:rsidRPr="009B40A1">
        <w:rPr>
          <w:sz w:val="28"/>
        </w:rPr>
        <w:t xml:space="preserve"> </w:t>
      </w:r>
      <w:r w:rsidRPr="009B40A1">
        <w:rPr>
          <w:rFonts w:hint="eastAsia"/>
          <w:sz w:val="28"/>
        </w:rPr>
        <w:t>вищої</w:t>
      </w:r>
      <w:r w:rsidRPr="009B40A1">
        <w:rPr>
          <w:sz w:val="28"/>
        </w:rPr>
        <w:t xml:space="preserve"> освіти (</w:t>
      </w:r>
      <w:r w:rsidRPr="009B40A1">
        <w:rPr>
          <w:rFonts w:hint="eastAsia"/>
          <w:sz w:val="28"/>
        </w:rPr>
        <w:t>від</w:t>
      </w:r>
      <w:r w:rsidRPr="009B40A1">
        <w:rPr>
          <w:sz w:val="28"/>
        </w:rPr>
        <w:t xml:space="preserve"> 13 </w:t>
      </w:r>
      <w:r w:rsidRPr="009B40A1">
        <w:rPr>
          <w:rFonts w:hint="eastAsia"/>
          <w:sz w:val="28"/>
        </w:rPr>
        <w:t>квітня</w:t>
      </w:r>
      <w:r w:rsidRPr="009B40A1">
        <w:rPr>
          <w:sz w:val="28"/>
        </w:rPr>
        <w:t xml:space="preserve"> 2023 </w:t>
      </w:r>
      <w:r w:rsidRPr="009B40A1">
        <w:rPr>
          <w:rFonts w:hint="eastAsia"/>
          <w:sz w:val="28"/>
        </w:rPr>
        <w:t>р</w:t>
      </w:r>
      <w:r w:rsidRPr="009B40A1">
        <w:rPr>
          <w:sz w:val="28"/>
        </w:rPr>
        <w:t xml:space="preserve">., </w:t>
      </w:r>
      <w:r w:rsidRPr="009B40A1">
        <w:rPr>
          <w:rFonts w:hint="eastAsia"/>
          <w:sz w:val="28"/>
        </w:rPr>
        <w:t>№</w:t>
      </w:r>
      <w:r w:rsidRPr="009B40A1">
        <w:rPr>
          <w:sz w:val="28"/>
        </w:rPr>
        <w:t xml:space="preserve"> 426 </w:t>
      </w:r>
      <w:r w:rsidRPr="009B40A1">
        <w:rPr>
          <w:rFonts w:hint="eastAsia"/>
          <w:sz w:val="28"/>
        </w:rPr>
        <w:t>із</w:t>
      </w:r>
      <w:r w:rsidRPr="009B40A1">
        <w:rPr>
          <w:sz w:val="28"/>
        </w:rPr>
        <w:t xml:space="preserve"> </w:t>
      </w:r>
      <w:r w:rsidRPr="009B40A1">
        <w:rPr>
          <w:rFonts w:hint="eastAsia"/>
          <w:sz w:val="28"/>
        </w:rPr>
        <w:t>змінами</w:t>
      </w:r>
      <w:r w:rsidRPr="009B40A1">
        <w:rPr>
          <w:sz w:val="28"/>
        </w:rPr>
        <w:t xml:space="preserve">, </w:t>
      </w:r>
      <w:r w:rsidRPr="009B40A1">
        <w:rPr>
          <w:rFonts w:hint="eastAsia"/>
          <w:sz w:val="28"/>
        </w:rPr>
        <w:t>внесеними</w:t>
      </w:r>
      <w:r w:rsidRPr="009B40A1">
        <w:rPr>
          <w:sz w:val="28"/>
        </w:rPr>
        <w:t xml:space="preserve"> </w:t>
      </w:r>
      <w:r w:rsidRPr="009B40A1">
        <w:rPr>
          <w:rFonts w:hint="eastAsia"/>
          <w:sz w:val="28"/>
        </w:rPr>
        <w:t>згідно</w:t>
      </w:r>
      <w:r w:rsidRPr="009B40A1">
        <w:rPr>
          <w:sz w:val="28"/>
        </w:rPr>
        <w:t xml:space="preserve"> </w:t>
      </w:r>
      <w:r w:rsidRPr="009B40A1">
        <w:rPr>
          <w:rFonts w:hint="eastAsia"/>
          <w:sz w:val="28"/>
        </w:rPr>
        <w:t>з</w:t>
      </w:r>
      <w:r w:rsidRPr="009B40A1">
        <w:rPr>
          <w:sz w:val="28"/>
        </w:rPr>
        <w:t xml:space="preserve"> </w:t>
      </w:r>
      <w:r w:rsidRPr="009B40A1">
        <w:rPr>
          <w:rFonts w:hint="eastAsia"/>
          <w:sz w:val="28"/>
        </w:rPr>
        <w:t>наказом</w:t>
      </w:r>
      <w:r w:rsidRPr="009B40A1">
        <w:rPr>
          <w:sz w:val="28"/>
        </w:rPr>
        <w:t xml:space="preserve"> </w:t>
      </w:r>
      <w:r w:rsidRPr="009B40A1">
        <w:rPr>
          <w:rFonts w:hint="eastAsia"/>
          <w:sz w:val="28"/>
        </w:rPr>
        <w:t>Міністерства</w:t>
      </w:r>
      <w:r w:rsidRPr="009B40A1">
        <w:rPr>
          <w:sz w:val="28"/>
        </w:rPr>
        <w:t xml:space="preserve"> </w:t>
      </w:r>
      <w:r w:rsidRPr="009B40A1">
        <w:rPr>
          <w:rFonts w:hint="eastAsia"/>
          <w:sz w:val="28"/>
        </w:rPr>
        <w:t>освіти</w:t>
      </w:r>
      <w:r w:rsidRPr="009B40A1">
        <w:rPr>
          <w:sz w:val="28"/>
        </w:rPr>
        <w:t xml:space="preserve"> </w:t>
      </w:r>
      <w:r w:rsidRPr="009B40A1">
        <w:rPr>
          <w:rFonts w:hint="eastAsia"/>
          <w:sz w:val="28"/>
        </w:rPr>
        <w:t>і</w:t>
      </w:r>
      <w:r w:rsidRPr="009B40A1">
        <w:rPr>
          <w:sz w:val="28"/>
        </w:rPr>
        <w:t xml:space="preserve"> </w:t>
      </w:r>
      <w:r w:rsidRPr="009B40A1">
        <w:rPr>
          <w:rFonts w:hint="eastAsia"/>
          <w:sz w:val="28"/>
        </w:rPr>
        <w:t>науки</w:t>
      </w:r>
      <w:r w:rsidRPr="009B40A1">
        <w:rPr>
          <w:sz w:val="28"/>
        </w:rPr>
        <w:t xml:space="preserve"> </w:t>
      </w:r>
      <w:r w:rsidRPr="009B40A1">
        <w:rPr>
          <w:rFonts w:hint="eastAsia"/>
          <w:sz w:val="28"/>
        </w:rPr>
        <w:t>України</w:t>
      </w:r>
      <w:r w:rsidRPr="009B40A1">
        <w:rPr>
          <w:sz w:val="28"/>
        </w:rPr>
        <w:t xml:space="preserve"> </w:t>
      </w:r>
      <w:r w:rsidRPr="009B40A1">
        <w:rPr>
          <w:rFonts w:hint="eastAsia"/>
          <w:sz w:val="28"/>
        </w:rPr>
        <w:t>від</w:t>
      </w:r>
      <w:r w:rsidRPr="009B40A1">
        <w:rPr>
          <w:sz w:val="28"/>
        </w:rPr>
        <w:t xml:space="preserve"> 08 </w:t>
      </w:r>
      <w:r w:rsidRPr="009B40A1">
        <w:rPr>
          <w:rFonts w:hint="eastAsia"/>
          <w:sz w:val="28"/>
        </w:rPr>
        <w:t>червня</w:t>
      </w:r>
      <w:r w:rsidRPr="009B40A1">
        <w:rPr>
          <w:sz w:val="28"/>
        </w:rPr>
        <w:t xml:space="preserve"> 2023 </w:t>
      </w:r>
      <w:r w:rsidRPr="009B40A1">
        <w:rPr>
          <w:rFonts w:hint="eastAsia"/>
          <w:sz w:val="28"/>
        </w:rPr>
        <w:t>р</w:t>
      </w:r>
      <w:r w:rsidRPr="009B40A1">
        <w:rPr>
          <w:sz w:val="28"/>
        </w:rPr>
        <w:t xml:space="preserve">. </w:t>
      </w:r>
      <w:r w:rsidRPr="009B40A1">
        <w:rPr>
          <w:rFonts w:hint="eastAsia"/>
          <w:sz w:val="28"/>
        </w:rPr>
        <w:t>№</w:t>
      </w:r>
      <w:r w:rsidRPr="009B40A1">
        <w:rPr>
          <w:sz w:val="28"/>
        </w:rPr>
        <w:t xml:space="preserve"> 710), </w:t>
      </w:r>
      <w:r w:rsidRPr="009B40A1">
        <w:rPr>
          <w:rFonts w:hint="eastAsia"/>
          <w:sz w:val="28"/>
        </w:rPr>
        <w:t>Положення</w:t>
      </w:r>
      <w:r w:rsidRPr="009B40A1">
        <w:rPr>
          <w:sz w:val="28"/>
        </w:rPr>
        <w:t xml:space="preserve"> </w:t>
      </w:r>
      <w:r w:rsidRPr="009B40A1">
        <w:rPr>
          <w:rFonts w:hint="eastAsia"/>
          <w:sz w:val="28"/>
        </w:rPr>
        <w:t>про</w:t>
      </w:r>
      <w:r w:rsidRPr="009B40A1">
        <w:rPr>
          <w:sz w:val="28"/>
        </w:rPr>
        <w:t xml:space="preserve"> </w:t>
      </w:r>
      <w:r w:rsidRPr="009B40A1">
        <w:rPr>
          <w:rFonts w:hint="eastAsia"/>
          <w:sz w:val="28"/>
        </w:rPr>
        <w:t>організацію</w:t>
      </w:r>
      <w:r w:rsidRPr="009B40A1">
        <w:rPr>
          <w:sz w:val="28"/>
        </w:rPr>
        <w:t xml:space="preserve"> </w:t>
      </w:r>
      <w:r w:rsidRPr="009B40A1">
        <w:rPr>
          <w:rFonts w:hint="eastAsia"/>
          <w:sz w:val="28"/>
        </w:rPr>
        <w:t>освітнього</w:t>
      </w:r>
      <w:r w:rsidRPr="009B40A1">
        <w:rPr>
          <w:sz w:val="28"/>
        </w:rPr>
        <w:t xml:space="preserve"> </w:t>
      </w:r>
      <w:r w:rsidRPr="009B40A1">
        <w:rPr>
          <w:rFonts w:hint="eastAsia"/>
          <w:sz w:val="28"/>
        </w:rPr>
        <w:t>процесу</w:t>
      </w:r>
      <w:r w:rsidRPr="009B40A1">
        <w:rPr>
          <w:sz w:val="28"/>
        </w:rPr>
        <w:t xml:space="preserve"> в Львівському національному університеті ветеринарної медицини та біотехнологій імені С. З. </w:t>
      </w:r>
      <w:proofErr w:type="spellStart"/>
      <w:r w:rsidRPr="009B40A1">
        <w:rPr>
          <w:sz w:val="28"/>
        </w:rPr>
        <w:t>Ґжицького</w:t>
      </w:r>
      <w:proofErr w:type="spellEnd"/>
      <w:r w:rsidRPr="009B40A1">
        <w:rPr>
          <w:sz w:val="28"/>
        </w:rPr>
        <w:t xml:space="preserve"> </w:t>
      </w:r>
      <w:r w:rsidRPr="009B40A1">
        <w:rPr>
          <w:rFonts w:hint="eastAsia"/>
          <w:sz w:val="28"/>
        </w:rPr>
        <w:t>з</w:t>
      </w:r>
      <w:r w:rsidRPr="009B40A1">
        <w:rPr>
          <w:sz w:val="28"/>
        </w:rPr>
        <w:t xml:space="preserve"> </w:t>
      </w:r>
      <w:r w:rsidRPr="009B40A1">
        <w:rPr>
          <w:rFonts w:hint="eastAsia"/>
          <w:sz w:val="28"/>
        </w:rPr>
        <w:t>метою</w:t>
      </w:r>
      <w:r w:rsidRPr="009B40A1">
        <w:rPr>
          <w:sz w:val="28"/>
        </w:rPr>
        <w:t xml:space="preserve"> </w:t>
      </w:r>
      <w:r w:rsidRPr="009B40A1">
        <w:rPr>
          <w:rFonts w:hint="eastAsia"/>
          <w:sz w:val="28"/>
        </w:rPr>
        <w:t>посилення</w:t>
      </w:r>
      <w:r w:rsidRPr="009B40A1">
        <w:rPr>
          <w:sz w:val="28"/>
        </w:rPr>
        <w:t xml:space="preserve"> </w:t>
      </w:r>
      <w:r w:rsidRPr="009B40A1">
        <w:rPr>
          <w:rFonts w:hint="eastAsia"/>
          <w:sz w:val="28"/>
        </w:rPr>
        <w:t>практичної</w:t>
      </w:r>
      <w:r w:rsidRPr="009B40A1">
        <w:rPr>
          <w:sz w:val="28"/>
        </w:rPr>
        <w:t xml:space="preserve"> </w:t>
      </w:r>
      <w:r w:rsidRPr="009B40A1">
        <w:rPr>
          <w:rFonts w:hint="eastAsia"/>
          <w:sz w:val="28"/>
        </w:rPr>
        <w:t>складової</w:t>
      </w:r>
      <w:r w:rsidRPr="009B40A1">
        <w:rPr>
          <w:sz w:val="28"/>
        </w:rPr>
        <w:t xml:space="preserve"> </w:t>
      </w:r>
      <w:r w:rsidRPr="009B40A1">
        <w:rPr>
          <w:rFonts w:hint="eastAsia"/>
          <w:sz w:val="28"/>
        </w:rPr>
        <w:t>підготовки</w:t>
      </w:r>
      <w:r w:rsidRPr="009B40A1">
        <w:rPr>
          <w:sz w:val="28"/>
        </w:rPr>
        <w:t xml:space="preserve"> </w:t>
      </w:r>
      <w:r w:rsidRPr="009B40A1">
        <w:rPr>
          <w:rFonts w:hint="eastAsia"/>
          <w:sz w:val="28"/>
        </w:rPr>
        <w:t>здобувачів</w:t>
      </w:r>
      <w:r w:rsidRPr="009B40A1">
        <w:rPr>
          <w:sz w:val="28"/>
        </w:rPr>
        <w:t xml:space="preserve"> </w:t>
      </w:r>
      <w:r w:rsidRPr="009B40A1">
        <w:rPr>
          <w:rFonts w:hint="eastAsia"/>
          <w:sz w:val="28"/>
        </w:rPr>
        <w:t>освіти</w:t>
      </w:r>
      <w:r w:rsidRPr="009B40A1">
        <w:rPr>
          <w:sz w:val="28"/>
        </w:rPr>
        <w:t xml:space="preserve"> </w:t>
      </w:r>
      <w:r w:rsidRPr="009B40A1">
        <w:rPr>
          <w:rFonts w:hint="eastAsia"/>
          <w:sz w:val="28"/>
        </w:rPr>
        <w:t>та</w:t>
      </w:r>
      <w:r w:rsidRPr="009B40A1">
        <w:rPr>
          <w:sz w:val="28"/>
        </w:rPr>
        <w:t xml:space="preserve"> </w:t>
      </w:r>
      <w:r w:rsidRPr="009B40A1">
        <w:rPr>
          <w:rFonts w:hint="eastAsia"/>
          <w:sz w:val="28"/>
        </w:rPr>
        <w:t>забезпечення</w:t>
      </w:r>
      <w:r w:rsidRPr="009B40A1">
        <w:rPr>
          <w:sz w:val="28"/>
        </w:rPr>
        <w:t xml:space="preserve"> </w:t>
      </w:r>
      <w:r w:rsidRPr="009B40A1">
        <w:rPr>
          <w:rFonts w:hint="eastAsia"/>
          <w:sz w:val="28"/>
        </w:rPr>
        <w:t>якості</w:t>
      </w:r>
      <w:r w:rsidRPr="009B40A1">
        <w:rPr>
          <w:sz w:val="28"/>
        </w:rPr>
        <w:t xml:space="preserve"> </w:t>
      </w:r>
      <w:r w:rsidRPr="009B40A1">
        <w:rPr>
          <w:rFonts w:hint="eastAsia"/>
          <w:sz w:val="28"/>
        </w:rPr>
        <w:t>освіти</w:t>
      </w:r>
      <w:r w:rsidRPr="009B40A1">
        <w:rPr>
          <w:sz w:val="28"/>
        </w:rPr>
        <w:t xml:space="preserve"> </w:t>
      </w:r>
      <w:r w:rsidRPr="009B40A1">
        <w:rPr>
          <w:rFonts w:hint="eastAsia"/>
          <w:sz w:val="28"/>
        </w:rPr>
        <w:t>на</w:t>
      </w:r>
      <w:r w:rsidRPr="009B40A1">
        <w:rPr>
          <w:sz w:val="28"/>
        </w:rPr>
        <w:t xml:space="preserve"> </w:t>
      </w:r>
      <w:r w:rsidRPr="009B40A1">
        <w:rPr>
          <w:rFonts w:hint="eastAsia"/>
          <w:sz w:val="28"/>
        </w:rPr>
        <w:t>рівні</w:t>
      </w:r>
      <w:r w:rsidRPr="009B40A1">
        <w:rPr>
          <w:sz w:val="28"/>
        </w:rPr>
        <w:t xml:space="preserve"> </w:t>
      </w:r>
      <w:r w:rsidRPr="009B40A1">
        <w:rPr>
          <w:rFonts w:hint="eastAsia"/>
          <w:sz w:val="28"/>
        </w:rPr>
        <w:t>сучасних</w:t>
      </w:r>
      <w:r w:rsidRPr="009B40A1">
        <w:rPr>
          <w:sz w:val="28"/>
        </w:rPr>
        <w:t xml:space="preserve"> </w:t>
      </w:r>
      <w:r w:rsidRPr="009B40A1">
        <w:rPr>
          <w:rFonts w:hint="eastAsia"/>
          <w:sz w:val="28"/>
        </w:rPr>
        <w:t>вимог</w:t>
      </w:r>
      <w:r w:rsidRPr="009B40A1">
        <w:rPr>
          <w:sz w:val="28"/>
        </w:rPr>
        <w:t>.</w:t>
      </w:r>
    </w:p>
    <w:p w:rsidR="00B75639" w:rsidRPr="009B40A1" w:rsidRDefault="00F4482B" w:rsidP="00FF2725">
      <w:pPr>
        <w:pStyle w:val="a5"/>
        <w:numPr>
          <w:ilvl w:val="1"/>
          <w:numId w:val="2"/>
        </w:numPr>
        <w:tabs>
          <w:tab w:val="left" w:pos="1418"/>
        </w:tabs>
        <w:ind w:left="0" w:right="122" w:firstLine="567"/>
        <w:rPr>
          <w:sz w:val="28"/>
        </w:rPr>
      </w:pPr>
      <w:r w:rsidRPr="009B40A1">
        <w:rPr>
          <w:rFonts w:hint="eastAsia"/>
          <w:sz w:val="28"/>
        </w:rPr>
        <w:t>Дуальна</w:t>
      </w:r>
      <w:r w:rsidRPr="009B40A1">
        <w:rPr>
          <w:sz w:val="28"/>
        </w:rPr>
        <w:t xml:space="preserve"> </w:t>
      </w:r>
      <w:r w:rsidRPr="009B40A1">
        <w:rPr>
          <w:rFonts w:hint="eastAsia"/>
          <w:sz w:val="28"/>
        </w:rPr>
        <w:t>форма</w:t>
      </w:r>
      <w:r w:rsidRPr="009B40A1">
        <w:rPr>
          <w:sz w:val="28"/>
        </w:rPr>
        <w:t xml:space="preserve"> </w:t>
      </w:r>
      <w:r w:rsidRPr="009B40A1">
        <w:rPr>
          <w:rFonts w:hint="eastAsia"/>
          <w:sz w:val="28"/>
        </w:rPr>
        <w:t>здобуття</w:t>
      </w:r>
      <w:r w:rsidRPr="009B40A1">
        <w:rPr>
          <w:sz w:val="28"/>
        </w:rPr>
        <w:t xml:space="preserve"> </w:t>
      </w:r>
      <w:r w:rsidRPr="009B40A1">
        <w:rPr>
          <w:rFonts w:hint="eastAsia"/>
          <w:sz w:val="28"/>
        </w:rPr>
        <w:t>вищої</w:t>
      </w:r>
      <w:r w:rsidRPr="009B40A1">
        <w:rPr>
          <w:sz w:val="28"/>
        </w:rPr>
        <w:t xml:space="preserve"> </w:t>
      </w:r>
      <w:r w:rsidRPr="009B40A1">
        <w:rPr>
          <w:rFonts w:hint="eastAsia"/>
          <w:sz w:val="28"/>
        </w:rPr>
        <w:t>освіти</w:t>
      </w:r>
      <w:r w:rsidRPr="009B40A1">
        <w:rPr>
          <w:sz w:val="28"/>
        </w:rPr>
        <w:t xml:space="preserve"> </w:t>
      </w:r>
      <w:r w:rsidRPr="009B40A1">
        <w:rPr>
          <w:rFonts w:hint="eastAsia"/>
          <w:sz w:val="28"/>
        </w:rPr>
        <w:t>–</w:t>
      </w:r>
      <w:r w:rsidRPr="009B40A1">
        <w:rPr>
          <w:sz w:val="28"/>
        </w:rPr>
        <w:t xml:space="preserve"> </w:t>
      </w:r>
      <w:r w:rsidRPr="009B40A1">
        <w:rPr>
          <w:rFonts w:hint="eastAsia"/>
          <w:sz w:val="28"/>
        </w:rPr>
        <w:t>це</w:t>
      </w:r>
      <w:r w:rsidRPr="009B40A1">
        <w:rPr>
          <w:sz w:val="28"/>
        </w:rPr>
        <w:t xml:space="preserve"> </w:t>
      </w:r>
      <w:r w:rsidRPr="009B40A1">
        <w:rPr>
          <w:rFonts w:hint="eastAsia"/>
          <w:sz w:val="28"/>
        </w:rPr>
        <w:t>спосіб</w:t>
      </w:r>
      <w:r w:rsidRPr="009B40A1">
        <w:rPr>
          <w:sz w:val="28"/>
        </w:rPr>
        <w:t xml:space="preserve"> </w:t>
      </w:r>
      <w:r w:rsidRPr="009B40A1">
        <w:rPr>
          <w:rFonts w:hint="eastAsia"/>
          <w:sz w:val="28"/>
        </w:rPr>
        <w:t>здобуття</w:t>
      </w:r>
      <w:r w:rsidRPr="009B40A1">
        <w:rPr>
          <w:sz w:val="28"/>
        </w:rPr>
        <w:t xml:space="preserve"> </w:t>
      </w:r>
      <w:r w:rsidRPr="009B40A1">
        <w:rPr>
          <w:rFonts w:hint="eastAsia"/>
          <w:sz w:val="28"/>
        </w:rPr>
        <w:t>освіти</w:t>
      </w:r>
      <w:r w:rsidRPr="009B40A1">
        <w:rPr>
          <w:sz w:val="28"/>
        </w:rPr>
        <w:t xml:space="preserve">, </w:t>
      </w:r>
      <w:r w:rsidRPr="009B40A1">
        <w:rPr>
          <w:rFonts w:hint="eastAsia"/>
          <w:sz w:val="28"/>
        </w:rPr>
        <w:t>що</w:t>
      </w:r>
      <w:r w:rsidRPr="009B40A1">
        <w:rPr>
          <w:sz w:val="28"/>
        </w:rPr>
        <w:t xml:space="preserve"> </w:t>
      </w:r>
      <w:r w:rsidRPr="009B40A1">
        <w:rPr>
          <w:rFonts w:hint="eastAsia"/>
          <w:sz w:val="28"/>
        </w:rPr>
        <w:t>передбачає</w:t>
      </w:r>
      <w:r w:rsidRPr="009B40A1">
        <w:rPr>
          <w:sz w:val="28"/>
        </w:rPr>
        <w:t xml:space="preserve"> </w:t>
      </w:r>
      <w:r w:rsidRPr="009B40A1">
        <w:rPr>
          <w:rFonts w:hint="eastAsia"/>
          <w:sz w:val="28"/>
        </w:rPr>
        <w:t>поєднання</w:t>
      </w:r>
      <w:r w:rsidRPr="009B40A1">
        <w:rPr>
          <w:sz w:val="28"/>
        </w:rPr>
        <w:t xml:space="preserve"> </w:t>
      </w:r>
      <w:r w:rsidRPr="009B40A1">
        <w:rPr>
          <w:rFonts w:hint="eastAsia"/>
          <w:sz w:val="28"/>
        </w:rPr>
        <w:t>навчання</w:t>
      </w:r>
      <w:r w:rsidRPr="009B40A1">
        <w:rPr>
          <w:sz w:val="28"/>
        </w:rPr>
        <w:t xml:space="preserve"> </w:t>
      </w:r>
      <w:r w:rsidRPr="009B40A1">
        <w:rPr>
          <w:rFonts w:hint="eastAsia"/>
          <w:sz w:val="28"/>
        </w:rPr>
        <w:t>в</w:t>
      </w:r>
      <w:r w:rsidRPr="009B40A1">
        <w:rPr>
          <w:sz w:val="28"/>
        </w:rPr>
        <w:t xml:space="preserve"> </w:t>
      </w:r>
      <w:r w:rsidRPr="009B40A1">
        <w:rPr>
          <w:rFonts w:hint="eastAsia"/>
          <w:sz w:val="28"/>
        </w:rPr>
        <w:t>Університеті</w:t>
      </w:r>
      <w:r w:rsidRPr="009B40A1">
        <w:rPr>
          <w:sz w:val="28"/>
        </w:rPr>
        <w:t xml:space="preserve"> </w:t>
      </w:r>
      <w:r w:rsidRPr="009B40A1">
        <w:rPr>
          <w:rFonts w:hint="eastAsia"/>
          <w:sz w:val="28"/>
        </w:rPr>
        <w:t>з</w:t>
      </w:r>
      <w:r w:rsidRPr="009B40A1">
        <w:rPr>
          <w:sz w:val="28"/>
        </w:rPr>
        <w:t xml:space="preserve"> </w:t>
      </w:r>
      <w:r w:rsidRPr="009B40A1">
        <w:rPr>
          <w:rFonts w:hint="eastAsia"/>
          <w:sz w:val="28"/>
        </w:rPr>
        <w:t>навчанням</w:t>
      </w:r>
      <w:r w:rsidRPr="009B40A1">
        <w:rPr>
          <w:sz w:val="28"/>
        </w:rPr>
        <w:t xml:space="preserve"> </w:t>
      </w:r>
      <w:r w:rsidRPr="009B40A1">
        <w:rPr>
          <w:rFonts w:hint="eastAsia"/>
          <w:sz w:val="28"/>
        </w:rPr>
        <w:t>на</w:t>
      </w:r>
      <w:r w:rsidRPr="009B40A1">
        <w:rPr>
          <w:sz w:val="28"/>
        </w:rPr>
        <w:t xml:space="preserve"> </w:t>
      </w:r>
      <w:r w:rsidRPr="009B40A1">
        <w:rPr>
          <w:rFonts w:hint="eastAsia"/>
          <w:sz w:val="28"/>
        </w:rPr>
        <w:t>робочих</w:t>
      </w:r>
      <w:r w:rsidRPr="009B40A1">
        <w:rPr>
          <w:sz w:val="28"/>
        </w:rPr>
        <w:t xml:space="preserve"> </w:t>
      </w:r>
      <w:r w:rsidRPr="009B40A1">
        <w:rPr>
          <w:rFonts w:hint="eastAsia"/>
          <w:sz w:val="28"/>
        </w:rPr>
        <w:t>місцях</w:t>
      </w:r>
      <w:r w:rsidRPr="009B40A1">
        <w:rPr>
          <w:sz w:val="28"/>
        </w:rPr>
        <w:t xml:space="preserve"> </w:t>
      </w:r>
      <w:r w:rsidRPr="009B40A1">
        <w:rPr>
          <w:rFonts w:hint="eastAsia"/>
          <w:sz w:val="28"/>
        </w:rPr>
        <w:t>на</w:t>
      </w:r>
      <w:r w:rsidRPr="009B40A1">
        <w:rPr>
          <w:sz w:val="28"/>
        </w:rPr>
        <w:t xml:space="preserve"> </w:t>
      </w:r>
      <w:r w:rsidRPr="009B40A1">
        <w:rPr>
          <w:rFonts w:hint="eastAsia"/>
          <w:sz w:val="28"/>
        </w:rPr>
        <w:t>підприємствах</w:t>
      </w:r>
      <w:r w:rsidRPr="009B40A1">
        <w:rPr>
          <w:sz w:val="28"/>
        </w:rPr>
        <w:t xml:space="preserve">, </w:t>
      </w:r>
      <w:r w:rsidRPr="009B40A1">
        <w:rPr>
          <w:rFonts w:hint="eastAsia"/>
          <w:sz w:val="28"/>
        </w:rPr>
        <w:t>в</w:t>
      </w:r>
      <w:r w:rsidRPr="009B40A1">
        <w:rPr>
          <w:sz w:val="28"/>
        </w:rPr>
        <w:t xml:space="preserve"> </w:t>
      </w:r>
      <w:r w:rsidRPr="009B40A1">
        <w:rPr>
          <w:rFonts w:hint="eastAsia"/>
          <w:sz w:val="28"/>
        </w:rPr>
        <w:t>установах</w:t>
      </w:r>
      <w:r w:rsidRPr="009B40A1">
        <w:rPr>
          <w:sz w:val="28"/>
        </w:rPr>
        <w:t xml:space="preserve"> </w:t>
      </w:r>
      <w:r w:rsidRPr="009B40A1">
        <w:rPr>
          <w:rFonts w:hint="eastAsia"/>
          <w:sz w:val="28"/>
        </w:rPr>
        <w:t>та</w:t>
      </w:r>
      <w:r w:rsidRPr="009B40A1">
        <w:rPr>
          <w:sz w:val="28"/>
        </w:rPr>
        <w:t xml:space="preserve"> </w:t>
      </w:r>
      <w:r w:rsidRPr="009B40A1">
        <w:rPr>
          <w:rFonts w:hint="eastAsia"/>
          <w:sz w:val="28"/>
        </w:rPr>
        <w:t>організаціях</w:t>
      </w:r>
      <w:r w:rsidRPr="009B40A1">
        <w:rPr>
          <w:sz w:val="28"/>
        </w:rPr>
        <w:t xml:space="preserve"> (</w:t>
      </w:r>
      <w:r w:rsidRPr="009B40A1">
        <w:rPr>
          <w:rFonts w:hint="eastAsia"/>
          <w:sz w:val="28"/>
        </w:rPr>
        <w:t>далі</w:t>
      </w:r>
      <w:r w:rsidRPr="009B40A1">
        <w:rPr>
          <w:sz w:val="28"/>
        </w:rPr>
        <w:t xml:space="preserve"> </w:t>
      </w:r>
      <w:r w:rsidRPr="009B40A1">
        <w:rPr>
          <w:rFonts w:hint="eastAsia"/>
          <w:sz w:val="28"/>
        </w:rPr>
        <w:t>–</w:t>
      </w:r>
      <w:r w:rsidRPr="009B40A1">
        <w:rPr>
          <w:sz w:val="28"/>
        </w:rPr>
        <w:t xml:space="preserve"> </w:t>
      </w:r>
      <w:r w:rsidRPr="009B40A1">
        <w:rPr>
          <w:rFonts w:hint="eastAsia"/>
          <w:sz w:val="28"/>
        </w:rPr>
        <w:t>роботодавці</w:t>
      </w:r>
      <w:r w:rsidRPr="009B40A1">
        <w:rPr>
          <w:sz w:val="28"/>
        </w:rPr>
        <w:t xml:space="preserve">) </w:t>
      </w:r>
      <w:r w:rsidRPr="009B40A1">
        <w:rPr>
          <w:rFonts w:hint="eastAsia"/>
          <w:sz w:val="28"/>
        </w:rPr>
        <w:t>для</w:t>
      </w:r>
      <w:r w:rsidRPr="009B40A1">
        <w:rPr>
          <w:sz w:val="28"/>
        </w:rPr>
        <w:t xml:space="preserve"> </w:t>
      </w:r>
      <w:r w:rsidRPr="009B40A1">
        <w:rPr>
          <w:rFonts w:hint="eastAsia"/>
          <w:sz w:val="28"/>
        </w:rPr>
        <w:t>оволодіння</w:t>
      </w:r>
      <w:r w:rsidRPr="009B40A1">
        <w:rPr>
          <w:sz w:val="28"/>
        </w:rPr>
        <w:t xml:space="preserve"> </w:t>
      </w:r>
      <w:r w:rsidRPr="009B40A1">
        <w:rPr>
          <w:rFonts w:hint="eastAsia"/>
          <w:sz w:val="28"/>
        </w:rPr>
        <w:t>програмними</w:t>
      </w:r>
      <w:r w:rsidRPr="009B40A1">
        <w:rPr>
          <w:sz w:val="28"/>
        </w:rPr>
        <w:t xml:space="preserve"> </w:t>
      </w:r>
      <w:r w:rsidRPr="009B40A1">
        <w:rPr>
          <w:rFonts w:hint="eastAsia"/>
          <w:sz w:val="28"/>
        </w:rPr>
        <w:t>результатами</w:t>
      </w:r>
      <w:r w:rsidRPr="009B40A1">
        <w:rPr>
          <w:sz w:val="28"/>
        </w:rPr>
        <w:t xml:space="preserve">, </w:t>
      </w:r>
      <w:r w:rsidRPr="009B40A1">
        <w:rPr>
          <w:rFonts w:hint="eastAsia"/>
          <w:sz w:val="28"/>
        </w:rPr>
        <w:t>поглиблення</w:t>
      </w:r>
      <w:r w:rsidRPr="009B40A1">
        <w:rPr>
          <w:sz w:val="28"/>
        </w:rPr>
        <w:t xml:space="preserve"> </w:t>
      </w:r>
      <w:r w:rsidRPr="009B40A1">
        <w:rPr>
          <w:rFonts w:hint="eastAsia"/>
          <w:sz w:val="28"/>
        </w:rPr>
        <w:t>практичних</w:t>
      </w:r>
      <w:r w:rsidRPr="009B40A1">
        <w:rPr>
          <w:sz w:val="28"/>
        </w:rPr>
        <w:t xml:space="preserve"> </w:t>
      </w:r>
      <w:r w:rsidRPr="009B40A1">
        <w:rPr>
          <w:rFonts w:hint="eastAsia"/>
          <w:sz w:val="28"/>
        </w:rPr>
        <w:t>умінь</w:t>
      </w:r>
      <w:r w:rsidRPr="009B40A1">
        <w:rPr>
          <w:sz w:val="28"/>
        </w:rPr>
        <w:t xml:space="preserve"> </w:t>
      </w:r>
      <w:r w:rsidRPr="009B40A1">
        <w:rPr>
          <w:rFonts w:hint="eastAsia"/>
          <w:sz w:val="28"/>
        </w:rPr>
        <w:t>і</w:t>
      </w:r>
      <w:r w:rsidRPr="009B40A1">
        <w:rPr>
          <w:sz w:val="28"/>
        </w:rPr>
        <w:t xml:space="preserve"> </w:t>
      </w:r>
      <w:r w:rsidRPr="009B40A1">
        <w:rPr>
          <w:rFonts w:hint="eastAsia"/>
          <w:sz w:val="28"/>
        </w:rPr>
        <w:t>навичок</w:t>
      </w:r>
      <w:r w:rsidRPr="009B40A1">
        <w:rPr>
          <w:sz w:val="28"/>
        </w:rPr>
        <w:t xml:space="preserve"> </w:t>
      </w:r>
      <w:r w:rsidRPr="009B40A1">
        <w:rPr>
          <w:rFonts w:hint="eastAsia"/>
          <w:sz w:val="28"/>
        </w:rPr>
        <w:t>та</w:t>
      </w:r>
      <w:r w:rsidRPr="009B40A1">
        <w:rPr>
          <w:sz w:val="28"/>
        </w:rPr>
        <w:t xml:space="preserve"> </w:t>
      </w:r>
      <w:r w:rsidRPr="009B40A1">
        <w:rPr>
          <w:rFonts w:hint="eastAsia"/>
          <w:sz w:val="28"/>
        </w:rPr>
        <w:t>набуття</w:t>
      </w:r>
      <w:r w:rsidRPr="009B40A1">
        <w:rPr>
          <w:sz w:val="28"/>
        </w:rPr>
        <w:t xml:space="preserve"> </w:t>
      </w:r>
      <w:r w:rsidRPr="009B40A1">
        <w:rPr>
          <w:rFonts w:hint="eastAsia"/>
          <w:sz w:val="28"/>
        </w:rPr>
        <w:t>певної</w:t>
      </w:r>
      <w:r w:rsidRPr="009B40A1">
        <w:rPr>
          <w:sz w:val="28"/>
        </w:rPr>
        <w:t xml:space="preserve"> </w:t>
      </w:r>
      <w:r w:rsidRPr="009B40A1">
        <w:rPr>
          <w:rFonts w:hint="eastAsia"/>
          <w:sz w:val="28"/>
        </w:rPr>
        <w:t>кваліфікації</w:t>
      </w:r>
      <w:r w:rsidRPr="009B40A1">
        <w:rPr>
          <w:sz w:val="28"/>
        </w:rPr>
        <w:t xml:space="preserve">. </w:t>
      </w:r>
      <w:r w:rsidRPr="009B40A1">
        <w:rPr>
          <w:rFonts w:hint="eastAsia"/>
          <w:sz w:val="28"/>
        </w:rPr>
        <w:t>У</w:t>
      </w:r>
      <w:r w:rsidRPr="009B40A1">
        <w:rPr>
          <w:sz w:val="28"/>
        </w:rPr>
        <w:t xml:space="preserve"> </w:t>
      </w:r>
      <w:r w:rsidRPr="009B40A1">
        <w:rPr>
          <w:rFonts w:hint="eastAsia"/>
          <w:sz w:val="28"/>
        </w:rPr>
        <w:t>вищій</w:t>
      </w:r>
      <w:r w:rsidRPr="009B40A1">
        <w:rPr>
          <w:sz w:val="28"/>
        </w:rPr>
        <w:t xml:space="preserve"> </w:t>
      </w:r>
      <w:r w:rsidRPr="009B40A1">
        <w:rPr>
          <w:rFonts w:hint="eastAsia"/>
          <w:sz w:val="28"/>
        </w:rPr>
        <w:t>освіті</w:t>
      </w:r>
      <w:r w:rsidRPr="009B40A1">
        <w:rPr>
          <w:sz w:val="28"/>
        </w:rPr>
        <w:t xml:space="preserve"> </w:t>
      </w:r>
      <w:r w:rsidRPr="009B40A1">
        <w:rPr>
          <w:rFonts w:hint="eastAsia"/>
          <w:sz w:val="28"/>
        </w:rPr>
        <w:t>дуальна</w:t>
      </w:r>
      <w:r w:rsidRPr="009B40A1">
        <w:rPr>
          <w:sz w:val="28"/>
        </w:rPr>
        <w:t xml:space="preserve"> </w:t>
      </w:r>
      <w:r w:rsidRPr="009B40A1">
        <w:rPr>
          <w:rFonts w:hint="eastAsia"/>
          <w:sz w:val="28"/>
        </w:rPr>
        <w:t>форма</w:t>
      </w:r>
      <w:r w:rsidRPr="009B40A1">
        <w:rPr>
          <w:sz w:val="28"/>
        </w:rPr>
        <w:t xml:space="preserve"> </w:t>
      </w:r>
      <w:r w:rsidRPr="009B40A1">
        <w:rPr>
          <w:rFonts w:hint="eastAsia"/>
          <w:sz w:val="28"/>
        </w:rPr>
        <w:t>є</w:t>
      </w:r>
      <w:r w:rsidRPr="009B40A1">
        <w:rPr>
          <w:sz w:val="28"/>
        </w:rPr>
        <w:t xml:space="preserve"> </w:t>
      </w:r>
      <w:r w:rsidRPr="009B40A1">
        <w:rPr>
          <w:rFonts w:hint="eastAsia"/>
          <w:sz w:val="28"/>
        </w:rPr>
        <w:t>одним</w:t>
      </w:r>
      <w:r w:rsidRPr="009B40A1">
        <w:rPr>
          <w:sz w:val="28"/>
        </w:rPr>
        <w:t xml:space="preserve"> </w:t>
      </w:r>
      <w:r w:rsidRPr="009B40A1">
        <w:rPr>
          <w:rFonts w:hint="eastAsia"/>
          <w:sz w:val="28"/>
        </w:rPr>
        <w:t>зі</w:t>
      </w:r>
      <w:r w:rsidRPr="009B40A1">
        <w:rPr>
          <w:sz w:val="28"/>
        </w:rPr>
        <w:t xml:space="preserve"> </w:t>
      </w:r>
      <w:r w:rsidRPr="009B40A1">
        <w:rPr>
          <w:rFonts w:hint="eastAsia"/>
          <w:sz w:val="28"/>
        </w:rPr>
        <w:t>способів</w:t>
      </w:r>
      <w:r w:rsidRPr="009B40A1">
        <w:rPr>
          <w:sz w:val="28"/>
        </w:rPr>
        <w:t xml:space="preserve"> </w:t>
      </w:r>
      <w:r w:rsidRPr="009B40A1">
        <w:rPr>
          <w:rFonts w:hint="eastAsia"/>
          <w:sz w:val="28"/>
        </w:rPr>
        <w:t>здобуття</w:t>
      </w:r>
      <w:r w:rsidRPr="009B40A1">
        <w:rPr>
          <w:sz w:val="28"/>
        </w:rPr>
        <w:t xml:space="preserve"> </w:t>
      </w:r>
      <w:r w:rsidRPr="009B40A1">
        <w:rPr>
          <w:rFonts w:hint="eastAsia"/>
          <w:sz w:val="28"/>
        </w:rPr>
        <w:t>освіти</w:t>
      </w:r>
      <w:r w:rsidRPr="009B40A1">
        <w:rPr>
          <w:sz w:val="28"/>
        </w:rPr>
        <w:t xml:space="preserve"> </w:t>
      </w:r>
      <w:r w:rsidRPr="009B40A1">
        <w:rPr>
          <w:rFonts w:hint="eastAsia"/>
          <w:sz w:val="28"/>
        </w:rPr>
        <w:t>здобувачами</w:t>
      </w:r>
      <w:r w:rsidRPr="009B40A1">
        <w:rPr>
          <w:sz w:val="28"/>
        </w:rPr>
        <w:t xml:space="preserve"> </w:t>
      </w:r>
      <w:r w:rsidRPr="009B40A1">
        <w:rPr>
          <w:rFonts w:hint="eastAsia"/>
          <w:sz w:val="28"/>
        </w:rPr>
        <w:t>денної</w:t>
      </w:r>
      <w:r w:rsidRPr="009B40A1">
        <w:rPr>
          <w:sz w:val="28"/>
        </w:rPr>
        <w:t xml:space="preserve"> </w:t>
      </w:r>
      <w:r w:rsidRPr="009B40A1">
        <w:rPr>
          <w:rFonts w:hint="eastAsia"/>
          <w:sz w:val="28"/>
        </w:rPr>
        <w:t>форми</w:t>
      </w:r>
      <w:r w:rsidRPr="009B40A1">
        <w:rPr>
          <w:sz w:val="28"/>
        </w:rPr>
        <w:t xml:space="preserve"> </w:t>
      </w:r>
      <w:r w:rsidRPr="009B40A1">
        <w:rPr>
          <w:rFonts w:hint="eastAsia"/>
          <w:sz w:val="28"/>
        </w:rPr>
        <w:t>здобуття</w:t>
      </w:r>
      <w:r w:rsidRPr="009B40A1">
        <w:rPr>
          <w:sz w:val="28"/>
        </w:rPr>
        <w:t xml:space="preserve"> </w:t>
      </w:r>
      <w:r w:rsidRPr="009B40A1">
        <w:rPr>
          <w:rFonts w:hint="eastAsia"/>
          <w:sz w:val="28"/>
        </w:rPr>
        <w:t>освіти</w:t>
      </w:r>
      <w:r w:rsidRPr="009B40A1">
        <w:rPr>
          <w:sz w:val="28"/>
        </w:rPr>
        <w:t>.</w:t>
      </w:r>
    </w:p>
    <w:p w:rsidR="00B75639" w:rsidRPr="009B40A1" w:rsidRDefault="00E6569C" w:rsidP="00FF2725">
      <w:pPr>
        <w:pStyle w:val="a5"/>
        <w:numPr>
          <w:ilvl w:val="1"/>
          <w:numId w:val="2"/>
        </w:numPr>
        <w:tabs>
          <w:tab w:val="left" w:pos="1418"/>
        </w:tabs>
        <w:ind w:left="0" w:right="126" w:firstLine="567"/>
        <w:rPr>
          <w:sz w:val="28"/>
        </w:rPr>
      </w:pPr>
      <w:r w:rsidRPr="009B40A1">
        <w:rPr>
          <w:sz w:val="28"/>
        </w:rPr>
        <w:t xml:space="preserve">Навчання за дуальною формою здійснюється на основі рівноправного партнерства Університету та </w:t>
      </w:r>
      <w:r w:rsidR="00720A94" w:rsidRPr="009B40A1">
        <w:rPr>
          <w:sz w:val="28"/>
        </w:rPr>
        <w:t>роботодавця</w:t>
      </w:r>
      <w:r w:rsidRPr="009B40A1">
        <w:rPr>
          <w:sz w:val="28"/>
        </w:rPr>
        <w:t xml:space="preserve">, що володіє ресурсами, необхідними для навчання здобувачів освіти на робочому місці в поєднанні з виконанням посадових обов’язків відповідно до трудового договору з метою набуття або удосконалення </w:t>
      </w:r>
      <w:proofErr w:type="spellStart"/>
      <w:r w:rsidRPr="009B40A1">
        <w:rPr>
          <w:sz w:val="28"/>
        </w:rPr>
        <w:t>компетентностей</w:t>
      </w:r>
      <w:proofErr w:type="spellEnd"/>
      <w:r w:rsidRPr="009B40A1">
        <w:rPr>
          <w:sz w:val="28"/>
        </w:rPr>
        <w:t>, а також досвіду їх практичного застосування та адаптації в умовах професійної діяльності.</w:t>
      </w:r>
    </w:p>
    <w:p w:rsidR="00B75639" w:rsidRPr="009B40A1" w:rsidRDefault="00E6569C" w:rsidP="00FF2725">
      <w:pPr>
        <w:pStyle w:val="a5"/>
        <w:numPr>
          <w:ilvl w:val="1"/>
          <w:numId w:val="2"/>
        </w:numPr>
        <w:tabs>
          <w:tab w:val="left" w:pos="1418"/>
        </w:tabs>
        <w:ind w:left="0" w:right="132" w:firstLine="567"/>
        <w:rPr>
          <w:sz w:val="28"/>
        </w:rPr>
      </w:pPr>
      <w:r w:rsidRPr="009B40A1">
        <w:rPr>
          <w:sz w:val="28"/>
        </w:rPr>
        <w:t>Метою впровадження дуальної форми здобуття освіти є підвищення якості професійної підготовки здобувачів освіти.</w:t>
      </w:r>
    </w:p>
    <w:p w:rsidR="00B75639" w:rsidRPr="009B40A1" w:rsidRDefault="00E6569C" w:rsidP="00FF2725">
      <w:pPr>
        <w:pStyle w:val="a5"/>
        <w:numPr>
          <w:ilvl w:val="1"/>
          <w:numId w:val="2"/>
        </w:numPr>
        <w:tabs>
          <w:tab w:val="left" w:pos="1418"/>
        </w:tabs>
        <w:ind w:left="0" w:right="131" w:firstLine="567"/>
        <w:rPr>
          <w:sz w:val="28"/>
        </w:rPr>
      </w:pPr>
      <w:r w:rsidRPr="009B40A1">
        <w:rPr>
          <w:sz w:val="28"/>
        </w:rPr>
        <w:t>Основними завданнями дуальної форми здобуття вищої освіти є:</w:t>
      </w:r>
    </w:p>
    <w:p w:rsidR="00B75639" w:rsidRPr="009B40A1" w:rsidRDefault="00E6569C" w:rsidP="00FF2725">
      <w:pPr>
        <w:pStyle w:val="a5"/>
        <w:numPr>
          <w:ilvl w:val="2"/>
          <w:numId w:val="2"/>
        </w:numPr>
        <w:tabs>
          <w:tab w:val="left" w:pos="1418"/>
          <w:tab w:val="left" w:pos="1797"/>
        </w:tabs>
        <w:ind w:left="0" w:right="131" w:firstLine="567"/>
        <w:rPr>
          <w:sz w:val="28"/>
        </w:rPr>
      </w:pPr>
      <w:r w:rsidRPr="009B40A1">
        <w:rPr>
          <w:sz w:val="28"/>
        </w:rPr>
        <w:t xml:space="preserve">підвищення якості підготовки фахівців, які формують основу трудового потенціалу для інноваційного розвитку економіки, відповідно до сучасних вимог ринку праці </w:t>
      </w:r>
      <w:r w:rsidR="006E5D03">
        <w:rPr>
          <w:sz w:val="28"/>
        </w:rPr>
        <w:t>та</w:t>
      </w:r>
      <w:r w:rsidRPr="009B40A1">
        <w:rPr>
          <w:sz w:val="28"/>
        </w:rPr>
        <w:t xml:space="preserve"> потреб роботодавців шляхом:</w:t>
      </w:r>
    </w:p>
    <w:p w:rsidR="00B75639" w:rsidRPr="009B40A1" w:rsidRDefault="00E14FF1" w:rsidP="00FF2725">
      <w:pPr>
        <w:pStyle w:val="a3"/>
        <w:tabs>
          <w:tab w:val="left" w:pos="1418"/>
        </w:tabs>
        <w:ind w:left="0" w:firstLine="567"/>
      </w:pPr>
      <w:r w:rsidRPr="00E14FF1">
        <w:t>–</w:t>
      </w:r>
      <w:r w:rsidR="008F5D12" w:rsidRPr="009B40A1">
        <w:t xml:space="preserve"> </w:t>
      </w:r>
      <w:r w:rsidR="006E5D03">
        <w:t>модернізації змісту і</w:t>
      </w:r>
      <w:r w:rsidR="00E6569C" w:rsidRPr="009B40A1">
        <w:t xml:space="preserve"> способів реалізації практичної складової освітнього </w:t>
      </w:r>
      <w:r w:rsidR="00E6569C" w:rsidRPr="009B40A1">
        <w:rPr>
          <w:spacing w:val="-2"/>
        </w:rPr>
        <w:t>процесу;</w:t>
      </w:r>
    </w:p>
    <w:p w:rsidR="00B75639" w:rsidRPr="009B40A1" w:rsidRDefault="00E14FF1" w:rsidP="00FF2725">
      <w:pPr>
        <w:pStyle w:val="a3"/>
        <w:tabs>
          <w:tab w:val="left" w:pos="1418"/>
        </w:tabs>
        <w:ind w:left="0" w:firstLine="567"/>
      </w:pPr>
      <w:r>
        <w:rPr>
          <w:lang w:val="ru-RU"/>
        </w:rPr>
        <w:t>–</w:t>
      </w:r>
      <w:r w:rsidR="008F5D12" w:rsidRPr="009B40A1">
        <w:t xml:space="preserve"> </w:t>
      </w:r>
      <w:proofErr w:type="gramStart"/>
      <w:r w:rsidR="00E6569C" w:rsidRPr="009B40A1">
        <w:t>п</w:t>
      </w:r>
      <w:proofErr w:type="gramEnd"/>
      <w:r w:rsidR="00E6569C" w:rsidRPr="009B40A1">
        <w:t>ідвищення</w:t>
      </w:r>
      <w:r w:rsidR="00E6569C" w:rsidRPr="009B40A1">
        <w:rPr>
          <w:spacing w:val="-8"/>
        </w:rPr>
        <w:t xml:space="preserve"> </w:t>
      </w:r>
      <w:r w:rsidR="00E6569C" w:rsidRPr="009B40A1">
        <w:t>мотивації</w:t>
      </w:r>
      <w:r w:rsidR="00E6569C" w:rsidRPr="009B40A1">
        <w:rPr>
          <w:spacing w:val="-6"/>
        </w:rPr>
        <w:t xml:space="preserve"> </w:t>
      </w:r>
      <w:r w:rsidR="00E6569C" w:rsidRPr="009B40A1">
        <w:t>здобувачів</w:t>
      </w:r>
      <w:r w:rsidR="00E6569C" w:rsidRPr="009B40A1">
        <w:rPr>
          <w:spacing w:val="-6"/>
        </w:rPr>
        <w:t xml:space="preserve"> </w:t>
      </w:r>
      <w:r w:rsidR="00E6569C" w:rsidRPr="009B40A1">
        <w:t>освіти</w:t>
      </w:r>
      <w:r w:rsidR="00E6569C" w:rsidRPr="009B40A1">
        <w:rPr>
          <w:spacing w:val="-6"/>
        </w:rPr>
        <w:t xml:space="preserve"> </w:t>
      </w:r>
      <w:r w:rsidR="00E6569C" w:rsidRPr="009B40A1">
        <w:t>до</w:t>
      </w:r>
      <w:r w:rsidR="00E6569C" w:rsidRPr="009B40A1">
        <w:rPr>
          <w:spacing w:val="-5"/>
        </w:rPr>
        <w:t xml:space="preserve"> </w:t>
      </w:r>
      <w:r w:rsidR="00E6569C" w:rsidRPr="009B40A1">
        <w:rPr>
          <w:spacing w:val="-2"/>
        </w:rPr>
        <w:t>навчання;</w:t>
      </w:r>
    </w:p>
    <w:p w:rsidR="00B75639" w:rsidRPr="009B40A1" w:rsidRDefault="00E14FF1" w:rsidP="00FF2725">
      <w:pPr>
        <w:pStyle w:val="a3"/>
        <w:tabs>
          <w:tab w:val="left" w:pos="1418"/>
        </w:tabs>
        <w:ind w:left="0" w:firstLine="567"/>
      </w:pPr>
      <w:r w:rsidRPr="00591528">
        <w:t>–</w:t>
      </w:r>
      <w:r w:rsidR="008F5D12" w:rsidRPr="009B40A1">
        <w:t xml:space="preserve"> </w:t>
      </w:r>
      <w:r w:rsidR="00E6569C" w:rsidRPr="009B40A1">
        <w:t>посилення</w:t>
      </w:r>
      <w:r w:rsidR="00E6569C" w:rsidRPr="009B40A1">
        <w:rPr>
          <w:spacing w:val="4"/>
        </w:rPr>
        <w:t xml:space="preserve"> </w:t>
      </w:r>
      <w:r w:rsidR="00E6569C" w:rsidRPr="009B40A1">
        <w:t>ролі</w:t>
      </w:r>
      <w:r w:rsidR="00E6569C" w:rsidRPr="009B40A1">
        <w:rPr>
          <w:spacing w:val="6"/>
        </w:rPr>
        <w:t xml:space="preserve"> </w:t>
      </w:r>
      <w:r w:rsidR="00E6569C" w:rsidRPr="009B40A1">
        <w:t>роботодавців</w:t>
      </w:r>
      <w:r w:rsidR="00E6569C" w:rsidRPr="009B40A1">
        <w:rPr>
          <w:spacing w:val="6"/>
        </w:rPr>
        <w:t xml:space="preserve"> </w:t>
      </w:r>
      <w:r w:rsidR="00E6569C" w:rsidRPr="009B40A1">
        <w:t>у</w:t>
      </w:r>
      <w:r w:rsidR="00E6569C" w:rsidRPr="009B40A1">
        <w:rPr>
          <w:spacing w:val="5"/>
        </w:rPr>
        <w:t xml:space="preserve"> </w:t>
      </w:r>
      <w:r w:rsidR="00E6569C" w:rsidRPr="009B40A1">
        <w:t>системі</w:t>
      </w:r>
      <w:r w:rsidR="00E6569C" w:rsidRPr="009B40A1">
        <w:rPr>
          <w:spacing w:val="8"/>
        </w:rPr>
        <w:t xml:space="preserve"> </w:t>
      </w:r>
      <w:r w:rsidR="00E6569C" w:rsidRPr="009B40A1">
        <w:t>підготовки</w:t>
      </w:r>
      <w:r w:rsidR="00E6569C" w:rsidRPr="009B40A1">
        <w:rPr>
          <w:spacing w:val="7"/>
        </w:rPr>
        <w:t xml:space="preserve"> </w:t>
      </w:r>
      <w:r w:rsidR="00E6569C" w:rsidRPr="009B40A1">
        <w:t>фахівців</w:t>
      </w:r>
      <w:r w:rsidR="00E6569C" w:rsidRPr="009B40A1">
        <w:rPr>
          <w:spacing w:val="5"/>
        </w:rPr>
        <w:t xml:space="preserve"> </w:t>
      </w:r>
      <w:r w:rsidR="00E6569C" w:rsidRPr="009B40A1">
        <w:t>на</w:t>
      </w:r>
      <w:r w:rsidR="00E6569C" w:rsidRPr="009B40A1">
        <w:rPr>
          <w:spacing w:val="7"/>
        </w:rPr>
        <w:t xml:space="preserve"> </w:t>
      </w:r>
      <w:r w:rsidR="00E6569C" w:rsidRPr="009B40A1">
        <w:t>всіх</w:t>
      </w:r>
      <w:r w:rsidR="00E6569C" w:rsidRPr="009B40A1">
        <w:rPr>
          <w:spacing w:val="10"/>
        </w:rPr>
        <w:t xml:space="preserve"> </w:t>
      </w:r>
      <w:r w:rsidR="00E6569C" w:rsidRPr="009B40A1">
        <w:rPr>
          <w:spacing w:val="-2"/>
        </w:rPr>
        <w:t>етапах</w:t>
      </w:r>
      <w:r w:rsidR="007D15AB" w:rsidRPr="009B40A1">
        <w:rPr>
          <w:spacing w:val="-2"/>
        </w:rPr>
        <w:t xml:space="preserve"> </w:t>
      </w:r>
      <w:r w:rsidR="007D15AB" w:rsidRPr="009B40A1">
        <w:t>–</w:t>
      </w:r>
      <w:r w:rsidR="00E6569C" w:rsidRPr="009B40A1">
        <w:rPr>
          <w:spacing w:val="40"/>
        </w:rPr>
        <w:t xml:space="preserve"> </w:t>
      </w:r>
      <w:r w:rsidR="00E6569C" w:rsidRPr="009B40A1">
        <w:t>від</w:t>
      </w:r>
      <w:r w:rsidR="00E6569C" w:rsidRPr="009B40A1">
        <w:rPr>
          <w:spacing w:val="40"/>
        </w:rPr>
        <w:t xml:space="preserve"> </w:t>
      </w:r>
      <w:r w:rsidR="00E6569C" w:rsidRPr="009B40A1">
        <w:t>участі</w:t>
      </w:r>
      <w:r w:rsidR="00E6569C" w:rsidRPr="009B40A1">
        <w:rPr>
          <w:spacing w:val="40"/>
        </w:rPr>
        <w:t xml:space="preserve"> </w:t>
      </w:r>
      <w:r w:rsidR="00E6569C" w:rsidRPr="009B40A1">
        <w:t>у</w:t>
      </w:r>
      <w:r w:rsidR="00E6569C" w:rsidRPr="009B40A1">
        <w:rPr>
          <w:spacing w:val="40"/>
        </w:rPr>
        <w:t xml:space="preserve"> </w:t>
      </w:r>
      <w:r w:rsidR="00E6569C" w:rsidRPr="009B40A1">
        <w:t>формуванні</w:t>
      </w:r>
      <w:r w:rsidR="00E6569C" w:rsidRPr="009B40A1">
        <w:rPr>
          <w:spacing w:val="40"/>
        </w:rPr>
        <w:t xml:space="preserve"> </w:t>
      </w:r>
      <w:r w:rsidR="00E6569C" w:rsidRPr="009B40A1">
        <w:t>змісту</w:t>
      </w:r>
      <w:r w:rsidR="00E6569C" w:rsidRPr="009B40A1">
        <w:rPr>
          <w:spacing w:val="40"/>
        </w:rPr>
        <w:t xml:space="preserve"> </w:t>
      </w:r>
      <w:r w:rsidR="00E6569C" w:rsidRPr="009B40A1">
        <w:t>освітніх</w:t>
      </w:r>
      <w:r w:rsidR="00E6569C" w:rsidRPr="009B40A1">
        <w:rPr>
          <w:spacing w:val="40"/>
        </w:rPr>
        <w:t xml:space="preserve"> </w:t>
      </w:r>
      <w:r w:rsidR="00E6569C" w:rsidRPr="009B40A1">
        <w:t>програм</w:t>
      </w:r>
      <w:r w:rsidR="00E6569C" w:rsidRPr="009B40A1">
        <w:rPr>
          <w:spacing w:val="40"/>
        </w:rPr>
        <w:t xml:space="preserve"> </w:t>
      </w:r>
      <w:r w:rsidR="00E6569C" w:rsidRPr="009B40A1">
        <w:t>до</w:t>
      </w:r>
      <w:r w:rsidR="00E6569C" w:rsidRPr="009B40A1">
        <w:rPr>
          <w:spacing w:val="40"/>
        </w:rPr>
        <w:t xml:space="preserve"> </w:t>
      </w:r>
      <w:r w:rsidR="00E6569C" w:rsidRPr="009B40A1">
        <w:t>оцінювання</w:t>
      </w:r>
      <w:r w:rsidR="00E6569C" w:rsidRPr="009B40A1">
        <w:rPr>
          <w:spacing w:val="40"/>
        </w:rPr>
        <w:t xml:space="preserve"> </w:t>
      </w:r>
      <w:r w:rsidR="00E6569C" w:rsidRPr="009B40A1">
        <w:t xml:space="preserve">результатів </w:t>
      </w:r>
      <w:r w:rsidR="00E6569C" w:rsidRPr="009B40A1">
        <w:rPr>
          <w:spacing w:val="-2"/>
        </w:rPr>
        <w:lastRenderedPageBreak/>
        <w:t>навчання;</w:t>
      </w:r>
    </w:p>
    <w:p w:rsidR="00B75639" w:rsidRPr="009B40A1" w:rsidRDefault="00E6569C" w:rsidP="00FF2725">
      <w:pPr>
        <w:pStyle w:val="a5"/>
        <w:numPr>
          <w:ilvl w:val="2"/>
          <w:numId w:val="2"/>
        </w:numPr>
        <w:tabs>
          <w:tab w:val="left" w:pos="1418"/>
          <w:tab w:val="left" w:pos="1933"/>
        </w:tabs>
        <w:ind w:left="0" w:right="128" w:firstLine="567"/>
        <w:rPr>
          <w:sz w:val="28"/>
        </w:rPr>
      </w:pPr>
      <w:r w:rsidRPr="009B40A1">
        <w:rPr>
          <w:sz w:val="28"/>
        </w:rPr>
        <w:t xml:space="preserve">підвищення конкурентоздатності випускників </w:t>
      </w:r>
      <w:r w:rsidR="006E5D03" w:rsidRPr="009B40A1">
        <w:rPr>
          <w:sz w:val="28"/>
        </w:rPr>
        <w:t>У</w:t>
      </w:r>
      <w:r w:rsidRPr="009B40A1">
        <w:rPr>
          <w:sz w:val="28"/>
        </w:rPr>
        <w:t>ніверситету, скорочення</w:t>
      </w:r>
      <w:r w:rsidRPr="009B40A1">
        <w:rPr>
          <w:spacing w:val="-3"/>
          <w:sz w:val="28"/>
        </w:rPr>
        <w:t xml:space="preserve"> </w:t>
      </w:r>
      <w:r w:rsidRPr="009B40A1">
        <w:rPr>
          <w:sz w:val="28"/>
        </w:rPr>
        <w:t>періоду</w:t>
      </w:r>
      <w:r w:rsidRPr="009B40A1">
        <w:rPr>
          <w:spacing w:val="-7"/>
          <w:sz w:val="28"/>
        </w:rPr>
        <w:t xml:space="preserve"> </w:t>
      </w:r>
      <w:r w:rsidRPr="009B40A1">
        <w:rPr>
          <w:sz w:val="28"/>
        </w:rPr>
        <w:t>їх</w:t>
      </w:r>
      <w:r w:rsidRPr="009B40A1">
        <w:rPr>
          <w:spacing w:val="-2"/>
          <w:sz w:val="28"/>
        </w:rPr>
        <w:t xml:space="preserve"> </w:t>
      </w:r>
      <w:r w:rsidRPr="009B40A1">
        <w:rPr>
          <w:sz w:val="28"/>
        </w:rPr>
        <w:t>адаптації</w:t>
      </w:r>
      <w:r w:rsidRPr="009B40A1">
        <w:rPr>
          <w:spacing w:val="-5"/>
          <w:sz w:val="28"/>
        </w:rPr>
        <w:t xml:space="preserve"> </w:t>
      </w:r>
      <w:r w:rsidRPr="009B40A1">
        <w:rPr>
          <w:sz w:val="28"/>
        </w:rPr>
        <w:t>до</w:t>
      </w:r>
      <w:r w:rsidRPr="009B40A1">
        <w:rPr>
          <w:spacing w:val="-2"/>
          <w:sz w:val="28"/>
        </w:rPr>
        <w:t xml:space="preserve"> </w:t>
      </w:r>
      <w:r w:rsidRPr="009B40A1">
        <w:rPr>
          <w:sz w:val="28"/>
        </w:rPr>
        <w:t>професійної</w:t>
      </w:r>
      <w:r w:rsidRPr="009B40A1">
        <w:rPr>
          <w:spacing w:val="-5"/>
          <w:sz w:val="28"/>
        </w:rPr>
        <w:t xml:space="preserve"> </w:t>
      </w:r>
      <w:r w:rsidRPr="009B40A1">
        <w:rPr>
          <w:sz w:val="28"/>
        </w:rPr>
        <w:t>діяльності,</w:t>
      </w:r>
      <w:r w:rsidRPr="009B40A1">
        <w:rPr>
          <w:spacing w:val="-4"/>
          <w:sz w:val="28"/>
        </w:rPr>
        <w:t xml:space="preserve"> </w:t>
      </w:r>
      <w:r w:rsidRPr="009B40A1">
        <w:rPr>
          <w:sz w:val="28"/>
        </w:rPr>
        <w:t>сприяння</w:t>
      </w:r>
      <w:r w:rsidRPr="009B40A1">
        <w:rPr>
          <w:spacing w:val="-3"/>
          <w:sz w:val="28"/>
        </w:rPr>
        <w:t xml:space="preserve"> </w:t>
      </w:r>
      <w:r w:rsidRPr="009B40A1">
        <w:rPr>
          <w:sz w:val="28"/>
        </w:rPr>
        <w:t>росту</w:t>
      </w:r>
      <w:r w:rsidRPr="009B40A1">
        <w:rPr>
          <w:spacing w:val="-7"/>
          <w:sz w:val="28"/>
        </w:rPr>
        <w:t xml:space="preserve"> </w:t>
      </w:r>
      <w:r w:rsidRPr="009B40A1">
        <w:rPr>
          <w:sz w:val="28"/>
        </w:rPr>
        <w:t>рівня зайнятості молоді;</w:t>
      </w:r>
    </w:p>
    <w:p w:rsidR="00B75639" w:rsidRPr="009B40A1" w:rsidRDefault="00E6569C" w:rsidP="00FF2725">
      <w:pPr>
        <w:pStyle w:val="a5"/>
        <w:numPr>
          <w:ilvl w:val="2"/>
          <w:numId w:val="2"/>
        </w:numPr>
        <w:tabs>
          <w:tab w:val="left" w:pos="1418"/>
          <w:tab w:val="left" w:pos="1729"/>
        </w:tabs>
        <w:ind w:left="0" w:right="127" w:firstLine="567"/>
        <w:rPr>
          <w:sz w:val="28"/>
        </w:rPr>
      </w:pPr>
      <w:r w:rsidRPr="009B40A1">
        <w:rPr>
          <w:sz w:val="28"/>
        </w:rPr>
        <w:t>зміцнення механізму, що забезпечує інтегрування освіти, науки і практичної діяльності в усіх галузях економіки, задля безперервного поступального руху завдяки тісній співпраці та прискореному обміну знаннями та інноваціями.</w:t>
      </w:r>
    </w:p>
    <w:p w:rsidR="00B75639" w:rsidRPr="009B40A1" w:rsidRDefault="00E6569C" w:rsidP="00FF2725">
      <w:pPr>
        <w:pStyle w:val="a5"/>
        <w:numPr>
          <w:ilvl w:val="1"/>
          <w:numId w:val="2"/>
        </w:numPr>
        <w:tabs>
          <w:tab w:val="left" w:pos="1418"/>
        </w:tabs>
        <w:ind w:left="0" w:right="127" w:firstLine="567"/>
        <w:rPr>
          <w:sz w:val="28"/>
          <w:szCs w:val="28"/>
        </w:rPr>
      </w:pPr>
      <w:r w:rsidRPr="009B40A1">
        <w:rPr>
          <w:sz w:val="28"/>
        </w:rPr>
        <w:t>Дуальна</w:t>
      </w:r>
      <w:r w:rsidRPr="009B40A1">
        <w:rPr>
          <w:spacing w:val="-4"/>
          <w:sz w:val="28"/>
        </w:rPr>
        <w:t xml:space="preserve"> </w:t>
      </w:r>
      <w:r w:rsidRPr="009B40A1">
        <w:rPr>
          <w:sz w:val="28"/>
        </w:rPr>
        <w:t>форма</w:t>
      </w:r>
      <w:r w:rsidRPr="009B40A1">
        <w:rPr>
          <w:spacing w:val="-5"/>
          <w:sz w:val="28"/>
        </w:rPr>
        <w:t xml:space="preserve"> </w:t>
      </w:r>
      <w:r w:rsidRPr="009B40A1">
        <w:rPr>
          <w:sz w:val="28"/>
        </w:rPr>
        <w:t>передбачає</w:t>
      </w:r>
      <w:r w:rsidRPr="009B40A1">
        <w:rPr>
          <w:spacing w:val="-4"/>
          <w:sz w:val="28"/>
        </w:rPr>
        <w:t xml:space="preserve"> </w:t>
      </w:r>
      <w:r w:rsidRPr="009B40A1">
        <w:rPr>
          <w:sz w:val="28"/>
        </w:rPr>
        <w:t>часткове</w:t>
      </w:r>
      <w:r w:rsidRPr="009B40A1">
        <w:rPr>
          <w:spacing w:val="-6"/>
          <w:sz w:val="28"/>
        </w:rPr>
        <w:t xml:space="preserve"> </w:t>
      </w:r>
      <w:r w:rsidRPr="009B40A1">
        <w:rPr>
          <w:sz w:val="28"/>
        </w:rPr>
        <w:t>перенесення</w:t>
      </w:r>
      <w:r w:rsidRPr="009B40A1">
        <w:rPr>
          <w:spacing w:val="-6"/>
          <w:sz w:val="28"/>
        </w:rPr>
        <w:t xml:space="preserve"> </w:t>
      </w:r>
      <w:r w:rsidRPr="009B40A1">
        <w:rPr>
          <w:sz w:val="28"/>
        </w:rPr>
        <w:t>процесу</w:t>
      </w:r>
      <w:r w:rsidRPr="009B40A1">
        <w:rPr>
          <w:spacing w:val="-7"/>
          <w:sz w:val="28"/>
        </w:rPr>
        <w:t xml:space="preserve"> </w:t>
      </w:r>
      <w:r w:rsidRPr="009B40A1">
        <w:rPr>
          <w:sz w:val="28"/>
        </w:rPr>
        <w:t xml:space="preserve">формування програмних </w:t>
      </w:r>
      <w:proofErr w:type="spellStart"/>
      <w:r w:rsidRPr="009B40A1">
        <w:rPr>
          <w:sz w:val="28"/>
        </w:rPr>
        <w:t>компетентностей</w:t>
      </w:r>
      <w:proofErr w:type="spellEnd"/>
      <w:r w:rsidRPr="009B40A1">
        <w:rPr>
          <w:sz w:val="28"/>
        </w:rPr>
        <w:t xml:space="preserve"> і результатів навчання в умови професійної практичної діяльності. При цьому частина обсягу освітньої діяльності замість аудиторної</w:t>
      </w:r>
      <w:r w:rsidRPr="009B40A1">
        <w:rPr>
          <w:spacing w:val="39"/>
          <w:sz w:val="28"/>
        </w:rPr>
        <w:t xml:space="preserve"> </w:t>
      </w:r>
      <w:r w:rsidRPr="009B40A1">
        <w:rPr>
          <w:sz w:val="28"/>
        </w:rPr>
        <w:t>та</w:t>
      </w:r>
      <w:r w:rsidRPr="009B40A1">
        <w:rPr>
          <w:spacing w:val="38"/>
          <w:sz w:val="28"/>
        </w:rPr>
        <w:t xml:space="preserve"> </w:t>
      </w:r>
      <w:r w:rsidRPr="009B40A1">
        <w:rPr>
          <w:sz w:val="28"/>
        </w:rPr>
        <w:t>самостійної</w:t>
      </w:r>
      <w:r w:rsidRPr="009B40A1">
        <w:rPr>
          <w:spacing w:val="36"/>
          <w:sz w:val="28"/>
        </w:rPr>
        <w:t xml:space="preserve"> </w:t>
      </w:r>
      <w:r w:rsidRPr="009B40A1">
        <w:rPr>
          <w:sz w:val="28"/>
        </w:rPr>
        <w:t>роботи</w:t>
      </w:r>
      <w:r w:rsidRPr="009B40A1">
        <w:rPr>
          <w:spacing w:val="39"/>
          <w:sz w:val="28"/>
        </w:rPr>
        <w:t xml:space="preserve"> </w:t>
      </w:r>
      <w:r w:rsidRPr="009B40A1">
        <w:rPr>
          <w:sz w:val="28"/>
        </w:rPr>
        <w:t>виконується</w:t>
      </w:r>
      <w:r w:rsidRPr="009B40A1">
        <w:rPr>
          <w:spacing w:val="39"/>
          <w:sz w:val="28"/>
        </w:rPr>
        <w:t xml:space="preserve"> </w:t>
      </w:r>
      <w:r w:rsidRPr="009B40A1">
        <w:rPr>
          <w:sz w:val="28"/>
        </w:rPr>
        <w:t>у</w:t>
      </w:r>
      <w:r w:rsidRPr="009B40A1">
        <w:rPr>
          <w:spacing w:val="34"/>
          <w:sz w:val="28"/>
        </w:rPr>
        <w:t xml:space="preserve"> </w:t>
      </w:r>
      <w:r w:rsidRPr="009B40A1">
        <w:rPr>
          <w:sz w:val="28"/>
        </w:rPr>
        <w:t>формі</w:t>
      </w:r>
      <w:r w:rsidRPr="009B40A1">
        <w:rPr>
          <w:spacing w:val="39"/>
          <w:sz w:val="28"/>
        </w:rPr>
        <w:t xml:space="preserve"> </w:t>
      </w:r>
      <w:r w:rsidRPr="009B40A1">
        <w:rPr>
          <w:sz w:val="28"/>
          <w:szCs w:val="28"/>
        </w:rPr>
        <w:t>навчання</w:t>
      </w:r>
      <w:r w:rsidRPr="009B40A1">
        <w:rPr>
          <w:spacing w:val="36"/>
          <w:sz w:val="28"/>
          <w:szCs w:val="28"/>
        </w:rPr>
        <w:t xml:space="preserve"> </w:t>
      </w:r>
      <w:r w:rsidRPr="009B40A1">
        <w:rPr>
          <w:sz w:val="28"/>
          <w:szCs w:val="28"/>
        </w:rPr>
        <w:t>на</w:t>
      </w:r>
      <w:r w:rsidRPr="009B40A1">
        <w:rPr>
          <w:spacing w:val="36"/>
          <w:sz w:val="28"/>
          <w:szCs w:val="28"/>
        </w:rPr>
        <w:t xml:space="preserve"> </w:t>
      </w:r>
      <w:r w:rsidRPr="009B40A1">
        <w:rPr>
          <w:sz w:val="28"/>
          <w:szCs w:val="28"/>
        </w:rPr>
        <w:t>робочому</w:t>
      </w:r>
      <w:r w:rsidR="0059760E" w:rsidRPr="009B40A1">
        <w:rPr>
          <w:sz w:val="28"/>
          <w:szCs w:val="28"/>
        </w:rPr>
        <w:t xml:space="preserve"> м</w:t>
      </w:r>
      <w:r w:rsidRPr="009B40A1">
        <w:rPr>
          <w:sz w:val="28"/>
          <w:szCs w:val="28"/>
        </w:rPr>
        <w:t>ісці (робочих місцях) з відповідним перерозподілом навчального</w:t>
      </w:r>
      <w:r w:rsidRPr="009B40A1">
        <w:rPr>
          <w:spacing w:val="40"/>
          <w:sz w:val="28"/>
          <w:szCs w:val="28"/>
        </w:rPr>
        <w:t xml:space="preserve"> </w:t>
      </w:r>
      <w:r w:rsidRPr="009B40A1">
        <w:rPr>
          <w:sz w:val="28"/>
          <w:szCs w:val="28"/>
        </w:rPr>
        <w:t>навантаження здобувача освіти в межах освітніх компонентів.</w:t>
      </w:r>
    </w:p>
    <w:p w:rsidR="00B75639" w:rsidRPr="009B40A1" w:rsidRDefault="00E6569C" w:rsidP="00FF2725">
      <w:pPr>
        <w:pStyle w:val="a5"/>
        <w:numPr>
          <w:ilvl w:val="1"/>
          <w:numId w:val="2"/>
        </w:numPr>
        <w:tabs>
          <w:tab w:val="left" w:pos="1418"/>
        </w:tabs>
        <w:ind w:left="0" w:right="128" w:firstLine="567"/>
        <w:rPr>
          <w:sz w:val="28"/>
        </w:rPr>
      </w:pPr>
      <w:r w:rsidRPr="009B40A1">
        <w:rPr>
          <w:sz w:val="28"/>
        </w:rPr>
        <w:t xml:space="preserve">Навчання на робочому місці (робочих місцях) здійснюється шляхом виконання трудових функцій відповідно до трудового договору. Виконання освітньої програми за дуальною формою може передбачати навчання здобувача зі зміною робочих місць у </w:t>
      </w:r>
      <w:r w:rsidR="00652C51" w:rsidRPr="009B40A1">
        <w:rPr>
          <w:sz w:val="28"/>
        </w:rPr>
        <w:t>роботодавця</w:t>
      </w:r>
      <w:r w:rsidR="0059760E" w:rsidRPr="009B40A1">
        <w:rPr>
          <w:sz w:val="28"/>
        </w:rPr>
        <w:t xml:space="preserve"> </w:t>
      </w:r>
      <w:r w:rsidRPr="009B40A1">
        <w:rPr>
          <w:sz w:val="28"/>
        </w:rPr>
        <w:t>або його навчання на робочих місцях у кількох роботодавців.</w:t>
      </w:r>
    </w:p>
    <w:p w:rsidR="00B75639" w:rsidRPr="009B40A1" w:rsidRDefault="00E6569C" w:rsidP="00FF2725">
      <w:pPr>
        <w:pStyle w:val="a5"/>
        <w:numPr>
          <w:ilvl w:val="1"/>
          <w:numId w:val="2"/>
        </w:numPr>
        <w:tabs>
          <w:tab w:val="left" w:pos="1418"/>
        </w:tabs>
        <w:ind w:left="0" w:firstLine="567"/>
        <w:rPr>
          <w:sz w:val="28"/>
        </w:rPr>
      </w:pPr>
      <w:r w:rsidRPr="009B40A1">
        <w:rPr>
          <w:sz w:val="28"/>
        </w:rPr>
        <w:t>У</w:t>
      </w:r>
      <w:r w:rsidRPr="009B40A1">
        <w:rPr>
          <w:spacing w:val="-7"/>
          <w:sz w:val="28"/>
        </w:rPr>
        <w:t xml:space="preserve"> </w:t>
      </w:r>
      <w:r w:rsidRPr="009B40A1">
        <w:rPr>
          <w:sz w:val="28"/>
        </w:rPr>
        <w:t>цьому</w:t>
      </w:r>
      <w:r w:rsidRPr="009B40A1">
        <w:rPr>
          <w:spacing w:val="-8"/>
          <w:sz w:val="28"/>
        </w:rPr>
        <w:t xml:space="preserve"> </w:t>
      </w:r>
      <w:r w:rsidRPr="009B40A1">
        <w:rPr>
          <w:sz w:val="28"/>
        </w:rPr>
        <w:t>Положенні</w:t>
      </w:r>
      <w:r w:rsidRPr="009B40A1">
        <w:rPr>
          <w:spacing w:val="-3"/>
          <w:sz w:val="28"/>
        </w:rPr>
        <w:t xml:space="preserve"> </w:t>
      </w:r>
      <w:r w:rsidRPr="009B40A1">
        <w:rPr>
          <w:sz w:val="28"/>
        </w:rPr>
        <w:t>терміни</w:t>
      </w:r>
      <w:r w:rsidRPr="009B40A1">
        <w:rPr>
          <w:spacing w:val="-4"/>
          <w:sz w:val="28"/>
        </w:rPr>
        <w:t xml:space="preserve"> </w:t>
      </w:r>
      <w:r w:rsidRPr="009B40A1">
        <w:rPr>
          <w:sz w:val="28"/>
        </w:rPr>
        <w:t>вживаються</w:t>
      </w:r>
      <w:r w:rsidRPr="009B40A1">
        <w:rPr>
          <w:spacing w:val="-5"/>
          <w:sz w:val="28"/>
        </w:rPr>
        <w:t xml:space="preserve"> </w:t>
      </w:r>
      <w:r w:rsidRPr="009B40A1">
        <w:rPr>
          <w:sz w:val="28"/>
        </w:rPr>
        <w:t>у</w:t>
      </w:r>
      <w:r w:rsidRPr="009B40A1">
        <w:rPr>
          <w:spacing w:val="-7"/>
          <w:sz w:val="28"/>
        </w:rPr>
        <w:t xml:space="preserve"> </w:t>
      </w:r>
      <w:r w:rsidRPr="009B40A1">
        <w:rPr>
          <w:sz w:val="28"/>
        </w:rPr>
        <w:t>таких</w:t>
      </w:r>
      <w:r w:rsidRPr="009B40A1">
        <w:rPr>
          <w:spacing w:val="-3"/>
          <w:sz w:val="28"/>
        </w:rPr>
        <w:t xml:space="preserve"> </w:t>
      </w:r>
      <w:r w:rsidRPr="009B40A1">
        <w:rPr>
          <w:spacing w:val="-2"/>
          <w:sz w:val="28"/>
        </w:rPr>
        <w:t>значеннях:</w:t>
      </w:r>
    </w:p>
    <w:p w:rsidR="00B75639" w:rsidRPr="009B40A1" w:rsidRDefault="00E6569C" w:rsidP="00FF2725">
      <w:pPr>
        <w:pStyle w:val="a5"/>
        <w:numPr>
          <w:ilvl w:val="2"/>
          <w:numId w:val="2"/>
        </w:numPr>
        <w:tabs>
          <w:tab w:val="left" w:pos="1418"/>
          <w:tab w:val="left" w:pos="1731"/>
        </w:tabs>
        <w:ind w:left="0" w:right="125" w:firstLine="567"/>
        <w:rPr>
          <w:sz w:val="28"/>
        </w:rPr>
      </w:pPr>
      <w:r w:rsidRPr="009B40A1">
        <w:rPr>
          <w:sz w:val="28"/>
        </w:rPr>
        <w:t xml:space="preserve">координатор від </w:t>
      </w:r>
      <w:r w:rsidR="00243C83" w:rsidRPr="009B40A1">
        <w:rPr>
          <w:sz w:val="28"/>
        </w:rPr>
        <w:t>Університету</w:t>
      </w:r>
      <w:r w:rsidRPr="009B40A1">
        <w:rPr>
          <w:sz w:val="28"/>
        </w:rPr>
        <w:t xml:space="preserve"> </w:t>
      </w:r>
      <w:r w:rsidR="00D11A0D" w:rsidRPr="009B40A1">
        <w:rPr>
          <w:sz w:val="28"/>
        </w:rPr>
        <w:t>–</w:t>
      </w:r>
      <w:r w:rsidRPr="009B40A1">
        <w:rPr>
          <w:sz w:val="28"/>
        </w:rPr>
        <w:t xml:space="preserve"> працівник </w:t>
      </w:r>
      <w:r w:rsidR="00243C83" w:rsidRPr="009B40A1">
        <w:rPr>
          <w:sz w:val="28"/>
        </w:rPr>
        <w:t>Університету</w:t>
      </w:r>
      <w:r w:rsidRPr="009B40A1">
        <w:rPr>
          <w:sz w:val="28"/>
        </w:rPr>
        <w:t>, який організовує дуальну форму здобуття освіти та призначається керівником</w:t>
      </w:r>
      <w:r w:rsidRPr="009B40A1">
        <w:rPr>
          <w:spacing w:val="40"/>
          <w:sz w:val="28"/>
        </w:rPr>
        <w:t xml:space="preserve"> </w:t>
      </w:r>
      <w:r w:rsidR="00621BCD" w:rsidRPr="009B40A1">
        <w:rPr>
          <w:sz w:val="28"/>
        </w:rPr>
        <w:t>Університету</w:t>
      </w:r>
      <w:r w:rsidRPr="009B40A1">
        <w:rPr>
          <w:sz w:val="28"/>
        </w:rPr>
        <w:t>;</w:t>
      </w:r>
    </w:p>
    <w:p w:rsidR="00B75639" w:rsidRPr="009B40A1" w:rsidRDefault="00E6569C" w:rsidP="00FF2725">
      <w:pPr>
        <w:pStyle w:val="a5"/>
        <w:numPr>
          <w:ilvl w:val="2"/>
          <w:numId w:val="2"/>
        </w:numPr>
        <w:tabs>
          <w:tab w:val="left" w:pos="1418"/>
          <w:tab w:val="left" w:pos="1872"/>
        </w:tabs>
        <w:ind w:left="0" w:right="129" w:firstLine="567"/>
        <w:rPr>
          <w:sz w:val="28"/>
        </w:rPr>
      </w:pPr>
      <w:r w:rsidRPr="009B40A1">
        <w:rPr>
          <w:sz w:val="28"/>
        </w:rPr>
        <w:t xml:space="preserve">координатор від роботодавця </w:t>
      </w:r>
      <w:r w:rsidR="00D11A0D" w:rsidRPr="009B40A1">
        <w:rPr>
          <w:sz w:val="28"/>
        </w:rPr>
        <w:t>–</w:t>
      </w:r>
      <w:r w:rsidRPr="009B40A1">
        <w:rPr>
          <w:sz w:val="28"/>
        </w:rPr>
        <w:t xml:space="preserve"> призначений роботодавцем працівник, який забезпечує взаємодію між роботодавцем і </w:t>
      </w:r>
      <w:r w:rsidR="00621BCD" w:rsidRPr="009B40A1">
        <w:rPr>
          <w:sz w:val="28"/>
        </w:rPr>
        <w:t>Університетом</w:t>
      </w:r>
      <w:r w:rsidRPr="009B40A1">
        <w:rPr>
          <w:sz w:val="28"/>
        </w:rPr>
        <w:t>, виконання роботодавцем взятих зобов’язань, організаційний супровід навчання за дуальною формою здобуття освіти;</w:t>
      </w:r>
    </w:p>
    <w:p w:rsidR="00B75639" w:rsidRPr="009B40A1" w:rsidRDefault="00E6569C" w:rsidP="00FF2725">
      <w:pPr>
        <w:pStyle w:val="a5"/>
        <w:numPr>
          <w:ilvl w:val="2"/>
          <w:numId w:val="2"/>
        </w:numPr>
        <w:tabs>
          <w:tab w:val="left" w:pos="1418"/>
          <w:tab w:val="left" w:pos="1729"/>
        </w:tabs>
        <w:ind w:left="0" w:right="128" w:firstLine="567"/>
        <w:rPr>
          <w:sz w:val="28"/>
        </w:rPr>
      </w:pPr>
      <w:r w:rsidRPr="009B40A1">
        <w:rPr>
          <w:sz w:val="28"/>
        </w:rPr>
        <w:t xml:space="preserve">куратор </w:t>
      </w:r>
      <w:r w:rsidR="00D11A0D" w:rsidRPr="009B40A1">
        <w:rPr>
          <w:sz w:val="28"/>
        </w:rPr>
        <w:t>–</w:t>
      </w:r>
      <w:r w:rsidRPr="009B40A1">
        <w:rPr>
          <w:sz w:val="28"/>
        </w:rPr>
        <w:t xml:space="preserve"> педагогічний (науково-педагогічний) працівник </w:t>
      </w:r>
      <w:r w:rsidR="00621BCD" w:rsidRPr="009B40A1">
        <w:rPr>
          <w:sz w:val="28"/>
        </w:rPr>
        <w:t>Університету</w:t>
      </w:r>
      <w:r w:rsidRPr="009B40A1">
        <w:rPr>
          <w:sz w:val="28"/>
        </w:rPr>
        <w:t xml:space="preserve">, який супроводжує виконання індивідуального навчального плану і програми практичного навчання на робочому місці за дуальною формою здобуття освіти та призначається керівником </w:t>
      </w:r>
      <w:r w:rsidR="00621BCD" w:rsidRPr="009B40A1">
        <w:rPr>
          <w:sz w:val="28"/>
        </w:rPr>
        <w:t>Університету</w:t>
      </w:r>
      <w:r w:rsidRPr="009B40A1">
        <w:rPr>
          <w:sz w:val="28"/>
        </w:rPr>
        <w:t>;</w:t>
      </w:r>
    </w:p>
    <w:p w:rsidR="00B75639" w:rsidRPr="009B40A1" w:rsidRDefault="00E6569C" w:rsidP="00FF2725">
      <w:pPr>
        <w:pStyle w:val="a5"/>
        <w:numPr>
          <w:ilvl w:val="2"/>
          <w:numId w:val="2"/>
        </w:numPr>
        <w:tabs>
          <w:tab w:val="left" w:pos="1418"/>
          <w:tab w:val="left" w:pos="1704"/>
        </w:tabs>
        <w:ind w:left="0" w:right="130" w:firstLine="567"/>
        <w:rPr>
          <w:sz w:val="28"/>
        </w:rPr>
      </w:pPr>
      <w:r w:rsidRPr="009B40A1">
        <w:rPr>
          <w:sz w:val="28"/>
        </w:rPr>
        <w:t xml:space="preserve">наставник </w:t>
      </w:r>
      <w:r w:rsidR="00D11A0D" w:rsidRPr="009B40A1">
        <w:rPr>
          <w:sz w:val="28"/>
        </w:rPr>
        <w:t>–</w:t>
      </w:r>
      <w:r w:rsidRPr="009B40A1">
        <w:rPr>
          <w:sz w:val="28"/>
        </w:rPr>
        <w:t xml:space="preserve"> призначений роботодавцем працівник, який допомагає реалізовувати індивідуальний навчальний план здобувача освіти на робочому місці відповідно до програми практичного навчання на робочому місці.</w:t>
      </w:r>
    </w:p>
    <w:p w:rsidR="00B75639" w:rsidRPr="009B40A1" w:rsidRDefault="00E6569C" w:rsidP="00FF2725">
      <w:pPr>
        <w:pStyle w:val="a5"/>
        <w:numPr>
          <w:ilvl w:val="1"/>
          <w:numId w:val="2"/>
        </w:numPr>
        <w:tabs>
          <w:tab w:val="left" w:pos="1418"/>
        </w:tabs>
        <w:ind w:left="0" w:right="123" w:firstLine="567"/>
        <w:rPr>
          <w:sz w:val="28"/>
        </w:rPr>
      </w:pPr>
      <w:r w:rsidRPr="009B40A1">
        <w:rPr>
          <w:sz w:val="28"/>
        </w:rPr>
        <w:t xml:space="preserve">Права та обов’язки здобувачів освіти, </w:t>
      </w:r>
      <w:r w:rsidR="00652C51" w:rsidRPr="009B40A1">
        <w:rPr>
          <w:sz w:val="28"/>
        </w:rPr>
        <w:t>Університету</w:t>
      </w:r>
      <w:r w:rsidRPr="009B40A1">
        <w:rPr>
          <w:sz w:val="28"/>
        </w:rPr>
        <w:t xml:space="preserve"> та </w:t>
      </w:r>
      <w:r w:rsidR="00652C51" w:rsidRPr="009B40A1">
        <w:rPr>
          <w:sz w:val="28"/>
        </w:rPr>
        <w:t>роботодавців</w:t>
      </w:r>
      <w:r w:rsidRPr="009B40A1">
        <w:rPr>
          <w:sz w:val="28"/>
        </w:rPr>
        <w:t xml:space="preserve"> під час організації здобуття освіти за дуальною формою визначають закони України «Про освіту», «Про вищу освіту», «Про зайнятість населення», Кодекс законів про працю, Положенням про дуальну форму здобуття фахової </w:t>
      </w:r>
      <w:proofErr w:type="spellStart"/>
      <w:r w:rsidRPr="009B40A1">
        <w:rPr>
          <w:sz w:val="28"/>
        </w:rPr>
        <w:t>передвищої</w:t>
      </w:r>
      <w:proofErr w:type="spellEnd"/>
      <w:r w:rsidRPr="009B40A1">
        <w:rPr>
          <w:sz w:val="28"/>
        </w:rPr>
        <w:t xml:space="preserve"> та вищої освіти затвердженим наказом Міністерства освіти та науки України № 426 від 13.04.2023 року та іншими нормативно-правовими актами.</w:t>
      </w:r>
    </w:p>
    <w:p w:rsidR="00B75639" w:rsidRPr="009B40A1" w:rsidRDefault="00B75639" w:rsidP="00FF2725">
      <w:pPr>
        <w:pStyle w:val="a3"/>
        <w:ind w:left="0" w:firstLine="0"/>
        <w:jc w:val="left"/>
      </w:pPr>
    </w:p>
    <w:p w:rsidR="00B75639" w:rsidRPr="00D45231" w:rsidRDefault="00E6569C" w:rsidP="00FF2725">
      <w:pPr>
        <w:pStyle w:val="1"/>
        <w:numPr>
          <w:ilvl w:val="0"/>
          <w:numId w:val="2"/>
        </w:numPr>
        <w:tabs>
          <w:tab w:val="left" w:pos="2680"/>
        </w:tabs>
        <w:ind w:left="2680" w:hanging="347"/>
        <w:jc w:val="left"/>
      </w:pPr>
      <w:r w:rsidRPr="009B40A1">
        <w:lastRenderedPageBreak/>
        <w:t>ПЛАНУВАННЯ</w:t>
      </w:r>
      <w:r w:rsidRPr="009B40A1">
        <w:rPr>
          <w:spacing w:val="-15"/>
        </w:rPr>
        <w:t xml:space="preserve"> </w:t>
      </w:r>
      <w:r w:rsidRPr="009B40A1">
        <w:t>ОСВІТНЬОГО</w:t>
      </w:r>
      <w:r w:rsidRPr="009B40A1">
        <w:rPr>
          <w:spacing w:val="-12"/>
        </w:rPr>
        <w:t xml:space="preserve"> </w:t>
      </w:r>
      <w:r w:rsidRPr="009B40A1">
        <w:rPr>
          <w:spacing w:val="-2"/>
        </w:rPr>
        <w:t>ПРОЦЕСУ</w:t>
      </w:r>
    </w:p>
    <w:p w:rsidR="00D45231" w:rsidRPr="009B40A1" w:rsidRDefault="00D45231" w:rsidP="00D45231">
      <w:pPr>
        <w:pStyle w:val="1"/>
        <w:tabs>
          <w:tab w:val="left" w:pos="2680"/>
        </w:tabs>
        <w:ind w:left="2680" w:firstLine="0"/>
        <w:jc w:val="right"/>
      </w:pPr>
    </w:p>
    <w:p w:rsidR="00B75639" w:rsidRPr="009B40A1" w:rsidRDefault="00E6569C" w:rsidP="00FF2725">
      <w:pPr>
        <w:pStyle w:val="a5"/>
        <w:numPr>
          <w:ilvl w:val="1"/>
          <w:numId w:val="2"/>
        </w:numPr>
        <w:tabs>
          <w:tab w:val="left" w:pos="1418"/>
        </w:tabs>
        <w:ind w:left="0" w:right="126" w:firstLine="567"/>
        <w:rPr>
          <w:sz w:val="28"/>
        </w:rPr>
      </w:pPr>
      <w:r w:rsidRPr="009B40A1">
        <w:rPr>
          <w:sz w:val="28"/>
        </w:rPr>
        <w:t>Університет є надавачем освітньої послуги і в повному обсязі є відповідальним за реалізацію освітньої програми за ду</w:t>
      </w:r>
      <w:r w:rsidR="00D11A0D" w:rsidRPr="009B40A1">
        <w:rPr>
          <w:sz w:val="28"/>
        </w:rPr>
        <w:t xml:space="preserve">альною формою та якість освіти. </w:t>
      </w:r>
      <w:r w:rsidR="00652C51" w:rsidRPr="009B40A1">
        <w:rPr>
          <w:sz w:val="28"/>
        </w:rPr>
        <w:t>Роботодавець</w:t>
      </w:r>
      <w:r w:rsidRPr="009B40A1">
        <w:rPr>
          <w:sz w:val="28"/>
        </w:rPr>
        <w:t xml:space="preserve"> є відповідальним за організацію навчання на робочому місці (робочих місцях) відповідно до договору між Університетом і </w:t>
      </w:r>
      <w:r w:rsidR="00652C51" w:rsidRPr="009B40A1">
        <w:rPr>
          <w:sz w:val="28"/>
        </w:rPr>
        <w:t>роботодавцем</w:t>
      </w:r>
      <w:r w:rsidR="00D11A0D" w:rsidRPr="009B40A1">
        <w:rPr>
          <w:sz w:val="28"/>
        </w:rPr>
        <w:t xml:space="preserve"> (додаток А)</w:t>
      </w:r>
      <w:r w:rsidRPr="009B40A1">
        <w:rPr>
          <w:sz w:val="28"/>
        </w:rPr>
        <w:t xml:space="preserve"> та,</w:t>
      </w:r>
      <w:r w:rsidRPr="009B40A1">
        <w:rPr>
          <w:spacing w:val="-2"/>
          <w:sz w:val="28"/>
        </w:rPr>
        <w:t xml:space="preserve"> </w:t>
      </w:r>
      <w:r w:rsidRPr="009B40A1">
        <w:rPr>
          <w:sz w:val="28"/>
        </w:rPr>
        <w:t>в</w:t>
      </w:r>
      <w:r w:rsidRPr="009B40A1">
        <w:rPr>
          <w:spacing w:val="-2"/>
          <w:sz w:val="28"/>
        </w:rPr>
        <w:t xml:space="preserve"> </w:t>
      </w:r>
      <w:r w:rsidRPr="009B40A1">
        <w:rPr>
          <w:sz w:val="28"/>
        </w:rPr>
        <w:t>разі</w:t>
      </w:r>
      <w:r w:rsidRPr="009B40A1">
        <w:rPr>
          <w:spacing w:val="-1"/>
          <w:sz w:val="28"/>
        </w:rPr>
        <w:t xml:space="preserve"> </w:t>
      </w:r>
      <w:r w:rsidRPr="009B40A1">
        <w:rPr>
          <w:sz w:val="28"/>
        </w:rPr>
        <w:t>укладання,</w:t>
      </w:r>
      <w:r w:rsidRPr="009B40A1">
        <w:rPr>
          <w:spacing w:val="-2"/>
          <w:sz w:val="28"/>
        </w:rPr>
        <w:t xml:space="preserve"> </w:t>
      </w:r>
      <w:r w:rsidRPr="009B40A1">
        <w:rPr>
          <w:sz w:val="28"/>
        </w:rPr>
        <w:t>договору</w:t>
      </w:r>
      <w:r w:rsidRPr="009B40A1">
        <w:rPr>
          <w:spacing w:val="-3"/>
          <w:sz w:val="28"/>
        </w:rPr>
        <w:t xml:space="preserve"> </w:t>
      </w:r>
      <w:r w:rsidRPr="009B40A1">
        <w:rPr>
          <w:sz w:val="28"/>
        </w:rPr>
        <w:t>між Університетом,</w:t>
      </w:r>
      <w:r w:rsidRPr="009B40A1">
        <w:rPr>
          <w:spacing w:val="-2"/>
          <w:sz w:val="28"/>
        </w:rPr>
        <w:t xml:space="preserve"> </w:t>
      </w:r>
      <w:r w:rsidR="00652C51" w:rsidRPr="009B40A1">
        <w:rPr>
          <w:sz w:val="28"/>
        </w:rPr>
        <w:t>роботодавцем</w:t>
      </w:r>
      <w:r w:rsidRPr="009B40A1">
        <w:rPr>
          <w:spacing w:val="-2"/>
          <w:sz w:val="28"/>
        </w:rPr>
        <w:t xml:space="preserve"> </w:t>
      </w:r>
      <w:r w:rsidRPr="009B40A1">
        <w:rPr>
          <w:sz w:val="28"/>
        </w:rPr>
        <w:t xml:space="preserve">і </w:t>
      </w:r>
      <w:r w:rsidRPr="009B40A1">
        <w:rPr>
          <w:spacing w:val="-2"/>
          <w:sz w:val="28"/>
        </w:rPr>
        <w:t>здобувачем</w:t>
      </w:r>
      <w:r w:rsidR="00D11A0D" w:rsidRPr="009B40A1">
        <w:rPr>
          <w:spacing w:val="-2"/>
          <w:sz w:val="28"/>
        </w:rPr>
        <w:t xml:space="preserve"> (додаток Б)</w:t>
      </w:r>
      <w:r w:rsidRPr="009B40A1">
        <w:rPr>
          <w:spacing w:val="-2"/>
          <w:sz w:val="28"/>
        </w:rPr>
        <w:t>.</w:t>
      </w:r>
    </w:p>
    <w:p w:rsidR="00B75639" w:rsidRPr="009B40A1" w:rsidRDefault="00E6569C" w:rsidP="00FF2725">
      <w:pPr>
        <w:pStyle w:val="a5"/>
        <w:numPr>
          <w:ilvl w:val="1"/>
          <w:numId w:val="2"/>
        </w:numPr>
        <w:tabs>
          <w:tab w:val="left" w:pos="1418"/>
        </w:tabs>
        <w:ind w:left="0" w:right="125" w:firstLine="567"/>
        <w:rPr>
          <w:sz w:val="28"/>
          <w:szCs w:val="28"/>
        </w:rPr>
      </w:pPr>
      <w:r w:rsidRPr="009B40A1">
        <w:rPr>
          <w:sz w:val="28"/>
        </w:rPr>
        <w:t xml:space="preserve">Освітня діяльність за дуальною формою здобуття освіти </w:t>
      </w:r>
      <w:r w:rsidRPr="009B40A1">
        <w:rPr>
          <w:sz w:val="28"/>
          <w:szCs w:val="28"/>
        </w:rPr>
        <w:t xml:space="preserve">здійснюється в межах ліцензій Університету на провадження освітньої </w:t>
      </w:r>
      <w:r w:rsidR="00D11A0D" w:rsidRPr="009B40A1">
        <w:rPr>
          <w:spacing w:val="-2"/>
          <w:sz w:val="28"/>
          <w:szCs w:val="28"/>
        </w:rPr>
        <w:t xml:space="preserve">діяльності </w:t>
      </w:r>
      <w:r w:rsidRPr="009B40A1">
        <w:rPr>
          <w:sz w:val="28"/>
          <w:szCs w:val="28"/>
        </w:rPr>
        <w:t>за рівнями вищої освіти та/або освітніми програмами, що передбачають присвоєння професійної кваліфікації з професій, для яких запроваджено додаткове регулювання.</w:t>
      </w:r>
    </w:p>
    <w:p w:rsidR="00B75639" w:rsidRPr="009B40A1" w:rsidRDefault="00E6569C" w:rsidP="00FF2725">
      <w:pPr>
        <w:pStyle w:val="a5"/>
        <w:numPr>
          <w:ilvl w:val="1"/>
          <w:numId w:val="2"/>
        </w:numPr>
        <w:tabs>
          <w:tab w:val="left" w:pos="1418"/>
        </w:tabs>
        <w:ind w:left="0" w:right="130" w:firstLine="567"/>
        <w:rPr>
          <w:sz w:val="28"/>
        </w:rPr>
      </w:pPr>
      <w:r w:rsidRPr="009B40A1">
        <w:rPr>
          <w:sz w:val="28"/>
        </w:rPr>
        <w:t>Для реалізації освітньої програми за дуальною формою Університетом розробляються:</w:t>
      </w:r>
    </w:p>
    <w:p w:rsidR="00B75639" w:rsidRPr="009B40A1" w:rsidRDefault="00591528" w:rsidP="00FF2725">
      <w:pPr>
        <w:pStyle w:val="a3"/>
        <w:tabs>
          <w:tab w:val="left" w:pos="1418"/>
        </w:tabs>
        <w:ind w:left="0" w:right="125" w:firstLine="567"/>
      </w:pPr>
      <w:r w:rsidRPr="00591528">
        <w:t>–</w:t>
      </w:r>
      <w:r w:rsidR="000C061E" w:rsidRPr="009B40A1">
        <w:t xml:space="preserve"> </w:t>
      </w:r>
      <w:r w:rsidR="00E6569C" w:rsidRPr="009B40A1">
        <w:t>окремий навчальний план, що охоплює весь період реалізації освітньої/освітньо-професійної програми і має відповідати вимогам щодо забезпечення тривалості практичного навчання, передбаченим для дуальної форми здобуття освіти;</w:t>
      </w:r>
    </w:p>
    <w:p w:rsidR="00B75639" w:rsidRPr="009B40A1" w:rsidRDefault="00591528" w:rsidP="00FF2725">
      <w:pPr>
        <w:pStyle w:val="a3"/>
        <w:tabs>
          <w:tab w:val="left" w:pos="1418"/>
        </w:tabs>
        <w:ind w:left="0" w:right="134" w:firstLine="567"/>
      </w:pPr>
      <w:r w:rsidRPr="00591528">
        <w:t>–</w:t>
      </w:r>
      <w:r w:rsidR="000C061E" w:rsidRPr="009B40A1">
        <w:t xml:space="preserve"> </w:t>
      </w:r>
      <w:r w:rsidR="00E6569C" w:rsidRPr="009B40A1">
        <w:t xml:space="preserve">графік освітнього процесу, що передбачає чергування періодів навчання в Університеті </w:t>
      </w:r>
      <w:r w:rsidR="00601BA8">
        <w:t>та</w:t>
      </w:r>
      <w:r w:rsidR="00E6569C" w:rsidRPr="009B40A1">
        <w:t xml:space="preserve"> на робочому місці;</w:t>
      </w:r>
    </w:p>
    <w:p w:rsidR="00B75639" w:rsidRPr="009B40A1" w:rsidRDefault="00591528" w:rsidP="00FF2725">
      <w:pPr>
        <w:pStyle w:val="a3"/>
        <w:tabs>
          <w:tab w:val="left" w:pos="1418"/>
        </w:tabs>
        <w:ind w:left="0" w:firstLine="567"/>
      </w:pPr>
      <w:r>
        <w:rPr>
          <w:lang w:val="ru-RU"/>
        </w:rPr>
        <w:t>–</w:t>
      </w:r>
      <w:r w:rsidR="000C061E" w:rsidRPr="009B40A1">
        <w:t xml:space="preserve"> </w:t>
      </w:r>
      <w:r w:rsidR="00E6569C" w:rsidRPr="009B40A1">
        <w:t>відповідне</w:t>
      </w:r>
      <w:r w:rsidR="00E6569C" w:rsidRPr="009B40A1">
        <w:rPr>
          <w:spacing w:val="-10"/>
        </w:rPr>
        <w:t xml:space="preserve"> </w:t>
      </w:r>
      <w:r w:rsidR="00E6569C" w:rsidRPr="009B40A1">
        <w:t>методичне</w:t>
      </w:r>
      <w:r w:rsidR="00E6569C" w:rsidRPr="009B40A1">
        <w:rPr>
          <w:spacing w:val="-8"/>
        </w:rPr>
        <w:t xml:space="preserve"> </w:t>
      </w:r>
      <w:r w:rsidR="00E6569C" w:rsidRPr="009B40A1">
        <w:t>забезпечення</w:t>
      </w:r>
      <w:r w:rsidR="00E6569C" w:rsidRPr="009B40A1">
        <w:rPr>
          <w:spacing w:val="-10"/>
        </w:rPr>
        <w:t xml:space="preserve"> </w:t>
      </w:r>
      <w:r w:rsidR="00E6569C" w:rsidRPr="009B40A1">
        <w:t>освітніх</w:t>
      </w:r>
      <w:r w:rsidR="00E6569C" w:rsidRPr="009B40A1">
        <w:rPr>
          <w:spacing w:val="-10"/>
        </w:rPr>
        <w:t xml:space="preserve"> </w:t>
      </w:r>
      <w:r w:rsidR="00E6569C" w:rsidRPr="009B40A1">
        <w:rPr>
          <w:spacing w:val="-2"/>
        </w:rPr>
        <w:t>компоненті</w:t>
      </w:r>
      <w:proofErr w:type="gramStart"/>
      <w:r w:rsidR="00E6569C" w:rsidRPr="009B40A1">
        <w:rPr>
          <w:spacing w:val="-2"/>
        </w:rPr>
        <w:t>в</w:t>
      </w:r>
      <w:proofErr w:type="gramEnd"/>
      <w:r w:rsidR="00E6569C" w:rsidRPr="009B40A1">
        <w:rPr>
          <w:spacing w:val="-2"/>
        </w:rPr>
        <w:t>.</w:t>
      </w:r>
    </w:p>
    <w:p w:rsidR="00B75639" w:rsidRPr="009B40A1" w:rsidRDefault="00E6569C" w:rsidP="00FF2725">
      <w:pPr>
        <w:pStyle w:val="a5"/>
        <w:numPr>
          <w:ilvl w:val="1"/>
          <w:numId w:val="2"/>
        </w:numPr>
        <w:tabs>
          <w:tab w:val="left" w:pos="709"/>
          <w:tab w:val="left" w:pos="1418"/>
        </w:tabs>
        <w:ind w:left="0" w:right="131" w:firstLine="567"/>
        <w:rPr>
          <w:sz w:val="28"/>
        </w:rPr>
      </w:pPr>
      <w:r w:rsidRPr="009B40A1">
        <w:rPr>
          <w:sz w:val="28"/>
        </w:rPr>
        <w:t>Особливості організації навчання за дуальною формою відображаються у:</w:t>
      </w:r>
    </w:p>
    <w:p w:rsidR="00B75639" w:rsidRPr="009B40A1" w:rsidRDefault="00E6569C" w:rsidP="000C061E">
      <w:pPr>
        <w:pStyle w:val="a5"/>
        <w:numPr>
          <w:ilvl w:val="0"/>
          <w:numId w:val="1"/>
        </w:numPr>
        <w:tabs>
          <w:tab w:val="left" w:pos="567"/>
          <w:tab w:val="left" w:pos="993"/>
        </w:tabs>
        <w:ind w:left="0" w:firstLine="567"/>
        <w:rPr>
          <w:sz w:val="28"/>
        </w:rPr>
      </w:pPr>
      <w:r w:rsidRPr="009B40A1">
        <w:rPr>
          <w:sz w:val="28"/>
        </w:rPr>
        <w:t>навчальному</w:t>
      </w:r>
      <w:r w:rsidRPr="009B40A1">
        <w:rPr>
          <w:spacing w:val="-10"/>
          <w:sz w:val="28"/>
        </w:rPr>
        <w:t xml:space="preserve"> </w:t>
      </w:r>
      <w:r w:rsidRPr="009B40A1">
        <w:rPr>
          <w:sz w:val="28"/>
        </w:rPr>
        <w:t>плані</w:t>
      </w:r>
      <w:r w:rsidRPr="009B40A1">
        <w:rPr>
          <w:spacing w:val="-7"/>
          <w:sz w:val="28"/>
        </w:rPr>
        <w:t xml:space="preserve"> </w:t>
      </w:r>
      <w:r w:rsidRPr="009B40A1">
        <w:rPr>
          <w:sz w:val="28"/>
        </w:rPr>
        <w:t>для</w:t>
      </w:r>
      <w:r w:rsidRPr="009B40A1">
        <w:rPr>
          <w:spacing w:val="-5"/>
          <w:sz w:val="28"/>
        </w:rPr>
        <w:t xml:space="preserve"> </w:t>
      </w:r>
      <w:r w:rsidRPr="009B40A1">
        <w:rPr>
          <w:sz w:val="28"/>
        </w:rPr>
        <w:t>дуальної</w:t>
      </w:r>
      <w:r w:rsidRPr="009B40A1">
        <w:rPr>
          <w:spacing w:val="-7"/>
          <w:sz w:val="28"/>
        </w:rPr>
        <w:t xml:space="preserve"> </w:t>
      </w:r>
      <w:r w:rsidRPr="009B40A1">
        <w:rPr>
          <w:spacing w:val="-2"/>
          <w:sz w:val="28"/>
        </w:rPr>
        <w:t>форми:</w:t>
      </w:r>
    </w:p>
    <w:p w:rsidR="00B75639" w:rsidRPr="009B40A1" w:rsidRDefault="00591528" w:rsidP="000C061E">
      <w:pPr>
        <w:pStyle w:val="a3"/>
        <w:tabs>
          <w:tab w:val="left" w:pos="567"/>
          <w:tab w:val="left" w:pos="993"/>
        </w:tabs>
        <w:ind w:left="0" w:right="130" w:firstLine="567"/>
      </w:pPr>
      <w:r w:rsidRPr="00591528">
        <w:t>–</w:t>
      </w:r>
      <w:r w:rsidR="000C061E" w:rsidRPr="009B40A1">
        <w:t xml:space="preserve"> </w:t>
      </w:r>
      <w:r w:rsidR="00E6569C" w:rsidRPr="009B40A1">
        <w:t>як зміна розподілу загального обсягу кредитів Європейської кредитної трансферно-накопичувальної системи (ЄКТС) за формами організації</w:t>
      </w:r>
      <w:r w:rsidR="00E6569C" w:rsidRPr="009B40A1">
        <w:rPr>
          <w:spacing w:val="40"/>
        </w:rPr>
        <w:t xml:space="preserve"> </w:t>
      </w:r>
      <w:r w:rsidR="00E6569C" w:rsidRPr="009B40A1">
        <w:t xml:space="preserve">освітнього процесу (співвідношення аудиторного та/або </w:t>
      </w:r>
      <w:proofErr w:type="spellStart"/>
      <w:r w:rsidR="00E6569C" w:rsidRPr="009B40A1">
        <w:t>позааудиторного</w:t>
      </w:r>
      <w:proofErr w:type="spellEnd"/>
      <w:r w:rsidR="00E6569C" w:rsidRPr="009B40A1">
        <w:t xml:space="preserve"> навчального навантаження);</w:t>
      </w:r>
    </w:p>
    <w:p w:rsidR="00B75639" w:rsidRPr="009B40A1" w:rsidRDefault="00591528" w:rsidP="000C061E">
      <w:pPr>
        <w:pStyle w:val="a3"/>
        <w:tabs>
          <w:tab w:val="left" w:pos="567"/>
          <w:tab w:val="left" w:pos="993"/>
        </w:tabs>
        <w:ind w:left="0" w:right="130" w:firstLine="567"/>
      </w:pPr>
      <w:r w:rsidRPr="00601BA8">
        <w:t>–</w:t>
      </w:r>
      <w:r w:rsidR="000C061E" w:rsidRPr="009B40A1">
        <w:t xml:space="preserve"> </w:t>
      </w:r>
      <w:r w:rsidR="00E6569C" w:rsidRPr="009B40A1">
        <w:t>шляхом введення освітніх компонентів (дисциплін, практик, курсових робіт/</w:t>
      </w:r>
      <w:proofErr w:type="spellStart"/>
      <w:r w:rsidR="00E6569C" w:rsidRPr="009B40A1">
        <w:t>проєктів</w:t>
      </w:r>
      <w:proofErr w:type="spellEnd"/>
      <w:r w:rsidR="00E6569C" w:rsidRPr="009B40A1">
        <w:t xml:space="preserve"> тощо), пов’язаних з особливостями діяльності роботодавця і виконанням трудових обов’язків на робочому місці, або додаткової практичної підготовки до частини навчального плану, що формується за вибором</w:t>
      </w:r>
      <w:r w:rsidR="00E6569C" w:rsidRPr="009B40A1">
        <w:rPr>
          <w:spacing w:val="40"/>
        </w:rPr>
        <w:t xml:space="preserve"> </w:t>
      </w:r>
      <w:r w:rsidR="00E6569C" w:rsidRPr="009B40A1">
        <w:rPr>
          <w:spacing w:val="-2"/>
        </w:rPr>
        <w:t>здобувача;</w:t>
      </w:r>
    </w:p>
    <w:p w:rsidR="00B75639" w:rsidRPr="009B40A1" w:rsidRDefault="00E6569C" w:rsidP="000C061E">
      <w:pPr>
        <w:pStyle w:val="a5"/>
        <w:numPr>
          <w:ilvl w:val="0"/>
          <w:numId w:val="1"/>
        </w:numPr>
        <w:tabs>
          <w:tab w:val="left" w:pos="567"/>
          <w:tab w:val="left" w:pos="993"/>
        </w:tabs>
        <w:ind w:left="0" w:right="128" w:firstLine="567"/>
        <w:rPr>
          <w:sz w:val="28"/>
        </w:rPr>
      </w:pPr>
      <w:r w:rsidRPr="009B40A1">
        <w:rPr>
          <w:sz w:val="28"/>
        </w:rPr>
        <w:t xml:space="preserve">програмах дисциплін </w:t>
      </w:r>
      <w:r w:rsidR="00DF7CAA" w:rsidRPr="009B40A1">
        <w:rPr>
          <w:sz w:val="28"/>
        </w:rPr>
        <w:t>–</w:t>
      </w:r>
      <w:r w:rsidRPr="009B40A1">
        <w:rPr>
          <w:sz w:val="28"/>
        </w:rPr>
        <w:t xml:space="preserve"> як посилення практичної спрямованості змісту, збільшення обсягу практичних і лабораторних занять, що можуть проводитися викладачами Університету на робочому місці у </w:t>
      </w:r>
      <w:r w:rsidR="00D43ADC" w:rsidRPr="009B40A1">
        <w:rPr>
          <w:sz w:val="28"/>
        </w:rPr>
        <w:t>роботодавця</w:t>
      </w:r>
      <w:r w:rsidRPr="009B40A1">
        <w:rPr>
          <w:sz w:val="28"/>
        </w:rPr>
        <w:t>, частки завдань практичного характеру, що виконуються самостійно, тощо.</w:t>
      </w:r>
    </w:p>
    <w:p w:rsidR="00B75639" w:rsidRPr="009B40A1" w:rsidRDefault="00E6569C" w:rsidP="00FF2725">
      <w:pPr>
        <w:pStyle w:val="a5"/>
        <w:numPr>
          <w:ilvl w:val="1"/>
          <w:numId w:val="2"/>
        </w:numPr>
        <w:tabs>
          <w:tab w:val="left" w:pos="567"/>
          <w:tab w:val="left" w:pos="1418"/>
          <w:tab w:val="left" w:pos="1595"/>
        </w:tabs>
        <w:ind w:left="0" w:right="126" w:firstLine="567"/>
        <w:rPr>
          <w:sz w:val="28"/>
        </w:rPr>
      </w:pPr>
      <w:r w:rsidRPr="009B40A1">
        <w:rPr>
          <w:sz w:val="28"/>
        </w:rPr>
        <w:t xml:space="preserve">Час практичного навчання на робочих місцях обліковується у кредитах ЄКТС і має становити від 25 до 60 відсотків від їх загального обсягу, передбаченого навчальним планом, що складається для організації навчання за дуальною формою здобуття вищої освіти. Цей час може включати освітні </w:t>
      </w:r>
      <w:r w:rsidRPr="009B40A1">
        <w:rPr>
          <w:sz w:val="28"/>
        </w:rPr>
        <w:lastRenderedPageBreak/>
        <w:t>компоненти або їх складові, що реалізуються за такими формами організації освітнього процесу:</w:t>
      </w:r>
    </w:p>
    <w:p w:rsidR="000C061E" w:rsidRPr="009B40A1" w:rsidRDefault="00601BA8" w:rsidP="000C061E">
      <w:pPr>
        <w:pStyle w:val="a3"/>
        <w:tabs>
          <w:tab w:val="left" w:pos="567"/>
        </w:tabs>
        <w:ind w:left="0" w:right="49" w:firstLine="567"/>
      </w:pPr>
      <w:r>
        <w:rPr>
          <w:lang w:val="ru-RU"/>
        </w:rPr>
        <w:t>–</w:t>
      </w:r>
      <w:r w:rsidR="000C061E" w:rsidRPr="009B40A1">
        <w:t xml:space="preserve"> </w:t>
      </w:r>
      <w:r w:rsidR="00E6569C" w:rsidRPr="009B40A1">
        <w:t>практична</w:t>
      </w:r>
      <w:r w:rsidR="00E6569C" w:rsidRPr="009B40A1">
        <w:rPr>
          <w:spacing w:val="-18"/>
        </w:rPr>
        <w:t xml:space="preserve"> </w:t>
      </w:r>
      <w:proofErr w:type="gramStart"/>
      <w:r w:rsidR="00E6569C" w:rsidRPr="009B40A1">
        <w:t>п</w:t>
      </w:r>
      <w:proofErr w:type="gramEnd"/>
      <w:r w:rsidR="00E6569C" w:rsidRPr="009B40A1">
        <w:t>ідготовка;</w:t>
      </w:r>
    </w:p>
    <w:p w:rsidR="00B75639" w:rsidRPr="009B40A1" w:rsidRDefault="00601BA8" w:rsidP="00FF2725">
      <w:pPr>
        <w:pStyle w:val="a3"/>
        <w:tabs>
          <w:tab w:val="left" w:pos="567"/>
          <w:tab w:val="left" w:pos="1418"/>
        </w:tabs>
        <w:ind w:left="0" w:right="6442" w:firstLine="567"/>
      </w:pPr>
      <w:r>
        <w:rPr>
          <w:lang w:val="ru-RU"/>
        </w:rPr>
        <w:t>–</w:t>
      </w:r>
      <w:r w:rsidR="000C061E" w:rsidRPr="009B40A1">
        <w:t xml:space="preserve"> с</w:t>
      </w:r>
      <w:r w:rsidR="00E6569C" w:rsidRPr="009B40A1">
        <w:t>амостійна робота;</w:t>
      </w:r>
    </w:p>
    <w:p w:rsidR="00B75639" w:rsidRPr="009B40A1" w:rsidRDefault="00601BA8" w:rsidP="00FF2725">
      <w:pPr>
        <w:pStyle w:val="a3"/>
        <w:tabs>
          <w:tab w:val="left" w:pos="567"/>
          <w:tab w:val="left" w:pos="1418"/>
        </w:tabs>
        <w:ind w:left="0" w:right="120" w:firstLine="567"/>
      </w:pPr>
      <w:r>
        <w:rPr>
          <w:lang w:val="ru-RU"/>
        </w:rPr>
        <w:t>–</w:t>
      </w:r>
      <w:r w:rsidR="000C061E" w:rsidRPr="009B40A1">
        <w:t xml:space="preserve"> </w:t>
      </w:r>
      <w:r w:rsidR="00E6569C" w:rsidRPr="009B40A1">
        <w:t>навчальні заняття за умови їх проведення педагогічними (</w:t>
      </w:r>
      <w:proofErr w:type="spellStart"/>
      <w:r w:rsidR="00E6569C" w:rsidRPr="009B40A1">
        <w:t>науков</w:t>
      </w:r>
      <w:proofErr w:type="gramStart"/>
      <w:r w:rsidR="00E6569C" w:rsidRPr="009B40A1">
        <w:t>о-</w:t>
      </w:r>
      <w:proofErr w:type="spellEnd"/>
      <w:proofErr w:type="gramEnd"/>
      <w:r w:rsidR="00E6569C" w:rsidRPr="009B40A1">
        <w:t xml:space="preserve"> педагогічними) працівниками Університету на робочому місці у </w:t>
      </w:r>
      <w:r w:rsidR="00D43ADC" w:rsidRPr="009B40A1">
        <w:t>роботодавця</w:t>
      </w:r>
      <w:r w:rsidR="00E6569C" w:rsidRPr="009B40A1">
        <w:t>.</w:t>
      </w:r>
    </w:p>
    <w:p w:rsidR="00B75639" w:rsidRPr="009B40A1" w:rsidRDefault="00E6569C" w:rsidP="00FF2725">
      <w:pPr>
        <w:pStyle w:val="a5"/>
        <w:numPr>
          <w:ilvl w:val="1"/>
          <w:numId w:val="2"/>
        </w:numPr>
        <w:tabs>
          <w:tab w:val="left" w:pos="567"/>
          <w:tab w:val="left" w:pos="1418"/>
          <w:tab w:val="left" w:pos="1477"/>
        </w:tabs>
        <w:ind w:left="0" w:right="132" w:firstLine="567"/>
        <w:rPr>
          <w:sz w:val="28"/>
          <w:szCs w:val="28"/>
        </w:rPr>
      </w:pPr>
      <w:r w:rsidRPr="009B40A1">
        <w:rPr>
          <w:sz w:val="28"/>
          <w:szCs w:val="28"/>
        </w:rPr>
        <w:t>Здобуття освіти за дуальною формою організовується для спеціально сформованих</w:t>
      </w:r>
      <w:r w:rsidRPr="009B40A1">
        <w:rPr>
          <w:spacing w:val="40"/>
          <w:sz w:val="28"/>
          <w:szCs w:val="28"/>
        </w:rPr>
        <w:t xml:space="preserve"> </w:t>
      </w:r>
      <w:r w:rsidRPr="009B40A1">
        <w:rPr>
          <w:sz w:val="28"/>
          <w:szCs w:val="28"/>
        </w:rPr>
        <w:t>груп</w:t>
      </w:r>
      <w:r w:rsidRPr="009B40A1">
        <w:rPr>
          <w:spacing w:val="41"/>
          <w:sz w:val="28"/>
          <w:szCs w:val="28"/>
        </w:rPr>
        <w:t xml:space="preserve"> </w:t>
      </w:r>
      <w:r w:rsidRPr="009B40A1">
        <w:rPr>
          <w:sz w:val="28"/>
          <w:szCs w:val="28"/>
        </w:rPr>
        <w:t>або</w:t>
      </w:r>
      <w:r w:rsidRPr="009B40A1">
        <w:rPr>
          <w:spacing w:val="42"/>
          <w:sz w:val="28"/>
          <w:szCs w:val="28"/>
        </w:rPr>
        <w:t xml:space="preserve"> </w:t>
      </w:r>
      <w:r w:rsidRPr="009B40A1">
        <w:rPr>
          <w:sz w:val="28"/>
          <w:szCs w:val="28"/>
        </w:rPr>
        <w:t>окремих</w:t>
      </w:r>
      <w:r w:rsidRPr="009B40A1">
        <w:rPr>
          <w:spacing w:val="42"/>
          <w:sz w:val="28"/>
          <w:szCs w:val="28"/>
        </w:rPr>
        <w:t xml:space="preserve"> </w:t>
      </w:r>
      <w:r w:rsidRPr="009B40A1">
        <w:rPr>
          <w:sz w:val="28"/>
          <w:szCs w:val="28"/>
        </w:rPr>
        <w:t>здобувачів.</w:t>
      </w:r>
      <w:r w:rsidRPr="009B40A1">
        <w:rPr>
          <w:spacing w:val="40"/>
          <w:sz w:val="28"/>
          <w:szCs w:val="28"/>
        </w:rPr>
        <w:t xml:space="preserve"> </w:t>
      </w:r>
      <w:r w:rsidRPr="009B40A1">
        <w:rPr>
          <w:sz w:val="28"/>
          <w:szCs w:val="28"/>
        </w:rPr>
        <w:t>За</w:t>
      </w:r>
      <w:r w:rsidRPr="009B40A1">
        <w:rPr>
          <w:spacing w:val="41"/>
          <w:sz w:val="28"/>
          <w:szCs w:val="28"/>
        </w:rPr>
        <w:t xml:space="preserve"> </w:t>
      </w:r>
      <w:r w:rsidRPr="009B40A1">
        <w:rPr>
          <w:sz w:val="28"/>
          <w:szCs w:val="28"/>
        </w:rPr>
        <w:t>наявності</w:t>
      </w:r>
      <w:r w:rsidRPr="009B40A1">
        <w:rPr>
          <w:spacing w:val="39"/>
          <w:sz w:val="28"/>
          <w:szCs w:val="28"/>
        </w:rPr>
        <w:t xml:space="preserve"> </w:t>
      </w:r>
      <w:r w:rsidRPr="009B40A1">
        <w:rPr>
          <w:sz w:val="28"/>
          <w:szCs w:val="28"/>
        </w:rPr>
        <w:t>розгалужених</w:t>
      </w:r>
      <w:r w:rsidRPr="009B40A1">
        <w:rPr>
          <w:spacing w:val="41"/>
          <w:sz w:val="28"/>
          <w:szCs w:val="28"/>
        </w:rPr>
        <w:t xml:space="preserve"> </w:t>
      </w:r>
      <w:r w:rsidRPr="009B40A1">
        <w:rPr>
          <w:spacing w:val="-2"/>
          <w:sz w:val="28"/>
          <w:szCs w:val="28"/>
        </w:rPr>
        <w:t>мереж</w:t>
      </w:r>
      <w:r w:rsidR="00DF7CAA" w:rsidRPr="009B40A1">
        <w:rPr>
          <w:spacing w:val="-2"/>
          <w:sz w:val="28"/>
          <w:szCs w:val="28"/>
        </w:rPr>
        <w:t xml:space="preserve"> </w:t>
      </w:r>
      <w:r w:rsidR="00DF7CAA" w:rsidRPr="009B40A1">
        <w:rPr>
          <w:sz w:val="28"/>
          <w:szCs w:val="28"/>
        </w:rPr>
        <w:t>р</w:t>
      </w:r>
      <w:r w:rsidRPr="009B40A1">
        <w:rPr>
          <w:sz w:val="28"/>
          <w:szCs w:val="28"/>
        </w:rPr>
        <w:t>оботодавців-партнерів рекомендується узгоджувати графіки освітнього процесу таким чином, щоб забезпечити формування груп здобувачів освіти, які навчаються за дуальною формою.</w:t>
      </w:r>
    </w:p>
    <w:p w:rsidR="00B75639" w:rsidRPr="009B40A1" w:rsidRDefault="00E6569C" w:rsidP="00FF2725">
      <w:pPr>
        <w:pStyle w:val="a5"/>
        <w:numPr>
          <w:ilvl w:val="1"/>
          <w:numId w:val="2"/>
        </w:numPr>
        <w:tabs>
          <w:tab w:val="left" w:pos="567"/>
          <w:tab w:val="left" w:pos="1418"/>
          <w:tab w:val="left" w:pos="1669"/>
          <w:tab w:val="left" w:pos="2648"/>
          <w:tab w:val="left" w:pos="4208"/>
          <w:tab w:val="left" w:pos="5014"/>
          <w:tab w:val="left" w:pos="6390"/>
          <w:tab w:val="left" w:pos="6942"/>
          <w:tab w:val="left" w:pos="8141"/>
          <w:tab w:val="left" w:pos="9589"/>
        </w:tabs>
        <w:ind w:left="0" w:right="133" w:firstLine="567"/>
        <w:rPr>
          <w:sz w:val="28"/>
        </w:rPr>
      </w:pPr>
      <w:r w:rsidRPr="009B40A1">
        <w:rPr>
          <w:spacing w:val="-4"/>
          <w:sz w:val="28"/>
        </w:rPr>
        <w:t>Поділ</w:t>
      </w:r>
      <w:r w:rsidR="00C55BFD" w:rsidRPr="009B40A1">
        <w:rPr>
          <w:sz w:val="28"/>
        </w:rPr>
        <w:t xml:space="preserve"> </w:t>
      </w:r>
      <w:r w:rsidRPr="009B40A1">
        <w:rPr>
          <w:spacing w:val="-2"/>
          <w:sz w:val="28"/>
        </w:rPr>
        <w:t>загального</w:t>
      </w:r>
      <w:r w:rsidR="00C55BFD" w:rsidRPr="009B40A1">
        <w:rPr>
          <w:sz w:val="28"/>
        </w:rPr>
        <w:t xml:space="preserve"> </w:t>
      </w:r>
      <w:r w:rsidRPr="009B40A1">
        <w:rPr>
          <w:spacing w:val="-4"/>
          <w:sz w:val="28"/>
        </w:rPr>
        <w:t>часу</w:t>
      </w:r>
      <w:r w:rsidR="00C55BFD" w:rsidRPr="009B40A1">
        <w:rPr>
          <w:sz w:val="28"/>
        </w:rPr>
        <w:t xml:space="preserve"> </w:t>
      </w:r>
      <w:r w:rsidRPr="009B40A1">
        <w:rPr>
          <w:spacing w:val="-2"/>
          <w:sz w:val="28"/>
        </w:rPr>
        <w:t>навчання</w:t>
      </w:r>
      <w:r w:rsidR="00C55BFD" w:rsidRPr="009B40A1">
        <w:rPr>
          <w:sz w:val="28"/>
        </w:rPr>
        <w:t xml:space="preserve"> </w:t>
      </w:r>
      <w:r w:rsidRPr="009B40A1">
        <w:rPr>
          <w:spacing w:val="-6"/>
          <w:sz w:val="28"/>
        </w:rPr>
        <w:t>на</w:t>
      </w:r>
      <w:r w:rsidR="00C55BFD" w:rsidRPr="009B40A1">
        <w:rPr>
          <w:sz w:val="28"/>
        </w:rPr>
        <w:t xml:space="preserve"> </w:t>
      </w:r>
      <w:r w:rsidRPr="009B40A1">
        <w:rPr>
          <w:spacing w:val="-2"/>
          <w:sz w:val="28"/>
        </w:rPr>
        <w:t>періоди</w:t>
      </w:r>
      <w:r w:rsidR="00C55BFD" w:rsidRPr="009B40A1">
        <w:rPr>
          <w:sz w:val="28"/>
        </w:rPr>
        <w:t xml:space="preserve"> </w:t>
      </w:r>
      <w:r w:rsidRPr="009B40A1">
        <w:rPr>
          <w:spacing w:val="-2"/>
          <w:sz w:val="28"/>
        </w:rPr>
        <w:t>навчання,</w:t>
      </w:r>
      <w:r w:rsidR="00C55BFD" w:rsidRPr="009B40A1">
        <w:rPr>
          <w:sz w:val="28"/>
        </w:rPr>
        <w:t xml:space="preserve"> </w:t>
      </w:r>
      <w:r w:rsidRPr="009B40A1">
        <w:rPr>
          <w:spacing w:val="-6"/>
          <w:sz w:val="28"/>
        </w:rPr>
        <w:t xml:space="preserve">що </w:t>
      </w:r>
      <w:r w:rsidRPr="009B40A1">
        <w:rPr>
          <w:sz w:val="28"/>
        </w:rPr>
        <w:t>відбуваються в Університеті та на робочому місці, може передбачати:</w:t>
      </w:r>
    </w:p>
    <w:p w:rsidR="00B75639" w:rsidRPr="009B40A1" w:rsidRDefault="00D2786C" w:rsidP="00FF2725">
      <w:pPr>
        <w:pStyle w:val="a3"/>
        <w:tabs>
          <w:tab w:val="left" w:pos="567"/>
          <w:tab w:val="left" w:pos="1418"/>
        </w:tabs>
        <w:ind w:left="0" w:right="17" w:firstLine="567"/>
      </w:pPr>
      <w:r>
        <w:rPr>
          <w:lang w:val="ru-RU"/>
        </w:rPr>
        <w:t>–</w:t>
      </w:r>
      <w:r w:rsidR="000C061E" w:rsidRPr="009B40A1">
        <w:t xml:space="preserve"> </w:t>
      </w:r>
      <w:r w:rsidR="00E6569C" w:rsidRPr="009B40A1">
        <w:t xml:space="preserve">кілька годин впродовж дня навчання відбувається в Університеті, решта </w:t>
      </w:r>
      <w:r w:rsidR="00C55BFD" w:rsidRPr="009B40A1">
        <w:t>–</w:t>
      </w:r>
      <w:r w:rsidR="00E6569C" w:rsidRPr="009B40A1">
        <w:t xml:space="preserve"> на робочому місці у </w:t>
      </w:r>
      <w:r w:rsidR="00311984" w:rsidRPr="009B40A1">
        <w:t>роботодавця</w:t>
      </w:r>
      <w:r w:rsidR="00E6569C" w:rsidRPr="009B40A1">
        <w:t xml:space="preserve"> (модель </w:t>
      </w:r>
      <w:proofErr w:type="gramStart"/>
      <w:r w:rsidR="00E6569C" w:rsidRPr="009B40A1">
        <w:t>под</w:t>
      </w:r>
      <w:proofErr w:type="gramEnd"/>
      <w:r w:rsidR="00E6569C" w:rsidRPr="009B40A1">
        <w:t>іленого дня);</w:t>
      </w:r>
    </w:p>
    <w:p w:rsidR="00B75639" w:rsidRPr="009B40A1" w:rsidRDefault="00D2786C" w:rsidP="00FF2725">
      <w:pPr>
        <w:pStyle w:val="a3"/>
        <w:tabs>
          <w:tab w:val="left" w:pos="567"/>
          <w:tab w:val="left" w:pos="1418"/>
        </w:tabs>
        <w:ind w:left="0" w:firstLine="567"/>
      </w:pPr>
      <w:r>
        <w:rPr>
          <w:lang w:val="ru-RU"/>
        </w:rPr>
        <w:t>–</w:t>
      </w:r>
      <w:r w:rsidR="000C061E" w:rsidRPr="009B40A1">
        <w:t xml:space="preserve"> </w:t>
      </w:r>
      <w:r w:rsidR="00E6569C" w:rsidRPr="009B40A1">
        <w:t xml:space="preserve">кілька днів впродовж тижня навчання відбувається в Університеті, решта днів тижня </w:t>
      </w:r>
      <w:r w:rsidR="00C55BFD" w:rsidRPr="009B40A1">
        <w:t>–</w:t>
      </w:r>
      <w:r w:rsidR="00E6569C" w:rsidRPr="009B40A1">
        <w:t xml:space="preserve"> на робочому місці (модель </w:t>
      </w:r>
      <w:proofErr w:type="gramStart"/>
      <w:r w:rsidR="00E6569C" w:rsidRPr="009B40A1">
        <w:t>под</w:t>
      </w:r>
      <w:proofErr w:type="gramEnd"/>
      <w:r w:rsidR="00E6569C" w:rsidRPr="009B40A1">
        <w:t>іленого тижня);</w:t>
      </w:r>
    </w:p>
    <w:p w:rsidR="00B75639" w:rsidRPr="009B40A1" w:rsidRDefault="00D2786C" w:rsidP="00FF2725">
      <w:pPr>
        <w:pStyle w:val="a3"/>
        <w:tabs>
          <w:tab w:val="left" w:pos="567"/>
          <w:tab w:val="left" w:pos="1418"/>
        </w:tabs>
        <w:ind w:left="0" w:firstLine="567"/>
      </w:pPr>
      <w:r>
        <w:rPr>
          <w:lang w:val="ru-RU"/>
        </w:rPr>
        <w:t>–</w:t>
      </w:r>
      <w:r w:rsidR="000C061E" w:rsidRPr="009B40A1">
        <w:t xml:space="preserve"> </w:t>
      </w:r>
      <w:r w:rsidR="00E6569C" w:rsidRPr="009B40A1">
        <w:t xml:space="preserve">чергування періодів навчання в Університеті та у </w:t>
      </w:r>
      <w:r w:rsidR="00243C83" w:rsidRPr="009B40A1">
        <w:t>роботодавця</w:t>
      </w:r>
      <w:r w:rsidR="00E6569C" w:rsidRPr="009B40A1">
        <w:t xml:space="preserve">, коли один період передбачає один чи декілька тижнів, </w:t>
      </w:r>
      <w:proofErr w:type="gramStart"/>
      <w:r w:rsidR="00E6569C" w:rsidRPr="009B40A1">
        <w:t>м</w:t>
      </w:r>
      <w:proofErr w:type="gramEnd"/>
      <w:r w:rsidR="00E6569C" w:rsidRPr="009B40A1">
        <w:t>ісяців, семестр (блочна модель);</w:t>
      </w:r>
    </w:p>
    <w:p w:rsidR="00B75639" w:rsidRPr="009B40A1" w:rsidRDefault="00D2786C" w:rsidP="00FF2725">
      <w:pPr>
        <w:pStyle w:val="a3"/>
        <w:tabs>
          <w:tab w:val="left" w:pos="567"/>
          <w:tab w:val="left" w:pos="1418"/>
        </w:tabs>
        <w:ind w:left="0" w:firstLine="567"/>
      </w:pPr>
      <w:r>
        <w:rPr>
          <w:lang w:val="ru-RU"/>
        </w:rPr>
        <w:t>–</w:t>
      </w:r>
      <w:r w:rsidR="000C061E" w:rsidRPr="009B40A1">
        <w:t xml:space="preserve"> </w:t>
      </w:r>
      <w:r w:rsidR="00E6569C" w:rsidRPr="009B40A1">
        <w:t>поєднання</w:t>
      </w:r>
      <w:r w:rsidR="00E6569C" w:rsidRPr="009B40A1">
        <w:rPr>
          <w:spacing w:val="-8"/>
        </w:rPr>
        <w:t xml:space="preserve"> </w:t>
      </w:r>
      <w:r w:rsidR="00E6569C" w:rsidRPr="009B40A1">
        <w:rPr>
          <w:spacing w:val="-2"/>
        </w:rPr>
        <w:t>моделей.</w:t>
      </w:r>
    </w:p>
    <w:p w:rsidR="00B75639" w:rsidRPr="009B40A1" w:rsidRDefault="00E6569C" w:rsidP="00FF2725">
      <w:pPr>
        <w:pStyle w:val="a5"/>
        <w:numPr>
          <w:ilvl w:val="1"/>
          <w:numId w:val="2"/>
        </w:numPr>
        <w:tabs>
          <w:tab w:val="left" w:pos="567"/>
          <w:tab w:val="left" w:pos="1418"/>
          <w:tab w:val="left" w:pos="1593"/>
        </w:tabs>
        <w:ind w:left="0" w:right="129" w:firstLine="567"/>
        <w:rPr>
          <w:sz w:val="28"/>
        </w:rPr>
      </w:pPr>
      <w:r w:rsidRPr="009B40A1">
        <w:rPr>
          <w:sz w:val="28"/>
        </w:rPr>
        <w:t>На основі навчального плану для дуальної форми складається індивідуальний навчальний план здобувача освіти.</w:t>
      </w:r>
    </w:p>
    <w:p w:rsidR="00B75639" w:rsidRPr="009B40A1" w:rsidRDefault="00E6569C" w:rsidP="00FF2725">
      <w:pPr>
        <w:pStyle w:val="a5"/>
        <w:numPr>
          <w:ilvl w:val="1"/>
          <w:numId w:val="2"/>
        </w:numPr>
        <w:tabs>
          <w:tab w:val="left" w:pos="567"/>
          <w:tab w:val="left" w:pos="1418"/>
          <w:tab w:val="left" w:pos="1684"/>
        </w:tabs>
        <w:ind w:left="0" w:right="124" w:firstLine="567"/>
        <w:rPr>
          <w:sz w:val="28"/>
        </w:rPr>
      </w:pPr>
      <w:r w:rsidRPr="009B40A1">
        <w:rPr>
          <w:sz w:val="28"/>
        </w:rPr>
        <w:t xml:space="preserve">Контроль виконання індивідуального навчального плану та оцінювання результатів навчання осіб, які здобувають освіту за дуальною формою, здійснюють Університет спільно з </w:t>
      </w:r>
      <w:r w:rsidR="00243C83" w:rsidRPr="009B40A1">
        <w:rPr>
          <w:sz w:val="28"/>
        </w:rPr>
        <w:t>роботодавцем</w:t>
      </w:r>
      <w:r w:rsidRPr="009B40A1">
        <w:rPr>
          <w:sz w:val="28"/>
        </w:rPr>
        <w:t xml:space="preserve"> відповідн</w:t>
      </w:r>
      <w:r w:rsidR="00270828" w:rsidRPr="009B40A1">
        <w:rPr>
          <w:sz w:val="28"/>
        </w:rPr>
        <w:t xml:space="preserve">о цього положення та </w:t>
      </w:r>
      <w:r w:rsidR="00370A9A" w:rsidRPr="009B40A1">
        <w:rPr>
          <w:sz w:val="28"/>
        </w:rPr>
        <w:t>п</w:t>
      </w:r>
      <w:r w:rsidRPr="009B40A1">
        <w:rPr>
          <w:sz w:val="28"/>
        </w:rPr>
        <w:t xml:space="preserve">оложення про організацію освітнього процесу </w:t>
      </w:r>
      <w:r w:rsidR="00370A9A" w:rsidRPr="009B40A1">
        <w:rPr>
          <w:sz w:val="28"/>
        </w:rPr>
        <w:t>в Університеті</w:t>
      </w:r>
      <w:r w:rsidR="00C42DC2" w:rsidRPr="009B40A1">
        <w:rPr>
          <w:sz w:val="28"/>
        </w:rPr>
        <w:t>, та вимог освітньої/освітньо-професійної програми</w:t>
      </w:r>
      <w:r w:rsidRPr="009B40A1">
        <w:rPr>
          <w:sz w:val="28"/>
        </w:rPr>
        <w:t>.</w:t>
      </w:r>
    </w:p>
    <w:p w:rsidR="00B75639" w:rsidRPr="009B40A1" w:rsidRDefault="00E6569C" w:rsidP="00FF2725">
      <w:pPr>
        <w:pStyle w:val="a5"/>
        <w:numPr>
          <w:ilvl w:val="1"/>
          <w:numId w:val="2"/>
        </w:numPr>
        <w:tabs>
          <w:tab w:val="left" w:pos="1418"/>
        </w:tabs>
        <w:ind w:left="0" w:right="130" w:firstLine="567"/>
        <w:rPr>
          <w:sz w:val="28"/>
        </w:rPr>
      </w:pPr>
      <w:r w:rsidRPr="009B40A1">
        <w:rPr>
          <w:sz w:val="28"/>
        </w:rPr>
        <w:t>Атестація осіб, які здобувають освіту за дуальною формою, здійснюється відповідно до вимог освітньої програми.</w:t>
      </w:r>
    </w:p>
    <w:p w:rsidR="00370A9A" w:rsidRPr="009B40A1" w:rsidRDefault="00370A9A" w:rsidP="00FF2725">
      <w:pPr>
        <w:pStyle w:val="a5"/>
        <w:tabs>
          <w:tab w:val="left" w:pos="1745"/>
        </w:tabs>
        <w:ind w:left="0" w:right="130" w:firstLine="0"/>
        <w:rPr>
          <w:sz w:val="28"/>
        </w:rPr>
      </w:pPr>
    </w:p>
    <w:p w:rsidR="00B75639" w:rsidRPr="00D45231" w:rsidRDefault="00E6569C" w:rsidP="00FF2725">
      <w:pPr>
        <w:pStyle w:val="1"/>
        <w:numPr>
          <w:ilvl w:val="0"/>
          <w:numId w:val="2"/>
        </w:numPr>
        <w:tabs>
          <w:tab w:val="left" w:pos="1681"/>
        </w:tabs>
        <w:ind w:left="1681" w:hanging="347"/>
        <w:jc w:val="both"/>
      </w:pPr>
      <w:r w:rsidRPr="009B40A1">
        <w:t>ОРГАНІЗАЦІЯ</w:t>
      </w:r>
      <w:r w:rsidRPr="009B40A1">
        <w:rPr>
          <w:spacing w:val="-12"/>
        </w:rPr>
        <w:t xml:space="preserve"> </w:t>
      </w:r>
      <w:r w:rsidRPr="009B40A1">
        <w:t>ДУАЛЬНОЇ</w:t>
      </w:r>
      <w:r w:rsidRPr="009B40A1">
        <w:rPr>
          <w:spacing w:val="-9"/>
        </w:rPr>
        <w:t xml:space="preserve"> </w:t>
      </w:r>
      <w:r w:rsidRPr="009B40A1">
        <w:t>ФОРМИ</w:t>
      </w:r>
      <w:r w:rsidRPr="009B40A1">
        <w:rPr>
          <w:spacing w:val="-9"/>
        </w:rPr>
        <w:t xml:space="preserve"> </w:t>
      </w:r>
      <w:r w:rsidRPr="009B40A1">
        <w:t>ЗДОБУТТЯ</w:t>
      </w:r>
      <w:r w:rsidRPr="009B40A1">
        <w:rPr>
          <w:spacing w:val="-9"/>
        </w:rPr>
        <w:t xml:space="preserve"> </w:t>
      </w:r>
      <w:r w:rsidRPr="009B40A1">
        <w:rPr>
          <w:spacing w:val="-2"/>
        </w:rPr>
        <w:t>ОСВІТИ</w:t>
      </w:r>
    </w:p>
    <w:p w:rsidR="00D45231" w:rsidRPr="009B40A1" w:rsidRDefault="00D45231" w:rsidP="00D45231">
      <w:pPr>
        <w:pStyle w:val="1"/>
        <w:tabs>
          <w:tab w:val="left" w:pos="1681"/>
        </w:tabs>
        <w:ind w:left="1681" w:firstLine="0"/>
        <w:jc w:val="right"/>
      </w:pPr>
    </w:p>
    <w:p w:rsidR="00B75639" w:rsidRPr="009B40A1" w:rsidRDefault="00E6569C" w:rsidP="00FF2725">
      <w:pPr>
        <w:pStyle w:val="a5"/>
        <w:numPr>
          <w:ilvl w:val="1"/>
          <w:numId w:val="2"/>
        </w:numPr>
        <w:tabs>
          <w:tab w:val="left" w:pos="1418"/>
        </w:tabs>
        <w:ind w:left="0" w:right="131" w:firstLine="709"/>
        <w:rPr>
          <w:sz w:val="28"/>
          <w:szCs w:val="28"/>
        </w:rPr>
      </w:pPr>
      <w:r w:rsidRPr="009B40A1">
        <w:rPr>
          <w:sz w:val="28"/>
          <w:szCs w:val="28"/>
        </w:rPr>
        <w:t>Навчання за дуальною формою здобуття вищої освіти може здійснюватися після переходу особи, яка навчається за денною формою здобуття освіти, на навчання за дуальною формою з відповідним навчальним планом. У разі невиконання встановленого обсягу практичного навчання здобувач</w:t>
      </w:r>
      <w:r w:rsidRPr="009B40A1">
        <w:rPr>
          <w:spacing w:val="39"/>
          <w:sz w:val="28"/>
          <w:szCs w:val="28"/>
        </w:rPr>
        <w:t xml:space="preserve"> </w:t>
      </w:r>
      <w:r w:rsidRPr="009B40A1">
        <w:rPr>
          <w:sz w:val="28"/>
          <w:szCs w:val="28"/>
        </w:rPr>
        <w:t>вищої</w:t>
      </w:r>
      <w:r w:rsidRPr="009B40A1">
        <w:rPr>
          <w:spacing w:val="40"/>
          <w:sz w:val="28"/>
          <w:szCs w:val="28"/>
        </w:rPr>
        <w:t xml:space="preserve"> </w:t>
      </w:r>
      <w:r w:rsidRPr="009B40A1">
        <w:rPr>
          <w:sz w:val="28"/>
          <w:szCs w:val="28"/>
        </w:rPr>
        <w:t>освіти</w:t>
      </w:r>
      <w:r w:rsidRPr="009B40A1">
        <w:rPr>
          <w:spacing w:val="40"/>
          <w:sz w:val="28"/>
          <w:szCs w:val="28"/>
        </w:rPr>
        <w:t xml:space="preserve"> </w:t>
      </w:r>
      <w:r w:rsidRPr="009B40A1">
        <w:rPr>
          <w:sz w:val="28"/>
          <w:szCs w:val="28"/>
        </w:rPr>
        <w:t>може</w:t>
      </w:r>
      <w:r w:rsidRPr="009B40A1">
        <w:rPr>
          <w:spacing w:val="37"/>
          <w:sz w:val="28"/>
          <w:szCs w:val="28"/>
        </w:rPr>
        <w:t xml:space="preserve"> </w:t>
      </w:r>
      <w:r w:rsidRPr="009B40A1">
        <w:rPr>
          <w:sz w:val="28"/>
          <w:szCs w:val="28"/>
        </w:rPr>
        <w:t>продовжити</w:t>
      </w:r>
      <w:r w:rsidRPr="009B40A1">
        <w:rPr>
          <w:spacing w:val="40"/>
          <w:sz w:val="28"/>
          <w:szCs w:val="28"/>
        </w:rPr>
        <w:t xml:space="preserve"> </w:t>
      </w:r>
      <w:r w:rsidRPr="009B40A1">
        <w:rPr>
          <w:sz w:val="28"/>
          <w:szCs w:val="28"/>
        </w:rPr>
        <w:t>навчання</w:t>
      </w:r>
      <w:r w:rsidRPr="009B40A1">
        <w:rPr>
          <w:spacing w:val="39"/>
          <w:sz w:val="28"/>
          <w:szCs w:val="28"/>
        </w:rPr>
        <w:t xml:space="preserve"> </w:t>
      </w:r>
      <w:r w:rsidRPr="009B40A1">
        <w:rPr>
          <w:sz w:val="28"/>
          <w:szCs w:val="28"/>
        </w:rPr>
        <w:t>за</w:t>
      </w:r>
      <w:r w:rsidRPr="009B40A1">
        <w:rPr>
          <w:spacing w:val="36"/>
          <w:sz w:val="28"/>
          <w:szCs w:val="28"/>
        </w:rPr>
        <w:t xml:space="preserve"> </w:t>
      </w:r>
      <w:r w:rsidRPr="009B40A1">
        <w:rPr>
          <w:sz w:val="28"/>
          <w:szCs w:val="28"/>
        </w:rPr>
        <w:t>навчальним</w:t>
      </w:r>
      <w:r w:rsidRPr="009B40A1">
        <w:rPr>
          <w:spacing w:val="37"/>
          <w:sz w:val="28"/>
          <w:szCs w:val="28"/>
        </w:rPr>
        <w:t xml:space="preserve"> </w:t>
      </w:r>
      <w:r w:rsidRPr="009B40A1">
        <w:rPr>
          <w:sz w:val="28"/>
          <w:szCs w:val="28"/>
        </w:rPr>
        <w:t>планом</w:t>
      </w:r>
      <w:r w:rsidRPr="009B40A1">
        <w:rPr>
          <w:spacing w:val="37"/>
          <w:sz w:val="28"/>
          <w:szCs w:val="28"/>
        </w:rPr>
        <w:t xml:space="preserve"> </w:t>
      </w:r>
      <w:r w:rsidRPr="009B40A1">
        <w:rPr>
          <w:sz w:val="28"/>
          <w:szCs w:val="28"/>
        </w:rPr>
        <w:t>для</w:t>
      </w:r>
      <w:r w:rsidR="00370A9A" w:rsidRPr="009B40A1">
        <w:rPr>
          <w:sz w:val="28"/>
          <w:szCs w:val="28"/>
        </w:rPr>
        <w:t xml:space="preserve"> </w:t>
      </w:r>
      <w:r w:rsidRPr="009B40A1">
        <w:rPr>
          <w:sz w:val="28"/>
          <w:szCs w:val="28"/>
        </w:rPr>
        <w:t>денної форми здобуття освіти, що не є його переведенням на іншу форму здобуття освіти.</w:t>
      </w:r>
    </w:p>
    <w:p w:rsidR="00B75639" w:rsidRPr="009B40A1" w:rsidRDefault="00E6569C" w:rsidP="00FF2725">
      <w:pPr>
        <w:pStyle w:val="a5"/>
        <w:numPr>
          <w:ilvl w:val="1"/>
          <w:numId w:val="2"/>
        </w:numPr>
        <w:tabs>
          <w:tab w:val="left" w:pos="1418"/>
          <w:tab w:val="left" w:pos="1473"/>
        </w:tabs>
        <w:ind w:left="0" w:right="133" w:firstLine="709"/>
        <w:rPr>
          <w:sz w:val="28"/>
        </w:rPr>
      </w:pPr>
      <w:r w:rsidRPr="009B40A1">
        <w:rPr>
          <w:sz w:val="28"/>
          <w:szCs w:val="28"/>
        </w:rPr>
        <w:t>Здобувач освіти (або вступник) може самостійно знайти робоче місце для навчання та сприяти встановленню співпраці між закладом освіти і</w:t>
      </w:r>
      <w:r w:rsidRPr="009B40A1">
        <w:rPr>
          <w:sz w:val="28"/>
        </w:rPr>
        <w:t xml:space="preserve"> </w:t>
      </w:r>
      <w:r w:rsidR="00243C83" w:rsidRPr="009B40A1">
        <w:rPr>
          <w:sz w:val="28"/>
        </w:rPr>
        <w:t>роботодавцем</w:t>
      </w:r>
      <w:r w:rsidRPr="009B40A1">
        <w:rPr>
          <w:sz w:val="28"/>
        </w:rPr>
        <w:t xml:space="preserve"> для організації навчання за дуальною формою.</w:t>
      </w:r>
    </w:p>
    <w:p w:rsidR="00B75639" w:rsidRPr="009B40A1" w:rsidRDefault="00E6569C" w:rsidP="00FF2725">
      <w:pPr>
        <w:pStyle w:val="a5"/>
        <w:numPr>
          <w:ilvl w:val="1"/>
          <w:numId w:val="2"/>
        </w:numPr>
        <w:tabs>
          <w:tab w:val="left" w:pos="1418"/>
        </w:tabs>
        <w:ind w:left="0" w:right="123" w:firstLine="709"/>
        <w:rPr>
          <w:sz w:val="28"/>
        </w:rPr>
      </w:pPr>
      <w:r w:rsidRPr="009B40A1">
        <w:rPr>
          <w:sz w:val="28"/>
        </w:rPr>
        <w:lastRenderedPageBreak/>
        <w:t xml:space="preserve">Питання організації дуальної форми здобуття освіти на робочих місцях для здобувачів, </w:t>
      </w:r>
      <w:r w:rsidR="00D2786C">
        <w:rPr>
          <w:sz w:val="28"/>
        </w:rPr>
        <w:t>у</w:t>
      </w:r>
      <w:r w:rsidRPr="009B40A1">
        <w:rPr>
          <w:sz w:val="28"/>
        </w:rPr>
        <w:t xml:space="preserve"> тому числі для осіб з особливими освітніми потребами, вирішуються в порядку, встановленому законодавством у сфері освіти, а також трудовим</w:t>
      </w:r>
      <w:r w:rsidRPr="009B40A1">
        <w:rPr>
          <w:spacing w:val="-4"/>
          <w:sz w:val="28"/>
        </w:rPr>
        <w:t xml:space="preserve"> </w:t>
      </w:r>
      <w:r w:rsidRPr="009B40A1">
        <w:rPr>
          <w:sz w:val="28"/>
        </w:rPr>
        <w:t>законодавством</w:t>
      </w:r>
      <w:r w:rsidRPr="009B40A1">
        <w:rPr>
          <w:spacing w:val="-2"/>
          <w:sz w:val="28"/>
        </w:rPr>
        <w:t xml:space="preserve"> </w:t>
      </w:r>
      <w:r w:rsidR="00370A9A" w:rsidRPr="009B40A1">
        <w:rPr>
          <w:sz w:val="28"/>
        </w:rPr>
        <w:t>–</w:t>
      </w:r>
      <w:r w:rsidRPr="009B40A1">
        <w:rPr>
          <w:spacing w:val="-4"/>
          <w:sz w:val="28"/>
        </w:rPr>
        <w:t xml:space="preserve"> </w:t>
      </w:r>
      <w:hyperlink r:id="rId6">
        <w:r w:rsidRPr="009B40A1">
          <w:rPr>
            <w:sz w:val="28"/>
          </w:rPr>
          <w:t>Кодексом</w:t>
        </w:r>
        <w:r w:rsidRPr="009B40A1">
          <w:rPr>
            <w:spacing w:val="-4"/>
            <w:sz w:val="28"/>
          </w:rPr>
          <w:t xml:space="preserve"> </w:t>
        </w:r>
        <w:r w:rsidRPr="009B40A1">
          <w:rPr>
            <w:sz w:val="28"/>
          </w:rPr>
          <w:t>законів</w:t>
        </w:r>
        <w:r w:rsidRPr="009B40A1">
          <w:rPr>
            <w:spacing w:val="-4"/>
            <w:sz w:val="28"/>
          </w:rPr>
          <w:t xml:space="preserve"> </w:t>
        </w:r>
        <w:r w:rsidRPr="009B40A1">
          <w:rPr>
            <w:sz w:val="28"/>
          </w:rPr>
          <w:t>про</w:t>
        </w:r>
        <w:r w:rsidRPr="009B40A1">
          <w:rPr>
            <w:spacing w:val="-3"/>
            <w:sz w:val="28"/>
          </w:rPr>
          <w:t xml:space="preserve"> </w:t>
        </w:r>
        <w:r w:rsidRPr="009B40A1">
          <w:rPr>
            <w:sz w:val="28"/>
          </w:rPr>
          <w:t>працю</w:t>
        </w:r>
      </w:hyperlink>
      <w:r w:rsidRPr="009B40A1">
        <w:rPr>
          <w:sz w:val="28"/>
        </w:rPr>
        <w:t>,</w:t>
      </w:r>
      <w:r w:rsidRPr="009B40A1">
        <w:rPr>
          <w:spacing w:val="-4"/>
          <w:sz w:val="28"/>
        </w:rPr>
        <w:t xml:space="preserve"> </w:t>
      </w:r>
      <w:hyperlink r:id="rId7">
        <w:r w:rsidRPr="009B40A1">
          <w:rPr>
            <w:sz w:val="28"/>
          </w:rPr>
          <w:t>Законом</w:t>
        </w:r>
        <w:r w:rsidRPr="009B40A1">
          <w:rPr>
            <w:spacing w:val="-4"/>
            <w:sz w:val="28"/>
          </w:rPr>
          <w:t xml:space="preserve"> </w:t>
        </w:r>
        <w:r w:rsidRPr="009B40A1">
          <w:rPr>
            <w:sz w:val="28"/>
          </w:rPr>
          <w:t>України</w:t>
        </w:r>
      </w:hyperlink>
      <w:r w:rsidRPr="009B40A1">
        <w:rPr>
          <w:spacing w:val="-2"/>
          <w:sz w:val="28"/>
        </w:rPr>
        <w:t xml:space="preserve"> </w:t>
      </w:r>
      <w:r w:rsidRPr="009B40A1">
        <w:rPr>
          <w:sz w:val="28"/>
        </w:rPr>
        <w:t>«Про основи</w:t>
      </w:r>
      <w:r w:rsidRPr="009B40A1">
        <w:rPr>
          <w:spacing w:val="40"/>
          <w:sz w:val="28"/>
        </w:rPr>
        <w:t xml:space="preserve"> </w:t>
      </w:r>
      <w:r w:rsidRPr="009B40A1">
        <w:rPr>
          <w:sz w:val="28"/>
        </w:rPr>
        <w:t>соціальної</w:t>
      </w:r>
      <w:r w:rsidRPr="009B40A1">
        <w:rPr>
          <w:spacing w:val="40"/>
          <w:sz w:val="28"/>
        </w:rPr>
        <w:t xml:space="preserve"> </w:t>
      </w:r>
      <w:r w:rsidRPr="009B40A1">
        <w:rPr>
          <w:sz w:val="28"/>
        </w:rPr>
        <w:t>захищеності</w:t>
      </w:r>
      <w:r w:rsidRPr="009B40A1">
        <w:rPr>
          <w:spacing w:val="40"/>
          <w:sz w:val="28"/>
        </w:rPr>
        <w:t xml:space="preserve"> </w:t>
      </w:r>
      <w:r w:rsidRPr="009B40A1">
        <w:rPr>
          <w:sz w:val="28"/>
        </w:rPr>
        <w:t>осіб</w:t>
      </w:r>
      <w:r w:rsidRPr="009B40A1">
        <w:rPr>
          <w:spacing w:val="40"/>
          <w:sz w:val="28"/>
        </w:rPr>
        <w:t xml:space="preserve"> </w:t>
      </w:r>
      <w:r w:rsidRPr="009B40A1">
        <w:rPr>
          <w:sz w:val="28"/>
        </w:rPr>
        <w:t>з</w:t>
      </w:r>
      <w:r w:rsidRPr="009B40A1">
        <w:rPr>
          <w:spacing w:val="40"/>
          <w:sz w:val="28"/>
        </w:rPr>
        <w:t xml:space="preserve"> </w:t>
      </w:r>
      <w:r w:rsidRPr="009B40A1">
        <w:rPr>
          <w:sz w:val="28"/>
        </w:rPr>
        <w:t>інвалідністю</w:t>
      </w:r>
      <w:r w:rsidRPr="009B40A1">
        <w:rPr>
          <w:spacing w:val="40"/>
          <w:sz w:val="28"/>
        </w:rPr>
        <w:t xml:space="preserve"> </w:t>
      </w:r>
      <w:r w:rsidRPr="009B40A1">
        <w:rPr>
          <w:sz w:val="28"/>
        </w:rPr>
        <w:t>в</w:t>
      </w:r>
      <w:r w:rsidRPr="009B40A1">
        <w:rPr>
          <w:spacing w:val="40"/>
          <w:sz w:val="28"/>
        </w:rPr>
        <w:t xml:space="preserve"> </w:t>
      </w:r>
      <w:r w:rsidRPr="009B40A1">
        <w:rPr>
          <w:sz w:val="28"/>
        </w:rPr>
        <w:t xml:space="preserve">Україні», </w:t>
      </w:r>
      <w:hyperlink r:id="rId8">
        <w:r w:rsidRPr="009B40A1">
          <w:rPr>
            <w:sz w:val="28"/>
          </w:rPr>
          <w:t>Законом</w:t>
        </w:r>
      </w:hyperlink>
      <w:r w:rsidRPr="009B40A1">
        <w:rPr>
          <w:sz w:val="28"/>
        </w:rPr>
        <w:t xml:space="preserve"> </w:t>
      </w:r>
      <w:hyperlink r:id="rId9">
        <w:r w:rsidRPr="009B40A1">
          <w:rPr>
            <w:sz w:val="28"/>
          </w:rPr>
          <w:t>України</w:t>
        </w:r>
      </w:hyperlink>
      <w:r w:rsidRPr="009B40A1">
        <w:rPr>
          <w:spacing w:val="-2"/>
          <w:sz w:val="28"/>
        </w:rPr>
        <w:t xml:space="preserve"> </w:t>
      </w:r>
      <w:r w:rsidRPr="009B40A1">
        <w:rPr>
          <w:sz w:val="28"/>
        </w:rPr>
        <w:t>«Про відпустки»,</w:t>
      </w:r>
      <w:r w:rsidRPr="009B40A1">
        <w:rPr>
          <w:spacing w:val="-2"/>
          <w:sz w:val="28"/>
        </w:rPr>
        <w:t xml:space="preserve"> </w:t>
      </w:r>
      <w:hyperlink r:id="rId10">
        <w:r w:rsidRPr="009B40A1">
          <w:rPr>
            <w:sz w:val="28"/>
          </w:rPr>
          <w:t>Законом України</w:t>
        </w:r>
      </w:hyperlink>
      <w:r w:rsidRPr="009B40A1">
        <w:rPr>
          <w:sz w:val="28"/>
        </w:rPr>
        <w:t xml:space="preserve"> «Про охорону праці» та іншими актами законодавства України.</w:t>
      </w:r>
    </w:p>
    <w:p w:rsidR="00B75639" w:rsidRPr="009B40A1" w:rsidRDefault="00E6569C" w:rsidP="00FF2725">
      <w:pPr>
        <w:pStyle w:val="a5"/>
        <w:numPr>
          <w:ilvl w:val="1"/>
          <w:numId w:val="2"/>
        </w:numPr>
        <w:tabs>
          <w:tab w:val="left" w:pos="1418"/>
          <w:tab w:val="left" w:pos="1480"/>
        </w:tabs>
        <w:ind w:left="0" w:right="125" w:firstLine="709"/>
        <w:rPr>
          <w:sz w:val="28"/>
        </w:rPr>
      </w:pPr>
      <w:r w:rsidRPr="009B40A1">
        <w:rPr>
          <w:sz w:val="28"/>
        </w:rPr>
        <w:t>Організація освітнього процесу за дуальною формою здобуття осв</w:t>
      </w:r>
      <w:r w:rsidR="00141D58" w:rsidRPr="009B40A1">
        <w:rPr>
          <w:sz w:val="28"/>
        </w:rPr>
        <w:t>іти здійснюється відповідно до п</w:t>
      </w:r>
      <w:r w:rsidRPr="009B40A1">
        <w:rPr>
          <w:sz w:val="28"/>
        </w:rPr>
        <w:t xml:space="preserve">оложення про організацію освітнього процесу </w:t>
      </w:r>
      <w:r w:rsidR="00370A9A" w:rsidRPr="009B40A1">
        <w:rPr>
          <w:sz w:val="28"/>
        </w:rPr>
        <w:t>в Університеті</w:t>
      </w:r>
      <w:r w:rsidRPr="009B40A1">
        <w:rPr>
          <w:sz w:val="28"/>
        </w:rPr>
        <w:t xml:space="preserve"> та цього </w:t>
      </w:r>
      <w:r w:rsidR="00141D58" w:rsidRPr="009B40A1">
        <w:rPr>
          <w:spacing w:val="-2"/>
          <w:sz w:val="28"/>
        </w:rPr>
        <w:t>П</w:t>
      </w:r>
      <w:r w:rsidRPr="009B40A1">
        <w:rPr>
          <w:spacing w:val="-2"/>
          <w:sz w:val="28"/>
        </w:rPr>
        <w:t>оложення.</w:t>
      </w:r>
    </w:p>
    <w:p w:rsidR="00B75639" w:rsidRPr="009B40A1" w:rsidRDefault="00E6569C" w:rsidP="00FF2725">
      <w:pPr>
        <w:pStyle w:val="a5"/>
        <w:numPr>
          <w:ilvl w:val="1"/>
          <w:numId w:val="2"/>
        </w:numPr>
        <w:tabs>
          <w:tab w:val="left" w:pos="1418"/>
        </w:tabs>
        <w:ind w:left="0" w:right="128" w:firstLine="709"/>
        <w:rPr>
          <w:rStyle w:val="a6"/>
          <w:b w:val="0"/>
          <w:sz w:val="28"/>
          <w:szCs w:val="28"/>
        </w:rPr>
      </w:pPr>
      <w:r w:rsidRPr="009B40A1">
        <w:rPr>
          <w:rStyle w:val="a6"/>
          <w:b w:val="0"/>
          <w:sz w:val="28"/>
          <w:szCs w:val="28"/>
        </w:rPr>
        <w:t xml:space="preserve">Університет призначає координатора </w:t>
      </w:r>
      <w:r w:rsidR="00621BCD" w:rsidRPr="009B40A1">
        <w:rPr>
          <w:rStyle w:val="a6"/>
          <w:b w:val="0"/>
          <w:sz w:val="28"/>
          <w:szCs w:val="28"/>
        </w:rPr>
        <w:t xml:space="preserve">дуального навчання від Університету </w:t>
      </w:r>
      <w:r w:rsidR="00243C83" w:rsidRPr="009B40A1">
        <w:rPr>
          <w:rStyle w:val="a6"/>
          <w:b w:val="0"/>
          <w:sz w:val="28"/>
          <w:szCs w:val="28"/>
        </w:rPr>
        <w:t>та куратора</w:t>
      </w:r>
      <w:r w:rsidRPr="009B40A1">
        <w:rPr>
          <w:rStyle w:val="a6"/>
          <w:b w:val="0"/>
          <w:sz w:val="28"/>
          <w:szCs w:val="28"/>
        </w:rPr>
        <w:t>.</w:t>
      </w:r>
      <w:r w:rsidR="00C42DC2" w:rsidRPr="009B40A1">
        <w:rPr>
          <w:rStyle w:val="a6"/>
          <w:b w:val="0"/>
          <w:sz w:val="28"/>
          <w:szCs w:val="28"/>
        </w:rPr>
        <w:t xml:space="preserve"> </w:t>
      </w:r>
      <w:r w:rsidRPr="009B40A1">
        <w:rPr>
          <w:rStyle w:val="a6"/>
          <w:b w:val="0"/>
          <w:sz w:val="28"/>
          <w:szCs w:val="28"/>
        </w:rPr>
        <w:t xml:space="preserve">Координатор дуального навчання від Університету відповідає за налагодження співпраці, укладання договорів із </w:t>
      </w:r>
      <w:r w:rsidR="00243C83" w:rsidRPr="009B40A1">
        <w:rPr>
          <w:rStyle w:val="a6"/>
          <w:b w:val="0"/>
          <w:sz w:val="28"/>
          <w:szCs w:val="28"/>
        </w:rPr>
        <w:t>роботодавцем</w:t>
      </w:r>
      <w:r w:rsidRPr="009B40A1">
        <w:rPr>
          <w:rStyle w:val="a6"/>
          <w:b w:val="0"/>
          <w:sz w:val="28"/>
          <w:szCs w:val="28"/>
        </w:rPr>
        <w:t xml:space="preserve"> та подальшу ефективну комунікацію.</w:t>
      </w:r>
    </w:p>
    <w:p w:rsidR="00B75639" w:rsidRPr="009B40A1" w:rsidRDefault="00E6569C" w:rsidP="00FF2725">
      <w:pPr>
        <w:pStyle w:val="a5"/>
        <w:numPr>
          <w:ilvl w:val="1"/>
          <w:numId w:val="2"/>
        </w:numPr>
        <w:tabs>
          <w:tab w:val="left" w:pos="1418"/>
          <w:tab w:val="left" w:pos="1545"/>
        </w:tabs>
        <w:ind w:left="0" w:right="131" w:firstLine="709"/>
        <w:rPr>
          <w:sz w:val="28"/>
        </w:rPr>
      </w:pPr>
      <w:r w:rsidRPr="009B40A1">
        <w:rPr>
          <w:sz w:val="28"/>
          <w:szCs w:val="28"/>
        </w:rPr>
        <w:t>Функції</w:t>
      </w:r>
      <w:r w:rsidRPr="009B40A1">
        <w:rPr>
          <w:sz w:val="28"/>
        </w:rPr>
        <w:t xml:space="preserve"> наставника та координатора від роботодавця в реалізації дуальної форми здобуття освіти визначаються у договорі.</w:t>
      </w:r>
    </w:p>
    <w:p w:rsidR="00B75639" w:rsidRPr="009B40A1" w:rsidRDefault="00E6569C" w:rsidP="00FF2725">
      <w:pPr>
        <w:pStyle w:val="a5"/>
        <w:numPr>
          <w:ilvl w:val="1"/>
          <w:numId w:val="2"/>
        </w:numPr>
        <w:tabs>
          <w:tab w:val="left" w:pos="1418"/>
        </w:tabs>
        <w:ind w:left="0" w:right="126" w:firstLine="709"/>
        <w:rPr>
          <w:sz w:val="28"/>
        </w:rPr>
      </w:pPr>
      <w:r w:rsidRPr="009B40A1">
        <w:rPr>
          <w:sz w:val="28"/>
        </w:rPr>
        <w:t xml:space="preserve">Інші питання, пов’язані з організацією дуальної форми здобуття освіти, визначає Університет в частині, що не суперечить вимогам </w:t>
      </w:r>
      <w:r w:rsidRPr="009B40A1">
        <w:rPr>
          <w:spacing w:val="-2"/>
          <w:sz w:val="28"/>
        </w:rPr>
        <w:t>законодавства.</w:t>
      </w:r>
    </w:p>
    <w:p w:rsidR="00B75639" w:rsidRPr="009B40A1" w:rsidRDefault="00B75639" w:rsidP="00FF2725">
      <w:pPr>
        <w:pStyle w:val="a3"/>
        <w:ind w:left="0" w:firstLine="0"/>
        <w:jc w:val="left"/>
      </w:pPr>
    </w:p>
    <w:p w:rsidR="00B75639" w:rsidRDefault="00E6569C" w:rsidP="00FF2725">
      <w:pPr>
        <w:pStyle w:val="1"/>
        <w:numPr>
          <w:ilvl w:val="0"/>
          <w:numId w:val="2"/>
        </w:numPr>
        <w:tabs>
          <w:tab w:val="left" w:pos="552"/>
          <w:tab w:val="left" w:pos="3483"/>
        </w:tabs>
        <w:ind w:left="3483" w:right="139" w:hanging="3210"/>
        <w:jc w:val="left"/>
      </w:pPr>
      <w:r w:rsidRPr="009B40A1">
        <w:t>ПОРЯДОК</w:t>
      </w:r>
      <w:r w:rsidRPr="009B40A1">
        <w:rPr>
          <w:spacing w:val="-5"/>
        </w:rPr>
        <w:t xml:space="preserve"> </w:t>
      </w:r>
      <w:r w:rsidRPr="009B40A1">
        <w:t>ЗАРАХУВАННЯ</w:t>
      </w:r>
      <w:r w:rsidRPr="009B40A1">
        <w:rPr>
          <w:spacing w:val="-5"/>
        </w:rPr>
        <w:t xml:space="preserve"> </w:t>
      </w:r>
      <w:r w:rsidRPr="009B40A1">
        <w:t>ЗДОБУВАЧІВ</w:t>
      </w:r>
      <w:r w:rsidRPr="009B40A1">
        <w:rPr>
          <w:spacing w:val="-7"/>
        </w:rPr>
        <w:t xml:space="preserve"> </w:t>
      </w:r>
      <w:r w:rsidRPr="009B40A1">
        <w:t>ОСВІТИ</w:t>
      </w:r>
      <w:r w:rsidRPr="009B40A1">
        <w:rPr>
          <w:spacing w:val="-7"/>
        </w:rPr>
        <w:t xml:space="preserve"> </w:t>
      </w:r>
      <w:r w:rsidRPr="009B40A1">
        <w:t>НА</w:t>
      </w:r>
      <w:r w:rsidRPr="009B40A1">
        <w:rPr>
          <w:spacing w:val="-5"/>
        </w:rPr>
        <w:t xml:space="preserve"> </w:t>
      </w:r>
      <w:r w:rsidRPr="009B40A1">
        <w:t>НАВЧАННЯ</w:t>
      </w:r>
      <w:r w:rsidRPr="009B40A1">
        <w:rPr>
          <w:spacing w:val="-5"/>
        </w:rPr>
        <w:t xml:space="preserve"> </w:t>
      </w:r>
      <w:r w:rsidRPr="009B40A1">
        <w:t>ЗА ДУАЛЬНОЮ ФОРМОЮ</w:t>
      </w:r>
    </w:p>
    <w:p w:rsidR="00D45231" w:rsidRPr="009B40A1" w:rsidRDefault="00D45231" w:rsidP="00D45231">
      <w:pPr>
        <w:pStyle w:val="1"/>
        <w:tabs>
          <w:tab w:val="left" w:pos="552"/>
          <w:tab w:val="left" w:pos="3483"/>
        </w:tabs>
        <w:ind w:left="3483" w:right="139" w:firstLine="0"/>
        <w:jc w:val="right"/>
      </w:pPr>
    </w:p>
    <w:p w:rsidR="00B75639" w:rsidRPr="009B40A1" w:rsidRDefault="00E6569C" w:rsidP="00FF2725">
      <w:pPr>
        <w:pStyle w:val="a5"/>
        <w:numPr>
          <w:ilvl w:val="1"/>
          <w:numId w:val="2"/>
        </w:numPr>
        <w:tabs>
          <w:tab w:val="left" w:pos="1418"/>
        </w:tabs>
        <w:ind w:left="0" w:right="131" w:firstLine="567"/>
        <w:rPr>
          <w:sz w:val="28"/>
        </w:rPr>
      </w:pPr>
      <w:r w:rsidRPr="009B40A1">
        <w:rPr>
          <w:sz w:val="28"/>
        </w:rPr>
        <w:t xml:space="preserve">Підставою для навчання за дуальною формою здобуття освіти є переведення за заявою здобувача освіти </w:t>
      </w:r>
      <w:r w:rsidR="0059760E" w:rsidRPr="009B40A1">
        <w:rPr>
          <w:sz w:val="28"/>
        </w:rPr>
        <w:t>(</w:t>
      </w:r>
      <w:r w:rsidR="00621BCD" w:rsidRPr="009B40A1">
        <w:rPr>
          <w:sz w:val="28"/>
        </w:rPr>
        <w:t>додатки</w:t>
      </w:r>
      <w:r w:rsidR="0059760E" w:rsidRPr="009B40A1">
        <w:rPr>
          <w:sz w:val="28"/>
        </w:rPr>
        <w:t xml:space="preserve"> В</w:t>
      </w:r>
      <w:r w:rsidR="00621BCD" w:rsidRPr="009B40A1">
        <w:rPr>
          <w:sz w:val="28"/>
        </w:rPr>
        <w:t>, Г</w:t>
      </w:r>
      <w:r w:rsidR="0059760E" w:rsidRPr="009B40A1">
        <w:rPr>
          <w:sz w:val="28"/>
        </w:rPr>
        <w:t xml:space="preserve">) </w:t>
      </w:r>
      <w:r w:rsidRPr="009B40A1">
        <w:rPr>
          <w:sz w:val="28"/>
        </w:rPr>
        <w:t>та</w:t>
      </w:r>
      <w:r w:rsidRPr="009B40A1">
        <w:rPr>
          <w:spacing w:val="-5"/>
          <w:sz w:val="28"/>
        </w:rPr>
        <w:t xml:space="preserve"> </w:t>
      </w:r>
      <w:r w:rsidRPr="009B40A1">
        <w:rPr>
          <w:sz w:val="28"/>
        </w:rPr>
        <w:t>успішного</w:t>
      </w:r>
      <w:r w:rsidRPr="009B40A1">
        <w:rPr>
          <w:spacing w:val="-5"/>
          <w:sz w:val="28"/>
        </w:rPr>
        <w:t xml:space="preserve"> </w:t>
      </w:r>
      <w:r w:rsidRPr="009B40A1">
        <w:rPr>
          <w:sz w:val="28"/>
        </w:rPr>
        <w:t>проходження</w:t>
      </w:r>
      <w:r w:rsidRPr="009B40A1">
        <w:rPr>
          <w:spacing w:val="-4"/>
          <w:sz w:val="28"/>
        </w:rPr>
        <w:t xml:space="preserve"> </w:t>
      </w:r>
      <w:r w:rsidRPr="009B40A1">
        <w:rPr>
          <w:sz w:val="28"/>
        </w:rPr>
        <w:t>здобувачем</w:t>
      </w:r>
      <w:r w:rsidRPr="009B40A1">
        <w:rPr>
          <w:spacing w:val="-5"/>
          <w:sz w:val="28"/>
        </w:rPr>
        <w:t xml:space="preserve"> </w:t>
      </w:r>
      <w:r w:rsidRPr="009B40A1">
        <w:rPr>
          <w:sz w:val="28"/>
        </w:rPr>
        <w:t>освіти</w:t>
      </w:r>
      <w:r w:rsidRPr="009B40A1">
        <w:rPr>
          <w:spacing w:val="-4"/>
          <w:sz w:val="28"/>
        </w:rPr>
        <w:t xml:space="preserve"> </w:t>
      </w:r>
      <w:r w:rsidRPr="009B40A1">
        <w:rPr>
          <w:sz w:val="28"/>
        </w:rPr>
        <w:t>процедури</w:t>
      </w:r>
      <w:r w:rsidRPr="009B40A1">
        <w:rPr>
          <w:spacing w:val="-4"/>
          <w:sz w:val="28"/>
        </w:rPr>
        <w:t xml:space="preserve"> </w:t>
      </w:r>
      <w:r w:rsidRPr="009B40A1">
        <w:rPr>
          <w:sz w:val="28"/>
        </w:rPr>
        <w:t xml:space="preserve">відбору, яку реалізують </w:t>
      </w:r>
      <w:r w:rsidR="00621BCD" w:rsidRPr="009B40A1">
        <w:rPr>
          <w:sz w:val="28"/>
        </w:rPr>
        <w:t>роботодавець</w:t>
      </w:r>
      <w:r w:rsidRPr="009B40A1">
        <w:rPr>
          <w:sz w:val="28"/>
        </w:rPr>
        <w:t xml:space="preserve"> спільно із Університетом.</w:t>
      </w:r>
    </w:p>
    <w:p w:rsidR="00B75639" w:rsidRPr="009B40A1" w:rsidRDefault="00E6569C" w:rsidP="00FF2725">
      <w:pPr>
        <w:pStyle w:val="a5"/>
        <w:numPr>
          <w:ilvl w:val="1"/>
          <w:numId w:val="2"/>
        </w:numPr>
        <w:tabs>
          <w:tab w:val="left" w:pos="1418"/>
        </w:tabs>
        <w:ind w:left="0" w:right="138" w:firstLine="567"/>
        <w:rPr>
          <w:sz w:val="28"/>
          <w:szCs w:val="28"/>
        </w:rPr>
      </w:pPr>
      <w:r w:rsidRPr="009B40A1">
        <w:rPr>
          <w:sz w:val="28"/>
        </w:rPr>
        <w:t xml:space="preserve">Після підтвердження наміру від </w:t>
      </w:r>
      <w:r w:rsidR="00515755" w:rsidRPr="009B40A1">
        <w:rPr>
          <w:sz w:val="28"/>
        </w:rPr>
        <w:t>роботодавця</w:t>
      </w:r>
      <w:r w:rsidRPr="009B40A1">
        <w:rPr>
          <w:sz w:val="28"/>
        </w:rPr>
        <w:t xml:space="preserve"> щодо організації здобуття освіти за дуальною формою з конкретним здобувачем освіти,</w:t>
      </w:r>
      <w:r w:rsidRPr="009B40A1">
        <w:rPr>
          <w:spacing w:val="55"/>
          <w:sz w:val="28"/>
        </w:rPr>
        <w:t xml:space="preserve"> </w:t>
      </w:r>
      <w:r w:rsidRPr="009B40A1">
        <w:rPr>
          <w:sz w:val="28"/>
        </w:rPr>
        <w:t>Університет</w:t>
      </w:r>
      <w:r w:rsidRPr="009B40A1">
        <w:rPr>
          <w:spacing w:val="56"/>
          <w:sz w:val="28"/>
        </w:rPr>
        <w:t xml:space="preserve"> </w:t>
      </w:r>
      <w:r w:rsidRPr="009B40A1">
        <w:rPr>
          <w:sz w:val="28"/>
        </w:rPr>
        <w:t>готує</w:t>
      </w:r>
      <w:r w:rsidRPr="009B40A1">
        <w:rPr>
          <w:spacing w:val="57"/>
          <w:sz w:val="28"/>
        </w:rPr>
        <w:t xml:space="preserve"> </w:t>
      </w:r>
      <w:r w:rsidRPr="009B40A1">
        <w:rPr>
          <w:sz w:val="28"/>
        </w:rPr>
        <w:t>тристоронній</w:t>
      </w:r>
      <w:r w:rsidRPr="009B40A1">
        <w:rPr>
          <w:spacing w:val="57"/>
          <w:sz w:val="28"/>
        </w:rPr>
        <w:t xml:space="preserve"> </w:t>
      </w:r>
      <w:r w:rsidRPr="009B40A1">
        <w:rPr>
          <w:sz w:val="28"/>
        </w:rPr>
        <w:t>договір</w:t>
      </w:r>
      <w:r w:rsidRPr="009B40A1">
        <w:rPr>
          <w:spacing w:val="56"/>
          <w:sz w:val="28"/>
        </w:rPr>
        <w:t xml:space="preserve"> </w:t>
      </w:r>
      <w:r w:rsidRPr="009B40A1">
        <w:rPr>
          <w:sz w:val="28"/>
        </w:rPr>
        <w:t>про</w:t>
      </w:r>
      <w:r w:rsidRPr="009B40A1">
        <w:rPr>
          <w:spacing w:val="55"/>
          <w:sz w:val="28"/>
        </w:rPr>
        <w:t xml:space="preserve"> </w:t>
      </w:r>
      <w:r w:rsidRPr="009B40A1">
        <w:rPr>
          <w:sz w:val="28"/>
        </w:rPr>
        <w:t>дуальну</w:t>
      </w:r>
      <w:r w:rsidRPr="009B40A1">
        <w:rPr>
          <w:spacing w:val="54"/>
          <w:sz w:val="28"/>
        </w:rPr>
        <w:t xml:space="preserve"> </w:t>
      </w:r>
      <w:r w:rsidRPr="009B40A1">
        <w:rPr>
          <w:sz w:val="28"/>
        </w:rPr>
        <w:t>форму</w:t>
      </w:r>
      <w:r w:rsidRPr="009B40A1">
        <w:rPr>
          <w:spacing w:val="54"/>
          <w:sz w:val="28"/>
        </w:rPr>
        <w:t xml:space="preserve"> </w:t>
      </w:r>
      <w:r w:rsidRPr="009B40A1">
        <w:rPr>
          <w:spacing w:val="-2"/>
          <w:sz w:val="28"/>
          <w:szCs w:val="28"/>
        </w:rPr>
        <w:t xml:space="preserve">здобуття </w:t>
      </w:r>
      <w:r w:rsidRPr="009B40A1">
        <w:rPr>
          <w:sz w:val="28"/>
          <w:szCs w:val="28"/>
        </w:rPr>
        <w:t xml:space="preserve">освіти і спільно із </w:t>
      </w:r>
      <w:r w:rsidR="00515755" w:rsidRPr="009B40A1">
        <w:rPr>
          <w:sz w:val="28"/>
          <w:szCs w:val="28"/>
        </w:rPr>
        <w:t>роботодавцем</w:t>
      </w:r>
      <w:r w:rsidRPr="009B40A1">
        <w:rPr>
          <w:sz w:val="28"/>
          <w:szCs w:val="28"/>
        </w:rPr>
        <w:t xml:space="preserve"> розробляє та погоджує індивідуальний навчальний план.</w:t>
      </w:r>
    </w:p>
    <w:p w:rsidR="00B75639" w:rsidRPr="009B40A1" w:rsidRDefault="00E6569C" w:rsidP="00FF2725">
      <w:pPr>
        <w:pStyle w:val="a5"/>
        <w:numPr>
          <w:ilvl w:val="1"/>
          <w:numId w:val="2"/>
        </w:numPr>
        <w:tabs>
          <w:tab w:val="left" w:pos="1418"/>
        </w:tabs>
        <w:ind w:left="0" w:right="134" w:firstLine="567"/>
        <w:rPr>
          <w:sz w:val="28"/>
        </w:rPr>
      </w:pPr>
      <w:r w:rsidRPr="009B40A1">
        <w:rPr>
          <w:sz w:val="28"/>
        </w:rPr>
        <w:t>Укладання тристороннього договору про дуальну форму здобуття освіти передбачає обов’язкове укладання трудового договору.</w:t>
      </w:r>
    </w:p>
    <w:p w:rsidR="00B75639" w:rsidRPr="009B40A1" w:rsidRDefault="00E6569C" w:rsidP="00FF2725">
      <w:pPr>
        <w:pStyle w:val="a5"/>
        <w:numPr>
          <w:ilvl w:val="1"/>
          <w:numId w:val="2"/>
        </w:numPr>
        <w:tabs>
          <w:tab w:val="left" w:pos="1418"/>
        </w:tabs>
        <w:ind w:left="0" w:right="131" w:firstLine="567"/>
        <w:rPr>
          <w:sz w:val="28"/>
        </w:rPr>
      </w:pPr>
      <w:r w:rsidRPr="009B40A1">
        <w:rPr>
          <w:sz w:val="28"/>
        </w:rPr>
        <w:t>Переведення здобувачів освіти</w:t>
      </w:r>
      <w:r w:rsidRPr="009B40A1">
        <w:rPr>
          <w:spacing w:val="40"/>
          <w:sz w:val="28"/>
        </w:rPr>
        <w:t xml:space="preserve"> </w:t>
      </w:r>
      <w:r w:rsidRPr="009B40A1">
        <w:rPr>
          <w:sz w:val="28"/>
        </w:rPr>
        <w:t>на дуальну форму здобуття освіти здійснюється, як правило, до початку навчального семестру, за наказом керівника Університету.</w:t>
      </w:r>
    </w:p>
    <w:p w:rsidR="00B75639" w:rsidRDefault="00E6569C" w:rsidP="00FF2725">
      <w:pPr>
        <w:pStyle w:val="a5"/>
        <w:numPr>
          <w:ilvl w:val="1"/>
          <w:numId w:val="2"/>
        </w:numPr>
        <w:tabs>
          <w:tab w:val="left" w:pos="1418"/>
        </w:tabs>
        <w:ind w:left="0" w:right="127" w:firstLine="567"/>
        <w:rPr>
          <w:sz w:val="28"/>
        </w:rPr>
      </w:pPr>
      <w:r w:rsidRPr="009B40A1">
        <w:rPr>
          <w:sz w:val="28"/>
        </w:rPr>
        <w:t>У разі переведення на дуальну форму здобуття освіти чи передчасне припинення дії договору про дуальну форму здобуття освіти за здобувачем освіти зберігається джерело фінансування здобуття освіти.</w:t>
      </w:r>
    </w:p>
    <w:p w:rsidR="00D45231" w:rsidRPr="009B40A1" w:rsidRDefault="00D45231" w:rsidP="00D45231">
      <w:pPr>
        <w:pStyle w:val="a5"/>
        <w:tabs>
          <w:tab w:val="left" w:pos="1418"/>
        </w:tabs>
        <w:ind w:left="567" w:right="127" w:firstLine="0"/>
        <w:jc w:val="right"/>
        <w:rPr>
          <w:sz w:val="28"/>
        </w:rPr>
      </w:pPr>
    </w:p>
    <w:p w:rsidR="00B75639" w:rsidRPr="009B40A1" w:rsidRDefault="00B75639" w:rsidP="00FF2725">
      <w:pPr>
        <w:pStyle w:val="a3"/>
        <w:ind w:left="0" w:firstLine="0"/>
        <w:jc w:val="left"/>
      </w:pPr>
    </w:p>
    <w:p w:rsidR="00B75639" w:rsidRPr="009B40A1" w:rsidRDefault="00E6569C" w:rsidP="00FF2725">
      <w:pPr>
        <w:pStyle w:val="1"/>
        <w:numPr>
          <w:ilvl w:val="0"/>
          <w:numId w:val="2"/>
        </w:numPr>
        <w:ind w:left="0" w:firstLine="0"/>
        <w:jc w:val="center"/>
      </w:pPr>
      <w:r w:rsidRPr="009B40A1">
        <w:lastRenderedPageBreak/>
        <w:t>ПРИКІНЦЕВІ</w:t>
      </w:r>
      <w:r w:rsidRPr="009B40A1">
        <w:rPr>
          <w:spacing w:val="-8"/>
        </w:rPr>
        <w:t xml:space="preserve"> </w:t>
      </w:r>
      <w:r w:rsidRPr="009B40A1">
        <w:rPr>
          <w:spacing w:val="-2"/>
        </w:rPr>
        <w:t>ПОЛОЖЕННЯ</w:t>
      </w:r>
    </w:p>
    <w:p w:rsidR="00B75639" w:rsidRPr="009B40A1" w:rsidRDefault="00E6569C" w:rsidP="00FF2725">
      <w:pPr>
        <w:pStyle w:val="a5"/>
        <w:numPr>
          <w:ilvl w:val="1"/>
          <w:numId w:val="2"/>
        </w:numPr>
        <w:tabs>
          <w:tab w:val="left" w:pos="1418"/>
        </w:tabs>
        <w:ind w:left="0" w:firstLine="567"/>
        <w:rPr>
          <w:sz w:val="28"/>
        </w:rPr>
      </w:pPr>
      <w:r w:rsidRPr="009B40A1">
        <w:rPr>
          <w:sz w:val="28"/>
        </w:rPr>
        <w:t>Дане</w:t>
      </w:r>
      <w:r w:rsidRPr="009B40A1">
        <w:rPr>
          <w:spacing w:val="-5"/>
          <w:sz w:val="28"/>
        </w:rPr>
        <w:t xml:space="preserve"> </w:t>
      </w:r>
      <w:r w:rsidRPr="009B40A1">
        <w:rPr>
          <w:sz w:val="28"/>
        </w:rPr>
        <w:t>Положення</w:t>
      </w:r>
      <w:r w:rsidRPr="009B40A1">
        <w:rPr>
          <w:spacing w:val="-7"/>
          <w:sz w:val="28"/>
        </w:rPr>
        <w:t xml:space="preserve"> </w:t>
      </w:r>
      <w:r w:rsidRPr="009B40A1">
        <w:rPr>
          <w:sz w:val="28"/>
        </w:rPr>
        <w:t>набуває</w:t>
      </w:r>
      <w:r w:rsidRPr="009B40A1">
        <w:rPr>
          <w:spacing w:val="-5"/>
          <w:sz w:val="28"/>
        </w:rPr>
        <w:t xml:space="preserve"> </w:t>
      </w:r>
      <w:r w:rsidRPr="009B40A1">
        <w:rPr>
          <w:sz w:val="28"/>
        </w:rPr>
        <w:t>чинності</w:t>
      </w:r>
      <w:r w:rsidRPr="009B40A1">
        <w:rPr>
          <w:spacing w:val="-3"/>
          <w:sz w:val="28"/>
        </w:rPr>
        <w:t xml:space="preserve"> </w:t>
      </w:r>
      <w:r w:rsidRPr="009B40A1">
        <w:rPr>
          <w:sz w:val="28"/>
        </w:rPr>
        <w:t>з</w:t>
      </w:r>
      <w:r w:rsidRPr="009B40A1">
        <w:rPr>
          <w:spacing w:val="-5"/>
          <w:sz w:val="28"/>
        </w:rPr>
        <w:t xml:space="preserve"> </w:t>
      </w:r>
      <w:r w:rsidRPr="009B40A1">
        <w:rPr>
          <w:sz w:val="28"/>
        </w:rPr>
        <w:t>моменту</w:t>
      </w:r>
      <w:r w:rsidRPr="009B40A1">
        <w:rPr>
          <w:spacing w:val="-8"/>
          <w:sz w:val="28"/>
        </w:rPr>
        <w:t xml:space="preserve"> </w:t>
      </w:r>
      <w:r w:rsidRPr="009B40A1">
        <w:rPr>
          <w:sz w:val="28"/>
        </w:rPr>
        <w:t>його</w:t>
      </w:r>
      <w:r w:rsidRPr="009B40A1">
        <w:rPr>
          <w:spacing w:val="-3"/>
          <w:sz w:val="28"/>
        </w:rPr>
        <w:t xml:space="preserve"> </w:t>
      </w:r>
      <w:r w:rsidRPr="009B40A1">
        <w:rPr>
          <w:spacing w:val="-2"/>
          <w:sz w:val="28"/>
        </w:rPr>
        <w:t>затвердження.</w:t>
      </w:r>
    </w:p>
    <w:p w:rsidR="00B75639" w:rsidRPr="009B40A1" w:rsidRDefault="00E6569C" w:rsidP="00FF2725">
      <w:pPr>
        <w:pStyle w:val="a5"/>
        <w:numPr>
          <w:ilvl w:val="1"/>
          <w:numId w:val="2"/>
        </w:numPr>
        <w:tabs>
          <w:tab w:val="left" w:pos="1418"/>
        </w:tabs>
        <w:ind w:left="0" w:right="134" w:firstLine="567"/>
        <w:rPr>
          <w:sz w:val="28"/>
        </w:rPr>
      </w:pPr>
      <w:r w:rsidRPr="009B40A1">
        <w:rPr>
          <w:sz w:val="28"/>
        </w:rPr>
        <w:t>Зміни та доповнення до Положення вносяться та затверджуються Вченою радою Університету у тому ж порядку, що й саме Положення.</w:t>
      </w:r>
    </w:p>
    <w:p w:rsidR="0042398C" w:rsidRPr="009B40A1" w:rsidRDefault="0042398C" w:rsidP="00FF2725">
      <w:pPr>
        <w:tabs>
          <w:tab w:val="left" w:pos="1418"/>
        </w:tabs>
        <w:ind w:right="134"/>
        <w:rPr>
          <w:sz w:val="28"/>
        </w:rPr>
      </w:pPr>
    </w:p>
    <w:p w:rsidR="00D45231" w:rsidRDefault="00D45231">
      <w:pPr>
        <w:rPr>
          <w:sz w:val="28"/>
          <w:szCs w:val="28"/>
        </w:rPr>
      </w:pPr>
      <w:r>
        <w:rPr>
          <w:sz w:val="28"/>
          <w:szCs w:val="28"/>
        </w:rPr>
        <w:br w:type="page"/>
      </w:r>
    </w:p>
    <w:p w:rsidR="0042398C" w:rsidRPr="009B40A1" w:rsidRDefault="0042398C" w:rsidP="00FF2725">
      <w:pPr>
        <w:spacing w:line="276" w:lineRule="auto"/>
        <w:jc w:val="right"/>
        <w:outlineLvl w:val="0"/>
        <w:rPr>
          <w:sz w:val="28"/>
          <w:szCs w:val="28"/>
        </w:rPr>
      </w:pPr>
      <w:r w:rsidRPr="009B40A1">
        <w:rPr>
          <w:sz w:val="28"/>
          <w:szCs w:val="28"/>
        </w:rPr>
        <w:lastRenderedPageBreak/>
        <w:t>Додаток А</w:t>
      </w:r>
    </w:p>
    <w:p w:rsidR="0042398C" w:rsidRPr="009B40A1" w:rsidRDefault="0042398C" w:rsidP="00FF2725">
      <w:pPr>
        <w:spacing w:line="276" w:lineRule="auto"/>
        <w:jc w:val="center"/>
        <w:outlineLvl w:val="0"/>
        <w:rPr>
          <w:b/>
          <w:sz w:val="28"/>
          <w:szCs w:val="28"/>
        </w:rPr>
      </w:pPr>
      <w:r w:rsidRPr="009B40A1">
        <w:rPr>
          <w:b/>
          <w:sz w:val="28"/>
          <w:szCs w:val="28"/>
        </w:rPr>
        <w:t>УГОДА</w:t>
      </w:r>
    </w:p>
    <w:p w:rsidR="0042398C" w:rsidRPr="009B40A1" w:rsidRDefault="0042398C" w:rsidP="00FF2725">
      <w:pPr>
        <w:spacing w:line="276" w:lineRule="auto"/>
        <w:ind w:firstLine="708"/>
        <w:jc w:val="center"/>
        <w:rPr>
          <w:b/>
          <w:sz w:val="28"/>
          <w:szCs w:val="28"/>
        </w:rPr>
      </w:pPr>
      <w:r w:rsidRPr="009B40A1">
        <w:rPr>
          <w:b/>
          <w:sz w:val="28"/>
          <w:szCs w:val="28"/>
        </w:rPr>
        <w:t>про освітнє, наукове та навчально-виробниче співробітництво</w:t>
      </w:r>
    </w:p>
    <w:p w:rsidR="0042398C" w:rsidRPr="009B40A1" w:rsidRDefault="0042398C" w:rsidP="00FF2725">
      <w:pPr>
        <w:spacing w:line="276" w:lineRule="auto"/>
        <w:ind w:firstLine="708"/>
        <w:jc w:val="center"/>
        <w:rPr>
          <w:b/>
          <w:sz w:val="28"/>
          <w:szCs w:val="28"/>
        </w:rPr>
      </w:pPr>
      <w:r w:rsidRPr="009B40A1">
        <w:rPr>
          <w:b/>
          <w:sz w:val="28"/>
          <w:szCs w:val="28"/>
        </w:rPr>
        <w:t xml:space="preserve">між Львівським національним університетом ветеринарної медицини та біотехнологій імені С. З. </w:t>
      </w:r>
      <w:proofErr w:type="spellStart"/>
      <w:r w:rsidRPr="009B40A1">
        <w:rPr>
          <w:b/>
          <w:sz w:val="28"/>
          <w:szCs w:val="28"/>
        </w:rPr>
        <w:t>Ґжицького</w:t>
      </w:r>
      <w:proofErr w:type="spellEnd"/>
    </w:p>
    <w:p w:rsidR="0042398C" w:rsidRPr="009B40A1" w:rsidRDefault="0042398C" w:rsidP="00FF2725">
      <w:pPr>
        <w:spacing w:line="276" w:lineRule="auto"/>
        <w:ind w:firstLine="708"/>
        <w:jc w:val="center"/>
        <w:rPr>
          <w:b/>
          <w:sz w:val="28"/>
          <w:szCs w:val="28"/>
        </w:rPr>
      </w:pPr>
      <w:r w:rsidRPr="009B40A1">
        <w:rPr>
          <w:b/>
          <w:sz w:val="28"/>
          <w:szCs w:val="28"/>
        </w:rPr>
        <w:t xml:space="preserve"> та ____________________________________________</w:t>
      </w:r>
    </w:p>
    <w:p w:rsidR="0042398C" w:rsidRPr="009B40A1" w:rsidRDefault="0042398C" w:rsidP="00FF2725">
      <w:pPr>
        <w:ind w:firstLine="708"/>
        <w:jc w:val="center"/>
        <w:outlineLvl w:val="0"/>
        <w:rPr>
          <w:sz w:val="16"/>
          <w:szCs w:val="16"/>
        </w:rPr>
      </w:pPr>
      <w:r w:rsidRPr="009B40A1">
        <w:rPr>
          <w:sz w:val="16"/>
          <w:szCs w:val="16"/>
        </w:rPr>
        <w:t>(назва підприємства, установи, організації)</w:t>
      </w:r>
    </w:p>
    <w:p w:rsidR="0042398C" w:rsidRPr="009B40A1" w:rsidRDefault="0042398C" w:rsidP="00FF2725">
      <w:pPr>
        <w:spacing w:line="276" w:lineRule="auto"/>
        <w:ind w:firstLine="708"/>
        <w:jc w:val="both"/>
        <w:rPr>
          <w:sz w:val="28"/>
          <w:szCs w:val="28"/>
        </w:rPr>
      </w:pPr>
    </w:p>
    <w:p w:rsidR="0042398C" w:rsidRPr="009B40A1" w:rsidRDefault="0042398C" w:rsidP="00FF2725">
      <w:pPr>
        <w:spacing w:line="276" w:lineRule="auto"/>
        <w:ind w:firstLine="708"/>
        <w:jc w:val="both"/>
        <w:rPr>
          <w:sz w:val="26"/>
          <w:szCs w:val="26"/>
        </w:rPr>
      </w:pPr>
      <w:r w:rsidRPr="009B40A1">
        <w:rPr>
          <w:sz w:val="28"/>
          <w:szCs w:val="28"/>
        </w:rPr>
        <w:t xml:space="preserve">З метою розвитку взаємовигідної співпраці у сфері наукового забезпечення розвитку промислового виробництва та практичної підготовки фахівців вищої кваліфікації, організації дуальної форми надання освітніх послуг Львівський національний </w:t>
      </w:r>
      <w:r w:rsidRPr="009B40A1">
        <w:rPr>
          <w:spacing w:val="2"/>
          <w:sz w:val="28"/>
          <w:szCs w:val="28"/>
        </w:rPr>
        <w:t xml:space="preserve">університет ветеринарної медицини та біотехнологій імені С. З. </w:t>
      </w:r>
      <w:proofErr w:type="spellStart"/>
      <w:r w:rsidRPr="009B40A1">
        <w:rPr>
          <w:spacing w:val="2"/>
          <w:sz w:val="28"/>
          <w:szCs w:val="28"/>
        </w:rPr>
        <w:t>Ґжицького</w:t>
      </w:r>
      <w:proofErr w:type="spellEnd"/>
      <w:r w:rsidRPr="009B40A1">
        <w:rPr>
          <w:sz w:val="28"/>
          <w:szCs w:val="28"/>
        </w:rPr>
        <w:t xml:space="preserve">, </w:t>
      </w:r>
      <w:r w:rsidRPr="009B40A1">
        <w:rPr>
          <w:spacing w:val="2"/>
          <w:sz w:val="28"/>
          <w:szCs w:val="28"/>
        </w:rPr>
        <w:t xml:space="preserve">надалі – </w:t>
      </w:r>
      <w:r w:rsidRPr="009B40A1">
        <w:rPr>
          <w:sz w:val="28"/>
          <w:szCs w:val="28"/>
        </w:rPr>
        <w:t>УНІВЕРСИТЕТ</w:t>
      </w:r>
      <w:r w:rsidRPr="009B40A1">
        <w:rPr>
          <w:spacing w:val="2"/>
          <w:sz w:val="28"/>
          <w:szCs w:val="28"/>
        </w:rPr>
        <w:t>,</w:t>
      </w:r>
      <w:r w:rsidRPr="009B40A1">
        <w:rPr>
          <w:sz w:val="28"/>
          <w:szCs w:val="28"/>
        </w:rPr>
        <w:t xml:space="preserve"> в особі ректора університету,</w:t>
      </w:r>
      <w:r w:rsidRPr="009B40A1">
        <w:rPr>
          <w:sz w:val="26"/>
          <w:szCs w:val="26"/>
        </w:rPr>
        <w:t xml:space="preserve"> _________________________________________________________________________</w:t>
      </w:r>
    </w:p>
    <w:p w:rsidR="0042398C" w:rsidRPr="009B40A1" w:rsidRDefault="0042398C" w:rsidP="00FF2725">
      <w:pPr>
        <w:jc w:val="center"/>
        <w:rPr>
          <w:sz w:val="16"/>
          <w:szCs w:val="16"/>
        </w:rPr>
      </w:pPr>
      <w:r w:rsidRPr="009B40A1">
        <w:rPr>
          <w:sz w:val="16"/>
          <w:szCs w:val="16"/>
        </w:rPr>
        <w:t>(ПІБ)</w:t>
      </w:r>
    </w:p>
    <w:p w:rsidR="0042398C" w:rsidRPr="009B40A1" w:rsidRDefault="0042398C" w:rsidP="00FF2725">
      <w:pPr>
        <w:spacing w:line="276" w:lineRule="auto"/>
        <w:jc w:val="both"/>
        <w:rPr>
          <w:sz w:val="26"/>
          <w:szCs w:val="26"/>
        </w:rPr>
      </w:pPr>
      <w:r w:rsidRPr="009B40A1">
        <w:rPr>
          <w:sz w:val="28"/>
          <w:szCs w:val="28"/>
        </w:rPr>
        <w:t>та</w:t>
      </w:r>
      <w:r w:rsidRPr="009B40A1">
        <w:rPr>
          <w:sz w:val="26"/>
          <w:szCs w:val="26"/>
        </w:rPr>
        <w:t xml:space="preserve"> ______________________________________________________________________,</w:t>
      </w:r>
    </w:p>
    <w:p w:rsidR="0042398C" w:rsidRPr="009B40A1" w:rsidRDefault="0042398C" w:rsidP="00FF2725">
      <w:pPr>
        <w:jc w:val="center"/>
        <w:rPr>
          <w:sz w:val="16"/>
          <w:szCs w:val="16"/>
        </w:rPr>
      </w:pPr>
      <w:r w:rsidRPr="009B40A1">
        <w:rPr>
          <w:sz w:val="16"/>
          <w:szCs w:val="16"/>
        </w:rPr>
        <w:t>(повна назва підприємства, установи, організації)</w:t>
      </w:r>
    </w:p>
    <w:p w:rsidR="00C474B9" w:rsidRDefault="0042398C" w:rsidP="00FF2725">
      <w:pPr>
        <w:spacing w:line="276" w:lineRule="auto"/>
        <w:jc w:val="both"/>
        <w:rPr>
          <w:spacing w:val="-1"/>
          <w:sz w:val="26"/>
          <w:szCs w:val="26"/>
        </w:rPr>
      </w:pPr>
      <w:r w:rsidRPr="009B40A1">
        <w:rPr>
          <w:spacing w:val="-1"/>
          <w:sz w:val="28"/>
          <w:szCs w:val="28"/>
        </w:rPr>
        <w:t xml:space="preserve">надалі – </w:t>
      </w:r>
      <w:r w:rsidRPr="009B40A1">
        <w:rPr>
          <w:caps/>
          <w:spacing w:val="-1"/>
          <w:sz w:val="28"/>
          <w:szCs w:val="28"/>
        </w:rPr>
        <w:t>підприємств</w:t>
      </w:r>
      <w:r w:rsidRPr="009B40A1">
        <w:rPr>
          <w:spacing w:val="-1"/>
          <w:sz w:val="28"/>
          <w:szCs w:val="28"/>
        </w:rPr>
        <w:t>О, в особі</w:t>
      </w:r>
      <w:r w:rsidR="00F92188">
        <w:rPr>
          <w:spacing w:val="-1"/>
          <w:sz w:val="28"/>
          <w:szCs w:val="28"/>
        </w:rPr>
        <w:t xml:space="preserve"> </w:t>
      </w:r>
      <w:r w:rsidR="00C474B9">
        <w:rPr>
          <w:spacing w:val="-1"/>
          <w:sz w:val="28"/>
          <w:szCs w:val="28"/>
        </w:rPr>
        <w:t>____________________________________</w:t>
      </w:r>
    </w:p>
    <w:p w:rsidR="0042398C" w:rsidRPr="009B40A1" w:rsidRDefault="00C474B9" w:rsidP="00FF2725">
      <w:pPr>
        <w:spacing w:line="276" w:lineRule="auto"/>
        <w:jc w:val="both"/>
        <w:rPr>
          <w:sz w:val="26"/>
          <w:szCs w:val="26"/>
        </w:rPr>
      </w:pPr>
      <w:r>
        <w:rPr>
          <w:spacing w:val="-1"/>
          <w:sz w:val="26"/>
          <w:szCs w:val="26"/>
        </w:rPr>
        <w:t>_____</w:t>
      </w:r>
      <w:r w:rsidR="0042398C" w:rsidRPr="009B40A1">
        <w:rPr>
          <w:spacing w:val="-1"/>
          <w:sz w:val="26"/>
          <w:szCs w:val="26"/>
        </w:rPr>
        <w:t>____</w:t>
      </w:r>
      <w:r w:rsidR="00F92188">
        <w:rPr>
          <w:spacing w:val="-1"/>
          <w:sz w:val="26"/>
          <w:szCs w:val="26"/>
        </w:rPr>
        <w:t>_________________________</w:t>
      </w:r>
      <w:r w:rsidR="0042398C" w:rsidRPr="009B40A1">
        <w:rPr>
          <w:spacing w:val="-1"/>
          <w:sz w:val="26"/>
          <w:szCs w:val="26"/>
        </w:rPr>
        <w:t>______</w:t>
      </w:r>
      <w:r w:rsidR="0042398C" w:rsidRPr="00F92188">
        <w:rPr>
          <w:spacing w:val="-1"/>
          <w:sz w:val="28"/>
          <w:szCs w:val="28"/>
        </w:rPr>
        <w:t>,</w:t>
      </w:r>
      <w:r w:rsidR="0042398C" w:rsidRPr="009B40A1">
        <w:rPr>
          <w:sz w:val="26"/>
          <w:szCs w:val="26"/>
        </w:rPr>
        <w:t xml:space="preserve"> </w:t>
      </w:r>
    </w:p>
    <w:p w:rsidR="0042398C" w:rsidRPr="009B40A1" w:rsidRDefault="0042398C" w:rsidP="004624F2">
      <w:pPr>
        <w:ind w:left="709" w:firstLine="709"/>
        <w:rPr>
          <w:sz w:val="16"/>
          <w:szCs w:val="16"/>
        </w:rPr>
      </w:pPr>
      <w:r w:rsidRPr="009B40A1">
        <w:rPr>
          <w:sz w:val="16"/>
          <w:szCs w:val="16"/>
        </w:rPr>
        <w:t>(посада, ПІБ відповідальної особи)</w:t>
      </w:r>
    </w:p>
    <w:p w:rsidR="0042398C" w:rsidRPr="009B40A1" w:rsidRDefault="0042398C" w:rsidP="00FF2725">
      <w:pPr>
        <w:spacing w:line="276" w:lineRule="auto"/>
        <w:jc w:val="both"/>
        <w:rPr>
          <w:sz w:val="28"/>
          <w:szCs w:val="28"/>
        </w:rPr>
      </w:pPr>
      <w:r w:rsidRPr="009B40A1">
        <w:rPr>
          <w:sz w:val="28"/>
          <w:szCs w:val="28"/>
        </w:rPr>
        <w:t>укладають дану угоду про таке:</w:t>
      </w:r>
    </w:p>
    <w:p w:rsidR="0042398C" w:rsidRPr="009B40A1" w:rsidRDefault="0042398C" w:rsidP="00FF2725">
      <w:pPr>
        <w:shd w:val="clear" w:color="auto" w:fill="FFFFFF"/>
        <w:spacing w:line="276" w:lineRule="auto"/>
        <w:ind w:firstLine="709"/>
        <w:jc w:val="center"/>
        <w:outlineLvl w:val="0"/>
        <w:rPr>
          <w:b/>
          <w:spacing w:val="2"/>
          <w:sz w:val="28"/>
          <w:szCs w:val="28"/>
        </w:rPr>
      </w:pPr>
      <w:r w:rsidRPr="009B40A1">
        <w:rPr>
          <w:b/>
          <w:spacing w:val="2"/>
          <w:sz w:val="28"/>
          <w:szCs w:val="28"/>
        </w:rPr>
        <w:t>1. ПРЕДМЕТ ДОГОВОРУ</w:t>
      </w:r>
    </w:p>
    <w:p w:rsidR="00F92188" w:rsidRDefault="0042398C" w:rsidP="00FF2725">
      <w:pPr>
        <w:spacing w:line="276" w:lineRule="auto"/>
        <w:ind w:firstLine="709"/>
        <w:jc w:val="both"/>
        <w:rPr>
          <w:sz w:val="28"/>
          <w:szCs w:val="28"/>
        </w:rPr>
      </w:pPr>
      <w:r w:rsidRPr="009B40A1">
        <w:rPr>
          <w:sz w:val="28"/>
          <w:szCs w:val="28"/>
        </w:rPr>
        <w:t xml:space="preserve">Об’єднання зусиль і можливостей під час підготовки фахівців на базі Львівського національного університету ветеринарної медицини та біотехнологій імені С. З. </w:t>
      </w:r>
      <w:proofErr w:type="spellStart"/>
      <w:r w:rsidRPr="009B40A1">
        <w:rPr>
          <w:sz w:val="28"/>
          <w:szCs w:val="28"/>
        </w:rPr>
        <w:t>Ґжицького</w:t>
      </w:r>
      <w:proofErr w:type="spellEnd"/>
      <w:r w:rsidRPr="009B40A1">
        <w:rPr>
          <w:sz w:val="28"/>
          <w:szCs w:val="28"/>
        </w:rPr>
        <w:t xml:space="preserve"> та</w:t>
      </w:r>
      <w:r w:rsidR="00F92188">
        <w:rPr>
          <w:sz w:val="28"/>
          <w:szCs w:val="28"/>
        </w:rPr>
        <w:t xml:space="preserve"> __________________________________</w:t>
      </w:r>
    </w:p>
    <w:p w:rsidR="0042398C" w:rsidRPr="009B40A1" w:rsidRDefault="0042398C" w:rsidP="00F92188">
      <w:pPr>
        <w:spacing w:line="276" w:lineRule="auto"/>
        <w:jc w:val="both"/>
        <w:rPr>
          <w:sz w:val="28"/>
          <w:szCs w:val="28"/>
        </w:rPr>
      </w:pPr>
      <w:r w:rsidRPr="009B40A1">
        <w:rPr>
          <w:sz w:val="28"/>
          <w:szCs w:val="28"/>
        </w:rPr>
        <w:t>________________________</w:t>
      </w:r>
      <w:r w:rsidR="000A04B2" w:rsidRPr="009B40A1">
        <w:rPr>
          <w:sz w:val="28"/>
          <w:szCs w:val="28"/>
        </w:rPr>
        <w:t>____________</w:t>
      </w:r>
      <w:r w:rsidRPr="009B40A1">
        <w:rPr>
          <w:sz w:val="28"/>
          <w:szCs w:val="28"/>
        </w:rPr>
        <w:t>,</w:t>
      </w:r>
    </w:p>
    <w:p w:rsidR="0042398C" w:rsidRPr="009B40A1" w:rsidRDefault="0042398C" w:rsidP="004624F2">
      <w:pPr>
        <w:ind w:firstLine="851"/>
        <w:jc w:val="both"/>
        <w:rPr>
          <w:sz w:val="16"/>
          <w:szCs w:val="16"/>
        </w:rPr>
      </w:pPr>
      <w:r w:rsidRPr="009B40A1">
        <w:rPr>
          <w:sz w:val="16"/>
          <w:szCs w:val="16"/>
        </w:rPr>
        <w:t>(повна назва підприємства, установи, організації)</w:t>
      </w:r>
    </w:p>
    <w:p w:rsidR="0042398C" w:rsidRPr="009B40A1" w:rsidRDefault="0042398C" w:rsidP="00FF2725">
      <w:pPr>
        <w:shd w:val="clear" w:color="auto" w:fill="FFFFFF"/>
        <w:spacing w:line="276" w:lineRule="auto"/>
        <w:jc w:val="both"/>
        <w:rPr>
          <w:b/>
          <w:spacing w:val="2"/>
          <w:sz w:val="28"/>
          <w:szCs w:val="28"/>
        </w:rPr>
      </w:pPr>
      <w:r w:rsidRPr="009B40A1">
        <w:rPr>
          <w:sz w:val="28"/>
          <w:szCs w:val="28"/>
        </w:rPr>
        <w:t xml:space="preserve">організація дуальної форми навчання, підвищення ефективності використання наукових та науково-педагогічних кадрів, підготовка наукових кадрів та підвищення кваліфікації працівників, впровадження </w:t>
      </w:r>
      <w:r w:rsidR="00F92188">
        <w:rPr>
          <w:sz w:val="28"/>
          <w:szCs w:val="28"/>
        </w:rPr>
        <w:t>новітніх технологій виробництва.</w:t>
      </w:r>
    </w:p>
    <w:p w:rsidR="0042398C" w:rsidRPr="009B40A1" w:rsidRDefault="0042398C" w:rsidP="00FF2725">
      <w:pPr>
        <w:shd w:val="clear" w:color="auto" w:fill="FFFFFF"/>
        <w:spacing w:line="276" w:lineRule="auto"/>
        <w:ind w:firstLine="709"/>
        <w:jc w:val="center"/>
        <w:outlineLvl w:val="0"/>
        <w:rPr>
          <w:b/>
          <w:spacing w:val="2"/>
          <w:sz w:val="28"/>
          <w:szCs w:val="28"/>
        </w:rPr>
      </w:pPr>
      <w:r w:rsidRPr="009B40A1">
        <w:rPr>
          <w:rStyle w:val="FontStyle20"/>
          <w:sz w:val="28"/>
          <w:szCs w:val="28"/>
          <w:lang w:eastAsia="uk-UA"/>
        </w:rPr>
        <w:t xml:space="preserve">2. </w:t>
      </w:r>
      <w:r w:rsidRPr="009B40A1">
        <w:rPr>
          <w:b/>
          <w:spacing w:val="2"/>
          <w:sz w:val="28"/>
          <w:szCs w:val="28"/>
        </w:rPr>
        <w:t>ОБОВ</w:t>
      </w:r>
      <w:r w:rsidRPr="009B40A1">
        <w:rPr>
          <w:rStyle w:val="a6"/>
          <w:sz w:val="28"/>
          <w:szCs w:val="28"/>
        </w:rPr>
        <w:t>’</w:t>
      </w:r>
      <w:r w:rsidRPr="009B40A1">
        <w:rPr>
          <w:b/>
          <w:spacing w:val="2"/>
          <w:sz w:val="28"/>
          <w:szCs w:val="28"/>
        </w:rPr>
        <w:t>ЯЗКИ СТОРІН</w:t>
      </w:r>
    </w:p>
    <w:p w:rsidR="0042398C" w:rsidRPr="009B40A1" w:rsidRDefault="0042398C" w:rsidP="00FF2725">
      <w:pPr>
        <w:shd w:val="clear" w:color="auto" w:fill="FFFFFF"/>
        <w:tabs>
          <w:tab w:val="left" w:pos="442"/>
        </w:tabs>
        <w:spacing w:line="276" w:lineRule="auto"/>
        <w:ind w:firstLine="709"/>
        <w:jc w:val="center"/>
        <w:outlineLvl w:val="0"/>
        <w:rPr>
          <w:rStyle w:val="a6"/>
          <w:sz w:val="28"/>
          <w:szCs w:val="28"/>
          <w:u w:val="single"/>
        </w:rPr>
      </w:pPr>
      <w:r w:rsidRPr="009B40A1">
        <w:rPr>
          <w:rStyle w:val="a6"/>
          <w:sz w:val="28"/>
          <w:szCs w:val="28"/>
          <w:u w:val="single"/>
        </w:rPr>
        <w:t>ПІДПРИЄМСТВО зобов’язується:</w:t>
      </w:r>
    </w:p>
    <w:p w:rsidR="0042398C" w:rsidRPr="009B40A1" w:rsidRDefault="0042398C" w:rsidP="00FF2725">
      <w:pPr>
        <w:shd w:val="clear" w:color="auto" w:fill="FFFFFF"/>
        <w:tabs>
          <w:tab w:val="left" w:pos="442"/>
        </w:tabs>
        <w:spacing w:line="276" w:lineRule="auto"/>
        <w:ind w:firstLine="709"/>
        <w:jc w:val="both"/>
        <w:rPr>
          <w:sz w:val="28"/>
          <w:szCs w:val="28"/>
        </w:rPr>
      </w:pPr>
      <w:r w:rsidRPr="009B40A1">
        <w:rPr>
          <w:sz w:val="28"/>
          <w:szCs w:val="28"/>
        </w:rPr>
        <w:t>1. Призначити контактну особу (групу осіб), яка буде відповідальною за зв’язок і співпрацю з УНІВЕРСИТЕТОМ та надання УНІВЕРСИТЕТУ необхідної інформації, яка не є конфіденційною.</w:t>
      </w:r>
    </w:p>
    <w:p w:rsidR="0042398C" w:rsidRPr="009B40A1" w:rsidRDefault="0042398C" w:rsidP="00FF2725">
      <w:pPr>
        <w:shd w:val="clear" w:color="auto" w:fill="FFFFFF"/>
        <w:tabs>
          <w:tab w:val="left" w:pos="442"/>
        </w:tabs>
        <w:spacing w:line="276" w:lineRule="auto"/>
        <w:ind w:firstLine="709"/>
        <w:jc w:val="both"/>
        <w:rPr>
          <w:sz w:val="28"/>
          <w:szCs w:val="28"/>
        </w:rPr>
      </w:pPr>
      <w:r w:rsidRPr="009B40A1">
        <w:rPr>
          <w:sz w:val="28"/>
          <w:szCs w:val="28"/>
        </w:rPr>
        <w:t>2. На запит УНІВЕРСИТЕТУ надавати необхідну інформацію про ПІДПРИЄМСТВО, що не є конфіденційною, у тому числі науково-технічну, навчально-методичну літературу для підготовки кваліфікованих фахівців.</w:t>
      </w:r>
    </w:p>
    <w:p w:rsidR="0042398C" w:rsidRPr="009B40A1" w:rsidRDefault="0042398C" w:rsidP="00FF2725">
      <w:pPr>
        <w:shd w:val="clear" w:color="auto" w:fill="FFFFFF"/>
        <w:tabs>
          <w:tab w:val="left" w:pos="442"/>
        </w:tabs>
        <w:spacing w:line="276" w:lineRule="auto"/>
        <w:ind w:firstLine="709"/>
        <w:jc w:val="both"/>
        <w:rPr>
          <w:sz w:val="28"/>
          <w:szCs w:val="28"/>
        </w:rPr>
      </w:pPr>
      <w:r w:rsidRPr="009B40A1">
        <w:rPr>
          <w:sz w:val="28"/>
          <w:szCs w:val="28"/>
        </w:rPr>
        <w:lastRenderedPageBreak/>
        <w:t>3. Брати участь разом з УНІВЕРСИТЕТОМ у організації дуальної форми надання освітніх послуг здобувачам освіти.</w:t>
      </w:r>
    </w:p>
    <w:p w:rsidR="0042398C" w:rsidRPr="009B40A1" w:rsidRDefault="0042398C" w:rsidP="00FF2725">
      <w:pPr>
        <w:shd w:val="clear" w:color="auto" w:fill="FFFFFF"/>
        <w:tabs>
          <w:tab w:val="left" w:pos="442"/>
        </w:tabs>
        <w:spacing w:line="276" w:lineRule="auto"/>
        <w:ind w:firstLine="709"/>
        <w:jc w:val="both"/>
        <w:rPr>
          <w:sz w:val="28"/>
          <w:szCs w:val="28"/>
        </w:rPr>
      </w:pPr>
      <w:r w:rsidRPr="009B40A1">
        <w:rPr>
          <w:sz w:val="28"/>
          <w:szCs w:val="28"/>
        </w:rPr>
        <w:t>4. Брати участь у розвитку матеріально-технічної бази УНІВЕРСИТЕТУ, створенні та облаштуванні устаткуванням галузевих інженерно-технічних лабораторій, експериментально-виробничих дільниць тощо.</w:t>
      </w:r>
    </w:p>
    <w:p w:rsidR="0042398C" w:rsidRPr="009B40A1" w:rsidRDefault="0042398C" w:rsidP="00FF2725">
      <w:pPr>
        <w:shd w:val="clear" w:color="auto" w:fill="FFFFFF"/>
        <w:tabs>
          <w:tab w:val="left" w:pos="442"/>
        </w:tabs>
        <w:spacing w:line="276" w:lineRule="auto"/>
        <w:ind w:firstLine="709"/>
        <w:jc w:val="both"/>
        <w:rPr>
          <w:sz w:val="28"/>
          <w:szCs w:val="28"/>
        </w:rPr>
      </w:pPr>
      <w:r w:rsidRPr="009B40A1">
        <w:rPr>
          <w:sz w:val="28"/>
          <w:szCs w:val="28"/>
        </w:rPr>
        <w:t>5. Надавати УНІВЕРСИТЕТУ матеріально-технічну базу ПІДПРИЄМСТВА для якісної теоретичної та практичної підготовки фахівців.</w:t>
      </w:r>
    </w:p>
    <w:p w:rsidR="0042398C" w:rsidRPr="009B40A1" w:rsidRDefault="0042398C" w:rsidP="00FF2725">
      <w:pPr>
        <w:shd w:val="clear" w:color="auto" w:fill="FFFFFF"/>
        <w:tabs>
          <w:tab w:val="left" w:pos="442"/>
        </w:tabs>
        <w:spacing w:line="276" w:lineRule="auto"/>
        <w:ind w:firstLine="709"/>
        <w:jc w:val="both"/>
        <w:rPr>
          <w:sz w:val="28"/>
          <w:szCs w:val="28"/>
        </w:rPr>
      </w:pPr>
      <w:r w:rsidRPr="009B40A1">
        <w:rPr>
          <w:sz w:val="28"/>
          <w:szCs w:val="28"/>
        </w:rPr>
        <w:t>6. Забезпечувати реалізацію практичної складової дуальної форми освіти на ПІДПРИЄМСТВІ відповідно до вимог освітньої програми та програми практичної підготовки здобувачів освіти.</w:t>
      </w:r>
    </w:p>
    <w:p w:rsidR="0042398C" w:rsidRPr="009B40A1" w:rsidRDefault="0042398C" w:rsidP="00FF2725">
      <w:pPr>
        <w:shd w:val="clear" w:color="auto" w:fill="FFFFFF"/>
        <w:tabs>
          <w:tab w:val="left" w:pos="442"/>
        </w:tabs>
        <w:spacing w:line="276" w:lineRule="auto"/>
        <w:ind w:firstLine="709"/>
        <w:jc w:val="both"/>
        <w:rPr>
          <w:sz w:val="28"/>
          <w:szCs w:val="28"/>
        </w:rPr>
      </w:pPr>
      <w:r w:rsidRPr="009B40A1">
        <w:rPr>
          <w:sz w:val="28"/>
          <w:szCs w:val="28"/>
        </w:rPr>
        <w:t xml:space="preserve">7. Забезпечувати керівництво та проведення стажувань аспірантів </w:t>
      </w:r>
      <w:r w:rsidR="00503640">
        <w:rPr>
          <w:sz w:val="28"/>
          <w:szCs w:val="28"/>
        </w:rPr>
        <w:t xml:space="preserve">та </w:t>
      </w:r>
      <w:r w:rsidRPr="009B40A1">
        <w:rPr>
          <w:sz w:val="28"/>
          <w:szCs w:val="28"/>
        </w:rPr>
        <w:t xml:space="preserve">викладачів і практики студентів на ПІДПРИЄМСТВІ згідно із взаємно узгодженими з УНІВЕРСИТЕТОМ програмами </w:t>
      </w:r>
      <w:r w:rsidR="00503640">
        <w:rPr>
          <w:sz w:val="28"/>
          <w:szCs w:val="28"/>
        </w:rPr>
        <w:t>та</w:t>
      </w:r>
      <w:r w:rsidRPr="009B40A1">
        <w:rPr>
          <w:sz w:val="28"/>
          <w:szCs w:val="28"/>
        </w:rPr>
        <w:t xml:space="preserve"> тематиками.</w:t>
      </w:r>
    </w:p>
    <w:p w:rsidR="0042398C" w:rsidRPr="009B40A1" w:rsidRDefault="0042398C" w:rsidP="00FF2725">
      <w:pPr>
        <w:shd w:val="clear" w:color="auto" w:fill="FFFFFF"/>
        <w:tabs>
          <w:tab w:val="left" w:pos="442"/>
        </w:tabs>
        <w:spacing w:line="276" w:lineRule="auto"/>
        <w:ind w:firstLine="709"/>
        <w:jc w:val="both"/>
        <w:rPr>
          <w:sz w:val="28"/>
          <w:szCs w:val="28"/>
        </w:rPr>
      </w:pPr>
      <w:r w:rsidRPr="009B40A1">
        <w:rPr>
          <w:sz w:val="28"/>
          <w:szCs w:val="28"/>
        </w:rPr>
        <w:t xml:space="preserve">8. За взаємним погодженням сприяти працевлаштуванню випускників Університету на Підприємстві згідно з додатком до договору, а також на підставі листів-запитів, гарантійних листів, тристоронніх угод між Університетом, </w:t>
      </w:r>
      <w:r w:rsidR="00503640">
        <w:rPr>
          <w:sz w:val="28"/>
          <w:szCs w:val="28"/>
        </w:rPr>
        <w:t>здобувачем</w:t>
      </w:r>
      <w:r w:rsidRPr="009B40A1">
        <w:rPr>
          <w:sz w:val="28"/>
          <w:szCs w:val="28"/>
        </w:rPr>
        <w:t xml:space="preserve"> і Підприємством.</w:t>
      </w:r>
    </w:p>
    <w:p w:rsidR="0042398C" w:rsidRPr="009B40A1" w:rsidRDefault="0042398C" w:rsidP="00FF2725">
      <w:pPr>
        <w:shd w:val="clear" w:color="auto" w:fill="FFFFFF"/>
        <w:tabs>
          <w:tab w:val="left" w:pos="442"/>
        </w:tabs>
        <w:spacing w:line="276" w:lineRule="auto"/>
        <w:ind w:firstLine="709"/>
        <w:jc w:val="both"/>
        <w:rPr>
          <w:sz w:val="28"/>
          <w:szCs w:val="28"/>
        </w:rPr>
      </w:pPr>
      <w:r w:rsidRPr="009B40A1">
        <w:rPr>
          <w:sz w:val="28"/>
          <w:szCs w:val="28"/>
        </w:rPr>
        <w:t>9. Допомагати Університету у проведенні обумовлених цим Договором (чи додатковими угодами) заходів.</w:t>
      </w:r>
    </w:p>
    <w:p w:rsidR="0042398C" w:rsidRPr="009B40A1" w:rsidRDefault="0042398C" w:rsidP="00FF2725">
      <w:pPr>
        <w:shd w:val="clear" w:color="auto" w:fill="FFFFFF"/>
        <w:spacing w:line="276" w:lineRule="auto"/>
        <w:jc w:val="center"/>
        <w:outlineLvl w:val="0"/>
        <w:rPr>
          <w:b/>
          <w:sz w:val="28"/>
          <w:szCs w:val="28"/>
          <w:u w:val="single"/>
        </w:rPr>
      </w:pPr>
      <w:r w:rsidRPr="009B40A1">
        <w:rPr>
          <w:b/>
          <w:caps/>
          <w:sz w:val="28"/>
          <w:szCs w:val="28"/>
          <w:u w:val="single"/>
        </w:rPr>
        <w:t>Університет</w:t>
      </w:r>
      <w:r w:rsidRPr="009B40A1">
        <w:rPr>
          <w:b/>
          <w:sz w:val="28"/>
          <w:szCs w:val="28"/>
          <w:u w:val="single"/>
        </w:rPr>
        <w:t xml:space="preserve"> зобов</w:t>
      </w:r>
      <w:r w:rsidRPr="00D047AE">
        <w:rPr>
          <w:b/>
          <w:sz w:val="28"/>
          <w:szCs w:val="28"/>
          <w:u w:val="single"/>
        </w:rPr>
        <w:t>’</w:t>
      </w:r>
      <w:r w:rsidRPr="009B40A1">
        <w:rPr>
          <w:b/>
          <w:sz w:val="28"/>
          <w:szCs w:val="28"/>
          <w:u w:val="single"/>
        </w:rPr>
        <w:t>язується:</w:t>
      </w:r>
    </w:p>
    <w:p w:rsidR="0042398C" w:rsidRPr="009B40A1" w:rsidRDefault="0042398C" w:rsidP="00FF2725">
      <w:pPr>
        <w:shd w:val="clear" w:color="auto" w:fill="FFFFFF"/>
        <w:tabs>
          <w:tab w:val="left" w:pos="427"/>
        </w:tabs>
        <w:spacing w:line="276" w:lineRule="auto"/>
        <w:ind w:firstLine="709"/>
        <w:jc w:val="both"/>
        <w:rPr>
          <w:sz w:val="28"/>
          <w:szCs w:val="28"/>
        </w:rPr>
      </w:pPr>
      <w:r w:rsidRPr="009B40A1">
        <w:rPr>
          <w:sz w:val="28"/>
          <w:szCs w:val="28"/>
        </w:rPr>
        <w:t>1. Призначити контактну особу (групу осіб), яка буде відповідальною за зв’язок і співпрацю з ПІДПРИЄМСТВОМ та надання підприємству необхідної інформації, яка не є конфіденційною.</w:t>
      </w:r>
    </w:p>
    <w:p w:rsidR="0042398C" w:rsidRPr="009B40A1" w:rsidRDefault="0042398C" w:rsidP="00FF2725">
      <w:pPr>
        <w:shd w:val="clear" w:color="auto" w:fill="FFFFFF"/>
        <w:tabs>
          <w:tab w:val="left" w:pos="427"/>
        </w:tabs>
        <w:spacing w:line="276" w:lineRule="auto"/>
        <w:ind w:firstLine="709"/>
        <w:jc w:val="both"/>
        <w:rPr>
          <w:sz w:val="28"/>
          <w:szCs w:val="28"/>
        </w:rPr>
      </w:pPr>
      <w:r w:rsidRPr="009B40A1">
        <w:rPr>
          <w:sz w:val="28"/>
          <w:szCs w:val="28"/>
        </w:rPr>
        <w:t>2. Враховувати пропозиції ПІДПРИЄМСТВА при складанні навчальних планів підготовки фахівців та робочих програм, які стосуються дуальної форми освіти, вибіркових дисциплін і спецкурсів.</w:t>
      </w:r>
    </w:p>
    <w:p w:rsidR="0042398C" w:rsidRPr="009B40A1" w:rsidRDefault="0042398C" w:rsidP="00FF2725">
      <w:pPr>
        <w:shd w:val="clear" w:color="auto" w:fill="FFFFFF"/>
        <w:tabs>
          <w:tab w:val="left" w:pos="427"/>
        </w:tabs>
        <w:spacing w:line="276" w:lineRule="auto"/>
        <w:ind w:firstLine="709"/>
        <w:jc w:val="both"/>
        <w:rPr>
          <w:sz w:val="28"/>
          <w:szCs w:val="28"/>
        </w:rPr>
      </w:pPr>
      <w:r w:rsidRPr="009B40A1">
        <w:rPr>
          <w:sz w:val="28"/>
          <w:szCs w:val="28"/>
        </w:rPr>
        <w:t>3. На запит ПІДПРИЄМСТВА надавати інформацію про навчальні плани УНІВЕРСИТЕТУ, програми стажувань, практик та іншу інформацію, яка не є конфіденційною.</w:t>
      </w:r>
    </w:p>
    <w:p w:rsidR="0042398C" w:rsidRPr="009B40A1" w:rsidRDefault="0042398C" w:rsidP="00FF2725">
      <w:pPr>
        <w:shd w:val="clear" w:color="auto" w:fill="FFFFFF"/>
        <w:tabs>
          <w:tab w:val="left" w:pos="427"/>
        </w:tabs>
        <w:spacing w:line="276" w:lineRule="auto"/>
        <w:ind w:firstLine="709"/>
        <w:jc w:val="both"/>
        <w:rPr>
          <w:sz w:val="28"/>
          <w:szCs w:val="28"/>
        </w:rPr>
      </w:pPr>
      <w:r w:rsidRPr="009B40A1">
        <w:rPr>
          <w:sz w:val="28"/>
          <w:szCs w:val="28"/>
        </w:rPr>
        <w:t xml:space="preserve">4. Забезпечувати якісне виконання індивідуальних планів для дуальної та цільової підготовки </w:t>
      </w:r>
      <w:r w:rsidR="00503640">
        <w:rPr>
          <w:sz w:val="28"/>
          <w:szCs w:val="28"/>
        </w:rPr>
        <w:t>здобувач</w:t>
      </w:r>
      <w:r w:rsidRPr="009B40A1">
        <w:rPr>
          <w:sz w:val="28"/>
          <w:szCs w:val="28"/>
        </w:rPr>
        <w:t>ів.</w:t>
      </w:r>
    </w:p>
    <w:p w:rsidR="0042398C" w:rsidRPr="009B40A1" w:rsidRDefault="0042398C" w:rsidP="00FF2725">
      <w:pPr>
        <w:shd w:val="clear" w:color="auto" w:fill="FFFFFF"/>
        <w:tabs>
          <w:tab w:val="left" w:pos="427"/>
        </w:tabs>
        <w:spacing w:line="276" w:lineRule="auto"/>
        <w:ind w:firstLine="709"/>
        <w:jc w:val="both"/>
        <w:rPr>
          <w:sz w:val="28"/>
          <w:szCs w:val="28"/>
        </w:rPr>
      </w:pPr>
      <w:r w:rsidRPr="009B40A1">
        <w:rPr>
          <w:sz w:val="28"/>
          <w:szCs w:val="28"/>
        </w:rPr>
        <w:t>5. Забезпечувати цільове використання наданого ПІДПРИЄМСТВОМ для розвитку матеріально-технічної бази УНІВЕРСИТЕТУ устаткування та обладнання, у тому числі необхідних ПІДПРИЄМСТВУ фахівців.</w:t>
      </w:r>
    </w:p>
    <w:p w:rsidR="0042398C" w:rsidRPr="009B40A1" w:rsidRDefault="0042398C" w:rsidP="00FF2725">
      <w:pPr>
        <w:shd w:val="clear" w:color="auto" w:fill="FFFFFF"/>
        <w:tabs>
          <w:tab w:val="left" w:pos="427"/>
        </w:tabs>
        <w:spacing w:line="276" w:lineRule="auto"/>
        <w:ind w:firstLine="709"/>
        <w:jc w:val="both"/>
        <w:rPr>
          <w:sz w:val="28"/>
          <w:szCs w:val="28"/>
        </w:rPr>
      </w:pPr>
      <w:r w:rsidRPr="009B40A1">
        <w:rPr>
          <w:sz w:val="28"/>
          <w:szCs w:val="28"/>
        </w:rPr>
        <w:t>6. На запит ПІДПРИЄМСТВА надавати інформа</w:t>
      </w:r>
      <w:r w:rsidR="00503640">
        <w:rPr>
          <w:sz w:val="28"/>
          <w:szCs w:val="28"/>
        </w:rPr>
        <w:t>цію, окрім конфіденційної, про здобувачі</w:t>
      </w:r>
      <w:r w:rsidRPr="009B40A1">
        <w:rPr>
          <w:sz w:val="28"/>
          <w:szCs w:val="28"/>
        </w:rPr>
        <w:t>в.</w:t>
      </w:r>
    </w:p>
    <w:p w:rsidR="0042398C" w:rsidRPr="009B40A1" w:rsidRDefault="0042398C" w:rsidP="00FF2725">
      <w:pPr>
        <w:shd w:val="clear" w:color="auto" w:fill="FFFFFF"/>
        <w:tabs>
          <w:tab w:val="left" w:pos="427"/>
        </w:tabs>
        <w:spacing w:line="276" w:lineRule="auto"/>
        <w:ind w:firstLine="709"/>
        <w:jc w:val="both"/>
        <w:rPr>
          <w:sz w:val="28"/>
          <w:szCs w:val="28"/>
        </w:rPr>
      </w:pPr>
      <w:r w:rsidRPr="009B40A1">
        <w:rPr>
          <w:sz w:val="28"/>
          <w:szCs w:val="28"/>
        </w:rPr>
        <w:lastRenderedPageBreak/>
        <w:t xml:space="preserve">7. Забезпечувати </w:t>
      </w:r>
      <w:r w:rsidR="00503640">
        <w:rPr>
          <w:sz w:val="28"/>
          <w:szCs w:val="28"/>
        </w:rPr>
        <w:t>здобувач</w:t>
      </w:r>
      <w:r w:rsidRPr="009B40A1">
        <w:rPr>
          <w:sz w:val="28"/>
          <w:szCs w:val="28"/>
        </w:rPr>
        <w:t>у можливість отримувати освітні послуги на ПІДПРИЄМСТВІ за дуальної форми освіти згідно з взаємно погодженими програмами і планами.</w:t>
      </w:r>
    </w:p>
    <w:p w:rsidR="0042398C" w:rsidRPr="009B40A1" w:rsidRDefault="0042398C" w:rsidP="00FF2725">
      <w:pPr>
        <w:shd w:val="clear" w:color="auto" w:fill="FFFFFF"/>
        <w:tabs>
          <w:tab w:val="left" w:pos="427"/>
        </w:tabs>
        <w:spacing w:line="276" w:lineRule="auto"/>
        <w:ind w:firstLine="709"/>
        <w:jc w:val="both"/>
        <w:rPr>
          <w:sz w:val="28"/>
          <w:szCs w:val="28"/>
        </w:rPr>
      </w:pPr>
      <w:r w:rsidRPr="009B40A1">
        <w:rPr>
          <w:sz w:val="28"/>
          <w:szCs w:val="28"/>
        </w:rPr>
        <w:t xml:space="preserve">8. Забезпечувати керівництво та проведення практики </w:t>
      </w:r>
      <w:r w:rsidR="00503640">
        <w:rPr>
          <w:sz w:val="28"/>
          <w:szCs w:val="28"/>
        </w:rPr>
        <w:t>здобувачі</w:t>
      </w:r>
      <w:r w:rsidRPr="009B40A1">
        <w:rPr>
          <w:sz w:val="28"/>
          <w:szCs w:val="28"/>
        </w:rPr>
        <w:t>в на ПІДПРИЄМСТВІ згідно з взаємно погодженими програмами.</w:t>
      </w:r>
    </w:p>
    <w:p w:rsidR="0042398C" w:rsidRPr="009B40A1" w:rsidRDefault="0042398C" w:rsidP="00FF2725">
      <w:pPr>
        <w:shd w:val="clear" w:color="auto" w:fill="FFFFFF"/>
        <w:tabs>
          <w:tab w:val="left" w:pos="427"/>
        </w:tabs>
        <w:spacing w:line="276" w:lineRule="auto"/>
        <w:ind w:firstLine="709"/>
        <w:jc w:val="both"/>
        <w:rPr>
          <w:sz w:val="28"/>
          <w:szCs w:val="28"/>
        </w:rPr>
      </w:pPr>
      <w:r w:rsidRPr="009B40A1">
        <w:rPr>
          <w:sz w:val="28"/>
          <w:szCs w:val="28"/>
        </w:rPr>
        <w:t>9. За взаємним погодженням направляти випускника (випускників) на ПІДПРИЄМСТВО і видавати їм направлення на роботу.</w:t>
      </w:r>
    </w:p>
    <w:p w:rsidR="0042398C" w:rsidRPr="009B40A1" w:rsidRDefault="0042398C" w:rsidP="00FF2725">
      <w:pPr>
        <w:shd w:val="clear" w:color="auto" w:fill="FFFFFF"/>
        <w:tabs>
          <w:tab w:val="left" w:pos="427"/>
        </w:tabs>
        <w:spacing w:line="276" w:lineRule="auto"/>
        <w:ind w:firstLine="709"/>
        <w:jc w:val="both"/>
        <w:rPr>
          <w:sz w:val="28"/>
          <w:szCs w:val="28"/>
        </w:rPr>
      </w:pPr>
      <w:r w:rsidRPr="009B40A1">
        <w:rPr>
          <w:sz w:val="28"/>
          <w:szCs w:val="28"/>
        </w:rPr>
        <w:t xml:space="preserve">10. Сприяти ПІДПРИЄМСТВУ у проведенні, обумовлених цим Договором (чи додатковими угодами), заходів із </w:t>
      </w:r>
      <w:r w:rsidR="00216BA9">
        <w:rPr>
          <w:sz w:val="28"/>
          <w:szCs w:val="28"/>
        </w:rPr>
        <w:t>здобувач</w:t>
      </w:r>
      <w:r w:rsidRPr="009B40A1">
        <w:rPr>
          <w:sz w:val="28"/>
          <w:szCs w:val="28"/>
        </w:rPr>
        <w:t>ами УНІВЕРСИТЕТУ.</w:t>
      </w:r>
    </w:p>
    <w:p w:rsidR="0042398C" w:rsidRPr="009B40A1" w:rsidRDefault="0042398C" w:rsidP="00FF2725">
      <w:pPr>
        <w:shd w:val="clear" w:color="auto" w:fill="FFFFFF"/>
        <w:tabs>
          <w:tab w:val="left" w:pos="427"/>
        </w:tabs>
        <w:spacing w:line="276" w:lineRule="auto"/>
        <w:ind w:firstLine="709"/>
        <w:jc w:val="both"/>
        <w:rPr>
          <w:sz w:val="28"/>
          <w:szCs w:val="28"/>
        </w:rPr>
      </w:pPr>
      <w:r w:rsidRPr="009B40A1">
        <w:rPr>
          <w:sz w:val="28"/>
          <w:szCs w:val="28"/>
        </w:rPr>
        <w:t>11. Сприяти ПІДПРИЄМСТВУ у рекламі виробленої продукції.</w:t>
      </w:r>
    </w:p>
    <w:p w:rsidR="0042398C" w:rsidRPr="009B40A1" w:rsidRDefault="0042398C" w:rsidP="00FF2725">
      <w:pPr>
        <w:shd w:val="clear" w:color="auto" w:fill="FFFFFF"/>
        <w:spacing w:line="276" w:lineRule="auto"/>
        <w:ind w:firstLine="709"/>
        <w:jc w:val="center"/>
        <w:outlineLvl w:val="0"/>
        <w:rPr>
          <w:b/>
          <w:caps/>
          <w:sz w:val="28"/>
          <w:szCs w:val="28"/>
        </w:rPr>
      </w:pPr>
      <w:r w:rsidRPr="009B40A1">
        <w:rPr>
          <w:b/>
          <w:caps/>
          <w:sz w:val="28"/>
          <w:szCs w:val="28"/>
        </w:rPr>
        <w:t>3. Відповідальність сторін</w:t>
      </w:r>
    </w:p>
    <w:p w:rsidR="0042398C" w:rsidRPr="009B40A1" w:rsidRDefault="0042398C" w:rsidP="00FF2725">
      <w:pPr>
        <w:shd w:val="clear" w:color="auto" w:fill="FFFFFF"/>
        <w:spacing w:line="276" w:lineRule="auto"/>
        <w:ind w:firstLine="709"/>
        <w:jc w:val="both"/>
        <w:rPr>
          <w:sz w:val="28"/>
          <w:szCs w:val="28"/>
        </w:rPr>
      </w:pPr>
      <w:r w:rsidRPr="009B40A1">
        <w:rPr>
          <w:sz w:val="28"/>
          <w:szCs w:val="28"/>
        </w:rPr>
        <w:t>3.1. Всі суперечки, що виникають між сторонами, вирішуються у встановленому законодавством порядку.</w:t>
      </w:r>
    </w:p>
    <w:p w:rsidR="0042398C" w:rsidRPr="009B40A1" w:rsidRDefault="0042398C" w:rsidP="00FF2725">
      <w:pPr>
        <w:shd w:val="clear" w:color="auto" w:fill="FFFFFF"/>
        <w:spacing w:line="276" w:lineRule="auto"/>
        <w:ind w:firstLine="709"/>
        <w:jc w:val="both"/>
        <w:rPr>
          <w:sz w:val="28"/>
          <w:szCs w:val="28"/>
        </w:rPr>
      </w:pPr>
      <w:r w:rsidRPr="009B40A1">
        <w:rPr>
          <w:sz w:val="28"/>
          <w:szCs w:val="28"/>
        </w:rPr>
        <w:t>3.2. Цей договір набирає чинності після його підписання сторонами і діє протягом п’яти років.</w:t>
      </w:r>
    </w:p>
    <w:p w:rsidR="0042398C" w:rsidRPr="009B40A1" w:rsidRDefault="0042398C" w:rsidP="00FF2725">
      <w:pPr>
        <w:shd w:val="clear" w:color="auto" w:fill="FFFFFF"/>
        <w:spacing w:line="276" w:lineRule="auto"/>
        <w:ind w:firstLine="709"/>
        <w:jc w:val="both"/>
        <w:rPr>
          <w:sz w:val="28"/>
          <w:szCs w:val="28"/>
        </w:rPr>
      </w:pPr>
      <w:r w:rsidRPr="009B40A1">
        <w:rPr>
          <w:sz w:val="28"/>
          <w:szCs w:val="28"/>
        </w:rPr>
        <w:t xml:space="preserve">3.3. Цей договір складено у двох примірниках – по одному примірнику </w:t>
      </w:r>
      <w:r w:rsidRPr="009B40A1">
        <w:rPr>
          <w:caps/>
          <w:sz w:val="28"/>
          <w:szCs w:val="28"/>
        </w:rPr>
        <w:t>університету</w:t>
      </w:r>
      <w:r w:rsidRPr="009B40A1">
        <w:rPr>
          <w:sz w:val="28"/>
          <w:szCs w:val="28"/>
        </w:rPr>
        <w:t xml:space="preserve"> та ПІДПРИЄМСТВУ.</w:t>
      </w:r>
    </w:p>
    <w:p w:rsidR="0042398C" w:rsidRPr="009B40A1" w:rsidRDefault="0042398C" w:rsidP="00FF2725">
      <w:pPr>
        <w:shd w:val="clear" w:color="auto" w:fill="FFFFFF"/>
        <w:spacing w:line="276" w:lineRule="auto"/>
        <w:ind w:left="134" w:right="12" w:firstLine="730"/>
        <w:jc w:val="center"/>
        <w:outlineLvl w:val="0"/>
        <w:rPr>
          <w:b/>
          <w:caps/>
          <w:spacing w:val="2"/>
          <w:sz w:val="28"/>
          <w:szCs w:val="28"/>
        </w:rPr>
      </w:pPr>
      <w:r w:rsidRPr="009B40A1">
        <w:rPr>
          <w:b/>
          <w:caps/>
          <w:spacing w:val="2"/>
          <w:sz w:val="28"/>
          <w:szCs w:val="28"/>
        </w:rPr>
        <w:t>4. Юридичні адреси та реквізити сторін</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13"/>
        <w:gridCol w:w="4775"/>
      </w:tblGrid>
      <w:tr w:rsidR="009B40A1" w:rsidRPr="009B40A1" w:rsidTr="000A04B2">
        <w:tc>
          <w:tcPr>
            <w:tcW w:w="4913" w:type="dxa"/>
          </w:tcPr>
          <w:p w:rsidR="0042398C" w:rsidRPr="009B40A1" w:rsidRDefault="0042398C" w:rsidP="00FF2725">
            <w:pPr>
              <w:widowControl w:val="0"/>
              <w:snapToGrid w:val="0"/>
              <w:spacing w:line="276" w:lineRule="auto"/>
              <w:ind w:right="459"/>
              <w:jc w:val="center"/>
              <w:rPr>
                <w:b/>
                <w:sz w:val="28"/>
                <w:szCs w:val="28"/>
              </w:rPr>
            </w:pPr>
            <w:r w:rsidRPr="009B40A1">
              <w:rPr>
                <w:b/>
                <w:sz w:val="28"/>
                <w:szCs w:val="28"/>
              </w:rPr>
              <w:t>УНІВЕРСИТЕТ:</w:t>
            </w:r>
          </w:p>
          <w:p w:rsidR="0042398C" w:rsidRPr="009B40A1" w:rsidRDefault="0042398C" w:rsidP="00FF2725">
            <w:pPr>
              <w:widowControl w:val="0"/>
              <w:snapToGrid w:val="0"/>
              <w:spacing w:line="276" w:lineRule="auto"/>
              <w:ind w:right="459"/>
              <w:jc w:val="center"/>
              <w:rPr>
                <w:b/>
                <w:sz w:val="28"/>
                <w:szCs w:val="28"/>
              </w:rPr>
            </w:pPr>
            <w:r w:rsidRPr="009B40A1">
              <w:rPr>
                <w:b/>
                <w:sz w:val="28"/>
                <w:szCs w:val="28"/>
              </w:rPr>
              <w:t xml:space="preserve">Львівський національний університет ветеринарної медицини та біотехнологій імені С.З. </w:t>
            </w:r>
            <w:proofErr w:type="spellStart"/>
            <w:r w:rsidRPr="009B40A1">
              <w:rPr>
                <w:b/>
                <w:sz w:val="28"/>
                <w:szCs w:val="28"/>
              </w:rPr>
              <w:t>Ґжицького</w:t>
            </w:r>
            <w:proofErr w:type="spellEnd"/>
          </w:p>
          <w:p w:rsidR="0042398C" w:rsidRPr="009B40A1" w:rsidRDefault="0042398C" w:rsidP="00FF2725">
            <w:pPr>
              <w:widowControl w:val="0"/>
              <w:tabs>
                <w:tab w:val="center" w:pos="4677"/>
                <w:tab w:val="right" w:pos="9355"/>
              </w:tabs>
              <w:spacing w:line="276" w:lineRule="auto"/>
              <w:rPr>
                <w:sz w:val="28"/>
                <w:szCs w:val="28"/>
                <w:lang w:eastAsia="ru-RU"/>
              </w:rPr>
            </w:pPr>
            <w:r w:rsidRPr="009B40A1">
              <w:rPr>
                <w:sz w:val="28"/>
                <w:szCs w:val="28"/>
                <w:lang w:eastAsia="ar-SA"/>
              </w:rPr>
              <w:t>Юридична (поштова) адреса:</w:t>
            </w:r>
          </w:p>
          <w:p w:rsidR="0042398C" w:rsidRPr="009B40A1" w:rsidRDefault="00FF2725" w:rsidP="00FF2725">
            <w:pPr>
              <w:widowControl w:val="0"/>
              <w:tabs>
                <w:tab w:val="left" w:pos="6926"/>
              </w:tabs>
              <w:spacing w:line="276" w:lineRule="auto"/>
              <w:rPr>
                <w:sz w:val="28"/>
                <w:szCs w:val="28"/>
              </w:rPr>
            </w:pPr>
            <w:r w:rsidRPr="009B40A1">
              <w:rPr>
                <w:sz w:val="28"/>
                <w:szCs w:val="28"/>
              </w:rPr>
              <w:t>__</w:t>
            </w:r>
            <w:r w:rsidR="000A04B2" w:rsidRPr="009B40A1">
              <w:rPr>
                <w:sz w:val="28"/>
                <w:szCs w:val="28"/>
              </w:rPr>
              <w:t>_______________________________</w:t>
            </w:r>
          </w:p>
          <w:p w:rsidR="0042398C" w:rsidRPr="009B40A1" w:rsidRDefault="0042398C" w:rsidP="00FF2725">
            <w:pPr>
              <w:widowControl w:val="0"/>
              <w:tabs>
                <w:tab w:val="center" w:pos="4677"/>
                <w:tab w:val="right" w:pos="9355"/>
              </w:tabs>
              <w:spacing w:line="276" w:lineRule="auto"/>
              <w:rPr>
                <w:sz w:val="28"/>
                <w:szCs w:val="28"/>
                <w:lang w:eastAsia="ru-RU"/>
              </w:rPr>
            </w:pPr>
            <w:r w:rsidRPr="009B40A1">
              <w:rPr>
                <w:sz w:val="28"/>
                <w:szCs w:val="28"/>
                <w:lang w:eastAsia="ru-RU"/>
              </w:rPr>
              <w:t xml:space="preserve">р/р </w:t>
            </w:r>
            <w:r w:rsidR="000A04B2" w:rsidRPr="009B40A1">
              <w:rPr>
                <w:sz w:val="28"/>
                <w:szCs w:val="28"/>
                <w:lang w:eastAsia="ru-RU"/>
              </w:rPr>
              <w:t>______________________________</w:t>
            </w:r>
          </w:p>
          <w:p w:rsidR="0042398C" w:rsidRPr="009B40A1" w:rsidRDefault="0042398C" w:rsidP="00FF2725">
            <w:pPr>
              <w:widowControl w:val="0"/>
              <w:tabs>
                <w:tab w:val="center" w:pos="4677"/>
                <w:tab w:val="right" w:pos="9355"/>
              </w:tabs>
              <w:spacing w:line="276" w:lineRule="auto"/>
              <w:rPr>
                <w:sz w:val="28"/>
                <w:szCs w:val="28"/>
                <w:lang w:eastAsia="ru-RU"/>
              </w:rPr>
            </w:pPr>
            <w:r w:rsidRPr="009B40A1">
              <w:rPr>
                <w:sz w:val="28"/>
                <w:szCs w:val="28"/>
                <w:lang w:eastAsia="ru-RU"/>
              </w:rPr>
              <w:t xml:space="preserve">ЄДРПОУ </w:t>
            </w:r>
            <w:r w:rsidR="000A04B2" w:rsidRPr="009B40A1">
              <w:rPr>
                <w:sz w:val="28"/>
                <w:szCs w:val="28"/>
                <w:lang w:eastAsia="ru-RU"/>
              </w:rPr>
              <w:t>________________________</w:t>
            </w:r>
          </w:p>
          <w:p w:rsidR="0042398C" w:rsidRPr="009B40A1" w:rsidRDefault="0042398C" w:rsidP="00FF2725">
            <w:pPr>
              <w:widowControl w:val="0"/>
              <w:tabs>
                <w:tab w:val="center" w:pos="4677"/>
                <w:tab w:val="right" w:pos="9355"/>
              </w:tabs>
              <w:spacing w:line="276" w:lineRule="auto"/>
              <w:rPr>
                <w:sz w:val="28"/>
                <w:szCs w:val="28"/>
                <w:lang w:eastAsia="ru-RU"/>
              </w:rPr>
            </w:pPr>
            <w:r w:rsidRPr="009B40A1">
              <w:rPr>
                <w:sz w:val="28"/>
                <w:szCs w:val="28"/>
              </w:rPr>
              <w:t xml:space="preserve">Банк: </w:t>
            </w:r>
            <w:r w:rsidR="000A04B2" w:rsidRPr="009B40A1">
              <w:rPr>
                <w:sz w:val="28"/>
                <w:szCs w:val="28"/>
              </w:rPr>
              <w:t>____________________________</w:t>
            </w:r>
          </w:p>
          <w:p w:rsidR="0042398C" w:rsidRPr="009B40A1" w:rsidRDefault="0042398C" w:rsidP="00FF2725">
            <w:pPr>
              <w:widowControl w:val="0"/>
              <w:tabs>
                <w:tab w:val="left" w:pos="6926"/>
              </w:tabs>
              <w:spacing w:line="276" w:lineRule="auto"/>
              <w:rPr>
                <w:b/>
                <w:sz w:val="28"/>
                <w:szCs w:val="28"/>
              </w:rPr>
            </w:pPr>
            <w:r w:rsidRPr="009B40A1">
              <w:rPr>
                <w:sz w:val="28"/>
                <w:szCs w:val="28"/>
              </w:rPr>
              <w:t xml:space="preserve">ІПН </w:t>
            </w:r>
            <w:r w:rsidR="000A04B2" w:rsidRPr="009B40A1">
              <w:rPr>
                <w:sz w:val="28"/>
                <w:szCs w:val="28"/>
              </w:rPr>
              <w:t>_____________________________</w:t>
            </w:r>
          </w:p>
          <w:p w:rsidR="0042398C" w:rsidRPr="009B40A1" w:rsidRDefault="0042398C" w:rsidP="00FF2725">
            <w:pPr>
              <w:widowControl w:val="0"/>
              <w:tabs>
                <w:tab w:val="center" w:pos="4677"/>
                <w:tab w:val="right" w:pos="9355"/>
              </w:tabs>
              <w:spacing w:line="276" w:lineRule="auto"/>
              <w:rPr>
                <w:sz w:val="26"/>
                <w:szCs w:val="26"/>
                <w:lang w:eastAsia="ru-RU"/>
              </w:rPr>
            </w:pPr>
            <w:r w:rsidRPr="009B40A1">
              <w:rPr>
                <w:sz w:val="28"/>
                <w:szCs w:val="28"/>
                <w:shd w:val="clear" w:color="auto" w:fill="FFFFFF"/>
                <w:lang w:eastAsia="ru-RU"/>
              </w:rPr>
              <w:t>E-</w:t>
            </w:r>
            <w:proofErr w:type="spellStart"/>
            <w:r w:rsidRPr="009B40A1">
              <w:rPr>
                <w:sz w:val="28"/>
                <w:szCs w:val="28"/>
                <w:shd w:val="clear" w:color="auto" w:fill="FFFFFF"/>
                <w:lang w:eastAsia="ru-RU"/>
              </w:rPr>
              <w:t>mail</w:t>
            </w:r>
            <w:proofErr w:type="spellEnd"/>
            <w:r w:rsidRPr="009B40A1">
              <w:rPr>
                <w:sz w:val="28"/>
                <w:szCs w:val="28"/>
                <w:shd w:val="clear" w:color="auto" w:fill="FFFFFF"/>
                <w:lang w:eastAsia="ru-RU"/>
              </w:rPr>
              <w:t>:</w:t>
            </w:r>
            <w:r w:rsidR="00FF2725" w:rsidRPr="00216BA9">
              <w:rPr>
                <w:sz w:val="28"/>
                <w:szCs w:val="28"/>
                <w:lang w:eastAsia="ru-RU"/>
              </w:rPr>
              <w:t xml:space="preserve"> </w:t>
            </w:r>
            <w:r w:rsidR="00216BA9">
              <w:rPr>
                <w:sz w:val="26"/>
                <w:szCs w:val="26"/>
                <w:lang w:eastAsia="ru-RU"/>
              </w:rPr>
              <w:t>_____________________________</w:t>
            </w:r>
          </w:p>
        </w:tc>
        <w:tc>
          <w:tcPr>
            <w:tcW w:w="4775" w:type="dxa"/>
          </w:tcPr>
          <w:p w:rsidR="0042398C" w:rsidRPr="009B40A1" w:rsidRDefault="0042398C" w:rsidP="00FF2725">
            <w:pPr>
              <w:widowControl w:val="0"/>
              <w:spacing w:line="276" w:lineRule="auto"/>
              <w:contextualSpacing/>
              <w:jc w:val="center"/>
              <w:rPr>
                <w:b/>
                <w:sz w:val="26"/>
                <w:szCs w:val="26"/>
              </w:rPr>
            </w:pPr>
            <w:r w:rsidRPr="009B40A1">
              <w:rPr>
                <w:b/>
                <w:sz w:val="26"/>
                <w:szCs w:val="26"/>
              </w:rPr>
              <w:t>ПІДПРИЄМСТВО:</w:t>
            </w:r>
          </w:p>
          <w:p w:rsidR="0042398C" w:rsidRPr="009B40A1" w:rsidRDefault="0042398C" w:rsidP="00FF2725">
            <w:pPr>
              <w:widowControl w:val="0"/>
              <w:spacing w:line="276" w:lineRule="auto"/>
              <w:contextualSpacing/>
              <w:jc w:val="center"/>
              <w:rPr>
                <w:b/>
                <w:sz w:val="26"/>
                <w:szCs w:val="26"/>
              </w:rPr>
            </w:pPr>
            <w:r w:rsidRPr="009B40A1">
              <w:rPr>
                <w:b/>
                <w:sz w:val="26"/>
                <w:szCs w:val="26"/>
              </w:rPr>
              <w:t>___________________________________</w:t>
            </w:r>
          </w:p>
          <w:p w:rsidR="0042398C" w:rsidRPr="009B40A1" w:rsidRDefault="0042398C" w:rsidP="00FF2725">
            <w:pPr>
              <w:widowControl w:val="0"/>
              <w:spacing w:line="276" w:lineRule="auto"/>
              <w:contextualSpacing/>
              <w:jc w:val="center"/>
              <w:rPr>
                <w:b/>
                <w:sz w:val="26"/>
                <w:szCs w:val="26"/>
              </w:rPr>
            </w:pPr>
            <w:r w:rsidRPr="009B40A1">
              <w:rPr>
                <w:b/>
                <w:sz w:val="26"/>
                <w:szCs w:val="26"/>
              </w:rPr>
              <w:t>___________________________________</w:t>
            </w:r>
          </w:p>
          <w:p w:rsidR="0042398C" w:rsidRPr="009B40A1" w:rsidRDefault="0042398C" w:rsidP="00FF2725">
            <w:pPr>
              <w:widowControl w:val="0"/>
              <w:spacing w:line="276" w:lineRule="auto"/>
              <w:contextualSpacing/>
              <w:jc w:val="center"/>
              <w:rPr>
                <w:b/>
                <w:sz w:val="26"/>
                <w:szCs w:val="26"/>
              </w:rPr>
            </w:pPr>
            <w:r w:rsidRPr="009B40A1">
              <w:rPr>
                <w:b/>
                <w:sz w:val="26"/>
                <w:szCs w:val="26"/>
              </w:rPr>
              <w:t>___________________________________</w:t>
            </w:r>
          </w:p>
          <w:p w:rsidR="0042398C" w:rsidRPr="009B40A1" w:rsidRDefault="0042398C" w:rsidP="00FF2725">
            <w:pPr>
              <w:widowControl w:val="0"/>
              <w:spacing w:line="276" w:lineRule="auto"/>
              <w:contextualSpacing/>
              <w:jc w:val="center"/>
              <w:rPr>
                <w:b/>
                <w:sz w:val="26"/>
                <w:szCs w:val="26"/>
              </w:rPr>
            </w:pPr>
            <w:r w:rsidRPr="009B40A1">
              <w:rPr>
                <w:b/>
                <w:sz w:val="26"/>
                <w:szCs w:val="26"/>
              </w:rPr>
              <w:t>__________________________________</w:t>
            </w:r>
          </w:p>
          <w:p w:rsidR="0042398C" w:rsidRPr="009B40A1" w:rsidRDefault="0042398C" w:rsidP="00FF2725">
            <w:pPr>
              <w:widowControl w:val="0"/>
              <w:spacing w:line="276" w:lineRule="auto"/>
              <w:contextualSpacing/>
              <w:rPr>
                <w:sz w:val="26"/>
                <w:szCs w:val="26"/>
              </w:rPr>
            </w:pPr>
          </w:p>
        </w:tc>
      </w:tr>
      <w:tr w:rsidR="009B40A1" w:rsidRPr="009B40A1" w:rsidTr="000A04B2">
        <w:tc>
          <w:tcPr>
            <w:tcW w:w="4913" w:type="dxa"/>
          </w:tcPr>
          <w:p w:rsidR="0042398C" w:rsidRPr="009B40A1" w:rsidRDefault="0042398C" w:rsidP="00FF2725">
            <w:pPr>
              <w:widowControl w:val="0"/>
              <w:spacing w:line="276" w:lineRule="auto"/>
              <w:rPr>
                <w:sz w:val="28"/>
                <w:szCs w:val="28"/>
              </w:rPr>
            </w:pPr>
            <w:r w:rsidRPr="009B40A1">
              <w:rPr>
                <w:sz w:val="28"/>
                <w:szCs w:val="28"/>
              </w:rPr>
              <w:t xml:space="preserve">Ректор Львівського національного університету ветеринарної медицини та біотехнологій імені С.З. </w:t>
            </w:r>
            <w:proofErr w:type="spellStart"/>
            <w:r w:rsidRPr="009B40A1">
              <w:rPr>
                <w:sz w:val="28"/>
                <w:szCs w:val="28"/>
              </w:rPr>
              <w:t>Ґжицького</w:t>
            </w:r>
            <w:proofErr w:type="spellEnd"/>
          </w:p>
          <w:p w:rsidR="0042398C" w:rsidRPr="009B40A1" w:rsidRDefault="000A04B2" w:rsidP="00FF2725">
            <w:pPr>
              <w:widowControl w:val="0"/>
              <w:spacing w:line="276" w:lineRule="auto"/>
              <w:rPr>
                <w:b/>
                <w:sz w:val="26"/>
                <w:szCs w:val="26"/>
              </w:rPr>
            </w:pPr>
            <w:proofErr w:type="spellStart"/>
            <w:r w:rsidRPr="009B40A1">
              <w:rPr>
                <w:sz w:val="26"/>
                <w:szCs w:val="26"/>
              </w:rPr>
              <w:t>___________________</w:t>
            </w:r>
            <w:r w:rsidR="0042398C" w:rsidRPr="009B40A1">
              <w:rPr>
                <w:sz w:val="28"/>
                <w:szCs w:val="28"/>
              </w:rPr>
              <w:t>Ім</w:t>
            </w:r>
            <w:r w:rsidR="0042398C" w:rsidRPr="00D047AE">
              <w:rPr>
                <w:sz w:val="28"/>
                <w:szCs w:val="28"/>
              </w:rPr>
              <w:t>’</w:t>
            </w:r>
            <w:r w:rsidR="0042398C" w:rsidRPr="009B40A1">
              <w:rPr>
                <w:sz w:val="28"/>
                <w:szCs w:val="28"/>
              </w:rPr>
              <w:t>я</w:t>
            </w:r>
            <w:proofErr w:type="spellEnd"/>
            <w:r w:rsidR="0042398C" w:rsidRPr="009B40A1">
              <w:rPr>
                <w:sz w:val="28"/>
                <w:szCs w:val="28"/>
              </w:rPr>
              <w:t xml:space="preserve"> ПРІЗВИЩЕ</w:t>
            </w:r>
            <w:r w:rsidR="0042398C" w:rsidRPr="009B40A1">
              <w:rPr>
                <w:b/>
                <w:sz w:val="26"/>
                <w:szCs w:val="26"/>
              </w:rPr>
              <w:t xml:space="preserve">    </w:t>
            </w:r>
          </w:p>
          <w:p w:rsidR="0042398C" w:rsidRPr="009B40A1" w:rsidRDefault="0042398C" w:rsidP="00FF2725">
            <w:pPr>
              <w:widowControl w:val="0"/>
              <w:spacing w:line="276" w:lineRule="auto"/>
              <w:ind w:firstLine="993"/>
              <w:rPr>
                <w:sz w:val="16"/>
                <w:szCs w:val="16"/>
              </w:rPr>
            </w:pPr>
            <w:r w:rsidRPr="009B40A1">
              <w:rPr>
                <w:sz w:val="16"/>
                <w:szCs w:val="16"/>
              </w:rPr>
              <w:t>(підпис)</w:t>
            </w:r>
          </w:p>
          <w:p w:rsidR="0042398C" w:rsidRPr="009B40A1" w:rsidRDefault="0042398C" w:rsidP="00FF2725">
            <w:pPr>
              <w:widowControl w:val="0"/>
              <w:spacing w:line="276" w:lineRule="auto"/>
              <w:rPr>
                <w:sz w:val="28"/>
                <w:szCs w:val="28"/>
              </w:rPr>
            </w:pPr>
            <w:r w:rsidRPr="009B40A1">
              <w:rPr>
                <w:sz w:val="26"/>
                <w:szCs w:val="26"/>
              </w:rPr>
              <w:t xml:space="preserve">____________________ </w:t>
            </w:r>
            <w:r w:rsidRPr="009B40A1">
              <w:rPr>
                <w:sz w:val="28"/>
                <w:szCs w:val="28"/>
              </w:rPr>
              <w:t>20</w:t>
            </w:r>
            <w:r w:rsidR="00CD07F4">
              <w:rPr>
                <w:sz w:val="28"/>
                <w:szCs w:val="28"/>
              </w:rPr>
              <w:t>__</w:t>
            </w:r>
            <w:r w:rsidRPr="009B40A1">
              <w:rPr>
                <w:sz w:val="28"/>
                <w:szCs w:val="28"/>
              </w:rPr>
              <w:t xml:space="preserve"> р.</w:t>
            </w:r>
          </w:p>
          <w:p w:rsidR="0042398C" w:rsidRPr="009B40A1" w:rsidRDefault="0042398C" w:rsidP="00FF2725">
            <w:pPr>
              <w:widowControl w:val="0"/>
              <w:spacing w:line="276" w:lineRule="auto"/>
              <w:rPr>
                <w:sz w:val="26"/>
                <w:szCs w:val="26"/>
              </w:rPr>
            </w:pPr>
            <w:r w:rsidRPr="009B40A1">
              <w:rPr>
                <w:sz w:val="26"/>
                <w:szCs w:val="26"/>
              </w:rPr>
              <w:t xml:space="preserve">          МП</w:t>
            </w:r>
          </w:p>
        </w:tc>
        <w:tc>
          <w:tcPr>
            <w:tcW w:w="4775" w:type="dxa"/>
          </w:tcPr>
          <w:p w:rsidR="0042398C" w:rsidRPr="009B40A1" w:rsidRDefault="0042398C" w:rsidP="00FF2725">
            <w:pPr>
              <w:widowControl w:val="0"/>
              <w:spacing w:line="276" w:lineRule="auto"/>
              <w:rPr>
                <w:sz w:val="26"/>
                <w:szCs w:val="26"/>
              </w:rPr>
            </w:pPr>
            <w:r w:rsidRPr="009B40A1">
              <w:rPr>
                <w:sz w:val="26"/>
                <w:szCs w:val="26"/>
              </w:rPr>
              <w:t>______</w:t>
            </w:r>
            <w:r w:rsidR="000A04B2" w:rsidRPr="009B40A1">
              <w:rPr>
                <w:sz w:val="26"/>
                <w:szCs w:val="26"/>
              </w:rPr>
              <w:t>_____________________________</w:t>
            </w:r>
          </w:p>
          <w:p w:rsidR="0042398C" w:rsidRPr="009B40A1" w:rsidRDefault="0042398C" w:rsidP="00FF2725">
            <w:pPr>
              <w:widowControl w:val="0"/>
              <w:spacing w:line="276" w:lineRule="auto"/>
              <w:jc w:val="center"/>
              <w:rPr>
                <w:sz w:val="16"/>
                <w:szCs w:val="16"/>
              </w:rPr>
            </w:pPr>
            <w:r w:rsidRPr="009B40A1">
              <w:rPr>
                <w:sz w:val="16"/>
                <w:szCs w:val="16"/>
              </w:rPr>
              <w:t>(посада, назва підприємства, установи, організації)</w:t>
            </w:r>
          </w:p>
          <w:p w:rsidR="0042398C" w:rsidRPr="009B40A1" w:rsidRDefault="0042398C" w:rsidP="00FF2725">
            <w:pPr>
              <w:widowControl w:val="0"/>
              <w:spacing w:line="276" w:lineRule="auto"/>
              <w:rPr>
                <w:sz w:val="26"/>
                <w:szCs w:val="26"/>
              </w:rPr>
            </w:pPr>
            <w:r w:rsidRPr="009B40A1">
              <w:rPr>
                <w:sz w:val="26"/>
                <w:szCs w:val="26"/>
              </w:rPr>
              <w:t>____</w:t>
            </w:r>
            <w:r w:rsidR="000A04B2" w:rsidRPr="009B40A1">
              <w:rPr>
                <w:sz w:val="26"/>
                <w:szCs w:val="26"/>
              </w:rPr>
              <w:t>_______________________________</w:t>
            </w:r>
          </w:p>
          <w:p w:rsidR="00A835DB" w:rsidRPr="009B40A1" w:rsidRDefault="00A835DB" w:rsidP="00A835DB">
            <w:pPr>
              <w:widowControl w:val="0"/>
              <w:rPr>
                <w:sz w:val="26"/>
                <w:szCs w:val="26"/>
              </w:rPr>
            </w:pPr>
          </w:p>
          <w:p w:rsidR="0042398C" w:rsidRPr="009B40A1" w:rsidRDefault="0042398C" w:rsidP="00A835DB">
            <w:pPr>
              <w:widowControl w:val="0"/>
              <w:rPr>
                <w:b/>
                <w:sz w:val="26"/>
                <w:szCs w:val="26"/>
              </w:rPr>
            </w:pPr>
            <w:r w:rsidRPr="009B40A1">
              <w:rPr>
                <w:sz w:val="26"/>
                <w:szCs w:val="26"/>
              </w:rPr>
              <w:t>_______________</w:t>
            </w:r>
            <w:r w:rsidR="000A04B2" w:rsidRPr="009B40A1">
              <w:rPr>
                <w:sz w:val="26"/>
                <w:szCs w:val="26"/>
              </w:rPr>
              <w:t>____</w:t>
            </w:r>
            <w:r w:rsidRPr="009B40A1">
              <w:rPr>
                <w:b/>
                <w:sz w:val="26"/>
                <w:szCs w:val="26"/>
              </w:rPr>
              <w:t xml:space="preserve"> </w:t>
            </w:r>
            <w:r w:rsidRPr="009B40A1">
              <w:rPr>
                <w:sz w:val="28"/>
                <w:szCs w:val="28"/>
              </w:rPr>
              <w:t>Ім</w:t>
            </w:r>
            <w:r w:rsidRPr="00D047AE">
              <w:rPr>
                <w:sz w:val="28"/>
                <w:szCs w:val="28"/>
              </w:rPr>
              <w:t>’</w:t>
            </w:r>
            <w:r w:rsidRPr="009B40A1">
              <w:rPr>
                <w:sz w:val="28"/>
                <w:szCs w:val="28"/>
              </w:rPr>
              <w:t>я ПРІЗВИЩЕ</w:t>
            </w:r>
          </w:p>
          <w:p w:rsidR="0042398C" w:rsidRPr="009B40A1" w:rsidRDefault="0042398C" w:rsidP="00FF2725">
            <w:pPr>
              <w:widowControl w:val="0"/>
              <w:spacing w:line="276" w:lineRule="auto"/>
              <w:ind w:left="600"/>
              <w:rPr>
                <w:sz w:val="16"/>
                <w:szCs w:val="16"/>
              </w:rPr>
            </w:pPr>
            <w:r w:rsidRPr="009B40A1">
              <w:rPr>
                <w:sz w:val="16"/>
                <w:szCs w:val="16"/>
              </w:rPr>
              <w:t>(підпис)</w:t>
            </w:r>
          </w:p>
          <w:p w:rsidR="0042398C" w:rsidRPr="009B40A1" w:rsidRDefault="0042398C" w:rsidP="00FF2725">
            <w:pPr>
              <w:widowControl w:val="0"/>
              <w:spacing w:line="276" w:lineRule="auto"/>
              <w:rPr>
                <w:sz w:val="26"/>
                <w:szCs w:val="26"/>
              </w:rPr>
            </w:pPr>
            <w:r w:rsidRPr="009B40A1">
              <w:rPr>
                <w:sz w:val="26"/>
                <w:szCs w:val="26"/>
              </w:rPr>
              <w:t xml:space="preserve">____________________ </w:t>
            </w:r>
            <w:r w:rsidRPr="009B40A1">
              <w:rPr>
                <w:sz w:val="28"/>
                <w:szCs w:val="28"/>
              </w:rPr>
              <w:t>20</w:t>
            </w:r>
            <w:r w:rsidR="00CD07F4">
              <w:rPr>
                <w:sz w:val="28"/>
                <w:szCs w:val="28"/>
              </w:rPr>
              <w:t>__</w:t>
            </w:r>
            <w:r w:rsidRPr="009B40A1">
              <w:rPr>
                <w:sz w:val="28"/>
                <w:szCs w:val="28"/>
              </w:rPr>
              <w:t xml:space="preserve"> р.</w:t>
            </w:r>
          </w:p>
          <w:p w:rsidR="0042398C" w:rsidRPr="009B40A1" w:rsidRDefault="0042398C" w:rsidP="00FF2725">
            <w:pPr>
              <w:widowControl w:val="0"/>
              <w:spacing w:line="276" w:lineRule="auto"/>
              <w:rPr>
                <w:sz w:val="26"/>
                <w:szCs w:val="26"/>
              </w:rPr>
            </w:pPr>
            <w:r w:rsidRPr="009B40A1">
              <w:rPr>
                <w:sz w:val="26"/>
                <w:szCs w:val="26"/>
              </w:rPr>
              <w:t xml:space="preserve">           МП</w:t>
            </w:r>
          </w:p>
        </w:tc>
      </w:tr>
    </w:tbl>
    <w:p w:rsidR="004624F2" w:rsidRDefault="004624F2">
      <w:pPr>
        <w:rPr>
          <w:rFonts w:eastAsia="Calibri"/>
          <w:bCs/>
          <w:sz w:val="28"/>
          <w:szCs w:val="28"/>
          <w:lang w:eastAsia="uk-UA"/>
        </w:rPr>
      </w:pPr>
    </w:p>
    <w:p w:rsidR="004076ED" w:rsidRPr="009B40A1" w:rsidRDefault="004076ED" w:rsidP="00FF2725">
      <w:pPr>
        <w:autoSpaceDE/>
        <w:autoSpaceDN/>
        <w:jc w:val="right"/>
        <w:outlineLvl w:val="0"/>
        <w:rPr>
          <w:rFonts w:eastAsia="Calibri"/>
          <w:bCs/>
          <w:sz w:val="28"/>
          <w:szCs w:val="28"/>
          <w:lang w:eastAsia="uk-UA"/>
        </w:rPr>
      </w:pPr>
      <w:r w:rsidRPr="009B40A1">
        <w:rPr>
          <w:rFonts w:eastAsia="Calibri"/>
          <w:bCs/>
          <w:sz w:val="28"/>
          <w:szCs w:val="28"/>
          <w:lang w:eastAsia="uk-UA"/>
        </w:rPr>
        <w:t>Додаток Б</w:t>
      </w:r>
    </w:p>
    <w:p w:rsidR="004076ED" w:rsidRPr="009B40A1" w:rsidRDefault="004076ED" w:rsidP="00FF2725">
      <w:pPr>
        <w:autoSpaceDE/>
        <w:autoSpaceDN/>
        <w:jc w:val="center"/>
        <w:outlineLvl w:val="0"/>
        <w:rPr>
          <w:rFonts w:eastAsia="Calibri"/>
          <w:sz w:val="28"/>
          <w:szCs w:val="28"/>
          <w:lang w:eastAsia="uk-UA"/>
        </w:rPr>
      </w:pPr>
      <w:r w:rsidRPr="009B40A1">
        <w:rPr>
          <w:rFonts w:eastAsia="Calibri"/>
          <w:b/>
          <w:bCs/>
          <w:sz w:val="28"/>
          <w:szCs w:val="28"/>
          <w:lang w:eastAsia="uk-UA"/>
        </w:rPr>
        <w:t>ДОГОВІР</w:t>
      </w:r>
    </w:p>
    <w:p w:rsidR="004076ED" w:rsidRPr="009B40A1" w:rsidRDefault="004076ED" w:rsidP="00FF2725">
      <w:pPr>
        <w:autoSpaceDE/>
        <w:autoSpaceDN/>
        <w:jc w:val="center"/>
        <w:outlineLvl w:val="0"/>
        <w:rPr>
          <w:rFonts w:eastAsia="Calibri"/>
          <w:b/>
          <w:bCs/>
          <w:sz w:val="28"/>
          <w:szCs w:val="28"/>
          <w:lang w:eastAsia="uk-UA"/>
        </w:rPr>
      </w:pPr>
      <w:r w:rsidRPr="009B40A1">
        <w:rPr>
          <w:rFonts w:eastAsia="Calibri"/>
          <w:b/>
          <w:bCs/>
          <w:sz w:val="28"/>
          <w:szCs w:val="28"/>
          <w:lang w:eastAsia="uk-UA"/>
        </w:rPr>
        <w:t>про здобуття вищої освіти за дуальною формою</w:t>
      </w:r>
    </w:p>
    <w:p w:rsidR="004076ED" w:rsidRPr="009B40A1" w:rsidRDefault="004076ED" w:rsidP="00FF2725">
      <w:pPr>
        <w:autoSpaceDE/>
        <w:autoSpaceDN/>
        <w:ind w:firstLine="709"/>
        <w:jc w:val="both"/>
        <w:rPr>
          <w:rFonts w:eastAsia="Calibri"/>
          <w:sz w:val="28"/>
          <w:szCs w:val="28"/>
          <w:lang w:eastAsia="uk-UA"/>
        </w:rPr>
      </w:pPr>
    </w:p>
    <w:p w:rsidR="004076ED" w:rsidRPr="009B40A1" w:rsidRDefault="004076ED" w:rsidP="00D25BFD">
      <w:pPr>
        <w:autoSpaceDE/>
        <w:autoSpaceDN/>
        <w:ind w:firstLine="708"/>
        <w:jc w:val="both"/>
        <w:rPr>
          <w:sz w:val="26"/>
          <w:szCs w:val="26"/>
          <w:lang w:eastAsia="ru-RU"/>
        </w:rPr>
      </w:pPr>
      <w:r w:rsidRPr="009B40A1">
        <w:rPr>
          <w:rFonts w:eastAsia="Calibri"/>
          <w:sz w:val="28"/>
          <w:szCs w:val="28"/>
          <w:lang w:eastAsia="uk-UA"/>
        </w:rPr>
        <w:t xml:space="preserve">Заклад вищої освіти Львівський національний університет ветеринарної медицини та біотехнологій імені С. З. </w:t>
      </w:r>
      <w:proofErr w:type="spellStart"/>
      <w:r w:rsidRPr="009B40A1">
        <w:rPr>
          <w:rFonts w:eastAsia="Calibri"/>
          <w:sz w:val="28"/>
          <w:szCs w:val="28"/>
          <w:lang w:eastAsia="uk-UA"/>
        </w:rPr>
        <w:t>Ґжицького</w:t>
      </w:r>
      <w:proofErr w:type="spellEnd"/>
      <w:r w:rsidRPr="009B40A1">
        <w:rPr>
          <w:rFonts w:eastAsia="Calibri"/>
          <w:sz w:val="28"/>
          <w:szCs w:val="28"/>
          <w:lang w:eastAsia="uk-UA"/>
        </w:rPr>
        <w:t xml:space="preserve"> (далі – Заклад освіти) </w:t>
      </w:r>
      <w:r w:rsidRPr="009B40A1">
        <w:rPr>
          <w:sz w:val="26"/>
          <w:szCs w:val="26"/>
          <w:lang w:eastAsia="ru-RU"/>
        </w:rPr>
        <w:t xml:space="preserve">в особі ректора університету, </w:t>
      </w:r>
      <w:r w:rsidR="00D25BFD">
        <w:rPr>
          <w:sz w:val="26"/>
          <w:szCs w:val="26"/>
          <w:lang w:eastAsia="ru-RU"/>
        </w:rPr>
        <w:t>______________________________________________________</w:t>
      </w:r>
      <w:r w:rsidRPr="009B40A1">
        <w:rPr>
          <w:sz w:val="26"/>
          <w:szCs w:val="26"/>
          <w:lang w:eastAsia="ru-RU"/>
        </w:rPr>
        <w:t>,</w:t>
      </w:r>
    </w:p>
    <w:p w:rsidR="004076ED" w:rsidRPr="009B40A1" w:rsidRDefault="004076ED" w:rsidP="00D25BFD">
      <w:pPr>
        <w:adjustRightInd w:val="0"/>
        <w:ind w:left="5268" w:firstLine="492"/>
        <w:rPr>
          <w:sz w:val="16"/>
          <w:szCs w:val="16"/>
          <w:lang w:eastAsia="ru-RU"/>
        </w:rPr>
      </w:pPr>
      <w:r w:rsidRPr="009B40A1">
        <w:rPr>
          <w:sz w:val="16"/>
          <w:szCs w:val="16"/>
          <w:lang w:eastAsia="ru-RU"/>
        </w:rPr>
        <w:t>(ПІБ)</w:t>
      </w:r>
    </w:p>
    <w:p w:rsidR="004076ED" w:rsidRPr="009B40A1" w:rsidRDefault="004076ED" w:rsidP="00FF2725">
      <w:pPr>
        <w:shd w:val="clear" w:color="auto" w:fill="FFFFFF"/>
        <w:autoSpaceDE/>
        <w:autoSpaceDN/>
        <w:jc w:val="both"/>
        <w:rPr>
          <w:rFonts w:eastAsia="Calibri"/>
          <w:sz w:val="28"/>
          <w:szCs w:val="28"/>
          <w:lang w:eastAsia="uk-UA"/>
        </w:rPr>
      </w:pPr>
      <w:r w:rsidRPr="009B40A1">
        <w:rPr>
          <w:rFonts w:eastAsia="Calibri"/>
          <w:sz w:val="28"/>
          <w:szCs w:val="28"/>
          <w:lang w:eastAsia="uk-UA"/>
        </w:rPr>
        <w:t>що діє на підставі Статуту, підприємство (організація, установа) ____________________________________________________________________</w:t>
      </w:r>
    </w:p>
    <w:p w:rsidR="004076ED" w:rsidRPr="009B40A1" w:rsidRDefault="004076ED" w:rsidP="00FF2725">
      <w:pPr>
        <w:shd w:val="clear" w:color="auto" w:fill="FFFFFF"/>
        <w:autoSpaceDE/>
        <w:autoSpaceDN/>
        <w:jc w:val="center"/>
        <w:rPr>
          <w:rFonts w:eastAsia="Calibri"/>
          <w:sz w:val="16"/>
          <w:szCs w:val="16"/>
          <w:lang w:eastAsia="uk-UA"/>
        </w:rPr>
      </w:pPr>
      <w:r w:rsidRPr="009B40A1">
        <w:rPr>
          <w:rFonts w:eastAsia="Calibri"/>
          <w:sz w:val="16"/>
          <w:szCs w:val="16"/>
          <w:lang w:eastAsia="uk-UA"/>
        </w:rPr>
        <w:t>(повна назва)</w:t>
      </w:r>
    </w:p>
    <w:p w:rsidR="004076ED" w:rsidRPr="009B40A1" w:rsidRDefault="004076ED" w:rsidP="00FF2725">
      <w:pPr>
        <w:shd w:val="clear" w:color="auto" w:fill="FFFFFF"/>
        <w:autoSpaceDE/>
        <w:autoSpaceDN/>
        <w:jc w:val="both"/>
        <w:rPr>
          <w:rFonts w:eastAsia="Calibri"/>
          <w:sz w:val="28"/>
          <w:szCs w:val="28"/>
          <w:lang w:eastAsia="uk-UA"/>
        </w:rPr>
      </w:pPr>
      <w:r w:rsidRPr="009B40A1">
        <w:rPr>
          <w:rFonts w:eastAsia="Calibri"/>
          <w:sz w:val="28"/>
          <w:szCs w:val="28"/>
          <w:lang w:eastAsia="uk-UA"/>
        </w:rPr>
        <w:t>(далі – Суб’єкт господарювання) в особі _________________________________,</w:t>
      </w:r>
    </w:p>
    <w:p w:rsidR="004076ED" w:rsidRPr="009B40A1" w:rsidRDefault="004076ED" w:rsidP="00FF2725">
      <w:pPr>
        <w:shd w:val="clear" w:color="auto" w:fill="FFFFFF"/>
        <w:autoSpaceDE/>
        <w:autoSpaceDN/>
        <w:ind w:left="4678"/>
        <w:jc w:val="center"/>
        <w:rPr>
          <w:rFonts w:eastAsia="Calibri"/>
          <w:sz w:val="16"/>
          <w:szCs w:val="16"/>
          <w:lang w:eastAsia="uk-UA"/>
        </w:rPr>
      </w:pPr>
      <w:r w:rsidRPr="009B40A1">
        <w:rPr>
          <w:rFonts w:eastAsia="Calibri"/>
          <w:sz w:val="16"/>
          <w:szCs w:val="16"/>
          <w:lang w:eastAsia="uk-UA"/>
        </w:rPr>
        <w:t>(посада, ПІБ)</w:t>
      </w:r>
    </w:p>
    <w:p w:rsidR="004076ED" w:rsidRPr="009B40A1" w:rsidRDefault="004076ED" w:rsidP="00FF2725">
      <w:pPr>
        <w:shd w:val="clear" w:color="auto" w:fill="FFFFFF"/>
        <w:autoSpaceDE/>
        <w:autoSpaceDN/>
        <w:jc w:val="both"/>
        <w:rPr>
          <w:rFonts w:eastAsia="Calibri"/>
          <w:sz w:val="28"/>
          <w:szCs w:val="28"/>
          <w:lang w:eastAsia="uk-UA"/>
        </w:rPr>
      </w:pPr>
      <w:r w:rsidRPr="009B40A1">
        <w:rPr>
          <w:rFonts w:eastAsia="Calibri"/>
          <w:sz w:val="28"/>
          <w:szCs w:val="28"/>
          <w:lang w:eastAsia="uk-UA"/>
        </w:rPr>
        <w:t>що діє на підставі ___________________________________, та здобувач вищої освіти ______________________________________________________________,</w:t>
      </w:r>
    </w:p>
    <w:p w:rsidR="004076ED" w:rsidRPr="009B40A1" w:rsidRDefault="004076ED" w:rsidP="00FF2725">
      <w:pPr>
        <w:shd w:val="clear" w:color="auto" w:fill="FFFFFF"/>
        <w:autoSpaceDE/>
        <w:autoSpaceDN/>
        <w:jc w:val="center"/>
        <w:rPr>
          <w:rFonts w:eastAsia="Calibri"/>
          <w:sz w:val="16"/>
          <w:szCs w:val="16"/>
          <w:lang w:eastAsia="uk-UA"/>
        </w:rPr>
      </w:pPr>
      <w:r w:rsidRPr="009B40A1">
        <w:rPr>
          <w:rFonts w:eastAsia="Calibri"/>
          <w:sz w:val="16"/>
          <w:szCs w:val="16"/>
          <w:lang w:eastAsia="uk-UA"/>
        </w:rPr>
        <w:t>(ПІБ)</w:t>
      </w:r>
    </w:p>
    <w:p w:rsidR="004076ED" w:rsidRPr="009B40A1" w:rsidRDefault="004076ED" w:rsidP="00FF2725">
      <w:pPr>
        <w:shd w:val="clear" w:color="auto" w:fill="FFFFFF"/>
        <w:autoSpaceDE/>
        <w:autoSpaceDN/>
        <w:jc w:val="both"/>
        <w:rPr>
          <w:rFonts w:eastAsia="Calibri"/>
          <w:sz w:val="28"/>
          <w:szCs w:val="28"/>
          <w:lang w:eastAsia="uk-UA"/>
        </w:rPr>
      </w:pPr>
      <w:r w:rsidRPr="009B40A1">
        <w:rPr>
          <w:rFonts w:eastAsia="Calibri"/>
          <w:sz w:val="28"/>
          <w:szCs w:val="28"/>
          <w:lang w:eastAsia="uk-UA"/>
        </w:rPr>
        <w:t>який навчається за освітньою програмою _________________________________</w:t>
      </w:r>
    </w:p>
    <w:p w:rsidR="004076ED" w:rsidRPr="009B40A1" w:rsidRDefault="004076ED" w:rsidP="00FF2725">
      <w:pPr>
        <w:shd w:val="clear" w:color="auto" w:fill="FFFFFF"/>
        <w:autoSpaceDE/>
        <w:autoSpaceDN/>
        <w:ind w:left="4820"/>
        <w:jc w:val="center"/>
        <w:rPr>
          <w:rFonts w:eastAsia="Calibri"/>
          <w:sz w:val="16"/>
          <w:szCs w:val="16"/>
          <w:lang w:eastAsia="uk-UA"/>
        </w:rPr>
      </w:pPr>
      <w:r w:rsidRPr="009B40A1">
        <w:rPr>
          <w:rFonts w:eastAsia="Calibri"/>
          <w:sz w:val="16"/>
          <w:szCs w:val="16"/>
          <w:lang w:eastAsia="uk-UA"/>
        </w:rPr>
        <w:t>(назва освітньої програми)</w:t>
      </w:r>
    </w:p>
    <w:p w:rsidR="004076ED" w:rsidRPr="009B40A1" w:rsidRDefault="004076ED" w:rsidP="00FF2725">
      <w:pPr>
        <w:shd w:val="clear" w:color="auto" w:fill="FFFFFF"/>
        <w:autoSpaceDE/>
        <w:autoSpaceDN/>
        <w:jc w:val="both"/>
        <w:rPr>
          <w:rFonts w:eastAsia="Calibri"/>
          <w:sz w:val="28"/>
          <w:szCs w:val="28"/>
          <w:lang w:eastAsia="uk-UA"/>
        </w:rPr>
      </w:pPr>
      <w:r w:rsidRPr="009B40A1">
        <w:rPr>
          <w:rFonts w:eastAsia="Calibri"/>
          <w:sz w:val="28"/>
          <w:szCs w:val="28"/>
          <w:lang w:eastAsia="uk-UA"/>
        </w:rPr>
        <w:t>спеціальності __________________________________</w:t>
      </w:r>
      <w:r w:rsidR="00A835DB" w:rsidRPr="009B40A1">
        <w:rPr>
          <w:rFonts w:eastAsia="Calibri"/>
          <w:sz w:val="28"/>
          <w:szCs w:val="28"/>
          <w:lang w:eastAsia="uk-UA"/>
        </w:rPr>
        <w:t xml:space="preserve"> (далі – </w:t>
      </w:r>
      <w:r w:rsidRPr="009B40A1">
        <w:rPr>
          <w:rFonts w:eastAsia="Calibri"/>
          <w:sz w:val="28"/>
          <w:szCs w:val="28"/>
          <w:lang w:eastAsia="uk-UA"/>
        </w:rPr>
        <w:t xml:space="preserve">Здобувач освіти), </w:t>
      </w:r>
    </w:p>
    <w:p w:rsidR="004076ED" w:rsidRPr="009B40A1" w:rsidRDefault="004076ED" w:rsidP="00FF2725">
      <w:pPr>
        <w:shd w:val="clear" w:color="auto" w:fill="FFFFFF"/>
        <w:autoSpaceDE/>
        <w:autoSpaceDN/>
        <w:ind w:left="3119"/>
        <w:jc w:val="both"/>
        <w:rPr>
          <w:rFonts w:eastAsia="Calibri"/>
          <w:sz w:val="16"/>
          <w:szCs w:val="16"/>
          <w:lang w:eastAsia="uk-UA"/>
        </w:rPr>
      </w:pPr>
      <w:r w:rsidRPr="009B40A1">
        <w:rPr>
          <w:rFonts w:eastAsia="Calibri"/>
          <w:sz w:val="16"/>
          <w:szCs w:val="16"/>
          <w:lang w:eastAsia="uk-UA"/>
        </w:rPr>
        <w:t>(назва спеціальності)</w:t>
      </w:r>
    </w:p>
    <w:p w:rsidR="004076ED" w:rsidRPr="009B40A1" w:rsidRDefault="004076ED" w:rsidP="00FF2725">
      <w:pPr>
        <w:shd w:val="clear" w:color="auto" w:fill="FFFFFF"/>
        <w:autoSpaceDE/>
        <w:autoSpaceDN/>
        <w:jc w:val="both"/>
        <w:rPr>
          <w:rFonts w:eastAsia="Calibri"/>
          <w:sz w:val="28"/>
          <w:szCs w:val="28"/>
          <w:lang w:eastAsia="uk-UA"/>
        </w:rPr>
      </w:pPr>
      <w:r w:rsidRPr="009B40A1">
        <w:rPr>
          <w:rFonts w:eastAsia="Calibri"/>
          <w:sz w:val="28"/>
          <w:szCs w:val="28"/>
          <w:lang w:eastAsia="uk-UA"/>
        </w:rPr>
        <w:t>разом «Сторони», уклали цей договір (далі – Договір) про таке.</w:t>
      </w:r>
    </w:p>
    <w:p w:rsidR="004076ED" w:rsidRPr="009B40A1" w:rsidRDefault="004076ED" w:rsidP="00FF2725">
      <w:pPr>
        <w:shd w:val="clear" w:color="auto" w:fill="FFFFFF"/>
        <w:autoSpaceDE/>
        <w:autoSpaceDN/>
        <w:ind w:firstLine="709"/>
        <w:jc w:val="both"/>
        <w:rPr>
          <w:rFonts w:eastAsia="Calibri"/>
          <w:sz w:val="28"/>
          <w:szCs w:val="28"/>
          <w:lang w:eastAsia="uk-UA"/>
        </w:rPr>
      </w:pPr>
    </w:p>
    <w:p w:rsidR="004076ED" w:rsidRPr="009B40A1" w:rsidRDefault="004076ED" w:rsidP="00FF2725">
      <w:pPr>
        <w:shd w:val="clear" w:color="auto" w:fill="FFFFFF"/>
        <w:autoSpaceDE/>
        <w:autoSpaceDN/>
        <w:jc w:val="center"/>
        <w:textAlignment w:val="baseline"/>
        <w:outlineLvl w:val="0"/>
        <w:rPr>
          <w:rFonts w:eastAsia="Calibri"/>
          <w:b/>
          <w:bCs/>
          <w:sz w:val="28"/>
          <w:szCs w:val="28"/>
          <w:lang w:eastAsia="uk-UA"/>
        </w:rPr>
      </w:pPr>
      <w:r w:rsidRPr="009B40A1">
        <w:rPr>
          <w:rFonts w:eastAsia="Calibri"/>
          <w:b/>
          <w:bCs/>
          <w:sz w:val="28"/>
          <w:szCs w:val="28"/>
          <w:lang w:eastAsia="uk-UA"/>
        </w:rPr>
        <w:t>1. ПРЕДМЕТ ДОГОВОРУ</w:t>
      </w:r>
    </w:p>
    <w:p w:rsidR="004076ED" w:rsidRPr="009B40A1" w:rsidRDefault="004076ED" w:rsidP="00FF2725">
      <w:pPr>
        <w:autoSpaceDE/>
        <w:autoSpaceDN/>
        <w:ind w:firstLine="709"/>
        <w:jc w:val="both"/>
        <w:rPr>
          <w:rFonts w:eastAsia="Calibri"/>
          <w:sz w:val="28"/>
          <w:szCs w:val="28"/>
          <w:lang w:eastAsia="uk-UA"/>
        </w:rPr>
      </w:pPr>
      <w:r w:rsidRPr="009B40A1">
        <w:rPr>
          <w:rFonts w:eastAsia="Calibri"/>
          <w:sz w:val="28"/>
          <w:szCs w:val="28"/>
          <w:lang w:eastAsia="ru-RU"/>
        </w:rPr>
        <w:t>1.1. У порядку та на умовах, визначених Договором</w:t>
      </w:r>
      <w:r w:rsidRPr="009B40A1">
        <w:rPr>
          <w:rFonts w:eastAsia="Calibri"/>
          <w:sz w:val="28"/>
          <w:szCs w:val="28"/>
          <w:lang w:eastAsia="uk-UA"/>
        </w:rPr>
        <w:t xml:space="preserve">, Заклад освіти зобов’язується надати освітню послугу Здобувачеві освіти за дуальною формою, Суб’єкт </w:t>
      </w:r>
      <w:r w:rsidRPr="009B40A1">
        <w:rPr>
          <w:rFonts w:eastAsia="Calibri"/>
          <w:sz w:val="28"/>
          <w:szCs w:val="28"/>
          <w:lang w:eastAsia="ru-RU"/>
        </w:rPr>
        <w:t>господарювання зобов’язується забезпечити реалізацію практичної складової освітнього процесу, а Здобувач освіти зобов’язується досягти програмних результатів навчання</w:t>
      </w:r>
      <w:r w:rsidRPr="009B40A1">
        <w:rPr>
          <w:rFonts w:eastAsia="Calibri"/>
          <w:sz w:val="28"/>
          <w:szCs w:val="28"/>
          <w:lang w:eastAsia="uk-UA"/>
        </w:rPr>
        <w:t>, умінь і навичок та набуття певної кваліфікації передбачених освітньою програмою.</w:t>
      </w:r>
    </w:p>
    <w:p w:rsidR="004076ED" w:rsidRPr="009B40A1" w:rsidRDefault="004076ED" w:rsidP="00FF2725">
      <w:pPr>
        <w:autoSpaceDE/>
        <w:autoSpaceDN/>
        <w:ind w:firstLine="709"/>
        <w:jc w:val="both"/>
        <w:rPr>
          <w:rFonts w:eastAsia="Calibri"/>
          <w:sz w:val="28"/>
          <w:szCs w:val="28"/>
          <w:lang w:eastAsia="uk-UA"/>
        </w:rPr>
      </w:pPr>
    </w:p>
    <w:p w:rsidR="004076ED" w:rsidRPr="009B40A1" w:rsidRDefault="004076ED" w:rsidP="00FF2725">
      <w:pPr>
        <w:shd w:val="clear" w:color="auto" w:fill="FFFFFF"/>
        <w:autoSpaceDE/>
        <w:autoSpaceDN/>
        <w:jc w:val="center"/>
        <w:rPr>
          <w:rFonts w:eastAsia="Calibri"/>
          <w:b/>
          <w:bCs/>
          <w:sz w:val="28"/>
          <w:szCs w:val="28"/>
          <w:lang w:eastAsia="uk-UA"/>
        </w:rPr>
      </w:pPr>
      <w:r w:rsidRPr="009B40A1">
        <w:rPr>
          <w:rFonts w:eastAsia="Calibri"/>
          <w:b/>
          <w:bCs/>
          <w:sz w:val="28"/>
          <w:szCs w:val="28"/>
          <w:lang w:eastAsia="uk-UA"/>
        </w:rPr>
        <w:t>2. ОБОВ’ЯЗКИ ТА ПРАВА СТОРІН ДОГОВОРУ</w:t>
      </w:r>
    </w:p>
    <w:p w:rsidR="004076ED" w:rsidRPr="009B40A1" w:rsidRDefault="004076ED" w:rsidP="00FF2725">
      <w:pPr>
        <w:shd w:val="clear" w:color="auto" w:fill="FFFFFF"/>
        <w:autoSpaceDE/>
        <w:autoSpaceDN/>
        <w:ind w:firstLine="709"/>
        <w:jc w:val="both"/>
        <w:outlineLvl w:val="0"/>
        <w:rPr>
          <w:rFonts w:eastAsia="Calibri"/>
          <w:sz w:val="28"/>
          <w:szCs w:val="28"/>
          <w:lang w:eastAsia="uk-UA"/>
        </w:rPr>
      </w:pPr>
      <w:r w:rsidRPr="009B40A1">
        <w:rPr>
          <w:rFonts w:eastAsia="Calibri"/>
          <w:bCs/>
          <w:sz w:val="28"/>
          <w:szCs w:val="28"/>
          <w:lang w:eastAsia="uk-UA"/>
        </w:rPr>
        <w:t>2.1.</w:t>
      </w:r>
      <w:r w:rsidRPr="009B40A1">
        <w:rPr>
          <w:rFonts w:eastAsia="Calibri"/>
          <w:b/>
          <w:bCs/>
          <w:sz w:val="28"/>
          <w:szCs w:val="28"/>
          <w:lang w:eastAsia="uk-UA"/>
        </w:rPr>
        <w:t xml:space="preserve"> Обов’язки Закладу освіти:</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 xml:space="preserve">2.1.1. Спільно із </w:t>
      </w:r>
      <w:r w:rsidRPr="009B40A1">
        <w:rPr>
          <w:rFonts w:eastAsia="Calibri"/>
          <w:bCs/>
          <w:sz w:val="28"/>
          <w:szCs w:val="28"/>
          <w:lang w:eastAsia="uk-UA"/>
        </w:rPr>
        <w:t xml:space="preserve">Суб’єктом господарювання </w:t>
      </w:r>
      <w:r w:rsidRPr="009B40A1">
        <w:rPr>
          <w:rFonts w:eastAsia="Calibri"/>
          <w:sz w:val="28"/>
          <w:szCs w:val="28"/>
          <w:lang w:eastAsia="uk-UA"/>
        </w:rPr>
        <w:t>розробити та погодити індивідуальний навчальний план і програму практичного навчання на робочому місці освітнього процесу за дуальною формою здобуття освіти.</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2.1.2. Надати Здобувачеві освіти освітню послугу відповідно до освітньої програми та індивідуального навчального плану.</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 xml:space="preserve">2.1.3. Інформувати Здобувача освіти про правила та вимоги щодо організації надання освітньої послуги за дуальною формою, її якості </w:t>
      </w:r>
      <w:r w:rsidR="00D25BFD">
        <w:rPr>
          <w:rFonts w:eastAsia="Calibri"/>
          <w:sz w:val="28"/>
          <w:szCs w:val="28"/>
          <w:lang w:eastAsia="uk-UA"/>
        </w:rPr>
        <w:t>та</w:t>
      </w:r>
      <w:r w:rsidRPr="009B40A1">
        <w:rPr>
          <w:rFonts w:eastAsia="Calibri"/>
          <w:sz w:val="28"/>
          <w:szCs w:val="28"/>
          <w:lang w:eastAsia="uk-UA"/>
        </w:rPr>
        <w:t xml:space="preserve"> змісту, про його права і обов’язки під час надання та отримання зазначеної послуги.</w:t>
      </w:r>
    </w:p>
    <w:p w:rsidR="004076ED" w:rsidRPr="009B40A1" w:rsidRDefault="004076ED" w:rsidP="00FF2725">
      <w:pPr>
        <w:tabs>
          <w:tab w:val="left" w:pos="0"/>
          <w:tab w:val="left" w:pos="851"/>
        </w:tabs>
        <w:autoSpaceDE/>
        <w:autoSpaceDN/>
        <w:ind w:firstLine="709"/>
        <w:jc w:val="both"/>
        <w:rPr>
          <w:rFonts w:eastAsia="Calibri"/>
          <w:sz w:val="28"/>
          <w:szCs w:val="28"/>
          <w:lang w:eastAsia="uk-UA"/>
        </w:rPr>
      </w:pPr>
      <w:r w:rsidRPr="009B40A1">
        <w:rPr>
          <w:rFonts w:eastAsia="Calibri"/>
          <w:sz w:val="28"/>
          <w:szCs w:val="28"/>
          <w:lang w:eastAsia="uk-UA"/>
        </w:rPr>
        <w:t>2.1.4. Призначити Здобувачеві освіти куратора дуальної форми здобуття освіти.</w:t>
      </w:r>
    </w:p>
    <w:p w:rsidR="004076ED" w:rsidRPr="009B40A1" w:rsidRDefault="004076ED" w:rsidP="00FF2725">
      <w:pPr>
        <w:tabs>
          <w:tab w:val="left" w:pos="0"/>
          <w:tab w:val="left" w:pos="851"/>
        </w:tabs>
        <w:autoSpaceDE/>
        <w:autoSpaceDN/>
        <w:ind w:firstLine="709"/>
        <w:jc w:val="both"/>
        <w:rPr>
          <w:rFonts w:eastAsia="Calibri"/>
          <w:sz w:val="28"/>
          <w:szCs w:val="28"/>
        </w:rPr>
      </w:pPr>
      <w:r w:rsidRPr="009B40A1">
        <w:rPr>
          <w:rFonts w:eastAsia="Calibri"/>
          <w:sz w:val="28"/>
          <w:szCs w:val="28"/>
        </w:rPr>
        <w:t xml:space="preserve">2.1.5. Для досягнення </w:t>
      </w:r>
      <w:r w:rsidRPr="009B40A1">
        <w:rPr>
          <w:rFonts w:eastAsia="Calibri"/>
          <w:sz w:val="28"/>
          <w:szCs w:val="28"/>
          <w:lang w:eastAsia="uk-UA"/>
        </w:rPr>
        <w:t>Здобувачем освіти</w:t>
      </w:r>
      <w:r w:rsidRPr="009B40A1">
        <w:rPr>
          <w:rFonts w:eastAsia="Calibri"/>
          <w:sz w:val="28"/>
          <w:szCs w:val="28"/>
        </w:rPr>
        <w:t xml:space="preserve"> належного рівня теоретичних </w:t>
      </w:r>
      <w:r w:rsidRPr="009B40A1">
        <w:rPr>
          <w:rFonts w:eastAsia="Calibri"/>
          <w:sz w:val="28"/>
          <w:szCs w:val="28"/>
        </w:rPr>
        <w:lastRenderedPageBreak/>
        <w:t>знань відповідно до цілей і завдань освітньої програми забезпечувати його навчально-методичною літературою та засобами навчання.</w:t>
      </w:r>
    </w:p>
    <w:p w:rsidR="004076ED" w:rsidRPr="009B40A1" w:rsidRDefault="004076ED" w:rsidP="00FF2725">
      <w:pPr>
        <w:tabs>
          <w:tab w:val="left" w:pos="0"/>
          <w:tab w:val="left" w:pos="709"/>
        </w:tabs>
        <w:autoSpaceDE/>
        <w:autoSpaceDN/>
        <w:ind w:firstLine="709"/>
        <w:jc w:val="both"/>
        <w:rPr>
          <w:rFonts w:eastAsia="Calibri"/>
          <w:sz w:val="28"/>
          <w:szCs w:val="28"/>
        </w:rPr>
      </w:pPr>
      <w:r w:rsidRPr="009B40A1">
        <w:rPr>
          <w:rFonts w:eastAsia="Calibri"/>
          <w:sz w:val="28"/>
          <w:szCs w:val="28"/>
        </w:rPr>
        <w:t xml:space="preserve">2.1.6. Провести позаплановий інструктаж Здобувачеві освіти з безпеки життєдіяльності </w:t>
      </w:r>
      <w:r w:rsidR="00D25BFD">
        <w:rPr>
          <w:rFonts w:eastAsia="Calibri"/>
          <w:sz w:val="28"/>
          <w:szCs w:val="28"/>
        </w:rPr>
        <w:t>у</w:t>
      </w:r>
      <w:r w:rsidRPr="009B40A1">
        <w:rPr>
          <w:rFonts w:eastAsia="Calibri"/>
          <w:sz w:val="28"/>
          <w:szCs w:val="28"/>
        </w:rPr>
        <w:t xml:space="preserve"> зв’язку зі змінами умов виконання навчальних завдань.</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2.1.7. Забезпечити проведення спільно із Суб’єктом господарювання оцінювання результатів навчання Здобувача освіти.</w:t>
      </w:r>
    </w:p>
    <w:p w:rsidR="004076ED" w:rsidRPr="009B40A1" w:rsidRDefault="004076ED" w:rsidP="00FF2725">
      <w:pPr>
        <w:shd w:val="clear" w:color="auto" w:fill="FFFFFF"/>
        <w:autoSpaceDE/>
        <w:autoSpaceDN/>
        <w:ind w:firstLine="709"/>
        <w:jc w:val="both"/>
        <w:rPr>
          <w:rFonts w:eastAsia="Calibri"/>
          <w:sz w:val="6"/>
          <w:szCs w:val="6"/>
          <w:lang w:eastAsia="uk-UA"/>
        </w:rPr>
      </w:pP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bCs/>
          <w:sz w:val="28"/>
          <w:szCs w:val="28"/>
          <w:lang w:eastAsia="uk-UA"/>
        </w:rPr>
        <w:t xml:space="preserve">2.2. </w:t>
      </w:r>
      <w:r w:rsidRPr="009B40A1">
        <w:rPr>
          <w:rFonts w:eastAsia="Calibri"/>
          <w:b/>
          <w:bCs/>
          <w:sz w:val="28"/>
          <w:szCs w:val="28"/>
          <w:lang w:eastAsia="uk-UA"/>
        </w:rPr>
        <w:t>Права Закладу освіти:</w:t>
      </w:r>
    </w:p>
    <w:p w:rsidR="004076ED" w:rsidRPr="009B40A1" w:rsidRDefault="004076ED" w:rsidP="00FF2725">
      <w:pPr>
        <w:tabs>
          <w:tab w:val="left" w:pos="0"/>
          <w:tab w:val="left" w:pos="709"/>
        </w:tabs>
        <w:autoSpaceDE/>
        <w:autoSpaceDN/>
        <w:ind w:firstLine="709"/>
        <w:jc w:val="both"/>
        <w:rPr>
          <w:rFonts w:eastAsia="Calibri"/>
          <w:sz w:val="28"/>
          <w:szCs w:val="28"/>
        </w:rPr>
      </w:pPr>
      <w:r w:rsidRPr="009B40A1">
        <w:rPr>
          <w:rFonts w:eastAsia="Calibri"/>
          <w:sz w:val="28"/>
          <w:szCs w:val="28"/>
        </w:rPr>
        <w:t>2.2.1. Координувати процес організації та надання освітньої послуги за дуальною формою здобуття освіти на робочих місцях Суб’єкта господарювання.</w:t>
      </w:r>
    </w:p>
    <w:p w:rsidR="004076ED" w:rsidRPr="009B40A1" w:rsidRDefault="004076ED" w:rsidP="00FF2725">
      <w:pPr>
        <w:tabs>
          <w:tab w:val="left" w:pos="0"/>
          <w:tab w:val="left" w:pos="709"/>
        </w:tabs>
        <w:autoSpaceDE/>
        <w:autoSpaceDN/>
        <w:ind w:firstLine="709"/>
        <w:jc w:val="both"/>
        <w:rPr>
          <w:rFonts w:eastAsia="Calibri"/>
          <w:sz w:val="28"/>
          <w:szCs w:val="28"/>
        </w:rPr>
      </w:pPr>
      <w:r w:rsidRPr="009B40A1">
        <w:rPr>
          <w:rFonts w:eastAsia="Calibri"/>
          <w:sz w:val="28"/>
          <w:szCs w:val="28"/>
        </w:rPr>
        <w:t xml:space="preserve">2.2.2. </w:t>
      </w:r>
      <w:r w:rsidRPr="009B40A1">
        <w:rPr>
          <w:rFonts w:eastAsia="Calibri"/>
          <w:sz w:val="28"/>
          <w:szCs w:val="28"/>
          <w:lang w:eastAsia="uk-UA"/>
        </w:rPr>
        <w:t>Звертатися до Суб’єкта господарювання із запитом щодо стану реалізації контролю практичної складово</w:t>
      </w:r>
      <w:r w:rsidRPr="009B40A1">
        <w:rPr>
          <w:rFonts w:eastAsia="Calibri"/>
          <w:sz w:val="28"/>
          <w:szCs w:val="28"/>
        </w:rPr>
        <w:t>ї</w:t>
      </w:r>
      <w:r w:rsidRPr="009B40A1">
        <w:rPr>
          <w:rFonts w:eastAsia="Calibri"/>
          <w:sz w:val="28"/>
          <w:szCs w:val="28"/>
          <w:lang w:eastAsia="uk-UA"/>
        </w:rPr>
        <w:t xml:space="preserve"> дуальної освіти.</w:t>
      </w:r>
    </w:p>
    <w:p w:rsidR="004076ED" w:rsidRPr="009B40A1" w:rsidRDefault="004076ED" w:rsidP="00FF2725">
      <w:pPr>
        <w:shd w:val="clear" w:color="auto" w:fill="FFFFFF"/>
        <w:autoSpaceDE/>
        <w:autoSpaceDN/>
        <w:ind w:firstLine="709"/>
        <w:jc w:val="both"/>
        <w:outlineLvl w:val="0"/>
        <w:rPr>
          <w:rFonts w:eastAsia="Calibri"/>
          <w:b/>
          <w:bCs/>
          <w:sz w:val="28"/>
          <w:szCs w:val="28"/>
          <w:lang w:eastAsia="uk-UA"/>
        </w:rPr>
      </w:pPr>
      <w:r w:rsidRPr="009B40A1">
        <w:rPr>
          <w:rFonts w:eastAsia="Calibri"/>
          <w:bCs/>
          <w:sz w:val="28"/>
          <w:szCs w:val="28"/>
          <w:lang w:eastAsia="uk-UA"/>
        </w:rPr>
        <w:t xml:space="preserve">2.3. </w:t>
      </w:r>
      <w:r w:rsidRPr="009B40A1">
        <w:rPr>
          <w:rFonts w:eastAsia="Calibri"/>
          <w:b/>
          <w:bCs/>
          <w:sz w:val="28"/>
          <w:szCs w:val="28"/>
          <w:lang w:eastAsia="uk-UA"/>
        </w:rPr>
        <w:t>Обов’язки Суб’єкта господарювання:</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2.3.1. Спільно із Закладом освіти розробити та погодити програму практичного навчання на робочому місці.</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2.3.2. Укласти із Здобувачем освіти відповідний трудовий договір, що передбачає надання робочого місця, грошову винагороду та інші умови реалізації трудових відносин.</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2.3.3. Забезпечити реалізацію практичної складової дуальної освіти на робочому місці відповідно до вимог освітньої програми та програми практичного навчання на робочому місці.</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2.3.4. Призначити Здобувачеві освіти наставника з найбільш досвідчених кваліфікованих фахівців.</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2.3.5. Забезпечити дотримання правил охорони праці відповідно до вимог законодавства.</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2.3.6. Забезпечити Здобувача освіти предметами і засобами праці, надати доступ до практичних матеріалів та виробничих, технологічних процесів, необхідних для виконання індивідуального навчального плану і програми практичного навчання на робочому місці.</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 xml:space="preserve">2.3.7. Здійснювати контроль за виконанням програми практичного навчання на робочому місці, зокрема своєчасним переміщенням Здобувача освіти у структурних підрозділах </w:t>
      </w:r>
      <w:r w:rsidRPr="009B40A1">
        <w:rPr>
          <w:rFonts w:eastAsia="Calibri"/>
          <w:bCs/>
          <w:sz w:val="28"/>
          <w:szCs w:val="28"/>
          <w:lang w:eastAsia="uk-UA"/>
        </w:rPr>
        <w:t>Суб’єкта господарювання</w:t>
      </w:r>
      <w:r w:rsidRPr="009B40A1">
        <w:rPr>
          <w:rFonts w:eastAsia="Calibri"/>
          <w:sz w:val="28"/>
          <w:szCs w:val="28"/>
          <w:lang w:eastAsia="uk-UA"/>
        </w:rPr>
        <w:t>.</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2.3.8. Своєчасно повідомляти Заклад освіти про вчинені Здобувачем освіти порушення трудової дисципліни, правил внутрішнього трудового розпорядку, правил і норм охорони праці та нещасні випадки, що сталися з ним.</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bCs/>
          <w:sz w:val="28"/>
          <w:szCs w:val="28"/>
          <w:lang w:eastAsia="uk-UA"/>
        </w:rPr>
        <w:t>2.4.</w:t>
      </w:r>
      <w:r w:rsidRPr="009B40A1">
        <w:rPr>
          <w:rFonts w:eastAsia="Calibri"/>
          <w:b/>
          <w:bCs/>
          <w:sz w:val="28"/>
          <w:szCs w:val="28"/>
          <w:lang w:eastAsia="uk-UA"/>
        </w:rPr>
        <w:t>Права Суб’єкта господарювання:</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2.4.1. Здійснювати матеріальне та моральне стимулювання Здобувача освіти.</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2.4.2. Вносити пропозиції щодо зміни змісту індивідуального навчального плану та програми практичного навчання на робочому місці.</w:t>
      </w:r>
    </w:p>
    <w:p w:rsidR="004076ED" w:rsidRPr="009B40A1" w:rsidRDefault="004076ED" w:rsidP="00FF2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lang w:eastAsia="uk-UA"/>
        </w:rPr>
      </w:pPr>
      <w:r w:rsidRPr="009B40A1">
        <w:rPr>
          <w:sz w:val="28"/>
          <w:szCs w:val="28"/>
          <w:lang w:eastAsia="uk-UA"/>
        </w:rPr>
        <w:t>2.4.3. Надавати можливість стажування на виробництві педагогічних та науково-педагогічних працівників Закладу освіти.</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lastRenderedPageBreak/>
        <w:t>2.4.4. Пропонувати Здобувачеві освіти укладання/продовження трудового договору після завершення здобуття освіти за дуальною формою.</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bCs/>
          <w:sz w:val="28"/>
          <w:szCs w:val="28"/>
          <w:lang w:eastAsia="uk-UA"/>
        </w:rPr>
        <w:t xml:space="preserve">2.5. </w:t>
      </w:r>
      <w:r w:rsidRPr="009B40A1">
        <w:rPr>
          <w:rFonts w:eastAsia="Calibri"/>
          <w:b/>
          <w:bCs/>
          <w:sz w:val="28"/>
          <w:szCs w:val="28"/>
          <w:lang w:eastAsia="uk-UA"/>
        </w:rPr>
        <w:t>Обов’язки Здобувача освіти:</w:t>
      </w:r>
    </w:p>
    <w:p w:rsidR="004076ED" w:rsidRPr="009B40A1" w:rsidRDefault="004076ED" w:rsidP="00FF2725">
      <w:pPr>
        <w:autoSpaceDE/>
        <w:autoSpaceDN/>
        <w:ind w:firstLine="709"/>
        <w:jc w:val="both"/>
        <w:rPr>
          <w:rFonts w:eastAsia="Calibri"/>
          <w:sz w:val="28"/>
          <w:szCs w:val="28"/>
          <w:lang w:eastAsia="uk-UA"/>
        </w:rPr>
      </w:pPr>
      <w:r w:rsidRPr="009B40A1">
        <w:rPr>
          <w:rFonts w:eastAsia="Calibri"/>
          <w:sz w:val="28"/>
          <w:szCs w:val="28"/>
          <w:lang w:eastAsia="uk-UA"/>
        </w:rPr>
        <w:t>2.5.1. Відповідально ставитися до виконання індивідуального навчального плану та програми практичного навчання на робочому місці.</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2.5.2. Виконувати завдання, розпорядження наставника та куратора в межах виконання вимог індивідуального навчального плану і програми практичного навчання на робочому місці.</w:t>
      </w:r>
    </w:p>
    <w:p w:rsidR="004076ED" w:rsidRPr="009B40A1" w:rsidRDefault="004076ED" w:rsidP="00FF2725">
      <w:pPr>
        <w:shd w:val="clear" w:color="auto" w:fill="FFFFFF"/>
        <w:autoSpaceDE/>
        <w:autoSpaceDN/>
        <w:ind w:firstLine="709"/>
        <w:jc w:val="both"/>
        <w:rPr>
          <w:rFonts w:eastAsia="Calibri"/>
          <w:strike/>
          <w:sz w:val="28"/>
          <w:szCs w:val="28"/>
          <w:lang w:eastAsia="uk-UA"/>
        </w:rPr>
      </w:pPr>
      <w:r w:rsidRPr="009B40A1">
        <w:rPr>
          <w:rFonts w:eastAsia="Calibri"/>
          <w:sz w:val="28"/>
          <w:szCs w:val="28"/>
          <w:lang w:eastAsia="uk-UA"/>
        </w:rPr>
        <w:t>2.5.3. Дотримуватися під час освітнього процесу обов’язків, передбачених статтею 53 Закону України «Про освіту», вимог правил внутрішнього розпорядку, охорони праці, інших документів Закладу освіти та Суб’єкта господарювання.</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 xml:space="preserve">2.5.4. Дбайливо та ощадливо ставитися до майна Закладу освіти та </w:t>
      </w:r>
      <w:r w:rsidRPr="009B40A1">
        <w:rPr>
          <w:rFonts w:eastAsia="Calibri"/>
          <w:bCs/>
          <w:sz w:val="28"/>
          <w:szCs w:val="28"/>
          <w:lang w:eastAsia="uk-UA"/>
        </w:rPr>
        <w:t>Суб’єкта господарювання</w:t>
      </w:r>
      <w:r w:rsidRPr="009B40A1">
        <w:rPr>
          <w:rFonts w:eastAsia="Calibri"/>
          <w:sz w:val="28"/>
          <w:szCs w:val="28"/>
          <w:lang w:eastAsia="uk-UA"/>
        </w:rPr>
        <w:t>.</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2.5.5. Вчасно інформувати Суб’єкт господарювання та/чи Заклад освіти про проблеми які пов’язані з навчанням, якщо такі виникають.</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2.5.6. Дотримуватися положень корпоративної політики Суб’єкта господарювання, зокрема щодо конфіденційності інформації.</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bCs/>
          <w:sz w:val="28"/>
          <w:szCs w:val="28"/>
          <w:lang w:eastAsia="uk-UA"/>
        </w:rPr>
        <w:t>2.6.</w:t>
      </w:r>
      <w:r w:rsidRPr="009B40A1">
        <w:rPr>
          <w:rFonts w:eastAsia="Calibri"/>
          <w:b/>
          <w:bCs/>
          <w:sz w:val="28"/>
          <w:szCs w:val="28"/>
          <w:lang w:eastAsia="uk-UA"/>
        </w:rPr>
        <w:t xml:space="preserve"> Права Здобувача освіти:</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 xml:space="preserve">2.6.1. </w:t>
      </w:r>
      <w:r w:rsidRPr="009B40A1">
        <w:rPr>
          <w:rFonts w:eastAsia="Calibri"/>
          <w:sz w:val="28"/>
          <w:szCs w:val="28"/>
          <w:shd w:val="clear" w:color="auto" w:fill="FFFFFF"/>
          <w:lang w:eastAsia="uk-UA"/>
        </w:rPr>
        <w:t xml:space="preserve">Користуватися спеціальною літературою, технічною та іншою документацією, необхідною для виконання </w:t>
      </w:r>
      <w:r w:rsidRPr="009B40A1">
        <w:rPr>
          <w:rFonts w:eastAsia="Calibri"/>
          <w:sz w:val="28"/>
          <w:szCs w:val="28"/>
          <w:lang w:eastAsia="uk-UA"/>
        </w:rPr>
        <w:t>індивідуального навчального плану і програми практичного навчання на робочому місці</w:t>
      </w:r>
      <w:r w:rsidRPr="009B40A1">
        <w:rPr>
          <w:rFonts w:eastAsia="Calibri"/>
          <w:sz w:val="28"/>
          <w:szCs w:val="28"/>
          <w:shd w:val="clear" w:color="auto" w:fill="FFFFFF"/>
          <w:lang w:eastAsia="uk-UA"/>
        </w:rPr>
        <w:t>.</w:t>
      </w:r>
    </w:p>
    <w:p w:rsidR="004076ED" w:rsidRPr="009B40A1" w:rsidRDefault="00B35EB8" w:rsidP="00FF2725">
      <w:pPr>
        <w:shd w:val="clear" w:color="auto" w:fill="FFFFFF"/>
        <w:autoSpaceDE/>
        <w:autoSpaceDN/>
        <w:ind w:firstLine="709"/>
        <w:jc w:val="both"/>
        <w:rPr>
          <w:rFonts w:eastAsia="Calibri"/>
          <w:sz w:val="28"/>
          <w:szCs w:val="28"/>
          <w:shd w:val="clear" w:color="auto" w:fill="FFFFFF"/>
          <w:lang w:eastAsia="uk-UA"/>
        </w:rPr>
      </w:pPr>
      <w:r w:rsidRPr="009B40A1">
        <w:rPr>
          <w:rFonts w:eastAsia="Calibri"/>
          <w:sz w:val="28"/>
          <w:szCs w:val="28"/>
          <w:lang w:eastAsia="uk-UA"/>
        </w:rPr>
        <w:t>2.6.2</w:t>
      </w:r>
      <w:r w:rsidR="004076ED" w:rsidRPr="009B40A1">
        <w:rPr>
          <w:rFonts w:eastAsia="Calibri"/>
          <w:sz w:val="28"/>
          <w:szCs w:val="28"/>
          <w:lang w:eastAsia="uk-UA"/>
        </w:rPr>
        <w:t xml:space="preserve">. </w:t>
      </w:r>
      <w:r w:rsidR="004076ED" w:rsidRPr="009B40A1">
        <w:rPr>
          <w:rFonts w:eastAsia="Calibri"/>
          <w:sz w:val="28"/>
          <w:szCs w:val="28"/>
          <w:shd w:val="clear" w:color="auto" w:fill="FFFFFF"/>
          <w:lang w:eastAsia="uk-UA"/>
        </w:rPr>
        <w:t>Інші права, передбачені статтею 53 Закону України «Про освіту».</w:t>
      </w:r>
    </w:p>
    <w:p w:rsidR="004076ED" w:rsidRPr="009B40A1" w:rsidRDefault="004076ED" w:rsidP="00FF2725">
      <w:pPr>
        <w:shd w:val="clear" w:color="auto" w:fill="FFFFFF"/>
        <w:autoSpaceDE/>
        <w:autoSpaceDN/>
        <w:ind w:firstLine="709"/>
        <w:jc w:val="both"/>
        <w:rPr>
          <w:rFonts w:eastAsia="Calibri"/>
          <w:sz w:val="28"/>
          <w:szCs w:val="28"/>
          <w:shd w:val="clear" w:color="auto" w:fill="FFFFFF"/>
          <w:lang w:eastAsia="uk-UA"/>
        </w:rPr>
      </w:pPr>
    </w:p>
    <w:p w:rsidR="004076ED" w:rsidRPr="009B40A1" w:rsidRDefault="004076ED" w:rsidP="00FF2725">
      <w:pPr>
        <w:shd w:val="clear" w:color="auto" w:fill="FFFFFF"/>
        <w:autoSpaceDE/>
        <w:autoSpaceDN/>
        <w:jc w:val="center"/>
        <w:outlineLvl w:val="0"/>
        <w:rPr>
          <w:rFonts w:eastAsia="Calibri"/>
          <w:b/>
          <w:bCs/>
          <w:sz w:val="28"/>
          <w:szCs w:val="28"/>
          <w:lang w:eastAsia="uk-UA"/>
        </w:rPr>
      </w:pPr>
      <w:r w:rsidRPr="009B40A1">
        <w:rPr>
          <w:rFonts w:eastAsia="Calibri"/>
          <w:b/>
          <w:bCs/>
          <w:sz w:val="28"/>
          <w:szCs w:val="28"/>
          <w:lang w:eastAsia="uk-UA"/>
        </w:rPr>
        <w:t>3. СТРОК ДІЇ ДОГОВОРУ</w:t>
      </w:r>
    </w:p>
    <w:p w:rsidR="004076ED" w:rsidRPr="009B40A1" w:rsidRDefault="004076ED" w:rsidP="00FF2725">
      <w:pPr>
        <w:autoSpaceDE/>
        <w:autoSpaceDN/>
        <w:ind w:firstLine="709"/>
        <w:jc w:val="both"/>
        <w:rPr>
          <w:rFonts w:eastAsia="Calibri"/>
          <w:strike/>
          <w:sz w:val="28"/>
          <w:szCs w:val="28"/>
        </w:rPr>
      </w:pPr>
      <w:r w:rsidRPr="009B40A1">
        <w:rPr>
          <w:rFonts w:eastAsia="Calibri"/>
          <w:sz w:val="28"/>
          <w:szCs w:val="28"/>
          <w:lang w:eastAsia="uk-UA"/>
        </w:rPr>
        <w:t>3.1. Цей Договір набуває чинності з моменту його підписання Сторонами</w:t>
      </w:r>
      <w:r w:rsidRPr="009B40A1">
        <w:rPr>
          <w:rFonts w:eastAsia="Calibri"/>
          <w:sz w:val="28"/>
          <w:szCs w:val="28"/>
        </w:rPr>
        <w:t xml:space="preserve"> і діє до _____________20</w:t>
      </w:r>
      <w:r w:rsidR="00D25BFD">
        <w:rPr>
          <w:rFonts w:eastAsia="Calibri"/>
          <w:sz w:val="28"/>
          <w:szCs w:val="28"/>
        </w:rPr>
        <w:t>__</w:t>
      </w:r>
      <w:r w:rsidRPr="009B40A1">
        <w:rPr>
          <w:rFonts w:eastAsia="Calibri"/>
          <w:sz w:val="28"/>
          <w:szCs w:val="28"/>
        </w:rPr>
        <w:t xml:space="preserve"> року.</w:t>
      </w:r>
    </w:p>
    <w:p w:rsidR="004076ED" w:rsidRPr="009B40A1" w:rsidRDefault="004076ED" w:rsidP="00FF2725">
      <w:pPr>
        <w:autoSpaceDE/>
        <w:autoSpaceDN/>
        <w:ind w:firstLine="709"/>
        <w:jc w:val="both"/>
        <w:rPr>
          <w:rFonts w:eastAsia="Calibri"/>
          <w:sz w:val="28"/>
          <w:szCs w:val="28"/>
        </w:rPr>
      </w:pPr>
    </w:p>
    <w:p w:rsidR="004076ED" w:rsidRPr="009B40A1" w:rsidRDefault="004076ED" w:rsidP="00FF2725">
      <w:pPr>
        <w:shd w:val="clear" w:color="auto" w:fill="FFFFFF"/>
        <w:autoSpaceDE/>
        <w:autoSpaceDN/>
        <w:jc w:val="center"/>
        <w:rPr>
          <w:rFonts w:eastAsia="Calibri"/>
          <w:b/>
          <w:bCs/>
          <w:sz w:val="28"/>
          <w:szCs w:val="28"/>
          <w:lang w:eastAsia="uk-UA"/>
        </w:rPr>
      </w:pPr>
      <w:r w:rsidRPr="009B40A1">
        <w:rPr>
          <w:rFonts w:eastAsia="Calibri"/>
          <w:b/>
          <w:bCs/>
          <w:sz w:val="28"/>
          <w:szCs w:val="28"/>
          <w:lang w:eastAsia="uk-UA"/>
        </w:rPr>
        <w:t>4. ЗМІНА ТА РОЗІРВАННЯ ДОГОВОРУ</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4.1. Додаткові умови та зміни до Договору розглядають Сторони у десятиденний строк і оформляють додатковими угодами в письмовій формі.</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4.2. Договір може бути розірваний за згодою сторін.</w:t>
      </w:r>
    </w:p>
    <w:p w:rsidR="004076ED" w:rsidRPr="009B40A1" w:rsidRDefault="003C59A8" w:rsidP="00FF2725">
      <w:pPr>
        <w:autoSpaceDE/>
        <w:autoSpaceDN/>
        <w:ind w:firstLine="709"/>
        <w:jc w:val="both"/>
        <w:rPr>
          <w:rFonts w:eastAsia="Calibri"/>
          <w:sz w:val="28"/>
          <w:szCs w:val="28"/>
        </w:rPr>
      </w:pPr>
      <w:r w:rsidRPr="009B40A1">
        <w:rPr>
          <w:rFonts w:eastAsia="Calibri"/>
          <w:sz w:val="28"/>
          <w:szCs w:val="28"/>
        </w:rPr>
        <w:t>4.3</w:t>
      </w:r>
      <w:r w:rsidR="004076ED" w:rsidRPr="009B40A1">
        <w:rPr>
          <w:rFonts w:eastAsia="Calibri"/>
          <w:sz w:val="28"/>
          <w:szCs w:val="28"/>
        </w:rPr>
        <w:t xml:space="preserve">. Договір може бути змінений або розірваний у судовому порядку чи на підставах, передбачених чинним законодавством України. </w:t>
      </w:r>
    </w:p>
    <w:p w:rsidR="004076ED" w:rsidRPr="009B40A1" w:rsidRDefault="003C59A8"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4.4</w:t>
      </w:r>
      <w:r w:rsidR="004076ED" w:rsidRPr="009B40A1">
        <w:rPr>
          <w:rFonts w:eastAsia="Calibri"/>
          <w:sz w:val="28"/>
          <w:szCs w:val="28"/>
          <w:lang w:eastAsia="uk-UA"/>
        </w:rPr>
        <w:t>. Підставами дострокового розірвання договору є:</w:t>
      </w:r>
    </w:p>
    <w:p w:rsidR="004076ED" w:rsidRPr="009B40A1" w:rsidRDefault="0045499B" w:rsidP="00FF2725">
      <w:pPr>
        <w:autoSpaceDE/>
        <w:autoSpaceDN/>
        <w:ind w:firstLine="709"/>
        <w:jc w:val="both"/>
        <w:rPr>
          <w:rFonts w:eastAsia="Calibri"/>
          <w:sz w:val="28"/>
          <w:szCs w:val="28"/>
          <w:lang w:eastAsia="uk-UA"/>
        </w:rPr>
      </w:pPr>
      <w:r>
        <w:rPr>
          <w:sz w:val="28"/>
          <w:lang w:val="ru-RU"/>
        </w:rPr>
        <w:t>–</w:t>
      </w:r>
      <w:r w:rsidR="004076ED" w:rsidRPr="009B40A1">
        <w:rPr>
          <w:rFonts w:eastAsia="Calibri"/>
          <w:sz w:val="28"/>
          <w:szCs w:val="28"/>
          <w:lang w:eastAsia="uk-UA"/>
        </w:rPr>
        <w:t xml:space="preserve"> згода сторін;</w:t>
      </w:r>
    </w:p>
    <w:p w:rsidR="004076ED" w:rsidRPr="009B40A1" w:rsidRDefault="0045499B" w:rsidP="00FF2725">
      <w:pPr>
        <w:autoSpaceDE/>
        <w:autoSpaceDN/>
        <w:ind w:firstLine="709"/>
        <w:jc w:val="both"/>
        <w:rPr>
          <w:rFonts w:eastAsia="Calibri"/>
          <w:sz w:val="28"/>
          <w:szCs w:val="28"/>
          <w:lang w:eastAsia="uk-UA"/>
        </w:rPr>
      </w:pPr>
      <w:r>
        <w:rPr>
          <w:sz w:val="28"/>
          <w:lang w:val="ru-RU"/>
        </w:rPr>
        <w:t>–</w:t>
      </w:r>
      <w:r w:rsidR="004076ED" w:rsidRPr="009B40A1">
        <w:rPr>
          <w:rFonts w:eastAsia="Calibri"/>
          <w:sz w:val="28"/>
          <w:szCs w:val="28"/>
          <w:lang w:eastAsia="uk-UA"/>
        </w:rPr>
        <w:t xml:space="preserve"> </w:t>
      </w:r>
      <w:proofErr w:type="gramStart"/>
      <w:r w:rsidR="004076ED" w:rsidRPr="009B40A1">
        <w:rPr>
          <w:rFonts w:eastAsia="Calibri"/>
          <w:sz w:val="28"/>
          <w:szCs w:val="28"/>
          <w:lang w:eastAsia="uk-UA"/>
        </w:rPr>
        <w:t>л</w:t>
      </w:r>
      <w:proofErr w:type="gramEnd"/>
      <w:r w:rsidR="004076ED" w:rsidRPr="009B40A1">
        <w:rPr>
          <w:rFonts w:eastAsia="Calibri"/>
          <w:sz w:val="28"/>
          <w:szCs w:val="28"/>
          <w:lang w:eastAsia="uk-UA"/>
        </w:rPr>
        <w:t>іквідація</w:t>
      </w:r>
      <w:r w:rsidR="004076ED" w:rsidRPr="009B40A1">
        <w:rPr>
          <w:rFonts w:eastAsia="Calibri"/>
          <w:bCs/>
          <w:sz w:val="28"/>
          <w:szCs w:val="28"/>
          <w:lang w:eastAsia="uk-UA"/>
        </w:rPr>
        <w:t xml:space="preserve"> юридичної особи – Суб’єкта господарювання</w:t>
      </w:r>
      <w:r w:rsidR="004076ED" w:rsidRPr="009B40A1">
        <w:rPr>
          <w:rFonts w:eastAsia="Calibri"/>
          <w:sz w:val="28"/>
          <w:szCs w:val="28"/>
          <w:lang w:eastAsia="uk-UA"/>
        </w:rPr>
        <w:t xml:space="preserve"> або Закладу освіти, якщо не визначено правонаступника;</w:t>
      </w:r>
    </w:p>
    <w:p w:rsidR="004076ED" w:rsidRPr="009B40A1" w:rsidRDefault="0045499B" w:rsidP="00FF2725">
      <w:pPr>
        <w:autoSpaceDE/>
        <w:autoSpaceDN/>
        <w:ind w:firstLine="709"/>
        <w:jc w:val="both"/>
        <w:rPr>
          <w:rFonts w:eastAsia="Calibri"/>
          <w:sz w:val="28"/>
          <w:szCs w:val="28"/>
          <w:lang w:eastAsia="uk-UA"/>
        </w:rPr>
      </w:pPr>
      <w:r>
        <w:rPr>
          <w:sz w:val="28"/>
          <w:lang w:val="ru-RU"/>
        </w:rPr>
        <w:t>–</w:t>
      </w:r>
      <w:r w:rsidR="004076ED" w:rsidRPr="009B40A1">
        <w:rPr>
          <w:rFonts w:eastAsia="Calibri"/>
          <w:sz w:val="28"/>
          <w:szCs w:val="28"/>
          <w:lang w:eastAsia="uk-UA"/>
        </w:rPr>
        <w:t xml:space="preserve"> відрахування з Закладу освіти Здобувача освіти згідно із законодавством;</w:t>
      </w:r>
    </w:p>
    <w:p w:rsidR="004076ED" w:rsidRPr="009B40A1" w:rsidRDefault="0045499B" w:rsidP="00FF2725">
      <w:pPr>
        <w:autoSpaceDE/>
        <w:autoSpaceDN/>
        <w:ind w:firstLine="709"/>
        <w:jc w:val="both"/>
        <w:rPr>
          <w:rFonts w:eastAsia="Calibri"/>
          <w:sz w:val="28"/>
          <w:szCs w:val="28"/>
          <w:lang w:eastAsia="uk-UA"/>
        </w:rPr>
      </w:pPr>
      <w:r>
        <w:rPr>
          <w:sz w:val="28"/>
          <w:lang w:val="ru-RU"/>
        </w:rPr>
        <w:t>–</w:t>
      </w:r>
      <w:r w:rsidR="004076ED" w:rsidRPr="009B40A1">
        <w:rPr>
          <w:rFonts w:eastAsia="Calibri"/>
          <w:sz w:val="28"/>
          <w:szCs w:val="28"/>
          <w:lang w:eastAsia="uk-UA"/>
        </w:rPr>
        <w:t xml:space="preserve"> </w:t>
      </w:r>
      <w:proofErr w:type="gramStart"/>
      <w:r w:rsidR="004076ED" w:rsidRPr="009B40A1">
        <w:rPr>
          <w:rFonts w:eastAsia="Calibri"/>
          <w:sz w:val="28"/>
          <w:szCs w:val="28"/>
          <w:lang w:eastAsia="uk-UA"/>
        </w:rPr>
        <w:t>р</w:t>
      </w:r>
      <w:proofErr w:type="gramEnd"/>
      <w:r w:rsidR="004076ED" w:rsidRPr="009B40A1">
        <w:rPr>
          <w:rFonts w:eastAsia="Calibri"/>
          <w:sz w:val="28"/>
          <w:szCs w:val="28"/>
          <w:lang w:eastAsia="uk-UA"/>
        </w:rPr>
        <w:t xml:space="preserve">ішення суду, що набрало законної сили, яким установлено факт порушення або невиконання (неналежного виконання) Стороною умов </w:t>
      </w:r>
      <w:r w:rsidR="004076ED" w:rsidRPr="009B40A1">
        <w:rPr>
          <w:rFonts w:eastAsia="Calibri"/>
          <w:sz w:val="28"/>
          <w:szCs w:val="28"/>
          <w:lang w:eastAsia="uk-UA"/>
        </w:rPr>
        <w:lastRenderedPageBreak/>
        <w:t>договору.</w:t>
      </w:r>
    </w:p>
    <w:p w:rsidR="004076ED" w:rsidRDefault="0045499B" w:rsidP="00FF2725">
      <w:pPr>
        <w:autoSpaceDE/>
        <w:autoSpaceDN/>
        <w:ind w:firstLine="709"/>
        <w:jc w:val="both"/>
        <w:rPr>
          <w:rFonts w:eastAsia="Calibri"/>
          <w:sz w:val="28"/>
          <w:szCs w:val="28"/>
          <w:lang w:eastAsia="uk-UA"/>
        </w:rPr>
      </w:pPr>
      <w:r>
        <w:rPr>
          <w:sz w:val="28"/>
          <w:lang w:val="ru-RU"/>
        </w:rPr>
        <w:t>–</w:t>
      </w:r>
      <w:r w:rsidR="004076ED" w:rsidRPr="009B40A1">
        <w:rPr>
          <w:rFonts w:eastAsia="Calibri"/>
          <w:sz w:val="28"/>
          <w:szCs w:val="28"/>
          <w:lang w:eastAsia="uk-UA"/>
        </w:rPr>
        <w:t xml:space="preserve"> розірвання </w:t>
      </w:r>
      <w:proofErr w:type="gramStart"/>
      <w:r w:rsidR="004076ED" w:rsidRPr="009B40A1">
        <w:rPr>
          <w:rFonts w:eastAsia="Calibri"/>
          <w:sz w:val="28"/>
          <w:szCs w:val="28"/>
          <w:lang w:eastAsia="uk-UA"/>
        </w:rPr>
        <w:t>трудового</w:t>
      </w:r>
      <w:proofErr w:type="gramEnd"/>
      <w:r w:rsidR="004076ED" w:rsidRPr="009B40A1">
        <w:rPr>
          <w:rFonts w:eastAsia="Calibri"/>
          <w:sz w:val="28"/>
          <w:szCs w:val="28"/>
          <w:lang w:eastAsia="uk-UA"/>
        </w:rPr>
        <w:t xml:space="preserve"> договору, що передбачає надання Здобувачеві освіти робочого місця.</w:t>
      </w:r>
    </w:p>
    <w:p w:rsidR="004624F2" w:rsidRPr="009B40A1" w:rsidRDefault="004624F2" w:rsidP="00FF2725">
      <w:pPr>
        <w:autoSpaceDE/>
        <w:autoSpaceDN/>
        <w:ind w:firstLine="709"/>
        <w:jc w:val="both"/>
        <w:rPr>
          <w:rFonts w:eastAsia="Calibri"/>
          <w:sz w:val="28"/>
          <w:szCs w:val="28"/>
          <w:lang w:eastAsia="uk-UA"/>
        </w:rPr>
      </w:pPr>
    </w:p>
    <w:p w:rsidR="004076ED" w:rsidRPr="009B40A1" w:rsidRDefault="004076ED" w:rsidP="00FF2725">
      <w:pPr>
        <w:shd w:val="clear" w:color="auto" w:fill="FFFFFF"/>
        <w:autoSpaceDE/>
        <w:autoSpaceDN/>
        <w:jc w:val="center"/>
        <w:outlineLvl w:val="0"/>
        <w:rPr>
          <w:rFonts w:eastAsia="Calibri"/>
          <w:b/>
          <w:sz w:val="28"/>
          <w:szCs w:val="28"/>
        </w:rPr>
      </w:pPr>
      <w:r w:rsidRPr="009B40A1">
        <w:rPr>
          <w:rFonts w:eastAsia="Calibri"/>
          <w:b/>
          <w:bCs/>
          <w:sz w:val="28"/>
          <w:szCs w:val="28"/>
          <w:lang w:eastAsia="uk-UA"/>
        </w:rPr>
        <w:t>5. ВІДПОВІДАЛЬНІСТЬ СТОРІН</w:t>
      </w:r>
      <w:r w:rsidRPr="009B40A1">
        <w:rPr>
          <w:rFonts w:eastAsia="Calibri"/>
          <w:b/>
          <w:sz w:val="28"/>
          <w:szCs w:val="28"/>
        </w:rPr>
        <w:t xml:space="preserve"> ТА ВИРІШЕННЯ СПОРІВ</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5.1. Сторони несуть юридичну відповідальність за невиконання або неналежне виконання своїх зобов’язань за Договором відповідно до чинного законодавства України.</w:t>
      </w:r>
    </w:p>
    <w:p w:rsidR="004076ED" w:rsidRPr="009B40A1" w:rsidRDefault="004076ED" w:rsidP="00FF2725">
      <w:pPr>
        <w:autoSpaceDE/>
        <w:autoSpaceDN/>
        <w:ind w:firstLine="709"/>
        <w:jc w:val="both"/>
        <w:rPr>
          <w:rFonts w:eastAsia="Calibri"/>
          <w:sz w:val="28"/>
          <w:szCs w:val="28"/>
        </w:rPr>
      </w:pPr>
      <w:r w:rsidRPr="009B40A1">
        <w:rPr>
          <w:rFonts w:eastAsia="Calibri"/>
          <w:sz w:val="28"/>
          <w:szCs w:val="28"/>
        </w:rPr>
        <w:t>5.2. Усі спори та розбіжності, що виникають з Договору, Сторони зобов’язуються вирішувати шляхом переговорів. У разі неможливості вирішення спорів і розбіжностей шляхом переговорів ці спори та розбіжності вирішує суд у встановленому законом порядку.</w:t>
      </w:r>
    </w:p>
    <w:p w:rsidR="004076ED" w:rsidRPr="009B40A1" w:rsidRDefault="004076ED" w:rsidP="00FF2725">
      <w:pPr>
        <w:shd w:val="clear" w:color="auto" w:fill="FFFFFF"/>
        <w:adjustRightInd w:val="0"/>
        <w:jc w:val="center"/>
        <w:rPr>
          <w:b/>
          <w:sz w:val="28"/>
          <w:szCs w:val="28"/>
          <w:lang w:eastAsia="ru-RU"/>
        </w:rPr>
      </w:pPr>
    </w:p>
    <w:p w:rsidR="004076ED" w:rsidRPr="009B40A1" w:rsidRDefault="004076ED" w:rsidP="00FF2725">
      <w:pPr>
        <w:shd w:val="clear" w:color="auto" w:fill="FFFFFF"/>
        <w:adjustRightInd w:val="0"/>
        <w:jc w:val="center"/>
        <w:outlineLvl w:val="0"/>
        <w:rPr>
          <w:b/>
          <w:sz w:val="28"/>
          <w:szCs w:val="28"/>
          <w:lang w:eastAsia="ru-RU"/>
        </w:rPr>
      </w:pPr>
      <w:r w:rsidRPr="009B40A1">
        <w:rPr>
          <w:b/>
          <w:sz w:val="28"/>
          <w:szCs w:val="28"/>
          <w:lang w:eastAsia="ru-RU"/>
        </w:rPr>
        <w:t>6. ОБСТАВИНИ НЕПЕРЕБОРНОЇ СИЛИ</w:t>
      </w:r>
    </w:p>
    <w:p w:rsidR="004076ED" w:rsidRPr="009B40A1" w:rsidRDefault="004076ED" w:rsidP="00FF2725">
      <w:pPr>
        <w:autoSpaceDE/>
        <w:autoSpaceDN/>
        <w:ind w:firstLine="709"/>
        <w:jc w:val="both"/>
        <w:rPr>
          <w:rFonts w:eastAsia="Calibri"/>
          <w:spacing w:val="-6"/>
          <w:sz w:val="28"/>
          <w:szCs w:val="28"/>
          <w:lang w:eastAsia="uk-UA"/>
        </w:rPr>
      </w:pPr>
      <w:r w:rsidRPr="009B40A1">
        <w:rPr>
          <w:rFonts w:eastAsia="Calibri"/>
          <w:spacing w:val="-6"/>
          <w:sz w:val="28"/>
          <w:szCs w:val="28"/>
        </w:rPr>
        <w:t xml:space="preserve">6.1. </w:t>
      </w:r>
      <w:r w:rsidRPr="009B40A1">
        <w:rPr>
          <w:rFonts w:eastAsia="Calibri"/>
          <w:spacing w:val="-6"/>
          <w:sz w:val="28"/>
          <w:szCs w:val="28"/>
          <w:lang w:eastAsia="uk-UA"/>
        </w:rPr>
        <w:t xml:space="preserve">Сторони звільняються від відповідальності за невиконання зобов’язань за Договором, якщо це стало наслідком обставин непереборної сили. </w:t>
      </w:r>
    </w:p>
    <w:p w:rsidR="004076ED" w:rsidRPr="009B40A1" w:rsidRDefault="004076ED" w:rsidP="00FF2725">
      <w:pPr>
        <w:autoSpaceDE/>
        <w:autoSpaceDN/>
        <w:ind w:firstLine="709"/>
        <w:jc w:val="both"/>
        <w:rPr>
          <w:rFonts w:eastAsia="Calibri"/>
          <w:sz w:val="28"/>
          <w:szCs w:val="28"/>
        </w:rPr>
      </w:pPr>
      <w:r w:rsidRPr="009B40A1">
        <w:rPr>
          <w:rFonts w:eastAsia="Calibri"/>
          <w:sz w:val="28"/>
          <w:szCs w:val="28"/>
        </w:rPr>
        <w:t>6.2. До обставин непереборної сили належать війни та інші військові дії, землетруси, повені й інші стихійні лиха, прийняття органами державної влади та місцевого самоврядування нормативно-правових актів, аварії в системі енергопостачання або зв’язку й інші подібні обставини, що перешкоджають належному виконанню Сторонами своїх зобов’язань за Договором.</w:t>
      </w:r>
    </w:p>
    <w:p w:rsidR="004076ED" w:rsidRPr="009B40A1" w:rsidRDefault="004076ED" w:rsidP="00FF2725">
      <w:pPr>
        <w:autoSpaceDE/>
        <w:autoSpaceDN/>
        <w:ind w:firstLine="709"/>
        <w:jc w:val="both"/>
        <w:rPr>
          <w:rFonts w:eastAsia="Calibri"/>
          <w:sz w:val="28"/>
          <w:szCs w:val="28"/>
        </w:rPr>
      </w:pPr>
      <w:r w:rsidRPr="009B40A1">
        <w:rPr>
          <w:rFonts w:eastAsia="Calibri"/>
          <w:sz w:val="28"/>
          <w:szCs w:val="28"/>
        </w:rPr>
        <w:t>6.3. Сторона, яка не має можливості належним чином виконати свої зобов’язання за Договором внаслідок дії обставин непереборної сили, зобов’язана письмово повідомити іншу Сторону про настання зазначених обставин і про передбачуваний термін їх дії протягом 30 (тридцяти) календарних днів з моменту їх настання. В іншому випадку ця Сторона втрачає можливість посилатися на обставини непереборної сили як на підставу невиконання нею своїх зобов’язань за Договором.</w:t>
      </w:r>
    </w:p>
    <w:p w:rsidR="004076ED" w:rsidRPr="009B40A1" w:rsidRDefault="004076ED" w:rsidP="00FF2725">
      <w:pPr>
        <w:autoSpaceDE/>
        <w:autoSpaceDN/>
        <w:ind w:firstLine="709"/>
        <w:jc w:val="both"/>
        <w:rPr>
          <w:rFonts w:eastAsia="Calibri"/>
          <w:spacing w:val="-8"/>
          <w:sz w:val="28"/>
          <w:szCs w:val="28"/>
        </w:rPr>
      </w:pPr>
      <w:r w:rsidRPr="009B40A1">
        <w:rPr>
          <w:rFonts w:eastAsia="Calibri"/>
          <w:spacing w:val="-8"/>
          <w:sz w:val="28"/>
          <w:szCs w:val="28"/>
        </w:rPr>
        <w:t xml:space="preserve">6.4. Якщо обставини непереборної сили або їх наслідки діють більше 6 (шість) місяців, Сторони на основі взаємних переговорів ухвалюють рішення про розірвання договору. </w:t>
      </w:r>
      <w:r w:rsidR="0045499B">
        <w:rPr>
          <w:rFonts w:eastAsia="Calibri"/>
          <w:spacing w:val="-8"/>
          <w:sz w:val="28"/>
          <w:szCs w:val="28"/>
        </w:rPr>
        <w:t>В</w:t>
      </w:r>
      <w:r w:rsidRPr="009B40A1">
        <w:rPr>
          <w:rFonts w:eastAsia="Calibri"/>
          <w:spacing w:val="-8"/>
          <w:sz w:val="28"/>
          <w:szCs w:val="28"/>
        </w:rPr>
        <w:t xml:space="preserve"> разі недосягнення згоди спір вирішують у судовому порядку.</w:t>
      </w:r>
    </w:p>
    <w:p w:rsidR="004076ED" w:rsidRPr="009B40A1" w:rsidRDefault="004076ED" w:rsidP="00FF2725">
      <w:pPr>
        <w:shd w:val="clear" w:color="auto" w:fill="FFFFFF"/>
        <w:autoSpaceDE/>
        <w:autoSpaceDN/>
        <w:ind w:firstLine="709"/>
        <w:jc w:val="both"/>
        <w:rPr>
          <w:rFonts w:eastAsia="Calibri"/>
          <w:sz w:val="6"/>
          <w:szCs w:val="6"/>
          <w:lang w:eastAsia="uk-UA"/>
        </w:rPr>
      </w:pPr>
    </w:p>
    <w:p w:rsidR="004076ED" w:rsidRPr="009B40A1" w:rsidRDefault="004076ED" w:rsidP="00FF2725">
      <w:pPr>
        <w:shd w:val="clear" w:color="auto" w:fill="FFFFFF"/>
        <w:autoSpaceDE/>
        <w:autoSpaceDN/>
        <w:jc w:val="center"/>
        <w:rPr>
          <w:rFonts w:eastAsia="Calibri"/>
          <w:b/>
          <w:bCs/>
          <w:sz w:val="28"/>
          <w:szCs w:val="28"/>
          <w:lang w:eastAsia="uk-UA"/>
        </w:rPr>
      </w:pPr>
    </w:p>
    <w:p w:rsidR="004076ED" w:rsidRPr="009B40A1" w:rsidRDefault="004076ED" w:rsidP="00FF2725">
      <w:pPr>
        <w:shd w:val="clear" w:color="auto" w:fill="FFFFFF"/>
        <w:autoSpaceDE/>
        <w:autoSpaceDN/>
        <w:jc w:val="center"/>
        <w:outlineLvl w:val="0"/>
        <w:rPr>
          <w:rFonts w:eastAsia="Calibri"/>
          <w:b/>
          <w:bCs/>
          <w:sz w:val="28"/>
          <w:szCs w:val="28"/>
          <w:lang w:eastAsia="uk-UA"/>
        </w:rPr>
      </w:pPr>
      <w:r w:rsidRPr="009B40A1">
        <w:rPr>
          <w:rFonts w:eastAsia="Calibri"/>
          <w:b/>
          <w:bCs/>
          <w:sz w:val="28"/>
          <w:szCs w:val="28"/>
          <w:lang w:eastAsia="uk-UA"/>
        </w:rPr>
        <w:t>7. АНТИКОРУПЦІЙНЕ ЗАСТЕРЕЖЕННЯ</w:t>
      </w:r>
    </w:p>
    <w:p w:rsidR="004076ED" w:rsidRPr="009B40A1" w:rsidRDefault="004076ED" w:rsidP="00FF2725">
      <w:pPr>
        <w:shd w:val="clear" w:color="auto" w:fill="FFFFFF"/>
        <w:autoSpaceDE/>
        <w:autoSpaceDN/>
        <w:ind w:firstLine="709"/>
        <w:jc w:val="both"/>
        <w:rPr>
          <w:rFonts w:eastAsia="Calibri"/>
          <w:spacing w:val="-6"/>
          <w:sz w:val="28"/>
          <w:szCs w:val="28"/>
        </w:rPr>
      </w:pPr>
      <w:r w:rsidRPr="009B40A1">
        <w:rPr>
          <w:rFonts w:eastAsia="Calibri"/>
          <w:spacing w:val="-6"/>
          <w:sz w:val="28"/>
          <w:szCs w:val="28"/>
        </w:rPr>
        <w:t xml:space="preserve">7.1. Сторони цим запевняють та гарантують одна одній, що (як на момент підписання Сторонами Договору, так і на майбутнє) Сторона, її посадові особи, співробітники або будь-які інші особи, що діють від імені цієї Сторони, а також Здобувач освіти, який навчатиметься на робочому місці за Договором (де може бути застосовано), не здійснювали будь-яких пропозицій, не надавали повноважень та клопотань щодо отримання неналежної/неправомірної матеріальної вигоди або переваги у зв’язку з Договором й не мають наміру щодо здійснення будь-якої з вищевказаних дій у майбутньому, а також Сторона застосовувала всіх можливих </w:t>
      </w:r>
      <w:r w:rsidRPr="009B40A1">
        <w:rPr>
          <w:rFonts w:eastAsia="Calibri"/>
          <w:spacing w:val="-6"/>
          <w:sz w:val="28"/>
          <w:szCs w:val="28"/>
        </w:rPr>
        <w:lastRenderedPageBreak/>
        <w:t>розумних заходів щодо запобігання вчиненню таких дій співробітниками, представниками, особами, пов’язаними зі Здобувачем освіти, Договором (де може бути застосовано), будь-якою іншою третьою особою.</w:t>
      </w:r>
    </w:p>
    <w:p w:rsidR="004076ED" w:rsidRPr="009B40A1" w:rsidRDefault="004076ED" w:rsidP="00FF2725">
      <w:pPr>
        <w:shd w:val="clear" w:color="auto" w:fill="FFFFFF"/>
        <w:autoSpaceDE/>
        <w:autoSpaceDN/>
        <w:ind w:firstLine="709"/>
        <w:jc w:val="both"/>
        <w:rPr>
          <w:rFonts w:eastAsia="Calibri"/>
          <w:sz w:val="28"/>
          <w:szCs w:val="28"/>
        </w:rPr>
      </w:pPr>
      <w:r w:rsidRPr="009B40A1">
        <w:rPr>
          <w:rFonts w:eastAsia="Calibri"/>
          <w:sz w:val="28"/>
          <w:szCs w:val="28"/>
        </w:rPr>
        <w:t>7.2. Кожна зі Сторін Договору зобов’язана повідомити про це антикорупційне застереження, до початку дії Договору.</w:t>
      </w:r>
    </w:p>
    <w:p w:rsidR="004076ED" w:rsidRPr="009B40A1" w:rsidRDefault="004076ED" w:rsidP="00FF2725">
      <w:pPr>
        <w:shd w:val="clear" w:color="auto" w:fill="FFFFFF"/>
        <w:autoSpaceDE/>
        <w:autoSpaceDN/>
        <w:ind w:firstLine="709"/>
        <w:jc w:val="both"/>
        <w:rPr>
          <w:rFonts w:eastAsia="Calibri"/>
          <w:sz w:val="28"/>
          <w:szCs w:val="28"/>
        </w:rPr>
      </w:pPr>
    </w:p>
    <w:p w:rsidR="004076ED" w:rsidRPr="009B40A1" w:rsidRDefault="004076ED" w:rsidP="00FF2725">
      <w:pPr>
        <w:shd w:val="clear" w:color="auto" w:fill="FFFFFF"/>
        <w:autoSpaceDE/>
        <w:autoSpaceDN/>
        <w:jc w:val="center"/>
        <w:outlineLvl w:val="0"/>
        <w:rPr>
          <w:rFonts w:eastAsia="Calibri"/>
          <w:b/>
          <w:bCs/>
          <w:sz w:val="28"/>
          <w:szCs w:val="28"/>
          <w:lang w:eastAsia="uk-UA"/>
        </w:rPr>
      </w:pPr>
      <w:r w:rsidRPr="009B40A1">
        <w:rPr>
          <w:rFonts w:eastAsia="Calibri"/>
          <w:b/>
          <w:bCs/>
          <w:sz w:val="28"/>
          <w:szCs w:val="28"/>
          <w:lang w:eastAsia="uk-UA"/>
        </w:rPr>
        <w:t>8. ІНШІ УМОВИ</w:t>
      </w:r>
    </w:p>
    <w:p w:rsidR="004076ED" w:rsidRPr="009B40A1" w:rsidRDefault="004076ED" w:rsidP="00FF2725">
      <w:pPr>
        <w:shd w:val="clear" w:color="auto" w:fill="FFFFFF"/>
        <w:adjustRightInd w:val="0"/>
        <w:ind w:firstLine="709"/>
        <w:jc w:val="both"/>
        <w:rPr>
          <w:sz w:val="28"/>
          <w:szCs w:val="28"/>
          <w:lang w:eastAsia="ru-RU"/>
        </w:rPr>
      </w:pPr>
      <w:r w:rsidRPr="009B40A1">
        <w:rPr>
          <w:sz w:val="28"/>
          <w:szCs w:val="28"/>
          <w:lang w:eastAsia="ru-RU"/>
        </w:rPr>
        <w:t>8.1. У випадку зміни реквізитів Закладу освіти, Суб’єкта господарювання, фактичної адреси Здобувача освіти, інших змін, що можуть створити труднощі виконання обов’язків за цим Договором, Сторони зобов’язані повідомити одна одну не пізніше 10 календарних днів з моменту цих змін.</w:t>
      </w:r>
    </w:p>
    <w:p w:rsidR="004076ED" w:rsidRPr="009B40A1" w:rsidRDefault="004076ED" w:rsidP="00FF2725">
      <w:pPr>
        <w:shd w:val="clear" w:color="auto" w:fill="FFFFFF"/>
        <w:adjustRightInd w:val="0"/>
        <w:ind w:firstLine="709"/>
        <w:jc w:val="both"/>
        <w:rPr>
          <w:sz w:val="28"/>
          <w:szCs w:val="28"/>
          <w:lang w:eastAsia="ru-RU"/>
        </w:rPr>
      </w:pPr>
      <w:r w:rsidRPr="009B40A1">
        <w:rPr>
          <w:sz w:val="28"/>
          <w:szCs w:val="28"/>
          <w:lang w:eastAsia="ru-RU"/>
        </w:rPr>
        <w:t>8.2. В інших випадках, не передбачених умовами Договору, відносини Сторін регулюють норми чинного законодавства.</w:t>
      </w:r>
    </w:p>
    <w:p w:rsidR="004076ED" w:rsidRPr="009B40A1" w:rsidRDefault="004076ED" w:rsidP="00FF2725">
      <w:pPr>
        <w:shd w:val="clear" w:color="auto" w:fill="FFFFFF"/>
        <w:autoSpaceDE/>
        <w:autoSpaceDN/>
        <w:ind w:firstLine="709"/>
        <w:jc w:val="both"/>
        <w:rPr>
          <w:rFonts w:eastAsia="Calibri"/>
          <w:sz w:val="28"/>
          <w:szCs w:val="28"/>
          <w:lang w:eastAsia="uk-UA"/>
        </w:rPr>
      </w:pPr>
      <w:r w:rsidRPr="009B40A1">
        <w:rPr>
          <w:rFonts w:eastAsia="Calibri"/>
          <w:sz w:val="28"/>
          <w:szCs w:val="28"/>
          <w:lang w:eastAsia="uk-UA"/>
        </w:rPr>
        <w:t>8.3. Договір укладений у 3-х (трьох) примірниках, які мають однакову юридичну силу.</w:t>
      </w:r>
    </w:p>
    <w:p w:rsidR="004076ED" w:rsidRPr="009B40A1" w:rsidRDefault="004076ED" w:rsidP="00FF2725">
      <w:pPr>
        <w:shd w:val="clear" w:color="auto" w:fill="FFFFFF"/>
        <w:autoSpaceDE/>
        <w:autoSpaceDN/>
        <w:ind w:firstLine="709"/>
        <w:jc w:val="both"/>
        <w:rPr>
          <w:rFonts w:eastAsia="Calibri"/>
          <w:sz w:val="24"/>
          <w:szCs w:val="24"/>
          <w:lang w:eastAsia="uk-UA"/>
        </w:rPr>
      </w:pPr>
    </w:p>
    <w:p w:rsidR="004076ED" w:rsidRPr="009B40A1" w:rsidRDefault="004076ED" w:rsidP="00FF2725">
      <w:pPr>
        <w:shd w:val="clear" w:color="auto" w:fill="FFFFFF"/>
        <w:autoSpaceDE/>
        <w:autoSpaceDN/>
        <w:jc w:val="center"/>
        <w:rPr>
          <w:rFonts w:eastAsia="Calibri"/>
          <w:b/>
          <w:caps/>
          <w:sz w:val="28"/>
          <w:szCs w:val="28"/>
        </w:rPr>
      </w:pPr>
      <w:r w:rsidRPr="009B40A1">
        <w:rPr>
          <w:rFonts w:eastAsia="Calibri"/>
          <w:b/>
          <w:caps/>
          <w:sz w:val="28"/>
          <w:szCs w:val="28"/>
        </w:rPr>
        <w:t>10. Реквізити сторін</w:t>
      </w:r>
    </w:p>
    <w:tbl>
      <w:tblPr>
        <w:tblW w:w="0" w:type="auto"/>
        <w:tblLook w:val="04A0" w:firstRow="1" w:lastRow="0" w:firstColumn="1" w:lastColumn="0" w:noHBand="0" w:noVBand="1"/>
      </w:tblPr>
      <w:tblGrid>
        <w:gridCol w:w="4792"/>
        <w:gridCol w:w="4896"/>
      </w:tblGrid>
      <w:tr w:rsidR="009B40A1" w:rsidRPr="009B40A1" w:rsidTr="004076ED">
        <w:tc>
          <w:tcPr>
            <w:tcW w:w="4792" w:type="dxa"/>
            <w:shd w:val="clear" w:color="auto" w:fill="auto"/>
          </w:tcPr>
          <w:p w:rsidR="004076ED" w:rsidRPr="009B40A1" w:rsidRDefault="004076ED" w:rsidP="00FF2725">
            <w:pPr>
              <w:adjustRightInd w:val="0"/>
              <w:snapToGrid w:val="0"/>
              <w:ind w:right="459"/>
              <w:jc w:val="center"/>
              <w:rPr>
                <w:rFonts w:eastAsia="Calibri"/>
                <w:b/>
                <w:sz w:val="26"/>
                <w:szCs w:val="26"/>
                <w:lang w:val="ru-RU" w:eastAsia="ru-RU"/>
              </w:rPr>
            </w:pPr>
            <w:r w:rsidRPr="009B40A1">
              <w:rPr>
                <w:rFonts w:eastAsia="Calibri"/>
                <w:b/>
                <w:sz w:val="26"/>
                <w:szCs w:val="26"/>
                <w:lang w:eastAsia="ru-RU"/>
              </w:rPr>
              <w:t>ЗАКЛАД ОСВІТИ</w:t>
            </w:r>
            <w:r w:rsidRPr="009B40A1">
              <w:rPr>
                <w:rFonts w:eastAsia="Calibri"/>
                <w:b/>
                <w:sz w:val="26"/>
                <w:szCs w:val="26"/>
                <w:lang w:val="ru-RU" w:eastAsia="ru-RU"/>
              </w:rPr>
              <w:t>:</w:t>
            </w:r>
          </w:p>
          <w:p w:rsidR="004076ED" w:rsidRPr="009B40A1" w:rsidRDefault="004076ED" w:rsidP="00FF2725">
            <w:pPr>
              <w:adjustRightInd w:val="0"/>
              <w:snapToGrid w:val="0"/>
              <w:ind w:right="459"/>
              <w:jc w:val="center"/>
              <w:rPr>
                <w:rFonts w:eastAsia="Calibri"/>
                <w:b/>
                <w:sz w:val="26"/>
                <w:szCs w:val="26"/>
                <w:lang w:val="ru-RU" w:eastAsia="ru-RU"/>
              </w:rPr>
            </w:pPr>
            <w:proofErr w:type="spellStart"/>
            <w:r w:rsidRPr="009B40A1">
              <w:rPr>
                <w:rFonts w:eastAsia="Calibri"/>
                <w:b/>
                <w:sz w:val="26"/>
                <w:szCs w:val="26"/>
                <w:lang w:val="ru-RU" w:eastAsia="ru-RU"/>
              </w:rPr>
              <w:t>Львівський</w:t>
            </w:r>
            <w:proofErr w:type="spellEnd"/>
            <w:r w:rsidRPr="009B40A1">
              <w:rPr>
                <w:rFonts w:eastAsia="Calibri"/>
                <w:b/>
                <w:sz w:val="26"/>
                <w:szCs w:val="26"/>
                <w:lang w:val="ru-RU" w:eastAsia="ru-RU"/>
              </w:rPr>
              <w:t xml:space="preserve"> </w:t>
            </w:r>
            <w:proofErr w:type="spellStart"/>
            <w:r w:rsidRPr="009B40A1">
              <w:rPr>
                <w:rFonts w:eastAsia="Calibri"/>
                <w:b/>
                <w:sz w:val="26"/>
                <w:szCs w:val="26"/>
                <w:lang w:val="ru-RU" w:eastAsia="ru-RU"/>
              </w:rPr>
              <w:t>національний</w:t>
            </w:r>
            <w:proofErr w:type="spellEnd"/>
            <w:r w:rsidRPr="009B40A1">
              <w:rPr>
                <w:rFonts w:eastAsia="Calibri"/>
                <w:b/>
                <w:sz w:val="26"/>
                <w:szCs w:val="26"/>
                <w:lang w:val="ru-RU" w:eastAsia="ru-RU"/>
              </w:rPr>
              <w:t xml:space="preserve"> </w:t>
            </w:r>
            <w:proofErr w:type="spellStart"/>
            <w:r w:rsidRPr="009B40A1">
              <w:rPr>
                <w:rFonts w:eastAsia="Calibri"/>
                <w:b/>
                <w:sz w:val="26"/>
                <w:szCs w:val="26"/>
                <w:lang w:val="ru-RU" w:eastAsia="ru-RU"/>
              </w:rPr>
              <w:t>університет</w:t>
            </w:r>
            <w:proofErr w:type="spellEnd"/>
            <w:r w:rsidRPr="009B40A1">
              <w:rPr>
                <w:rFonts w:eastAsia="Calibri"/>
                <w:b/>
                <w:sz w:val="26"/>
                <w:szCs w:val="26"/>
                <w:lang w:val="ru-RU" w:eastAsia="ru-RU"/>
              </w:rPr>
              <w:t xml:space="preserve"> </w:t>
            </w:r>
            <w:proofErr w:type="spellStart"/>
            <w:r w:rsidRPr="009B40A1">
              <w:rPr>
                <w:rFonts w:eastAsia="Calibri"/>
                <w:b/>
                <w:sz w:val="26"/>
                <w:szCs w:val="26"/>
                <w:lang w:val="ru-RU" w:eastAsia="ru-RU"/>
              </w:rPr>
              <w:t>ветеринарної</w:t>
            </w:r>
            <w:proofErr w:type="spellEnd"/>
            <w:r w:rsidRPr="009B40A1">
              <w:rPr>
                <w:rFonts w:eastAsia="Calibri"/>
                <w:b/>
                <w:sz w:val="26"/>
                <w:szCs w:val="26"/>
                <w:lang w:val="ru-RU" w:eastAsia="ru-RU"/>
              </w:rPr>
              <w:t xml:space="preserve"> </w:t>
            </w:r>
            <w:proofErr w:type="spellStart"/>
            <w:r w:rsidRPr="009B40A1">
              <w:rPr>
                <w:rFonts w:eastAsia="Calibri"/>
                <w:b/>
                <w:sz w:val="26"/>
                <w:szCs w:val="26"/>
                <w:lang w:val="ru-RU" w:eastAsia="ru-RU"/>
              </w:rPr>
              <w:t>медицини</w:t>
            </w:r>
            <w:proofErr w:type="spellEnd"/>
            <w:r w:rsidRPr="009B40A1">
              <w:rPr>
                <w:rFonts w:eastAsia="Calibri"/>
                <w:b/>
                <w:sz w:val="26"/>
                <w:szCs w:val="26"/>
                <w:lang w:val="ru-RU" w:eastAsia="ru-RU"/>
              </w:rPr>
              <w:t xml:space="preserve"> та </w:t>
            </w:r>
            <w:proofErr w:type="spellStart"/>
            <w:r w:rsidRPr="009B40A1">
              <w:rPr>
                <w:rFonts w:eastAsia="Calibri"/>
                <w:b/>
                <w:sz w:val="26"/>
                <w:szCs w:val="26"/>
                <w:lang w:val="ru-RU" w:eastAsia="ru-RU"/>
              </w:rPr>
              <w:t>біотехнологій</w:t>
            </w:r>
            <w:proofErr w:type="spellEnd"/>
            <w:r w:rsidRPr="009B40A1">
              <w:rPr>
                <w:rFonts w:eastAsia="Calibri"/>
                <w:b/>
                <w:sz w:val="26"/>
                <w:szCs w:val="26"/>
                <w:lang w:val="ru-RU" w:eastAsia="ru-RU"/>
              </w:rPr>
              <w:t xml:space="preserve"> </w:t>
            </w:r>
            <w:proofErr w:type="spellStart"/>
            <w:r w:rsidRPr="009B40A1">
              <w:rPr>
                <w:rFonts w:eastAsia="Calibri"/>
                <w:b/>
                <w:sz w:val="26"/>
                <w:szCs w:val="26"/>
                <w:lang w:val="ru-RU" w:eastAsia="ru-RU"/>
              </w:rPr>
              <w:t>імені</w:t>
            </w:r>
            <w:proofErr w:type="spellEnd"/>
            <w:r w:rsidRPr="009B40A1">
              <w:rPr>
                <w:rFonts w:eastAsia="Calibri"/>
                <w:b/>
                <w:sz w:val="26"/>
                <w:szCs w:val="26"/>
                <w:lang w:val="ru-RU" w:eastAsia="ru-RU"/>
              </w:rPr>
              <w:t xml:space="preserve"> С.З. </w:t>
            </w:r>
            <w:proofErr w:type="spellStart"/>
            <w:r w:rsidRPr="009B40A1">
              <w:rPr>
                <w:rFonts w:eastAsia="Calibri"/>
                <w:b/>
                <w:sz w:val="26"/>
                <w:szCs w:val="26"/>
                <w:lang w:val="ru-RU" w:eastAsia="ru-RU"/>
              </w:rPr>
              <w:t>Ґжицького</w:t>
            </w:r>
            <w:proofErr w:type="spellEnd"/>
          </w:p>
          <w:p w:rsidR="004076ED" w:rsidRPr="009B40A1" w:rsidRDefault="004076ED" w:rsidP="00FF2725">
            <w:pPr>
              <w:tabs>
                <w:tab w:val="center" w:pos="4677"/>
                <w:tab w:val="right" w:pos="9355"/>
              </w:tabs>
              <w:adjustRightInd w:val="0"/>
              <w:rPr>
                <w:sz w:val="26"/>
                <w:szCs w:val="26"/>
                <w:lang w:val="ru-RU" w:eastAsia="ru-RU"/>
              </w:rPr>
            </w:pPr>
            <w:proofErr w:type="spellStart"/>
            <w:r w:rsidRPr="009B40A1">
              <w:rPr>
                <w:sz w:val="26"/>
                <w:szCs w:val="26"/>
                <w:lang w:val="ru-RU" w:eastAsia="ar-SA"/>
              </w:rPr>
              <w:t>Юридична</w:t>
            </w:r>
            <w:proofErr w:type="spellEnd"/>
            <w:r w:rsidRPr="009B40A1">
              <w:rPr>
                <w:sz w:val="26"/>
                <w:szCs w:val="26"/>
                <w:lang w:val="ru-RU" w:eastAsia="ar-SA"/>
              </w:rPr>
              <w:t xml:space="preserve"> (</w:t>
            </w:r>
            <w:proofErr w:type="spellStart"/>
            <w:r w:rsidRPr="009B40A1">
              <w:rPr>
                <w:sz w:val="26"/>
                <w:szCs w:val="26"/>
                <w:lang w:val="ru-RU" w:eastAsia="ar-SA"/>
              </w:rPr>
              <w:t>поштова</w:t>
            </w:r>
            <w:proofErr w:type="spellEnd"/>
            <w:r w:rsidRPr="009B40A1">
              <w:rPr>
                <w:sz w:val="26"/>
                <w:szCs w:val="26"/>
                <w:lang w:val="ru-RU" w:eastAsia="ar-SA"/>
              </w:rPr>
              <w:t>) адреса:</w:t>
            </w:r>
          </w:p>
          <w:p w:rsidR="004076ED" w:rsidRPr="009B40A1" w:rsidRDefault="004076ED" w:rsidP="00FF2725">
            <w:pPr>
              <w:tabs>
                <w:tab w:val="left" w:pos="6926"/>
              </w:tabs>
              <w:adjustRightInd w:val="0"/>
              <w:rPr>
                <w:rFonts w:eastAsia="Calibri"/>
                <w:sz w:val="26"/>
                <w:szCs w:val="26"/>
                <w:lang w:val="ru-RU" w:eastAsia="ru-RU"/>
              </w:rPr>
            </w:pPr>
            <w:r w:rsidRPr="009B40A1">
              <w:rPr>
                <w:rFonts w:eastAsia="Calibri"/>
                <w:sz w:val="26"/>
                <w:szCs w:val="26"/>
                <w:lang w:val="ru-RU" w:eastAsia="ru-RU"/>
              </w:rPr>
              <w:t>__________________________________</w:t>
            </w:r>
          </w:p>
          <w:p w:rsidR="004076ED" w:rsidRPr="009B40A1" w:rsidRDefault="004076ED" w:rsidP="00FF2725">
            <w:pPr>
              <w:tabs>
                <w:tab w:val="center" w:pos="4677"/>
                <w:tab w:val="right" w:pos="9355"/>
              </w:tabs>
              <w:adjustRightInd w:val="0"/>
              <w:rPr>
                <w:sz w:val="26"/>
                <w:szCs w:val="26"/>
                <w:lang w:val="ru-RU" w:eastAsia="ru-RU"/>
              </w:rPr>
            </w:pPr>
            <w:r w:rsidRPr="009B40A1">
              <w:rPr>
                <w:sz w:val="26"/>
                <w:szCs w:val="26"/>
                <w:lang w:val="ru-RU" w:eastAsia="ru-RU"/>
              </w:rPr>
              <w:t>р/р _______________________________</w:t>
            </w:r>
          </w:p>
          <w:p w:rsidR="004076ED" w:rsidRPr="009B40A1" w:rsidRDefault="004076ED" w:rsidP="00FF2725">
            <w:pPr>
              <w:tabs>
                <w:tab w:val="center" w:pos="4677"/>
                <w:tab w:val="right" w:pos="9355"/>
              </w:tabs>
              <w:adjustRightInd w:val="0"/>
              <w:rPr>
                <w:sz w:val="26"/>
                <w:szCs w:val="26"/>
                <w:lang w:val="ru-RU" w:eastAsia="ru-RU"/>
              </w:rPr>
            </w:pPr>
            <w:r w:rsidRPr="009B40A1">
              <w:rPr>
                <w:sz w:val="26"/>
                <w:szCs w:val="26"/>
                <w:lang w:val="ru-RU" w:eastAsia="ru-RU"/>
              </w:rPr>
              <w:t>ЄДРПОУ _________________________</w:t>
            </w:r>
          </w:p>
          <w:p w:rsidR="004076ED" w:rsidRPr="009B40A1" w:rsidRDefault="004076ED" w:rsidP="00FF2725">
            <w:pPr>
              <w:tabs>
                <w:tab w:val="center" w:pos="4677"/>
                <w:tab w:val="right" w:pos="9355"/>
              </w:tabs>
              <w:adjustRightInd w:val="0"/>
              <w:rPr>
                <w:sz w:val="26"/>
                <w:szCs w:val="26"/>
                <w:lang w:val="ru-RU" w:eastAsia="ru-RU"/>
              </w:rPr>
            </w:pPr>
            <w:r w:rsidRPr="009B40A1">
              <w:rPr>
                <w:sz w:val="26"/>
                <w:szCs w:val="26"/>
                <w:lang w:val="ru-RU" w:eastAsia="ru-RU"/>
              </w:rPr>
              <w:t>Банк: _____________________________</w:t>
            </w:r>
          </w:p>
          <w:p w:rsidR="004076ED" w:rsidRPr="009B40A1" w:rsidRDefault="004076ED" w:rsidP="00FF2725">
            <w:pPr>
              <w:tabs>
                <w:tab w:val="left" w:pos="6926"/>
              </w:tabs>
              <w:adjustRightInd w:val="0"/>
              <w:rPr>
                <w:rFonts w:eastAsia="Calibri"/>
                <w:b/>
                <w:sz w:val="26"/>
                <w:szCs w:val="26"/>
                <w:lang w:val="ru-RU" w:eastAsia="ru-RU"/>
              </w:rPr>
            </w:pPr>
            <w:r w:rsidRPr="009B40A1">
              <w:rPr>
                <w:rFonts w:eastAsia="Calibri"/>
                <w:sz w:val="26"/>
                <w:szCs w:val="26"/>
                <w:lang w:val="ru-RU" w:eastAsia="ru-RU"/>
              </w:rPr>
              <w:t>ІПН _______________________________</w:t>
            </w:r>
          </w:p>
          <w:p w:rsidR="004076ED" w:rsidRPr="009B40A1" w:rsidRDefault="004076ED" w:rsidP="00FF2725">
            <w:pPr>
              <w:tabs>
                <w:tab w:val="center" w:pos="4677"/>
                <w:tab w:val="right" w:pos="9355"/>
              </w:tabs>
              <w:adjustRightInd w:val="0"/>
              <w:rPr>
                <w:sz w:val="26"/>
                <w:szCs w:val="26"/>
                <w:lang w:val="ru-RU" w:eastAsia="ru-RU"/>
              </w:rPr>
            </w:pPr>
            <w:r w:rsidRPr="009B40A1">
              <w:rPr>
                <w:sz w:val="26"/>
                <w:szCs w:val="26"/>
                <w:shd w:val="clear" w:color="auto" w:fill="FFFFFF"/>
                <w:lang w:val="ru-RU" w:eastAsia="ru-RU"/>
              </w:rPr>
              <w:t>E-</w:t>
            </w:r>
            <w:proofErr w:type="spellStart"/>
            <w:r w:rsidR="00FF2725" w:rsidRPr="009B40A1">
              <w:rPr>
                <w:sz w:val="26"/>
                <w:szCs w:val="26"/>
                <w:shd w:val="clear" w:color="auto" w:fill="FFFFFF"/>
                <w:lang w:val="ru-RU" w:eastAsia="ru-RU"/>
              </w:rPr>
              <w:t>mail</w:t>
            </w:r>
            <w:proofErr w:type="spellEnd"/>
            <w:r w:rsidR="00FF2725" w:rsidRPr="009B40A1">
              <w:rPr>
                <w:sz w:val="26"/>
                <w:szCs w:val="26"/>
                <w:shd w:val="clear" w:color="auto" w:fill="FFFFFF"/>
                <w:lang w:val="ru-RU" w:eastAsia="ru-RU"/>
              </w:rPr>
              <w:t>: ____________________________</w:t>
            </w:r>
          </w:p>
        </w:tc>
        <w:tc>
          <w:tcPr>
            <w:tcW w:w="4896" w:type="dxa"/>
            <w:shd w:val="clear" w:color="auto" w:fill="auto"/>
          </w:tcPr>
          <w:p w:rsidR="004076ED" w:rsidRPr="009B40A1" w:rsidRDefault="004076ED" w:rsidP="00FF2725">
            <w:pPr>
              <w:adjustRightInd w:val="0"/>
              <w:contextualSpacing/>
              <w:jc w:val="center"/>
              <w:rPr>
                <w:rFonts w:eastAsia="Calibri"/>
                <w:b/>
                <w:sz w:val="26"/>
                <w:szCs w:val="26"/>
                <w:lang w:eastAsia="ru-RU"/>
              </w:rPr>
            </w:pPr>
            <w:r w:rsidRPr="009B40A1">
              <w:rPr>
                <w:rFonts w:eastAsia="Calibri"/>
                <w:b/>
                <w:sz w:val="26"/>
                <w:szCs w:val="26"/>
                <w:lang w:eastAsia="ru-RU"/>
              </w:rPr>
              <w:t>СУБ</w:t>
            </w:r>
            <w:r w:rsidRPr="00D047AE">
              <w:rPr>
                <w:rFonts w:eastAsia="Calibri"/>
                <w:b/>
                <w:sz w:val="26"/>
                <w:szCs w:val="26"/>
                <w:lang w:val="ru-RU" w:eastAsia="ru-RU"/>
              </w:rPr>
              <w:t>’</w:t>
            </w:r>
            <w:r w:rsidRPr="009B40A1">
              <w:rPr>
                <w:rFonts w:eastAsia="Calibri"/>
                <w:b/>
                <w:sz w:val="26"/>
                <w:szCs w:val="26"/>
                <w:lang w:eastAsia="ru-RU"/>
              </w:rPr>
              <w:t>ЄКТ ГОСПОДАРЮВАННЯ:</w:t>
            </w:r>
          </w:p>
          <w:p w:rsidR="004076ED" w:rsidRPr="009B40A1" w:rsidRDefault="004076ED" w:rsidP="00FF2725">
            <w:pPr>
              <w:adjustRightInd w:val="0"/>
              <w:contextualSpacing/>
              <w:jc w:val="center"/>
              <w:rPr>
                <w:rFonts w:eastAsia="Calibri"/>
                <w:b/>
                <w:sz w:val="26"/>
                <w:szCs w:val="26"/>
                <w:lang w:eastAsia="ru-RU"/>
              </w:rPr>
            </w:pPr>
            <w:r w:rsidRPr="009B40A1">
              <w:rPr>
                <w:rFonts w:eastAsia="Calibri"/>
                <w:b/>
                <w:sz w:val="26"/>
                <w:szCs w:val="26"/>
                <w:lang w:eastAsia="ru-RU"/>
              </w:rPr>
              <w:t>___________________________________</w:t>
            </w:r>
          </w:p>
          <w:p w:rsidR="004076ED" w:rsidRPr="009B40A1" w:rsidRDefault="004076ED" w:rsidP="00FF2725">
            <w:pPr>
              <w:autoSpaceDE/>
              <w:autoSpaceDN/>
              <w:jc w:val="center"/>
              <w:rPr>
                <w:rFonts w:eastAsia="Calibri"/>
                <w:sz w:val="16"/>
                <w:szCs w:val="16"/>
              </w:rPr>
            </w:pPr>
            <w:r w:rsidRPr="009B40A1">
              <w:rPr>
                <w:rFonts w:eastAsia="Calibri"/>
                <w:sz w:val="16"/>
                <w:szCs w:val="16"/>
              </w:rPr>
              <w:t>(посада, назва підприємства, установи, організації)</w:t>
            </w:r>
          </w:p>
          <w:p w:rsidR="004076ED" w:rsidRPr="009B40A1" w:rsidRDefault="004076ED" w:rsidP="003C59A8">
            <w:pPr>
              <w:adjustRightInd w:val="0"/>
              <w:spacing w:line="276" w:lineRule="auto"/>
              <w:contextualSpacing/>
              <w:jc w:val="center"/>
              <w:rPr>
                <w:rFonts w:eastAsia="Calibri"/>
                <w:b/>
                <w:sz w:val="26"/>
                <w:szCs w:val="26"/>
                <w:lang w:eastAsia="ru-RU"/>
              </w:rPr>
            </w:pPr>
            <w:r w:rsidRPr="009B40A1">
              <w:rPr>
                <w:rFonts w:eastAsia="Calibri"/>
                <w:b/>
                <w:sz w:val="26"/>
                <w:szCs w:val="26"/>
                <w:lang w:eastAsia="ru-RU"/>
              </w:rPr>
              <w:t>___________________________________</w:t>
            </w:r>
          </w:p>
          <w:p w:rsidR="004076ED" w:rsidRPr="009B40A1" w:rsidRDefault="004076ED" w:rsidP="003C59A8">
            <w:pPr>
              <w:adjustRightInd w:val="0"/>
              <w:spacing w:line="276" w:lineRule="auto"/>
              <w:contextualSpacing/>
              <w:jc w:val="center"/>
              <w:rPr>
                <w:rFonts w:eastAsia="Calibri"/>
                <w:b/>
                <w:sz w:val="26"/>
                <w:szCs w:val="26"/>
                <w:lang w:eastAsia="ru-RU"/>
              </w:rPr>
            </w:pPr>
            <w:r w:rsidRPr="009B40A1">
              <w:rPr>
                <w:rFonts w:eastAsia="Calibri"/>
                <w:b/>
                <w:sz w:val="26"/>
                <w:szCs w:val="26"/>
                <w:lang w:eastAsia="ru-RU"/>
              </w:rPr>
              <w:t>___________________________________</w:t>
            </w:r>
          </w:p>
          <w:p w:rsidR="003C59A8" w:rsidRPr="009B40A1" w:rsidRDefault="003C59A8" w:rsidP="003C59A8">
            <w:pPr>
              <w:adjustRightInd w:val="0"/>
              <w:spacing w:line="80" w:lineRule="exact"/>
              <w:contextualSpacing/>
              <w:rPr>
                <w:rFonts w:eastAsia="Calibri"/>
                <w:sz w:val="16"/>
                <w:szCs w:val="16"/>
                <w:lang w:val="ru-RU" w:eastAsia="ru-RU"/>
              </w:rPr>
            </w:pPr>
          </w:p>
          <w:p w:rsidR="004076ED" w:rsidRPr="009B40A1" w:rsidRDefault="004076ED" w:rsidP="00FF2725">
            <w:pPr>
              <w:adjustRightInd w:val="0"/>
              <w:spacing w:before="80"/>
              <w:contextualSpacing/>
              <w:rPr>
                <w:rFonts w:eastAsia="Calibri"/>
                <w:sz w:val="26"/>
                <w:szCs w:val="26"/>
                <w:lang w:val="ru-RU" w:eastAsia="ru-RU"/>
              </w:rPr>
            </w:pPr>
          </w:p>
        </w:tc>
      </w:tr>
      <w:tr w:rsidR="009B40A1" w:rsidRPr="009B40A1" w:rsidTr="003C59A8">
        <w:tc>
          <w:tcPr>
            <w:tcW w:w="4792" w:type="dxa"/>
            <w:shd w:val="clear" w:color="auto" w:fill="auto"/>
          </w:tcPr>
          <w:p w:rsidR="004076ED" w:rsidRPr="009B40A1" w:rsidRDefault="004076ED" w:rsidP="00FF2725">
            <w:pPr>
              <w:autoSpaceDE/>
              <w:autoSpaceDN/>
              <w:rPr>
                <w:rFonts w:eastAsia="Calibri"/>
                <w:sz w:val="26"/>
                <w:szCs w:val="26"/>
              </w:rPr>
            </w:pPr>
            <w:r w:rsidRPr="009B40A1">
              <w:rPr>
                <w:rFonts w:eastAsia="Calibri"/>
                <w:sz w:val="26"/>
                <w:szCs w:val="26"/>
              </w:rPr>
              <w:t xml:space="preserve">Ректор Львівського національного університету ветеринарної медицини та біотехнологій імені С.З. </w:t>
            </w:r>
            <w:proofErr w:type="spellStart"/>
            <w:r w:rsidRPr="009B40A1">
              <w:rPr>
                <w:rFonts w:eastAsia="Calibri"/>
                <w:sz w:val="26"/>
                <w:szCs w:val="26"/>
              </w:rPr>
              <w:t>Ґжицького</w:t>
            </w:r>
            <w:proofErr w:type="spellEnd"/>
          </w:p>
          <w:p w:rsidR="004076ED" w:rsidRPr="009B40A1" w:rsidRDefault="004076ED" w:rsidP="00FF2725">
            <w:pPr>
              <w:autoSpaceDE/>
              <w:autoSpaceDN/>
              <w:rPr>
                <w:rFonts w:eastAsia="Calibri"/>
                <w:sz w:val="26"/>
                <w:szCs w:val="26"/>
              </w:rPr>
            </w:pPr>
          </w:p>
          <w:p w:rsidR="004076ED" w:rsidRPr="009B40A1" w:rsidRDefault="004076ED" w:rsidP="00FF2725">
            <w:pPr>
              <w:autoSpaceDE/>
              <w:autoSpaceDN/>
              <w:rPr>
                <w:rFonts w:eastAsia="Calibri"/>
                <w:b/>
                <w:sz w:val="26"/>
                <w:szCs w:val="26"/>
              </w:rPr>
            </w:pPr>
            <w:proofErr w:type="spellStart"/>
            <w:r w:rsidRPr="009B40A1">
              <w:rPr>
                <w:rFonts w:eastAsia="Calibri"/>
                <w:sz w:val="26"/>
                <w:szCs w:val="26"/>
              </w:rPr>
              <w:t>____________________Ім</w:t>
            </w:r>
            <w:r w:rsidRPr="00D047AE">
              <w:rPr>
                <w:rFonts w:eastAsia="Calibri"/>
                <w:sz w:val="26"/>
                <w:szCs w:val="26"/>
              </w:rPr>
              <w:t>’</w:t>
            </w:r>
            <w:r w:rsidRPr="009B40A1">
              <w:rPr>
                <w:rFonts w:eastAsia="Calibri"/>
                <w:sz w:val="26"/>
                <w:szCs w:val="26"/>
              </w:rPr>
              <w:t>я</w:t>
            </w:r>
            <w:proofErr w:type="spellEnd"/>
            <w:r w:rsidRPr="009B40A1">
              <w:rPr>
                <w:rFonts w:eastAsia="Calibri"/>
                <w:sz w:val="26"/>
                <w:szCs w:val="26"/>
              </w:rPr>
              <w:t xml:space="preserve"> ПРІЗВИЩЕ</w:t>
            </w:r>
            <w:r w:rsidRPr="009B40A1">
              <w:rPr>
                <w:rFonts w:eastAsia="Calibri"/>
                <w:b/>
                <w:sz w:val="26"/>
                <w:szCs w:val="26"/>
              </w:rPr>
              <w:t xml:space="preserve">    </w:t>
            </w:r>
          </w:p>
          <w:p w:rsidR="004076ED" w:rsidRPr="009B40A1" w:rsidRDefault="004076ED" w:rsidP="00FF2725">
            <w:pPr>
              <w:autoSpaceDE/>
              <w:autoSpaceDN/>
              <w:ind w:firstLine="993"/>
              <w:rPr>
                <w:rFonts w:eastAsia="Calibri"/>
                <w:sz w:val="16"/>
                <w:szCs w:val="16"/>
              </w:rPr>
            </w:pPr>
            <w:r w:rsidRPr="009B40A1">
              <w:rPr>
                <w:rFonts w:eastAsia="Calibri"/>
                <w:sz w:val="16"/>
                <w:szCs w:val="16"/>
              </w:rPr>
              <w:t>(підпис)</w:t>
            </w:r>
          </w:p>
          <w:p w:rsidR="004076ED" w:rsidRPr="009B40A1" w:rsidRDefault="004076ED" w:rsidP="00FF2725">
            <w:pPr>
              <w:autoSpaceDE/>
              <w:autoSpaceDN/>
              <w:rPr>
                <w:rFonts w:eastAsia="Calibri"/>
                <w:sz w:val="26"/>
                <w:szCs w:val="26"/>
              </w:rPr>
            </w:pPr>
            <w:r w:rsidRPr="009B40A1">
              <w:rPr>
                <w:rFonts w:eastAsia="Calibri"/>
                <w:sz w:val="26"/>
                <w:szCs w:val="26"/>
              </w:rPr>
              <w:t>____________________ 20</w:t>
            </w:r>
            <w:r w:rsidR="0045499B">
              <w:rPr>
                <w:rFonts w:eastAsia="Calibri"/>
                <w:sz w:val="26"/>
                <w:szCs w:val="26"/>
              </w:rPr>
              <w:t>__</w:t>
            </w:r>
            <w:r w:rsidRPr="009B40A1">
              <w:rPr>
                <w:rFonts w:eastAsia="Calibri"/>
                <w:sz w:val="26"/>
                <w:szCs w:val="26"/>
              </w:rPr>
              <w:t xml:space="preserve"> р.</w:t>
            </w:r>
          </w:p>
          <w:p w:rsidR="004076ED" w:rsidRPr="009B40A1" w:rsidRDefault="004076ED" w:rsidP="00FF2725">
            <w:pPr>
              <w:autoSpaceDE/>
              <w:autoSpaceDN/>
              <w:rPr>
                <w:rFonts w:eastAsia="Calibri"/>
                <w:sz w:val="26"/>
                <w:szCs w:val="26"/>
              </w:rPr>
            </w:pPr>
            <w:r w:rsidRPr="009B40A1">
              <w:rPr>
                <w:rFonts w:eastAsia="Calibri"/>
                <w:sz w:val="26"/>
                <w:szCs w:val="26"/>
              </w:rPr>
              <w:t xml:space="preserve">         МП</w:t>
            </w:r>
          </w:p>
        </w:tc>
        <w:tc>
          <w:tcPr>
            <w:tcW w:w="4896" w:type="dxa"/>
            <w:shd w:val="clear" w:color="auto" w:fill="auto"/>
          </w:tcPr>
          <w:p w:rsidR="004076ED" w:rsidRPr="009B40A1" w:rsidRDefault="004076ED" w:rsidP="00FF2725">
            <w:pPr>
              <w:autoSpaceDE/>
              <w:autoSpaceDN/>
              <w:rPr>
                <w:rFonts w:eastAsia="Calibri"/>
                <w:sz w:val="26"/>
                <w:szCs w:val="26"/>
              </w:rPr>
            </w:pPr>
            <w:r w:rsidRPr="009B40A1">
              <w:rPr>
                <w:rFonts w:eastAsia="Calibri"/>
                <w:sz w:val="26"/>
                <w:szCs w:val="26"/>
              </w:rPr>
              <w:t>____________________________________</w:t>
            </w:r>
          </w:p>
          <w:p w:rsidR="004076ED" w:rsidRDefault="004076ED" w:rsidP="00FF2725">
            <w:pPr>
              <w:autoSpaceDE/>
              <w:autoSpaceDN/>
              <w:jc w:val="center"/>
              <w:rPr>
                <w:rFonts w:eastAsia="Calibri"/>
                <w:sz w:val="16"/>
                <w:szCs w:val="16"/>
              </w:rPr>
            </w:pPr>
            <w:r w:rsidRPr="009B40A1">
              <w:rPr>
                <w:rFonts w:eastAsia="Calibri"/>
                <w:sz w:val="16"/>
                <w:szCs w:val="16"/>
              </w:rPr>
              <w:t>(посада</w:t>
            </w:r>
            <w:r w:rsidR="0045499B">
              <w:rPr>
                <w:rFonts w:eastAsia="Calibri"/>
                <w:sz w:val="16"/>
                <w:szCs w:val="16"/>
              </w:rPr>
              <w:t>)</w:t>
            </w:r>
          </w:p>
          <w:p w:rsidR="0045499B" w:rsidRPr="009B40A1" w:rsidRDefault="0045499B" w:rsidP="00FF2725">
            <w:pPr>
              <w:autoSpaceDE/>
              <w:autoSpaceDN/>
              <w:jc w:val="center"/>
              <w:rPr>
                <w:rFonts w:eastAsia="Calibri"/>
                <w:sz w:val="16"/>
                <w:szCs w:val="16"/>
              </w:rPr>
            </w:pPr>
          </w:p>
          <w:p w:rsidR="004076ED" w:rsidRPr="009B40A1" w:rsidRDefault="004076ED" w:rsidP="00FF2725">
            <w:pPr>
              <w:autoSpaceDE/>
              <w:autoSpaceDN/>
              <w:rPr>
                <w:rFonts w:eastAsia="Calibri"/>
                <w:sz w:val="26"/>
                <w:szCs w:val="26"/>
              </w:rPr>
            </w:pPr>
            <w:r w:rsidRPr="009B40A1">
              <w:rPr>
                <w:rFonts w:eastAsia="Calibri"/>
                <w:sz w:val="26"/>
                <w:szCs w:val="26"/>
              </w:rPr>
              <w:t>____________________________________</w:t>
            </w:r>
          </w:p>
          <w:p w:rsidR="004076ED" w:rsidRPr="009B40A1" w:rsidRDefault="004076ED" w:rsidP="00FF2725">
            <w:pPr>
              <w:autoSpaceDE/>
              <w:autoSpaceDN/>
              <w:rPr>
                <w:rFonts w:eastAsia="Calibri"/>
                <w:sz w:val="26"/>
                <w:szCs w:val="26"/>
              </w:rPr>
            </w:pPr>
          </w:p>
          <w:p w:rsidR="004076ED" w:rsidRPr="009B40A1" w:rsidRDefault="004076ED" w:rsidP="00FF2725">
            <w:pPr>
              <w:autoSpaceDE/>
              <w:autoSpaceDN/>
              <w:rPr>
                <w:rFonts w:eastAsia="Calibri"/>
                <w:b/>
                <w:sz w:val="26"/>
                <w:szCs w:val="26"/>
              </w:rPr>
            </w:pPr>
            <w:r w:rsidRPr="009B40A1">
              <w:rPr>
                <w:rFonts w:eastAsia="Calibri"/>
                <w:sz w:val="26"/>
                <w:szCs w:val="26"/>
              </w:rPr>
              <w:t>____________________</w:t>
            </w:r>
            <w:r w:rsidRPr="009B40A1">
              <w:rPr>
                <w:rFonts w:eastAsia="Calibri"/>
                <w:b/>
                <w:sz w:val="26"/>
                <w:szCs w:val="26"/>
              </w:rPr>
              <w:t xml:space="preserve"> </w:t>
            </w:r>
            <w:r w:rsidRPr="009B40A1">
              <w:rPr>
                <w:rFonts w:eastAsia="Calibri"/>
                <w:sz w:val="26"/>
                <w:szCs w:val="26"/>
              </w:rPr>
              <w:t>Ім</w:t>
            </w:r>
            <w:r w:rsidRPr="00D047AE">
              <w:rPr>
                <w:rFonts w:eastAsia="Calibri"/>
                <w:sz w:val="26"/>
                <w:szCs w:val="26"/>
              </w:rPr>
              <w:t>’</w:t>
            </w:r>
            <w:r w:rsidRPr="009B40A1">
              <w:rPr>
                <w:rFonts w:eastAsia="Calibri"/>
                <w:sz w:val="26"/>
                <w:szCs w:val="26"/>
              </w:rPr>
              <w:t>я ПРІЗВИЩЕ</w:t>
            </w:r>
          </w:p>
          <w:p w:rsidR="004076ED" w:rsidRPr="009B40A1" w:rsidRDefault="004076ED" w:rsidP="00FF2725">
            <w:pPr>
              <w:autoSpaceDE/>
              <w:autoSpaceDN/>
              <w:ind w:left="600"/>
              <w:rPr>
                <w:rFonts w:eastAsia="Calibri"/>
                <w:sz w:val="16"/>
                <w:szCs w:val="16"/>
              </w:rPr>
            </w:pPr>
            <w:r w:rsidRPr="009B40A1">
              <w:rPr>
                <w:rFonts w:eastAsia="Calibri"/>
                <w:sz w:val="16"/>
                <w:szCs w:val="16"/>
              </w:rPr>
              <w:t>(підпис)</w:t>
            </w:r>
          </w:p>
          <w:p w:rsidR="004076ED" w:rsidRPr="009B40A1" w:rsidRDefault="004076ED" w:rsidP="00FF2725">
            <w:pPr>
              <w:autoSpaceDE/>
              <w:autoSpaceDN/>
              <w:rPr>
                <w:rFonts w:eastAsia="Calibri"/>
                <w:sz w:val="26"/>
                <w:szCs w:val="26"/>
              </w:rPr>
            </w:pPr>
            <w:r w:rsidRPr="009B40A1">
              <w:rPr>
                <w:rFonts w:eastAsia="Calibri"/>
                <w:sz w:val="26"/>
                <w:szCs w:val="26"/>
              </w:rPr>
              <w:t>____________________ 20</w:t>
            </w:r>
            <w:r w:rsidR="0045499B">
              <w:rPr>
                <w:rFonts w:eastAsia="Calibri"/>
                <w:sz w:val="26"/>
                <w:szCs w:val="26"/>
              </w:rPr>
              <w:t>__</w:t>
            </w:r>
            <w:r w:rsidRPr="009B40A1">
              <w:rPr>
                <w:rFonts w:eastAsia="Calibri"/>
                <w:sz w:val="26"/>
                <w:szCs w:val="26"/>
              </w:rPr>
              <w:t xml:space="preserve"> р.</w:t>
            </w:r>
          </w:p>
          <w:p w:rsidR="004076ED" w:rsidRPr="009B40A1" w:rsidRDefault="004076ED" w:rsidP="00FF2725">
            <w:pPr>
              <w:autoSpaceDE/>
              <w:autoSpaceDN/>
              <w:rPr>
                <w:rFonts w:eastAsia="Calibri"/>
                <w:sz w:val="26"/>
                <w:szCs w:val="26"/>
              </w:rPr>
            </w:pPr>
            <w:r w:rsidRPr="009B40A1">
              <w:rPr>
                <w:rFonts w:eastAsia="Calibri"/>
                <w:sz w:val="26"/>
                <w:szCs w:val="26"/>
              </w:rPr>
              <w:t xml:space="preserve">          МП</w:t>
            </w:r>
          </w:p>
        </w:tc>
      </w:tr>
      <w:tr w:rsidR="009B40A1" w:rsidRPr="009B40A1" w:rsidTr="004076ED">
        <w:tc>
          <w:tcPr>
            <w:tcW w:w="4792" w:type="dxa"/>
            <w:shd w:val="clear" w:color="auto" w:fill="auto"/>
          </w:tcPr>
          <w:p w:rsidR="004076ED" w:rsidRPr="009B40A1" w:rsidRDefault="004076ED" w:rsidP="00FF2725">
            <w:pPr>
              <w:adjustRightInd w:val="0"/>
              <w:snapToGrid w:val="0"/>
              <w:ind w:right="459"/>
              <w:jc w:val="center"/>
              <w:rPr>
                <w:rFonts w:eastAsia="Calibri"/>
                <w:b/>
                <w:sz w:val="26"/>
                <w:szCs w:val="26"/>
                <w:lang w:eastAsia="ru-RU"/>
              </w:rPr>
            </w:pPr>
          </w:p>
        </w:tc>
        <w:tc>
          <w:tcPr>
            <w:tcW w:w="4896" w:type="dxa"/>
            <w:shd w:val="clear" w:color="auto" w:fill="auto"/>
          </w:tcPr>
          <w:p w:rsidR="004076ED" w:rsidRPr="009B40A1" w:rsidRDefault="004076ED" w:rsidP="00FF2725">
            <w:pPr>
              <w:adjustRightInd w:val="0"/>
              <w:contextualSpacing/>
              <w:jc w:val="center"/>
              <w:rPr>
                <w:rFonts w:eastAsia="Calibri"/>
                <w:b/>
                <w:sz w:val="26"/>
                <w:szCs w:val="26"/>
                <w:lang w:eastAsia="ru-RU"/>
              </w:rPr>
            </w:pPr>
          </w:p>
        </w:tc>
      </w:tr>
      <w:tr w:rsidR="009B40A1" w:rsidRPr="009B40A1" w:rsidTr="003E2FE8">
        <w:tc>
          <w:tcPr>
            <w:tcW w:w="9688" w:type="dxa"/>
            <w:gridSpan w:val="2"/>
            <w:shd w:val="clear" w:color="auto" w:fill="auto"/>
          </w:tcPr>
          <w:p w:rsidR="00EF1044" w:rsidRPr="009B40A1" w:rsidRDefault="00FF2725" w:rsidP="00EF1044">
            <w:pPr>
              <w:adjustRightInd w:val="0"/>
              <w:snapToGrid w:val="0"/>
              <w:ind w:right="459"/>
              <w:jc w:val="center"/>
              <w:rPr>
                <w:rFonts w:eastAsia="Calibri"/>
                <w:b/>
                <w:sz w:val="26"/>
                <w:szCs w:val="26"/>
                <w:lang w:eastAsia="ru-RU"/>
              </w:rPr>
            </w:pPr>
            <w:r w:rsidRPr="009B40A1">
              <w:rPr>
                <w:rFonts w:eastAsia="Calibri"/>
                <w:b/>
                <w:sz w:val="26"/>
                <w:szCs w:val="26"/>
                <w:lang w:eastAsia="ru-RU"/>
              </w:rPr>
              <w:t>ЗДОБУВАЧ ОСВІТИ:</w:t>
            </w:r>
          </w:p>
          <w:p w:rsidR="00FF2725" w:rsidRPr="009B40A1" w:rsidRDefault="00FF2725" w:rsidP="00EF1044">
            <w:pPr>
              <w:adjustRightInd w:val="0"/>
              <w:snapToGrid w:val="0"/>
              <w:ind w:right="-59"/>
              <w:jc w:val="center"/>
              <w:rPr>
                <w:rFonts w:eastAsia="Calibri"/>
                <w:sz w:val="26"/>
                <w:szCs w:val="26"/>
                <w:u w:val="single"/>
              </w:rPr>
            </w:pPr>
            <w:r w:rsidRPr="009B40A1">
              <w:rPr>
                <w:rFonts w:eastAsia="Calibri"/>
                <w:sz w:val="26"/>
                <w:szCs w:val="26"/>
              </w:rPr>
              <w:t>_____________________________________</w:t>
            </w:r>
            <w:r w:rsidR="00EF1044" w:rsidRPr="009B40A1">
              <w:rPr>
                <w:rFonts w:eastAsia="Calibri"/>
                <w:sz w:val="26"/>
                <w:szCs w:val="26"/>
              </w:rPr>
              <w:t>_____________________________</w:t>
            </w:r>
            <w:r w:rsidRPr="009B40A1">
              <w:rPr>
                <w:rFonts w:eastAsia="Calibri"/>
                <w:sz w:val="26"/>
                <w:szCs w:val="26"/>
              </w:rPr>
              <w:t>___</w:t>
            </w:r>
          </w:p>
          <w:p w:rsidR="00FF2725" w:rsidRPr="009B40A1" w:rsidRDefault="00FF2725" w:rsidP="00FF2725">
            <w:pPr>
              <w:autoSpaceDE/>
              <w:autoSpaceDN/>
              <w:ind w:left="85" w:hanging="85"/>
              <w:jc w:val="center"/>
              <w:rPr>
                <w:rFonts w:eastAsia="Calibri"/>
                <w:sz w:val="26"/>
                <w:szCs w:val="26"/>
                <w:vertAlign w:val="superscript"/>
              </w:rPr>
            </w:pPr>
            <w:r w:rsidRPr="009B40A1">
              <w:rPr>
                <w:rFonts w:eastAsia="Calibri"/>
                <w:sz w:val="26"/>
                <w:szCs w:val="26"/>
                <w:vertAlign w:val="superscript"/>
              </w:rPr>
              <w:t>(ПІБ)</w:t>
            </w:r>
          </w:p>
          <w:p w:rsidR="00FF2725" w:rsidRPr="009B40A1" w:rsidRDefault="00FF2725" w:rsidP="00FF2725">
            <w:pPr>
              <w:autoSpaceDE/>
              <w:autoSpaceDN/>
              <w:rPr>
                <w:rFonts w:eastAsia="Calibri"/>
                <w:spacing w:val="-10"/>
                <w:sz w:val="26"/>
                <w:szCs w:val="26"/>
              </w:rPr>
            </w:pPr>
            <w:r w:rsidRPr="009B40A1">
              <w:rPr>
                <w:rFonts w:eastAsia="Calibri"/>
                <w:spacing w:val="-10"/>
                <w:sz w:val="26"/>
                <w:szCs w:val="26"/>
              </w:rPr>
              <w:t>Адреса: ____________________________</w:t>
            </w:r>
            <w:r w:rsidR="00EF1044" w:rsidRPr="009B40A1">
              <w:rPr>
                <w:rFonts w:eastAsia="Calibri"/>
                <w:spacing w:val="-10"/>
                <w:sz w:val="26"/>
                <w:szCs w:val="26"/>
              </w:rPr>
              <w:t>___________________________________________</w:t>
            </w:r>
          </w:p>
          <w:p w:rsidR="00FF2725" w:rsidRPr="009B40A1" w:rsidRDefault="00FF2725" w:rsidP="00FF2725">
            <w:pPr>
              <w:autoSpaceDE/>
              <w:autoSpaceDN/>
              <w:rPr>
                <w:rFonts w:eastAsia="Calibri"/>
                <w:sz w:val="26"/>
                <w:szCs w:val="26"/>
                <w:lang w:eastAsia="uk-UA"/>
              </w:rPr>
            </w:pPr>
            <w:r w:rsidRPr="009B40A1">
              <w:rPr>
                <w:rFonts w:eastAsia="Calibri"/>
                <w:sz w:val="26"/>
                <w:szCs w:val="26"/>
              </w:rPr>
              <w:t xml:space="preserve">Паспорт: серія_____ номер </w:t>
            </w:r>
            <w:proofErr w:type="spellStart"/>
            <w:r w:rsidRPr="009B40A1">
              <w:rPr>
                <w:rFonts w:eastAsia="Calibri"/>
                <w:sz w:val="26"/>
                <w:szCs w:val="26"/>
              </w:rPr>
              <w:t>__</w:t>
            </w:r>
            <w:r w:rsidR="004D380E">
              <w:rPr>
                <w:rFonts w:eastAsia="Calibri"/>
                <w:sz w:val="26"/>
                <w:szCs w:val="26"/>
              </w:rPr>
              <w:t>_</w:t>
            </w:r>
            <w:r w:rsidRPr="009B40A1">
              <w:rPr>
                <w:rFonts w:eastAsia="Calibri"/>
                <w:sz w:val="26"/>
                <w:szCs w:val="26"/>
              </w:rPr>
              <w:t>__</w:t>
            </w:r>
            <w:r w:rsidR="000C0F01">
              <w:rPr>
                <w:rFonts w:eastAsia="Calibri"/>
                <w:sz w:val="26"/>
                <w:szCs w:val="26"/>
              </w:rPr>
              <w:t>__</w:t>
            </w:r>
            <w:r w:rsidRPr="009B40A1">
              <w:rPr>
                <w:rFonts w:eastAsia="Calibri"/>
                <w:sz w:val="26"/>
                <w:szCs w:val="26"/>
              </w:rPr>
              <w:t>_____</w:t>
            </w:r>
            <w:r w:rsidRPr="009B40A1">
              <w:rPr>
                <w:rFonts w:eastAsia="Calibri"/>
                <w:sz w:val="26"/>
                <w:szCs w:val="26"/>
                <w:lang w:eastAsia="uk-UA"/>
              </w:rPr>
              <w:t>видан</w:t>
            </w:r>
            <w:proofErr w:type="spellEnd"/>
            <w:r w:rsidRPr="009B40A1">
              <w:rPr>
                <w:rFonts w:eastAsia="Calibri"/>
                <w:sz w:val="26"/>
                <w:szCs w:val="26"/>
                <w:lang w:eastAsia="uk-UA"/>
              </w:rPr>
              <w:t>ий __________</w:t>
            </w:r>
            <w:bookmarkStart w:id="0" w:name="_GoBack"/>
            <w:bookmarkEnd w:id="0"/>
            <w:r w:rsidRPr="009B40A1">
              <w:rPr>
                <w:rFonts w:eastAsia="Calibri"/>
                <w:sz w:val="26"/>
                <w:szCs w:val="26"/>
                <w:lang w:eastAsia="uk-UA"/>
              </w:rPr>
              <w:t>___________________</w:t>
            </w:r>
          </w:p>
          <w:p w:rsidR="00FF2725" w:rsidRPr="009B40A1" w:rsidRDefault="00CF6F09" w:rsidP="00FF2725">
            <w:pPr>
              <w:autoSpaceDE/>
              <w:autoSpaceDN/>
              <w:ind w:firstLine="6129"/>
              <w:rPr>
                <w:rFonts w:eastAsia="Calibri"/>
                <w:sz w:val="16"/>
                <w:szCs w:val="16"/>
                <w:lang w:eastAsia="uk-UA"/>
              </w:rPr>
            </w:pPr>
            <w:r>
              <w:rPr>
                <w:rFonts w:eastAsia="Calibri"/>
                <w:sz w:val="16"/>
                <w:szCs w:val="16"/>
                <w:lang w:eastAsia="uk-UA"/>
              </w:rPr>
              <w:t xml:space="preserve">              </w:t>
            </w:r>
            <w:r w:rsidR="00FF2725" w:rsidRPr="009B40A1">
              <w:rPr>
                <w:rFonts w:eastAsia="Calibri"/>
                <w:sz w:val="16"/>
                <w:szCs w:val="16"/>
                <w:lang w:eastAsia="uk-UA"/>
              </w:rPr>
              <w:t>(ким і коли)</w:t>
            </w:r>
          </w:p>
          <w:p w:rsidR="00FF2725" w:rsidRPr="009B40A1" w:rsidRDefault="00FF2725" w:rsidP="00FF2725">
            <w:pPr>
              <w:autoSpaceDE/>
              <w:autoSpaceDN/>
              <w:rPr>
                <w:rFonts w:eastAsia="Calibri"/>
                <w:sz w:val="26"/>
                <w:szCs w:val="26"/>
                <w:lang w:eastAsia="uk-UA"/>
              </w:rPr>
            </w:pPr>
            <w:r w:rsidRPr="009B40A1">
              <w:rPr>
                <w:rFonts w:eastAsia="Calibri"/>
                <w:sz w:val="26"/>
                <w:szCs w:val="26"/>
                <w:lang w:eastAsia="uk-UA"/>
              </w:rPr>
              <w:lastRenderedPageBreak/>
              <w:t>РНОКПП ______________</w:t>
            </w:r>
            <w:r w:rsidR="00FB3564">
              <w:rPr>
                <w:rFonts w:eastAsia="Calibri"/>
                <w:sz w:val="26"/>
                <w:szCs w:val="26"/>
                <w:lang w:eastAsia="uk-UA"/>
              </w:rPr>
              <w:t>_</w:t>
            </w:r>
            <w:r w:rsidRPr="009B40A1">
              <w:rPr>
                <w:rFonts w:eastAsia="Calibri"/>
                <w:sz w:val="26"/>
                <w:szCs w:val="26"/>
                <w:lang w:eastAsia="uk-UA"/>
              </w:rPr>
              <w:t>__________</w:t>
            </w:r>
          </w:p>
          <w:p w:rsidR="00FF2725" w:rsidRPr="009B40A1" w:rsidRDefault="00FF2725" w:rsidP="00FF2725">
            <w:pPr>
              <w:autoSpaceDE/>
              <w:autoSpaceDN/>
              <w:rPr>
                <w:rFonts w:eastAsia="Calibri"/>
                <w:sz w:val="26"/>
                <w:szCs w:val="26"/>
                <w:lang w:eastAsia="uk-UA"/>
              </w:rPr>
            </w:pPr>
            <w:proofErr w:type="spellStart"/>
            <w:r w:rsidRPr="009B40A1">
              <w:rPr>
                <w:rFonts w:eastAsia="Calibri"/>
                <w:sz w:val="26"/>
                <w:szCs w:val="26"/>
                <w:lang w:eastAsia="uk-UA"/>
              </w:rPr>
              <w:t>Моб</w:t>
            </w:r>
            <w:proofErr w:type="spellEnd"/>
            <w:r w:rsidRPr="009B40A1">
              <w:rPr>
                <w:rFonts w:eastAsia="Calibri"/>
                <w:sz w:val="26"/>
                <w:szCs w:val="26"/>
                <w:lang w:eastAsia="uk-UA"/>
              </w:rPr>
              <w:t>. тел. ____________</w:t>
            </w:r>
            <w:r w:rsidR="00FB3564">
              <w:rPr>
                <w:rFonts w:eastAsia="Calibri"/>
                <w:sz w:val="26"/>
                <w:szCs w:val="26"/>
                <w:lang w:eastAsia="uk-UA"/>
              </w:rPr>
              <w:t>_</w:t>
            </w:r>
            <w:r w:rsidRPr="009B40A1">
              <w:rPr>
                <w:rFonts w:eastAsia="Calibri"/>
                <w:sz w:val="26"/>
                <w:szCs w:val="26"/>
                <w:lang w:eastAsia="uk-UA"/>
              </w:rPr>
              <w:t>____________</w:t>
            </w:r>
          </w:p>
          <w:p w:rsidR="00FF2725" w:rsidRPr="009B40A1" w:rsidRDefault="00FF2725" w:rsidP="00FF2725">
            <w:pPr>
              <w:autoSpaceDE/>
              <w:autoSpaceDN/>
              <w:rPr>
                <w:rFonts w:eastAsia="Calibri"/>
                <w:sz w:val="26"/>
                <w:szCs w:val="26"/>
                <w:lang w:eastAsia="uk-UA"/>
              </w:rPr>
            </w:pPr>
            <w:r w:rsidRPr="009B40A1">
              <w:rPr>
                <w:sz w:val="26"/>
                <w:szCs w:val="26"/>
                <w:shd w:val="clear" w:color="auto" w:fill="FFFFFF"/>
                <w:lang w:val="ru-RU" w:eastAsia="ru-RU"/>
              </w:rPr>
              <w:t>E</w:t>
            </w:r>
            <w:r w:rsidRPr="00D047AE">
              <w:rPr>
                <w:sz w:val="26"/>
                <w:szCs w:val="26"/>
                <w:shd w:val="clear" w:color="auto" w:fill="FFFFFF"/>
                <w:lang w:eastAsia="ru-RU"/>
              </w:rPr>
              <w:t>-</w:t>
            </w:r>
            <w:proofErr w:type="spellStart"/>
            <w:r w:rsidRPr="009B40A1">
              <w:rPr>
                <w:sz w:val="26"/>
                <w:szCs w:val="26"/>
                <w:shd w:val="clear" w:color="auto" w:fill="FFFFFF"/>
                <w:lang w:val="ru-RU" w:eastAsia="ru-RU"/>
              </w:rPr>
              <w:t>mail</w:t>
            </w:r>
            <w:proofErr w:type="spellEnd"/>
            <w:r w:rsidRPr="00D047AE">
              <w:rPr>
                <w:sz w:val="26"/>
                <w:szCs w:val="26"/>
                <w:shd w:val="clear" w:color="auto" w:fill="FFFFFF"/>
                <w:lang w:eastAsia="ru-RU"/>
              </w:rPr>
              <w:t>: ____________________</w:t>
            </w:r>
            <w:r w:rsidR="00FB3564">
              <w:rPr>
                <w:sz w:val="26"/>
                <w:szCs w:val="26"/>
                <w:shd w:val="clear" w:color="auto" w:fill="FFFFFF"/>
                <w:lang w:eastAsia="ru-RU"/>
              </w:rPr>
              <w:t>_</w:t>
            </w:r>
            <w:r w:rsidRPr="00D047AE">
              <w:rPr>
                <w:sz w:val="26"/>
                <w:szCs w:val="26"/>
                <w:shd w:val="clear" w:color="auto" w:fill="FFFFFF"/>
                <w:lang w:eastAsia="ru-RU"/>
              </w:rPr>
              <w:t>______</w:t>
            </w:r>
          </w:p>
          <w:p w:rsidR="00FF2725" w:rsidRPr="009B40A1" w:rsidRDefault="00FF2725" w:rsidP="00FF2725">
            <w:pPr>
              <w:autoSpaceDE/>
              <w:autoSpaceDN/>
              <w:rPr>
                <w:rFonts w:eastAsia="Calibri"/>
                <w:sz w:val="26"/>
                <w:szCs w:val="26"/>
                <w:lang w:eastAsia="uk-UA"/>
              </w:rPr>
            </w:pPr>
            <w:r w:rsidRPr="009B40A1">
              <w:rPr>
                <w:rFonts w:eastAsia="Calibri"/>
                <w:sz w:val="26"/>
                <w:szCs w:val="26"/>
                <w:lang w:eastAsia="uk-UA"/>
              </w:rPr>
              <w:t>__________________ Ім</w:t>
            </w:r>
            <w:r w:rsidRPr="00D047AE">
              <w:rPr>
                <w:rFonts w:eastAsia="Calibri"/>
                <w:sz w:val="26"/>
                <w:szCs w:val="26"/>
                <w:lang w:eastAsia="uk-UA"/>
              </w:rPr>
              <w:t>’</w:t>
            </w:r>
            <w:r w:rsidRPr="009B40A1">
              <w:rPr>
                <w:rFonts w:eastAsia="Calibri"/>
                <w:sz w:val="26"/>
                <w:szCs w:val="26"/>
                <w:lang w:eastAsia="uk-UA"/>
              </w:rPr>
              <w:t>я ПРІЗВИЩЕ</w:t>
            </w:r>
          </w:p>
          <w:p w:rsidR="00FF2725" w:rsidRPr="009B40A1" w:rsidRDefault="00FF2725" w:rsidP="00EF1044">
            <w:pPr>
              <w:adjustRightInd w:val="0"/>
              <w:ind w:firstLine="885"/>
              <w:contextualSpacing/>
              <w:rPr>
                <w:rFonts w:eastAsia="Calibri"/>
                <w:b/>
                <w:sz w:val="26"/>
                <w:szCs w:val="26"/>
                <w:lang w:eastAsia="ru-RU"/>
              </w:rPr>
            </w:pPr>
            <w:r w:rsidRPr="009B40A1">
              <w:rPr>
                <w:rFonts w:eastAsia="Calibri"/>
                <w:sz w:val="16"/>
                <w:szCs w:val="16"/>
                <w:lang w:eastAsia="uk-UA"/>
              </w:rPr>
              <w:t>(підпис)</w:t>
            </w:r>
          </w:p>
        </w:tc>
      </w:tr>
    </w:tbl>
    <w:p w:rsidR="004624F2" w:rsidRDefault="004624F2">
      <w:pPr>
        <w:rPr>
          <w:rFonts w:eastAsia="Calibri"/>
          <w:sz w:val="28"/>
          <w:szCs w:val="28"/>
        </w:rPr>
      </w:pPr>
      <w:r>
        <w:rPr>
          <w:rFonts w:eastAsia="Calibri"/>
          <w:sz w:val="28"/>
          <w:szCs w:val="28"/>
        </w:rPr>
        <w:lastRenderedPageBreak/>
        <w:br w:type="page"/>
      </w:r>
    </w:p>
    <w:p w:rsidR="00EF1044" w:rsidRPr="009B40A1" w:rsidRDefault="00EF1044" w:rsidP="00EF1044">
      <w:pPr>
        <w:widowControl/>
        <w:autoSpaceDE/>
        <w:autoSpaceDN/>
        <w:jc w:val="right"/>
        <w:rPr>
          <w:rFonts w:eastAsia="Calibri"/>
          <w:sz w:val="28"/>
          <w:szCs w:val="28"/>
        </w:rPr>
      </w:pPr>
      <w:r w:rsidRPr="009B40A1">
        <w:rPr>
          <w:rFonts w:eastAsia="Calibri"/>
          <w:sz w:val="28"/>
          <w:szCs w:val="28"/>
        </w:rPr>
        <w:lastRenderedPageBreak/>
        <w:t>Додаток В</w:t>
      </w:r>
    </w:p>
    <w:p w:rsidR="00EF1044" w:rsidRPr="006C282C" w:rsidRDefault="00EF1044" w:rsidP="00EF1044">
      <w:pPr>
        <w:widowControl/>
        <w:autoSpaceDE/>
        <w:autoSpaceDN/>
        <w:jc w:val="right"/>
        <w:rPr>
          <w:rFonts w:eastAsia="Calibri"/>
          <w:color w:val="00B050"/>
          <w:sz w:val="28"/>
          <w:szCs w:val="28"/>
        </w:rPr>
      </w:pPr>
    </w:p>
    <w:p w:rsidR="00EF1044" w:rsidRPr="009B40A1" w:rsidRDefault="00EF1044" w:rsidP="001D716B">
      <w:pPr>
        <w:widowControl/>
        <w:autoSpaceDE/>
        <w:autoSpaceDN/>
        <w:jc w:val="center"/>
        <w:rPr>
          <w:rFonts w:eastAsia="Calibri"/>
          <w:i/>
          <w:sz w:val="28"/>
          <w:szCs w:val="28"/>
        </w:rPr>
      </w:pPr>
      <w:r w:rsidRPr="006C282C">
        <w:rPr>
          <w:rFonts w:eastAsia="Calibri"/>
          <w:i/>
          <w:color w:val="00B050"/>
          <w:sz w:val="28"/>
          <w:szCs w:val="28"/>
        </w:rPr>
        <w:t>(ЗРАЗОК заяви)</w:t>
      </w:r>
    </w:p>
    <w:p w:rsidR="00EF1044" w:rsidRPr="009B40A1" w:rsidRDefault="00EF1044" w:rsidP="00EF1044">
      <w:pPr>
        <w:widowControl/>
        <w:autoSpaceDE/>
        <w:autoSpaceDN/>
        <w:ind w:left="4678"/>
        <w:rPr>
          <w:rFonts w:eastAsia="Calibri"/>
          <w:sz w:val="28"/>
          <w:szCs w:val="28"/>
        </w:rPr>
      </w:pPr>
    </w:p>
    <w:p w:rsidR="00EF1044" w:rsidRPr="009B40A1" w:rsidRDefault="00EF1044" w:rsidP="00EF1044">
      <w:pPr>
        <w:widowControl/>
        <w:autoSpaceDE/>
        <w:autoSpaceDN/>
        <w:ind w:left="4678"/>
        <w:rPr>
          <w:rFonts w:eastAsia="Calibri"/>
          <w:sz w:val="28"/>
          <w:szCs w:val="28"/>
        </w:rPr>
      </w:pPr>
      <w:r w:rsidRPr="009B40A1">
        <w:rPr>
          <w:rFonts w:eastAsia="Calibri"/>
          <w:sz w:val="28"/>
          <w:szCs w:val="28"/>
        </w:rPr>
        <w:t>Ректору</w:t>
      </w:r>
    </w:p>
    <w:p w:rsidR="00EF1044" w:rsidRPr="009B40A1" w:rsidRDefault="00EF1044" w:rsidP="00EF1044">
      <w:pPr>
        <w:widowControl/>
        <w:autoSpaceDE/>
        <w:autoSpaceDN/>
        <w:ind w:left="4678"/>
        <w:rPr>
          <w:rFonts w:eastAsia="Calibri"/>
          <w:sz w:val="28"/>
          <w:szCs w:val="28"/>
        </w:rPr>
      </w:pPr>
      <w:r w:rsidRPr="009B40A1">
        <w:rPr>
          <w:rFonts w:eastAsia="Calibri"/>
          <w:sz w:val="28"/>
          <w:szCs w:val="28"/>
        </w:rPr>
        <w:t>Львівського національного</w:t>
      </w:r>
    </w:p>
    <w:p w:rsidR="00EF1044" w:rsidRPr="009B40A1" w:rsidRDefault="00EF1044" w:rsidP="00EF1044">
      <w:pPr>
        <w:widowControl/>
        <w:autoSpaceDE/>
        <w:autoSpaceDN/>
        <w:ind w:left="4678"/>
        <w:rPr>
          <w:rFonts w:eastAsia="Calibri"/>
          <w:sz w:val="28"/>
          <w:szCs w:val="28"/>
        </w:rPr>
      </w:pPr>
      <w:r w:rsidRPr="009B40A1">
        <w:rPr>
          <w:rFonts w:eastAsia="Calibri"/>
          <w:sz w:val="28"/>
          <w:szCs w:val="28"/>
        </w:rPr>
        <w:t xml:space="preserve">університету ветеринарної медицини та біотехнологій імені С. З. </w:t>
      </w:r>
      <w:proofErr w:type="spellStart"/>
      <w:r w:rsidRPr="009B40A1">
        <w:rPr>
          <w:rFonts w:eastAsia="Calibri"/>
          <w:sz w:val="28"/>
          <w:szCs w:val="28"/>
        </w:rPr>
        <w:t>Ґжицького</w:t>
      </w:r>
      <w:proofErr w:type="spellEnd"/>
    </w:p>
    <w:p w:rsidR="00EF1044" w:rsidRPr="009B40A1" w:rsidRDefault="00EF1044" w:rsidP="00EF1044">
      <w:pPr>
        <w:widowControl/>
        <w:autoSpaceDE/>
        <w:autoSpaceDN/>
        <w:ind w:left="4678"/>
        <w:rPr>
          <w:rFonts w:eastAsia="Calibri"/>
          <w:sz w:val="28"/>
          <w:szCs w:val="28"/>
        </w:rPr>
      </w:pPr>
      <w:r w:rsidRPr="009B40A1">
        <w:rPr>
          <w:rFonts w:eastAsia="Calibri"/>
          <w:sz w:val="28"/>
          <w:szCs w:val="28"/>
        </w:rPr>
        <w:t>проф. _________________________</w:t>
      </w:r>
      <w:r w:rsidR="006C282C">
        <w:rPr>
          <w:rFonts w:eastAsia="Calibri"/>
          <w:sz w:val="28"/>
          <w:szCs w:val="28"/>
        </w:rPr>
        <w:t>_</w:t>
      </w:r>
      <w:r w:rsidRPr="009B40A1">
        <w:rPr>
          <w:rFonts w:eastAsia="Calibri"/>
          <w:sz w:val="28"/>
          <w:szCs w:val="28"/>
        </w:rPr>
        <w:t>___</w:t>
      </w:r>
    </w:p>
    <w:p w:rsidR="00EF1044" w:rsidRPr="009B40A1" w:rsidRDefault="00EF1044" w:rsidP="00EF1044">
      <w:pPr>
        <w:widowControl/>
        <w:autoSpaceDE/>
        <w:autoSpaceDN/>
        <w:ind w:left="4678"/>
        <w:jc w:val="center"/>
        <w:rPr>
          <w:rFonts w:eastAsia="Calibri"/>
          <w:sz w:val="16"/>
          <w:szCs w:val="16"/>
        </w:rPr>
      </w:pPr>
      <w:r w:rsidRPr="009B40A1">
        <w:rPr>
          <w:rFonts w:eastAsia="Calibri"/>
          <w:sz w:val="16"/>
          <w:szCs w:val="16"/>
        </w:rPr>
        <w:t>(</w:t>
      </w:r>
      <w:proofErr w:type="spellStart"/>
      <w:r w:rsidRPr="009B40A1">
        <w:rPr>
          <w:rFonts w:eastAsia="Calibri"/>
          <w:sz w:val="16"/>
          <w:szCs w:val="16"/>
        </w:rPr>
        <w:t>ім</w:t>
      </w:r>
      <w:proofErr w:type="spellEnd"/>
      <w:r w:rsidRPr="00D047AE">
        <w:rPr>
          <w:rFonts w:eastAsia="Calibri"/>
          <w:sz w:val="16"/>
          <w:szCs w:val="16"/>
          <w:lang w:val="ru-RU"/>
        </w:rPr>
        <w:t>’</w:t>
      </w:r>
      <w:r w:rsidRPr="009B40A1">
        <w:rPr>
          <w:rFonts w:eastAsia="Calibri"/>
          <w:sz w:val="16"/>
          <w:szCs w:val="16"/>
        </w:rPr>
        <w:t>я та прізвище)</w:t>
      </w:r>
    </w:p>
    <w:p w:rsidR="00EF1044" w:rsidRPr="009B40A1" w:rsidRDefault="00EF1044" w:rsidP="00EF1044">
      <w:pPr>
        <w:widowControl/>
        <w:autoSpaceDE/>
        <w:autoSpaceDN/>
        <w:ind w:left="4678"/>
        <w:rPr>
          <w:rFonts w:eastAsia="Calibri"/>
          <w:sz w:val="28"/>
          <w:szCs w:val="28"/>
        </w:rPr>
      </w:pPr>
      <w:r w:rsidRPr="009B40A1">
        <w:rPr>
          <w:rFonts w:eastAsia="Calibri"/>
          <w:sz w:val="28"/>
          <w:szCs w:val="28"/>
        </w:rPr>
        <w:t>_____________________________</w:t>
      </w:r>
      <w:r w:rsidR="006C282C">
        <w:rPr>
          <w:rFonts w:eastAsia="Calibri"/>
          <w:sz w:val="28"/>
          <w:szCs w:val="28"/>
        </w:rPr>
        <w:t>_</w:t>
      </w:r>
      <w:r w:rsidRPr="009B40A1">
        <w:rPr>
          <w:rFonts w:eastAsia="Calibri"/>
          <w:sz w:val="28"/>
          <w:szCs w:val="28"/>
        </w:rPr>
        <w:t>____</w:t>
      </w:r>
    </w:p>
    <w:p w:rsidR="00EF1044" w:rsidRPr="009B40A1" w:rsidRDefault="006C282C" w:rsidP="00EF1044">
      <w:pPr>
        <w:widowControl/>
        <w:autoSpaceDE/>
        <w:autoSpaceDN/>
        <w:ind w:left="4678"/>
        <w:jc w:val="center"/>
        <w:rPr>
          <w:rFonts w:eastAsia="Calibri"/>
          <w:sz w:val="16"/>
          <w:szCs w:val="16"/>
        </w:rPr>
      </w:pPr>
      <w:r>
        <w:rPr>
          <w:rFonts w:eastAsia="Calibri"/>
          <w:sz w:val="16"/>
          <w:szCs w:val="16"/>
        </w:rPr>
        <w:t>(ПІБ здобувача</w:t>
      </w:r>
      <w:r w:rsidR="00EF1044" w:rsidRPr="009B40A1">
        <w:rPr>
          <w:rFonts w:eastAsia="Calibri"/>
          <w:sz w:val="16"/>
          <w:szCs w:val="16"/>
        </w:rPr>
        <w:t>)</w:t>
      </w:r>
    </w:p>
    <w:p w:rsidR="00EF1044" w:rsidRPr="009B40A1" w:rsidRDefault="00EF1044" w:rsidP="00EF1044">
      <w:pPr>
        <w:widowControl/>
        <w:autoSpaceDE/>
        <w:autoSpaceDN/>
        <w:ind w:left="4678"/>
        <w:rPr>
          <w:rFonts w:eastAsia="Calibri"/>
          <w:sz w:val="28"/>
          <w:szCs w:val="28"/>
        </w:rPr>
      </w:pPr>
      <w:r w:rsidRPr="009B40A1">
        <w:rPr>
          <w:rFonts w:eastAsia="Calibri"/>
          <w:sz w:val="28"/>
          <w:szCs w:val="28"/>
        </w:rPr>
        <w:t>_______________________________</w:t>
      </w:r>
      <w:r w:rsidR="006C282C">
        <w:rPr>
          <w:rFonts w:eastAsia="Calibri"/>
          <w:sz w:val="28"/>
          <w:szCs w:val="28"/>
        </w:rPr>
        <w:t>_</w:t>
      </w:r>
      <w:r w:rsidRPr="009B40A1">
        <w:rPr>
          <w:rFonts w:eastAsia="Calibri"/>
          <w:sz w:val="28"/>
          <w:szCs w:val="28"/>
        </w:rPr>
        <w:t>__</w:t>
      </w:r>
    </w:p>
    <w:p w:rsidR="00EF1044" w:rsidRPr="009B40A1" w:rsidRDefault="00EF1044" w:rsidP="00EF1044">
      <w:pPr>
        <w:widowControl/>
        <w:autoSpaceDE/>
        <w:autoSpaceDN/>
        <w:ind w:left="4678"/>
        <w:jc w:val="center"/>
        <w:rPr>
          <w:rFonts w:eastAsia="Calibri"/>
          <w:sz w:val="16"/>
          <w:szCs w:val="16"/>
        </w:rPr>
      </w:pPr>
      <w:r w:rsidRPr="009B40A1">
        <w:rPr>
          <w:rFonts w:eastAsia="Calibri"/>
          <w:sz w:val="16"/>
          <w:szCs w:val="16"/>
        </w:rPr>
        <w:t>(курс, факультет)</w:t>
      </w:r>
    </w:p>
    <w:p w:rsidR="00EF1044" w:rsidRPr="009B40A1" w:rsidRDefault="00EF1044" w:rsidP="00EF1044">
      <w:pPr>
        <w:widowControl/>
        <w:autoSpaceDE/>
        <w:autoSpaceDN/>
        <w:ind w:left="4678"/>
        <w:rPr>
          <w:rFonts w:eastAsia="Calibri"/>
          <w:sz w:val="28"/>
          <w:szCs w:val="28"/>
        </w:rPr>
      </w:pPr>
      <w:r w:rsidRPr="009B40A1">
        <w:rPr>
          <w:rFonts w:eastAsia="Calibri"/>
          <w:sz w:val="28"/>
          <w:szCs w:val="28"/>
        </w:rPr>
        <w:t>____________________________</w:t>
      </w:r>
      <w:r w:rsidR="006C282C">
        <w:rPr>
          <w:rFonts w:eastAsia="Calibri"/>
          <w:sz w:val="28"/>
          <w:szCs w:val="28"/>
        </w:rPr>
        <w:t>_</w:t>
      </w:r>
      <w:r w:rsidRPr="009B40A1">
        <w:rPr>
          <w:rFonts w:eastAsia="Calibri"/>
          <w:sz w:val="28"/>
          <w:szCs w:val="28"/>
        </w:rPr>
        <w:t>_</w:t>
      </w:r>
      <w:r w:rsidR="006C282C">
        <w:rPr>
          <w:rFonts w:eastAsia="Calibri"/>
          <w:sz w:val="28"/>
          <w:szCs w:val="28"/>
        </w:rPr>
        <w:t>_</w:t>
      </w:r>
      <w:r w:rsidRPr="009B40A1">
        <w:rPr>
          <w:rFonts w:eastAsia="Calibri"/>
          <w:sz w:val="28"/>
          <w:szCs w:val="28"/>
        </w:rPr>
        <w:t>___,</w:t>
      </w:r>
    </w:p>
    <w:p w:rsidR="00EF1044" w:rsidRPr="009B40A1" w:rsidRDefault="00EF1044" w:rsidP="00EF1044">
      <w:pPr>
        <w:widowControl/>
        <w:autoSpaceDE/>
        <w:autoSpaceDN/>
        <w:ind w:left="4678"/>
        <w:jc w:val="center"/>
        <w:rPr>
          <w:rFonts w:eastAsia="Calibri"/>
          <w:sz w:val="16"/>
          <w:szCs w:val="16"/>
        </w:rPr>
      </w:pPr>
      <w:r w:rsidRPr="009B40A1">
        <w:rPr>
          <w:rFonts w:eastAsia="Calibri"/>
          <w:sz w:val="16"/>
          <w:szCs w:val="16"/>
        </w:rPr>
        <w:t>(спеціальність, ОПП, група)</w:t>
      </w:r>
    </w:p>
    <w:p w:rsidR="00EF1044" w:rsidRPr="009B40A1" w:rsidRDefault="00EF1044" w:rsidP="00EF1044">
      <w:pPr>
        <w:widowControl/>
        <w:autoSpaceDE/>
        <w:autoSpaceDN/>
        <w:ind w:left="4678"/>
        <w:rPr>
          <w:rFonts w:eastAsia="Calibri"/>
          <w:sz w:val="28"/>
          <w:szCs w:val="28"/>
        </w:rPr>
      </w:pPr>
      <w:r w:rsidRPr="009B40A1">
        <w:rPr>
          <w:rFonts w:eastAsia="Calibri"/>
          <w:sz w:val="28"/>
          <w:szCs w:val="28"/>
        </w:rPr>
        <w:t>який (яка) мешкає за адресою:</w:t>
      </w:r>
    </w:p>
    <w:p w:rsidR="00EF1044" w:rsidRPr="009B40A1" w:rsidRDefault="00EF1044" w:rsidP="00EF1044">
      <w:pPr>
        <w:widowControl/>
        <w:autoSpaceDE/>
        <w:autoSpaceDN/>
        <w:ind w:left="4678"/>
        <w:jc w:val="both"/>
        <w:rPr>
          <w:rFonts w:eastAsia="Calibri"/>
          <w:sz w:val="28"/>
          <w:szCs w:val="28"/>
        </w:rPr>
      </w:pPr>
      <w:r w:rsidRPr="009B40A1">
        <w:rPr>
          <w:rFonts w:eastAsia="Calibri"/>
          <w:sz w:val="28"/>
          <w:szCs w:val="28"/>
        </w:rPr>
        <w:t>________________________________</w:t>
      </w:r>
    </w:p>
    <w:p w:rsidR="00EF1044" w:rsidRPr="009B40A1" w:rsidRDefault="00EF1044" w:rsidP="00EF1044">
      <w:pPr>
        <w:widowControl/>
        <w:autoSpaceDE/>
        <w:autoSpaceDN/>
        <w:ind w:left="4678"/>
        <w:rPr>
          <w:rFonts w:eastAsia="Calibri"/>
          <w:sz w:val="28"/>
          <w:szCs w:val="28"/>
        </w:rPr>
      </w:pPr>
      <w:r w:rsidRPr="009B40A1">
        <w:rPr>
          <w:rFonts w:eastAsia="Calibri"/>
          <w:sz w:val="28"/>
          <w:szCs w:val="28"/>
        </w:rPr>
        <w:t>______________________________</w:t>
      </w:r>
      <w:r w:rsidR="006C282C">
        <w:rPr>
          <w:rFonts w:eastAsia="Calibri"/>
          <w:sz w:val="28"/>
          <w:szCs w:val="28"/>
        </w:rPr>
        <w:t>_</w:t>
      </w:r>
      <w:r w:rsidRPr="009B40A1">
        <w:rPr>
          <w:rFonts w:eastAsia="Calibri"/>
          <w:sz w:val="28"/>
          <w:szCs w:val="28"/>
        </w:rPr>
        <w:t>___</w:t>
      </w:r>
    </w:p>
    <w:p w:rsidR="00EF1044" w:rsidRPr="009B40A1" w:rsidRDefault="00EF1044" w:rsidP="00EF1044">
      <w:pPr>
        <w:widowControl/>
        <w:autoSpaceDE/>
        <w:autoSpaceDN/>
        <w:ind w:left="4678"/>
        <w:rPr>
          <w:rFonts w:eastAsia="Calibri"/>
          <w:sz w:val="28"/>
          <w:szCs w:val="28"/>
        </w:rPr>
      </w:pPr>
      <w:proofErr w:type="spellStart"/>
      <w:r w:rsidRPr="009B40A1">
        <w:rPr>
          <w:rFonts w:eastAsia="Calibri"/>
          <w:sz w:val="28"/>
          <w:szCs w:val="28"/>
        </w:rPr>
        <w:t>моб</w:t>
      </w:r>
      <w:proofErr w:type="spellEnd"/>
      <w:r w:rsidRPr="009B40A1">
        <w:rPr>
          <w:rFonts w:eastAsia="Calibri"/>
          <w:sz w:val="28"/>
          <w:szCs w:val="28"/>
        </w:rPr>
        <w:t>. тел. ____________________</w:t>
      </w:r>
      <w:r w:rsidR="006C282C">
        <w:rPr>
          <w:rFonts w:eastAsia="Calibri"/>
          <w:sz w:val="28"/>
          <w:szCs w:val="28"/>
        </w:rPr>
        <w:t>_</w:t>
      </w:r>
      <w:r w:rsidRPr="009B40A1">
        <w:rPr>
          <w:rFonts w:eastAsia="Calibri"/>
          <w:sz w:val="28"/>
          <w:szCs w:val="28"/>
        </w:rPr>
        <w:t>_____</w:t>
      </w:r>
    </w:p>
    <w:p w:rsidR="00EF1044" w:rsidRPr="009B40A1" w:rsidRDefault="00EF1044" w:rsidP="00EF1044">
      <w:pPr>
        <w:widowControl/>
        <w:autoSpaceDE/>
        <w:autoSpaceDN/>
        <w:ind w:left="4678"/>
        <w:rPr>
          <w:rFonts w:eastAsia="Calibri"/>
          <w:sz w:val="28"/>
          <w:szCs w:val="28"/>
        </w:rPr>
      </w:pPr>
      <w:proofErr w:type="gramStart"/>
      <w:r w:rsidRPr="009B40A1">
        <w:rPr>
          <w:rFonts w:eastAsia="Calibri"/>
          <w:sz w:val="28"/>
          <w:szCs w:val="28"/>
          <w:lang w:val="en-US"/>
        </w:rPr>
        <w:t>e</w:t>
      </w:r>
      <w:r w:rsidRPr="00D047AE">
        <w:rPr>
          <w:rFonts w:eastAsia="Calibri"/>
          <w:sz w:val="28"/>
          <w:szCs w:val="28"/>
          <w:lang w:val="ru-RU"/>
        </w:rPr>
        <w:t>-</w:t>
      </w:r>
      <w:r w:rsidRPr="009B40A1">
        <w:rPr>
          <w:rFonts w:eastAsia="Calibri"/>
          <w:sz w:val="28"/>
          <w:szCs w:val="28"/>
          <w:lang w:val="en-US"/>
        </w:rPr>
        <w:t>mail</w:t>
      </w:r>
      <w:proofErr w:type="gramEnd"/>
      <w:r w:rsidRPr="009B40A1">
        <w:rPr>
          <w:rFonts w:eastAsia="Calibri"/>
          <w:sz w:val="28"/>
          <w:szCs w:val="28"/>
        </w:rPr>
        <w:t>________________________</w:t>
      </w:r>
      <w:r w:rsidR="006C282C">
        <w:rPr>
          <w:rFonts w:eastAsia="Calibri"/>
          <w:sz w:val="28"/>
          <w:szCs w:val="28"/>
        </w:rPr>
        <w:t>_</w:t>
      </w:r>
      <w:r w:rsidRPr="009B40A1">
        <w:rPr>
          <w:rFonts w:eastAsia="Calibri"/>
          <w:sz w:val="28"/>
          <w:szCs w:val="28"/>
        </w:rPr>
        <w:t>____</w:t>
      </w:r>
    </w:p>
    <w:p w:rsidR="00EF1044" w:rsidRPr="009B40A1" w:rsidRDefault="00EF1044" w:rsidP="00EF1044">
      <w:pPr>
        <w:widowControl/>
        <w:autoSpaceDE/>
        <w:autoSpaceDN/>
        <w:jc w:val="center"/>
        <w:rPr>
          <w:rFonts w:eastAsia="Calibri"/>
          <w:sz w:val="28"/>
          <w:szCs w:val="28"/>
        </w:rPr>
      </w:pPr>
    </w:p>
    <w:p w:rsidR="00EF1044" w:rsidRPr="009B40A1" w:rsidRDefault="00EF1044" w:rsidP="00EF1044">
      <w:pPr>
        <w:widowControl/>
        <w:autoSpaceDE/>
        <w:autoSpaceDN/>
        <w:jc w:val="center"/>
        <w:rPr>
          <w:rFonts w:eastAsia="Calibri"/>
          <w:sz w:val="28"/>
          <w:szCs w:val="28"/>
        </w:rPr>
      </w:pPr>
    </w:p>
    <w:p w:rsidR="00EF1044" w:rsidRPr="009B40A1" w:rsidRDefault="00EF1044" w:rsidP="00EF1044">
      <w:pPr>
        <w:widowControl/>
        <w:autoSpaceDE/>
        <w:autoSpaceDN/>
        <w:jc w:val="center"/>
        <w:rPr>
          <w:rFonts w:eastAsia="Calibri"/>
          <w:sz w:val="28"/>
          <w:szCs w:val="28"/>
        </w:rPr>
      </w:pPr>
      <w:r w:rsidRPr="009B40A1">
        <w:rPr>
          <w:rFonts w:eastAsia="Calibri"/>
          <w:sz w:val="28"/>
          <w:szCs w:val="28"/>
        </w:rPr>
        <w:t>ЗАЯВА</w:t>
      </w:r>
    </w:p>
    <w:p w:rsidR="00EF1044" w:rsidRPr="009B40A1" w:rsidRDefault="00EF1044" w:rsidP="00EF1044">
      <w:pPr>
        <w:widowControl/>
        <w:autoSpaceDE/>
        <w:autoSpaceDN/>
        <w:jc w:val="center"/>
        <w:rPr>
          <w:rFonts w:eastAsia="Calibri"/>
          <w:sz w:val="28"/>
          <w:szCs w:val="28"/>
        </w:rPr>
      </w:pPr>
    </w:p>
    <w:p w:rsidR="00EF1044" w:rsidRPr="009B40A1" w:rsidRDefault="00EF1044" w:rsidP="00EF1044">
      <w:pPr>
        <w:widowControl/>
        <w:autoSpaceDE/>
        <w:autoSpaceDN/>
        <w:jc w:val="center"/>
        <w:rPr>
          <w:rFonts w:eastAsia="Calibri"/>
          <w:sz w:val="28"/>
          <w:szCs w:val="28"/>
        </w:rPr>
      </w:pPr>
    </w:p>
    <w:p w:rsidR="00EF1044" w:rsidRPr="009B40A1" w:rsidRDefault="00EF1044" w:rsidP="00EF1044">
      <w:pPr>
        <w:widowControl/>
        <w:autoSpaceDE/>
        <w:autoSpaceDN/>
        <w:ind w:firstLine="709"/>
        <w:jc w:val="both"/>
        <w:rPr>
          <w:rFonts w:eastAsia="Calibri"/>
          <w:sz w:val="28"/>
          <w:szCs w:val="28"/>
        </w:rPr>
      </w:pPr>
      <w:r w:rsidRPr="009B40A1">
        <w:rPr>
          <w:rFonts w:eastAsia="Calibri"/>
          <w:sz w:val="28"/>
          <w:szCs w:val="28"/>
        </w:rPr>
        <w:t xml:space="preserve">Прошу Вас дозволити мені брати участь у конкурсному відборі на проходження навчання за дуальною формою здобуття вищої освіти у ___ семестрі 20__/20__ навчального року з метою поглиблення професійних знань та набуття практичних навичок в умовах праці. </w:t>
      </w:r>
    </w:p>
    <w:p w:rsidR="00EF1044" w:rsidRPr="009B40A1" w:rsidRDefault="00EF1044" w:rsidP="00EF1044">
      <w:pPr>
        <w:widowControl/>
        <w:autoSpaceDE/>
        <w:autoSpaceDN/>
        <w:ind w:firstLine="709"/>
        <w:jc w:val="both"/>
        <w:rPr>
          <w:rFonts w:eastAsia="Calibri"/>
          <w:sz w:val="28"/>
          <w:szCs w:val="28"/>
        </w:rPr>
      </w:pPr>
      <w:r w:rsidRPr="009B40A1">
        <w:rPr>
          <w:rFonts w:eastAsia="Calibri"/>
          <w:sz w:val="28"/>
          <w:szCs w:val="28"/>
        </w:rPr>
        <w:t>Навчаюсь за кошти державного бюджету/фізичних та юридичних осіб.</w:t>
      </w:r>
    </w:p>
    <w:p w:rsidR="00EF1044" w:rsidRPr="009B40A1" w:rsidRDefault="00EF1044" w:rsidP="00EF1044">
      <w:pPr>
        <w:widowControl/>
        <w:autoSpaceDE/>
        <w:autoSpaceDN/>
        <w:ind w:firstLine="709"/>
        <w:jc w:val="both"/>
        <w:rPr>
          <w:rFonts w:eastAsia="Calibri"/>
          <w:sz w:val="28"/>
          <w:szCs w:val="28"/>
        </w:rPr>
      </w:pPr>
    </w:p>
    <w:p w:rsidR="00EF1044" w:rsidRPr="009B40A1" w:rsidRDefault="00EF1044" w:rsidP="00EF1044">
      <w:pPr>
        <w:widowControl/>
        <w:autoSpaceDE/>
        <w:autoSpaceDN/>
        <w:ind w:firstLine="709"/>
        <w:jc w:val="both"/>
        <w:rPr>
          <w:rFonts w:eastAsia="Calibri"/>
          <w:sz w:val="28"/>
          <w:szCs w:val="28"/>
        </w:rPr>
      </w:pPr>
    </w:p>
    <w:p w:rsidR="00EF1044" w:rsidRPr="009B40A1" w:rsidRDefault="00EF1044" w:rsidP="00EF1044">
      <w:pPr>
        <w:widowControl/>
        <w:autoSpaceDE/>
        <w:autoSpaceDN/>
        <w:ind w:firstLine="709"/>
        <w:jc w:val="both"/>
        <w:rPr>
          <w:rFonts w:eastAsia="Calibri"/>
          <w:sz w:val="28"/>
          <w:szCs w:val="28"/>
        </w:rPr>
      </w:pPr>
    </w:p>
    <w:p w:rsidR="00EF1044" w:rsidRPr="009B40A1" w:rsidRDefault="00EF1044" w:rsidP="00EF1044">
      <w:pPr>
        <w:widowControl/>
        <w:autoSpaceDE/>
        <w:autoSpaceDN/>
        <w:ind w:firstLine="709"/>
        <w:jc w:val="both"/>
        <w:rPr>
          <w:rFonts w:eastAsia="Calibri"/>
          <w:sz w:val="28"/>
          <w:szCs w:val="28"/>
        </w:rPr>
      </w:pPr>
    </w:p>
    <w:p w:rsidR="00EF1044" w:rsidRPr="009B40A1" w:rsidRDefault="00EF1044" w:rsidP="00EF1044">
      <w:pPr>
        <w:widowControl/>
        <w:autoSpaceDE/>
        <w:autoSpaceDN/>
        <w:rPr>
          <w:rFonts w:eastAsia="Calibri"/>
          <w:sz w:val="28"/>
          <w:szCs w:val="28"/>
        </w:rPr>
      </w:pPr>
      <w:r w:rsidRPr="009B40A1">
        <w:rPr>
          <w:rFonts w:eastAsia="Calibri"/>
          <w:sz w:val="28"/>
          <w:szCs w:val="28"/>
        </w:rPr>
        <w:t>___________                                                                                   _____________</w:t>
      </w:r>
    </w:p>
    <w:p w:rsidR="00EF1044" w:rsidRPr="009B40A1" w:rsidRDefault="00EF1044" w:rsidP="00EF1044">
      <w:pPr>
        <w:widowControl/>
        <w:autoSpaceDE/>
        <w:autoSpaceDN/>
        <w:rPr>
          <w:rFonts w:eastAsia="Calibri"/>
          <w:sz w:val="16"/>
          <w:szCs w:val="16"/>
        </w:rPr>
      </w:pPr>
      <w:r w:rsidRPr="009B40A1">
        <w:rPr>
          <w:rFonts w:eastAsia="Calibri"/>
          <w:sz w:val="16"/>
          <w:szCs w:val="16"/>
        </w:rPr>
        <w:t xml:space="preserve">       дата</w:t>
      </w:r>
      <w:r w:rsidRPr="009B40A1">
        <w:rPr>
          <w:rFonts w:eastAsia="Calibri"/>
          <w:sz w:val="16"/>
          <w:szCs w:val="16"/>
        </w:rPr>
        <w:tab/>
      </w:r>
      <w:r w:rsidRPr="009B40A1">
        <w:rPr>
          <w:rFonts w:eastAsia="Calibri"/>
          <w:sz w:val="16"/>
          <w:szCs w:val="16"/>
        </w:rPr>
        <w:tab/>
      </w:r>
      <w:r w:rsidRPr="009B40A1">
        <w:rPr>
          <w:rFonts w:eastAsia="Calibri"/>
          <w:sz w:val="16"/>
          <w:szCs w:val="16"/>
        </w:rPr>
        <w:tab/>
      </w:r>
      <w:r w:rsidRPr="009B40A1">
        <w:rPr>
          <w:rFonts w:eastAsia="Calibri"/>
          <w:sz w:val="16"/>
          <w:szCs w:val="16"/>
        </w:rPr>
        <w:tab/>
      </w:r>
      <w:r w:rsidRPr="009B40A1">
        <w:rPr>
          <w:rFonts w:eastAsia="Calibri"/>
          <w:sz w:val="16"/>
          <w:szCs w:val="16"/>
        </w:rPr>
        <w:tab/>
      </w:r>
      <w:r w:rsidRPr="009B40A1">
        <w:rPr>
          <w:rFonts w:eastAsia="Calibri"/>
          <w:sz w:val="16"/>
          <w:szCs w:val="16"/>
        </w:rPr>
        <w:tab/>
      </w:r>
      <w:r w:rsidRPr="009B40A1">
        <w:rPr>
          <w:rFonts w:eastAsia="Calibri"/>
          <w:sz w:val="16"/>
          <w:szCs w:val="16"/>
        </w:rPr>
        <w:tab/>
      </w:r>
      <w:r w:rsidRPr="009B40A1">
        <w:rPr>
          <w:rFonts w:eastAsia="Calibri"/>
          <w:sz w:val="16"/>
          <w:szCs w:val="16"/>
        </w:rPr>
        <w:tab/>
      </w:r>
      <w:r w:rsidRPr="009B40A1">
        <w:rPr>
          <w:rFonts w:eastAsia="Calibri"/>
          <w:sz w:val="16"/>
          <w:szCs w:val="16"/>
        </w:rPr>
        <w:tab/>
      </w:r>
      <w:r w:rsidRPr="009B40A1">
        <w:rPr>
          <w:rFonts w:eastAsia="Calibri"/>
          <w:sz w:val="16"/>
          <w:szCs w:val="16"/>
        </w:rPr>
        <w:tab/>
      </w:r>
      <w:r w:rsidRPr="009B40A1">
        <w:rPr>
          <w:rFonts w:eastAsia="Calibri"/>
          <w:sz w:val="16"/>
          <w:szCs w:val="16"/>
        </w:rPr>
        <w:tab/>
        <w:t>підпис</w:t>
      </w:r>
    </w:p>
    <w:p w:rsidR="004076ED" w:rsidRPr="009B40A1" w:rsidRDefault="004076ED" w:rsidP="00FF2725">
      <w:pPr>
        <w:shd w:val="clear" w:color="auto" w:fill="FFFFFF"/>
        <w:autoSpaceDE/>
        <w:autoSpaceDN/>
        <w:jc w:val="both"/>
        <w:rPr>
          <w:rFonts w:eastAsia="Calibri"/>
          <w:caps/>
          <w:sz w:val="28"/>
          <w:szCs w:val="28"/>
        </w:rPr>
      </w:pPr>
    </w:p>
    <w:p w:rsidR="004624F2" w:rsidRDefault="004624F2">
      <w:pPr>
        <w:rPr>
          <w:sz w:val="28"/>
        </w:rPr>
      </w:pPr>
      <w:r>
        <w:rPr>
          <w:sz w:val="28"/>
        </w:rPr>
        <w:br w:type="page"/>
      </w:r>
    </w:p>
    <w:p w:rsidR="00EF1044" w:rsidRPr="009B40A1" w:rsidRDefault="00EF1044" w:rsidP="00EF1044">
      <w:pPr>
        <w:widowControl/>
        <w:autoSpaceDE/>
        <w:autoSpaceDN/>
        <w:jc w:val="right"/>
        <w:rPr>
          <w:rFonts w:eastAsia="Calibri"/>
          <w:sz w:val="28"/>
          <w:szCs w:val="28"/>
        </w:rPr>
      </w:pPr>
      <w:r w:rsidRPr="009B40A1">
        <w:rPr>
          <w:rFonts w:eastAsia="Calibri"/>
          <w:sz w:val="28"/>
          <w:szCs w:val="28"/>
        </w:rPr>
        <w:lastRenderedPageBreak/>
        <w:t>Додаток Г</w:t>
      </w:r>
    </w:p>
    <w:p w:rsidR="00EF1044" w:rsidRPr="009B40A1" w:rsidRDefault="00EF1044" w:rsidP="00EF1044">
      <w:pPr>
        <w:widowControl/>
        <w:autoSpaceDE/>
        <w:autoSpaceDN/>
        <w:jc w:val="right"/>
        <w:rPr>
          <w:rFonts w:eastAsia="Calibri"/>
          <w:sz w:val="28"/>
          <w:szCs w:val="28"/>
        </w:rPr>
      </w:pPr>
    </w:p>
    <w:p w:rsidR="00EF1044" w:rsidRPr="001F2034" w:rsidRDefault="00EF1044" w:rsidP="001F2034">
      <w:pPr>
        <w:widowControl/>
        <w:autoSpaceDE/>
        <w:autoSpaceDN/>
        <w:jc w:val="center"/>
        <w:rPr>
          <w:rFonts w:eastAsia="Calibri"/>
          <w:i/>
          <w:color w:val="00B050"/>
          <w:sz w:val="28"/>
          <w:szCs w:val="28"/>
        </w:rPr>
      </w:pPr>
      <w:r w:rsidRPr="001F2034">
        <w:rPr>
          <w:rFonts w:eastAsia="Calibri"/>
          <w:i/>
          <w:color w:val="00B050"/>
          <w:sz w:val="28"/>
          <w:szCs w:val="28"/>
        </w:rPr>
        <w:t>(ЗРАЗОК заяви)</w:t>
      </w:r>
    </w:p>
    <w:p w:rsidR="00EF1044" w:rsidRPr="009B40A1" w:rsidRDefault="00EF1044" w:rsidP="00EF1044">
      <w:pPr>
        <w:widowControl/>
        <w:autoSpaceDE/>
        <w:autoSpaceDN/>
        <w:ind w:left="4678"/>
        <w:rPr>
          <w:rFonts w:eastAsia="Calibri"/>
          <w:sz w:val="28"/>
          <w:szCs w:val="28"/>
        </w:rPr>
      </w:pPr>
    </w:p>
    <w:p w:rsidR="00EF1044" w:rsidRPr="009B40A1" w:rsidRDefault="00EF1044" w:rsidP="00EF1044">
      <w:pPr>
        <w:autoSpaceDE/>
        <w:autoSpaceDN/>
        <w:ind w:left="4678"/>
        <w:jc w:val="both"/>
        <w:rPr>
          <w:rFonts w:eastAsia="Calibri"/>
          <w:sz w:val="28"/>
          <w:szCs w:val="28"/>
        </w:rPr>
      </w:pPr>
      <w:r w:rsidRPr="009B40A1">
        <w:rPr>
          <w:rFonts w:eastAsia="Calibri"/>
          <w:sz w:val="28"/>
          <w:szCs w:val="28"/>
        </w:rPr>
        <w:t>_________________________________</w:t>
      </w:r>
    </w:p>
    <w:p w:rsidR="00EF1044" w:rsidRPr="009B40A1" w:rsidRDefault="00EF1044" w:rsidP="00EF1044">
      <w:pPr>
        <w:autoSpaceDE/>
        <w:autoSpaceDN/>
        <w:ind w:left="4678"/>
        <w:jc w:val="center"/>
        <w:rPr>
          <w:rFonts w:eastAsia="Calibri"/>
          <w:sz w:val="16"/>
          <w:szCs w:val="16"/>
        </w:rPr>
      </w:pPr>
      <w:r w:rsidRPr="009B40A1">
        <w:rPr>
          <w:rFonts w:eastAsia="Calibri"/>
          <w:sz w:val="16"/>
          <w:szCs w:val="16"/>
        </w:rPr>
        <w:t>(посада відповідальної особи)</w:t>
      </w:r>
    </w:p>
    <w:p w:rsidR="00EF1044" w:rsidRPr="009B40A1" w:rsidRDefault="00EF1044" w:rsidP="00EF1044">
      <w:pPr>
        <w:autoSpaceDE/>
        <w:autoSpaceDN/>
        <w:ind w:left="4678"/>
        <w:jc w:val="both"/>
        <w:rPr>
          <w:rFonts w:eastAsia="Calibri"/>
          <w:sz w:val="28"/>
          <w:szCs w:val="28"/>
        </w:rPr>
      </w:pPr>
      <w:r w:rsidRPr="009B40A1">
        <w:rPr>
          <w:rFonts w:eastAsia="Calibri"/>
          <w:sz w:val="28"/>
          <w:szCs w:val="28"/>
        </w:rPr>
        <w:t>_________________________________</w:t>
      </w:r>
    </w:p>
    <w:p w:rsidR="00EF1044" w:rsidRPr="009B40A1" w:rsidRDefault="00EF1044" w:rsidP="00EF1044">
      <w:pPr>
        <w:autoSpaceDE/>
        <w:autoSpaceDN/>
        <w:ind w:left="4678"/>
        <w:jc w:val="center"/>
        <w:rPr>
          <w:rFonts w:eastAsia="Calibri"/>
          <w:sz w:val="16"/>
          <w:szCs w:val="16"/>
        </w:rPr>
      </w:pPr>
      <w:r w:rsidRPr="009B40A1">
        <w:rPr>
          <w:rFonts w:eastAsia="Calibri"/>
          <w:sz w:val="16"/>
          <w:szCs w:val="16"/>
        </w:rPr>
        <w:t>(назва підприємства, установи, організації)</w:t>
      </w:r>
    </w:p>
    <w:p w:rsidR="00EF1044" w:rsidRPr="009B40A1" w:rsidRDefault="00EF1044" w:rsidP="00EF1044">
      <w:pPr>
        <w:widowControl/>
        <w:autoSpaceDE/>
        <w:autoSpaceDN/>
        <w:ind w:left="4678"/>
        <w:rPr>
          <w:rFonts w:eastAsia="Calibri"/>
          <w:sz w:val="28"/>
          <w:szCs w:val="28"/>
        </w:rPr>
      </w:pPr>
      <w:r w:rsidRPr="009B40A1">
        <w:rPr>
          <w:rFonts w:eastAsia="Calibri"/>
          <w:sz w:val="28"/>
          <w:szCs w:val="28"/>
        </w:rPr>
        <w:t>_______________________________</w:t>
      </w:r>
      <w:r w:rsidR="001F2034">
        <w:rPr>
          <w:rFonts w:eastAsia="Calibri"/>
          <w:sz w:val="28"/>
          <w:szCs w:val="28"/>
        </w:rPr>
        <w:t>__</w:t>
      </w:r>
      <w:r w:rsidRPr="009B40A1">
        <w:rPr>
          <w:rFonts w:eastAsia="Calibri"/>
          <w:sz w:val="28"/>
          <w:szCs w:val="28"/>
        </w:rPr>
        <w:t>__</w:t>
      </w:r>
    </w:p>
    <w:p w:rsidR="00EF1044" w:rsidRPr="009B40A1" w:rsidRDefault="00EF1044" w:rsidP="00EF1044">
      <w:pPr>
        <w:widowControl/>
        <w:autoSpaceDE/>
        <w:autoSpaceDN/>
        <w:ind w:left="4678"/>
        <w:jc w:val="center"/>
        <w:rPr>
          <w:rFonts w:eastAsia="Calibri"/>
          <w:sz w:val="16"/>
          <w:szCs w:val="16"/>
        </w:rPr>
      </w:pPr>
      <w:r w:rsidRPr="009B40A1">
        <w:rPr>
          <w:rFonts w:eastAsia="Calibri"/>
          <w:sz w:val="16"/>
          <w:szCs w:val="16"/>
        </w:rPr>
        <w:t>(ім</w:t>
      </w:r>
      <w:r w:rsidRPr="00D047AE">
        <w:rPr>
          <w:rFonts w:eastAsia="Calibri"/>
          <w:sz w:val="16"/>
          <w:szCs w:val="16"/>
        </w:rPr>
        <w:t>’</w:t>
      </w:r>
      <w:r w:rsidRPr="009B40A1">
        <w:rPr>
          <w:rFonts w:eastAsia="Calibri"/>
          <w:sz w:val="16"/>
          <w:szCs w:val="16"/>
        </w:rPr>
        <w:t>я та прізвище відповідальної особи)</w:t>
      </w:r>
    </w:p>
    <w:p w:rsidR="00EF1044" w:rsidRPr="009B40A1" w:rsidRDefault="00EF1044" w:rsidP="00EF1044">
      <w:pPr>
        <w:widowControl/>
        <w:autoSpaceDE/>
        <w:autoSpaceDN/>
        <w:ind w:left="4678"/>
        <w:rPr>
          <w:rFonts w:eastAsia="Calibri"/>
          <w:sz w:val="28"/>
          <w:szCs w:val="28"/>
        </w:rPr>
      </w:pPr>
      <w:r w:rsidRPr="009B40A1">
        <w:rPr>
          <w:rFonts w:eastAsia="Calibri"/>
          <w:sz w:val="28"/>
          <w:szCs w:val="28"/>
        </w:rPr>
        <w:t>_______________________________</w:t>
      </w:r>
      <w:r w:rsidR="001F2034">
        <w:rPr>
          <w:rFonts w:eastAsia="Calibri"/>
          <w:sz w:val="28"/>
          <w:szCs w:val="28"/>
        </w:rPr>
        <w:t>__</w:t>
      </w:r>
      <w:r w:rsidRPr="009B40A1">
        <w:rPr>
          <w:rFonts w:eastAsia="Calibri"/>
          <w:sz w:val="28"/>
          <w:szCs w:val="28"/>
        </w:rPr>
        <w:t>__</w:t>
      </w:r>
    </w:p>
    <w:p w:rsidR="00EF1044" w:rsidRPr="009B40A1" w:rsidRDefault="00EF1044" w:rsidP="00EF1044">
      <w:pPr>
        <w:widowControl/>
        <w:autoSpaceDE/>
        <w:autoSpaceDN/>
        <w:ind w:left="4678"/>
        <w:jc w:val="center"/>
        <w:rPr>
          <w:rFonts w:eastAsia="Calibri"/>
          <w:sz w:val="16"/>
          <w:szCs w:val="16"/>
        </w:rPr>
      </w:pPr>
      <w:r w:rsidRPr="009B40A1">
        <w:rPr>
          <w:rFonts w:eastAsia="Calibri"/>
          <w:sz w:val="16"/>
          <w:szCs w:val="16"/>
        </w:rPr>
        <w:t xml:space="preserve">(ПІБ </w:t>
      </w:r>
      <w:r w:rsidR="001F2034">
        <w:rPr>
          <w:rFonts w:eastAsia="Calibri"/>
          <w:sz w:val="16"/>
          <w:szCs w:val="16"/>
        </w:rPr>
        <w:t>здобувача</w:t>
      </w:r>
      <w:r w:rsidRPr="009B40A1">
        <w:rPr>
          <w:rFonts w:eastAsia="Calibri"/>
          <w:sz w:val="16"/>
          <w:szCs w:val="16"/>
        </w:rPr>
        <w:t>)</w:t>
      </w:r>
    </w:p>
    <w:p w:rsidR="00EF1044" w:rsidRPr="009B40A1" w:rsidRDefault="00EF1044" w:rsidP="00EF1044">
      <w:pPr>
        <w:widowControl/>
        <w:autoSpaceDE/>
        <w:autoSpaceDN/>
        <w:ind w:left="4678"/>
        <w:rPr>
          <w:rFonts w:eastAsia="Calibri"/>
          <w:sz w:val="28"/>
          <w:szCs w:val="28"/>
        </w:rPr>
      </w:pPr>
      <w:r w:rsidRPr="009B40A1">
        <w:rPr>
          <w:rFonts w:eastAsia="Calibri"/>
          <w:sz w:val="28"/>
          <w:szCs w:val="28"/>
        </w:rPr>
        <w:t>______________________________</w:t>
      </w:r>
      <w:r w:rsidR="001F2034">
        <w:rPr>
          <w:rFonts w:eastAsia="Calibri"/>
          <w:sz w:val="28"/>
          <w:szCs w:val="28"/>
        </w:rPr>
        <w:t>__</w:t>
      </w:r>
      <w:r w:rsidRPr="009B40A1">
        <w:rPr>
          <w:rFonts w:eastAsia="Calibri"/>
          <w:sz w:val="28"/>
          <w:szCs w:val="28"/>
        </w:rPr>
        <w:t>___</w:t>
      </w:r>
    </w:p>
    <w:p w:rsidR="00EF1044" w:rsidRPr="009B40A1" w:rsidRDefault="00EF1044" w:rsidP="00EF1044">
      <w:pPr>
        <w:widowControl/>
        <w:autoSpaceDE/>
        <w:autoSpaceDN/>
        <w:ind w:left="4678"/>
        <w:jc w:val="center"/>
        <w:rPr>
          <w:rFonts w:eastAsia="Calibri"/>
          <w:sz w:val="16"/>
          <w:szCs w:val="16"/>
        </w:rPr>
      </w:pPr>
      <w:r w:rsidRPr="009B40A1">
        <w:rPr>
          <w:rFonts w:eastAsia="Calibri"/>
          <w:sz w:val="16"/>
          <w:szCs w:val="16"/>
        </w:rPr>
        <w:t>(курс, факультет)</w:t>
      </w:r>
    </w:p>
    <w:p w:rsidR="00EF1044" w:rsidRPr="009B40A1" w:rsidRDefault="00EF1044" w:rsidP="00EF1044">
      <w:pPr>
        <w:widowControl/>
        <w:autoSpaceDE/>
        <w:autoSpaceDN/>
        <w:ind w:left="4678"/>
        <w:rPr>
          <w:rFonts w:eastAsia="Calibri"/>
          <w:sz w:val="28"/>
          <w:szCs w:val="28"/>
        </w:rPr>
      </w:pPr>
      <w:r w:rsidRPr="009B40A1">
        <w:rPr>
          <w:rFonts w:eastAsia="Calibri"/>
          <w:sz w:val="28"/>
          <w:szCs w:val="28"/>
        </w:rPr>
        <w:t>____________________________</w:t>
      </w:r>
      <w:r w:rsidR="001F2034">
        <w:rPr>
          <w:rFonts w:eastAsia="Calibri"/>
          <w:sz w:val="28"/>
          <w:szCs w:val="28"/>
        </w:rPr>
        <w:t>___</w:t>
      </w:r>
      <w:r w:rsidRPr="009B40A1">
        <w:rPr>
          <w:rFonts w:eastAsia="Calibri"/>
          <w:sz w:val="28"/>
          <w:szCs w:val="28"/>
        </w:rPr>
        <w:t>____,</w:t>
      </w:r>
    </w:p>
    <w:p w:rsidR="00EF1044" w:rsidRPr="009B40A1" w:rsidRDefault="00EF1044" w:rsidP="00EF1044">
      <w:pPr>
        <w:widowControl/>
        <w:autoSpaceDE/>
        <w:autoSpaceDN/>
        <w:ind w:left="4678"/>
        <w:jc w:val="center"/>
        <w:rPr>
          <w:rFonts w:eastAsia="Calibri"/>
          <w:sz w:val="16"/>
          <w:szCs w:val="16"/>
        </w:rPr>
      </w:pPr>
      <w:r w:rsidRPr="009B40A1">
        <w:rPr>
          <w:rFonts w:eastAsia="Calibri"/>
          <w:sz w:val="16"/>
          <w:szCs w:val="16"/>
        </w:rPr>
        <w:t>(спеціальність, ОПП, група)</w:t>
      </w:r>
    </w:p>
    <w:p w:rsidR="00EF1044" w:rsidRPr="009B40A1" w:rsidRDefault="00EF1044" w:rsidP="00EF1044">
      <w:pPr>
        <w:widowControl/>
        <w:autoSpaceDE/>
        <w:autoSpaceDN/>
        <w:ind w:left="4678"/>
        <w:rPr>
          <w:rFonts w:eastAsia="Calibri"/>
          <w:sz w:val="28"/>
          <w:szCs w:val="28"/>
        </w:rPr>
      </w:pPr>
      <w:r w:rsidRPr="009B40A1">
        <w:rPr>
          <w:rFonts w:eastAsia="Calibri"/>
          <w:sz w:val="28"/>
          <w:szCs w:val="28"/>
        </w:rPr>
        <w:t>який (яка) мешкає за адресою:</w:t>
      </w:r>
    </w:p>
    <w:p w:rsidR="00EF1044" w:rsidRPr="009B40A1" w:rsidRDefault="00EF1044" w:rsidP="00EF1044">
      <w:pPr>
        <w:widowControl/>
        <w:autoSpaceDE/>
        <w:autoSpaceDN/>
        <w:ind w:left="4678"/>
        <w:jc w:val="both"/>
        <w:rPr>
          <w:rFonts w:eastAsia="Calibri"/>
          <w:sz w:val="28"/>
          <w:szCs w:val="28"/>
        </w:rPr>
      </w:pPr>
      <w:r w:rsidRPr="009B40A1">
        <w:rPr>
          <w:rFonts w:eastAsia="Calibri"/>
          <w:sz w:val="28"/>
          <w:szCs w:val="28"/>
        </w:rPr>
        <w:t>_________________________________</w:t>
      </w:r>
    </w:p>
    <w:p w:rsidR="00EF1044" w:rsidRPr="009B40A1" w:rsidRDefault="00EF1044" w:rsidP="00EF1044">
      <w:pPr>
        <w:widowControl/>
        <w:autoSpaceDE/>
        <w:autoSpaceDN/>
        <w:ind w:left="4678"/>
        <w:rPr>
          <w:rFonts w:eastAsia="Calibri"/>
          <w:sz w:val="28"/>
          <w:szCs w:val="28"/>
        </w:rPr>
      </w:pPr>
      <w:r w:rsidRPr="009B40A1">
        <w:rPr>
          <w:rFonts w:eastAsia="Calibri"/>
          <w:sz w:val="28"/>
          <w:szCs w:val="28"/>
        </w:rPr>
        <w:t>_____________________________</w:t>
      </w:r>
      <w:r w:rsidR="001F2034">
        <w:rPr>
          <w:rFonts w:eastAsia="Calibri"/>
          <w:sz w:val="28"/>
          <w:szCs w:val="28"/>
        </w:rPr>
        <w:t>__</w:t>
      </w:r>
      <w:r w:rsidRPr="009B40A1">
        <w:rPr>
          <w:rFonts w:eastAsia="Calibri"/>
          <w:sz w:val="28"/>
          <w:szCs w:val="28"/>
        </w:rPr>
        <w:t>____</w:t>
      </w:r>
    </w:p>
    <w:p w:rsidR="00EF1044" w:rsidRPr="009B40A1" w:rsidRDefault="00EF1044" w:rsidP="00EF1044">
      <w:pPr>
        <w:widowControl/>
        <w:autoSpaceDE/>
        <w:autoSpaceDN/>
        <w:ind w:left="4678"/>
        <w:rPr>
          <w:rFonts w:eastAsia="Calibri"/>
          <w:sz w:val="28"/>
          <w:szCs w:val="28"/>
        </w:rPr>
      </w:pPr>
      <w:proofErr w:type="spellStart"/>
      <w:r w:rsidRPr="009B40A1">
        <w:rPr>
          <w:rFonts w:eastAsia="Calibri"/>
          <w:sz w:val="28"/>
          <w:szCs w:val="28"/>
        </w:rPr>
        <w:t>моб</w:t>
      </w:r>
      <w:proofErr w:type="spellEnd"/>
      <w:r w:rsidRPr="009B40A1">
        <w:rPr>
          <w:rFonts w:eastAsia="Calibri"/>
          <w:sz w:val="28"/>
          <w:szCs w:val="28"/>
        </w:rPr>
        <w:t>. тел. ______________________</w:t>
      </w:r>
      <w:r w:rsidR="001F2034">
        <w:rPr>
          <w:rFonts w:eastAsia="Calibri"/>
          <w:sz w:val="28"/>
          <w:szCs w:val="28"/>
        </w:rPr>
        <w:t>__</w:t>
      </w:r>
      <w:r w:rsidRPr="009B40A1">
        <w:rPr>
          <w:rFonts w:eastAsia="Calibri"/>
          <w:sz w:val="28"/>
          <w:szCs w:val="28"/>
        </w:rPr>
        <w:t>___</w:t>
      </w:r>
    </w:p>
    <w:p w:rsidR="00EF1044" w:rsidRPr="009B40A1" w:rsidRDefault="00EF1044" w:rsidP="00EF1044">
      <w:pPr>
        <w:widowControl/>
        <w:autoSpaceDE/>
        <w:autoSpaceDN/>
        <w:ind w:left="4678"/>
        <w:rPr>
          <w:rFonts w:eastAsia="Calibri"/>
          <w:sz w:val="28"/>
          <w:szCs w:val="28"/>
        </w:rPr>
      </w:pPr>
      <w:proofErr w:type="gramStart"/>
      <w:r w:rsidRPr="009B40A1">
        <w:rPr>
          <w:rFonts w:eastAsia="Calibri"/>
          <w:sz w:val="28"/>
          <w:szCs w:val="28"/>
          <w:lang w:val="en-US"/>
        </w:rPr>
        <w:t>e</w:t>
      </w:r>
      <w:r w:rsidRPr="00D047AE">
        <w:rPr>
          <w:rFonts w:eastAsia="Calibri"/>
          <w:sz w:val="28"/>
          <w:szCs w:val="28"/>
        </w:rPr>
        <w:t>-</w:t>
      </w:r>
      <w:r w:rsidRPr="009B40A1">
        <w:rPr>
          <w:rFonts w:eastAsia="Calibri"/>
          <w:sz w:val="28"/>
          <w:szCs w:val="28"/>
          <w:lang w:val="en-US"/>
        </w:rPr>
        <w:t>mail</w:t>
      </w:r>
      <w:proofErr w:type="gramEnd"/>
      <w:r w:rsidR="001F2034">
        <w:rPr>
          <w:rFonts w:eastAsia="Calibri"/>
          <w:sz w:val="28"/>
          <w:szCs w:val="28"/>
        </w:rPr>
        <w:t xml:space="preserve"> </w:t>
      </w:r>
      <w:r w:rsidRPr="009B40A1">
        <w:rPr>
          <w:rFonts w:eastAsia="Calibri"/>
          <w:sz w:val="28"/>
          <w:szCs w:val="28"/>
        </w:rPr>
        <w:t>___________________</w:t>
      </w:r>
      <w:r w:rsidR="001F2034">
        <w:rPr>
          <w:rFonts w:eastAsia="Calibri"/>
          <w:sz w:val="28"/>
          <w:szCs w:val="28"/>
        </w:rPr>
        <w:t>__</w:t>
      </w:r>
      <w:r w:rsidRPr="009B40A1">
        <w:rPr>
          <w:rFonts w:eastAsia="Calibri"/>
          <w:sz w:val="28"/>
          <w:szCs w:val="28"/>
        </w:rPr>
        <w:t>_________</w:t>
      </w:r>
    </w:p>
    <w:p w:rsidR="00EF1044" w:rsidRPr="009B40A1" w:rsidRDefault="00EF1044" w:rsidP="00EF1044">
      <w:pPr>
        <w:widowControl/>
        <w:autoSpaceDE/>
        <w:autoSpaceDN/>
        <w:jc w:val="center"/>
        <w:rPr>
          <w:rFonts w:eastAsia="Calibri"/>
          <w:sz w:val="28"/>
          <w:szCs w:val="28"/>
        </w:rPr>
      </w:pPr>
    </w:p>
    <w:p w:rsidR="00EF1044" w:rsidRPr="009B40A1" w:rsidRDefault="00EF1044" w:rsidP="00EF1044">
      <w:pPr>
        <w:widowControl/>
        <w:autoSpaceDE/>
        <w:autoSpaceDN/>
        <w:jc w:val="center"/>
        <w:rPr>
          <w:rFonts w:eastAsia="Calibri"/>
          <w:sz w:val="28"/>
          <w:szCs w:val="28"/>
        </w:rPr>
      </w:pPr>
    </w:p>
    <w:p w:rsidR="00EF1044" w:rsidRPr="009B40A1" w:rsidRDefault="00EF1044" w:rsidP="00EF1044">
      <w:pPr>
        <w:widowControl/>
        <w:autoSpaceDE/>
        <w:autoSpaceDN/>
        <w:jc w:val="center"/>
        <w:rPr>
          <w:rFonts w:eastAsia="Calibri"/>
          <w:sz w:val="28"/>
          <w:szCs w:val="28"/>
        </w:rPr>
      </w:pPr>
      <w:r w:rsidRPr="009B40A1">
        <w:rPr>
          <w:rFonts w:eastAsia="Calibri"/>
          <w:sz w:val="28"/>
          <w:szCs w:val="28"/>
        </w:rPr>
        <w:t>ЗАЯВА</w:t>
      </w:r>
    </w:p>
    <w:p w:rsidR="00EF1044" w:rsidRPr="009B40A1" w:rsidRDefault="00EF1044" w:rsidP="00EF1044">
      <w:pPr>
        <w:autoSpaceDE/>
        <w:autoSpaceDN/>
        <w:jc w:val="both"/>
        <w:rPr>
          <w:rFonts w:eastAsia="Calibri"/>
          <w:sz w:val="28"/>
          <w:szCs w:val="28"/>
        </w:rPr>
      </w:pPr>
    </w:p>
    <w:p w:rsidR="00EF1044" w:rsidRPr="009B40A1" w:rsidRDefault="00EF1044" w:rsidP="00EF1044">
      <w:pPr>
        <w:autoSpaceDE/>
        <w:autoSpaceDN/>
        <w:ind w:firstLine="709"/>
        <w:jc w:val="both"/>
        <w:rPr>
          <w:rFonts w:eastAsia="Calibri"/>
          <w:sz w:val="28"/>
          <w:szCs w:val="28"/>
        </w:rPr>
      </w:pPr>
      <w:r w:rsidRPr="009B40A1">
        <w:rPr>
          <w:rFonts w:eastAsia="Calibri"/>
          <w:sz w:val="28"/>
          <w:szCs w:val="28"/>
        </w:rPr>
        <w:t>Прошу Вас дозволити мені проходити навчання за дуальною формою здобуття вищої освіти на вашому підприємстві у __ семестрі 20__/20__ навчального року з метою поглиблення професійних знань та набуття практичних навичок.</w:t>
      </w:r>
    </w:p>
    <w:p w:rsidR="00EF1044" w:rsidRPr="009B40A1" w:rsidRDefault="00EF1044" w:rsidP="00EF1044">
      <w:pPr>
        <w:autoSpaceDE/>
        <w:autoSpaceDN/>
        <w:ind w:firstLine="709"/>
        <w:jc w:val="both"/>
        <w:rPr>
          <w:rFonts w:eastAsia="Calibri"/>
          <w:sz w:val="28"/>
          <w:szCs w:val="28"/>
        </w:rPr>
      </w:pPr>
      <w:r w:rsidRPr="009B40A1">
        <w:rPr>
          <w:rFonts w:eastAsia="Calibri"/>
          <w:sz w:val="28"/>
          <w:szCs w:val="28"/>
        </w:rPr>
        <w:t>Зобов’язуюсь виконувати індивідуальний план навчання.</w:t>
      </w:r>
    </w:p>
    <w:p w:rsidR="00EF1044" w:rsidRPr="009B40A1" w:rsidRDefault="00EF1044" w:rsidP="00EF1044">
      <w:pPr>
        <w:autoSpaceDE/>
        <w:autoSpaceDN/>
        <w:ind w:firstLine="709"/>
        <w:jc w:val="both"/>
        <w:rPr>
          <w:rFonts w:eastAsia="Calibri"/>
          <w:sz w:val="28"/>
          <w:szCs w:val="28"/>
        </w:rPr>
      </w:pPr>
      <w:r w:rsidRPr="009B40A1">
        <w:rPr>
          <w:rFonts w:eastAsia="Calibri"/>
          <w:sz w:val="28"/>
          <w:szCs w:val="28"/>
        </w:rPr>
        <w:t xml:space="preserve">Зі змістом Положення про </w:t>
      </w:r>
      <w:r w:rsidR="004D5327" w:rsidRPr="009B40A1">
        <w:rPr>
          <w:rFonts w:eastAsia="Calibri"/>
          <w:sz w:val="28"/>
          <w:szCs w:val="28"/>
        </w:rPr>
        <w:t>підготовку фахівців за дуальною формою здобуття вищої освіти</w:t>
      </w:r>
      <w:r w:rsidRPr="009B40A1">
        <w:rPr>
          <w:rFonts w:eastAsia="Calibri"/>
          <w:sz w:val="28"/>
          <w:szCs w:val="28"/>
        </w:rPr>
        <w:t xml:space="preserve"> в Львівському національному університеті ветеринарної медицини та біотехнологій імені С. З. </w:t>
      </w:r>
      <w:proofErr w:type="spellStart"/>
      <w:r w:rsidRPr="009B40A1">
        <w:rPr>
          <w:rFonts w:eastAsia="Calibri"/>
          <w:sz w:val="28"/>
          <w:szCs w:val="28"/>
        </w:rPr>
        <w:t>Ґжицького</w:t>
      </w:r>
      <w:proofErr w:type="spellEnd"/>
      <w:r w:rsidRPr="009B40A1">
        <w:rPr>
          <w:rFonts w:eastAsia="Calibri"/>
          <w:sz w:val="28"/>
          <w:szCs w:val="28"/>
        </w:rPr>
        <w:t xml:space="preserve"> ознайомлений(-а).</w:t>
      </w:r>
    </w:p>
    <w:p w:rsidR="00EF1044" w:rsidRPr="009B40A1" w:rsidRDefault="00EF1044" w:rsidP="00EF1044">
      <w:pPr>
        <w:autoSpaceDE/>
        <w:autoSpaceDN/>
        <w:jc w:val="both"/>
        <w:rPr>
          <w:rFonts w:eastAsia="Calibri"/>
          <w:sz w:val="28"/>
          <w:szCs w:val="28"/>
        </w:rPr>
      </w:pPr>
    </w:p>
    <w:p w:rsidR="00EF1044" w:rsidRPr="009B40A1" w:rsidRDefault="00EF1044" w:rsidP="00EF1044">
      <w:pPr>
        <w:autoSpaceDE/>
        <w:autoSpaceDN/>
        <w:jc w:val="both"/>
        <w:rPr>
          <w:rFonts w:eastAsia="Calibri"/>
          <w:sz w:val="28"/>
          <w:szCs w:val="28"/>
        </w:rPr>
      </w:pPr>
    </w:p>
    <w:p w:rsidR="00EF1044" w:rsidRPr="009B40A1" w:rsidRDefault="00EF1044" w:rsidP="00EF1044">
      <w:pPr>
        <w:autoSpaceDE/>
        <w:autoSpaceDN/>
        <w:jc w:val="both"/>
        <w:rPr>
          <w:rFonts w:eastAsia="Calibri"/>
          <w:sz w:val="28"/>
          <w:szCs w:val="28"/>
        </w:rPr>
      </w:pPr>
    </w:p>
    <w:p w:rsidR="00EF1044" w:rsidRPr="009B40A1" w:rsidRDefault="00EF1044" w:rsidP="00EF1044">
      <w:pPr>
        <w:widowControl/>
        <w:autoSpaceDE/>
        <w:autoSpaceDN/>
        <w:ind w:firstLine="709"/>
        <w:jc w:val="both"/>
        <w:rPr>
          <w:rFonts w:eastAsia="Calibri"/>
          <w:sz w:val="28"/>
          <w:szCs w:val="28"/>
        </w:rPr>
      </w:pPr>
    </w:p>
    <w:p w:rsidR="00EF1044" w:rsidRPr="009B40A1" w:rsidRDefault="00EF1044" w:rsidP="00EF1044">
      <w:pPr>
        <w:widowControl/>
        <w:autoSpaceDE/>
        <w:autoSpaceDN/>
        <w:ind w:firstLine="709"/>
        <w:jc w:val="both"/>
        <w:rPr>
          <w:rFonts w:eastAsia="Calibri"/>
          <w:sz w:val="28"/>
          <w:szCs w:val="28"/>
        </w:rPr>
      </w:pPr>
    </w:p>
    <w:p w:rsidR="00EF1044" w:rsidRPr="009B40A1" w:rsidRDefault="00EF1044" w:rsidP="00EF1044">
      <w:pPr>
        <w:widowControl/>
        <w:autoSpaceDE/>
        <w:autoSpaceDN/>
        <w:ind w:firstLine="709"/>
        <w:jc w:val="both"/>
        <w:rPr>
          <w:rFonts w:eastAsia="Calibri"/>
          <w:sz w:val="28"/>
          <w:szCs w:val="28"/>
        </w:rPr>
      </w:pPr>
    </w:p>
    <w:p w:rsidR="00EF1044" w:rsidRPr="009B40A1" w:rsidRDefault="00EF1044" w:rsidP="00EF1044">
      <w:pPr>
        <w:widowControl/>
        <w:autoSpaceDE/>
        <w:autoSpaceDN/>
        <w:rPr>
          <w:rFonts w:eastAsia="Calibri"/>
          <w:sz w:val="28"/>
          <w:szCs w:val="28"/>
        </w:rPr>
      </w:pPr>
      <w:r w:rsidRPr="009B40A1">
        <w:rPr>
          <w:rFonts w:eastAsia="Calibri"/>
          <w:sz w:val="28"/>
          <w:szCs w:val="28"/>
        </w:rPr>
        <w:t>___________                                                                                   _____________</w:t>
      </w:r>
    </w:p>
    <w:p w:rsidR="00EF1044" w:rsidRPr="009B40A1" w:rsidRDefault="00EF1044" w:rsidP="00EF1044">
      <w:pPr>
        <w:widowControl/>
        <w:autoSpaceDE/>
        <w:autoSpaceDN/>
        <w:rPr>
          <w:rFonts w:eastAsia="Calibri"/>
          <w:sz w:val="16"/>
          <w:szCs w:val="16"/>
        </w:rPr>
      </w:pPr>
      <w:r w:rsidRPr="009B40A1">
        <w:rPr>
          <w:rFonts w:eastAsia="Calibri"/>
          <w:sz w:val="16"/>
          <w:szCs w:val="16"/>
        </w:rPr>
        <w:t xml:space="preserve">       дата</w:t>
      </w:r>
      <w:r w:rsidRPr="009B40A1">
        <w:rPr>
          <w:rFonts w:eastAsia="Calibri"/>
          <w:sz w:val="16"/>
          <w:szCs w:val="16"/>
        </w:rPr>
        <w:tab/>
      </w:r>
      <w:r w:rsidRPr="009B40A1">
        <w:rPr>
          <w:rFonts w:eastAsia="Calibri"/>
          <w:sz w:val="16"/>
          <w:szCs w:val="16"/>
        </w:rPr>
        <w:tab/>
      </w:r>
      <w:r w:rsidRPr="009B40A1">
        <w:rPr>
          <w:rFonts w:eastAsia="Calibri"/>
          <w:sz w:val="16"/>
          <w:szCs w:val="16"/>
        </w:rPr>
        <w:tab/>
      </w:r>
      <w:r w:rsidRPr="009B40A1">
        <w:rPr>
          <w:rFonts w:eastAsia="Calibri"/>
          <w:sz w:val="16"/>
          <w:szCs w:val="16"/>
        </w:rPr>
        <w:tab/>
      </w:r>
      <w:r w:rsidRPr="009B40A1">
        <w:rPr>
          <w:rFonts w:eastAsia="Calibri"/>
          <w:sz w:val="16"/>
          <w:szCs w:val="16"/>
        </w:rPr>
        <w:tab/>
      </w:r>
      <w:r w:rsidRPr="009B40A1">
        <w:rPr>
          <w:rFonts w:eastAsia="Calibri"/>
          <w:sz w:val="16"/>
          <w:szCs w:val="16"/>
        </w:rPr>
        <w:tab/>
      </w:r>
      <w:r w:rsidRPr="009B40A1">
        <w:rPr>
          <w:rFonts w:eastAsia="Calibri"/>
          <w:sz w:val="16"/>
          <w:szCs w:val="16"/>
        </w:rPr>
        <w:tab/>
      </w:r>
      <w:r w:rsidRPr="009B40A1">
        <w:rPr>
          <w:rFonts w:eastAsia="Calibri"/>
          <w:sz w:val="16"/>
          <w:szCs w:val="16"/>
        </w:rPr>
        <w:tab/>
      </w:r>
      <w:r w:rsidRPr="009B40A1">
        <w:rPr>
          <w:rFonts w:eastAsia="Calibri"/>
          <w:sz w:val="16"/>
          <w:szCs w:val="16"/>
        </w:rPr>
        <w:tab/>
      </w:r>
      <w:r w:rsidRPr="009B40A1">
        <w:rPr>
          <w:rFonts w:eastAsia="Calibri"/>
          <w:sz w:val="16"/>
          <w:szCs w:val="16"/>
        </w:rPr>
        <w:tab/>
      </w:r>
      <w:r w:rsidRPr="009B40A1">
        <w:rPr>
          <w:rFonts w:eastAsia="Calibri"/>
          <w:sz w:val="16"/>
          <w:szCs w:val="16"/>
        </w:rPr>
        <w:tab/>
        <w:t>підпис</w:t>
      </w:r>
    </w:p>
    <w:p w:rsidR="00EF1044" w:rsidRPr="009B40A1" w:rsidRDefault="00EF1044" w:rsidP="00EF1044">
      <w:pPr>
        <w:autoSpaceDE/>
        <w:autoSpaceDN/>
        <w:jc w:val="both"/>
        <w:rPr>
          <w:rFonts w:eastAsia="Calibri"/>
          <w:sz w:val="28"/>
          <w:szCs w:val="28"/>
        </w:rPr>
      </w:pPr>
    </w:p>
    <w:p w:rsidR="00EF1044" w:rsidRPr="009B40A1" w:rsidRDefault="00EF1044" w:rsidP="00FF2725">
      <w:pPr>
        <w:tabs>
          <w:tab w:val="left" w:pos="1418"/>
        </w:tabs>
        <w:ind w:right="134"/>
        <w:rPr>
          <w:sz w:val="28"/>
        </w:rPr>
      </w:pPr>
    </w:p>
    <w:sectPr w:rsidR="00EF1044" w:rsidRPr="009B40A1" w:rsidSect="00DF7CAA">
      <w:pgSz w:w="12240" w:h="15840"/>
      <w:pgMar w:top="1134" w:right="851"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D5550"/>
    <w:multiLevelType w:val="multilevel"/>
    <w:tmpl w:val="00FC0E84"/>
    <w:lvl w:ilvl="0">
      <w:start w:val="1"/>
      <w:numFmt w:val="decimal"/>
      <w:lvlText w:val="%1."/>
      <w:lvlJc w:val="left"/>
      <w:pPr>
        <w:ind w:left="3718" w:hanging="348"/>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702" w:hanging="732"/>
      </w:pPr>
      <w:rPr>
        <w:rFonts w:hint="default"/>
        <w:spacing w:val="0"/>
        <w:w w:val="100"/>
        <w:lang w:val="uk-UA" w:eastAsia="en-US" w:bidi="ar-SA"/>
      </w:rPr>
    </w:lvl>
    <w:lvl w:ilvl="2">
      <w:start w:val="1"/>
      <w:numFmt w:val="decimal"/>
      <w:lvlText w:val="%1.%2.%3."/>
      <w:lvlJc w:val="left"/>
      <w:pPr>
        <w:ind w:left="1300" w:hanging="732"/>
      </w:pPr>
      <w:rPr>
        <w:rFonts w:ascii="Times New Roman" w:eastAsia="Times New Roman" w:hAnsi="Times New Roman" w:cs="Times New Roman" w:hint="default"/>
        <w:b w:val="0"/>
        <w:bCs w:val="0"/>
        <w:i w:val="0"/>
        <w:iCs w:val="0"/>
        <w:spacing w:val="-3"/>
        <w:w w:val="100"/>
        <w:sz w:val="28"/>
        <w:szCs w:val="28"/>
        <w:lang w:val="uk-UA" w:eastAsia="en-US" w:bidi="ar-SA"/>
      </w:rPr>
    </w:lvl>
    <w:lvl w:ilvl="3">
      <w:numFmt w:val="bullet"/>
      <w:lvlText w:val="•"/>
      <w:lvlJc w:val="left"/>
      <w:pPr>
        <w:ind w:left="4515" w:hanging="732"/>
      </w:pPr>
      <w:rPr>
        <w:rFonts w:hint="default"/>
        <w:lang w:val="uk-UA" w:eastAsia="en-US" w:bidi="ar-SA"/>
      </w:rPr>
    </w:lvl>
    <w:lvl w:ilvl="4">
      <w:numFmt w:val="bullet"/>
      <w:lvlText w:val="•"/>
      <w:lvlJc w:val="left"/>
      <w:pPr>
        <w:ind w:left="5310" w:hanging="732"/>
      </w:pPr>
      <w:rPr>
        <w:rFonts w:hint="default"/>
        <w:lang w:val="uk-UA" w:eastAsia="en-US" w:bidi="ar-SA"/>
      </w:rPr>
    </w:lvl>
    <w:lvl w:ilvl="5">
      <w:numFmt w:val="bullet"/>
      <w:lvlText w:val="•"/>
      <w:lvlJc w:val="left"/>
      <w:pPr>
        <w:ind w:left="6105" w:hanging="732"/>
      </w:pPr>
      <w:rPr>
        <w:rFonts w:hint="default"/>
        <w:lang w:val="uk-UA" w:eastAsia="en-US" w:bidi="ar-SA"/>
      </w:rPr>
    </w:lvl>
    <w:lvl w:ilvl="6">
      <w:numFmt w:val="bullet"/>
      <w:lvlText w:val="•"/>
      <w:lvlJc w:val="left"/>
      <w:pPr>
        <w:ind w:left="6900" w:hanging="732"/>
      </w:pPr>
      <w:rPr>
        <w:rFonts w:hint="default"/>
        <w:lang w:val="uk-UA" w:eastAsia="en-US" w:bidi="ar-SA"/>
      </w:rPr>
    </w:lvl>
    <w:lvl w:ilvl="7">
      <w:numFmt w:val="bullet"/>
      <w:lvlText w:val="•"/>
      <w:lvlJc w:val="left"/>
      <w:pPr>
        <w:ind w:left="7695" w:hanging="732"/>
      </w:pPr>
      <w:rPr>
        <w:rFonts w:hint="default"/>
        <w:lang w:val="uk-UA" w:eastAsia="en-US" w:bidi="ar-SA"/>
      </w:rPr>
    </w:lvl>
    <w:lvl w:ilvl="8">
      <w:numFmt w:val="bullet"/>
      <w:lvlText w:val="•"/>
      <w:lvlJc w:val="left"/>
      <w:pPr>
        <w:ind w:left="8490" w:hanging="732"/>
      </w:pPr>
      <w:rPr>
        <w:rFonts w:hint="default"/>
        <w:lang w:val="uk-UA" w:eastAsia="en-US" w:bidi="ar-SA"/>
      </w:rPr>
    </w:lvl>
  </w:abstractNum>
  <w:abstractNum w:abstractNumId="1">
    <w:nsid w:val="60196804"/>
    <w:multiLevelType w:val="hybridMultilevel"/>
    <w:tmpl w:val="4F142C4E"/>
    <w:lvl w:ilvl="0" w:tplc="3C200E2A">
      <w:start w:val="1"/>
      <w:numFmt w:val="decimal"/>
      <w:lvlText w:val="%1)"/>
      <w:lvlJc w:val="left"/>
      <w:pPr>
        <w:ind w:left="1274" w:hanging="305"/>
      </w:pPr>
      <w:rPr>
        <w:rFonts w:ascii="Times New Roman" w:eastAsia="Times New Roman" w:hAnsi="Times New Roman" w:cs="Times New Roman" w:hint="default"/>
        <w:b w:val="0"/>
        <w:bCs w:val="0"/>
        <w:i w:val="0"/>
        <w:iCs w:val="0"/>
        <w:spacing w:val="0"/>
        <w:w w:val="100"/>
        <w:sz w:val="28"/>
        <w:szCs w:val="28"/>
        <w:lang w:val="uk-UA" w:eastAsia="en-US" w:bidi="ar-SA"/>
      </w:rPr>
    </w:lvl>
    <w:lvl w:ilvl="1" w:tplc="D97C08F0">
      <w:numFmt w:val="bullet"/>
      <w:lvlText w:val="•"/>
      <w:lvlJc w:val="left"/>
      <w:pPr>
        <w:ind w:left="2160" w:hanging="305"/>
      </w:pPr>
      <w:rPr>
        <w:rFonts w:hint="default"/>
        <w:lang w:val="uk-UA" w:eastAsia="en-US" w:bidi="ar-SA"/>
      </w:rPr>
    </w:lvl>
    <w:lvl w:ilvl="2" w:tplc="2CC84280">
      <w:numFmt w:val="bullet"/>
      <w:lvlText w:val="•"/>
      <w:lvlJc w:val="left"/>
      <w:pPr>
        <w:ind w:left="3040" w:hanging="305"/>
      </w:pPr>
      <w:rPr>
        <w:rFonts w:hint="default"/>
        <w:lang w:val="uk-UA" w:eastAsia="en-US" w:bidi="ar-SA"/>
      </w:rPr>
    </w:lvl>
    <w:lvl w:ilvl="3" w:tplc="85CAF72C">
      <w:numFmt w:val="bullet"/>
      <w:lvlText w:val="•"/>
      <w:lvlJc w:val="left"/>
      <w:pPr>
        <w:ind w:left="3920" w:hanging="305"/>
      </w:pPr>
      <w:rPr>
        <w:rFonts w:hint="default"/>
        <w:lang w:val="uk-UA" w:eastAsia="en-US" w:bidi="ar-SA"/>
      </w:rPr>
    </w:lvl>
    <w:lvl w:ilvl="4" w:tplc="ED94E766">
      <w:numFmt w:val="bullet"/>
      <w:lvlText w:val="•"/>
      <w:lvlJc w:val="left"/>
      <w:pPr>
        <w:ind w:left="4800" w:hanging="305"/>
      </w:pPr>
      <w:rPr>
        <w:rFonts w:hint="default"/>
        <w:lang w:val="uk-UA" w:eastAsia="en-US" w:bidi="ar-SA"/>
      </w:rPr>
    </w:lvl>
    <w:lvl w:ilvl="5" w:tplc="EF8C7274">
      <w:numFmt w:val="bullet"/>
      <w:lvlText w:val="•"/>
      <w:lvlJc w:val="left"/>
      <w:pPr>
        <w:ind w:left="5680" w:hanging="305"/>
      </w:pPr>
      <w:rPr>
        <w:rFonts w:hint="default"/>
        <w:lang w:val="uk-UA" w:eastAsia="en-US" w:bidi="ar-SA"/>
      </w:rPr>
    </w:lvl>
    <w:lvl w:ilvl="6" w:tplc="27566CC4">
      <w:numFmt w:val="bullet"/>
      <w:lvlText w:val="•"/>
      <w:lvlJc w:val="left"/>
      <w:pPr>
        <w:ind w:left="6560" w:hanging="305"/>
      </w:pPr>
      <w:rPr>
        <w:rFonts w:hint="default"/>
        <w:lang w:val="uk-UA" w:eastAsia="en-US" w:bidi="ar-SA"/>
      </w:rPr>
    </w:lvl>
    <w:lvl w:ilvl="7" w:tplc="054CA5A8">
      <w:numFmt w:val="bullet"/>
      <w:lvlText w:val="•"/>
      <w:lvlJc w:val="left"/>
      <w:pPr>
        <w:ind w:left="7440" w:hanging="305"/>
      </w:pPr>
      <w:rPr>
        <w:rFonts w:hint="default"/>
        <w:lang w:val="uk-UA" w:eastAsia="en-US" w:bidi="ar-SA"/>
      </w:rPr>
    </w:lvl>
    <w:lvl w:ilvl="8" w:tplc="CA1C4CA0">
      <w:numFmt w:val="bullet"/>
      <w:lvlText w:val="•"/>
      <w:lvlJc w:val="left"/>
      <w:pPr>
        <w:ind w:left="8320" w:hanging="305"/>
      </w:pPr>
      <w:rPr>
        <w:rFonts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639"/>
    <w:rsid w:val="00082183"/>
    <w:rsid w:val="000A04B2"/>
    <w:rsid w:val="000A674D"/>
    <w:rsid w:val="000C061E"/>
    <w:rsid w:val="000C0F01"/>
    <w:rsid w:val="00141D58"/>
    <w:rsid w:val="00183B9B"/>
    <w:rsid w:val="001C4E73"/>
    <w:rsid w:val="001D716B"/>
    <w:rsid w:val="001F2034"/>
    <w:rsid w:val="00216BA9"/>
    <w:rsid w:val="00243C83"/>
    <w:rsid w:val="00270828"/>
    <w:rsid w:val="00311984"/>
    <w:rsid w:val="00370A9A"/>
    <w:rsid w:val="003901EA"/>
    <w:rsid w:val="003C59A8"/>
    <w:rsid w:val="004076ED"/>
    <w:rsid w:val="0042398C"/>
    <w:rsid w:val="0045499B"/>
    <w:rsid w:val="004624F2"/>
    <w:rsid w:val="004D380E"/>
    <w:rsid w:val="004D5327"/>
    <w:rsid w:val="004F42EA"/>
    <w:rsid w:val="00503640"/>
    <w:rsid w:val="00515755"/>
    <w:rsid w:val="00591528"/>
    <w:rsid w:val="0059760E"/>
    <w:rsid w:val="00600343"/>
    <w:rsid w:val="00601BA8"/>
    <w:rsid w:val="00621BCD"/>
    <w:rsid w:val="00652C51"/>
    <w:rsid w:val="006556D8"/>
    <w:rsid w:val="00662235"/>
    <w:rsid w:val="006C282C"/>
    <w:rsid w:val="006E5D03"/>
    <w:rsid w:val="00720A94"/>
    <w:rsid w:val="007A694A"/>
    <w:rsid w:val="007C26D1"/>
    <w:rsid w:val="007D15AB"/>
    <w:rsid w:val="00804CE2"/>
    <w:rsid w:val="008208EA"/>
    <w:rsid w:val="008F5D12"/>
    <w:rsid w:val="00955B16"/>
    <w:rsid w:val="009B40A1"/>
    <w:rsid w:val="00A83249"/>
    <w:rsid w:val="00A835DB"/>
    <w:rsid w:val="00AF39CC"/>
    <w:rsid w:val="00B35EB8"/>
    <w:rsid w:val="00B75639"/>
    <w:rsid w:val="00B83F99"/>
    <w:rsid w:val="00C42DC2"/>
    <w:rsid w:val="00C474B9"/>
    <w:rsid w:val="00C55BFD"/>
    <w:rsid w:val="00C912A4"/>
    <w:rsid w:val="00CD07F4"/>
    <w:rsid w:val="00CF6F09"/>
    <w:rsid w:val="00D047AE"/>
    <w:rsid w:val="00D11A0D"/>
    <w:rsid w:val="00D25BFD"/>
    <w:rsid w:val="00D2786C"/>
    <w:rsid w:val="00D43ADC"/>
    <w:rsid w:val="00D45231"/>
    <w:rsid w:val="00DF7CAA"/>
    <w:rsid w:val="00E14FF1"/>
    <w:rsid w:val="00E6569C"/>
    <w:rsid w:val="00EF1044"/>
    <w:rsid w:val="00F4482B"/>
    <w:rsid w:val="00F92188"/>
    <w:rsid w:val="00FA7E47"/>
    <w:rsid w:val="00FB3564"/>
    <w:rsid w:val="00FC397F"/>
    <w:rsid w:val="00FF27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132" w:hanging="34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62" w:firstLine="707"/>
      <w:jc w:val="both"/>
    </w:pPr>
    <w:rPr>
      <w:sz w:val="28"/>
      <w:szCs w:val="28"/>
    </w:rPr>
  </w:style>
  <w:style w:type="paragraph" w:styleId="a4">
    <w:name w:val="Title"/>
    <w:basedOn w:val="a"/>
    <w:uiPriority w:val="1"/>
    <w:qFormat/>
    <w:pPr>
      <w:spacing w:before="1"/>
      <w:ind w:left="1132" w:right="998"/>
      <w:jc w:val="center"/>
    </w:pPr>
    <w:rPr>
      <w:b/>
      <w:bCs/>
      <w:sz w:val="40"/>
      <w:szCs w:val="40"/>
    </w:rPr>
  </w:style>
  <w:style w:type="paragraph" w:styleId="a5">
    <w:name w:val="List Paragraph"/>
    <w:basedOn w:val="a"/>
    <w:uiPriority w:val="1"/>
    <w:qFormat/>
    <w:pPr>
      <w:ind w:left="262" w:firstLine="707"/>
      <w:jc w:val="both"/>
    </w:pPr>
  </w:style>
  <w:style w:type="paragraph" w:customStyle="1" w:styleId="TableParagraph">
    <w:name w:val="Table Paragraph"/>
    <w:basedOn w:val="a"/>
    <w:uiPriority w:val="1"/>
    <w:qFormat/>
    <w:pPr>
      <w:spacing w:line="296" w:lineRule="exact"/>
    </w:pPr>
  </w:style>
  <w:style w:type="character" w:styleId="a6">
    <w:name w:val="Strong"/>
    <w:basedOn w:val="a0"/>
    <w:uiPriority w:val="22"/>
    <w:qFormat/>
    <w:rsid w:val="007A694A"/>
    <w:rPr>
      <w:b/>
      <w:bCs/>
    </w:rPr>
  </w:style>
  <w:style w:type="character" w:customStyle="1" w:styleId="FontStyle20">
    <w:name w:val="Font Style20"/>
    <w:rsid w:val="0042398C"/>
    <w:rPr>
      <w:rFonts w:ascii="Times New Roman" w:hAnsi="Times New Roman" w:cs="Times New Roman"/>
      <w:b/>
      <w:bCs/>
      <w:sz w:val="18"/>
      <w:szCs w:val="18"/>
    </w:rPr>
  </w:style>
  <w:style w:type="table" w:customStyle="1" w:styleId="10">
    <w:name w:val="Сетка таблицы1"/>
    <w:basedOn w:val="a1"/>
    <w:next w:val="a7"/>
    <w:uiPriority w:val="39"/>
    <w:rsid w:val="0042398C"/>
    <w:pPr>
      <w:widowControl/>
      <w:autoSpaceDE/>
      <w:autoSpaceDN/>
    </w:pPr>
    <w:rPr>
      <w:rFonts w:ascii="Cambria" w:eastAsia="Calibri" w:hAnsi="Cambria"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423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uiPriority w:val="99"/>
    <w:semiHidden/>
    <w:unhideWhenUsed/>
    <w:rsid w:val="004076ED"/>
    <w:pPr>
      <w:spacing w:after="120"/>
      <w:ind w:left="283"/>
    </w:pPr>
  </w:style>
  <w:style w:type="character" w:customStyle="1" w:styleId="a9">
    <w:name w:val="Основной текст с отступом Знак"/>
    <w:basedOn w:val="a0"/>
    <w:link w:val="a8"/>
    <w:uiPriority w:val="99"/>
    <w:semiHidden/>
    <w:rsid w:val="004076ED"/>
    <w:rPr>
      <w:rFonts w:ascii="Times New Roman" w:eastAsia="Times New Roman" w:hAnsi="Times New Roman" w:cs="Times New Roman"/>
      <w:lang w:val="uk-UA"/>
    </w:rPr>
  </w:style>
  <w:style w:type="paragraph" w:customStyle="1" w:styleId="Default">
    <w:name w:val="Default"/>
    <w:rsid w:val="00FA7E47"/>
    <w:pPr>
      <w:widowControl/>
      <w:adjustRightInd w:val="0"/>
    </w:pPr>
    <w:rPr>
      <w:rFonts w:ascii="Times New Roman" w:hAnsi="Times New Roman" w:cs="Times New Roman"/>
      <w:color w:val="000000"/>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132" w:hanging="34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62" w:firstLine="707"/>
      <w:jc w:val="both"/>
    </w:pPr>
    <w:rPr>
      <w:sz w:val="28"/>
      <w:szCs w:val="28"/>
    </w:rPr>
  </w:style>
  <w:style w:type="paragraph" w:styleId="a4">
    <w:name w:val="Title"/>
    <w:basedOn w:val="a"/>
    <w:uiPriority w:val="1"/>
    <w:qFormat/>
    <w:pPr>
      <w:spacing w:before="1"/>
      <w:ind w:left="1132" w:right="998"/>
      <w:jc w:val="center"/>
    </w:pPr>
    <w:rPr>
      <w:b/>
      <w:bCs/>
      <w:sz w:val="40"/>
      <w:szCs w:val="40"/>
    </w:rPr>
  </w:style>
  <w:style w:type="paragraph" w:styleId="a5">
    <w:name w:val="List Paragraph"/>
    <w:basedOn w:val="a"/>
    <w:uiPriority w:val="1"/>
    <w:qFormat/>
    <w:pPr>
      <w:ind w:left="262" w:firstLine="707"/>
      <w:jc w:val="both"/>
    </w:pPr>
  </w:style>
  <w:style w:type="paragraph" w:customStyle="1" w:styleId="TableParagraph">
    <w:name w:val="Table Paragraph"/>
    <w:basedOn w:val="a"/>
    <w:uiPriority w:val="1"/>
    <w:qFormat/>
    <w:pPr>
      <w:spacing w:line="296" w:lineRule="exact"/>
    </w:pPr>
  </w:style>
  <w:style w:type="character" w:styleId="a6">
    <w:name w:val="Strong"/>
    <w:basedOn w:val="a0"/>
    <w:uiPriority w:val="22"/>
    <w:qFormat/>
    <w:rsid w:val="007A694A"/>
    <w:rPr>
      <w:b/>
      <w:bCs/>
    </w:rPr>
  </w:style>
  <w:style w:type="character" w:customStyle="1" w:styleId="FontStyle20">
    <w:name w:val="Font Style20"/>
    <w:rsid w:val="0042398C"/>
    <w:rPr>
      <w:rFonts w:ascii="Times New Roman" w:hAnsi="Times New Roman" w:cs="Times New Roman"/>
      <w:b/>
      <w:bCs/>
      <w:sz w:val="18"/>
      <w:szCs w:val="18"/>
    </w:rPr>
  </w:style>
  <w:style w:type="table" w:customStyle="1" w:styleId="10">
    <w:name w:val="Сетка таблицы1"/>
    <w:basedOn w:val="a1"/>
    <w:next w:val="a7"/>
    <w:uiPriority w:val="39"/>
    <w:rsid w:val="0042398C"/>
    <w:pPr>
      <w:widowControl/>
      <w:autoSpaceDE/>
      <w:autoSpaceDN/>
    </w:pPr>
    <w:rPr>
      <w:rFonts w:ascii="Cambria" w:eastAsia="Calibri" w:hAnsi="Cambria"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423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uiPriority w:val="99"/>
    <w:semiHidden/>
    <w:unhideWhenUsed/>
    <w:rsid w:val="004076ED"/>
    <w:pPr>
      <w:spacing w:after="120"/>
      <w:ind w:left="283"/>
    </w:pPr>
  </w:style>
  <w:style w:type="character" w:customStyle="1" w:styleId="a9">
    <w:name w:val="Основной текст с отступом Знак"/>
    <w:basedOn w:val="a0"/>
    <w:link w:val="a8"/>
    <w:uiPriority w:val="99"/>
    <w:semiHidden/>
    <w:rsid w:val="004076ED"/>
    <w:rPr>
      <w:rFonts w:ascii="Times New Roman" w:eastAsia="Times New Roman" w:hAnsi="Times New Roman" w:cs="Times New Roman"/>
      <w:lang w:val="uk-UA"/>
    </w:rPr>
  </w:style>
  <w:style w:type="paragraph" w:customStyle="1" w:styleId="Default">
    <w:name w:val="Default"/>
    <w:rsid w:val="00FA7E47"/>
    <w:pPr>
      <w:widowControl/>
      <w:adjustRightInd w:val="0"/>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zakon.rada.gov.ua/laws/show/504/96-%D0%B2%D1%80" TargetMode="External"/><Relationship Id="rId3" Type="http://schemas.microsoft.com/office/2007/relationships/stylesWithEffects" Target="stylesWithEffects.xml"/><Relationship Id="rId7" Type="http://schemas.openxmlformats.org/officeDocument/2006/relationships/hyperlink" Target="https://zakon.rada.gov.ua/laws/show/875-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22-0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2694-12" TargetMode="External"/><Relationship Id="rId4" Type="http://schemas.openxmlformats.org/officeDocument/2006/relationships/settings" Target="settings.xml"/><Relationship Id="rId9" Type="http://schemas.openxmlformats.org/officeDocument/2006/relationships/hyperlink" Target="https://zakon.rada.gov.ua/laws/show/504/96-%D0%B2%D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18</Pages>
  <Words>20722</Words>
  <Characters>11812</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33</cp:revision>
  <dcterms:created xsi:type="dcterms:W3CDTF">2025-12-15T20:34:00Z</dcterms:created>
  <dcterms:modified xsi:type="dcterms:W3CDTF">2025-12-16T17:55:00Z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2025-11-21T00:00:00Z</vt:filetime>
  </property>
  <property fmtid="{D5CDD505-2E9C-101B-9397-08002B2CF9AE}" pid="5" name="Producer">
    <vt:lpwstr>Microsoft® Word 2013</vt:lpwstr>
  </property>
</Properties>
</file>